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2F00" w14:textId="087D5088" w:rsidR="00A72415" w:rsidRPr="00B06501" w:rsidRDefault="00A72415" w:rsidP="00A72415">
      <w:pPr>
        <w:autoSpaceDE w:val="0"/>
        <w:jc w:val="right"/>
        <w:rPr>
          <w:i/>
          <w:iCs/>
          <w:color w:val="000000"/>
          <w:sz w:val="24"/>
          <w:szCs w:val="24"/>
        </w:rPr>
      </w:pPr>
      <w:r w:rsidRPr="00B06501">
        <w:rPr>
          <w:i/>
          <w:iCs/>
          <w:color w:val="000000"/>
          <w:sz w:val="24"/>
          <w:szCs w:val="24"/>
        </w:rPr>
        <w:t xml:space="preserve">Załącznik nr </w:t>
      </w:r>
      <w:r w:rsidR="00040894" w:rsidRPr="00B06501">
        <w:rPr>
          <w:i/>
          <w:iCs/>
          <w:color w:val="000000"/>
          <w:sz w:val="24"/>
          <w:szCs w:val="24"/>
        </w:rPr>
        <w:t>1</w:t>
      </w:r>
      <w:r w:rsidRPr="00B06501">
        <w:rPr>
          <w:i/>
          <w:iCs/>
          <w:color w:val="000000"/>
          <w:sz w:val="24"/>
          <w:szCs w:val="24"/>
        </w:rPr>
        <w:t xml:space="preserve"> </w:t>
      </w:r>
      <w:r w:rsidR="00693568" w:rsidRPr="00B06501">
        <w:rPr>
          <w:i/>
          <w:iCs/>
          <w:color w:val="000000"/>
          <w:sz w:val="24"/>
          <w:szCs w:val="24"/>
        </w:rPr>
        <w:t>do SWZ</w:t>
      </w:r>
    </w:p>
    <w:p w14:paraId="0F7BC257" w14:textId="77777777" w:rsidR="00040894" w:rsidRPr="00B06501" w:rsidRDefault="00040894" w:rsidP="00A72415">
      <w:pPr>
        <w:autoSpaceDE w:val="0"/>
        <w:spacing w:before="0" w:after="0" w:line="240" w:lineRule="atLeast"/>
        <w:jc w:val="center"/>
        <w:rPr>
          <w:b/>
          <w:color w:val="000000"/>
          <w:sz w:val="24"/>
          <w:szCs w:val="24"/>
        </w:rPr>
      </w:pPr>
      <w:r w:rsidRPr="00B06501">
        <w:rPr>
          <w:b/>
          <w:color w:val="000000"/>
          <w:sz w:val="24"/>
          <w:szCs w:val="24"/>
        </w:rPr>
        <w:t>PROJEKTOWANE POSTANOWIENIA UMOWY</w:t>
      </w:r>
    </w:p>
    <w:p w14:paraId="1F0AC7E8" w14:textId="6D660FBF" w:rsidR="00A72415" w:rsidRPr="00B06501" w:rsidRDefault="00040894" w:rsidP="00A72415">
      <w:pPr>
        <w:autoSpaceDE w:val="0"/>
        <w:spacing w:before="0" w:after="0" w:line="240" w:lineRule="atLeast"/>
        <w:jc w:val="center"/>
        <w:rPr>
          <w:b/>
          <w:color w:val="000000"/>
          <w:sz w:val="24"/>
          <w:szCs w:val="24"/>
        </w:rPr>
      </w:pPr>
      <w:r w:rsidRPr="00B06501">
        <w:rPr>
          <w:b/>
          <w:color w:val="000000"/>
          <w:sz w:val="24"/>
          <w:szCs w:val="24"/>
        </w:rPr>
        <w:t>W SPRAWIE ZAMÓWIENIA PUBLICZNEGO</w:t>
      </w:r>
      <w:r w:rsidR="00A72415" w:rsidRPr="00B06501">
        <w:rPr>
          <w:rStyle w:val="Odwoanieprzypisudolnego"/>
          <w:b/>
          <w:color w:val="000000"/>
          <w:sz w:val="24"/>
          <w:szCs w:val="24"/>
        </w:rPr>
        <w:footnoteReference w:id="1"/>
      </w:r>
    </w:p>
    <w:p w14:paraId="565CB8EE" w14:textId="55C2964D" w:rsidR="00425D97" w:rsidRDefault="00425D97" w:rsidP="00A72415">
      <w:pPr>
        <w:autoSpaceDE w:val="0"/>
        <w:spacing w:before="0" w:after="0" w:line="240" w:lineRule="atLeast"/>
        <w:jc w:val="center"/>
        <w:rPr>
          <w:b/>
          <w:color w:val="000000"/>
          <w:sz w:val="24"/>
          <w:szCs w:val="24"/>
        </w:rPr>
      </w:pPr>
    </w:p>
    <w:p w14:paraId="250CEE07" w14:textId="77777777" w:rsidR="00621AF9" w:rsidRPr="00B06501" w:rsidRDefault="00621AF9" w:rsidP="00A72415">
      <w:pPr>
        <w:autoSpaceDE w:val="0"/>
        <w:spacing w:before="0" w:after="0" w:line="240" w:lineRule="atLeast"/>
        <w:jc w:val="center"/>
        <w:rPr>
          <w:b/>
          <w:color w:val="000000"/>
          <w:sz w:val="24"/>
          <w:szCs w:val="24"/>
        </w:rPr>
      </w:pPr>
    </w:p>
    <w:p w14:paraId="7BA3C96C" w14:textId="3CE9B4B3" w:rsidR="00A72415" w:rsidRPr="00B06501" w:rsidRDefault="00425D97" w:rsidP="00A72415">
      <w:pPr>
        <w:autoSpaceDE w:val="0"/>
        <w:spacing w:before="0" w:after="0" w:line="240" w:lineRule="atLeast"/>
        <w:jc w:val="center"/>
        <w:rPr>
          <w:b/>
          <w:color w:val="000000"/>
          <w:sz w:val="24"/>
          <w:szCs w:val="24"/>
        </w:rPr>
      </w:pPr>
      <w:r w:rsidRPr="00B06501">
        <w:rPr>
          <w:b/>
          <w:color w:val="000000"/>
          <w:sz w:val="24"/>
          <w:szCs w:val="24"/>
        </w:rPr>
        <w:t>UMOWA</w:t>
      </w:r>
      <w:r w:rsidR="00A72415" w:rsidRPr="00B06501">
        <w:rPr>
          <w:b/>
          <w:color w:val="000000"/>
          <w:sz w:val="24"/>
          <w:szCs w:val="24"/>
        </w:rPr>
        <w:t xml:space="preserve"> Nr </w:t>
      </w:r>
      <w:r w:rsidR="005E4433">
        <w:rPr>
          <w:b/>
          <w:color w:val="000000"/>
          <w:sz w:val="24"/>
          <w:szCs w:val="24"/>
        </w:rPr>
        <w:t>6</w:t>
      </w:r>
      <w:r w:rsidR="00D54510" w:rsidRPr="00B06501">
        <w:rPr>
          <w:b/>
          <w:color w:val="000000"/>
          <w:sz w:val="24"/>
          <w:szCs w:val="24"/>
        </w:rPr>
        <w:t>/…./</w:t>
      </w:r>
      <w:r w:rsidR="00D54510" w:rsidRPr="00B06501">
        <w:rPr>
          <w:rStyle w:val="Odwoanieprzypisudolnego"/>
          <w:b/>
          <w:color w:val="000000"/>
          <w:sz w:val="24"/>
          <w:szCs w:val="24"/>
        </w:rPr>
        <w:footnoteReference w:id="2"/>
      </w:r>
      <w:r w:rsidR="00AB7603" w:rsidRPr="00B06501">
        <w:rPr>
          <w:b/>
          <w:color w:val="000000"/>
          <w:sz w:val="24"/>
          <w:szCs w:val="24"/>
        </w:rPr>
        <w:t>20</w:t>
      </w:r>
      <w:r w:rsidR="006C070A" w:rsidRPr="00B06501">
        <w:rPr>
          <w:b/>
          <w:color w:val="000000"/>
          <w:sz w:val="24"/>
          <w:szCs w:val="24"/>
        </w:rPr>
        <w:t>2</w:t>
      </w:r>
      <w:r w:rsidR="002C1662">
        <w:rPr>
          <w:b/>
          <w:color w:val="000000"/>
          <w:sz w:val="24"/>
          <w:szCs w:val="24"/>
        </w:rPr>
        <w:t>2</w:t>
      </w:r>
    </w:p>
    <w:p w14:paraId="557332A3" w14:textId="3194C44C" w:rsidR="00A72415" w:rsidRPr="00B06501" w:rsidRDefault="00A72415" w:rsidP="00A72415">
      <w:pPr>
        <w:autoSpaceDE w:val="0"/>
        <w:spacing w:before="0" w:after="0" w:line="240" w:lineRule="atLeast"/>
        <w:jc w:val="center"/>
        <w:rPr>
          <w:b/>
          <w:color w:val="000000"/>
          <w:sz w:val="24"/>
          <w:szCs w:val="24"/>
        </w:rPr>
      </w:pPr>
      <w:r w:rsidRPr="00B06501">
        <w:rPr>
          <w:b/>
          <w:color w:val="000000"/>
          <w:sz w:val="24"/>
          <w:szCs w:val="24"/>
        </w:rPr>
        <w:t>zawart</w:t>
      </w:r>
      <w:r w:rsidR="00425D97" w:rsidRPr="00B06501">
        <w:rPr>
          <w:b/>
          <w:color w:val="000000"/>
          <w:sz w:val="24"/>
          <w:szCs w:val="24"/>
        </w:rPr>
        <w:t>a</w:t>
      </w:r>
      <w:r w:rsidRPr="00B06501">
        <w:rPr>
          <w:b/>
          <w:color w:val="000000"/>
          <w:sz w:val="24"/>
          <w:szCs w:val="24"/>
        </w:rPr>
        <w:t xml:space="preserve"> w dniu ……………. 20</w:t>
      </w:r>
      <w:r w:rsidR="006C070A" w:rsidRPr="00B06501">
        <w:rPr>
          <w:b/>
          <w:color w:val="000000"/>
          <w:sz w:val="24"/>
          <w:szCs w:val="24"/>
        </w:rPr>
        <w:t>2</w:t>
      </w:r>
      <w:r w:rsidR="002C1662">
        <w:rPr>
          <w:b/>
          <w:color w:val="000000"/>
          <w:sz w:val="24"/>
          <w:szCs w:val="24"/>
        </w:rPr>
        <w:t>2</w:t>
      </w:r>
      <w:r w:rsidRPr="00B06501">
        <w:rPr>
          <w:b/>
          <w:color w:val="000000"/>
          <w:sz w:val="24"/>
          <w:szCs w:val="24"/>
        </w:rPr>
        <w:t xml:space="preserve">  roku, w Luzinie</w:t>
      </w:r>
    </w:p>
    <w:p w14:paraId="19D3A6D1" w14:textId="77777777" w:rsidR="00A72415" w:rsidRPr="00B06501" w:rsidRDefault="00A72415" w:rsidP="00A72415">
      <w:pPr>
        <w:autoSpaceDE w:val="0"/>
        <w:rPr>
          <w:b/>
          <w:sz w:val="24"/>
          <w:szCs w:val="24"/>
          <w:u w:val="single"/>
        </w:rPr>
      </w:pPr>
      <w:r w:rsidRPr="00B06501">
        <w:rPr>
          <w:b/>
          <w:sz w:val="24"/>
          <w:szCs w:val="24"/>
          <w:u w:val="single"/>
        </w:rPr>
        <w:t>POMIĘDZY:</w:t>
      </w:r>
    </w:p>
    <w:p w14:paraId="67B34D8E" w14:textId="77777777" w:rsidR="00A72415" w:rsidRPr="00B06501" w:rsidRDefault="00A72415" w:rsidP="00A72415">
      <w:pPr>
        <w:pStyle w:val="Tekstpodstawowy"/>
        <w:jc w:val="both"/>
        <w:rPr>
          <w:b/>
          <w:szCs w:val="24"/>
        </w:rPr>
      </w:pPr>
      <w:r w:rsidRPr="00B06501">
        <w:rPr>
          <w:b/>
          <w:szCs w:val="24"/>
        </w:rPr>
        <w:t>Gminą Luzino</w:t>
      </w:r>
    </w:p>
    <w:p w14:paraId="64B3322D" w14:textId="77777777" w:rsidR="00A72415" w:rsidRPr="00B06501" w:rsidRDefault="00A72415" w:rsidP="00A72415">
      <w:pPr>
        <w:pStyle w:val="Tekstpodstawowy"/>
        <w:jc w:val="both"/>
        <w:rPr>
          <w:szCs w:val="24"/>
        </w:rPr>
      </w:pPr>
      <w:r w:rsidRPr="00B06501">
        <w:rPr>
          <w:szCs w:val="24"/>
        </w:rPr>
        <w:t>Z SIEDZIBĄ:</w:t>
      </w:r>
      <w:r w:rsidRPr="00B06501">
        <w:rPr>
          <w:szCs w:val="24"/>
        </w:rPr>
        <w:tab/>
      </w:r>
      <w:r w:rsidRPr="00B06501">
        <w:rPr>
          <w:szCs w:val="24"/>
        </w:rPr>
        <w:tab/>
      </w:r>
      <w:r w:rsidRPr="00B06501">
        <w:rPr>
          <w:szCs w:val="24"/>
        </w:rPr>
        <w:tab/>
      </w:r>
      <w:r w:rsidRPr="00B06501">
        <w:rPr>
          <w:szCs w:val="24"/>
        </w:rPr>
        <w:tab/>
        <w:t>84-242 Luzino, ul. Ofiar Stutthofu 11</w:t>
      </w:r>
    </w:p>
    <w:p w14:paraId="4998D046" w14:textId="77777777" w:rsidR="00A72415" w:rsidRPr="00B06501" w:rsidRDefault="00A72415" w:rsidP="00A72415">
      <w:pPr>
        <w:pStyle w:val="Tekstpodstawowy"/>
        <w:jc w:val="both"/>
        <w:rPr>
          <w:szCs w:val="24"/>
        </w:rPr>
      </w:pPr>
      <w:r w:rsidRPr="00B06501">
        <w:rPr>
          <w:szCs w:val="24"/>
        </w:rPr>
        <w:t>NIP:</w:t>
      </w:r>
      <w:r w:rsidRPr="00B06501">
        <w:rPr>
          <w:szCs w:val="24"/>
        </w:rPr>
        <w:tab/>
      </w:r>
      <w:r w:rsidRPr="00B06501">
        <w:rPr>
          <w:szCs w:val="24"/>
        </w:rPr>
        <w:tab/>
      </w:r>
      <w:r w:rsidRPr="00B06501">
        <w:rPr>
          <w:szCs w:val="24"/>
        </w:rPr>
        <w:tab/>
      </w:r>
      <w:r w:rsidRPr="00B06501">
        <w:rPr>
          <w:szCs w:val="24"/>
        </w:rPr>
        <w:tab/>
      </w:r>
      <w:r w:rsidRPr="00B06501">
        <w:rPr>
          <w:szCs w:val="24"/>
        </w:rPr>
        <w:tab/>
        <w:t>588-208-20-59</w:t>
      </w:r>
    </w:p>
    <w:p w14:paraId="067AE4CD" w14:textId="77777777" w:rsidR="00A72415" w:rsidRPr="00B06501" w:rsidRDefault="00A72415" w:rsidP="00A72415">
      <w:pPr>
        <w:pStyle w:val="Tekstpodstawowy"/>
        <w:jc w:val="both"/>
        <w:rPr>
          <w:b/>
          <w:szCs w:val="24"/>
        </w:rPr>
      </w:pPr>
      <w:r w:rsidRPr="00B06501">
        <w:rPr>
          <w:b/>
          <w:szCs w:val="24"/>
        </w:rPr>
        <w:t>REPREZENTOWANĄ PRZEZ:</w:t>
      </w:r>
    </w:p>
    <w:p w14:paraId="33A83802" w14:textId="77777777" w:rsidR="00A72415" w:rsidRPr="00B06501" w:rsidRDefault="00A72415" w:rsidP="00A72415">
      <w:pPr>
        <w:pStyle w:val="Tekstpodstawowy"/>
        <w:jc w:val="both"/>
        <w:rPr>
          <w:b/>
          <w:bCs/>
          <w:szCs w:val="24"/>
        </w:rPr>
      </w:pPr>
      <w:r w:rsidRPr="00B06501">
        <w:rPr>
          <w:szCs w:val="24"/>
        </w:rPr>
        <w:t>Wójta Gminy</w:t>
      </w:r>
      <w:r w:rsidRPr="00B06501">
        <w:rPr>
          <w:szCs w:val="24"/>
        </w:rPr>
        <w:tab/>
      </w:r>
      <w:r w:rsidRPr="00B06501">
        <w:rPr>
          <w:szCs w:val="24"/>
        </w:rPr>
        <w:tab/>
      </w:r>
      <w:r w:rsidRPr="00B06501">
        <w:rPr>
          <w:szCs w:val="24"/>
        </w:rPr>
        <w:tab/>
      </w:r>
      <w:r w:rsidRPr="00B06501">
        <w:rPr>
          <w:szCs w:val="24"/>
        </w:rPr>
        <w:tab/>
        <w:t xml:space="preserve"> </w:t>
      </w:r>
      <w:r w:rsidRPr="00B06501">
        <w:rPr>
          <w:b/>
          <w:bCs/>
          <w:szCs w:val="24"/>
        </w:rPr>
        <w:t xml:space="preserve">Jarosława </w:t>
      </w:r>
      <w:proofErr w:type="spellStart"/>
      <w:r w:rsidRPr="00B06501">
        <w:rPr>
          <w:b/>
          <w:bCs/>
          <w:szCs w:val="24"/>
        </w:rPr>
        <w:t>Wejer</w:t>
      </w:r>
      <w:proofErr w:type="spellEnd"/>
    </w:p>
    <w:p w14:paraId="57796CA8" w14:textId="77777777" w:rsidR="00A72415" w:rsidRPr="00B06501" w:rsidRDefault="00A72415" w:rsidP="00A72415">
      <w:pPr>
        <w:rPr>
          <w:b/>
          <w:sz w:val="24"/>
          <w:szCs w:val="24"/>
        </w:rPr>
      </w:pPr>
      <w:r w:rsidRPr="00B06501">
        <w:rPr>
          <w:sz w:val="24"/>
          <w:szCs w:val="24"/>
        </w:rPr>
        <w:t>zwaną w umowie:</w:t>
      </w:r>
      <w:r w:rsidRPr="00B06501">
        <w:rPr>
          <w:sz w:val="24"/>
          <w:szCs w:val="24"/>
        </w:rPr>
        <w:tab/>
      </w:r>
      <w:r w:rsidRPr="00B06501">
        <w:rPr>
          <w:sz w:val="24"/>
          <w:szCs w:val="24"/>
        </w:rPr>
        <w:tab/>
      </w:r>
      <w:r w:rsidRPr="00B06501">
        <w:rPr>
          <w:sz w:val="24"/>
          <w:szCs w:val="24"/>
        </w:rPr>
        <w:tab/>
        <w:t xml:space="preserve"> </w:t>
      </w:r>
      <w:r w:rsidRPr="00B06501">
        <w:rPr>
          <w:b/>
          <w:sz w:val="24"/>
          <w:szCs w:val="24"/>
        </w:rPr>
        <w:t>ZAMAWIAJĄCYM</w:t>
      </w:r>
    </w:p>
    <w:p w14:paraId="684A5141" w14:textId="77777777" w:rsidR="00A72415" w:rsidRPr="00B06501" w:rsidRDefault="00A72415" w:rsidP="00A72415">
      <w:pPr>
        <w:rPr>
          <w:b/>
          <w:sz w:val="24"/>
          <w:szCs w:val="24"/>
        </w:rPr>
      </w:pPr>
      <w:r w:rsidRPr="00B06501">
        <w:rPr>
          <w:b/>
          <w:sz w:val="24"/>
          <w:szCs w:val="24"/>
        </w:rPr>
        <w:t>a</w:t>
      </w:r>
    </w:p>
    <w:p w14:paraId="061C1DDB" w14:textId="77777777" w:rsidR="00A72415" w:rsidRPr="00B06501" w:rsidRDefault="00A72415" w:rsidP="00A72415">
      <w:pPr>
        <w:rPr>
          <w:b/>
          <w:sz w:val="24"/>
          <w:szCs w:val="24"/>
        </w:rPr>
      </w:pPr>
      <w:r w:rsidRPr="00B06501">
        <w:rPr>
          <w:b/>
          <w:sz w:val="24"/>
          <w:szCs w:val="24"/>
        </w:rPr>
        <w:t>……………………………………………………………………………………………..</w:t>
      </w:r>
    </w:p>
    <w:p w14:paraId="7FB21BF8" w14:textId="77777777" w:rsidR="00A72415" w:rsidRPr="00B06501" w:rsidRDefault="00A72415" w:rsidP="00A72415">
      <w:pPr>
        <w:rPr>
          <w:sz w:val="24"/>
          <w:szCs w:val="24"/>
        </w:rPr>
      </w:pPr>
      <w:r w:rsidRPr="00B06501">
        <w:rPr>
          <w:sz w:val="24"/>
          <w:szCs w:val="24"/>
        </w:rPr>
        <w:t>Z SIEDZIBĄ:</w:t>
      </w:r>
      <w:r w:rsidRPr="00B06501">
        <w:rPr>
          <w:sz w:val="24"/>
          <w:szCs w:val="24"/>
        </w:rPr>
        <w:tab/>
      </w:r>
      <w:r w:rsidRPr="00B06501">
        <w:rPr>
          <w:sz w:val="24"/>
          <w:szCs w:val="24"/>
        </w:rPr>
        <w:tab/>
      </w:r>
      <w:r w:rsidRPr="00B06501">
        <w:rPr>
          <w:sz w:val="24"/>
          <w:szCs w:val="24"/>
        </w:rPr>
        <w:tab/>
      </w:r>
      <w:r w:rsidRPr="00B06501">
        <w:rPr>
          <w:sz w:val="24"/>
          <w:szCs w:val="24"/>
        </w:rPr>
        <w:tab/>
        <w:t>…………………………………</w:t>
      </w:r>
    </w:p>
    <w:p w14:paraId="6EE7E8E2" w14:textId="77777777" w:rsidR="00A72415" w:rsidRPr="00B06501" w:rsidRDefault="00A72415" w:rsidP="00A72415">
      <w:pPr>
        <w:pStyle w:val="Tekstpodstawowy"/>
        <w:jc w:val="both"/>
        <w:rPr>
          <w:szCs w:val="24"/>
        </w:rPr>
      </w:pPr>
      <w:r w:rsidRPr="00B06501">
        <w:rPr>
          <w:szCs w:val="24"/>
        </w:rPr>
        <w:t>ZAREJESTROWANĄ* W</w:t>
      </w:r>
      <w:r w:rsidRPr="00B06501">
        <w:rPr>
          <w:szCs w:val="24"/>
        </w:rPr>
        <w:tab/>
      </w:r>
      <w:r w:rsidRPr="00B06501">
        <w:rPr>
          <w:szCs w:val="24"/>
        </w:rPr>
        <w:tab/>
        <w:t>………………………………..</w:t>
      </w:r>
    </w:p>
    <w:p w14:paraId="51DE269A" w14:textId="77777777" w:rsidR="00A72415" w:rsidRPr="00B06501" w:rsidRDefault="00A72415" w:rsidP="00A72415">
      <w:pPr>
        <w:pStyle w:val="Tekstpodstawowy"/>
        <w:ind w:left="3544" w:hanging="3544"/>
        <w:jc w:val="both"/>
        <w:rPr>
          <w:szCs w:val="24"/>
        </w:rPr>
      </w:pPr>
      <w:r w:rsidRPr="00B06501">
        <w:rPr>
          <w:szCs w:val="24"/>
        </w:rPr>
        <w:t xml:space="preserve">POD NUMEREM KRS*                         …………………., </w:t>
      </w:r>
    </w:p>
    <w:p w14:paraId="527BCF91" w14:textId="77777777" w:rsidR="00A72415" w:rsidRPr="00B06501" w:rsidRDefault="00A72415" w:rsidP="00A72415">
      <w:pPr>
        <w:pStyle w:val="Tekstpodstawowy"/>
        <w:ind w:left="3544" w:hanging="3544"/>
        <w:jc w:val="both"/>
        <w:rPr>
          <w:szCs w:val="24"/>
        </w:rPr>
      </w:pPr>
      <w:r w:rsidRPr="00B06501">
        <w:rPr>
          <w:szCs w:val="24"/>
        </w:rPr>
        <w:t xml:space="preserve">DZIAŁAJĄCĄ* na podstawie wpisu do Centralnej Ewidencji i Informacji o Działalności  Gospodarczej Rzeczpospolitej Polskiej* </w:t>
      </w:r>
    </w:p>
    <w:p w14:paraId="72D6BD8C" w14:textId="55E538D8" w:rsidR="00A72415" w:rsidRPr="00B06501" w:rsidRDefault="00A72415" w:rsidP="00A72415">
      <w:pPr>
        <w:pStyle w:val="Tekstpodstawowy"/>
        <w:jc w:val="both"/>
        <w:rPr>
          <w:szCs w:val="24"/>
        </w:rPr>
      </w:pPr>
      <w:r w:rsidRPr="00B06501">
        <w:rPr>
          <w:szCs w:val="24"/>
        </w:rPr>
        <w:t>NIP:</w:t>
      </w:r>
      <w:r w:rsidRPr="00B06501">
        <w:rPr>
          <w:szCs w:val="24"/>
        </w:rPr>
        <w:tab/>
        <w:t>………………</w:t>
      </w:r>
      <w:r w:rsidR="008572EF" w:rsidRPr="00B06501">
        <w:rPr>
          <w:szCs w:val="24"/>
        </w:rPr>
        <w:t xml:space="preserve"> </w:t>
      </w:r>
      <w:r w:rsidRPr="00B06501">
        <w:rPr>
          <w:szCs w:val="24"/>
        </w:rPr>
        <w:t xml:space="preserve">PESEL ……… </w:t>
      </w:r>
      <w:r w:rsidRPr="00B06501">
        <w:rPr>
          <w:i/>
          <w:szCs w:val="24"/>
        </w:rPr>
        <w:t>(tylko dla działalności gospodarczej osób fizycznych</w:t>
      </w:r>
      <w:r w:rsidR="00621AF9">
        <w:rPr>
          <w:i/>
          <w:szCs w:val="24"/>
        </w:rPr>
        <w:t>)</w:t>
      </w:r>
    </w:p>
    <w:p w14:paraId="333295D4" w14:textId="77777777" w:rsidR="00A72415" w:rsidRPr="00B06501" w:rsidRDefault="00A72415" w:rsidP="00A72415">
      <w:pPr>
        <w:pStyle w:val="Tekstpodstawowy"/>
        <w:jc w:val="both"/>
        <w:rPr>
          <w:i/>
          <w:szCs w:val="24"/>
        </w:rPr>
      </w:pPr>
      <w:r w:rsidRPr="00B06501">
        <w:rPr>
          <w:i/>
          <w:szCs w:val="24"/>
        </w:rPr>
        <w:t>*niepotrzebne skreślić</w:t>
      </w:r>
    </w:p>
    <w:p w14:paraId="36AAA422" w14:textId="77777777" w:rsidR="00A72415" w:rsidRPr="00B06501" w:rsidRDefault="00A72415" w:rsidP="00A72415">
      <w:pPr>
        <w:pStyle w:val="Tekstpodstawowy"/>
        <w:jc w:val="both"/>
        <w:rPr>
          <w:b/>
          <w:szCs w:val="24"/>
        </w:rPr>
      </w:pPr>
      <w:r w:rsidRPr="00B06501">
        <w:rPr>
          <w:b/>
          <w:szCs w:val="24"/>
        </w:rPr>
        <w:t>REPREZENTOW</w:t>
      </w:r>
      <w:r w:rsidR="00A16980" w:rsidRPr="00B06501">
        <w:rPr>
          <w:b/>
          <w:szCs w:val="24"/>
        </w:rPr>
        <w:t>AN</w:t>
      </w:r>
      <w:r w:rsidR="008572EF" w:rsidRPr="00B06501">
        <w:rPr>
          <w:b/>
          <w:szCs w:val="24"/>
        </w:rPr>
        <w:t>Ą</w:t>
      </w:r>
      <w:r w:rsidRPr="00B06501">
        <w:rPr>
          <w:b/>
          <w:szCs w:val="24"/>
        </w:rPr>
        <w:t xml:space="preserve"> PRZEZ:</w:t>
      </w:r>
    </w:p>
    <w:p w14:paraId="4B677615" w14:textId="77777777" w:rsidR="00A72415" w:rsidRPr="00B06501" w:rsidRDefault="00A72415" w:rsidP="00A72415">
      <w:pPr>
        <w:pStyle w:val="Tekstpodstawowy"/>
        <w:jc w:val="both"/>
        <w:rPr>
          <w:szCs w:val="24"/>
        </w:rPr>
      </w:pPr>
      <w:r w:rsidRPr="00B06501">
        <w:rPr>
          <w:szCs w:val="24"/>
        </w:rPr>
        <w:t>1.  ………………………………………………………………………</w:t>
      </w:r>
    </w:p>
    <w:p w14:paraId="5B29D347" w14:textId="77777777" w:rsidR="00A72415" w:rsidRPr="00B06501" w:rsidRDefault="00A72415" w:rsidP="00A72415">
      <w:pPr>
        <w:pStyle w:val="Tekstpodstawowy"/>
        <w:jc w:val="both"/>
        <w:rPr>
          <w:szCs w:val="24"/>
        </w:rPr>
      </w:pPr>
      <w:r w:rsidRPr="00B06501">
        <w:rPr>
          <w:szCs w:val="24"/>
        </w:rPr>
        <w:t>2.  ………………………………………………………………………</w:t>
      </w:r>
    </w:p>
    <w:p w14:paraId="6E9B27DA" w14:textId="77777777" w:rsidR="00A72415" w:rsidRPr="00B06501" w:rsidRDefault="00A72415" w:rsidP="00A72415">
      <w:pPr>
        <w:pStyle w:val="Tekstpodstawowy"/>
        <w:jc w:val="both"/>
        <w:rPr>
          <w:b/>
          <w:bCs/>
          <w:szCs w:val="24"/>
        </w:rPr>
      </w:pPr>
      <w:r w:rsidRPr="00B06501">
        <w:rPr>
          <w:szCs w:val="24"/>
        </w:rPr>
        <w:t>zwanym w umowie:</w:t>
      </w:r>
      <w:r w:rsidRPr="00B06501">
        <w:rPr>
          <w:szCs w:val="24"/>
        </w:rPr>
        <w:tab/>
      </w:r>
      <w:r w:rsidRPr="00B06501">
        <w:rPr>
          <w:szCs w:val="24"/>
        </w:rPr>
        <w:tab/>
      </w:r>
      <w:r w:rsidRPr="00B06501">
        <w:rPr>
          <w:szCs w:val="24"/>
        </w:rPr>
        <w:tab/>
      </w:r>
      <w:r w:rsidRPr="00B06501">
        <w:rPr>
          <w:b/>
          <w:bCs/>
          <w:szCs w:val="24"/>
        </w:rPr>
        <w:t>WYKONAWCĄ</w:t>
      </w:r>
    </w:p>
    <w:p w14:paraId="5154C6F6" w14:textId="77777777" w:rsidR="00A72415" w:rsidRPr="00B06501" w:rsidRDefault="00A72415" w:rsidP="00A72415">
      <w:pPr>
        <w:rPr>
          <w:b/>
          <w:color w:val="000000"/>
          <w:sz w:val="24"/>
          <w:szCs w:val="24"/>
        </w:rPr>
      </w:pPr>
      <w:r w:rsidRPr="00B06501">
        <w:rPr>
          <w:sz w:val="24"/>
          <w:szCs w:val="24"/>
        </w:rPr>
        <w:t>o następującej treści:</w:t>
      </w:r>
    </w:p>
    <w:p w14:paraId="3C61B371" w14:textId="76474DFB" w:rsidR="006F5D2F" w:rsidRPr="00284963" w:rsidRDefault="006F5D2F" w:rsidP="00284963">
      <w:pPr>
        <w:autoSpaceDE w:val="0"/>
        <w:spacing w:after="0"/>
        <w:jc w:val="center"/>
        <w:rPr>
          <w:b/>
          <w:bCs/>
          <w:color w:val="000000"/>
          <w:sz w:val="24"/>
          <w:szCs w:val="24"/>
        </w:rPr>
      </w:pPr>
      <w:r w:rsidRPr="00284963">
        <w:rPr>
          <w:b/>
          <w:bCs/>
          <w:color w:val="000000"/>
          <w:sz w:val="24"/>
          <w:szCs w:val="24"/>
        </w:rPr>
        <w:t>§</w:t>
      </w:r>
      <w:r w:rsidR="00B778CB">
        <w:rPr>
          <w:b/>
          <w:bCs/>
          <w:color w:val="000000"/>
          <w:sz w:val="24"/>
          <w:szCs w:val="24"/>
        </w:rPr>
        <w:t xml:space="preserve"> </w:t>
      </w:r>
      <w:r w:rsidRPr="00284963">
        <w:rPr>
          <w:b/>
          <w:bCs/>
          <w:color w:val="000000"/>
          <w:sz w:val="24"/>
          <w:szCs w:val="24"/>
        </w:rPr>
        <w:t>1</w:t>
      </w:r>
    </w:p>
    <w:p w14:paraId="0B2DDB5B" w14:textId="77777777" w:rsidR="006F5D2F" w:rsidRPr="00284963" w:rsidRDefault="006F5D2F" w:rsidP="00284963">
      <w:pPr>
        <w:autoSpaceDE w:val="0"/>
        <w:spacing w:after="0"/>
        <w:jc w:val="center"/>
        <w:rPr>
          <w:b/>
          <w:bCs/>
          <w:color w:val="000000"/>
          <w:sz w:val="24"/>
          <w:szCs w:val="24"/>
        </w:rPr>
      </w:pPr>
      <w:r w:rsidRPr="00284963">
        <w:rPr>
          <w:b/>
          <w:bCs/>
          <w:color w:val="000000"/>
          <w:sz w:val="24"/>
          <w:szCs w:val="24"/>
        </w:rPr>
        <w:t>PRZEDMIOT UMOWY</w:t>
      </w:r>
    </w:p>
    <w:p w14:paraId="7944FBB6" w14:textId="1F01DA39" w:rsidR="006F5D2F" w:rsidRPr="00284963" w:rsidRDefault="00FA0358" w:rsidP="00D83A68">
      <w:pPr>
        <w:pStyle w:val="NormalnyWeb"/>
        <w:numPr>
          <w:ilvl w:val="0"/>
          <w:numId w:val="20"/>
        </w:numPr>
        <w:spacing w:before="120" w:after="0"/>
        <w:ind w:left="426" w:hanging="284"/>
        <w:rPr>
          <w:rFonts w:ascii="Times New Roman" w:hAnsi="Times New Roman"/>
          <w:sz w:val="24"/>
          <w:szCs w:val="24"/>
        </w:rPr>
      </w:pPr>
      <w:r>
        <w:rPr>
          <w:rFonts w:ascii="Times New Roman" w:hAnsi="Times New Roman"/>
          <w:sz w:val="24"/>
          <w:szCs w:val="24"/>
        </w:rPr>
        <w:t>Niniejsza umowa została zawarta w</w:t>
      </w:r>
      <w:r w:rsidR="006F5D2F" w:rsidRPr="00284963">
        <w:rPr>
          <w:rFonts w:ascii="Times New Roman" w:hAnsi="Times New Roman"/>
          <w:sz w:val="24"/>
          <w:szCs w:val="24"/>
        </w:rPr>
        <w:t xml:space="preserve"> wyniku postępowania o udzielenie zamówienia publicznego przeprowadzonego w trybie </w:t>
      </w:r>
      <w:r w:rsidR="00040894" w:rsidRPr="00284963">
        <w:rPr>
          <w:rFonts w:ascii="Times New Roman" w:hAnsi="Times New Roman"/>
          <w:sz w:val="24"/>
          <w:szCs w:val="24"/>
        </w:rPr>
        <w:t>podstawowym bez przeprowadzenia negocjacji</w:t>
      </w:r>
      <w:r w:rsidR="006F5D2F" w:rsidRPr="00284963">
        <w:rPr>
          <w:rFonts w:ascii="Times New Roman" w:hAnsi="Times New Roman"/>
          <w:sz w:val="24"/>
          <w:szCs w:val="24"/>
        </w:rPr>
        <w:t>,</w:t>
      </w:r>
      <w:r w:rsidR="00040894" w:rsidRPr="00284963">
        <w:rPr>
          <w:rFonts w:ascii="Times New Roman" w:hAnsi="Times New Roman"/>
          <w:sz w:val="24"/>
          <w:szCs w:val="24"/>
        </w:rPr>
        <w:t xml:space="preserve"> na podstawie art. 275 </w:t>
      </w:r>
      <w:r w:rsidR="00B06501" w:rsidRPr="00284963">
        <w:rPr>
          <w:rFonts w:ascii="Times New Roman" w:hAnsi="Times New Roman"/>
          <w:sz w:val="24"/>
          <w:szCs w:val="24"/>
        </w:rPr>
        <w:t>pkt</w:t>
      </w:r>
      <w:r w:rsidR="00040894" w:rsidRPr="00284963">
        <w:rPr>
          <w:rFonts w:ascii="Times New Roman" w:hAnsi="Times New Roman"/>
          <w:sz w:val="24"/>
          <w:szCs w:val="24"/>
        </w:rPr>
        <w:t xml:space="preserve"> 1</w:t>
      </w:r>
      <w:r w:rsidR="006F5D2F" w:rsidRPr="00284963">
        <w:rPr>
          <w:rFonts w:ascii="Times New Roman" w:hAnsi="Times New Roman"/>
          <w:sz w:val="24"/>
          <w:szCs w:val="24"/>
        </w:rPr>
        <w:t xml:space="preserve"> ustawy z dnia </w:t>
      </w:r>
      <w:r w:rsidR="00040894" w:rsidRPr="00284963">
        <w:rPr>
          <w:rFonts w:ascii="Times New Roman" w:hAnsi="Times New Roman"/>
          <w:sz w:val="24"/>
          <w:szCs w:val="24"/>
        </w:rPr>
        <w:t>11 września 2019</w:t>
      </w:r>
      <w:r w:rsidR="006F5D2F" w:rsidRPr="00284963">
        <w:rPr>
          <w:rFonts w:ascii="Times New Roman" w:hAnsi="Times New Roman"/>
          <w:sz w:val="24"/>
          <w:szCs w:val="24"/>
        </w:rPr>
        <w:t xml:space="preserve"> r. Prawo zamówień publicznych (Dz. U. z 20</w:t>
      </w:r>
      <w:r w:rsidR="002C1662">
        <w:rPr>
          <w:rFonts w:ascii="Times New Roman" w:hAnsi="Times New Roman"/>
          <w:sz w:val="24"/>
          <w:szCs w:val="24"/>
        </w:rPr>
        <w:t>2</w:t>
      </w:r>
      <w:r w:rsidR="006F5D2F" w:rsidRPr="00284963">
        <w:rPr>
          <w:rFonts w:ascii="Times New Roman" w:hAnsi="Times New Roman"/>
          <w:sz w:val="24"/>
          <w:szCs w:val="24"/>
        </w:rPr>
        <w:t xml:space="preserve">1 r. poz. </w:t>
      </w:r>
      <w:r w:rsidR="002C1662">
        <w:rPr>
          <w:rFonts w:ascii="Times New Roman" w:hAnsi="Times New Roman"/>
          <w:sz w:val="24"/>
          <w:szCs w:val="24"/>
        </w:rPr>
        <w:t>1129</w:t>
      </w:r>
      <w:r w:rsidR="00040894" w:rsidRPr="00284963">
        <w:rPr>
          <w:rFonts w:ascii="Times New Roman" w:hAnsi="Times New Roman"/>
          <w:sz w:val="24"/>
          <w:szCs w:val="24"/>
        </w:rPr>
        <w:t xml:space="preserve"> ze zm.</w:t>
      </w:r>
      <w:r w:rsidR="006F5D2F" w:rsidRPr="00284963">
        <w:rPr>
          <w:rFonts w:ascii="Times New Roman" w:hAnsi="Times New Roman"/>
          <w:sz w:val="24"/>
          <w:szCs w:val="24"/>
        </w:rPr>
        <w:t>), zwanej dalej „ustawą Pzp”</w:t>
      </w:r>
      <w:r>
        <w:rPr>
          <w:rFonts w:ascii="Times New Roman" w:hAnsi="Times New Roman"/>
          <w:sz w:val="24"/>
          <w:szCs w:val="24"/>
        </w:rPr>
        <w:t>; i w związku z tym</w:t>
      </w:r>
      <w:r w:rsidR="006F5D2F" w:rsidRPr="00284963">
        <w:rPr>
          <w:rFonts w:ascii="Times New Roman" w:hAnsi="Times New Roman"/>
          <w:sz w:val="24"/>
          <w:szCs w:val="24"/>
        </w:rPr>
        <w:t xml:space="preserve"> Zamawiający zleca, a Wykonawca zobowiązuje się wykonać </w:t>
      </w:r>
      <w:r w:rsidR="004B41D3" w:rsidRPr="00284963">
        <w:rPr>
          <w:rFonts w:ascii="Times New Roman" w:hAnsi="Times New Roman"/>
          <w:bCs/>
          <w:sz w:val="24"/>
          <w:szCs w:val="24"/>
        </w:rPr>
        <w:t>zadanie pn.</w:t>
      </w:r>
      <w:r w:rsidR="004B41D3" w:rsidRPr="00284963">
        <w:rPr>
          <w:rFonts w:ascii="Times New Roman" w:hAnsi="Times New Roman"/>
          <w:b/>
          <w:sz w:val="24"/>
          <w:szCs w:val="24"/>
        </w:rPr>
        <w:t xml:space="preserve"> </w:t>
      </w:r>
      <w:r w:rsidR="005E4433">
        <w:rPr>
          <w:rFonts w:ascii="Times New Roman" w:hAnsi="Times New Roman"/>
          <w:b/>
          <w:sz w:val="24"/>
          <w:szCs w:val="24"/>
        </w:rPr>
        <w:t>Przebudowa</w:t>
      </w:r>
      <w:r w:rsidR="009B5EB9">
        <w:rPr>
          <w:rFonts w:ascii="Times New Roman" w:hAnsi="Times New Roman"/>
          <w:b/>
          <w:sz w:val="24"/>
          <w:szCs w:val="24"/>
        </w:rPr>
        <w:t xml:space="preserve"> ulic</w:t>
      </w:r>
      <w:r w:rsidR="00BE046E" w:rsidRPr="00284963">
        <w:rPr>
          <w:rFonts w:ascii="Times New Roman" w:hAnsi="Times New Roman"/>
          <w:b/>
          <w:sz w:val="24"/>
          <w:szCs w:val="24"/>
        </w:rPr>
        <w:t xml:space="preserve"> na terenie gminy Luzino</w:t>
      </w:r>
      <w:r w:rsidR="006F5D2F" w:rsidRPr="00284963">
        <w:rPr>
          <w:rFonts w:ascii="Times New Roman" w:hAnsi="Times New Roman"/>
          <w:sz w:val="24"/>
          <w:szCs w:val="24"/>
        </w:rPr>
        <w:t xml:space="preserve"> (</w:t>
      </w:r>
      <w:r w:rsidR="006F5D2F" w:rsidRPr="00284963">
        <w:rPr>
          <w:rFonts w:ascii="Times New Roman" w:hAnsi="Times New Roman"/>
          <w:i/>
          <w:sz w:val="24"/>
          <w:szCs w:val="24"/>
        </w:rPr>
        <w:t xml:space="preserve">odpowiednio do wybranej </w:t>
      </w:r>
      <w:r w:rsidR="000838CF" w:rsidRPr="00284963">
        <w:rPr>
          <w:rFonts w:ascii="Times New Roman" w:hAnsi="Times New Roman"/>
          <w:i/>
          <w:sz w:val="24"/>
          <w:szCs w:val="24"/>
        </w:rPr>
        <w:t>części zamówienia</w:t>
      </w:r>
      <w:r w:rsidR="006F5D2F" w:rsidRPr="00284963">
        <w:rPr>
          <w:rFonts w:ascii="Times New Roman" w:hAnsi="Times New Roman"/>
          <w:sz w:val="24"/>
          <w:szCs w:val="24"/>
        </w:rPr>
        <w:t>):</w:t>
      </w:r>
    </w:p>
    <w:p w14:paraId="08E198A9" w14:textId="0A67C9EF" w:rsidR="009B5EB9" w:rsidRPr="001220BA" w:rsidRDefault="009B5EB9" w:rsidP="00881DF7">
      <w:pPr>
        <w:pStyle w:val="Tekstpodstawowywcity"/>
        <w:spacing w:before="57" w:after="0" w:line="240" w:lineRule="atLeast"/>
        <w:ind w:left="426" w:firstLine="0"/>
        <w:rPr>
          <w:szCs w:val="24"/>
        </w:rPr>
      </w:pPr>
      <w:bookmarkStart w:id="0" w:name="_Hlk494279143"/>
      <w:bookmarkStart w:id="1" w:name="_Hlk101272803"/>
      <w:bookmarkStart w:id="2" w:name="_Hlk489268705"/>
      <w:bookmarkStart w:id="3" w:name="_Hlk494360173"/>
      <w:bookmarkStart w:id="4" w:name="_Hlk65501476"/>
      <w:bookmarkStart w:id="5" w:name="_Hlk95724344"/>
      <w:r w:rsidRPr="001220BA">
        <w:rPr>
          <w:b/>
          <w:szCs w:val="24"/>
        </w:rPr>
        <w:lastRenderedPageBreak/>
        <w:t xml:space="preserve">Część nr 1 zamówienia </w:t>
      </w:r>
      <w:r>
        <w:rPr>
          <w:b/>
          <w:szCs w:val="24"/>
        </w:rPr>
        <w:t>–</w:t>
      </w:r>
      <w:r w:rsidRPr="001220BA">
        <w:rPr>
          <w:b/>
          <w:szCs w:val="24"/>
        </w:rPr>
        <w:t xml:space="preserve"> </w:t>
      </w:r>
      <w:bookmarkStart w:id="6" w:name="_Hlk489268967"/>
      <w:bookmarkEnd w:id="0"/>
      <w:bookmarkEnd w:id="1"/>
      <w:r w:rsidR="005E4433">
        <w:rPr>
          <w:b/>
          <w:szCs w:val="24"/>
        </w:rPr>
        <w:t>Przebudowa ulicy Lipowej w Barłominie</w:t>
      </w:r>
      <w:r w:rsidRPr="001220BA">
        <w:rPr>
          <w:szCs w:val="24"/>
        </w:rPr>
        <w:t xml:space="preserve">. </w:t>
      </w:r>
      <w:bookmarkEnd w:id="2"/>
      <w:bookmarkEnd w:id="6"/>
    </w:p>
    <w:p w14:paraId="198B607C" w14:textId="77777777" w:rsidR="005E4433" w:rsidRPr="000D475A" w:rsidRDefault="005E4433" w:rsidP="005E4433">
      <w:pPr>
        <w:autoSpaceDE w:val="0"/>
        <w:autoSpaceDN w:val="0"/>
        <w:adjustRightInd w:val="0"/>
        <w:spacing w:after="0"/>
        <w:ind w:left="426"/>
        <w:rPr>
          <w:rFonts w:eastAsia="ArialMT"/>
          <w:sz w:val="24"/>
          <w:szCs w:val="24"/>
        </w:rPr>
      </w:pPr>
      <w:bookmarkStart w:id="7" w:name="_Hlk494279164"/>
      <w:bookmarkEnd w:id="3"/>
      <w:bookmarkEnd w:id="4"/>
      <w:bookmarkEnd w:id="5"/>
      <w:r w:rsidRPr="00AB17D6">
        <w:rPr>
          <w:color w:val="000000"/>
          <w:sz w:val="24"/>
          <w:szCs w:val="24"/>
        </w:rPr>
        <w:t>Zakres robót, w przedmiotowej części zamówienia, w szczególności obejmuje</w:t>
      </w:r>
      <w:r>
        <w:rPr>
          <w:color w:val="000000"/>
          <w:sz w:val="24"/>
          <w:szCs w:val="24"/>
        </w:rPr>
        <w:t xml:space="preserve"> </w:t>
      </w:r>
      <w:r w:rsidRPr="000D475A">
        <w:rPr>
          <w:rFonts w:eastAsia="ArialMT"/>
          <w:sz w:val="24"/>
          <w:szCs w:val="24"/>
        </w:rPr>
        <w:t>wykonanie przebudowy istniejącej konstrukcji nawierzchni ul</w:t>
      </w:r>
      <w:r>
        <w:rPr>
          <w:rFonts w:eastAsia="ArialMT"/>
          <w:sz w:val="24"/>
          <w:szCs w:val="24"/>
        </w:rPr>
        <w:t>icy</w:t>
      </w:r>
      <w:r w:rsidRPr="000D475A">
        <w:rPr>
          <w:rFonts w:eastAsia="ArialMT"/>
          <w:sz w:val="24"/>
          <w:szCs w:val="24"/>
        </w:rPr>
        <w:t xml:space="preserve"> Lipowej poprzez wyrównanie i profilowanie istniejącej nawierzchni z kruszywa oraz ułożeniu płyt betonowych typu JOMB na podsypce cementowo – piaskowej, wykonanie regulacji terenu przyległego do układanych płyt betonowych i regulację wysokościową przyległych zjazdów</w:t>
      </w:r>
      <w:r>
        <w:rPr>
          <w:rFonts w:eastAsia="ArialMT"/>
          <w:sz w:val="24"/>
          <w:szCs w:val="24"/>
        </w:rPr>
        <w:t xml:space="preserve"> </w:t>
      </w:r>
      <w:r w:rsidRPr="000D475A">
        <w:rPr>
          <w:rFonts w:eastAsia="ArialMT"/>
          <w:sz w:val="24"/>
          <w:szCs w:val="24"/>
        </w:rPr>
        <w:t xml:space="preserve">na </w:t>
      </w:r>
      <w:r w:rsidRPr="000D475A">
        <w:rPr>
          <w:sz w:val="24"/>
          <w:szCs w:val="24"/>
        </w:rPr>
        <w:t>dł. 519 m i szer. 4 m</w:t>
      </w:r>
      <w:r w:rsidRPr="000D475A">
        <w:rPr>
          <w:rFonts w:eastAsia="ArialMT"/>
          <w:sz w:val="24"/>
          <w:szCs w:val="24"/>
        </w:rPr>
        <w:t xml:space="preserve">. </w:t>
      </w:r>
    </w:p>
    <w:p w14:paraId="2DFDF40B" w14:textId="77777777" w:rsidR="005E4433" w:rsidRPr="001220BA" w:rsidRDefault="005E4433" w:rsidP="005E4433">
      <w:pPr>
        <w:pStyle w:val="Tekstpodstawowywcity"/>
        <w:spacing w:before="57" w:after="0" w:line="240" w:lineRule="atLeast"/>
        <w:ind w:left="400" w:firstLine="0"/>
        <w:rPr>
          <w:szCs w:val="24"/>
        </w:rPr>
      </w:pPr>
      <w:bookmarkStart w:id="8" w:name="_Hlk101272823"/>
      <w:bookmarkEnd w:id="7"/>
      <w:r w:rsidRPr="001220BA">
        <w:rPr>
          <w:b/>
          <w:szCs w:val="24"/>
        </w:rPr>
        <w:t xml:space="preserve">Część nr </w:t>
      </w:r>
      <w:r>
        <w:rPr>
          <w:b/>
          <w:szCs w:val="24"/>
        </w:rPr>
        <w:t>2</w:t>
      </w:r>
      <w:r w:rsidRPr="001220BA">
        <w:rPr>
          <w:b/>
          <w:szCs w:val="24"/>
        </w:rPr>
        <w:t xml:space="preserve"> zamówienia </w:t>
      </w:r>
      <w:r>
        <w:rPr>
          <w:b/>
          <w:szCs w:val="24"/>
        </w:rPr>
        <w:t>–</w:t>
      </w:r>
      <w:r w:rsidRPr="001220BA">
        <w:rPr>
          <w:b/>
          <w:szCs w:val="24"/>
        </w:rPr>
        <w:t xml:space="preserve"> </w:t>
      </w:r>
      <w:r>
        <w:rPr>
          <w:b/>
          <w:szCs w:val="24"/>
        </w:rPr>
        <w:t xml:space="preserve">Przebudowa ulicy </w:t>
      </w:r>
      <w:bookmarkEnd w:id="8"/>
      <w:r>
        <w:rPr>
          <w:b/>
          <w:szCs w:val="24"/>
        </w:rPr>
        <w:t>Wielki Las w Luzinie</w:t>
      </w:r>
      <w:r w:rsidRPr="001220BA">
        <w:rPr>
          <w:szCs w:val="24"/>
        </w:rPr>
        <w:t xml:space="preserve">. </w:t>
      </w:r>
    </w:p>
    <w:p w14:paraId="028818E6" w14:textId="77777777" w:rsidR="005E4433" w:rsidRPr="008557A6" w:rsidRDefault="005E4433" w:rsidP="005E4433">
      <w:pPr>
        <w:ind w:left="426"/>
        <w:rPr>
          <w:sz w:val="24"/>
          <w:szCs w:val="24"/>
        </w:rPr>
      </w:pPr>
      <w:r w:rsidRPr="008557A6">
        <w:rPr>
          <w:color w:val="000000"/>
          <w:sz w:val="24"/>
          <w:szCs w:val="24"/>
        </w:rPr>
        <w:t xml:space="preserve">Zakres robót, w przedmiotowej części zamówienia, w szczególności obejmuje </w:t>
      </w:r>
      <w:r w:rsidRPr="000B51AB">
        <w:rPr>
          <w:rFonts w:eastAsia="ArialMT"/>
          <w:sz w:val="24"/>
          <w:szCs w:val="24"/>
        </w:rPr>
        <w:t xml:space="preserve">wykonanie remontu istniejącej nawierzchni bitumicznej na ul. Wielki Las na odcinku o dł. 276 m poprzez </w:t>
      </w:r>
      <w:r w:rsidRPr="000B51AB">
        <w:rPr>
          <w:color w:val="000000"/>
          <w:sz w:val="24"/>
          <w:szCs w:val="24"/>
        </w:rPr>
        <w:t xml:space="preserve">wykonanie regulacji </w:t>
      </w:r>
      <w:r w:rsidRPr="000B51AB">
        <w:rPr>
          <w:rFonts w:eastAsia="ArialMT"/>
          <w:color w:val="000000"/>
          <w:sz w:val="24"/>
          <w:szCs w:val="24"/>
        </w:rPr>
        <w:t>istniejących nawie</w:t>
      </w:r>
      <w:r w:rsidRPr="000B51AB">
        <w:rPr>
          <w:color w:val="000000"/>
          <w:sz w:val="24"/>
          <w:szCs w:val="24"/>
        </w:rPr>
        <w:t>rzchni,</w:t>
      </w:r>
      <w:r w:rsidRPr="000B51AB">
        <w:rPr>
          <w:rFonts w:eastAsia="ArialMT"/>
          <w:sz w:val="24"/>
          <w:szCs w:val="24"/>
        </w:rPr>
        <w:t xml:space="preserve"> </w:t>
      </w:r>
      <w:r w:rsidRPr="000B51AB">
        <w:rPr>
          <w:color w:val="000000"/>
          <w:sz w:val="24"/>
          <w:szCs w:val="24"/>
        </w:rPr>
        <w:t xml:space="preserve">utwardzenie i regulacja </w:t>
      </w:r>
      <w:r w:rsidRPr="000B51AB">
        <w:rPr>
          <w:rFonts w:eastAsia="ArialMT"/>
          <w:color w:val="000000"/>
          <w:sz w:val="24"/>
          <w:szCs w:val="24"/>
        </w:rPr>
        <w:t>wysokościow</w:t>
      </w:r>
      <w:r w:rsidRPr="000B51AB">
        <w:rPr>
          <w:color w:val="000000"/>
          <w:sz w:val="24"/>
          <w:szCs w:val="24"/>
        </w:rPr>
        <w:t xml:space="preserve">a </w:t>
      </w:r>
      <w:r w:rsidRPr="000B51AB">
        <w:rPr>
          <w:rFonts w:eastAsia="ArialMT"/>
          <w:color w:val="000000"/>
          <w:sz w:val="24"/>
          <w:szCs w:val="24"/>
        </w:rPr>
        <w:t>przyległych zjazdów</w:t>
      </w:r>
      <w:r w:rsidRPr="000B51AB">
        <w:rPr>
          <w:color w:val="000000"/>
          <w:sz w:val="24"/>
          <w:szCs w:val="24"/>
        </w:rPr>
        <w:t>,</w:t>
      </w:r>
      <w:r w:rsidRPr="000B51AB">
        <w:rPr>
          <w:rFonts w:eastAsia="ArialMT"/>
          <w:sz w:val="24"/>
          <w:szCs w:val="24"/>
        </w:rPr>
        <w:t xml:space="preserve"> </w:t>
      </w:r>
      <w:r w:rsidRPr="000B51AB">
        <w:rPr>
          <w:color w:val="000000"/>
          <w:sz w:val="24"/>
          <w:szCs w:val="24"/>
        </w:rPr>
        <w:t>wykonanie poboczy gruntowych, wbudowanie oporników i krawężników betonowych oraz  wykonanie nowej nawierzchni bitumicznej SMA.</w:t>
      </w:r>
    </w:p>
    <w:p w14:paraId="5BAF49DD" w14:textId="77777777" w:rsidR="005E4433" w:rsidRPr="008557A6" w:rsidRDefault="005E4433" w:rsidP="005E4433">
      <w:pPr>
        <w:autoSpaceDE w:val="0"/>
        <w:autoSpaceDN w:val="0"/>
        <w:adjustRightInd w:val="0"/>
        <w:spacing w:after="0"/>
        <w:ind w:left="426"/>
        <w:rPr>
          <w:b/>
          <w:bCs/>
          <w:i/>
          <w:iCs/>
          <w:sz w:val="24"/>
          <w:szCs w:val="24"/>
        </w:rPr>
      </w:pPr>
      <w:r w:rsidRPr="008557A6">
        <w:rPr>
          <w:b/>
          <w:bCs/>
          <w:i/>
          <w:iCs/>
          <w:sz w:val="24"/>
          <w:szCs w:val="24"/>
        </w:rPr>
        <w:t>UWAGA ! dotycząca zakresu robót budowlanych podlegających wycenie.</w:t>
      </w:r>
    </w:p>
    <w:p w14:paraId="6EB1782D" w14:textId="77777777" w:rsidR="005E4433" w:rsidRPr="008557A6" w:rsidRDefault="005E4433" w:rsidP="005E4433">
      <w:pPr>
        <w:autoSpaceDE w:val="0"/>
        <w:autoSpaceDN w:val="0"/>
        <w:adjustRightInd w:val="0"/>
        <w:spacing w:after="0"/>
        <w:ind w:left="426"/>
        <w:rPr>
          <w:i/>
          <w:iCs/>
          <w:sz w:val="24"/>
          <w:szCs w:val="24"/>
        </w:rPr>
      </w:pPr>
      <w:r w:rsidRPr="008557A6">
        <w:rPr>
          <w:i/>
          <w:iCs/>
          <w:sz w:val="24"/>
          <w:szCs w:val="24"/>
        </w:rPr>
        <w:t>W zwi</w:t>
      </w:r>
      <w:r w:rsidRPr="008557A6">
        <w:rPr>
          <w:rFonts w:eastAsia="TimesNewRoman"/>
          <w:i/>
          <w:iCs/>
          <w:sz w:val="24"/>
          <w:szCs w:val="24"/>
        </w:rPr>
        <w:t>ą</w:t>
      </w:r>
      <w:r w:rsidRPr="008557A6">
        <w:rPr>
          <w:i/>
          <w:iCs/>
          <w:sz w:val="24"/>
          <w:szCs w:val="24"/>
        </w:rPr>
        <w:t xml:space="preserve">zku z tym, </w:t>
      </w:r>
      <w:r w:rsidRPr="008557A6">
        <w:rPr>
          <w:rFonts w:eastAsia="TimesNewRoman"/>
          <w:i/>
          <w:iCs/>
          <w:sz w:val="24"/>
          <w:szCs w:val="24"/>
        </w:rPr>
        <w:t>ż</w:t>
      </w:r>
      <w:r w:rsidRPr="008557A6">
        <w:rPr>
          <w:i/>
          <w:iCs/>
          <w:sz w:val="24"/>
          <w:szCs w:val="24"/>
        </w:rPr>
        <w:t>e zakres przedmiotu zamówienia, w tej części postępowania, został ograniczony w stosunku do zakresu okre</w:t>
      </w:r>
      <w:r w:rsidRPr="008557A6">
        <w:rPr>
          <w:rFonts w:eastAsia="TimesNewRoman"/>
          <w:i/>
          <w:iCs/>
          <w:sz w:val="24"/>
          <w:szCs w:val="24"/>
        </w:rPr>
        <w:t>ś</w:t>
      </w:r>
      <w:r w:rsidRPr="008557A6">
        <w:rPr>
          <w:i/>
          <w:iCs/>
          <w:sz w:val="24"/>
          <w:szCs w:val="24"/>
        </w:rPr>
        <w:t>lonego w zał</w:t>
      </w:r>
      <w:r w:rsidRPr="008557A6">
        <w:rPr>
          <w:rFonts w:eastAsia="TimesNewRoman"/>
          <w:i/>
          <w:iCs/>
          <w:sz w:val="24"/>
          <w:szCs w:val="24"/>
        </w:rPr>
        <w:t>ą</w:t>
      </w:r>
      <w:r w:rsidRPr="008557A6">
        <w:rPr>
          <w:i/>
          <w:iCs/>
          <w:sz w:val="24"/>
          <w:szCs w:val="24"/>
        </w:rPr>
        <w:t xml:space="preserve">czonej do SWZ dokumentacji projektowej oraz specyfikacji technicznej wykonania i odbioru robót budowlanych, </w:t>
      </w:r>
      <w:r w:rsidRPr="008557A6">
        <w:rPr>
          <w:b/>
          <w:bCs/>
          <w:i/>
          <w:iCs/>
          <w:sz w:val="24"/>
          <w:szCs w:val="24"/>
        </w:rPr>
        <w:t>wycenie podlega</w:t>
      </w:r>
      <w:r w:rsidRPr="008557A6">
        <w:rPr>
          <w:i/>
          <w:iCs/>
          <w:sz w:val="24"/>
          <w:szCs w:val="24"/>
        </w:rPr>
        <w:t xml:space="preserve"> </w:t>
      </w:r>
      <w:r w:rsidRPr="008557A6">
        <w:rPr>
          <w:b/>
          <w:bCs/>
          <w:i/>
          <w:iCs/>
          <w:sz w:val="24"/>
          <w:szCs w:val="24"/>
        </w:rPr>
        <w:t xml:space="preserve">zakres robót, który został określony w przedmiarze robót, </w:t>
      </w:r>
      <w:r w:rsidRPr="008557A6">
        <w:rPr>
          <w:i/>
          <w:iCs/>
          <w:sz w:val="24"/>
          <w:szCs w:val="24"/>
        </w:rPr>
        <w:t>stanowi</w:t>
      </w:r>
      <w:r w:rsidRPr="008557A6">
        <w:rPr>
          <w:rFonts w:eastAsia="TimesNewRoman"/>
          <w:i/>
          <w:iCs/>
          <w:sz w:val="24"/>
          <w:szCs w:val="24"/>
        </w:rPr>
        <w:t>ą</w:t>
      </w:r>
      <w:r w:rsidRPr="008557A6">
        <w:rPr>
          <w:i/>
          <w:iCs/>
          <w:sz w:val="24"/>
          <w:szCs w:val="24"/>
        </w:rPr>
        <w:t>cym zał</w:t>
      </w:r>
      <w:r w:rsidRPr="008557A6">
        <w:rPr>
          <w:rFonts w:eastAsia="TimesNewRoman"/>
          <w:i/>
          <w:iCs/>
          <w:sz w:val="24"/>
          <w:szCs w:val="24"/>
        </w:rPr>
        <w:t>ą</w:t>
      </w:r>
      <w:r w:rsidRPr="008557A6">
        <w:rPr>
          <w:i/>
          <w:iCs/>
          <w:sz w:val="24"/>
          <w:szCs w:val="24"/>
        </w:rPr>
        <w:t>cznik nr 6.2.3 do niniejszej SWZ. Przedmiotowe ograniczenie nale</w:t>
      </w:r>
      <w:r w:rsidRPr="008557A6">
        <w:rPr>
          <w:rFonts w:eastAsia="TimesNewRoman"/>
          <w:i/>
          <w:iCs/>
          <w:sz w:val="24"/>
          <w:szCs w:val="24"/>
        </w:rPr>
        <w:t>ż</w:t>
      </w:r>
      <w:r w:rsidRPr="008557A6">
        <w:rPr>
          <w:i/>
          <w:iCs/>
          <w:sz w:val="24"/>
          <w:szCs w:val="24"/>
        </w:rPr>
        <w:t>y konsekwentnie uwzgl</w:t>
      </w:r>
      <w:r w:rsidRPr="008557A6">
        <w:rPr>
          <w:rFonts w:eastAsia="TimesNewRoman"/>
          <w:i/>
          <w:iCs/>
          <w:sz w:val="24"/>
          <w:szCs w:val="24"/>
        </w:rPr>
        <w:t>ę</w:t>
      </w:r>
      <w:r w:rsidRPr="008557A6">
        <w:rPr>
          <w:i/>
          <w:iCs/>
          <w:sz w:val="24"/>
          <w:szCs w:val="24"/>
        </w:rPr>
        <w:t>dni</w:t>
      </w:r>
      <w:r w:rsidRPr="008557A6">
        <w:rPr>
          <w:rFonts w:eastAsia="TimesNewRoman"/>
          <w:i/>
          <w:iCs/>
          <w:sz w:val="24"/>
          <w:szCs w:val="24"/>
        </w:rPr>
        <w:t xml:space="preserve">ć </w:t>
      </w:r>
      <w:r w:rsidRPr="008557A6">
        <w:rPr>
          <w:i/>
          <w:iCs/>
          <w:sz w:val="24"/>
          <w:szCs w:val="24"/>
        </w:rPr>
        <w:t>czytaj</w:t>
      </w:r>
      <w:r w:rsidRPr="008557A6">
        <w:rPr>
          <w:rFonts w:eastAsia="TimesNewRoman"/>
          <w:i/>
          <w:iCs/>
          <w:sz w:val="24"/>
          <w:szCs w:val="24"/>
        </w:rPr>
        <w:t>ą</w:t>
      </w:r>
      <w:r w:rsidRPr="008557A6">
        <w:rPr>
          <w:i/>
          <w:iCs/>
          <w:sz w:val="24"/>
          <w:szCs w:val="24"/>
        </w:rPr>
        <w:t>c tre</w:t>
      </w:r>
      <w:r w:rsidRPr="008557A6">
        <w:rPr>
          <w:rFonts w:eastAsia="TimesNewRoman"/>
          <w:i/>
          <w:iCs/>
          <w:sz w:val="24"/>
          <w:szCs w:val="24"/>
        </w:rPr>
        <w:t xml:space="preserve">ść </w:t>
      </w:r>
      <w:r w:rsidRPr="008557A6">
        <w:rPr>
          <w:i/>
          <w:iCs/>
          <w:sz w:val="24"/>
          <w:szCs w:val="24"/>
        </w:rPr>
        <w:t>dokumentacji projektowej oraz specyfikacji technicznej wykonania i odbioru robót budowlanych.</w:t>
      </w:r>
    </w:p>
    <w:p w14:paraId="1DEF31C8" w14:textId="405DD890" w:rsidR="008572EF" w:rsidRPr="00284963" w:rsidRDefault="008572EF" w:rsidP="009B5EB9">
      <w:pPr>
        <w:pStyle w:val="NormalnyWeb"/>
        <w:numPr>
          <w:ilvl w:val="0"/>
          <w:numId w:val="20"/>
        </w:numPr>
        <w:spacing w:before="120" w:after="0"/>
        <w:ind w:left="426" w:hanging="284"/>
        <w:rPr>
          <w:rFonts w:ascii="Times New Roman" w:hAnsi="Times New Roman"/>
          <w:sz w:val="24"/>
          <w:szCs w:val="24"/>
        </w:rPr>
      </w:pPr>
      <w:r w:rsidRPr="009B5EB9">
        <w:rPr>
          <w:rFonts w:ascii="Times New Roman" w:hAnsi="Times New Roman"/>
          <w:sz w:val="24"/>
          <w:szCs w:val="24"/>
        </w:rPr>
        <w:t xml:space="preserve">Szczegółowy opis przedmiotu zamówienia, zakres oraz </w:t>
      </w:r>
      <w:r w:rsidR="00B06501" w:rsidRPr="009B5EB9">
        <w:rPr>
          <w:rFonts w:ascii="Times New Roman" w:hAnsi="Times New Roman"/>
          <w:sz w:val="24"/>
          <w:szCs w:val="24"/>
        </w:rPr>
        <w:t>wymagania</w:t>
      </w:r>
      <w:r w:rsidRPr="009B5EB9">
        <w:rPr>
          <w:rFonts w:ascii="Times New Roman" w:hAnsi="Times New Roman"/>
          <w:sz w:val="24"/>
          <w:szCs w:val="24"/>
        </w:rPr>
        <w:t xml:space="preserve"> jakościowe, </w:t>
      </w:r>
      <w:r w:rsidR="00B06501" w:rsidRPr="009B5EB9">
        <w:rPr>
          <w:rFonts w:ascii="Times New Roman" w:hAnsi="Times New Roman"/>
          <w:sz w:val="24"/>
          <w:szCs w:val="24"/>
        </w:rPr>
        <w:t>odnoszące się do, co najmniej</w:t>
      </w:r>
      <w:r w:rsidR="002657F3" w:rsidRPr="009B5EB9">
        <w:rPr>
          <w:rFonts w:ascii="Times New Roman" w:hAnsi="Times New Roman"/>
          <w:sz w:val="24"/>
          <w:szCs w:val="24"/>
        </w:rPr>
        <w:t>,</w:t>
      </w:r>
      <w:r w:rsidR="00B06501" w:rsidRPr="009B5EB9">
        <w:rPr>
          <w:rFonts w:ascii="Times New Roman" w:hAnsi="Times New Roman"/>
          <w:sz w:val="24"/>
          <w:szCs w:val="24"/>
        </w:rPr>
        <w:t xml:space="preserve"> głównych elementów składających się na przedmiot zamówienia, </w:t>
      </w:r>
      <w:r w:rsidRPr="009B5EB9">
        <w:rPr>
          <w:rFonts w:ascii="Times New Roman" w:hAnsi="Times New Roman"/>
          <w:sz w:val="24"/>
          <w:szCs w:val="24"/>
        </w:rPr>
        <w:t xml:space="preserve">określone zostały, odpowiednio do części zamówienia,  w dokumentacji technicznej, stanowiącej </w:t>
      </w:r>
      <w:r w:rsidRPr="00881DF7">
        <w:rPr>
          <w:rFonts w:ascii="Times New Roman" w:hAnsi="Times New Roman"/>
          <w:i/>
          <w:iCs/>
          <w:sz w:val="24"/>
          <w:szCs w:val="24"/>
        </w:rPr>
        <w:t xml:space="preserve">załącznik nr </w:t>
      </w:r>
      <w:r w:rsidR="000226C1" w:rsidRPr="00881DF7">
        <w:rPr>
          <w:rFonts w:ascii="Times New Roman" w:hAnsi="Times New Roman"/>
          <w:i/>
          <w:iCs/>
          <w:sz w:val="24"/>
          <w:szCs w:val="24"/>
        </w:rPr>
        <w:t>1</w:t>
      </w:r>
      <w:r w:rsidRPr="009B5EB9">
        <w:rPr>
          <w:rFonts w:ascii="Times New Roman" w:hAnsi="Times New Roman"/>
          <w:sz w:val="24"/>
          <w:szCs w:val="24"/>
        </w:rPr>
        <w:t xml:space="preserve"> do niniejszej </w:t>
      </w:r>
      <w:r w:rsidR="000226C1" w:rsidRPr="009B5EB9">
        <w:rPr>
          <w:rFonts w:ascii="Times New Roman" w:hAnsi="Times New Roman"/>
          <w:sz w:val="24"/>
          <w:szCs w:val="24"/>
        </w:rPr>
        <w:t>umowy</w:t>
      </w:r>
      <w:r w:rsidRPr="009B5EB9">
        <w:rPr>
          <w:rFonts w:ascii="Times New Roman" w:hAnsi="Times New Roman"/>
          <w:sz w:val="24"/>
          <w:szCs w:val="24"/>
        </w:rPr>
        <w:t>, która zawiera: dokumentację projektową</w:t>
      </w:r>
      <w:r w:rsidR="000226C1" w:rsidRPr="009B5EB9">
        <w:rPr>
          <w:rFonts w:ascii="Times New Roman" w:hAnsi="Times New Roman"/>
          <w:sz w:val="24"/>
          <w:szCs w:val="24"/>
        </w:rPr>
        <w:t>,</w:t>
      </w:r>
      <w:r w:rsidRPr="009B5EB9">
        <w:rPr>
          <w:rFonts w:ascii="Times New Roman" w:hAnsi="Times New Roman"/>
          <w:sz w:val="24"/>
          <w:szCs w:val="24"/>
        </w:rPr>
        <w:t xml:space="preserve"> specyfikację techniczną wykonania i odbioru robót budowlanych</w:t>
      </w:r>
      <w:r w:rsidRPr="00284963">
        <w:rPr>
          <w:rFonts w:ascii="Times New Roman" w:hAnsi="Times New Roman"/>
          <w:sz w:val="24"/>
          <w:szCs w:val="24"/>
        </w:rPr>
        <w:t xml:space="preserve"> </w:t>
      </w:r>
      <w:r w:rsidR="000226C1" w:rsidRPr="00284963">
        <w:rPr>
          <w:rFonts w:ascii="Times New Roman" w:hAnsi="Times New Roman"/>
          <w:sz w:val="24"/>
          <w:szCs w:val="24"/>
        </w:rPr>
        <w:t xml:space="preserve">oraz przedmiar robót, </w:t>
      </w:r>
      <w:r w:rsidRPr="00284963">
        <w:rPr>
          <w:rFonts w:ascii="Times New Roman" w:hAnsi="Times New Roman"/>
          <w:sz w:val="24"/>
          <w:szCs w:val="24"/>
        </w:rPr>
        <w:t>wraz ze zmianami i wyjaśnieniami dokonanymi na etapie prowadzonego postępowania (</w:t>
      </w:r>
      <w:r w:rsidRPr="009B5EB9">
        <w:rPr>
          <w:rFonts w:ascii="Times New Roman" w:hAnsi="Times New Roman"/>
          <w:sz w:val="24"/>
          <w:szCs w:val="24"/>
        </w:rPr>
        <w:t>jeśli takie były wydane przez Zamawiającego</w:t>
      </w:r>
      <w:r w:rsidRPr="00284963">
        <w:rPr>
          <w:rFonts w:ascii="Times New Roman" w:hAnsi="Times New Roman"/>
          <w:sz w:val="24"/>
          <w:szCs w:val="24"/>
        </w:rPr>
        <w:t>).</w:t>
      </w:r>
    </w:p>
    <w:p w14:paraId="7C557CA6" w14:textId="77777777" w:rsidR="006F5D2F" w:rsidRPr="00284963" w:rsidRDefault="006F5D2F" w:rsidP="00D83A68">
      <w:pPr>
        <w:pStyle w:val="NormalnyWeb"/>
        <w:numPr>
          <w:ilvl w:val="0"/>
          <w:numId w:val="20"/>
        </w:numPr>
        <w:spacing w:before="120" w:after="0"/>
        <w:ind w:left="426" w:hanging="284"/>
        <w:rPr>
          <w:rFonts w:ascii="Times New Roman" w:hAnsi="Times New Roman"/>
          <w:sz w:val="24"/>
          <w:szCs w:val="24"/>
        </w:rPr>
      </w:pPr>
      <w:r w:rsidRPr="00284963">
        <w:rPr>
          <w:rFonts w:ascii="Times New Roman" w:hAnsi="Times New Roman"/>
          <w:sz w:val="24"/>
          <w:szCs w:val="24"/>
        </w:rPr>
        <w:t>Wykonawca stwierdza, że prace, które są przedmiotem umowy, wykonane na podstawie dokument</w:t>
      </w:r>
      <w:r w:rsidR="00FB3977" w:rsidRPr="00284963">
        <w:rPr>
          <w:rFonts w:ascii="Times New Roman" w:hAnsi="Times New Roman"/>
          <w:sz w:val="24"/>
          <w:szCs w:val="24"/>
        </w:rPr>
        <w:t>acji</w:t>
      </w:r>
      <w:r w:rsidRPr="00284963">
        <w:rPr>
          <w:rFonts w:ascii="Times New Roman" w:hAnsi="Times New Roman"/>
          <w:sz w:val="24"/>
          <w:szCs w:val="24"/>
        </w:rPr>
        <w:t>, o któr</w:t>
      </w:r>
      <w:r w:rsidR="00FB3977" w:rsidRPr="00284963">
        <w:rPr>
          <w:rFonts w:ascii="Times New Roman" w:hAnsi="Times New Roman"/>
          <w:sz w:val="24"/>
          <w:szCs w:val="24"/>
        </w:rPr>
        <w:t>ej</w:t>
      </w:r>
      <w:r w:rsidRPr="00284963">
        <w:rPr>
          <w:rFonts w:ascii="Times New Roman" w:hAnsi="Times New Roman"/>
          <w:sz w:val="24"/>
          <w:szCs w:val="24"/>
        </w:rPr>
        <w:t xml:space="preserve"> mowa w ust. </w:t>
      </w:r>
      <w:r w:rsidR="009F3849" w:rsidRPr="00284963">
        <w:rPr>
          <w:rFonts w:ascii="Times New Roman" w:hAnsi="Times New Roman"/>
          <w:sz w:val="24"/>
          <w:szCs w:val="24"/>
        </w:rPr>
        <w:t>2</w:t>
      </w:r>
      <w:r w:rsidRPr="00284963">
        <w:rPr>
          <w:rFonts w:ascii="Times New Roman" w:hAnsi="Times New Roman"/>
          <w:sz w:val="24"/>
          <w:szCs w:val="24"/>
        </w:rPr>
        <w:t>, są technicznie wykonalne, a wiedza i informacje zdobyte podczas przygotowania oferty, eliminują ryzyka związane z  niewykonaniem przedmiotu umowy bądź nienależytym wykonaniem, z przyczyn dających się ustalić przed przystąpieniem do realizacji przedmiotu umowy.</w:t>
      </w:r>
    </w:p>
    <w:p w14:paraId="769BF8F1" w14:textId="77777777" w:rsidR="006F5D2F" w:rsidRPr="00284963" w:rsidRDefault="006F5D2F" w:rsidP="00D83A68">
      <w:pPr>
        <w:pStyle w:val="NormalnyWeb"/>
        <w:numPr>
          <w:ilvl w:val="0"/>
          <w:numId w:val="20"/>
        </w:numPr>
        <w:spacing w:before="120" w:after="0"/>
        <w:ind w:left="426" w:hanging="284"/>
        <w:rPr>
          <w:rFonts w:ascii="Times New Roman" w:hAnsi="Times New Roman"/>
          <w:sz w:val="24"/>
          <w:szCs w:val="24"/>
        </w:rPr>
      </w:pPr>
      <w:r w:rsidRPr="00284963">
        <w:rPr>
          <w:rFonts w:ascii="Times New Roman" w:hAnsi="Times New Roman"/>
          <w:sz w:val="24"/>
          <w:szCs w:val="24"/>
        </w:rPr>
        <w:t>Wykonawca zobowiązuje się wykonać przedmiot umowy:</w:t>
      </w:r>
    </w:p>
    <w:p w14:paraId="58AA3381" w14:textId="092F5D09" w:rsidR="006F5D2F" w:rsidRPr="00284963" w:rsidRDefault="006F5D2F" w:rsidP="00D83A68">
      <w:pPr>
        <w:pStyle w:val="NormalnyWeb"/>
        <w:numPr>
          <w:ilvl w:val="0"/>
          <w:numId w:val="25"/>
        </w:numPr>
        <w:spacing w:before="120" w:after="0"/>
        <w:rPr>
          <w:rFonts w:ascii="Times New Roman" w:hAnsi="Times New Roman"/>
          <w:sz w:val="24"/>
          <w:szCs w:val="24"/>
        </w:rPr>
      </w:pPr>
      <w:r w:rsidRPr="00284963">
        <w:rPr>
          <w:rFonts w:ascii="Times New Roman" w:hAnsi="Times New Roman"/>
          <w:sz w:val="24"/>
          <w:szCs w:val="24"/>
        </w:rPr>
        <w:t>zgodnie z postanowieniami niniejszej umowy, z warunkami określonymi specyfikacją warunków zamówienia,</w:t>
      </w:r>
      <w:r w:rsidR="006F7A6A" w:rsidRPr="00284963">
        <w:rPr>
          <w:rFonts w:ascii="Times New Roman" w:hAnsi="Times New Roman"/>
          <w:sz w:val="24"/>
          <w:szCs w:val="24"/>
        </w:rPr>
        <w:t xml:space="preserve"> dalej zwaną „SWZ”,</w:t>
      </w:r>
      <w:r w:rsidRPr="00284963">
        <w:rPr>
          <w:rFonts w:ascii="Times New Roman" w:hAnsi="Times New Roman"/>
          <w:sz w:val="24"/>
          <w:szCs w:val="24"/>
        </w:rPr>
        <w:t xml:space="preserve"> w tym z opisem przedmiotu zamówienia i wytycznymi Zamawiającego oraz dokumentacją techniczną,</w:t>
      </w:r>
    </w:p>
    <w:p w14:paraId="1486C2BE" w14:textId="77777777" w:rsidR="006F5D2F" w:rsidRPr="00284963" w:rsidRDefault="006F5D2F" w:rsidP="00D83A68">
      <w:pPr>
        <w:pStyle w:val="NormalnyWeb"/>
        <w:numPr>
          <w:ilvl w:val="0"/>
          <w:numId w:val="25"/>
        </w:numPr>
        <w:spacing w:before="120" w:after="0"/>
        <w:rPr>
          <w:rFonts w:ascii="Times New Roman" w:hAnsi="Times New Roman"/>
          <w:sz w:val="24"/>
          <w:szCs w:val="24"/>
        </w:rPr>
      </w:pPr>
      <w:r w:rsidRPr="00284963">
        <w:rPr>
          <w:rFonts w:ascii="Times New Roman" w:hAnsi="Times New Roman"/>
          <w:sz w:val="24"/>
          <w:szCs w:val="24"/>
        </w:rPr>
        <w:t>zgodnie ze złożoną ofertą,</w:t>
      </w:r>
    </w:p>
    <w:p w14:paraId="10E9B590" w14:textId="77777777" w:rsidR="006F5D2F" w:rsidRPr="00284963" w:rsidRDefault="006F5D2F" w:rsidP="00D83A68">
      <w:pPr>
        <w:pStyle w:val="NormalnyWeb"/>
        <w:numPr>
          <w:ilvl w:val="0"/>
          <w:numId w:val="25"/>
        </w:numPr>
        <w:spacing w:before="120" w:after="0"/>
        <w:rPr>
          <w:rFonts w:ascii="Times New Roman" w:hAnsi="Times New Roman"/>
          <w:sz w:val="24"/>
          <w:szCs w:val="24"/>
        </w:rPr>
      </w:pPr>
      <w:r w:rsidRPr="00284963">
        <w:rPr>
          <w:rFonts w:ascii="Times New Roman" w:hAnsi="Times New Roman"/>
          <w:sz w:val="24"/>
          <w:szCs w:val="24"/>
        </w:rPr>
        <w:t>zgodnie z harmonogramem realizacji prac (</w:t>
      </w:r>
      <w:r w:rsidRPr="00284963">
        <w:rPr>
          <w:rFonts w:ascii="Times New Roman" w:hAnsi="Times New Roman"/>
          <w:i/>
          <w:iCs/>
          <w:sz w:val="24"/>
          <w:szCs w:val="24"/>
        </w:rPr>
        <w:t>jeżeli dotyczy</w:t>
      </w:r>
      <w:r w:rsidRPr="00284963">
        <w:rPr>
          <w:rFonts w:ascii="Times New Roman" w:hAnsi="Times New Roman"/>
          <w:sz w:val="24"/>
          <w:szCs w:val="24"/>
        </w:rPr>
        <w:t>),</w:t>
      </w:r>
    </w:p>
    <w:p w14:paraId="70E7142D" w14:textId="77777777" w:rsidR="006F5D2F" w:rsidRPr="00284963" w:rsidRDefault="006F5D2F" w:rsidP="00D83A68">
      <w:pPr>
        <w:pStyle w:val="NormalnyWeb"/>
        <w:numPr>
          <w:ilvl w:val="0"/>
          <w:numId w:val="25"/>
        </w:numPr>
        <w:spacing w:before="120" w:after="0"/>
        <w:rPr>
          <w:rFonts w:ascii="Times New Roman" w:hAnsi="Times New Roman"/>
          <w:sz w:val="24"/>
          <w:szCs w:val="24"/>
        </w:rPr>
      </w:pPr>
      <w:r w:rsidRPr="00284963">
        <w:rPr>
          <w:rFonts w:ascii="Times New Roman" w:hAnsi="Times New Roman"/>
          <w:sz w:val="24"/>
          <w:szCs w:val="24"/>
        </w:rPr>
        <w:t>z najwyższą starannością, z wykorzystaniem nowych technologii, współczesnej wiedzy technicznej, obowiązującymi przepisami, właściwymi normami oraz zgodnie z najlepszą praktyką zawodową,</w:t>
      </w:r>
    </w:p>
    <w:p w14:paraId="6BFDEB65" w14:textId="77777777" w:rsidR="006F5D2F" w:rsidRPr="00284963" w:rsidRDefault="006F5D2F" w:rsidP="00D83A68">
      <w:pPr>
        <w:pStyle w:val="NormalnyWeb"/>
        <w:numPr>
          <w:ilvl w:val="0"/>
          <w:numId w:val="25"/>
        </w:numPr>
        <w:spacing w:before="120" w:after="0"/>
        <w:rPr>
          <w:rFonts w:ascii="Times New Roman" w:hAnsi="Times New Roman"/>
          <w:sz w:val="24"/>
          <w:szCs w:val="24"/>
        </w:rPr>
      </w:pPr>
      <w:r w:rsidRPr="00284963">
        <w:rPr>
          <w:rFonts w:ascii="Times New Roman" w:hAnsi="Times New Roman"/>
          <w:sz w:val="24"/>
          <w:szCs w:val="24"/>
        </w:rPr>
        <w:t>w sposób zapewniający osiągnięcie zamierzonego rezultatu,</w:t>
      </w:r>
    </w:p>
    <w:p w14:paraId="073C7503" w14:textId="77777777" w:rsidR="006F5D2F" w:rsidRPr="00284963" w:rsidRDefault="006F5D2F" w:rsidP="00D83A68">
      <w:pPr>
        <w:pStyle w:val="NormalnyWeb"/>
        <w:numPr>
          <w:ilvl w:val="0"/>
          <w:numId w:val="25"/>
        </w:numPr>
        <w:spacing w:before="120" w:after="0"/>
        <w:rPr>
          <w:rFonts w:ascii="Times New Roman" w:hAnsi="Times New Roman"/>
          <w:sz w:val="24"/>
          <w:szCs w:val="24"/>
        </w:rPr>
      </w:pPr>
      <w:r w:rsidRPr="00284963">
        <w:rPr>
          <w:rFonts w:ascii="Times New Roman" w:hAnsi="Times New Roman"/>
          <w:sz w:val="24"/>
          <w:szCs w:val="24"/>
        </w:rPr>
        <w:t>w terminie i bez wad.</w:t>
      </w:r>
    </w:p>
    <w:p w14:paraId="3561962F" w14:textId="77777777" w:rsidR="00E30916" w:rsidRPr="00284963" w:rsidRDefault="00E30916" w:rsidP="00D83A68">
      <w:pPr>
        <w:pStyle w:val="NormalnyWeb"/>
        <w:numPr>
          <w:ilvl w:val="0"/>
          <w:numId w:val="20"/>
        </w:numPr>
        <w:spacing w:before="120" w:after="0"/>
        <w:ind w:left="426" w:hanging="284"/>
        <w:rPr>
          <w:rFonts w:ascii="Times New Roman" w:hAnsi="Times New Roman"/>
          <w:sz w:val="24"/>
          <w:szCs w:val="24"/>
        </w:rPr>
      </w:pPr>
      <w:r w:rsidRPr="00284963">
        <w:rPr>
          <w:rFonts w:ascii="Times New Roman" w:hAnsi="Times New Roman"/>
          <w:sz w:val="24"/>
          <w:szCs w:val="24"/>
        </w:rPr>
        <w:lastRenderedPageBreak/>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7BCB5559" w14:textId="506D6B73" w:rsidR="00E30916" w:rsidRPr="00284963" w:rsidRDefault="00E30916" w:rsidP="00D83A68">
      <w:pPr>
        <w:pStyle w:val="NormalnyWeb"/>
        <w:numPr>
          <w:ilvl w:val="0"/>
          <w:numId w:val="20"/>
        </w:numPr>
        <w:spacing w:before="120" w:after="0"/>
        <w:ind w:left="426" w:hanging="284"/>
        <w:rPr>
          <w:rFonts w:ascii="Times New Roman" w:hAnsi="Times New Roman"/>
          <w:sz w:val="24"/>
          <w:szCs w:val="24"/>
        </w:rPr>
      </w:pPr>
      <w:r w:rsidRPr="00284963">
        <w:rPr>
          <w:rFonts w:ascii="Times New Roman" w:hAnsi="Times New Roman"/>
          <w:sz w:val="24"/>
          <w:szCs w:val="24"/>
        </w:rPr>
        <w:t>Zamawiający przewiduje możliwość ograniczenia zakresu rzeczowego przedmiotu umowy (roboty zaniechane), w sytuacji gdy wykonanie danych robót będzie zbędne do prawidłowego,  tj. zgodnego z zasadami wiedzy technicznej i obowiązującymi na dzień odbioru robót przepisami, wykonania przedmiotu umowy określonego w ust. 1 niniejszego paragrafu</w:t>
      </w:r>
      <w:r w:rsidR="009B40C8" w:rsidRPr="00284963">
        <w:rPr>
          <w:rFonts w:ascii="Times New Roman" w:hAnsi="Times New Roman"/>
          <w:sz w:val="24"/>
          <w:szCs w:val="24"/>
        </w:rPr>
        <w:t>; -</w:t>
      </w:r>
      <w:r w:rsidRPr="00284963">
        <w:rPr>
          <w:rFonts w:ascii="Times New Roman" w:hAnsi="Times New Roman"/>
          <w:sz w:val="24"/>
          <w:szCs w:val="24"/>
        </w:rPr>
        <w:t xml:space="preserve"> </w:t>
      </w:r>
      <w:r w:rsidR="009B40C8" w:rsidRPr="00284963">
        <w:rPr>
          <w:rFonts w:ascii="Times New Roman" w:hAnsi="Times New Roman"/>
          <w:sz w:val="24"/>
          <w:szCs w:val="24"/>
        </w:rPr>
        <w:t>z</w:t>
      </w:r>
      <w:r w:rsidRPr="00284963">
        <w:rPr>
          <w:rFonts w:ascii="Times New Roman" w:hAnsi="Times New Roman"/>
          <w:sz w:val="24"/>
          <w:szCs w:val="24"/>
        </w:rPr>
        <w:t xml:space="preserve">asady rozliczania tych robót znajdują się </w:t>
      </w:r>
      <w:r w:rsidRPr="00F63866">
        <w:rPr>
          <w:rFonts w:ascii="Times New Roman" w:hAnsi="Times New Roman"/>
          <w:sz w:val="24"/>
          <w:szCs w:val="24"/>
        </w:rPr>
        <w:t xml:space="preserve">w § 3 ust. </w:t>
      </w:r>
      <w:r w:rsidR="002E5E2C" w:rsidRPr="00F63866">
        <w:rPr>
          <w:rFonts w:ascii="Times New Roman" w:hAnsi="Times New Roman"/>
          <w:sz w:val="24"/>
          <w:szCs w:val="24"/>
        </w:rPr>
        <w:t>4</w:t>
      </w:r>
      <w:r w:rsidRPr="00F63866">
        <w:rPr>
          <w:rFonts w:ascii="Times New Roman" w:hAnsi="Times New Roman"/>
          <w:sz w:val="24"/>
          <w:szCs w:val="24"/>
        </w:rPr>
        <w:t xml:space="preserve"> niniejszej</w:t>
      </w:r>
      <w:r w:rsidRPr="00284963">
        <w:rPr>
          <w:rFonts w:ascii="Times New Roman" w:hAnsi="Times New Roman"/>
          <w:sz w:val="24"/>
          <w:szCs w:val="24"/>
        </w:rPr>
        <w:t xml:space="preserve"> umowy.</w:t>
      </w:r>
    </w:p>
    <w:p w14:paraId="42963416" w14:textId="0453B2BE" w:rsidR="00E30916" w:rsidRPr="00284963" w:rsidRDefault="00E30916" w:rsidP="00D83A68">
      <w:pPr>
        <w:pStyle w:val="NormalnyWeb"/>
        <w:numPr>
          <w:ilvl w:val="0"/>
          <w:numId w:val="20"/>
        </w:numPr>
        <w:spacing w:before="120" w:after="0"/>
        <w:ind w:left="426" w:hanging="284"/>
        <w:rPr>
          <w:rFonts w:ascii="Times New Roman" w:hAnsi="Times New Roman"/>
          <w:sz w:val="24"/>
          <w:szCs w:val="24"/>
        </w:rPr>
      </w:pPr>
      <w:r w:rsidRPr="00284963">
        <w:rPr>
          <w:rFonts w:ascii="Times New Roman" w:hAnsi="Times New Roman"/>
          <w:sz w:val="24"/>
          <w:szCs w:val="24"/>
        </w:rPr>
        <w:t>Zamawiający dopuszcza wprowadzenie zmiany materiałów przedstawionych w ofercie</w:t>
      </w:r>
      <w:r w:rsidR="00465980" w:rsidRPr="00284963">
        <w:rPr>
          <w:rFonts w:ascii="Times New Roman" w:hAnsi="Times New Roman"/>
          <w:sz w:val="24"/>
          <w:szCs w:val="24"/>
        </w:rPr>
        <w:t xml:space="preserve"> Wykonawcy</w:t>
      </w:r>
      <w:r w:rsidRPr="00284963">
        <w:rPr>
          <w:rFonts w:ascii="Times New Roman" w:hAnsi="Times New Roman"/>
          <w:sz w:val="24"/>
          <w:szCs w:val="24"/>
        </w:rPr>
        <w:t xml:space="preserve"> (</w:t>
      </w:r>
      <w:r w:rsidRPr="00284963">
        <w:rPr>
          <w:rFonts w:ascii="Times New Roman" w:hAnsi="Times New Roman"/>
          <w:i/>
          <w:sz w:val="24"/>
          <w:szCs w:val="24"/>
        </w:rPr>
        <w:t>jeżeli dotyczy</w:t>
      </w:r>
      <w:r w:rsidRPr="00284963">
        <w:rPr>
          <w:rFonts w:ascii="Times New Roman" w:hAnsi="Times New Roman"/>
          <w:sz w:val="24"/>
          <w:szCs w:val="24"/>
        </w:rPr>
        <w:t>), pod warunkiem, że zmiany te będą korzystne dla Zamawiającego; - będą to, przykładowo, okoliczności:</w:t>
      </w:r>
    </w:p>
    <w:p w14:paraId="17591A78" w14:textId="77777777" w:rsidR="00E30916" w:rsidRPr="00284963" w:rsidRDefault="00E30916" w:rsidP="00D83A68">
      <w:pPr>
        <w:pStyle w:val="NormalnyWeb"/>
        <w:numPr>
          <w:ilvl w:val="0"/>
          <w:numId w:val="33"/>
        </w:numPr>
        <w:spacing w:before="120" w:after="0"/>
        <w:ind w:left="1020"/>
        <w:rPr>
          <w:rFonts w:ascii="Times New Roman" w:hAnsi="Times New Roman"/>
          <w:sz w:val="24"/>
          <w:szCs w:val="24"/>
        </w:rPr>
      </w:pPr>
      <w:r w:rsidRPr="00284963">
        <w:rPr>
          <w:rFonts w:ascii="Times New Roman" w:hAnsi="Times New Roman"/>
          <w:sz w:val="24"/>
          <w:szCs w:val="24"/>
        </w:rPr>
        <w:t>powodujące obniżenie kosztu ponoszonego przez Zamawiającego na wykonanego przedmiotu umowy,</w:t>
      </w:r>
    </w:p>
    <w:p w14:paraId="50592557" w14:textId="77777777" w:rsidR="00E30916" w:rsidRPr="00284963" w:rsidRDefault="00E30916" w:rsidP="00D83A68">
      <w:pPr>
        <w:pStyle w:val="NormalnyWeb"/>
        <w:numPr>
          <w:ilvl w:val="0"/>
          <w:numId w:val="33"/>
        </w:numPr>
        <w:spacing w:before="120" w:after="0"/>
        <w:ind w:left="1020"/>
        <w:rPr>
          <w:rFonts w:ascii="Times New Roman" w:hAnsi="Times New Roman"/>
          <w:sz w:val="24"/>
          <w:szCs w:val="24"/>
        </w:rPr>
      </w:pPr>
      <w:r w:rsidRPr="00284963">
        <w:rPr>
          <w:rFonts w:ascii="Times New Roman" w:hAnsi="Times New Roman"/>
          <w:sz w:val="24"/>
          <w:szCs w:val="24"/>
        </w:rPr>
        <w:t>powodujące poprawienie parametrów technicznych,</w:t>
      </w:r>
    </w:p>
    <w:p w14:paraId="06FA59D8" w14:textId="77777777" w:rsidR="00E30916" w:rsidRPr="00284963" w:rsidRDefault="00E30916" w:rsidP="00D83A68">
      <w:pPr>
        <w:pStyle w:val="NormalnyWeb"/>
        <w:numPr>
          <w:ilvl w:val="0"/>
          <w:numId w:val="33"/>
        </w:numPr>
        <w:spacing w:before="120" w:after="0"/>
        <w:ind w:left="1020"/>
        <w:rPr>
          <w:rFonts w:ascii="Times New Roman" w:hAnsi="Times New Roman"/>
          <w:sz w:val="24"/>
          <w:szCs w:val="24"/>
        </w:rPr>
      </w:pPr>
      <w:r w:rsidRPr="00284963">
        <w:rPr>
          <w:rFonts w:ascii="Times New Roman" w:hAnsi="Times New Roman"/>
          <w:sz w:val="24"/>
          <w:szCs w:val="24"/>
        </w:rPr>
        <w:t>wynikające z aktualizacji rozwiązań z uwagi na postęp technologiczny lub zmiany obowiązujących przepisów.</w:t>
      </w:r>
    </w:p>
    <w:p w14:paraId="4D5561C6" w14:textId="6FAB59DC" w:rsidR="00E30916" w:rsidRPr="00284963" w:rsidRDefault="00E30916" w:rsidP="00D83A68">
      <w:pPr>
        <w:pStyle w:val="NormalnyWeb"/>
        <w:numPr>
          <w:ilvl w:val="0"/>
          <w:numId w:val="20"/>
        </w:numPr>
        <w:spacing w:before="120" w:after="0"/>
        <w:ind w:left="426" w:hanging="284"/>
        <w:rPr>
          <w:rFonts w:ascii="Times New Roman" w:hAnsi="Times New Roman"/>
          <w:sz w:val="24"/>
          <w:szCs w:val="24"/>
        </w:rPr>
      </w:pPr>
      <w:r w:rsidRPr="00284963">
        <w:rPr>
          <w:rFonts w:ascii="Times New Roman" w:hAnsi="Times New Roman"/>
          <w:sz w:val="24"/>
          <w:szCs w:val="24"/>
        </w:rPr>
        <w:t xml:space="preserve">Dodatkowo możliwa jest zmiana producenta poszczególnych materiałów przedstawionych w ofercie </w:t>
      </w:r>
      <w:r w:rsidR="00465980" w:rsidRPr="00284963">
        <w:rPr>
          <w:rFonts w:ascii="Times New Roman" w:hAnsi="Times New Roman"/>
          <w:sz w:val="24"/>
          <w:szCs w:val="24"/>
        </w:rPr>
        <w:t xml:space="preserve">Wykonawcy </w:t>
      </w:r>
      <w:r w:rsidRPr="00284963">
        <w:rPr>
          <w:rFonts w:ascii="Times New Roman" w:hAnsi="Times New Roman"/>
          <w:sz w:val="24"/>
          <w:szCs w:val="24"/>
        </w:rPr>
        <w:t>(</w:t>
      </w:r>
      <w:r w:rsidRPr="00284963">
        <w:rPr>
          <w:rFonts w:ascii="Times New Roman" w:hAnsi="Times New Roman"/>
          <w:i/>
          <w:sz w:val="24"/>
          <w:szCs w:val="24"/>
        </w:rPr>
        <w:t>jeżeli dotyczy</w:t>
      </w:r>
      <w:r w:rsidRPr="00284963">
        <w:rPr>
          <w:rFonts w:ascii="Times New Roman" w:hAnsi="Times New Roman"/>
          <w:sz w:val="24"/>
          <w:szCs w:val="24"/>
        </w:rPr>
        <w:t>), pod warunkiem, że zmiana ta nie spowoduje obniżenia parametrów tych materiałów.</w:t>
      </w:r>
    </w:p>
    <w:p w14:paraId="5F94CC82" w14:textId="7ED35E25" w:rsidR="00E30916" w:rsidRPr="00284963" w:rsidRDefault="00E30916" w:rsidP="00D83A68">
      <w:pPr>
        <w:pStyle w:val="NormalnyWeb"/>
        <w:numPr>
          <w:ilvl w:val="0"/>
          <w:numId w:val="20"/>
        </w:numPr>
        <w:spacing w:before="120" w:after="0"/>
        <w:ind w:left="426" w:hanging="284"/>
        <w:rPr>
          <w:rFonts w:ascii="Times New Roman" w:hAnsi="Times New Roman"/>
          <w:sz w:val="24"/>
          <w:szCs w:val="24"/>
        </w:rPr>
      </w:pPr>
      <w:r w:rsidRPr="00284963">
        <w:rPr>
          <w:rFonts w:ascii="Times New Roman" w:hAnsi="Times New Roman"/>
          <w:sz w:val="24"/>
          <w:szCs w:val="24"/>
        </w:rPr>
        <w:t>Zmiany, o których mowa w ustępach 5-8 niniejszego paragrafu, muszą być każdorazowo zatwierdzone przez Zamawiającego, inspektora nadzoru inwestorskiego oraz projektanta</w:t>
      </w:r>
      <w:r w:rsidR="00465980" w:rsidRPr="00284963">
        <w:rPr>
          <w:rFonts w:ascii="Times New Roman" w:hAnsi="Times New Roman"/>
          <w:sz w:val="24"/>
          <w:szCs w:val="24"/>
        </w:rPr>
        <w:t xml:space="preserve"> </w:t>
      </w:r>
      <w:r w:rsidR="00465980" w:rsidRPr="00284963">
        <w:rPr>
          <w:rFonts w:ascii="Times New Roman" w:hAnsi="Times New Roman"/>
          <w:i/>
          <w:iCs/>
          <w:sz w:val="24"/>
          <w:szCs w:val="24"/>
        </w:rPr>
        <w:t>(jeżeli dotyczy)</w:t>
      </w:r>
      <w:r w:rsidRPr="00284963">
        <w:rPr>
          <w:rFonts w:ascii="Times New Roman" w:hAnsi="Times New Roman"/>
          <w:sz w:val="24"/>
          <w:szCs w:val="24"/>
        </w:rPr>
        <w:t>.</w:t>
      </w:r>
    </w:p>
    <w:p w14:paraId="6A76806C" w14:textId="77777777" w:rsidR="006F5D2F" w:rsidRPr="00284963" w:rsidRDefault="006F5D2F" w:rsidP="00D83A68">
      <w:pPr>
        <w:pStyle w:val="NormalnyWeb"/>
        <w:numPr>
          <w:ilvl w:val="0"/>
          <w:numId w:val="20"/>
        </w:numPr>
        <w:spacing w:before="120" w:after="0"/>
        <w:ind w:left="426" w:hanging="284"/>
        <w:rPr>
          <w:rFonts w:ascii="Times New Roman" w:hAnsi="Times New Roman"/>
          <w:sz w:val="24"/>
          <w:szCs w:val="24"/>
        </w:rPr>
      </w:pPr>
      <w:r w:rsidRPr="00284963">
        <w:rPr>
          <w:rFonts w:ascii="Times New Roman" w:hAnsi="Times New Roman"/>
          <w:sz w:val="24"/>
          <w:szCs w:val="24"/>
        </w:rPr>
        <w:t>Wykonawca oświadcza, iż posiada zdolności techniczne i zawodowe, znajduje się w sytuacji ekonomicznej i finansowej pozwalającej na prawidłowe wykonanie przedmiotu niniejszej umowy bez zastrzeżeń.</w:t>
      </w:r>
    </w:p>
    <w:p w14:paraId="5F29B056" w14:textId="050783F2" w:rsidR="006F5D2F" w:rsidRPr="00284963" w:rsidRDefault="006F5D2F" w:rsidP="00D83A68">
      <w:pPr>
        <w:pStyle w:val="NormalnyWeb"/>
        <w:numPr>
          <w:ilvl w:val="0"/>
          <w:numId w:val="20"/>
        </w:numPr>
        <w:spacing w:before="120" w:after="0"/>
        <w:ind w:left="426" w:hanging="284"/>
        <w:rPr>
          <w:rFonts w:ascii="Times New Roman" w:hAnsi="Times New Roman"/>
          <w:sz w:val="24"/>
          <w:szCs w:val="24"/>
        </w:rPr>
      </w:pPr>
      <w:r w:rsidRPr="00284963">
        <w:rPr>
          <w:rFonts w:ascii="Times New Roman" w:hAnsi="Times New Roman"/>
          <w:sz w:val="24"/>
          <w:szCs w:val="24"/>
        </w:rPr>
        <w:t>Wykonawca oświadcza, że przedmiot niniejszej umowy należy do zawodowego charakteru prowadzonej przez niego działalności.</w:t>
      </w:r>
    </w:p>
    <w:p w14:paraId="0C5D974F" w14:textId="3D30F366" w:rsidR="003F0D6B" w:rsidRPr="00284963" w:rsidRDefault="003F0D6B" w:rsidP="00D83A68">
      <w:pPr>
        <w:pStyle w:val="NormalnyWeb"/>
        <w:numPr>
          <w:ilvl w:val="0"/>
          <w:numId w:val="20"/>
        </w:numPr>
        <w:spacing w:before="120" w:after="0"/>
        <w:ind w:left="426" w:hanging="284"/>
        <w:rPr>
          <w:rFonts w:ascii="Times New Roman" w:hAnsi="Times New Roman"/>
          <w:sz w:val="24"/>
          <w:szCs w:val="24"/>
        </w:rPr>
      </w:pPr>
      <w:r w:rsidRPr="00284963">
        <w:rPr>
          <w:rFonts w:ascii="Times New Roman" w:hAnsi="Times New Roman"/>
          <w:sz w:val="24"/>
          <w:szCs w:val="24"/>
        </w:rPr>
        <w:t>Zamawiający i Wykonawca</w:t>
      </w:r>
      <w:r w:rsidR="00FA0358">
        <w:rPr>
          <w:rFonts w:ascii="Times New Roman" w:hAnsi="Times New Roman"/>
          <w:sz w:val="24"/>
          <w:szCs w:val="24"/>
        </w:rPr>
        <w:t>,</w:t>
      </w:r>
      <w:r w:rsidRPr="00284963">
        <w:rPr>
          <w:rFonts w:ascii="Times New Roman" w:hAnsi="Times New Roman"/>
          <w:sz w:val="24"/>
          <w:szCs w:val="24"/>
        </w:rPr>
        <w:t xml:space="preserve"> </w:t>
      </w:r>
      <w:r w:rsidR="00FA0358">
        <w:rPr>
          <w:rFonts w:ascii="Times New Roman" w:hAnsi="Times New Roman"/>
          <w:sz w:val="24"/>
          <w:szCs w:val="24"/>
        </w:rPr>
        <w:t xml:space="preserve">wybrany w postępowaniu o udzielenie zamówienia, </w:t>
      </w:r>
      <w:r w:rsidR="00FA0358" w:rsidRPr="00284963">
        <w:rPr>
          <w:rFonts w:ascii="Times New Roman" w:hAnsi="Times New Roman"/>
          <w:sz w:val="24"/>
          <w:szCs w:val="24"/>
        </w:rPr>
        <w:t xml:space="preserve">obowiązani </w:t>
      </w:r>
      <w:r w:rsidRPr="00284963">
        <w:rPr>
          <w:rFonts w:ascii="Times New Roman" w:hAnsi="Times New Roman"/>
          <w:sz w:val="24"/>
          <w:szCs w:val="24"/>
        </w:rPr>
        <w:t>są współpracować przy wykonaniu umowy</w:t>
      </w:r>
      <w:r w:rsidR="00FA0358">
        <w:rPr>
          <w:rFonts w:ascii="Times New Roman" w:hAnsi="Times New Roman"/>
          <w:sz w:val="24"/>
          <w:szCs w:val="24"/>
        </w:rPr>
        <w:t xml:space="preserve"> w sprawie zamówienia publicznego</w:t>
      </w:r>
      <w:r w:rsidRPr="00284963">
        <w:rPr>
          <w:rFonts w:ascii="Times New Roman" w:hAnsi="Times New Roman"/>
          <w:sz w:val="24"/>
          <w:szCs w:val="24"/>
        </w:rPr>
        <w:t>, w celu należytej realizacji zamówienia.</w:t>
      </w:r>
    </w:p>
    <w:p w14:paraId="13F1F281" w14:textId="28878168" w:rsidR="006F5D2F" w:rsidRPr="00284963" w:rsidRDefault="006F5D2F" w:rsidP="00284963">
      <w:pPr>
        <w:autoSpaceDE w:val="0"/>
        <w:spacing w:after="0"/>
        <w:jc w:val="center"/>
        <w:rPr>
          <w:b/>
          <w:bCs/>
          <w:color w:val="000000"/>
          <w:sz w:val="24"/>
          <w:szCs w:val="24"/>
        </w:rPr>
      </w:pPr>
      <w:r w:rsidRPr="00284963">
        <w:rPr>
          <w:b/>
          <w:bCs/>
          <w:color w:val="000000"/>
          <w:sz w:val="24"/>
          <w:szCs w:val="24"/>
        </w:rPr>
        <w:t>§</w:t>
      </w:r>
      <w:r w:rsidR="00B778CB">
        <w:rPr>
          <w:b/>
          <w:bCs/>
          <w:color w:val="000000"/>
          <w:sz w:val="24"/>
          <w:szCs w:val="24"/>
        </w:rPr>
        <w:t xml:space="preserve"> </w:t>
      </w:r>
      <w:r w:rsidRPr="00284963">
        <w:rPr>
          <w:b/>
          <w:bCs/>
          <w:color w:val="000000"/>
          <w:sz w:val="24"/>
          <w:szCs w:val="24"/>
        </w:rPr>
        <w:t>2</w:t>
      </w:r>
    </w:p>
    <w:p w14:paraId="43F0EB39" w14:textId="77777777" w:rsidR="006F5D2F" w:rsidRPr="00284963" w:rsidRDefault="006F5D2F" w:rsidP="00284963">
      <w:pPr>
        <w:autoSpaceDE w:val="0"/>
        <w:spacing w:after="0"/>
        <w:jc w:val="center"/>
        <w:rPr>
          <w:b/>
          <w:bCs/>
          <w:color w:val="000000"/>
          <w:sz w:val="24"/>
          <w:szCs w:val="24"/>
        </w:rPr>
      </w:pPr>
      <w:r w:rsidRPr="00284963">
        <w:rPr>
          <w:b/>
          <w:bCs/>
          <w:color w:val="000000"/>
          <w:sz w:val="24"/>
          <w:szCs w:val="24"/>
        </w:rPr>
        <w:t>TERMIN REALIZACJI</w:t>
      </w:r>
    </w:p>
    <w:p w14:paraId="0C7CB191" w14:textId="0E9D122F" w:rsidR="008572EF" w:rsidRPr="00051E13" w:rsidRDefault="008572EF" w:rsidP="00D83A68">
      <w:pPr>
        <w:numPr>
          <w:ilvl w:val="0"/>
          <w:numId w:val="40"/>
        </w:numPr>
        <w:tabs>
          <w:tab w:val="clear" w:pos="340"/>
          <w:tab w:val="left" w:pos="369"/>
          <w:tab w:val="left" w:pos="1476"/>
        </w:tabs>
        <w:suppressAutoHyphens/>
        <w:spacing w:after="0"/>
        <w:ind w:left="369" w:hanging="369"/>
        <w:rPr>
          <w:color w:val="000000"/>
          <w:sz w:val="24"/>
          <w:szCs w:val="24"/>
        </w:rPr>
      </w:pPr>
      <w:r w:rsidRPr="00051E13">
        <w:rPr>
          <w:sz w:val="24"/>
          <w:szCs w:val="24"/>
        </w:rPr>
        <w:t xml:space="preserve">Strony ustalają, że przedmiot niniejszej umowy zostanie zrealizowany </w:t>
      </w:r>
      <w:r w:rsidR="00C61C62" w:rsidRPr="00051E13">
        <w:rPr>
          <w:sz w:val="24"/>
          <w:szCs w:val="24"/>
        </w:rPr>
        <w:t xml:space="preserve">w </w:t>
      </w:r>
      <w:r w:rsidR="00C61C62" w:rsidRPr="00750001">
        <w:rPr>
          <w:sz w:val="24"/>
          <w:szCs w:val="24"/>
        </w:rPr>
        <w:t xml:space="preserve">terminie </w:t>
      </w:r>
      <w:r w:rsidR="00F756D2" w:rsidRPr="009D6DA8">
        <w:rPr>
          <w:b/>
          <w:bCs/>
          <w:sz w:val="24"/>
          <w:szCs w:val="24"/>
        </w:rPr>
        <w:t xml:space="preserve">do </w:t>
      </w:r>
      <w:r w:rsidR="009D6DA8" w:rsidRPr="009D6DA8">
        <w:rPr>
          <w:b/>
          <w:bCs/>
          <w:sz w:val="24"/>
          <w:szCs w:val="24"/>
        </w:rPr>
        <w:t>5</w:t>
      </w:r>
      <w:r w:rsidR="000D6FCD" w:rsidRPr="009D6DA8">
        <w:rPr>
          <w:b/>
          <w:bCs/>
          <w:sz w:val="24"/>
          <w:szCs w:val="24"/>
        </w:rPr>
        <w:t>0</w:t>
      </w:r>
      <w:r w:rsidR="000D6FCD" w:rsidRPr="00B33AB1">
        <w:rPr>
          <w:b/>
          <w:bCs/>
          <w:sz w:val="24"/>
          <w:szCs w:val="24"/>
        </w:rPr>
        <w:t xml:space="preserve"> </w:t>
      </w:r>
      <w:r w:rsidR="002C1662" w:rsidRPr="00B33AB1">
        <w:rPr>
          <w:b/>
          <w:bCs/>
          <w:sz w:val="24"/>
          <w:szCs w:val="24"/>
        </w:rPr>
        <w:t>dni</w:t>
      </w:r>
      <w:r w:rsidR="00DE750C" w:rsidRPr="00051E13">
        <w:rPr>
          <w:sz w:val="24"/>
          <w:szCs w:val="24"/>
        </w:rPr>
        <w:t>, licząc od dnia zawarcia umowy</w:t>
      </w:r>
      <w:r w:rsidR="00C61C62" w:rsidRPr="00051E13">
        <w:rPr>
          <w:sz w:val="24"/>
          <w:szCs w:val="24"/>
        </w:rPr>
        <w:t xml:space="preserve"> </w:t>
      </w:r>
      <w:r w:rsidR="00C61C62" w:rsidRPr="00051E13">
        <w:rPr>
          <w:i/>
          <w:iCs/>
          <w:sz w:val="24"/>
          <w:szCs w:val="24"/>
        </w:rPr>
        <w:t>(dotyczy każdej części zamówienia</w:t>
      </w:r>
      <w:r w:rsidR="00C61C62" w:rsidRPr="00051E13">
        <w:rPr>
          <w:sz w:val="24"/>
          <w:szCs w:val="24"/>
        </w:rPr>
        <w:t>)</w:t>
      </w:r>
      <w:r w:rsidRPr="00051E13">
        <w:rPr>
          <w:sz w:val="24"/>
          <w:szCs w:val="24"/>
        </w:rPr>
        <w:t>.</w:t>
      </w:r>
      <w:r w:rsidRPr="00051E13">
        <w:rPr>
          <w:color w:val="000000"/>
          <w:sz w:val="24"/>
          <w:szCs w:val="24"/>
        </w:rPr>
        <w:t xml:space="preserve"> </w:t>
      </w:r>
    </w:p>
    <w:p w14:paraId="1B211C2F" w14:textId="77777777" w:rsidR="00F63ABA" w:rsidRPr="00F63ABA" w:rsidRDefault="00F63ABA" w:rsidP="00F63ABA">
      <w:pPr>
        <w:numPr>
          <w:ilvl w:val="0"/>
          <w:numId w:val="40"/>
        </w:numPr>
        <w:tabs>
          <w:tab w:val="clear" w:pos="340"/>
          <w:tab w:val="left" w:pos="369"/>
          <w:tab w:val="left" w:pos="1476"/>
        </w:tabs>
        <w:suppressAutoHyphens/>
        <w:spacing w:before="57" w:after="0" w:line="240" w:lineRule="atLeast"/>
        <w:ind w:left="369" w:hanging="369"/>
        <w:rPr>
          <w:color w:val="000000"/>
          <w:sz w:val="24"/>
          <w:szCs w:val="24"/>
        </w:rPr>
      </w:pPr>
      <w:r w:rsidRPr="00F63ABA">
        <w:rPr>
          <w:color w:val="000000"/>
          <w:sz w:val="24"/>
          <w:szCs w:val="24"/>
        </w:rPr>
        <w:t xml:space="preserve">Potwierdzeniem realizacji i jej terminu, o którym mowa w ust. 1 niniejszego paragrafu, </w:t>
      </w:r>
      <w:r w:rsidRPr="00F63ABA">
        <w:rPr>
          <w:sz w:val="24"/>
          <w:szCs w:val="24"/>
        </w:rPr>
        <w:t xml:space="preserve">będzie data protokołu końcowego odbioru robót; -  protokół, będzie podpisany </w:t>
      </w:r>
      <w:r w:rsidRPr="00F63ABA">
        <w:rPr>
          <w:color w:val="000000"/>
          <w:sz w:val="24"/>
          <w:szCs w:val="24"/>
        </w:rPr>
        <w:t>przez przedstawicieli Zamawiającego i Wykonawcy.</w:t>
      </w:r>
    </w:p>
    <w:p w14:paraId="03A2A416" w14:textId="77777777" w:rsidR="00F63ABA" w:rsidRPr="00F63ABA" w:rsidRDefault="00F63ABA" w:rsidP="00F63ABA">
      <w:pPr>
        <w:numPr>
          <w:ilvl w:val="0"/>
          <w:numId w:val="40"/>
        </w:numPr>
        <w:tabs>
          <w:tab w:val="clear" w:pos="340"/>
          <w:tab w:val="left" w:pos="369"/>
          <w:tab w:val="left" w:pos="1476"/>
        </w:tabs>
        <w:suppressAutoHyphens/>
        <w:spacing w:before="57" w:after="0" w:line="240" w:lineRule="atLeast"/>
        <w:ind w:left="369" w:hanging="369"/>
        <w:rPr>
          <w:color w:val="000000"/>
          <w:sz w:val="24"/>
          <w:szCs w:val="24"/>
        </w:rPr>
      </w:pPr>
      <w:r w:rsidRPr="00F63ABA">
        <w:rPr>
          <w:color w:val="000000"/>
          <w:sz w:val="24"/>
          <w:szCs w:val="24"/>
        </w:rPr>
        <w:t>Termin zakończenia prac poprawkowych i porządkowych nie może przekroczyć terminu określonego w ust. 1 niniejszego paragrafu.</w:t>
      </w:r>
    </w:p>
    <w:p w14:paraId="117D945F" w14:textId="77777777" w:rsidR="00F63ABA" w:rsidRPr="00F63ABA" w:rsidRDefault="00F63ABA" w:rsidP="00F63ABA">
      <w:pPr>
        <w:numPr>
          <w:ilvl w:val="0"/>
          <w:numId w:val="40"/>
        </w:numPr>
        <w:tabs>
          <w:tab w:val="clear" w:pos="340"/>
          <w:tab w:val="left" w:pos="369"/>
          <w:tab w:val="left" w:pos="1476"/>
        </w:tabs>
        <w:suppressAutoHyphens/>
        <w:spacing w:before="57" w:after="0" w:line="240" w:lineRule="atLeast"/>
        <w:ind w:left="369" w:hanging="369"/>
        <w:rPr>
          <w:color w:val="000000"/>
          <w:sz w:val="24"/>
          <w:szCs w:val="24"/>
        </w:rPr>
      </w:pPr>
      <w:r w:rsidRPr="00F63ABA">
        <w:rPr>
          <w:color w:val="000000"/>
          <w:sz w:val="24"/>
          <w:szCs w:val="24"/>
        </w:rPr>
        <w:t xml:space="preserve">Przeprowadzenie prób i badań nie wpływa na bieg i zmianę terminów zapisanych w umowie </w:t>
      </w:r>
      <w:r w:rsidRPr="00F63ABA">
        <w:rPr>
          <w:i/>
          <w:color w:val="000000"/>
          <w:sz w:val="24"/>
          <w:szCs w:val="24"/>
        </w:rPr>
        <w:t>(jeżeli dotyczy)</w:t>
      </w:r>
      <w:r w:rsidRPr="00F63ABA">
        <w:rPr>
          <w:color w:val="000000"/>
          <w:sz w:val="24"/>
          <w:szCs w:val="24"/>
        </w:rPr>
        <w:t>.</w:t>
      </w:r>
    </w:p>
    <w:p w14:paraId="072BBBDA" w14:textId="717C49EC" w:rsidR="006F5D2F" w:rsidRPr="00284963" w:rsidRDefault="006F5D2F" w:rsidP="00284963">
      <w:pPr>
        <w:tabs>
          <w:tab w:val="left" w:pos="369"/>
          <w:tab w:val="left" w:pos="1476"/>
          <w:tab w:val="left" w:pos="1647"/>
          <w:tab w:val="left" w:pos="1689"/>
          <w:tab w:val="left" w:pos="2022"/>
        </w:tabs>
        <w:spacing w:after="0"/>
        <w:ind w:left="369"/>
        <w:jc w:val="center"/>
        <w:rPr>
          <w:color w:val="000000"/>
          <w:sz w:val="24"/>
          <w:szCs w:val="24"/>
        </w:rPr>
      </w:pPr>
      <w:r w:rsidRPr="00284963">
        <w:rPr>
          <w:b/>
          <w:bCs/>
          <w:color w:val="000000"/>
          <w:sz w:val="24"/>
          <w:szCs w:val="24"/>
        </w:rPr>
        <w:lastRenderedPageBreak/>
        <w:t>§</w:t>
      </w:r>
      <w:r w:rsidR="00B778CB">
        <w:rPr>
          <w:b/>
          <w:bCs/>
          <w:color w:val="000000"/>
          <w:sz w:val="24"/>
          <w:szCs w:val="24"/>
        </w:rPr>
        <w:t xml:space="preserve"> </w:t>
      </w:r>
      <w:r w:rsidRPr="00284963">
        <w:rPr>
          <w:b/>
          <w:bCs/>
          <w:color w:val="000000"/>
          <w:sz w:val="24"/>
          <w:szCs w:val="24"/>
        </w:rPr>
        <w:t>3</w:t>
      </w:r>
    </w:p>
    <w:p w14:paraId="33D24E59" w14:textId="77777777" w:rsidR="006F5D2F" w:rsidRPr="00284963" w:rsidRDefault="006F5D2F" w:rsidP="00284963">
      <w:pPr>
        <w:autoSpaceDE w:val="0"/>
        <w:spacing w:after="0"/>
        <w:jc w:val="center"/>
        <w:rPr>
          <w:b/>
          <w:bCs/>
          <w:color w:val="000000"/>
          <w:sz w:val="24"/>
          <w:szCs w:val="24"/>
        </w:rPr>
      </w:pPr>
      <w:r w:rsidRPr="00284963">
        <w:rPr>
          <w:b/>
          <w:bCs/>
          <w:color w:val="000000"/>
          <w:sz w:val="24"/>
          <w:szCs w:val="24"/>
        </w:rPr>
        <w:t>WYNAGRODZENIE</w:t>
      </w:r>
    </w:p>
    <w:p w14:paraId="4AA472F2" w14:textId="12C85A5A" w:rsidR="00F63ABA" w:rsidRPr="00F63ABA" w:rsidRDefault="00BE046E" w:rsidP="00F63ABA">
      <w:pPr>
        <w:pStyle w:val="Tekstpodstawowy"/>
        <w:numPr>
          <w:ilvl w:val="0"/>
          <w:numId w:val="1"/>
        </w:numPr>
        <w:tabs>
          <w:tab w:val="left" w:pos="360"/>
          <w:tab w:val="left" w:pos="1440"/>
          <w:tab w:val="left" w:pos="1620"/>
        </w:tabs>
        <w:suppressAutoHyphens/>
        <w:spacing w:before="57" w:after="0" w:line="240" w:lineRule="atLeast"/>
        <w:ind w:left="360" w:hanging="360"/>
        <w:jc w:val="both"/>
        <w:rPr>
          <w:szCs w:val="24"/>
        </w:rPr>
      </w:pPr>
      <w:r w:rsidRPr="00284963">
        <w:rPr>
          <w:szCs w:val="24"/>
        </w:rPr>
        <w:t>Strony ustalają, że obowiązującą formą w</w:t>
      </w:r>
      <w:r w:rsidR="00CB55D0" w:rsidRPr="00284963">
        <w:rPr>
          <w:szCs w:val="24"/>
        </w:rPr>
        <w:t>ynagrodzeni</w:t>
      </w:r>
      <w:r w:rsidRPr="00284963">
        <w:rPr>
          <w:szCs w:val="24"/>
        </w:rPr>
        <w:t>a, z tytułu należytego wykonania przedmiotu umowy, zgo</w:t>
      </w:r>
      <w:r w:rsidR="00702629" w:rsidRPr="00284963">
        <w:rPr>
          <w:szCs w:val="24"/>
        </w:rPr>
        <w:t>d</w:t>
      </w:r>
      <w:r w:rsidRPr="00284963">
        <w:rPr>
          <w:szCs w:val="24"/>
        </w:rPr>
        <w:t xml:space="preserve">nie z </w:t>
      </w:r>
      <w:r w:rsidR="00702629" w:rsidRPr="00284963">
        <w:rPr>
          <w:szCs w:val="24"/>
        </w:rPr>
        <w:t xml:space="preserve">specyfikacją warunków zamówienia, jest </w:t>
      </w:r>
      <w:r w:rsidR="00702629" w:rsidRPr="00284963">
        <w:rPr>
          <w:b/>
          <w:bCs/>
          <w:szCs w:val="24"/>
        </w:rPr>
        <w:t xml:space="preserve">wynagrodzenie </w:t>
      </w:r>
      <w:r w:rsidR="00F63ABA">
        <w:rPr>
          <w:b/>
          <w:bCs/>
          <w:szCs w:val="24"/>
        </w:rPr>
        <w:t>ryczałtowe -</w:t>
      </w:r>
      <w:r w:rsidR="00702629" w:rsidRPr="00284963">
        <w:rPr>
          <w:szCs w:val="24"/>
        </w:rPr>
        <w:t xml:space="preserve"> </w:t>
      </w:r>
      <w:r w:rsidR="00F63ABA" w:rsidRPr="00F63ABA">
        <w:rPr>
          <w:szCs w:val="24"/>
        </w:rPr>
        <w:t>„</w:t>
      </w:r>
      <w:r w:rsidR="00F63ABA" w:rsidRPr="00F63ABA">
        <w:rPr>
          <w:i/>
          <w:szCs w:val="24"/>
        </w:rPr>
        <w:t>jeżeli strony umówiły się o wynagrodzenie ryczałtowe przyjmujący zamówienie nie może żądać podwyższenia wynagrodzenia, chociażby w czasie zawarcia umowy nie można było przewidzieć rozmiarów lub kosztów tych prac</w:t>
      </w:r>
      <w:r w:rsidR="00F63ABA" w:rsidRPr="00F63ABA">
        <w:rPr>
          <w:szCs w:val="24"/>
        </w:rPr>
        <w:t xml:space="preserve">”. </w:t>
      </w:r>
    </w:p>
    <w:p w14:paraId="619BBF28" w14:textId="05C2FE05" w:rsidR="00702629" w:rsidRPr="00284963" w:rsidRDefault="00702629" w:rsidP="00284963">
      <w:pPr>
        <w:pStyle w:val="Tekstpodstawowy"/>
        <w:numPr>
          <w:ilvl w:val="0"/>
          <w:numId w:val="1"/>
        </w:numPr>
        <w:tabs>
          <w:tab w:val="left" w:pos="360"/>
          <w:tab w:val="left" w:pos="1440"/>
          <w:tab w:val="left" w:pos="1620"/>
        </w:tabs>
        <w:suppressAutoHyphens/>
        <w:spacing w:after="0"/>
        <w:ind w:left="360" w:hanging="360"/>
        <w:jc w:val="both"/>
        <w:rPr>
          <w:szCs w:val="24"/>
        </w:rPr>
      </w:pPr>
      <w:r w:rsidRPr="00284963">
        <w:rPr>
          <w:szCs w:val="24"/>
        </w:rPr>
        <w:t>Wynagrodzenie Wykonawcy za wykonanie całości przedmiotu umowy, zostało określone na podstawie złożonej oferty i wynosi:</w:t>
      </w:r>
    </w:p>
    <w:p w14:paraId="2F015E83" w14:textId="3CE45629" w:rsidR="00702629" w:rsidRPr="00284963" w:rsidRDefault="00702629" w:rsidP="00284963">
      <w:pPr>
        <w:pStyle w:val="Tekstpodstawowy"/>
        <w:tabs>
          <w:tab w:val="left" w:pos="1260"/>
          <w:tab w:val="left" w:pos="5040"/>
        </w:tabs>
        <w:suppressAutoHyphens/>
        <w:spacing w:after="0"/>
        <w:ind w:left="1134"/>
        <w:jc w:val="left"/>
        <w:rPr>
          <w:i/>
          <w:iCs/>
          <w:szCs w:val="24"/>
        </w:rPr>
      </w:pPr>
      <w:r w:rsidRPr="00284963">
        <w:rPr>
          <w:szCs w:val="24"/>
        </w:rPr>
        <w:t xml:space="preserve">brutto:             </w:t>
      </w:r>
      <w:r w:rsidRPr="00284963">
        <w:rPr>
          <w:bCs/>
          <w:szCs w:val="24"/>
        </w:rPr>
        <w:t>………. zł</w:t>
      </w:r>
      <w:r w:rsidRPr="00284963">
        <w:rPr>
          <w:b/>
          <w:bCs/>
          <w:szCs w:val="24"/>
        </w:rPr>
        <w:t xml:space="preserve">  </w:t>
      </w:r>
    </w:p>
    <w:p w14:paraId="6293A087" w14:textId="36DC92BB" w:rsidR="00702629" w:rsidRPr="00284963" w:rsidRDefault="00702629" w:rsidP="00284963">
      <w:pPr>
        <w:pStyle w:val="Tekstpodstawowy"/>
        <w:tabs>
          <w:tab w:val="left" w:pos="1260"/>
          <w:tab w:val="left" w:pos="5040"/>
        </w:tabs>
        <w:suppressAutoHyphens/>
        <w:spacing w:after="0"/>
        <w:jc w:val="both"/>
        <w:rPr>
          <w:iCs/>
          <w:szCs w:val="24"/>
        </w:rPr>
      </w:pPr>
      <w:r w:rsidRPr="00284963">
        <w:rPr>
          <w:iCs/>
          <w:szCs w:val="24"/>
        </w:rPr>
        <w:t xml:space="preserve">       Wynagrodzenie uwzględnia podatek V</w:t>
      </w:r>
      <w:r w:rsidR="00AE6C86" w:rsidRPr="00284963">
        <w:rPr>
          <w:iCs/>
          <w:szCs w:val="24"/>
        </w:rPr>
        <w:t>AT</w:t>
      </w:r>
      <w:r w:rsidRPr="00284963">
        <w:rPr>
          <w:iCs/>
          <w:szCs w:val="24"/>
        </w:rPr>
        <w:t xml:space="preserve"> wg stawki: ……%</w:t>
      </w:r>
    </w:p>
    <w:p w14:paraId="54824C2F" w14:textId="77777777" w:rsidR="00702629" w:rsidRPr="00284963" w:rsidRDefault="00702629" w:rsidP="00284963">
      <w:pPr>
        <w:pStyle w:val="Tekstpodstawowy"/>
        <w:spacing w:after="0"/>
        <w:ind w:left="426"/>
        <w:jc w:val="both"/>
        <w:rPr>
          <w:szCs w:val="24"/>
        </w:rPr>
      </w:pPr>
      <w:r w:rsidRPr="00284963">
        <w:rPr>
          <w:szCs w:val="24"/>
        </w:rPr>
        <w:t>W tym odpowiednio za</w:t>
      </w:r>
      <w:r w:rsidRPr="00284963">
        <w:rPr>
          <w:rStyle w:val="Odwoanieprzypisudolnego"/>
          <w:szCs w:val="24"/>
        </w:rPr>
        <w:footnoteReference w:id="3"/>
      </w:r>
      <w:r w:rsidRPr="00284963">
        <w:rPr>
          <w:szCs w:val="24"/>
        </w:rPr>
        <w:t>:</w:t>
      </w:r>
    </w:p>
    <w:p w14:paraId="25B18B8E" w14:textId="685168EC" w:rsidR="00702629" w:rsidRPr="00284963" w:rsidRDefault="00702629" w:rsidP="00284963">
      <w:pPr>
        <w:pStyle w:val="Tekstpodstawowy"/>
        <w:spacing w:after="0"/>
        <w:ind w:left="426"/>
        <w:jc w:val="both"/>
        <w:rPr>
          <w:i/>
          <w:szCs w:val="24"/>
        </w:rPr>
      </w:pPr>
      <w:r w:rsidRPr="00284963">
        <w:rPr>
          <w:szCs w:val="24"/>
        </w:rPr>
        <w:t xml:space="preserve">Część nr 1 - ………………brutto zł </w:t>
      </w:r>
    </w:p>
    <w:p w14:paraId="27439051" w14:textId="60D3C657" w:rsidR="00702629" w:rsidRDefault="00702629" w:rsidP="00284963">
      <w:pPr>
        <w:pStyle w:val="Tekstpodstawowy"/>
        <w:spacing w:after="0"/>
        <w:ind w:left="426"/>
        <w:jc w:val="both"/>
        <w:rPr>
          <w:szCs w:val="24"/>
        </w:rPr>
      </w:pPr>
      <w:r w:rsidRPr="00284963">
        <w:rPr>
          <w:szCs w:val="24"/>
        </w:rPr>
        <w:t xml:space="preserve">Część nr 2 - ………………brutto zł </w:t>
      </w:r>
    </w:p>
    <w:p w14:paraId="49FB5508" w14:textId="05A050AD" w:rsidR="00702629" w:rsidRPr="00284963" w:rsidRDefault="00702629" w:rsidP="00284963">
      <w:pPr>
        <w:pStyle w:val="Tekstpodstawowy"/>
        <w:numPr>
          <w:ilvl w:val="0"/>
          <w:numId w:val="1"/>
        </w:numPr>
        <w:tabs>
          <w:tab w:val="left" w:pos="360"/>
          <w:tab w:val="left" w:pos="1440"/>
          <w:tab w:val="left" w:pos="1620"/>
        </w:tabs>
        <w:suppressAutoHyphens/>
        <w:spacing w:after="0"/>
        <w:ind w:left="360" w:hanging="360"/>
        <w:jc w:val="both"/>
        <w:rPr>
          <w:szCs w:val="24"/>
        </w:rPr>
      </w:pPr>
      <w:r w:rsidRPr="00284963">
        <w:rPr>
          <w:szCs w:val="24"/>
        </w:rPr>
        <w:t>Strony ustalają, że wynagrodzenie za wykonanie przedmiotu umowy, o którym mowa w 3 ust. 2 niniejsze</w:t>
      </w:r>
      <w:r w:rsidR="00B37F0A">
        <w:rPr>
          <w:szCs w:val="24"/>
        </w:rPr>
        <w:t>go</w:t>
      </w:r>
      <w:r w:rsidRPr="00284963">
        <w:rPr>
          <w:szCs w:val="24"/>
        </w:rPr>
        <w:t xml:space="preserve"> </w:t>
      </w:r>
      <w:r w:rsidR="00B37F0A">
        <w:rPr>
          <w:szCs w:val="24"/>
        </w:rPr>
        <w:t>paragrafu</w:t>
      </w:r>
      <w:r w:rsidRPr="00284963">
        <w:rPr>
          <w:szCs w:val="24"/>
        </w:rPr>
        <w:t xml:space="preserve">, może ulec zmianie na skutek sytuacji niemożliwych do przewidzenia w momencie podpisywania umowy, w wyniku zmian, o których mowa w § </w:t>
      </w:r>
      <w:r w:rsidRPr="00750001">
        <w:rPr>
          <w:szCs w:val="24"/>
        </w:rPr>
        <w:t xml:space="preserve">1 ust. </w:t>
      </w:r>
      <w:r w:rsidR="00051E13" w:rsidRPr="00750001">
        <w:rPr>
          <w:szCs w:val="24"/>
        </w:rPr>
        <w:t>5, 6, 7</w:t>
      </w:r>
      <w:r w:rsidRPr="00750001">
        <w:rPr>
          <w:szCs w:val="24"/>
        </w:rPr>
        <w:t xml:space="preserve"> niniejszej</w:t>
      </w:r>
      <w:r w:rsidRPr="00284963">
        <w:rPr>
          <w:szCs w:val="24"/>
        </w:rPr>
        <w:t xml:space="preserve"> umowy. </w:t>
      </w:r>
    </w:p>
    <w:p w14:paraId="49F9ED25" w14:textId="77777777" w:rsidR="00702629" w:rsidRPr="00284963" w:rsidRDefault="00702629" w:rsidP="00284963">
      <w:pPr>
        <w:pStyle w:val="Tekstpodstawowy"/>
        <w:numPr>
          <w:ilvl w:val="0"/>
          <w:numId w:val="1"/>
        </w:numPr>
        <w:tabs>
          <w:tab w:val="left" w:pos="360"/>
          <w:tab w:val="num" w:pos="502"/>
          <w:tab w:val="left" w:pos="1440"/>
          <w:tab w:val="left" w:pos="1620"/>
        </w:tabs>
        <w:suppressAutoHyphens/>
        <w:spacing w:after="0"/>
        <w:ind w:left="360" w:hanging="357"/>
        <w:jc w:val="both"/>
        <w:rPr>
          <w:szCs w:val="24"/>
        </w:rPr>
      </w:pPr>
      <w:r w:rsidRPr="00284963">
        <w:rPr>
          <w:szCs w:val="24"/>
        </w:rPr>
        <w:t>W przypadku wystąpienia okoliczności powodujących wstrzymanie lub ograniczenie zakresu realizacji przedmiotu umowy (roboty zaniechane), Wykonawca będzie mógł żądać jedynie zapłaty za faktyczne wykonane roboty oraz za użyte do tego materiały. Sposób obliczenia kwoty, która będzie potrącona Wykonawcy, będzie następujący:</w:t>
      </w:r>
    </w:p>
    <w:p w14:paraId="140B8B19" w14:textId="77777777" w:rsidR="00702629" w:rsidRPr="00284963" w:rsidRDefault="00702629" w:rsidP="00D83A68">
      <w:pPr>
        <w:pStyle w:val="Tekstpodstawowy"/>
        <w:numPr>
          <w:ilvl w:val="0"/>
          <w:numId w:val="34"/>
        </w:numPr>
        <w:tabs>
          <w:tab w:val="left" w:pos="0"/>
        </w:tabs>
        <w:suppressAutoHyphens/>
        <w:spacing w:after="0"/>
        <w:ind w:left="720"/>
        <w:jc w:val="both"/>
        <w:rPr>
          <w:szCs w:val="24"/>
        </w:rPr>
      </w:pPr>
      <w:r w:rsidRPr="00284963">
        <w:rPr>
          <w:szCs w:val="24"/>
        </w:rPr>
        <w:t xml:space="preserve">w przypadku odstąpienia od całego elementu robót określonego w harmonogramie rzeczowo- finansowym nastąpi odliczenie wartości tego elementu, określonego w tym harmonogramie od ogólnej wartości przedmiotu umowy </w:t>
      </w:r>
      <w:r w:rsidRPr="00284963">
        <w:rPr>
          <w:i/>
          <w:szCs w:val="24"/>
        </w:rPr>
        <w:t>(jeżeli dotyczy)</w:t>
      </w:r>
      <w:r w:rsidRPr="00284963">
        <w:rPr>
          <w:szCs w:val="24"/>
        </w:rPr>
        <w:t>,</w:t>
      </w:r>
    </w:p>
    <w:p w14:paraId="19E3EBB7" w14:textId="77777777" w:rsidR="00702629" w:rsidRPr="00284963" w:rsidRDefault="00702629" w:rsidP="00D83A68">
      <w:pPr>
        <w:pStyle w:val="Tekstpodstawowy"/>
        <w:numPr>
          <w:ilvl w:val="0"/>
          <w:numId w:val="34"/>
        </w:numPr>
        <w:tabs>
          <w:tab w:val="left" w:pos="0"/>
        </w:tabs>
        <w:suppressAutoHyphens/>
        <w:spacing w:after="0"/>
        <w:ind w:left="720"/>
        <w:jc w:val="both"/>
        <w:rPr>
          <w:szCs w:val="24"/>
        </w:rPr>
      </w:pPr>
      <w:r w:rsidRPr="00284963">
        <w:rPr>
          <w:szCs w:val="24"/>
        </w:rPr>
        <w:t xml:space="preserve">w przypadku odstąpienia od części robót z danego elementu określonego w harmonogramie rzeczowo-finansowym obliczenie niewykonanej części tego elementu nastąpi na podstawie obliczenia niewykonanej części danego elementu na podstawie kosztorysu, przygotowanego przez Wykonawcę i zatwierdzonego przez Zamawiającego, w oparciu o odpowiednie KNR-y lub KNNR-y oraz ceny materiałów, robocizny oraz sprzętu, przyjęte przy wycenie przedmiotu zamówienia </w:t>
      </w:r>
      <w:r w:rsidRPr="00284963">
        <w:rPr>
          <w:i/>
          <w:szCs w:val="24"/>
        </w:rPr>
        <w:t>(jeżeli dotyczy)</w:t>
      </w:r>
      <w:r w:rsidRPr="00284963">
        <w:rPr>
          <w:szCs w:val="24"/>
        </w:rPr>
        <w:t>.</w:t>
      </w:r>
    </w:p>
    <w:p w14:paraId="57D696B5" w14:textId="77777777" w:rsidR="00702629" w:rsidRPr="00284963" w:rsidRDefault="00702629" w:rsidP="00284963">
      <w:pPr>
        <w:pStyle w:val="Tekstpodstawowy"/>
        <w:numPr>
          <w:ilvl w:val="0"/>
          <w:numId w:val="1"/>
        </w:numPr>
        <w:tabs>
          <w:tab w:val="left" w:pos="360"/>
          <w:tab w:val="left" w:pos="1440"/>
          <w:tab w:val="left" w:pos="1620"/>
        </w:tabs>
        <w:suppressAutoHyphens/>
        <w:spacing w:after="0"/>
        <w:ind w:left="360" w:hanging="360"/>
        <w:jc w:val="both"/>
        <w:rPr>
          <w:szCs w:val="24"/>
        </w:rPr>
      </w:pPr>
      <w:r w:rsidRPr="00284963">
        <w:rPr>
          <w:szCs w:val="24"/>
        </w:rPr>
        <w:t>Wynagrodzenie za roboty konieczne do wykonania:</w:t>
      </w:r>
    </w:p>
    <w:p w14:paraId="5E6085AE" w14:textId="4AC599B6" w:rsidR="00702629" w:rsidRPr="00284963" w:rsidRDefault="00702629" w:rsidP="00D83A68">
      <w:pPr>
        <w:pStyle w:val="Style13"/>
        <w:widowControl/>
        <w:numPr>
          <w:ilvl w:val="0"/>
          <w:numId w:val="50"/>
        </w:numPr>
        <w:tabs>
          <w:tab w:val="left" w:pos="0"/>
        </w:tabs>
        <w:spacing w:before="120" w:line="240" w:lineRule="auto"/>
      </w:pPr>
      <w:r w:rsidRPr="00284963">
        <w:t>wprowadzenie przez Zamawiającego robót nieobjętych zamówieniem podstawowym                       i niezbędnym do jego prawidłowego wykonania, których wykonanie stało się konieczne na skutek sytuacji niemożliwej do przewidzenia w chwili zawarcia umowy, może nastąpić wyłącznie na podstawie odrębnej umowy</w:t>
      </w:r>
      <w:r w:rsidR="00361C73">
        <w:t>,</w:t>
      </w:r>
      <w:r w:rsidRPr="00284963">
        <w:t xml:space="preserve"> poprzedzonej protokołem konieczności zatwierdzonym przez Zamawiającego,</w:t>
      </w:r>
    </w:p>
    <w:p w14:paraId="37F53B94" w14:textId="77777777" w:rsidR="00702629" w:rsidRPr="00284963" w:rsidRDefault="00702629" w:rsidP="00D83A68">
      <w:pPr>
        <w:pStyle w:val="Style13"/>
        <w:widowControl/>
        <w:numPr>
          <w:ilvl w:val="0"/>
          <w:numId w:val="50"/>
        </w:numPr>
        <w:tabs>
          <w:tab w:val="left" w:pos="0"/>
        </w:tabs>
        <w:spacing w:before="120" w:line="240" w:lineRule="auto"/>
      </w:pPr>
      <w:r w:rsidRPr="00284963">
        <w:t>roboty te będą wprowadzone przez Zamawiającego na zasadach określonych w ustawie Prawo zamówień publicznych,</w:t>
      </w:r>
    </w:p>
    <w:p w14:paraId="55FB6EA9" w14:textId="77777777" w:rsidR="00702629" w:rsidRPr="00284963" w:rsidRDefault="00702629" w:rsidP="00D83A68">
      <w:pPr>
        <w:pStyle w:val="Style13"/>
        <w:widowControl/>
        <w:numPr>
          <w:ilvl w:val="0"/>
          <w:numId w:val="50"/>
        </w:numPr>
        <w:tabs>
          <w:tab w:val="left" w:pos="0"/>
        </w:tabs>
        <w:spacing w:before="120" w:line="240" w:lineRule="auto"/>
      </w:pPr>
      <w:r w:rsidRPr="00284963">
        <w:t>Wykonawca nie może żądać od Zamawiającego wynagrodzenia za wyżej wymienione roboty zrealizowane przed datą podpisania odrębnej umowy, o której mowa w pkt. 1 niniejszego ustępu).</w:t>
      </w:r>
    </w:p>
    <w:p w14:paraId="5A524329" w14:textId="77777777" w:rsidR="00702629" w:rsidRPr="00284963" w:rsidRDefault="00702629" w:rsidP="00284963">
      <w:pPr>
        <w:pStyle w:val="Tekstpodstawowy"/>
        <w:numPr>
          <w:ilvl w:val="0"/>
          <w:numId w:val="1"/>
        </w:numPr>
        <w:tabs>
          <w:tab w:val="left" w:pos="360"/>
          <w:tab w:val="left" w:pos="1440"/>
          <w:tab w:val="left" w:pos="1620"/>
        </w:tabs>
        <w:suppressAutoHyphens/>
        <w:spacing w:after="0"/>
        <w:ind w:left="360" w:hanging="360"/>
        <w:jc w:val="both"/>
        <w:rPr>
          <w:szCs w:val="24"/>
        </w:rPr>
      </w:pPr>
      <w:r w:rsidRPr="00284963">
        <w:rPr>
          <w:szCs w:val="24"/>
        </w:rPr>
        <w:lastRenderedPageBreak/>
        <w:t xml:space="preserve">Niedoszacowanie, pominięcie oraz brak rozpoznania zakresu przedmiotu umowy nie może być podstawą do żądania zmiany wynagrodzenia, określonego w ust. 2 niniejszego paragrafu; - przyjmuje się, że Wykonawca upewnił się, co do prawidłowości i kompletności oferty oraz stawek i cen wymienionych w ofercie, które pokrywają wszystkie jego zobowiązania umowne, a także wszystko, co może być konieczne dla właściwego wykonania i ukończenia robót budowlanych. </w:t>
      </w:r>
    </w:p>
    <w:p w14:paraId="20E76F23" w14:textId="77777777" w:rsidR="00702629" w:rsidRPr="00284963" w:rsidRDefault="00702629" w:rsidP="00284963">
      <w:pPr>
        <w:pStyle w:val="Tekstpodstawowy"/>
        <w:numPr>
          <w:ilvl w:val="0"/>
          <w:numId w:val="1"/>
        </w:numPr>
        <w:tabs>
          <w:tab w:val="left" w:pos="360"/>
          <w:tab w:val="left" w:pos="1440"/>
          <w:tab w:val="left" w:pos="1620"/>
        </w:tabs>
        <w:suppressAutoHyphens/>
        <w:spacing w:after="0"/>
        <w:ind w:left="357" w:hanging="360"/>
        <w:jc w:val="both"/>
        <w:rPr>
          <w:color w:val="000000"/>
          <w:szCs w:val="24"/>
        </w:rPr>
      </w:pPr>
      <w:r w:rsidRPr="00284963">
        <w:rPr>
          <w:szCs w:val="24"/>
        </w:rPr>
        <w:t>Wykonawca nie może zaciągnąć w imieniu Zamawiającego żadnych zobowiązań mogących narazić Zamawiającego na straty materialne i finansowe. Dotyczy to w szczególności decyzji związanych ze sposobem realizacji umowy.</w:t>
      </w:r>
    </w:p>
    <w:p w14:paraId="699F5320" w14:textId="77777777" w:rsidR="00702629" w:rsidRPr="00284963" w:rsidRDefault="00702629" w:rsidP="00284963">
      <w:pPr>
        <w:pStyle w:val="Tekstpodstawowywcity"/>
        <w:numPr>
          <w:ilvl w:val="0"/>
          <w:numId w:val="1"/>
        </w:numPr>
        <w:tabs>
          <w:tab w:val="clear" w:pos="360"/>
          <w:tab w:val="num" w:pos="0"/>
        </w:tabs>
        <w:suppressAutoHyphens/>
        <w:spacing w:after="0" w:line="240" w:lineRule="auto"/>
        <w:ind w:left="360" w:hanging="360"/>
        <w:rPr>
          <w:szCs w:val="24"/>
        </w:rPr>
      </w:pPr>
      <w:r w:rsidRPr="00284963">
        <w:rPr>
          <w:szCs w:val="24"/>
          <w:lang w:eastAsia="ar-SA"/>
        </w:rPr>
        <w:t>Zamawiający nie przewiduje możliwości prowadzenia rozliczeń w walutach obcych. Rozliczenie pomiędzy Wykonawcą, a Zamawiającym będą dokonywane w złotych polskich (PLN).</w:t>
      </w:r>
    </w:p>
    <w:p w14:paraId="26E278BB" w14:textId="02F16028" w:rsidR="006F5D2F" w:rsidRPr="00284963" w:rsidRDefault="006F5D2F" w:rsidP="00284963">
      <w:pPr>
        <w:pStyle w:val="Tekstpodstawowywcity"/>
        <w:tabs>
          <w:tab w:val="left" w:pos="400"/>
        </w:tabs>
        <w:suppressAutoHyphens/>
        <w:autoSpaceDE w:val="0"/>
        <w:spacing w:after="0" w:line="240" w:lineRule="auto"/>
        <w:ind w:left="360" w:firstLine="0"/>
        <w:jc w:val="center"/>
        <w:rPr>
          <w:b/>
          <w:bCs/>
          <w:color w:val="000000"/>
          <w:szCs w:val="24"/>
        </w:rPr>
      </w:pPr>
      <w:r w:rsidRPr="00284963">
        <w:rPr>
          <w:b/>
          <w:bCs/>
          <w:color w:val="000000"/>
          <w:szCs w:val="24"/>
        </w:rPr>
        <w:t>§</w:t>
      </w:r>
      <w:r w:rsidR="00B778CB">
        <w:rPr>
          <w:b/>
          <w:bCs/>
          <w:color w:val="000000"/>
          <w:szCs w:val="24"/>
        </w:rPr>
        <w:t xml:space="preserve"> </w:t>
      </w:r>
      <w:r w:rsidRPr="00284963">
        <w:rPr>
          <w:b/>
          <w:bCs/>
          <w:color w:val="000000"/>
          <w:szCs w:val="24"/>
        </w:rPr>
        <w:t>4</w:t>
      </w:r>
    </w:p>
    <w:p w14:paraId="593E681D" w14:textId="420AE6D8" w:rsidR="006F5D2F" w:rsidRPr="00284963" w:rsidRDefault="006F5D2F" w:rsidP="00284963">
      <w:pPr>
        <w:pStyle w:val="Tekstpodstawowy"/>
        <w:tabs>
          <w:tab w:val="left" w:pos="400"/>
        </w:tabs>
        <w:spacing w:after="0"/>
        <w:rPr>
          <w:b/>
          <w:bCs/>
          <w:color w:val="000000"/>
          <w:szCs w:val="24"/>
        </w:rPr>
      </w:pPr>
      <w:r w:rsidRPr="00284963">
        <w:rPr>
          <w:b/>
          <w:bCs/>
          <w:color w:val="000000"/>
          <w:szCs w:val="24"/>
        </w:rPr>
        <w:t>WARUNKI PŁATNOŚCI</w:t>
      </w:r>
      <w:r w:rsidR="002E4FA2">
        <w:rPr>
          <w:b/>
          <w:bCs/>
          <w:color w:val="000000"/>
          <w:szCs w:val="24"/>
        </w:rPr>
        <w:t xml:space="preserve"> WYNAGRODZENIA</w:t>
      </w:r>
    </w:p>
    <w:p w14:paraId="7A087962" w14:textId="5CB630BC" w:rsidR="00B37F0A" w:rsidRPr="00B37F0A" w:rsidRDefault="00B37F0A" w:rsidP="00B37F0A">
      <w:pPr>
        <w:pStyle w:val="Tekstpodstawowywcity"/>
        <w:numPr>
          <w:ilvl w:val="0"/>
          <w:numId w:val="41"/>
        </w:numPr>
        <w:tabs>
          <w:tab w:val="left" w:pos="0"/>
          <w:tab w:val="left" w:pos="360"/>
          <w:tab w:val="left" w:pos="1440"/>
          <w:tab w:val="left" w:pos="1620"/>
        </w:tabs>
        <w:suppressAutoHyphens/>
        <w:spacing w:before="57" w:after="0" w:line="240" w:lineRule="atLeast"/>
        <w:rPr>
          <w:szCs w:val="24"/>
        </w:rPr>
      </w:pPr>
      <w:r w:rsidRPr="00B37F0A">
        <w:rPr>
          <w:szCs w:val="24"/>
        </w:rPr>
        <w:t xml:space="preserve">Rozliczenie przedmiotu niniejszej umowy nastąpi jednorazowo na podstawie faktury VAT, wystawionej przez Wykonawcę, po kompletnym zakończeniu robót i po podpisaniu protokołu odbioru końcowego robót, o którym mowa w ustępie 2 niniejszego paragrafu; - dotyczy odpowiednio każdej części zamówienia oddzielnie, jeżeli </w:t>
      </w:r>
      <w:r w:rsidR="00B778CB">
        <w:rPr>
          <w:szCs w:val="24"/>
        </w:rPr>
        <w:t>Wykonawca będzie realizował więcej niż jedną część zamówienia</w:t>
      </w:r>
      <w:r w:rsidRPr="00B37F0A">
        <w:rPr>
          <w:szCs w:val="24"/>
        </w:rPr>
        <w:t>.</w:t>
      </w:r>
    </w:p>
    <w:p w14:paraId="3225A867" w14:textId="77777777" w:rsidR="00B37F0A" w:rsidRPr="00B37F0A" w:rsidRDefault="00B37F0A" w:rsidP="00B37F0A">
      <w:pPr>
        <w:pStyle w:val="Tekstpodstawowywcity"/>
        <w:numPr>
          <w:ilvl w:val="0"/>
          <w:numId w:val="41"/>
        </w:numPr>
        <w:tabs>
          <w:tab w:val="left" w:pos="0"/>
          <w:tab w:val="left" w:pos="360"/>
        </w:tabs>
        <w:suppressAutoHyphens/>
        <w:spacing w:before="57" w:after="0" w:line="240" w:lineRule="atLeast"/>
        <w:rPr>
          <w:szCs w:val="24"/>
        </w:rPr>
      </w:pPr>
      <w:r w:rsidRPr="00B37F0A">
        <w:rPr>
          <w:szCs w:val="24"/>
        </w:rPr>
        <w:t xml:space="preserve">Podstawą wystawienia faktury VAT, będzie protokół odbioru przedmiotu umowy, podpisany </w:t>
      </w:r>
      <w:r w:rsidRPr="00B37F0A">
        <w:rPr>
          <w:color w:val="000000"/>
          <w:szCs w:val="24"/>
        </w:rPr>
        <w:t>przez kierownika budowy oraz przedstawicieli Zamawiającego i Wykonawcy.</w:t>
      </w:r>
      <w:r w:rsidRPr="00B37F0A">
        <w:rPr>
          <w:szCs w:val="24"/>
        </w:rPr>
        <w:t xml:space="preserve"> Do protokołu Wykonawca winien dołączyć: dokument gwarancyjny, zawierający m.in. zapewnienie sprawnego funkcjonowania przedmiotu umowy w okresie udzielonej gwarancji – do odbioru ostatecznego, z uwzględnieniem ustępu 3 niniejszego paragrafu.</w:t>
      </w:r>
    </w:p>
    <w:p w14:paraId="69BA3E5F" w14:textId="77777777" w:rsidR="00B37F0A" w:rsidRPr="00B37F0A" w:rsidRDefault="00B37F0A" w:rsidP="00B37F0A">
      <w:pPr>
        <w:pStyle w:val="Tekstpodstawowy"/>
        <w:numPr>
          <w:ilvl w:val="0"/>
          <w:numId w:val="41"/>
        </w:numPr>
        <w:tabs>
          <w:tab w:val="left" w:pos="0"/>
        </w:tabs>
        <w:suppressAutoHyphens/>
        <w:spacing w:before="57" w:after="0" w:line="240" w:lineRule="atLeast"/>
        <w:jc w:val="both"/>
        <w:rPr>
          <w:szCs w:val="24"/>
        </w:rPr>
      </w:pPr>
      <w:r w:rsidRPr="00B37F0A">
        <w:rPr>
          <w:szCs w:val="24"/>
        </w:rPr>
        <w:t xml:space="preserve">W przypadku, gdy w realizacji odebranych robót budowlanych bierze udział podwykonawca, to do wystawionej przez Wykonawcę faktury należy załączyć kopię faktury podwykonawcy wraz z dowodem płatności potwierdzającym zapłatę wymagalnego wynagrodzenia na rzecz podwykonawcy lub dalszego podwykonawcy oraz termin tej zapłaty, z </w:t>
      </w:r>
      <w:r w:rsidRPr="00F63866">
        <w:rPr>
          <w:szCs w:val="24"/>
        </w:rPr>
        <w:t>zastrzeżeniem postanowień § 12 umowy</w:t>
      </w:r>
      <w:r w:rsidRPr="00750001">
        <w:rPr>
          <w:szCs w:val="24"/>
        </w:rPr>
        <w:t>.</w:t>
      </w:r>
    </w:p>
    <w:p w14:paraId="00935E32" w14:textId="77777777" w:rsidR="00361B72" w:rsidRPr="00284963" w:rsidRDefault="00361B72" w:rsidP="00D83A68">
      <w:pPr>
        <w:pStyle w:val="Tekstpodstawowy"/>
        <w:numPr>
          <w:ilvl w:val="0"/>
          <w:numId w:val="41"/>
        </w:numPr>
        <w:tabs>
          <w:tab w:val="left" w:pos="0"/>
        </w:tabs>
        <w:suppressAutoHyphens/>
        <w:spacing w:after="0"/>
        <w:ind w:hanging="357"/>
        <w:jc w:val="both"/>
        <w:rPr>
          <w:szCs w:val="24"/>
        </w:rPr>
      </w:pPr>
      <w:r w:rsidRPr="00284963">
        <w:rPr>
          <w:szCs w:val="24"/>
        </w:rPr>
        <w:t>Faktura za wykonanie przedmiotu umowy wystawiona będzie na Zamawiającego.</w:t>
      </w:r>
    </w:p>
    <w:p w14:paraId="5F337455" w14:textId="77777777" w:rsidR="007E4A15" w:rsidRPr="009D6DA8" w:rsidRDefault="007E4A15" w:rsidP="007E4A15">
      <w:pPr>
        <w:pStyle w:val="Tekstpodstawowywcity"/>
        <w:numPr>
          <w:ilvl w:val="0"/>
          <w:numId w:val="41"/>
        </w:numPr>
        <w:tabs>
          <w:tab w:val="left" w:pos="0"/>
          <w:tab w:val="left" w:pos="360"/>
        </w:tabs>
        <w:suppressAutoHyphens/>
        <w:spacing w:after="0" w:line="240" w:lineRule="auto"/>
        <w:ind w:left="357" w:hanging="357"/>
        <w:rPr>
          <w:szCs w:val="24"/>
        </w:rPr>
      </w:pPr>
      <w:bookmarkStart w:id="9" w:name="_Hlk108439572"/>
      <w:r w:rsidRPr="009D6DA8">
        <w:rPr>
          <w:szCs w:val="24"/>
        </w:rPr>
        <w:t>Strony zgodnie ustalają, że płatności wynagrodzenia z tytułu wykonania przedmiotu umowy udokumentowanego fakturą będą realizowane w ramach mechanizmu podzielonej płatności. W ramach mechanizmu, o którym mowa w zdaniu poprzednim, faktura powinna zawierać w swojej treści wyrazy „mechanizm podzielonej płatności”.</w:t>
      </w:r>
    </w:p>
    <w:p w14:paraId="5402D012" w14:textId="77777777" w:rsidR="007E4A15" w:rsidRPr="009D6DA8" w:rsidRDefault="007E4A15" w:rsidP="007E4A15">
      <w:pPr>
        <w:pStyle w:val="Tekstpodstawowywcity"/>
        <w:numPr>
          <w:ilvl w:val="0"/>
          <w:numId w:val="41"/>
        </w:numPr>
        <w:tabs>
          <w:tab w:val="left" w:pos="0"/>
          <w:tab w:val="left" w:pos="360"/>
        </w:tabs>
        <w:suppressAutoHyphens/>
        <w:spacing w:after="0" w:line="240" w:lineRule="auto"/>
        <w:ind w:left="357" w:hanging="357"/>
        <w:rPr>
          <w:szCs w:val="24"/>
        </w:rPr>
      </w:pPr>
      <w:r w:rsidRPr="009D6DA8">
        <w:rPr>
          <w:szCs w:val="24"/>
        </w:rPr>
        <w:t>W przypadku zmiany numeru rachunku bankowego, Wykonawca, przed złożeniem faktury, ma obowiązek zgłoszenia tego faktu Zamawiającemu w formie oświadczenia. Zmiana rachunku bankowego nie wymaga aneksowania umowy.</w:t>
      </w:r>
    </w:p>
    <w:p w14:paraId="0AF531A9" w14:textId="77777777" w:rsidR="007E4A15" w:rsidRPr="009D6DA8" w:rsidRDefault="007E4A15" w:rsidP="007E4A15">
      <w:pPr>
        <w:pStyle w:val="Tekstpodstawowywcity"/>
        <w:numPr>
          <w:ilvl w:val="0"/>
          <w:numId w:val="41"/>
        </w:numPr>
        <w:tabs>
          <w:tab w:val="left" w:pos="0"/>
          <w:tab w:val="left" w:pos="360"/>
        </w:tabs>
        <w:suppressAutoHyphens/>
        <w:spacing w:after="0" w:line="240" w:lineRule="auto"/>
        <w:ind w:left="357" w:hanging="357"/>
        <w:rPr>
          <w:szCs w:val="24"/>
        </w:rPr>
      </w:pPr>
      <w:r w:rsidRPr="009D6DA8">
        <w:rPr>
          <w:szCs w:val="24"/>
        </w:rPr>
        <w:t>Wykonawca oświadcza, że jest zarejestrowanym podatnikiem VAT czynnym na terytorium Rzeczypospolitej Polskiej oraz zobowiązuje się, w trakcie trwania umowy, do niezwłocznego poinformowania Zamawiającego o każdej zmianie dotyczącej jego statusu jako zarejestrowanego podatnika VAT czynnego na terytorium Rzeczypospolitej Polskiej. Wykonawca ponosi wobec Zamawiającego odpowiedzialność za wszelkie szkody oraz obciążenia nałożone na Zamawiającego przez organy podatkowe, wynikłe ze zmiany statusu Wykonawcy jako zarejestrowanego podatnika VAT czynnego.</w:t>
      </w:r>
    </w:p>
    <w:p w14:paraId="7B7EE22E" w14:textId="77777777" w:rsidR="007E4A15" w:rsidRPr="009D6DA8" w:rsidRDefault="007E4A15" w:rsidP="007E4A15">
      <w:pPr>
        <w:pStyle w:val="Tekstpodstawowywcity"/>
        <w:numPr>
          <w:ilvl w:val="0"/>
          <w:numId w:val="41"/>
        </w:numPr>
        <w:tabs>
          <w:tab w:val="left" w:pos="0"/>
          <w:tab w:val="left" w:pos="360"/>
        </w:tabs>
        <w:suppressAutoHyphens/>
        <w:spacing w:after="0" w:line="240" w:lineRule="auto"/>
        <w:ind w:left="357" w:hanging="357"/>
        <w:rPr>
          <w:szCs w:val="24"/>
        </w:rPr>
      </w:pPr>
      <w:r w:rsidRPr="009D6DA8">
        <w:rPr>
          <w:szCs w:val="24"/>
        </w:rPr>
        <w:t xml:space="preserve">Wykonawca oświadcza, że </w:t>
      </w:r>
      <w:r w:rsidRPr="00F63866">
        <w:rPr>
          <w:szCs w:val="24"/>
        </w:rPr>
        <w:t xml:space="preserve">jego </w:t>
      </w:r>
      <w:r w:rsidRPr="009D6DA8">
        <w:rPr>
          <w:szCs w:val="24"/>
        </w:rPr>
        <w:t xml:space="preserve">rachunek bankowy, jest rachunkiem umożliwiającym realizację płatności w ramach mechanizmu podzielonej płatności i jest zawarty w wykazie podmiotów zarejestrowanych jako podatnicy VAT, prowadzonym w postaci </w:t>
      </w:r>
      <w:r w:rsidRPr="009D6DA8">
        <w:rPr>
          <w:szCs w:val="24"/>
        </w:rPr>
        <w:lastRenderedPageBreak/>
        <w:t>elektronicznej przez Szefa Krajowej Administracji Skarbowej oraz zobowiązuje się w trakcie trwania umowy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4DB7EAFB" w14:textId="131019E0" w:rsidR="007E4A15" w:rsidRPr="00F63866" w:rsidRDefault="007E4A15" w:rsidP="007E4A15">
      <w:pPr>
        <w:pStyle w:val="Tekstpodstawowywcity"/>
        <w:numPr>
          <w:ilvl w:val="0"/>
          <w:numId w:val="41"/>
        </w:numPr>
        <w:tabs>
          <w:tab w:val="left" w:pos="0"/>
          <w:tab w:val="left" w:pos="360"/>
        </w:tabs>
        <w:suppressAutoHyphens/>
        <w:spacing w:after="0" w:line="240" w:lineRule="auto"/>
        <w:ind w:left="357" w:hanging="357"/>
        <w:rPr>
          <w:szCs w:val="24"/>
        </w:rPr>
      </w:pPr>
      <w:r w:rsidRPr="009D6DA8">
        <w:rPr>
          <w:szCs w:val="24"/>
        </w:rPr>
        <w:t xml:space="preserve">W przypadku gdy rachunek bankowy Wykonawcy nie spełnia warunków określonych </w:t>
      </w:r>
      <w:r w:rsidRPr="00F63866">
        <w:rPr>
          <w:szCs w:val="24"/>
        </w:rPr>
        <w:t xml:space="preserve">w ust. </w:t>
      </w:r>
      <w:r w:rsidR="00732ABC" w:rsidRPr="00F63866">
        <w:rPr>
          <w:szCs w:val="24"/>
        </w:rPr>
        <w:t>6</w:t>
      </w:r>
      <w:r w:rsidRPr="009D6DA8">
        <w:rPr>
          <w:szCs w:val="24"/>
        </w:rPr>
        <w:t xml:space="preserve">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bookmarkEnd w:id="9"/>
    <w:p w14:paraId="5A66CB42" w14:textId="77777777" w:rsidR="00BC7264" w:rsidRPr="00BC7264" w:rsidRDefault="00BC7264" w:rsidP="00BC7264">
      <w:pPr>
        <w:pStyle w:val="Tekstpodstawowywcity"/>
        <w:numPr>
          <w:ilvl w:val="0"/>
          <w:numId w:val="41"/>
        </w:numPr>
        <w:tabs>
          <w:tab w:val="left" w:pos="0"/>
          <w:tab w:val="left" w:pos="360"/>
        </w:tabs>
        <w:suppressAutoHyphens/>
        <w:spacing w:before="57" w:after="0" w:line="240" w:lineRule="atLeast"/>
        <w:rPr>
          <w:szCs w:val="24"/>
        </w:rPr>
      </w:pPr>
      <w:r w:rsidRPr="00BC7264">
        <w:rPr>
          <w:szCs w:val="24"/>
        </w:rPr>
        <w:t xml:space="preserve">Faktura VAT, wystawiona po zakończeniu prac, płatna będzie przelewem w terminie  do 30 dni, licząc od daty jej otrzymania przez Zamawiającego  wraz z podpisanym przez strony, protokołem odbioru robót i dokumentami, o których mowa w ust. 2  oraz 3 niniejszego paragrafu, z rachunku bankowego Zamawiającego na rachunek bankowy Wykonawcy, wskazany na fakturze VAT. </w:t>
      </w:r>
    </w:p>
    <w:p w14:paraId="34908F2D" w14:textId="77777777" w:rsidR="00BC7264" w:rsidRPr="00BC7264" w:rsidRDefault="00BC7264" w:rsidP="00BC7264">
      <w:pPr>
        <w:pStyle w:val="Tekstpodstawowy"/>
        <w:numPr>
          <w:ilvl w:val="0"/>
          <w:numId w:val="41"/>
        </w:numPr>
        <w:tabs>
          <w:tab w:val="left" w:pos="0"/>
        </w:tabs>
        <w:suppressAutoHyphens/>
        <w:spacing w:before="57" w:after="0" w:line="240" w:lineRule="atLeast"/>
        <w:jc w:val="both"/>
        <w:rPr>
          <w:szCs w:val="24"/>
        </w:rPr>
      </w:pPr>
      <w:r w:rsidRPr="00BC7264">
        <w:rPr>
          <w:szCs w:val="24"/>
        </w:rPr>
        <w:t xml:space="preserve">W przypadku braku dowodów, o których mowa w ust. 2 i 3 niniejszego paragrafu, Zamawiający wstrzyma płatność faktury, przy czym powyższe nie stanowi opóźnienia w zapłacie i nie będzie skutkować naliczeniem Zamawiającemu odsetek od nieterminowych płatności. </w:t>
      </w:r>
    </w:p>
    <w:p w14:paraId="28D16FEA" w14:textId="77777777" w:rsidR="00BC7264" w:rsidRPr="00BC7264" w:rsidRDefault="00BC7264" w:rsidP="00BC7264">
      <w:pPr>
        <w:pStyle w:val="Tekstpodstawowy"/>
        <w:numPr>
          <w:ilvl w:val="0"/>
          <w:numId w:val="41"/>
        </w:numPr>
        <w:tabs>
          <w:tab w:val="left" w:pos="0"/>
        </w:tabs>
        <w:suppressAutoHyphens/>
        <w:spacing w:before="57" w:after="0" w:line="240" w:lineRule="atLeast"/>
        <w:jc w:val="both"/>
        <w:rPr>
          <w:szCs w:val="24"/>
        </w:rPr>
      </w:pPr>
      <w:r w:rsidRPr="00BC7264">
        <w:rPr>
          <w:szCs w:val="24"/>
        </w:rPr>
        <w:t xml:space="preserve">Ewentualne odsetki wynikające z nieterminowej płatności w stosunku do podwykonawców i dalszych podwykonawców obciążają Wykonawcę. </w:t>
      </w:r>
    </w:p>
    <w:p w14:paraId="05BF3130" w14:textId="77777777" w:rsidR="00BC7264" w:rsidRPr="00BC7264" w:rsidRDefault="00BC7264" w:rsidP="00BC7264">
      <w:pPr>
        <w:pStyle w:val="Tekstpodstawowy"/>
        <w:numPr>
          <w:ilvl w:val="0"/>
          <w:numId w:val="41"/>
        </w:numPr>
        <w:tabs>
          <w:tab w:val="left" w:pos="0"/>
        </w:tabs>
        <w:suppressAutoHyphens/>
        <w:spacing w:before="57" w:after="0" w:line="240" w:lineRule="atLeast"/>
        <w:jc w:val="both"/>
        <w:rPr>
          <w:szCs w:val="24"/>
        </w:rPr>
      </w:pPr>
      <w:r w:rsidRPr="00BC7264">
        <w:rPr>
          <w:szCs w:val="24"/>
        </w:rPr>
        <w:t xml:space="preserve">W przypadku nie wypełnienia przez Wykonawcę zobowiązań wynikających z niniejszej umowy, zapłata za fakturę, o której mowa w ust. 1 niniejszego paragrafu, zostanie pomniejszona o wysokość kar umownych ustaloną w oparciu o zapisy umieszczone w § </w:t>
      </w:r>
      <w:r w:rsidRPr="00750001">
        <w:rPr>
          <w:szCs w:val="24"/>
        </w:rPr>
        <w:t>14 umowy</w:t>
      </w:r>
      <w:r w:rsidRPr="00BC7264">
        <w:rPr>
          <w:szCs w:val="24"/>
        </w:rPr>
        <w:t>.</w:t>
      </w:r>
    </w:p>
    <w:p w14:paraId="12CEB55D" w14:textId="77777777" w:rsidR="00BC7264" w:rsidRPr="00BC7264" w:rsidRDefault="00BC7264" w:rsidP="00BC7264">
      <w:pPr>
        <w:pStyle w:val="Tekstpodstawowy"/>
        <w:numPr>
          <w:ilvl w:val="0"/>
          <w:numId w:val="41"/>
        </w:numPr>
        <w:tabs>
          <w:tab w:val="left" w:pos="0"/>
        </w:tabs>
        <w:suppressAutoHyphens/>
        <w:spacing w:before="57" w:after="0" w:line="240" w:lineRule="atLeast"/>
        <w:jc w:val="both"/>
        <w:rPr>
          <w:szCs w:val="24"/>
        </w:rPr>
      </w:pPr>
      <w:r w:rsidRPr="00BC7264">
        <w:rPr>
          <w:szCs w:val="24"/>
        </w:rPr>
        <w:t>W przypadku błędnie wystawionej przez Wykonawcę faktury lub braku wymaganych do niej dokumentów,  o których mowa w ust. 2 oraz 3 niniejszego paragrafu, termin płatności liczony jest od daty wpływu do Zamawiającego faktury korygującej lub dostarczenia faktury z kompletną dokumentacją.</w:t>
      </w:r>
    </w:p>
    <w:p w14:paraId="1F1069BC" w14:textId="77777777" w:rsidR="00BC7264" w:rsidRPr="00BC7264" w:rsidRDefault="00BC7264" w:rsidP="00BC7264">
      <w:pPr>
        <w:pStyle w:val="Tekstpodstawowywcity"/>
        <w:numPr>
          <w:ilvl w:val="0"/>
          <w:numId w:val="41"/>
        </w:numPr>
        <w:tabs>
          <w:tab w:val="left" w:pos="0"/>
          <w:tab w:val="left" w:pos="360"/>
        </w:tabs>
        <w:suppressAutoHyphens/>
        <w:spacing w:before="57" w:after="0" w:line="240" w:lineRule="atLeast"/>
        <w:ind w:left="357" w:hanging="357"/>
        <w:rPr>
          <w:szCs w:val="24"/>
        </w:rPr>
      </w:pPr>
      <w:r w:rsidRPr="00BC7264">
        <w:rPr>
          <w:szCs w:val="24"/>
        </w:rPr>
        <w:t>Za datę płatności uznaje się dzień obciążenia rachunku Zamawiającego.</w:t>
      </w:r>
    </w:p>
    <w:p w14:paraId="53B50692" w14:textId="77777777" w:rsidR="00BC7264" w:rsidRPr="00BC7264" w:rsidRDefault="00BC7264" w:rsidP="00BC7264">
      <w:pPr>
        <w:pStyle w:val="Tekstpodstawowywcity"/>
        <w:numPr>
          <w:ilvl w:val="0"/>
          <w:numId w:val="41"/>
        </w:numPr>
        <w:tabs>
          <w:tab w:val="left" w:pos="0"/>
          <w:tab w:val="left" w:pos="360"/>
        </w:tabs>
        <w:suppressAutoHyphens/>
        <w:spacing w:before="57" w:after="0" w:line="240" w:lineRule="atLeast"/>
        <w:ind w:left="357" w:hanging="357"/>
        <w:rPr>
          <w:szCs w:val="24"/>
        </w:rPr>
      </w:pPr>
      <w:r w:rsidRPr="00BC7264">
        <w:rPr>
          <w:szCs w:val="24"/>
        </w:rPr>
        <w:t>Wykonawca nie może, bez pisemnej zgody Zamawiającego, przenieść na osobę trzecią wierzytelności wynikającej z niniejszej umowy.</w:t>
      </w:r>
    </w:p>
    <w:p w14:paraId="62C9EE7F" w14:textId="6BC14DED" w:rsidR="00BC7264" w:rsidRPr="00BC7264" w:rsidRDefault="00BC7264" w:rsidP="00BC7264">
      <w:pPr>
        <w:pStyle w:val="Tekstpodstawowy"/>
        <w:numPr>
          <w:ilvl w:val="0"/>
          <w:numId w:val="41"/>
        </w:numPr>
        <w:tabs>
          <w:tab w:val="left" w:pos="0"/>
        </w:tabs>
        <w:suppressAutoHyphens/>
        <w:spacing w:before="57" w:after="0" w:line="240" w:lineRule="atLeast"/>
        <w:jc w:val="both"/>
        <w:rPr>
          <w:szCs w:val="24"/>
        </w:rPr>
      </w:pPr>
      <w:r w:rsidRPr="00BC7264">
        <w:rPr>
          <w:szCs w:val="24"/>
        </w:rPr>
        <w:t>Zamawiający rozpatrzy wniosek o zgodę na przelew wierzytelności, który będzie dotyczył tylko i wyłącznie wierzytelności wymagalnych, bezspornych, wolnych od obciążeń i wad prawnych, po uwzględnieniu ewentualnych kar umownych, roszczeń podwykonawców i innych zdarzeń mających wpływ na wysokość przelewanej kwoty.</w:t>
      </w:r>
    </w:p>
    <w:p w14:paraId="77CF67B5" w14:textId="77777777" w:rsidR="00BC7264" w:rsidRPr="00BC7264" w:rsidRDefault="00BC7264" w:rsidP="00BC7264">
      <w:pPr>
        <w:pStyle w:val="Tekstpodstawowy"/>
        <w:numPr>
          <w:ilvl w:val="0"/>
          <w:numId w:val="41"/>
        </w:numPr>
        <w:tabs>
          <w:tab w:val="left" w:pos="0"/>
        </w:tabs>
        <w:suppressAutoHyphens/>
        <w:spacing w:before="57" w:after="0" w:line="240" w:lineRule="atLeast"/>
        <w:jc w:val="both"/>
        <w:rPr>
          <w:szCs w:val="24"/>
        </w:rPr>
      </w:pPr>
      <w:r w:rsidRPr="00BC7264">
        <w:rPr>
          <w:szCs w:val="24"/>
        </w:rPr>
        <w:t>Zamawiający dopuszcza złożenie faktury VAT w formie:</w:t>
      </w:r>
    </w:p>
    <w:p w14:paraId="6ACA8855" w14:textId="77777777" w:rsidR="00BC7264" w:rsidRPr="00BC7264" w:rsidRDefault="00BC7264" w:rsidP="00BC7264">
      <w:pPr>
        <w:numPr>
          <w:ilvl w:val="1"/>
          <w:numId w:val="46"/>
        </w:numPr>
        <w:spacing w:before="57" w:after="0" w:line="240" w:lineRule="atLeast"/>
        <w:rPr>
          <w:sz w:val="24"/>
          <w:szCs w:val="24"/>
          <w:lang w:eastAsia="ar-SA"/>
        </w:rPr>
      </w:pPr>
      <w:r w:rsidRPr="00BC7264">
        <w:rPr>
          <w:sz w:val="24"/>
          <w:szCs w:val="24"/>
        </w:rPr>
        <w:t>papierowej, lub</w:t>
      </w:r>
    </w:p>
    <w:p w14:paraId="76DD0F33" w14:textId="616F84E6" w:rsidR="00BC7264" w:rsidRPr="00BC7264" w:rsidRDefault="00BC7264" w:rsidP="00BC7264">
      <w:pPr>
        <w:numPr>
          <w:ilvl w:val="1"/>
          <w:numId w:val="46"/>
        </w:numPr>
        <w:spacing w:before="57" w:after="0" w:line="240" w:lineRule="atLeast"/>
        <w:rPr>
          <w:sz w:val="24"/>
          <w:szCs w:val="24"/>
        </w:rPr>
      </w:pPr>
      <w:r w:rsidRPr="00BC7264">
        <w:rPr>
          <w:sz w:val="24"/>
          <w:szCs w:val="24"/>
        </w:rPr>
        <w:t>ustrukturyzowanego dokumentu elektronicznego, złożonego za pośrednictwem Platformy Elektronicznego Fakturowania, zwanej dalej PEF, zgodnie z ustawą z dnia 9 listopada 2018 r. o elektronicznym fakturowaniu w zamówieniach publicznych, koncesjach na roboty budowlane lub usługi oraz partnerstwie publiczno-prywatnym. (Dz.U.</w:t>
      </w:r>
      <w:r w:rsidR="00B778CB">
        <w:rPr>
          <w:sz w:val="24"/>
          <w:szCs w:val="24"/>
        </w:rPr>
        <w:t xml:space="preserve"> 2020</w:t>
      </w:r>
      <w:r w:rsidRPr="00BC7264">
        <w:rPr>
          <w:sz w:val="24"/>
          <w:szCs w:val="24"/>
        </w:rPr>
        <w:t xml:space="preserve"> poz. </w:t>
      </w:r>
      <w:r w:rsidR="00B778CB">
        <w:rPr>
          <w:sz w:val="24"/>
          <w:szCs w:val="24"/>
        </w:rPr>
        <w:t>1666</w:t>
      </w:r>
      <w:r w:rsidRPr="00BC7264">
        <w:rPr>
          <w:sz w:val="24"/>
          <w:szCs w:val="24"/>
        </w:rPr>
        <w:t xml:space="preserve"> ze zm.).</w:t>
      </w:r>
    </w:p>
    <w:p w14:paraId="199D0E24" w14:textId="77777777" w:rsidR="00BC7264" w:rsidRPr="00BC7264" w:rsidRDefault="00BC7264" w:rsidP="00BC7264">
      <w:pPr>
        <w:pStyle w:val="Tekstpodstawowy"/>
        <w:numPr>
          <w:ilvl w:val="0"/>
          <w:numId w:val="41"/>
        </w:numPr>
        <w:tabs>
          <w:tab w:val="left" w:pos="0"/>
        </w:tabs>
        <w:suppressAutoHyphens/>
        <w:spacing w:before="57" w:after="0" w:line="240" w:lineRule="atLeast"/>
        <w:jc w:val="both"/>
        <w:rPr>
          <w:szCs w:val="24"/>
        </w:rPr>
      </w:pPr>
      <w:r w:rsidRPr="00BC7264">
        <w:rPr>
          <w:szCs w:val="24"/>
        </w:rPr>
        <w:lastRenderedPageBreak/>
        <w:t>Ustrukturyzowana faktura elektroniczna (w przypadku wyboru tej formy dokumentu) winna  składać się z danych wymaganych przepisami ustawy o podatku od towarów i usług oraz min. danych zawierających:</w:t>
      </w:r>
    </w:p>
    <w:p w14:paraId="3934433C" w14:textId="77777777" w:rsidR="00BC7264" w:rsidRPr="00BC7264" w:rsidRDefault="00BC7264" w:rsidP="00BC7264">
      <w:pPr>
        <w:pStyle w:val="Akapitzlist"/>
        <w:numPr>
          <w:ilvl w:val="0"/>
          <w:numId w:val="47"/>
        </w:numPr>
        <w:spacing w:before="57" w:after="0" w:line="240" w:lineRule="atLeast"/>
        <w:contextualSpacing/>
        <w:rPr>
          <w:sz w:val="24"/>
          <w:szCs w:val="24"/>
          <w:lang w:eastAsia="ar-SA"/>
        </w:rPr>
      </w:pPr>
      <w:r w:rsidRPr="00BC7264">
        <w:rPr>
          <w:sz w:val="24"/>
          <w:szCs w:val="24"/>
        </w:rPr>
        <w:t>informacje dotyczące odbiorcy płatności,</w:t>
      </w:r>
    </w:p>
    <w:p w14:paraId="25042B91" w14:textId="77777777" w:rsidR="00BC7264" w:rsidRPr="00BC7264" w:rsidRDefault="00BC7264" w:rsidP="00BC7264">
      <w:pPr>
        <w:pStyle w:val="Akapitzlist"/>
        <w:numPr>
          <w:ilvl w:val="0"/>
          <w:numId w:val="47"/>
        </w:numPr>
        <w:spacing w:before="57" w:after="0" w:line="240" w:lineRule="atLeast"/>
        <w:contextualSpacing/>
        <w:rPr>
          <w:sz w:val="24"/>
          <w:szCs w:val="24"/>
        </w:rPr>
      </w:pPr>
      <w:r w:rsidRPr="00BC7264">
        <w:rPr>
          <w:sz w:val="24"/>
          <w:szCs w:val="24"/>
        </w:rPr>
        <w:t>wskazanie umowy zamówienia publicznego.</w:t>
      </w:r>
    </w:p>
    <w:p w14:paraId="52B19704" w14:textId="61363DD6" w:rsidR="00B95268" w:rsidRPr="00284963" w:rsidRDefault="00B95268" w:rsidP="00284963">
      <w:pPr>
        <w:pStyle w:val="Tekstpodstawowywcity"/>
        <w:tabs>
          <w:tab w:val="left" w:pos="0"/>
        </w:tabs>
        <w:spacing w:after="0" w:line="240" w:lineRule="auto"/>
        <w:ind w:firstLine="0"/>
        <w:jc w:val="center"/>
        <w:rPr>
          <w:b/>
          <w:szCs w:val="24"/>
        </w:rPr>
      </w:pPr>
      <w:r w:rsidRPr="00284963">
        <w:rPr>
          <w:b/>
          <w:szCs w:val="24"/>
        </w:rPr>
        <w:t>§</w:t>
      </w:r>
      <w:r w:rsidR="00B778CB">
        <w:rPr>
          <w:b/>
          <w:szCs w:val="24"/>
        </w:rPr>
        <w:t xml:space="preserve"> </w:t>
      </w:r>
      <w:r w:rsidRPr="00284963">
        <w:rPr>
          <w:b/>
          <w:szCs w:val="24"/>
        </w:rPr>
        <w:t>5</w:t>
      </w:r>
    </w:p>
    <w:p w14:paraId="01FB67FF" w14:textId="77777777" w:rsidR="00B95268" w:rsidRPr="00284963" w:rsidRDefault="00B95268" w:rsidP="00284963">
      <w:pPr>
        <w:tabs>
          <w:tab w:val="left" w:pos="0"/>
        </w:tabs>
        <w:spacing w:after="0"/>
        <w:jc w:val="center"/>
        <w:rPr>
          <w:b/>
          <w:sz w:val="24"/>
          <w:szCs w:val="24"/>
        </w:rPr>
      </w:pPr>
      <w:r w:rsidRPr="00284963">
        <w:rPr>
          <w:b/>
          <w:sz w:val="24"/>
          <w:szCs w:val="24"/>
        </w:rPr>
        <w:t>GWARANCJA I RĘKOJMIA ZA WADY</w:t>
      </w:r>
    </w:p>
    <w:p w14:paraId="10425B57" w14:textId="3CD3595B" w:rsidR="009F1698" w:rsidRPr="00284963" w:rsidRDefault="009F1698" w:rsidP="00D83A68">
      <w:pPr>
        <w:pStyle w:val="NormalnyWeb"/>
        <w:numPr>
          <w:ilvl w:val="0"/>
          <w:numId w:val="42"/>
        </w:numPr>
        <w:spacing w:before="120" w:after="0"/>
        <w:ind w:left="426" w:hanging="360"/>
        <w:rPr>
          <w:rFonts w:ascii="Times New Roman" w:hAnsi="Times New Roman"/>
          <w:sz w:val="24"/>
          <w:szCs w:val="24"/>
        </w:rPr>
      </w:pPr>
      <w:r w:rsidRPr="00284963">
        <w:rPr>
          <w:rFonts w:ascii="Times New Roman" w:hAnsi="Times New Roman"/>
          <w:sz w:val="24"/>
          <w:szCs w:val="24"/>
        </w:rPr>
        <w:t xml:space="preserve">Wykonawca oświadcza, że </w:t>
      </w:r>
      <w:r w:rsidRPr="00750001">
        <w:rPr>
          <w:rFonts w:ascii="Times New Roman" w:hAnsi="Times New Roman"/>
          <w:sz w:val="24"/>
          <w:szCs w:val="24"/>
        </w:rPr>
        <w:t xml:space="preserve">obejmie </w:t>
      </w:r>
      <w:r w:rsidR="00BC7264" w:rsidRPr="00750001">
        <w:rPr>
          <w:rFonts w:ascii="Times New Roman" w:hAnsi="Times New Roman"/>
          <w:b/>
          <w:bCs/>
          <w:sz w:val="24"/>
          <w:szCs w:val="24"/>
        </w:rPr>
        <w:t>6</w:t>
      </w:r>
      <w:r w:rsidR="002D3999" w:rsidRPr="00750001">
        <w:rPr>
          <w:rFonts w:ascii="Times New Roman" w:hAnsi="Times New Roman"/>
          <w:b/>
          <w:bCs/>
          <w:sz w:val="24"/>
          <w:szCs w:val="24"/>
        </w:rPr>
        <w:t>0</w:t>
      </w:r>
      <w:r w:rsidR="00BC7264" w:rsidRPr="00750001">
        <w:rPr>
          <w:rFonts w:ascii="Times New Roman" w:hAnsi="Times New Roman"/>
          <w:b/>
          <w:bCs/>
          <w:sz w:val="24"/>
          <w:szCs w:val="24"/>
        </w:rPr>
        <w:t>. miesięczną</w:t>
      </w:r>
      <w:r w:rsidRPr="00284963">
        <w:rPr>
          <w:rFonts w:ascii="Times New Roman" w:hAnsi="Times New Roman"/>
          <w:sz w:val="24"/>
          <w:szCs w:val="24"/>
        </w:rPr>
        <w:t xml:space="preserve"> gwarancją zrealizowany przedmiot umowy, licząc o</w:t>
      </w:r>
      <w:r w:rsidRPr="00284963">
        <w:rPr>
          <w:rFonts w:ascii="Times New Roman" w:hAnsi="Times New Roman"/>
          <w:spacing w:val="6"/>
          <w:sz w:val="24"/>
          <w:szCs w:val="24"/>
          <w:lang w:eastAsia="ar-SA"/>
        </w:rPr>
        <w:t xml:space="preserve">d daty podpisania przez strony protokołu odbioru częściowego robót, z uwzględnieniem postanowień ust. 9 niniejszego paragrafu. </w:t>
      </w:r>
    </w:p>
    <w:p w14:paraId="5CB6D6B8" w14:textId="77777777" w:rsidR="009F1698" w:rsidRPr="00284963" w:rsidRDefault="009F1698" w:rsidP="00D83A68">
      <w:pPr>
        <w:pStyle w:val="NormalnyWeb"/>
        <w:numPr>
          <w:ilvl w:val="0"/>
          <w:numId w:val="42"/>
        </w:numPr>
        <w:spacing w:before="120" w:after="0"/>
        <w:ind w:left="426" w:hanging="360"/>
        <w:rPr>
          <w:rFonts w:ascii="Times New Roman" w:hAnsi="Times New Roman"/>
          <w:sz w:val="24"/>
          <w:szCs w:val="24"/>
        </w:rPr>
      </w:pPr>
      <w:r w:rsidRPr="00284963">
        <w:rPr>
          <w:rFonts w:ascii="Times New Roman" w:hAnsi="Times New Roman"/>
          <w:sz w:val="24"/>
          <w:szCs w:val="24"/>
        </w:rPr>
        <w:t xml:space="preserve">Jeżeli warunki gwarancji udzielonej przez producenta materiałów budowlanych przewidują dłuższy okres gwarancji niż gwarancja udzielona przez Wykonawcę, to wówczas obowiązuje okres gwarancji w wymiarze równym okresowi gwarancji producenta materiałów budowlanych </w:t>
      </w:r>
      <w:r w:rsidRPr="00284963">
        <w:rPr>
          <w:rFonts w:ascii="Times New Roman" w:hAnsi="Times New Roman"/>
          <w:i/>
          <w:sz w:val="24"/>
          <w:szCs w:val="24"/>
        </w:rPr>
        <w:t>(jeżeli dotyczy)</w:t>
      </w:r>
      <w:r w:rsidRPr="00284963">
        <w:rPr>
          <w:rFonts w:ascii="Times New Roman" w:hAnsi="Times New Roman"/>
          <w:sz w:val="24"/>
          <w:szCs w:val="24"/>
        </w:rPr>
        <w:t>.</w:t>
      </w:r>
    </w:p>
    <w:p w14:paraId="6D5840EF" w14:textId="77777777" w:rsidR="009F1698" w:rsidRPr="00284963" w:rsidRDefault="009F1698" w:rsidP="00D83A68">
      <w:pPr>
        <w:pStyle w:val="NormalnyWeb"/>
        <w:numPr>
          <w:ilvl w:val="0"/>
          <w:numId w:val="42"/>
        </w:numPr>
        <w:spacing w:before="120" w:after="0"/>
        <w:ind w:left="426" w:hanging="360"/>
        <w:rPr>
          <w:rFonts w:ascii="Times New Roman" w:hAnsi="Times New Roman"/>
          <w:sz w:val="24"/>
          <w:szCs w:val="24"/>
        </w:rPr>
      </w:pPr>
      <w:r w:rsidRPr="00284963">
        <w:rPr>
          <w:rFonts w:ascii="Times New Roman" w:hAnsi="Times New Roman"/>
          <w:sz w:val="24"/>
          <w:szCs w:val="24"/>
        </w:rPr>
        <w:t>Wykonawca jest odpowiedzialny względem Zamawiającego z tytułu udzielonej gwarancji, również za tę część przedmiotu umowy, którą wykonuje przy pomocy podwykonawców.</w:t>
      </w:r>
    </w:p>
    <w:p w14:paraId="6DC006D5" w14:textId="77777777" w:rsidR="009F1698" w:rsidRPr="00284963" w:rsidRDefault="009F1698" w:rsidP="00D83A68">
      <w:pPr>
        <w:pStyle w:val="NormalnyWeb"/>
        <w:numPr>
          <w:ilvl w:val="0"/>
          <w:numId w:val="42"/>
        </w:numPr>
        <w:spacing w:before="120" w:after="0"/>
        <w:ind w:left="426" w:hanging="360"/>
        <w:rPr>
          <w:rFonts w:ascii="Times New Roman" w:hAnsi="Times New Roman"/>
          <w:sz w:val="24"/>
          <w:szCs w:val="24"/>
        </w:rPr>
      </w:pPr>
      <w:r w:rsidRPr="00284963">
        <w:rPr>
          <w:rFonts w:ascii="Times New Roman" w:hAnsi="Times New Roman"/>
          <w:sz w:val="24"/>
          <w:szCs w:val="24"/>
        </w:rPr>
        <w:t xml:space="preserve">W przypadku stwierdzenia wady, Zamawiający zobowiązany jest niezwłocznie zawiadomić o niej Wykonawcę na piśmie. </w:t>
      </w:r>
    </w:p>
    <w:p w14:paraId="7AD31CE0" w14:textId="69A6B0A0" w:rsidR="009F1698" w:rsidRPr="00284963" w:rsidRDefault="009F1698" w:rsidP="00D83A68">
      <w:pPr>
        <w:pStyle w:val="NormalnyWeb"/>
        <w:numPr>
          <w:ilvl w:val="0"/>
          <w:numId w:val="42"/>
        </w:numPr>
        <w:spacing w:before="120" w:after="0"/>
        <w:ind w:left="426" w:hanging="360"/>
        <w:rPr>
          <w:rFonts w:ascii="Times New Roman" w:hAnsi="Times New Roman"/>
          <w:sz w:val="24"/>
          <w:szCs w:val="24"/>
        </w:rPr>
      </w:pPr>
      <w:r w:rsidRPr="00284963">
        <w:rPr>
          <w:rFonts w:ascii="Times New Roman" w:hAnsi="Times New Roman"/>
          <w:sz w:val="24"/>
          <w:szCs w:val="24"/>
        </w:rPr>
        <w:t>Wykonawca zobowiązany jest do usunięcia, na swój koszt, ujawnionych przy odbiorze  i/lub w okresie gwarancji, wad odnoszących się do przedmiotu umowy – rozpoczęcie napraw w okresie gwarancji</w:t>
      </w:r>
      <w:r w:rsidR="00750001">
        <w:rPr>
          <w:rFonts w:ascii="Times New Roman" w:hAnsi="Times New Roman"/>
          <w:sz w:val="24"/>
          <w:szCs w:val="24"/>
        </w:rPr>
        <w:t>,</w:t>
      </w:r>
      <w:r w:rsidRPr="00284963">
        <w:rPr>
          <w:rFonts w:ascii="Times New Roman" w:hAnsi="Times New Roman"/>
          <w:sz w:val="24"/>
          <w:szCs w:val="24"/>
        </w:rPr>
        <w:t xml:space="preserve"> w terminie nie dłuższym niż 2 dni robocze, licząc od dnia zgłoszenia, o którym mowa w ust. 4 niniejszego paragrafu, dokonać naprawy </w:t>
      </w:r>
      <w:r w:rsidR="00750001">
        <w:rPr>
          <w:rFonts w:ascii="Times New Roman" w:hAnsi="Times New Roman"/>
          <w:sz w:val="24"/>
          <w:szCs w:val="24"/>
        </w:rPr>
        <w:t xml:space="preserve">niezwłocznie </w:t>
      </w:r>
      <w:r w:rsidRPr="00284963">
        <w:rPr>
          <w:rFonts w:ascii="Times New Roman" w:hAnsi="Times New Roman"/>
          <w:sz w:val="24"/>
          <w:szCs w:val="24"/>
        </w:rPr>
        <w:t xml:space="preserve">w terminie </w:t>
      </w:r>
      <w:r w:rsidR="00750001">
        <w:rPr>
          <w:rFonts w:ascii="Times New Roman" w:hAnsi="Times New Roman"/>
          <w:sz w:val="24"/>
          <w:szCs w:val="24"/>
        </w:rPr>
        <w:t>uzgodnionym przez strony</w:t>
      </w:r>
      <w:r w:rsidRPr="00284963">
        <w:rPr>
          <w:rFonts w:ascii="Times New Roman" w:hAnsi="Times New Roman"/>
          <w:sz w:val="24"/>
          <w:szCs w:val="24"/>
        </w:rPr>
        <w:t xml:space="preserve">, licząc od chwili przystąpienia / rozpoczęcia napraw w okresie gwarancji. </w:t>
      </w:r>
    </w:p>
    <w:p w14:paraId="1007B530" w14:textId="5329BBCB" w:rsidR="009F1698" w:rsidRPr="00284963" w:rsidRDefault="009F1698" w:rsidP="00D83A68">
      <w:pPr>
        <w:pStyle w:val="NormalnyWeb"/>
        <w:numPr>
          <w:ilvl w:val="0"/>
          <w:numId w:val="42"/>
        </w:numPr>
        <w:spacing w:before="120" w:after="0"/>
        <w:ind w:left="426" w:hanging="360"/>
        <w:rPr>
          <w:rFonts w:ascii="Times New Roman" w:hAnsi="Times New Roman"/>
          <w:sz w:val="24"/>
          <w:szCs w:val="24"/>
        </w:rPr>
      </w:pPr>
      <w:r w:rsidRPr="00284963">
        <w:rPr>
          <w:rFonts w:ascii="Times New Roman" w:hAnsi="Times New Roman"/>
          <w:sz w:val="24"/>
          <w:szCs w:val="24"/>
        </w:rPr>
        <w:t>W przypadku braku porozumienia, co do terminów, o których mowa  w ust. 5 niniejszego paragrafu, Zamawiający wyznacza</w:t>
      </w:r>
      <w:r w:rsidR="00B778CB">
        <w:rPr>
          <w:rFonts w:ascii="Times New Roman" w:hAnsi="Times New Roman"/>
          <w:sz w:val="24"/>
          <w:szCs w:val="24"/>
        </w:rPr>
        <w:t>,</w:t>
      </w:r>
      <w:r w:rsidRPr="00284963">
        <w:rPr>
          <w:rFonts w:ascii="Times New Roman" w:hAnsi="Times New Roman"/>
          <w:sz w:val="24"/>
          <w:szCs w:val="24"/>
        </w:rPr>
        <w:t xml:space="preserve"> w ciągu 5 dni</w:t>
      </w:r>
      <w:r w:rsidR="00B778CB">
        <w:rPr>
          <w:rFonts w:ascii="Times New Roman" w:hAnsi="Times New Roman"/>
          <w:sz w:val="24"/>
          <w:szCs w:val="24"/>
        </w:rPr>
        <w:t>,</w:t>
      </w:r>
      <w:r w:rsidRPr="00284963">
        <w:rPr>
          <w:rFonts w:ascii="Times New Roman" w:hAnsi="Times New Roman"/>
          <w:sz w:val="24"/>
          <w:szCs w:val="24"/>
        </w:rPr>
        <w:t xml:space="preserve"> termin napraw w okresie gwarancji za wady, biorąc pod uwagę okoliczności, takie jak np.: specyfika prac koniecznych do wykonania.</w:t>
      </w:r>
    </w:p>
    <w:p w14:paraId="12BEB700" w14:textId="77777777" w:rsidR="009F1698" w:rsidRPr="00284963" w:rsidRDefault="009F1698" w:rsidP="00D83A68">
      <w:pPr>
        <w:pStyle w:val="NormalnyWeb"/>
        <w:numPr>
          <w:ilvl w:val="0"/>
          <w:numId w:val="42"/>
        </w:numPr>
        <w:spacing w:before="120" w:after="0"/>
        <w:ind w:left="426" w:hanging="360"/>
        <w:rPr>
          <w:rFonts w:ascii="Times New Roman" w:hAnsi="Times New Roman"/>
          <w:sz w:val="24"/>
          <w:szCs w:val="24"/>
        </w:rPr>
      </w:pPr>
      <w:r w:rsidRPr="00284963">
        <w:rPr>
          <w:rFonts w:ascii="Times New Roman" w:hAnsi="Times New Roman"/>
          <w:sz w:val="24"/>
          <w:szCs w:val="24"/>
        </w:rPr>
        <w:t xml:space="preserve">Zamawiający ma prawo dochodzić roszczeń z tytułu gwarancji za wady także po upływie terminów gwarancji, jeżeli zgłosi Wykonawcy istnienie wady przed upływem tych terminów. </w:t>
      </w:r>
    </w:p>
    <w:p w14:paraId="397F3632" w14:textId="77777777" w:rsidR="009F1698" w:rsidRPr="00DE0D5D" w:rsidRDefault="009F1698" w:rsidP="00D83A68">
      <w:pPr>
        <w:pStyle w:val="NormalnyWeb"/>
        <w:numPr>
          <w:ilvl w:val="0"/>
          <w:numId w:val="42"/>
        </w:numPr>
        <w:spacing w:before="120" w:after="0"/>
        <w:ind w:left="426" w:hanging="360"/>
        <w:rPr>
          <w:rFonts w:ascii="Times New Roman" w:hAnsi="Times New Roman"/>
          <w:sz w:val="24"/>
          <w:szCs w:val="24"/>
        </w:rPr>
      </w:pPr>
      <w:r w:rsidRPr="00051E13">
        <w:rPr>
          <w:rFonts w:ascii="Times New Roman" w:hAnsi="Times New Roman"/>
          <w:sz w:val="24"/>
          <w:szCs w:val="24"/>
        </w:rPr>
        <w:t xml:space="preserve">W przypadku nie usunięcia wad ujawnionych w okresie gwarancji w terminach określonych w ust. 5 niniejszego paragrafu, Zamawiający ma prawo zlecić usunięcie wad osobie trzeciej, a kosztami z tego tytułu obciążyć Wykonawcę, zachowując prawo do naliczenia kar umownych, zgodnie </w:t>
      </w:r>
      <w:r w:rsidRPr="00DE0D5D">
        <w:rPr>
          <w:rFonts w:ascii="Times New Roman" w:hAnsi="Times New Roman"/>
          <w:sz w:val="24"/>
          <w:szCs w:val="24"/>
        </w:rPr>
        <w:t>z § 14 ust. 2 pkt. 3 umowy.</w:t>
      </w:r>
    </w:p>
    <w:p w14:paraId="604EE2AC" w14:textId="1B28E11A" w:rsidR="009F1698" w:rsidRPr="00DE0D5D" w:rsidRDefault="009F1698" w:rsidP="00D83A68">
      <w:pPr>
        <w:pStyle w:val="NormalnyWeb"/>
        <w:numPr>
          <w:ilvl w:val="0"/>
          <w:numId w:val="42"/>
        </w:numPr>
        <w:spacing w:before="120" w:after="0"/>
        <w:ind w:left="426" w:hanging="360"/>
        <w:rPr>
          <w:rFonts w:ascii="Times New Roman" w:hAnsi="Times New Roman"/>
          <w:sz w:val="24"/>
          <w:szCs w:val="24"/>
        </w:rPr>
      </w:pPr>
      <w:r w:rsidRPr="00DE0D5D">
        <w:rPr>
          <w:rFonts w:ascii="Times New Roman" w:hAnsi="Times New Roman"/>
          <w:sz w:val="24"/>
          <w:szCs w:val="24"/>
        </w:rPr>
        <w:t>Okres gwarancji ulega wydłużeniu o czas od zgłoszenia do usunięcia wady.</w:t>
      </w:r>
    </w:p>
    <w:p w14:paraId="4BC59950" w14:textId="55EF4A3B" w:rsidR="009A3939" w:rsidRPr="00DE0D5D" w:rsidRDefault="009A3939" w:rsidP="009A3939">
      <w:pPr>
        <w:pStyle w:val="NormalnyWeb"/>
        <w:numPr>
          <w:ilvl w:val="0"/>
          <w:numId w:val="42"/>
        </w:numPr>
        <w:spacing w:before="120" w:after="0"/>
        <w:ind w:left="426" w:hanging="360"/>
        <w:rPr>
          <w:rFonts w:ascii="Times New Roman" w:hAnsi="Times New Roman"/>
          <w:sz w:val="24"/>
          <w:szCs w:val="24"/>
        </w:rPr>
      </w:pPr>
      <w:r w:rsidRPr="00DE0D5D">
        <w:rPr>
          <w:rFonts w:ascii="Times New Roman" w:hAnsi="Times New Roman"/>
          <w:sz w:val="24"/>
          <w:szCs w:val="24"/>
        </w:rPr>
        <w:t xml:space="preserve">Uprawnienia </w:t>
      </w:r>
      <w:r w:rsidRPr="00DE0D5D">
        <w:rPr>
          <w:rFonts w:ascii="Times New Roman" w:hAnsi="Times New Roman"/>
          <w:b/>
          <w:bCs/>
          <w:sz w:val="24"/>
          <w:szCs w:val="24"/>
        </w:rPr>
        <w:t>z tytułu rękojmi za wady przedmiotu umowy obejmują okres równy okresowi gwarancji</w:t>
      </w:r>
      <w:r w:rsidRPr="00DE0D5D">
        <w:rPr>
          <w:rFonts w:ascii="Times New Roman" w:hAnsi="Times New Roman"/>
          <w:sz w:val="24"/>
          <w:szCs w:val="24"/>
        </w:rPr>
        <w:t>. Wykonawca jest odpowiedzialny z tytułu rękojmi za wady przedmiotu umowy, istniejące w czasie dokonywania czynności odbioru oraz za wady powstałe po odbiorze, lecz z przyczyn tkwiących w wykonanym przedmiocie umowy w chwili odbioru.</w:t>
      </w:r>
    </w:p>
    <w:p w14:paraId="4D5AB767" w14:textId="77777777" w:rsidR="009F1698" w:rsidRPr="00DE0D5D" w:rsidRDefault="009F1698" w:rsidP="00D83A68">
      <w:pPr>
        <w:pStyle w:val="NormalnyWeb"/>
        <w:numPr>
          <w:ilvl w:val="0"/>
          <w:numId w:val="42"/>
        </w:numPr>
        <w:spacing w:before="120" w:after="0"/>
        <w:ind w:left="426" w:hanging="360"/>
        <w:rPr>
          <w:rFonts w:ascii="Times New Roman" w:hAnsi="Times New Roman"/>
          <w:sz w:val="24"/>
          <w:szCs w:val="24"/>
        </w:rPr>
      </w:pPr>
      <w:r w:rsidRPr="00DE0D5D">
        <w:rPr>
          <w:rFonts w:ascii="Times New Roman" w:hAnsi="Times New Roman"/>
          <w:sz w:val="24"/>
          <w:szCs w:val="24"/>
        </w:rPr>
        <w:t>Wykonawca zobowiązuje się wobec Zamawiającego do spełnienia wszelkich roszczeń wynikłych z tytułu należytego wykonania przedmiotu umowy, na podstawie obowiązujących przepisów Kodeksu cywilnego i Prawa budowlanego.</w:t>
      </w:r>
    </w:p>
    <w:p w14:paraId="6FD5F092" w14:textId="77777777" w:rsidR="006F5D2F" w:rsidRPr="00DE0D5D" w:rsidRDefault="006F5D2F" w:rsidP="00284963">
      <w:pPr>
        <w:spacing w:after="0"/>
        <w:jc w:val="center"/>
        <w:rPr>
          <w:b/>
          <w:bCs/>
          <w:smallCaps/>
          <w:sz w:val="24"/>
          <w:szCs w:val="24"/>
        </w:rPr>
      </w:pPr>
      <w:r w:rsidRPr="00DE0D5D">
        <w:rPr>
          <w:b/>
          <w:bCs/>
          <w:smallCaps/>
          <w:sz w:val="24"/>
          <w:szCs w:val="24"/>
        </w:rPr>
        <w:lastRenderedPageBreak/>
        <w:t xml:space="preserve">§ </w:t>
      </w:r>
      <w:r w:rsidR="00714255" w:rsidRPr="00DE0D5D">
        <w:rPr>
          <w:b/>
          <w:bCs/>
          <w:smallCaps/>
          <w:sz w:val="24"/>
          <w:szCs w:val="24"/>
        </w:rPr>
        <w:t>6</w:t>
      </w:r>
    </w:p>
    <w:p w14:paraId="7D7B02DA" w14:textId="77777777" w:rsidR="006F5D2F" w:rsidRPr="00DE0D5D" w:rsidRDefault="006F5D2F" w:rsidP="00284963">
      <w:pPr>
        <w:spacing w:after="0"/>
        <w:jc w:val="center"/>
        <w:rPr>
          <w:b/>
          <w:bCs/>
          <w:sz w:val="24"/>
          <w:szCs w:val="24"/>
        </w:rPr>
      </w:pPr>
      <w:r w:rsidRPr="00DE0D5D">
        <w:rPr>
          <w:b/>
          <w:bCs/>
          <w:sz w:val="24"/>
          <w:szCs w:val="24"/>
        </w:rPr>
        <w:t>UBEZPIECZENIE</w:t>
      </w:r>
    </w:p>
    <w:p w14:paraId="73296219" w14:textId="77777777" w:rsidR="006F5D2F" w:rsidRPr="00DE0D5D" w:rsidRDefault="006F5D2F" w:rsidP="00284963">
      <w:pPr>
        <w:numPr>
          <w:ilvl w:val="0"/>
          <w:numId w:val="3"/>
        </w:numPr>
        <w:tabs>
          <w:tab w:val="left" w:pos="360"/>
          <w:tab w:val="left" w:pos="1440"/>
          <w:tab w:val="left" w:pos="1620"/>
        </w:tabs>
        <w:suppressAutoHyphens/>
        <w:autoSpaceDE w:val="0"/>
        <w:spacing w:after="0"/>
        <w:rPr>
          <w:sz w:val="24"/>
          <w:szCs w:val="24"/>
        </w:rPr>
      </w:pPr>
      <w:r w:rsidRPr="00DE0D5D">
        <w:rPr>
          <w:sz w:val="24"/>
          <w:szCs w:val="24"/>
        </w:rPr>
        <w:t>Wykonawca  winien posiadać  ubezpieczenie  od  odpowiedzialności  cywilnej  za  szkody  osobowe i rzeczowe, wyrządzone osobom trzecim w zakresie prowadzonej działalności gospodarczej, obejmujące zakresem przedmiot niniejszej umowy (odpowiedzialność deliktowa).</w:t>
      </w:r>
    </w:p>
    <w:p w14:paraId="15A5517F" w14:textId="7BD1A69F" w:rsidR="006F5D2F" w:rsidRPr="00DE0D5D" w:rsidRDefault="006F5D2F" w:rsidP="00284963">
      <w:pPr>
        <w:numPr>
          <w:ilvl w:val="0"/>
          <w:numId w:val="3"/>
        </w:numPr>
        <w:tabs>
          <w:tab w:val="left" w:pos="360"/>
          <w:tab w:val="left" w:pos="1440"/>
          <w:tab w:val="left" w:pos="1620"/>
        </w:tabs>
        <w:suppressAutoHyphens/>
        <w:autoSpaceDE w:val="0"/>
        <w:spacing w:after="0"/>
        <w:rPr>
          <w:sz w:val="24"/>
          <w:szCs w:val="24"/>
        </w:rPr>
      </w:pPr>
      <w:r w:rsidRPr="00DE0D5D">
        <w:rPr>
          <w:sz w:val="24"/>
          <w:szCs w:val="24"/>
        </w:rPr>
        <w:t>Wykonawca ma obowiązek utrzymania przedmiotowego ubezpieczenia przez okres realizacji przedmiotu niniejszej umowy. Wykonawca winien okazać wymaganą polisę na każde żądanie Zamawiającego, w terminie do 3 dni licząc od dnia wystosowania żądania, pod rygorem naliczenia kary umownej określonej w  § 1</w:t>
      </w:r>
      <w:r w:rsidR="00586B93" w:rsidRPr="00DE0D5D">
        <w:rPr>
          <w:sz w:val="24"/>
          <w:szCs w:val="24"/>
        </w:rPr>
        <w:t>4</w:t>
      </w:r>
      <w:r w:rsidRPr="00DE0D5D">
        <w:rPr>
          <w:sz w:val="24"/>
          <w:szCs w:val="24"/>
        </w:rPr>
        <w:t xml:space="preserve"> ust. 2 pkt. </w:t>
      </w:r>
      <w:r w:rsidR="009C181B" w:rsidRPr="00DE0D5D">
        <w:rPr>
          <w:sz w:val="24"/>
          <w:szCs w:val="24"/>
        </w:rPr>
        <w:t>7</w:t>
      </w:r>
      <w:r w:rsidRPr="00DE0D5D">
        <w:rPr>
          <w:sz w:val="24"/>
          <w:szCs w:val="24"/>
        </w:rPr>
        <w:t xml:space="preserve"> umowy.</w:t>
      </w:r>
    </w:p>
    <w:p w14:paraId="023424B8" w14:textId="46C0617B" w:rsidR="006F5D2F" w:rsidRPr="00051E13" w:rsidRDefault="006F5D2F" w:rsidP="00284963">
      <w:pPr>
        <w:numPr>
          <w:ilvl w:val="0"/>
          <w:numId w:val="3"/>
        </w:numPr>
        <w:tabs>
          <w:tab w:val="left" w:pos="360"/>
          <w:tab w:val="left" w:pos="1440"/>
          <w:tab w:val="left" w:pos="1620"/>
        </w:tabs>
        <w:suppressAutoHyphens/>
        <w:autoSpaceDE w:val="0"/>
        <w:spacing w:after="0"/>
        <w:rPr>
          <w:sz w:val="24"/>
          <w:szCs w:val="24"/>
        </w:rPr>
      </w:pPr>
      <w:r w:rsidRPr="00DE0D5D">
        <w:rPr>
          <w:sz w:val="24"/>
          <w:szCs w:val="24"/>
        </w:rPr>
        <w:t>W przypadku, gdy celem dochowania obowiązku, o którym mowa w ust. 2, Wykonawca zawrze nową polisę ubezpieczeniową, w zakresie, o którym mowa w ust. 1, Wykonawca zobowiązany jest do niezwłocznego przedstawienia przedmiotowego dokumentu Zamawiającemu, pod rygorem naliczenia kary umownej określonej w  § 1</w:t>
      </w:r>
      <w:r w:rsidR="00586B93" w:rsidRPr="00DE0D5D">
        <w:rPr>
          <w:sz w:val="24"/>
          <w:szCs w:val="24"/>
        </w:rPr>
        <w:t>4</w:t>
      </w:r>
      <w:r w:rsidRPr="00DE0D5D">
        <w:rPr>
          <w:sz w:val="24"/>
          <w:szCs w:val="24"/>
        </w:rPr>
        <w:t xml:space="preserve"> ust. 2 pkt. </w:t>
      </w:r>
      <w:r w:rsidR="009C181B" w:rsidRPr="00DE0D5D">
        <w:rPr>
          <w:sz w:val="24"/>
          <w:szCs w:val="24"/>
        </w:rPr>
        <w:t>8</w:t>
      </w:r>
      <w:r w:rsidRPr="00051E13">
        <w:rPr>
          <w:sz w:val="24"/>
          <w:szCs w:val="24"/>
        </w:rPr>
        <w:t xml:space="preserve"> umowy. </w:t>
      </w:r>
    </w:p>
    <w:p w14:paraId="0A99D6D6" w14:textId="77777777" w:rsidR="006F5D2F" w:rsidRPr="00051E13" w:rsidRDefault="006F5D2F" w:rsidP="00284963">
      <w:pPr>
        <w:tabs>
          <w:tab w:val="left" w:pos="0"/>
        </w:tabs>
        <w:suppressAutoHyphens/>
        <w:autoSpaceDE w:val="0"/>
        <w:spacing w:after="0"/>
        <w:jc w:val="center"/>
        <w:rPr>
          <w:b/>
          <w:bCs/>
          <w:sz w:val="24"/>
          <w:szCs w:val="24"/>
        </w:rPr>
      </w:pPr>
      <w:r w:rsidRPr="00051E13">
        <w:rPr>
          <w:b/>
          <w:bCs/>
          <w:sz w:val="24"/>
          <w:szCs w:val="24"/>
        </w:rPr>
        <w:t xml:space="preserve">§ </w:t>
      </w:r>
      <w:r w:rsidR="00714255" w:rsidRPr="00051E13">
        <w:rPr>
          <w:b/>
          <w:bCs/>
          <w:sz w:val="24"/>
          <w:szCs w:val="24"/>
        </w:rPr>
        <w:t>7</w:t>
      </w:r>
    </w:p>
    <w:p w14:paraId="4AD37B20" w14:textId="77777777" w:rsidR="006F5D2F" w:rsidRPr="00051E13" w:rsidRDefault="006F5D2F" w:rsidP="00284963">
      <w:pPr>
        <w:spacing w:after="0"/>
        <w:jc w:val="center"/>
        <w:rPr>
          <w:b/>
          <w:bCs/>
          <w:sz w:val="24"/>
          <w:szCs w:val="24"/>
        </w:rPr>
      </w:pPr>
      <w:r w:rsidRPr="00051E13">
        <w:rPr>
          <w:b/>
          <w:bCs/>
          <w:sz w:val="24"/>
          <w:szCs w:val="24"/>
        </w:rPr>
        <w:t>ZABEZPIECZENIE NALEŻYTEGO WYKONANIA UMOWY</w:t>
      </w:r>
    </w:p>
    <w:p w14:paraId="2E275AFC" w14:textId="5A63AFA3" w:rsidR="006F5D2F" w:rsidRPr="00284963" w:rsidRDefault="006A3E77" w:rsidP="00D83A68">
      <w:pPr>
        <w:pStyle w:val="Tekstpodstawowywcity"/>
        <w:numPr>
          <w:ilvl w:val="0"/>
          <w:numId w:val="16"/>
        </w:numPr>
        <w:tabs>
          <w:tab w:val="left" w:pos="0"/>
        </w:tabs>
        <w:suppressAutoHyphens/>
        <w:spacing w:after="0" w:line="240" w:lineRule="auto"/>
        <w:ind w:left="400"/>
        <w:rPr>
          <w:szCs w:val="24"/>
        </w:rPr>
      </w:pPr>
      <w:r w:rsidRPr="00051E13">
        <w:rPr>
          <w:szCs w:val="24"/>
        </w:rPr>
        <w:t>Celem pokrycia ewentualnych roszczeń z tytułu niewykonania lub nienależytego wykonania umowy</w:t>
      </w:r>
      <w:r w:rsidR="006F5D2F" w:rsidRPr="00051E13">
        <w:rPr>
          <w:szCs w:val="24"/>
        </w:rPr>
        <w:t xml:space="preserve"> Wykonawca wnosi zabezpieczenie należytego wykonania umowy, w wysokości </w:t>
      </w:r>
      <w:r w:rsidR="00DE750C" w:rsidRPr="00051E13">
        <w:rPr>
          <w:b/>
          <w:bCs/>
          <w:szCs w:val="24"/>
        </w:rPr>
        <w:t>5</w:t>
      </w:r>
      <w:r w:rsidR="006F5D2F" w:rsidRPr="00051E13">
        <w:rPr>
          <w:b/>
          <w:bCs/>
          <w:szCs w:val="24"/>
        </w:rPr>
        <w:t xml:space="preserve"> % (</w:t>
      </w:r>
      <w:r w:rsidR="00DE750C" w:rsidRPr="00051E13">
        <w:rPr>
          <w:b/>
          <w:bCs/>
          <w:szCs w:val="24"/>
        </w:rPr>
        <w:t>p</w:t>
      </w:r>
      <w:r w:rsidR="006F5D2F" w:rsidRPr="00051E13">
        <w:rPr>
          <w:b/>
          <w:bCs/>
          <w:szCs w:val="24"/>
        </w:rPr>
        <w:t>ięć procent) wynagrodzenia umownego brutto</w:t>
      </w:r>
      <w:r w:rsidR="006F5D2F" w:rsidRPr="00284963">
        <w:rPr>
          <w:szCs w:val="24"/>
        </w:rPr>
        <w:t xml:space="preserve"> za wykonanie całego przedmiotu umowy (§ 3 ust. 2 umowy), co stanowi kwotę: ………………. zł (słownie: ……………………… zł)</w:t>
      </w:r>
      <w:r w:rsidR="00BC2058" w:rsidRPr="00284963">
        <w:rPr>
          <w:szCs w:val="24"/>
        </w:rPr>
        <w:t xml:space="preserve"> (dotyczy odpowiednio każdej części zamówienia oddzielnie)</w:t>
      </w:r>
      <w:r w:rsidR="006F5D2F" w:rsidRPr="00284963">
        <w:rPr>
          <w:szCs w:val="24"/>
        </w:rPr>
        <w:t>.</w:t>
      </w:r>
    </w:p>
    <w:p w14:paraId="36DA3FA7" w14:textId="77777777" w:rsidR="006F5D2F" w:rsidRPr="00284963" w:rsidRDefault="006F5D2F" w:rsidP="00D83A68">
      <w:pPr>
        <w:pStyle w:val="Tekstpodstawowywcity"/>
        <w:numPr>
          <w:ilvl w:val="0"/>
          <w:numId w:val="16"/>
        </w:numPr>
        <w:tabs>
          <w:tab w:val="left" w:pos="0"/>
        </w:tabs>
        <w:suppressAutoHyphens/>
        <w:spacing w:after="0" w:line="240" w:lineRule="auto"/>
        <w:ind w:left="400"/>
        <w:rPr>
          <w:szCs w:val="24"/>
        </w:rPr>
      </w:pPr>
      <w:r w:rsidRPr="00284963">
        <w:rPr>
          <w:szCs w:val="24"/>
        </w:rPr>
        <w:t>Zabezpieczenie należytego wykonania umowy wniesione zostaje w formie</w:t>
      </w:r>
      <w:r w:rsidRPr="00284963">
        <w:rPr>
          <w:rStyle w:val="Odwoanieprzypisudolnego"/>
          <w:szCs w:val="24"/>
        </w:rPr>
        <w:footnoteReference w:id="4"/>
      </w:r>
      <w:r w:rsidRPr="00284963">
        <w:rPr>
          <w:szCs w:val="24"/>
        </w:rPr>
        <w:t>: .........................................</w:t>
      </w:r>
    </w:p>
    <w:p w14:paraId="6DC8B5CB" w14:textId="77777777" w:rsidR="006F5D2F" w:rsidRPr="00284963" w:rsidRDefault="006F5D2F" w:rsidP="00D83A68">
      <w:pPr>
        <w:pStyle w:val="Tekstpodstawowywcity"/>
        <w:numPr>
          <w:ilvl w:val="0"/>
          <w:numId w:val="16"/>
        </w:numPr>
        <w:tabs>
          <w:tab w:val="left" w:pos="0"/>
        </w:tabs>
        <w:suppressAutoHyphens/>
        <w:spacing w:after="0" w:line="240" w:lineRule="auto"/>
        <w:ind w:left="400"/>
        <w:rPr>
          <w:szCs w:val="24"/>
        </w:rPr>
      </w:pPr>
      <w:r w:rsidRPr="00284963">
        <w:rPr>
          <w:szCs w:val="24"/>
        </w:rPr>
        <w:t>Wykonawcy wspólnie ubiegający się o udzielenie zamówienia ponoszą solidarną odpowiedzialność za wniesienie zabezpieczenia należytego wykonania umowy (</w:t>
      </w:r>
      <w:r w:rsidRPr="00284963">
        <w:rPr>
          <w:i/>
          <w:iCs/>
          <w:szCs w:val="24"/>
        </w:rPr>
        <w:t>jeżeli dotyczy</w:t>
      </w:r>
      <w:r w:rsidRPr="00284963">
        <w:rPr>
          <w:szCs w:val="24"/>
        </w:rPr>
        <w:t>).</w:t>
      </w:r>
    </w:p>
    <w:p w14:paraId="47F31B91" w14:textId="57FFADCC" w:rsidR="006F5D2F" w:rsidRPr="00284963" w:rsidRDefault="006F5D2F" w:rsidP="00D83A68">
      <w:pPr>
        <w:pStyle w:val="Tekstpodstawowywcity"/>
        <w:numPr>
          <w:ilvl w:val="0"/>
          <w:numId w:val="16"/>
        </w:numPr>
        <w:tabs>
          <w:tab w:val="left" w:pos="0"/>
        </w:tabs>
        <w:suppressAutoHyphens/>
        <w:spacing w:after="0" w:line="240" w:lineRule="auto"/>
        <w:ind w:left="400"/>
        <w:rPr>
          <w:szCs w:val="24"/>
        </w:rPr>
      </w:pPr>
      <w:r w:rsidRPr="00284963">
        <w:rPr>
          <w:szCs w:val="24"/>
        </w:rPr>
        <w:t>Polisa, poręczenie, gwarancja lub inny dokument stanowiący formę zabezpieczenia należytego wykonania umowy winien zawierać stwierdzenie, że na pierwsze pisemne żądanie Zamawiającego, wzywające do zapłaty kwot z tytułu nienależytego wykonania umowy, zgodnie z warunkami umowy, następuje jego bezwarunkowa wypłata, bez jakichkolwiek zastrzeżeń ze strony gwaranta/poręczyciela.</w:t>
      </w:r>
      <w:r w:rsidR="00B42D31" w:rsidRPr="00284963">
        <w:rPr>
          <w:szCs w:val="24"/>
        </w:rPr>
        <w:t xml:space="preserve"> Dokument ten winien spełniać jednocześnie inne wymagania wskazane w SWZ dla dokumentu zabezpieczenia należytego wykonania umowy.</w:t>
      </w:r>
    </w:p>
    <w:p w14:paraId="54755607" w14:textId="77777777" w:rsidR="006F5D2F" w:rsidRPr="00284963" w:rsidRDefault="006F5D2F" w:rsidP="00D83A68">
      <w:pPr>
        <w:pStyle w:val="Tekstpodstawowywcity"/>
        <w:numPr>
          <w:ilvl w:val="0"/>
          <w:numId w:val="16"/>
        </w:numPr>
        <w:tabs>
          <w:tab w:val="left" w:pos="0"/>
        </w:tabs>
        <w:suppressAutoHyphens/>
        <w:spacing w:after="0" w:line="240" w:lineRule="auto"/>
        <w:ind w:left="400"/>
        <w:rPr>
          <w:szCs w:val="24"/>
        </w:rPr>
      </w:pPr>
      <w:r w:rsidRPr="00284963">
        <w:rPr>
          <w:szCs w:val="24"/>
        </w:rPr>
        <w:t>Koszty wniesienia zabezpieczenia ponosi Wykonawca.</w:t>
      </w:r>
    </w:p>
    <w:p w14:paraId="347227E8" w14:textId="77777777" w:rsidR="006F5D2F" w:rsidRPr="00284963" w:rsidRDefault="006F5D2F" w:rsidP="00D83A68">
      <w:pPr>
        <w:pStyle w:val="Tekstpodstawowywcity"/>
        <w:numPr>
          <w:ilvl w:val="0"/>
          <w:numId w:val="16"/>
        </w:numPr>
        <w:tabs>
          <w:tab w:val="left" w:pos="0"/>
        </w:tabs>
        <w:suppressAutoHyphens/>
        <w:spacing w:after="0" w:line="240" w:lineRule="auto"/>
        <w:ind w:left="400"/>
        <w:rPr>
          <w:szCs w:val="24"/>
        </w:rPr>
      </w:pPr>
      <w:r w:rsidRPr="00284963">
        <w:rPr>
          <w:szCs w:val="24"/>
        </w:rPr>
        <w:t>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w:t>
      </w:r>
    </w:p>
    <w:p w14:paraId="1A71AF33" w14:textId="77777777" w:rsidR="006F5D2F" w:rsidRPr="00284963" w:rsidRDefault="006F5D2F" w:rsidP="00D83A68">
      <w:pPr>
        <w:pStyle w:val="Tekstpodstawowywcity"/>
        <w:numPr>
          <w:ilvl w:val="0"/>
          <w:numId w:val="16"/>
        </w:numPr>
        <w:tabs>
          <w:tab w:val="left" w:pos="0"/>
        </w:tabs>
        <w:suppressAutoHyphens/>
        <w:spacing w:after="0" w:line="240" w:lineRule="auto"/>
        <w:ind w:left="400"/>
        <w:rPr>
          <w:szCs w:val="24"/>
        </w:rPr>
      </w:pPr>
      <w:r w:rsidRPr="00284963">
        <w:rPr>
          <w:szCs w:val="24"/>
        </w:rPr>
        <w:t>W trakcie realizacji umowy Wykonawca może dokonać zmiany formy zabezpieczenia na jedną lub kilka z dopuszczonych form jak niżej:</w:t>
      </w:r>
    </w:p>
    <w:p w14:paraId="165AE8AF" w14:textId="77777777" w:rsidR="006F5D2F" w:rsidRPr="00284963" w:rsidRDefault="006F5D2F" w:rsidP="00D83A68">
      <w:pPr>
        <w:numPr>
          <w:ilvl w:val="1"/>
          <w:numId w:val="16"/>
        </w:numPr>
        <w:tabs>
          <w:tab w:val="clear" w:pos="1440"/>
          <w:tab w:val="num" w:pos="851"/>
        </w:tabs>
        <w:spacing w:after="0"/>
        <w:ind w:left="851" w:hanging="284"/>
        <w:rPr>
          <w:sz w:val="24"/>
          <w:szCs w:val="24"/>
        </w:rPr>
      </w:pPr>
      <w:r w:rsidRPr="00284963">
        <w:rPr>
          <w:sz w:val="24"/>
          <w:szCs w:val="24"/>
        </w:rPr>
        <w:t>w pieniądzu,</w:t>
      </w:r>
    </w:p>
    <w:p w14:paraId="389D3B0C" w14:textId="45227A8F" w:rsidR="006F5D2F" w:rsidRPr="00284963" w:rsidRDefault="006F5D2F" w:rsidP="00D83A68">
      <w:pPr>
        <w:numPr>
          <w:ilvl w:val="1"/>
          <w:numId w:val="16"/>
        </w:numPr>
        <w:tabs>
          <w:tab w:val="clear" w:pos="1440"/>
          <w:tab w:val="num" w:pos="851"/>
        </w:tabs>
        <w:spacing w:after="0"/>
        <w:ind w:left="851" w:hanging="284"/>
        <w:rPr>
          <w:sz w:val="24"/>
          <w:szCs w:val="24"/>
        </w:rPr>
      </w:pPr>
      <w:r w:rsidRPr="00284963">
        <w:rPr>
          <w:sz w:val="24"/>
          <w:szCs w:val="24"/>
        </w:rPr>
        <w:lastRenderedPageBreak/>
        <w:t xml:space="preserve">w poręczeniach bankowych lub poręczeniach spółdzielczej kasy oszczędnościowo-kredytowej, z tym że </w:t>
      </w:r>
      <w:r w:rsidR="003C094C" w:rsidRPr="00284963">
        <w:rPr>
          <w:sz w:val="24"/>
          <w:szCs w:val="24"/>
        </w:rPr>
        <w:t>zobowiązanie</w:t>
      </w:r>
      <w:r w:rsidRPr="00284963">
        <w:rPr>
          <w:sz w:val="24"/>
          <w:szCs w:val="24"/>
        </w:rPr>
        <w:t xml:space="preserve"> kasy jest zawsze zobowiązaniem pieniężnym,</w:t>
      </w:r>
    </w:p>
    <w:p w14:paraId="02EEFB0D" w14:textId="77777777" w:rsidR="006F5D2F" w:rsidRPr="00284963" w:rsidRDefault="006F5D2F" w:rsidP="00D83A68">
      <w:pPr>
        <w:numPr>
          <w:ilvl w:val="1"/>
          <w:numId w:val="16"/>
        </w:numPr>
        <w:tabs>
          <w:tab w:val="clear" w:pos="1440"/>
          <w:tab w:val="num" w:pos="851"/>
        </w:tabs>
        <w:spacing w:after="0"/>
        <w:ind w:left="851" w:hanging="284"/>
        <w:rPr>
          <w:sz w:val="24"/>
          <w:szCs w:val="24"/>
        </w:rPr>
      </w:pPr>
      <w:r w:rsidRPr="00284963">
        <w:rPr>
          <w:sz w:val="24"/>
          <w:szCs w:val="24"/>
        </w:rPr>
        <w:t>w gwarancjach bankowych,</w:t>
      </w:r>
    </w:p>
    <w:p w14:paraId="2521E456" w14:textId="77777777" w:rsidR="006F5D2F" w:rsidRPr="00284963" w:rsidRDefault="006F5D2F" w:rsidP="00D83A68">
      <w:pPr>
        <w:numPr>
          <w:ilvl w:val="1"/>
          <w:numId w:val="16"/>
        </w:numPr>
        <w:tabs>
          <w:tab w:val="clear" w:pos="1440"/>
          <w:tab w:val="num" w:pos="851"/>
        </w:tabs>
        <w:spacing w:after="0"/>
        <w:ind w:left="851" w:hanging="284"/>
        <w:rPr>
          <w:sz w:val="24"/>
          <w:szCs w:val="24"/>
        </w:rPr>
      </w:pPr>
      <w:r w:rsidRPr="00284963">
        <w:rPr>
          <w:sz w:val="24"/>
          <w:szCs w:val="24"/>
        </w:rPr>
        <w:t>w gwarancjach ubezpieczeniowych,</w:t>
      </w:r>
    </w:p>
    <w:p w14:paraId="20417D14" w14:textId="0E150092" w:rsidR="006F5D2F" w:rsidRPr="00284963" w:rsidRDefault="006F5D2F" w:rsidP="00D83A68">
      <w:pPr>
        <w:numPr>
          <w:ilvl w:val="1"/>
          <w:numId w:val="16"/>
        </w:numPr>
        <w:tabs>
          <w:tab w:val="clear" w:pos="1440"/>
          <w:tab w:val="num" w:pos="851"/>
        </w:tabs>
        <w:spacing w:after="0"/>
        <w:ind w:left="851" w:hanging="284"/>
        <w:rPr>
          <w:sz w:val="24"/>
          <w:szCs w:val="24"/>
        </w:rPr>
      </w:pPr>
      <w:r w:rsidRPr="00284963">
        <w:rPr>
          <w:sz w:val="24"/>
          <w:szCs w:val="24"/>
        </w:rPr>
        <w:t>w poręczeniach udzielanych przez podmioty, o których mowa w art. 6b ust. 5 pkt 2 ustawy z dnia 9 listopada 2000 r. o utworzeniu Polskiej Agencji Rozwoju Przedsiębiorczości.</w:t>
      </w:r>
    </w:p>
    <w:p w14:paraId="0B683DD6" w14:textId="77777777" w:rsidR="006F5D2F" w:rsidRPr="00284963" w:rsidRDefault="006F5D2F" w:rsidP="00D83A68">
      <w:pPr>
        <w:pStyle w:val="Tekstpodstawowywcity"/>
        <w:numPr>
          <w:ilvl w:val="0"/>
          <w:numId w:val="16"/>
        </w:numPr>
        <w:tabs>
          <w:tab w:val="left" w:pos="0"/>
        </w:tabs>
        <w:suppressAutoHyphens/>
        <w:spacing w:after="0" w:line="240" w:lineRule="auto"/>
        <w:ind w:left="397" w:hanging="357"/>
        <w:rPr>
          <w:szCs w:val="24"/>
        </w:rPr>
      </w:pPr>
      <w:r w:rsidRPr="00284963">
        <w:rPr>
          <w:szCs w:val="24"/>
        </w:rPr>
        <w:t>Zabezpieczenie w formie innej niż pieniądz należy wnieść w formie oryginału.</w:t>
      </w:r>
    </w:p>
    <w:p w14:paraId="25A30E18" w14:textId="3B13645C" w:rsidR="00DE750C" w:rsidRPr="00284963" w:rsidRDefault="00DE750C" w:rsidP="00D83A68">
      <w:pPr>
        <w:pStyle w:val="Tekstpodstawowywcity"/>
        <w:numPr>
          <w:ilvl w:val="0"/>
          <w:numId w:val="16"/>
        </w:numPr>
        <w:tabs>
          <w:tab w:val="left" w:pos="0"/>
        </w:tabs>
        <w:suppressAutoHyphens/>
        <w:spacing w:after="0" w:line="240" w:lineRule="auto"/>
        <w:ind w:left="397" w:hanging="357"/>
        <w:rPr>
          <w:szCs w:val="24"/>
        </w:rPr>
      </w:pPr>
      <w:r w:rsidRPr="00284963">
        <w:rPr>
          <w:szCs w:val="24"/>
        </w:rPr>
        <w:t xml:space="preserve">Zamawiający nie wyraża zgody na wniesienie zabezpieczenia należytego wykonania umowy w formach wymienionych w art. </w:t>
      </w:r>
      <w:r w:rsidR="00054903" w:rsidRPr="00284963">
        <w:rPr>
          <w:szCs w:val="24"/>
        </w:rPr>
        <w:t>450</w:t>
      </w:r>
      <w:r w:rsidRPr="00284963">
        <w:rPr>
          <w:szCs w:val="24"/>
        </w:rPr>
        <w:t xml:space="preserve"> ust. 2 ustawy Pzp.</w:t>
      </w:r>
    </w:p>
    <w:p w14:paraId="7B60650A" w14:textId="77777777" w:rsidR="00DE750C" w:rsidRPr="00284963" w:rsidRDefault="00DE750C" w:rsidP="00D83A68">
      <w:pPr>
        <w:pStyle w:val="Tekstpodstawowywcity"/>
        <w:numPr>
          <w:ilvl w:val="0"/>
          <w:numId w:val="16"/>
        </w:numPr>
        <w:tabs>
          <w:tab w:val="left" w:pos="0"/>
        </w:tabs>
        <w:suppressAutoHyphens/>
        <w:spacing w:after="0" w:line="240" w:lineRule="auto"/>
        <w:ind w:left="397" w:hanging="357"/>
        <w:rPr>
          <w:szCs w:val="24"/>
        </w:rPr>
      </w:pPr>
      <w:r w:rsidRPr="00284963">
        <w:rPr>
          <w:szCs w:val="24"/>
        </w:rPr>
        <w:t>Zmiana formy zabezpieczenia jest dokonywana z zachowaniem ciągłości zabezpieczenia i bez zmniejszenia jego wysokości.</w:t>
      </w:r>
    </w:p>
    <w:p w14:paraId="3C1124EC" w14:textId="77777777" w:rsidR="00DE750C" w:rsidRPr="00284963" w:rsidRDefault="00DE750C" w:rsidP="00D83A68">
      <w:pPr>
        <w:pStyle w:val="Tekstpodstawowywcity"/>
        <w:numPr>
          <w:ilvl w:val="0"/>
          <w:numId w:val="16"/>
        </w:numPr>
        <w:tabs>
          <w:tab w:val="left" w:pos="0"/>
        </w:tabs>
        <w:suppressAutoHyphens/>
        <w:spacing w:after="0" w:line="240" w:lineRule="auto"/>
        <w:ind w:left="400"/>
        <w:rPr>
          <w:szCs w:val="24"/>
        </w:rPr>
      </w:pPr>
      <w:bookmarkStart w:id="10" w:name="_Hlk782051"/>
      <w:r w:rsidRPr="00284963">
        <w:rPr>
          <w:szCs w:val="24"/>
        </w:rPr>
        <w:t>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z przyczyn zależnych od Wykonawcy.</w:t>
      </w:r>
    </w:p>
    <w:p w14:paraId="78C247F9" w14:textId="77777777" w:rsidR="00DE750C" w:rsidRPr="00284963" w:rsidRDefault="00DE750C" w:rsidP="00D83A68">
      <w:pPr>
        <w:pStyle w:val="Tekstpodstawowywcity"/>
        <w:numPr>
          <w:ilvl w:val="0"/>
          <w:numId w:val="16"/>
        </w:numPr>
        <w:tabs>
          <w:tab w:val="left" w:pos="0"/>
        </w:tabs>
        <w:suppressAutoHyphens/>
        <w:spacing w:after="0" w:line="240" w:lineRule="auto"/>
        <w:ind w:left="400"/>
        <w:rPr>
          <w:szCs w:val="24"/>
        </w:rPr>
      </w:pPr>
      <w:r w:rsidRPr="00284963">
        <w:rPr>
          <w:szCs w:val="24"/>
        </w:rPr>
        <w:t xml:space="preserve">W przypadku przedłużenia terminu realizacji zamówienia, zgodnie z zapisami umowy, oraz na skutek zgłoszenia wady przy odbiorze, zabezpieczenie należytego wykonania umowy winno być odpowiednio przedłużone, pod rygorem wstrzymania płatności na rzecz Wykonawcy oraz naliczenia kar umownych. </w:t>
      </w:r>
    </w:p>
    <w:p w14:paraId="50501E48" w14:textId="77777777" w:rsidR="00DE750C" w:rsidRPr="00284963" w:rsidRDefault="00DE750C" w:rsidP="00D83A68">
      <w:pPr>
        <w:pStyle w:val="Tekstpodstawowywcity"/>
        <w:numPr>
          <w:ilvl w:val="0"/>
          <w:numId w:val="16"/>
        </w:numPr>
        <w:tabs>
          <w:tab w:val="left" w:pos="0"/>
        </w:tabs>
        <w:suppressAutoHyphens/>
        <w:spacing w:after="0" w:line="240" w:lineRule="auto"/>
        <w:ind w:left="400"/>
        <w:rPr>
          <w:szCs w:val="24"/>
        </w:rPr>
      </w:pPr>
      <w:r w:rsidRPr="00284963">
        <w:rPr>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CA68FB1" w14:textId="77777777" w:rsidR="00DE750C" w:rsidRPr="00284963" w:rsidRDefault="00DE750C" w:rsidP="00D83A68">
      <w:pPr>
        <w:pStyle w:val="Tekstpodstawowywcity"/>
        <w:numPr>
          <w:ilvl w:val="0"/>
          <w:numId w:val="16"/>
        </w:numPr>
        <w:tabs>
          <w:tab w:val="left" w:pos="0"/>
        </w:tabs>
        <w:suppressAutoHyphens/>
        <w:spacing w:after="0" w:line="240" w:lineRule="auto"/>
        <w:ind w:left="400"/>
        <w:rPr>
          <w:szCs w:val="24"/>
        </w:rPr>
      </w:pPr>
      <w:r w:rsidRPr="00284963">
        <w:rPr>
          <w:szCs w:val="24"/>
        </w:rPr>
        <w:t xml:space="preserve">Wypłata, o której mowa </w:t>
      </w:r>
      <w:r w:rsidRPr="00051E13">
        <w:rPr>
          <w:szCs w:val="24"/>
        </w:rPr>
        <w:t>w ust. 13</w:t>
      </w:r>
      <w:r w:rsidRPr="00284963">
        <w:rPr>
          <w:szCs w:val="24"/>
        </w:rPr>
        <w:t xml:space="preserve"> niniejszego paragrafu, następuje nie później niż w ostatnim dniu ważności dotychczasowego zabezpieczenia.</w:t>
      </w:r>
    </w:p>
    <w:p w14:paraId="05A098C8" w14:textId="7C126C49" w:rsidR="00DE750C" w:rsidRDefault="00DE750C" w:rsidP="00D83A68">
      <w:pPr>
        <w:pStyle w:val="Tekstpodstawowywcity"/>
        <w:numPr>
          <w:ilvl w:val="0"/>
          <w:numId w:val="16"/>
        </w:numPr>
        <w:tabs>
          <w:tab w:val="left" w:pos="0"/>
        </w:tabs>
        <w:suppressAutoHyphens/>
        <w:spacing w:after="0" w:line="240" w:lineRule="auto"/>
        <w:ind w:left="400"/>
        <w:rPr>
          <w:szCs w:val="24"/>
        </w:rPr>
      </w:pPr>
      <w:r w:rsidRPr="00284963">
        <w:rPr>
          <w:szCs w:val="24"/>
        </w:rPr>
        <w:t>Zamawiający dokona zwrotu zabezpieczenia należytego wykonania umowy w</w:t>
      </w:r>
      <w:r w:rsidR="009F1698" w:rsidRPr="00284963">
        <w:rPr>
          <w:szCs w:val="24"/>
        </w:rPr>
        <w:t xml:space="preserve"> </w:t>
      </w:r>
      <w:r w:rsidR="009A3939">
        <w:rPr>
          <w:szCs w:val="24"/>
        </w:rPr>
        <w:t>następujący sposób:</w:t>
      </w:r>
    </w:p>
    <w:p w14:paraId="092DAB42" w14:textId="77777777" w:rsidR="00DC1248" w:rsidRPr="00DC1248" w:rsidRDefault="00DC1248" w:rsidP="00DC1248">
      <w:pPr>
        <w:pStyle w:val="Akapitzlist"/>
        <w:numPr>
          <w:ilvl w:val="0"/>
          <w:numId w:val="59"/>
        </w:numPr>
        <w:spacing w:before="57" w:after="0" w:line="240" w:lineRule="atLeast"/>
        <w:rPr>
          <w:sz w:val="24"/>
          <w:szCs w:val="24"/>
        </w:rPr>
      </w:pPr>
      <w:r w:rsidRPr="00DC1248">
        <w:rPr>
          <w:sz w:val="24"/>
          <w:szCs w:val="24"/>
        </w:rPr>
        <w:t>70 % wartości zabezpieczenia zostanie zwrócone w terminie 30. dni od dnia wykonania całości zamówienia i uznania go przez Zamawiającego za należycie wykonane.</w:t>
      </w:r>
    </w:p>
    <w:p w14:paraId="380FCA9C" w14:textId="77777777" w:rsidR="00DC1248" w:rsidRPr="00DC1248" w:rsidRDefault="00DC1248" w:rsidP="00DC1248">
      <w:pPr>
        <w:pStyle w:val="Akapitzlist"/>
        <w:numPr>
          <w:ilvl w:val="0"/>
          <w:numId w:val="59"/>
        </w:numPr>
        <w:spacing w:before="57" w:after="0" w:line="240" w:lineRule="atLeast"/>
        <w:rPr>
          <w:sz w:val="24"/>
          <w:szCs w:val="24"/>
        </w:rPr>
      </w:pPr>
      <w:r w:rsidRPr="00DC1248">
        <w:rPr>
          <w:sz w:val="24"/>
          <w:szCs w:val="24"/>
        </w:rPr>
        <w:t>30% wartości zabezpieczenia zostanie zatrzymane przez Zamawiającego na zabezpieczenie roszczeń z tytułu rękojmi za wady i zwrócone w terminie 15. dniu po upływie okresu rękojmi.</w:t>
      </w:r>
    </w:p>
    <w:bookmarkEnd w:id="10"/>
    <w:p w14:paraId="6616F500" w14:textId="77777777" w:rsidR="006F5D2F" w:rsidRPr="00284963" w:rsidRDefault="006F5D2F" w:rsidP="00284963">
      <w:pPr>
        <w:tabs>
          <w:tab w:val="left" w:pos="0"/>
        </w:tabs>
        <w:spacing w:after="0"/>
        <w:jc w:val="center"/>
        <w:rPr>
          <w:b/>
          <w:bCs/>
          <w:sz w:val="24"/>
          <w:szCs w:val="24"/>
        </w:rPr>
      </w:pPr>
      <w:r w:rsidRPr="00284963">
        <w:rPr>
          <w:b/>
          <w:bCs/>
          <w:sz w:val="24"/>
          <w:szCs w:val="24"/>
        </w:rPr>
        <w:t xml:space="preserve">§ </w:t>
      </w:r>
      <w:r w:rsidR="006A3E77" w:rsidRPr="00284963">
        <w:rPr>
          <w:b/>
          <w:bCs/>
          <w:sz w:val="24"/>
          <w:szCs w:val="24"/>
        </w:rPr>
        <w:t>8</w:t>
      </w:r>
    </w:p>
    <w:p w14:paraId="19C1FCA2" w14:textId="77777777" w:rsidR="006F5D2F" w:rsidRPr="00284963" w:rsidRDefault="008E3402" w:rsidP="00284963">
      <w:pPr>
        <w:tabs>
          <w:tab w:val="left" w:pos="0"/>
        </w:tabs>
        <w:spacing w:after="0"/>
        <w:jc w:val="center"/>
        <w:rPr>
          <w:b/>
          <w:bCs/>
          <w:sz w:val="24"/>
          <w:szCs w:val="24"/>
        </w:rPr>
      </w:pPr>
      <w:r w:rsidRPr="00284963">
        <w:rPr>
          <w:b/>
          <w:bCs/>
          <w:sz w:val="24"/>
          <w:szCs w:val="24"/>
        </w:rPr>
        <w:t xml:space="preserve">PRAWA I </w:t>
      </w:r>
      <w:r w:rsidR="006F5D2F" w:rsidRPr="00284963">
        <w:rPr>
          <w:b/>
          <w:bCs/>
          <w:sz w:val="24"/>
          <w:szCs w:val="24"/>
        </w:rPr>
        <w:t>OBOWIĄZKI ZAMAWIAJĄCEGO</w:t>
      </w:r>
    </w:p>
    <w:p w14:paraId="1054ABFB" w14:textId="77777777" w:rsidR="005F071B" w:rsidRPr="00284963" w:rsidRDefault="005F071B" w:rsidP="00D83A68">
      <w:pPr>
        <w:pStyle w:val="Tekstpodstawowywcity21"/>
        <w:numPr>
          <w:ilvl w:val="0"/>
          <w:numId w:val="15"/>
        </w:numPr>
        <w:tabs>
          <w:tab w:val="clear" w:pos="360"/>
          <w:tab w:val="left" w:pos="394"/>
          <w:tab w:val="left" w:pos="1474"/>
          <w:tab w:val="left" w:pos="1654"/>
        </w:tabs>
        <w:spacing w:before="120" w:after="0" w:line="240" w:lineRule="auto"/>
        <w:ind w:left="394" w:hanging="357"/>
        <w:jc w:val="both"/>
        <w:rPr>
          <w:szCs w:val="24"/>
          <w:lang w:val="pl-PL"/>
        </w:rPr>
      </w:pPr>
      <w:r w:rsidRPr="00284963">
        <w:rPr>
          <w:szCs w:val="24"/>
          <w:lang w:val="pl-PL"/>
        </w:rPr>
        <w:t>Zamawiający przekaże Wykonawcy teren budowy w</w:t>
      </w:r>
      <w:r w:rsidRPr="00284963">
        <w:rPr>
          <w:b/>
          <w:bCs/>
          <w:szCs w:val="24"/>
          <w:lang w:val="pl-PL"/>
        </w:rPr>
        <w:t xml:space="preserve"> </w:t>
      </w:r>
      <w:r w:rsidRPr="00284963">
        <w:rPr>
          <w:szCs w:val="24"/>
          <w:lang w:val="pl-PL"/>
        </w:rPr>
        <w:t>terminie uzgodnionym przez strony, nie później niż w ciągu 5 dni roboczych od dnia zawarcia umowy.</w:t>
      </w:r>
    </w:p>
    <w:p w14:paraId="1B5670B6" w14:textId="77777777" w:rsidR="005F071B" w:rsidRPr="00284963" w:rsidRDefault="005F071B" w:rsidP="00D83A68">
      <w:pPr>
        <w:pStyle w:val="Tekstpodstawowywcity21"/>
        <w:numPr>
          <w:ilvl w:val="0"/>
          <w:numId w:val="15"/>
        </w:numPr>
        <w:tabs>
          <w:tab w:val="clear" w:pos="360"/>
          <w:tab w:val="left" w:pos="394"/>
          <w:tab w:val="left" w:pos="1474"/>
          <w:tab w:val="left" w:pos="1654"/>
        </w:tabs>
        <w:spacing w:before="120" w:after="0" w:line="240" w:lineRule="auto"/>
        <w:ind w:left="394" w:hanging="357"/>
        <w:jc w:val="both"/>
        <w:rPr>
          <w:szCs w:val="24"/>
          <w:lang w:val="pl-PL"/>
        </w:rPr>
      </w:pPr>
      <w:r w:rsidRPr="00284963">
        <w:rPr>
          <w:szCs w:val="24"/>
          <w:lang w:val="pl-PL"/>
        </w:rPr>
        <w:t>Zamawiający ustanowi inspektora nadzoru inwestorskiego na okres realizacji przedmiotu umowy oraz na okres trwania gwarancji.</w:t>
      </w:r>
    </w:p>
    <w:p w14:paraId="5E2EB641" w14:textId="77777777" w:rsidR="005F071B" w:rsidRPr="00284963" w:rsidRDefault="005F071B" w:rsidP="00D83A68">
      <w:pPr>
        <w:pStyle w:val="Tekstpodstawowywcity21"/>
        <w:numPr>
          <w:ilvl w:val="0"/>
          <w:numId w:val="15"/>
        </w:numPr>
        <w:tabs>
          <w:tab w:val="clear" w:pos="360"/>
          <w:tab w:val="left" w:pos="394"/>
          <w:tab w:val="left" w:pos="1474"/>
          <w:tab w:val="left" w:pos="1654"/>
        </w:tabs>
        <w:spacing w:before="120" w:after="0" w:line="240" w:lineRule="auto"/>
        <w:ind w:left="394" w:hanging="357"/>
        <w:jc w:val="both"/>
        <w:rPr>
          <w:szCs w:val="24"/>
          <w:lang w:val="pl-PL"/>
        </w:rPr>
      </w:pPr>
      <w:r w:rsidRPr="00284963">
        <w:rPr>
          <w:szCs w:val="24"/>
          <w:lang w:val="pl-PL"/>
        </w:rPr>
        <w:t>Zamawiający zastrzega sobie prawo do podejmowania decyzji, co do zakresu prac w zależności od warunków atmosferycznych.</w:t>
      </w:r>
    </w:p>
    <w:p w14:paraId="4112C809" w14:textId="77777777" w:rsidR="005F071B" w:rsidRPr="00284963" w:rsidRDefault="005F071B" w:rsidP="00D83A68">
      <w:pPr>
        <w:pStyle w:val="Tekstpodstawowywcity21"/>
        <w:numPr>
          <w:ilvl w:val="0"/>
          <w:numId w:val="15"/>
        </w:numPr>
        <w:tabs>
          <w:tab w:val="clear" w:pos="360"/>
          <w:tab w:val="left" w:pos="394"/>
          <w:tab w:val="left" w:pos="1474"/>
          <w:tab w:val="left" w:pos="1654"/>
        </w:tabs>
        <w:spacing w:before="120" w:after="0" w:line="240" w:lineRule="auto"/>
        <w:ind w:left="394" w:hanging="357"/>
        <w:jc w:val="both"/>
        <w:rPr>
          <w:szCs w:val="24"/>
          <w:lang w:val="pl-PL"/>
        </w:rPr>
      </w:pPr>
      <w:r w:rsidRPr="00284963">
        <w:rPr>
          <w:szCs w:val="24"/>
          <w:lang w:val="pl-PL"/>
        </w:rPr>
        <w:t>Zamawiający ma prawo do bezpośredniego nadzoru i zapoznania się z realizacją prac                              i zgłaszania zastrzeżeń.</w:t>
      </w:r>
    </w:p>
    <w:p w14:paraId="0890D4BE" w14:textId="77777777" w:rsidR="005F071B" w:rsidRPr="00284963" w:rsidRDefault="005F071B" w:rsidP="00D83A68">
      <w:pPr>
        <w:pStyle w:val="Tekstpodstawowywcity21"/>
        <w:numPr>
          <w:ilvl w:val="0"/>
          <w:numId w:val="15"/>
        </w:numPr>
        <w:tabs>
          <w:tab w:val="clear" w:pos="360"/>
          <w:tab w:val="left" w:pos="394"/>
          <w:tab w:val="left" w:pos="1474"/>
          <w:tab w:val="left" w:pos="1654"/>
        </w:tabs>
        <w:spacing w:before="120" w:after="0" w:line="240" w:lineRule="auto"/>
        <w:ind w:left="394" w:hanging="357"/>
        <w:jc w:val="both"/>
        <w:rPr>
          <w:szCs w:val="24"/>
          <w:lang w:val="pl-PL"/>
        </w:rPr>
      </w:pPr>
      <w:r w:rsidRPr="00284963">
        <w:rPr>
          <w:szCs w:val="24"/>
          <w:lang w:val="pl-PL"/>
        </w:rPr>
        <w:lastRenderedPageBreak/>
        <w:t>W przypadku, gdy, pomimo uprzednich dwukrotnych monitów ze strony Zamawiającego, Wykonawca, nie wykonał lub wykonał nienależycie zobowiązania umowne, Zamawiający może:</w:t>
      </w:r>
    </w:p>
    <w:p w14:paraId="373E3DD6" w14:textId="77777777" w:rsidR="005F071B" w:rsidRPr="00284963" w:rsidRDefault="005F071B" w:rsidP="00D83A68">
      <w:pPr>
        <w:pStyle w:val="NormalnyWeb"/>
        <w:numPr>
          <w:ilvl w:val="0"/>
          <w:numId w:val="30"/>
        </w:numPr>
        <w:spacing w:before="120" w:after="0"/>
        <w:ind w:hanging="357"/>
        <w:rPr>
          <w:rFonts w:ascii="Times New Roman" w:hAnsi="Times New Roman"/>
          <w:sz w:val="24"/>
          <w:szCs w:val="24"/>
        </w:rPr>
      </w:pPr>
      <w:r w:rsidRPr="00284963">
        <w:rPr>
          <w:rFonts w:ascii="Times New Roman" w:hAnsi="Times New Roman"/>
          <w:sz w:val="24"/>
          <w:szCs w:val="24"/>
        </w:rPr>
        <w:t>nakazać Wykonawcy powtórzenie działań na koszt Wykonawcy,</w:t>
      </w:r>
    </w:p>
    <w:p w14:paraId="69D71926" w14:textId="77777777" w:rsidR="005F071B" w:rsidRPr="00284963" w:rsidRDefault="005F071B" w:rsidP="00D83A68">
      <w:pPr>
        <w:pStyle w:val="NormalnyWeb"/>
        <w:numPr>
          <w:ilvl w:val="0"/>
          <w:numId w:val="30"/>
        </w:numPr>
        <w:spacing w:before="120" w:after="0"/>
        <w:ind w:hanging="357"/>
        <w:rPr>
          <w:rFonts w:ascii="Times New Roman" w:hAnsi="Times New Roman"/>
          <w:sz w:val="24"/>
          <w:szCs w:val="24"/>
        </w:rPr>
      </w:pPr>
      <w:r w:rsidRPr="00284963">
        <w:rPr>
          <w:rFonts w:ascii="Times New Roman" w:hAnsi="Times New Roman"/>
          <w:sz w:val="24"/>
          <w:szCs w:val="24"/>
        </w:rPr>
        <w:t xml:space="preserve">zlecić działania innemu podmiotowi na koszt Wykonawcy i dodatkowo obciążyć Wykonawcę karami umownymi, określonymi </w:t>
      </w:r>
      <w:r w:rsidRPr="00DE0D5D">
        <w:rPr>
          <w:rFonts w:ascii="Times New Roman" w:hAnsi="Times New Roman"/>
          <w:sz w:val="24"/>
          <w:szCs w:val="24"/>
        </w:rPr>
        <w:t>w § 14 ust. 2 pkt. 2 niniejszej</w:t>
      </w:r>
      <w:r w:rsidRPr="00284963">
        <w:rPr>
          <w:rFonts w:ascii="Times New Roman" w:hAnsi="Times New Roman"/>
          <w:sz w:val="24"/>
          <w:szCs w:val="24"/>
        </w:rPr>
        <w:t xml:space="preserve"> umowy.</w:t>
      </w:r>
    </w:p>
    <w:p w14:paraId="7BECC1E9" w14:textId="77777777" w:rsidR="005F071B" w:rsidRPr="00284963" w:rsidRDefault="005F071B" w:rsidP="00D83A68">
      <w:pPr>
        <w:pStyle w:val="Tekstpodstawowywcity21"/>
        <w:numPr>
          <w:ilvl w:val="0"/>
          <w:numId w:val="15"/>
        </w:numPr>
        <w:tabs>
          <w:tab w:val="clear" w:pos="360"/>
          <w:tab w:val="left" w:pos="394"/>
          <w:tab w:val="left" w:pos="1474"/>
          <w:tab w:val="left" w:pos="1654"/>
        </w:tabs>
        <w:spacing w:before="120" w:after="0" w:line="240" w:lineRule="auto"/>
        <w:ind w:left="394" w:hanging="357"/>
        <w:jc w:val="both"/>
        <w:rPr>
          <w:szCs w:val="24"/>
          <w:lang w:val="pl-PL"/>
        </w:rPr>
      </w:pPr>
      <w:r w:rsidRPr="00284963">
        <w:rPr>
          <w:szCs w:val="24"/>
          <w:lang w:val="pl-PL"/>
        </w:rPr>
        <w:t>Zamawiający zapewnienia środki finansowe niezbędne do prawidłowego i terminowego wykonania  przedmiotu umowy.</w:t>
      </w:r>
    </w:p>
    <w:p w14:paraId="44D7F231" w14:textId="621E84C2" w:rsidR="005F071B" w:rsidRPr="00284963" w:rsidRDefault="005F071B" w:rsidP="00D83A68">
      <w:pPr>
        <w:pStyle w:val="Tekstpodstawowywcity21"/>
        <w:numPr>
          <w:ilvl w:val="0"/>
          <w:numId w:val="15"/>
        </w:numPr>
        <w:tabs>
          <w:tab w:val="clear" w:pos="360"/>
          <w:tab w:val="left" w:pos="394"/>
          <w:tab w:val="left" w:pos="1474"/>
          <w:tab w:val="left" w:pos="1654"/>
        </w:tabs>
        <w:spacing w:before="120" w:after="0" w:line="240" w:lineRule="auto"/>
        <w:ind w:left="394" w:hanging="357"/>
        <w:jc w:val="both"/>
        <w:rPr>
          <w:szCs w:val="24"/>
          <w:lang w:val="pl-PL"/>
        </w:rPr>
      </w:pPr>
      <w:r w:rsidRPr="00284963">
        <w:rPr>
          <w:szCs w:val="24"/>
          <w:lang w:val="pl-PL"/>
        </w:rPr>
        <w:t>Zamawiający zobowiązuje się do terminowej zapłaty należnego wynagrodzenia Wykonawcy,  za  rzeczywiście wykonany zakres przedmiotu umowy.</w:t>
      </w:r>
    </w:p>
    <w:p w14:paraId="0CA56A0B" w14:textId="3E9593BE" w:rsidR="006F5D2F" w:rsidRPr="00284963" w:rsidRDefault="006F5D2F" w:rsidP="00284963">
      <w:pPr>
        <w:tabs>
          <w:tab w:val="left" w:pos="0"/>
        </w:tabs>
        <w:spacing w:after="0"/>
        <w:jc w:val="center"/>
        <w:rPr>
          <w:b/>
          <w:bCs/>
          <w:sz w:val="24"/>
          <w:szCs w:val="24"/>
        </w:rPr>
      </w:pPr>
      <w:r w:rsidRPr="00284963">
        <w:rPr>
          <w:b/>
          <w:bCs/>
          <w:sz w:val="24"/>
          <w:szCs w:val="24"/>
        </w:rPr>
        <w:t xml:space="preserve">§ </w:t>
      </w:r>
      <w:r w:rsidR="006A3E77" w:rsidRPr="00284963">
        <w:rPr>
          <w:b/>
          <w:bCs/>
          <w:sz w:val="24"/>
          <w:szCs w:val="24"/>
        </w:rPr>
        <w:t>9</w:t>
      </w:r>
    </w:p>
    <w:p w14:paraId="40E1D002" w14:textId="77777777" w:rsidR="006F5D2F" w:rsidRPr="00284963" w:rsidRDefault="006F5D2F" w:rsidP="00284963">
      <w:pPr>
        <w:tabs>
          <w:tab w:val="left" w:pos="0"/>
        </w:tabs>
        <w:spacing w:after="0"/>
        <w:jc w:val="center"/>
        <w:rPr>
          <w:b/>
          <w:bCs/>
          <w:sz w:val="24"/>
          <w:szCs w:val="24"/>
        </w:rPr>
      </w:pPr>
      <w:r w:rsidRPr="00284963">
        <w:rPr>
          <w:b/>
          <w:bCs/>
          <w:sz w:val="24"/>
          <w:szCs w:val="24"/>
        </w:rPr>
        <w:t>ZOBOWIĄZANIA I OŚWIADCZENIA WYKONAWCY</w:t>
      </w:r>
    </w:p>
    <w:p w14:paraId="31F5B66B" w14:textId="77777777" w:rsidR="00FA4CD6" w:rsidRPr="00284963" w:rsidRDefault="00FA4CD6" w:rsidP="00284963">
      <w:pPr>
        <w:numPr>
          <w:ilvl w:val="0"/>
          <w:numId w:val="2"/>
        </w:numPr>
        <w:tabs>
          <w:tab w:val="left" w:pos="383"/>
          <w:tab w:val="left" w:pos="1532"/>
          <w:tab w:val="left" w:pos="1614"/>
          <w:tab w:val="left" w:pos="1689"/>
        </w:tabs>
        <w:suppressAutoHyphens/>
        <w:spacing w:after="0"/>
        <w:rPr>
          <w:sz w:val="24"/>
          <w:szCs w:val="24"/>
        </w:rPr>
      </w:pPr>
      <w:r w:rsidRPr="00284963">
        <w:rPr>
          <w:sz w:val="24"/>
          <w:szCs w:val="24"/>
        </w:rPr>
        <w:t>Wykonawca wykona przedmiot umowy siłami własnymi/lub przy pomocy podwykonawcy.</w:t>
      </w:r>
      <w:r w:rsidRPr="00284963">
        <w:rPr>
          <w:rStyle w:val="Odwoanieprzypisudolnego"/>
          <w:sz w:val="24"/>
          <w:szCs w:val="24"/>
        </w:rPr>
        <w:footnoteReference w:id="5"/>
      </w:r>
    </w:p>
    <w:p w14:paraId="2FF73821" w14:textId="77777777" w:rsidR="00AA6395" w:rsidRPr="00284963" w:rsidRDefault="00AA6395" w:rsidP="00284963">
      <w:pPr>
        <w:numPr>
          <w:ilvl w:val="0"/>
          <w:numId w:val="2"/>
        </w:numPr>
        <w:autoSpaceDE w:val="0"/>
        <w:autoSpaceDN w:val="0"/>
        <w:adjustRightInd w:val="0"/>
        <w:spacing w:after="0"/>
        <w:ind w:left="380" w:hanging="357"/>
        <w:rPr>
          <w:sz w:val="24"/>
          <w:szCs w:val="24"/>
        </w:rPr>
      </w:pPr>
      <w:r w:rsidRPr="00284963">
        <w:rPr>
          <w:sz w:val="24"/>
          <w:szCs w:val="24"/>
        </w:rPr>
        <w:t>Wykonawca oświadcza, że jest uprawniony do zawarcia niniejszej umowy.</w:t>
      </w:r>
    </w:p>
    <w:p w14:paraId="3A31234E" w14:textId="5E0F4D38" w:rsidR="00AA6395" w:rsidRPr="00284963" w:rsidRDefault="00AA6395" w:rsidP="00284963">
      <w:pPr>
        <w:pStyle w:val="Tekstpodstawowywcity2"/>
        <w:numPr>
          <w:ilvl w:val="0"/>
          <w:numId w:val="2"/>
        </w:numPr>
        <w:overflowPunct w:val="0"/>
        <w:autoSpaceDE w:val="0"/>
        <w:autoSpaceDN w:val="0"/>
        <w:adjustRightInd w:val="0"/>
        <w:spacing w:after="0" w:line="240" w:lineRule="auto"/>
        <w:ind w:left="380" w:hanging="357"/>
        <w:textAlignment w:val="baseline"/>
        <w:rPr>
          <w:b w:val="0"/>
          <w:bCs/>
          <w:sz w:val="24"/>
          <w:szCs w:val="24"/>
        </w:rPr>
      </w:pPr>
      <w:r w:rsidRPr="00284963">
        <w:rPr>
          <w:b w:val="0"/>
          <w:sz w:val="24"/>
          <w:szCs w:val="24"/>
        </w:rPr>
        <w:t xml:space="preserve">Wykonawca zobowiązuje się wykonać przedmiot umowy kompletnie, z należytą starannością, rozumianą, jako staranność profesjonalisty w działalności objętej przedmiotem niniejszego zamówienia, zgodnie z specyfikacją istotnych warunków zamówienia oraz w oparciu o aktualne unormowania prawne wynikające z zapisów ustawy z dnia 7 lipca 1994 r. Prawo budowlane </w:t>
      </w:r>
      <w:r w:rsidRPr="00284963">
        <w:rPr>
          <w:b w:val="0"/>
          <w:bCs/>
          <w:sz w:val="24"/>
          <w:szCs w:val="24"/>
        </w:rPr>
        <w:t>(Dz. U. z 202</w:t>
      </w:r>
      <w:r w:rsidR="00603423">
        <w:rPr>
          <w:b w:val="0"/>
          <w:bCs/>
          <w:sz w:val="24"/>
          <w:szCs w:val="24"/>
        </w:rPr>
        <w:t>1</w:t>
      </w:r>
      <w:r w:rsidRPr="00284963">
        <w:rPr>
          <w:b w:val="0"/>
          <w:bCs/>
          <w:sz w:val="24"/>
          <w:szCs w:val="24"/>
        </w:rPr>
        <w:t xml:space="preserve"> r.</w:t>
      </w:r>
      <w:r w:rsidRPr="00284963">
        <w:rPr>
          <w:b w:val="0"/>
          <w:bCs/>
          <w:color w:val="000000"/>
          <w:sz w:val="24"/>
          <w:szCs w:val="24"/>
        </w:rPr>
        <w:t xml:space="preserve">, poz. </w:t>
      </w:r>
      <w:r w:rsidR="00603423">
        <w:rPr>
          <w:b w:val="0"/>
          <w:bCs/>
          <w:color w:val="000000"/>
          <w:sz w:val="24"/>
          <w:szCs w:val="24"/>
        </w:rPr>
        <w:t>2351</w:t>
      </w:r>
      <w:r w:rsidRPr="00284963">
        <w:rPr>
          <w:b w:val="0"/>
          <w:bCs/>
          <w:color w:val="000000"/>
          <w:sz w:val="24"/>
          <w:szCs w:val="24"/>
        </w:rPr>
        <w:t xml:space="preserve"> ze zm.)</w:t>
      </w:r>
      <w:r w:rsidRPr="00284963">
        <w:rPr>
          <w:b w:val="0"/>
          <w:sz w:val="24"/>
          <w:szCs w:val="24"/>
        </w:rPr>
        <w:t>, oraz zgodnie z obowiązującymi przepisami prawa, polskimi i europejskimi normami, standardami współczesnej wiedzy technicznej i technologii, zasadami sztuki budowlanej oraz etyką zawodową.</w:t>
      </w:r>
    </w:p>
    <w:p w14:paraId="0A242E99" w14:textId="77777777" w:rsidR="00AA6395" w:rsidRPr="00284963" w:rsidRDefault="00AA6395" w:rsidP="00284963">
      <w:pPr>
        <w:pStyle w:val="NormalnyWeb"/>
        <w:numPr>
          <w:ilvl w:val="0"/>
          <w:numId w:val="2"/>
        </w:numPr>
        <w:spacing w:before="120" w:after="0"/>
        <w:ind w:left="380" w:hanging="357"/>
        <w:rPr>
          <w:rFonts w:ascii="Times New Roman" w:hAnsi="Times New Roman"/>
          <w:color w:val="000000"/>
          <w:sz w:val="24"/>
          <w:szCs w:val="24"/>
        </w:rPr>
      </w:pPr>
      <w:r w:rsidRPr="00284963">
        <w:rPr>
          <w:rFonts w:ascii="Times New Roman" w:hAnsi="Times New Roman"/>
          <w:color w:val="000000"/>
          <w:sz w:val="24"/>
          <w:szCs w:val="24"/>
        </w:rPr>
        <w:t xml:space="preserve">Wykonawca odpowiedzialny jest za całokształt, w tym za przebieg oraz terminowe wykonanie zamówienia w okresie realizacji umowy, jak i w okresie trwania gwarancji. </w:t>
      </w:r>
    </w:p>
    <w:p w14:paraId="291C4D18" w14:textId="77777777" w:rsidR="00AA6395" w:rsidRPr="00284963" w:rsidRDefault="00AA6395" w:rsidP="00284963">
      <w:pPr>
        <w:numPr>
          <w:ilvl w:val="0"/>
          <w:numId w:val="2"/>
        </w:numPr>
        <w:tabs>
          <w:tab w:val="left" w:pos="383"/>
          <w:tab w:val="left" w:pos="1532"/>
          <w:tab w:val="left" w:pos="1614"/>
          <w:tab w:val="left" w:pos="1689"/>
        </w:tabs>
        <w:suppressAutoHyphens/>
        <w:spacing w:after="0"/>
        <w:ind w:left="380" w:hanging="357"/>
        <w:rPr>
          <w:sz w:val="24"/>
          <w:szCs w:val="24"/>
        </w:rPr>
      </w:pPr>
      <w:r w:rsidRPr="00284963">
        <w:rPr>
          <w:sz w:val="24"/>
          <w:szCs w:val="24"/>
        </w:rPr>
        <w:t>Przed przystąpieniem do robót Wykonawca zobowiązany jest do poinformowania Zamawiającego o gotowości do przystąpienia, do realizacji przedmiotowych prac, potwierdzenia ich lokalizacji, uwzględniając planowany terminem realizacji tych robót.</w:t>
      </w:r>
    </w:p>
    <w:p w14:paraId="3A63EA9B" w14:textId="7240B524" w:rsidR="00FA4CD6" w:rsidRPr="00284963" w:rsidRDefault="00FA4CD6" w:rsidP="00284963">
      <w:pPr>
        <w:numPr>
          <w:ilvl w:val="0"/>
          <w:numId w:val="2"/>
        </w:numPr>
        <w:tabs>
          <w:tab w:val="left" w:pos="383"/>
          <w:tab w:val="left" w:pos="1532"/>
          <w:tab w:val="left" w:pos="1614"/>
          <w:tab w:val="left" w:pos="1689"/>
        </w:tabs>
        <w:suppressAutoHyphens/>
        <w:spacing w:after="0"/>
        <w:rPr>
          <w:sz w:val="24"/>
          <w:szCs w:val="24"/>
        </w:rPr>
      </w:pPr>
      <w:r w:rsidRPr="00284963">
        <w:rPr>
          <w:sz w:val="24"/>
          <w:szCs w:val="24"/>
        </w:rPr>
        <w:t xml:space="preserve">Wykonawca zobowiązuje się dostarczyć niezbędne do wykonania przedmiotu umowy: materiały, maszyny i urządzenia, z uwzględnieniem iż: </w:t>
      </w:r>
    </w:p>
    <w:p w14:paraId="262C1DF1" w14:textId="3F006B30" w:rsidR="00FA4CD6" w:rsidRPr="00284963" w:rsidRDefault="00FA4CD6" w:rsidP="00D83A68">
      <w:pPr>
        <w:pStyle w:val="NormalnyWeb"/>
        <w:numPr>
          <w:ilvl w:val="1"/>
          <w:numId w:val="15"/>
        </w:numPr>
        <w:tabs>
          <w:tab w:val="clear" w:pos="1080"/>
          <w:tab w:val="num" w:pos="709"/>
        </w:tabs>
        <w:suppressAutoHyphens/>
        <w:spacing w:before="120" w:after="0"/>
        <w:ind w:left="993" w:hanging="426"/>
        <w:rPr>
          <w:rFonts w:ascii="Times New Roman" w:hAnsi="Times New Roman"/>
          <w:sz w:val="24"/>
          <w:szCs w:val="24"/>
        </w:rPr>
      </w:pPr>
      <w:r w:rsidRPr="00284963">
        <w:rPr>
          <w:rFonts w:ascii="Times New Roman" w:hAnsi="Times New Roman"/>
          <w:sz w:val="24"/>
          <w:szCs w:val="24"/>
        </w:rPr>
        <w:t>wszystkie materiały powinny odpowiadać złożonej ofercie Wykonawcy i wymaganiom dokumentacji technicznej oraz muszą być dopuszczone do obrotu i stosowania w budownictwie, zgodnie z wymaganiami określonymi w ustawie z dnia 7 lipca 1994 r. Prawo budowlane  oraz  zgodnie z ustawą  z dnia 16 kwietnia 2004 r. o wyrobach budowlanych  (Dz. U. z 20</w:t>
      </w:r>
      <w:r w:rsidR="00DE750C" w:rsidRPr="00284963">
        <w:rPr>
          <w:rFonts w:ascii="Times New Roman" w:hAnsi="Times New Roman"/>
          <w:sz w:val="24"/>
          <w:szCs w:val="24"/>
        </w:rPr>
        <w:t>2</w:t>
      </w:r>
      <w:r w:rsidR="00AB45EE">
        <w:rPr>
          <w:rFonts w:ascii="Times New Roman" w:hAnsi="Times New Roman"/>
          <w:sz w:val="24"/>
          <w:szCs w:val="24"/>
        </w:rPr>
        <w:t>1</w:t>
      </w:r>
      <w:r w:rsidRPr="00284963">
        <w:rPr>
          <w:rFonts w:ascii="Times New Roman" w:hAnsi="Times New Roman"/>
          <w:sz w:val="24"/>
          <w:szCs w:val="24"/>
        </w:rPr>
        <w:t xml:space="preserve"> poz. </w:t>
      </w:r>
      <w:r w:rsidR="00AB45EE">
        <w:rPr>
          <w:rFonts w:ascii="Times New Roman" w:hAnsi="Times New Roman"/>
          <w:sz w:val="24"/>
          <w:szCs w:val="24"/>
        </w:rPr>
        <w:t>1213</w:t>
      </w:r>
      <w:r w:rsidRPr="00284963">
        <w:rPr>
          <w:rFonts w:ascii="Times New Roman" w:hAnsi="Times New Roman"/>
          <w:sz w:val="24"/>
          <w:szCs w:val="24"/>
        </w:rPr>
        <w:t xml:space="preserve">) </w:t>
      </w:r>
      <w:r w:rsidRPr="00284963">
        <w:rPr>
          <w:rFonts w:ascii="Times New Roman" w:hAnsi="Times New Roman"/>
          <w:color w:val="000000"/>
          <w:sz w:val="24"/>
          <w:szCs w:val="24"/>
        </w:rPr>
        <w:t>i zapewniające sprawność eksploatacyjną,</w:t>
      </w:r>
    </w:p>
    <w:p w14:paraId="05857408" w14:textId="27A7EEC1" w:rsidR="00FA4CD6" w:rsidRPr="00284963" w:rsidRDefault="00733658" w:rsidP="00D83A68">
      <w:pPr>
        <w:numPr>
          <w:ilvl w:val="1"/>
          <w:numId w:val="15"/>
        </w:numPr>
        <w:tabs>
          <w:tab w:val="clear" w:pos="1080"/>
          <w:tab w:val="num" w:pos="709"/>
        </w:tabs>
        <w:suppressAutoHyphens/>
        <w:spacing w:after="0"/>
        <w:ind w:left="993" w:hanging="426"/>
        <w:rPr>
          <w:sz w:val="24"/>
          <w:szCs w:val="24"/>
        </w:rPr>
      </w:pPr>
      <w:r w:rsidRPr="00284963">
        <w:rPr>
          <w:sz w:val="24"/>
          <w:szCs w:val="24"/>
        </w:rPr>
        <w:t xml:space="preserve">na </w:t>
      </w:r>
      <w:r w:rsidR="00FA4CD6" w:rsidRPr="00284963">
        <w:rPr>
          <w:sz w:val="24"/>
          <w:szCs w:val="24"/>
        </w:rPr>
        <w:t>żądanie Zamawiającego, Wykonawca zobowiązany jest przedstawić Zamawiającemu dokumenty, potwierdzające dopuszczenie do obrotu i stosowania w budownictwie użytych do realizacji przedmiotu umowy, wyrobów budowlanych, a w szczególności: atesty, certyfikaty oraz inne świadectwa</w:t>
      </w:r>
      <w:r w:rsidR="00AA6395" w:rsidRPr="00284963">
        <w:rPr>
          <w:sz w:val="24"/>
          <w:szCs w:val="24"/>
        </w:rPr>
        <w:t>; - w</w:t>
      </w:r>
      <w:r w:rsidR="00FA4CD6" w:rsidRPr="00284963">
        <w:rPr>
          <w:sz w:val="24"/>
          <w:szCs w:val="24"/>
        </w:rPr>
        <w:t xml:space="preserve"> przypadku wątpliwości, co do jakości użytych wyrobów budowlanych, Wykonawca wykona wskazane przez Zamawiającego badania, na swój koszt, jeżeli wyniki badań potwierdzą złą jakość wyrobów (niezgodną z normami i obowiązującymi </w:t>
      </w:r>
      <w:r w:rsidR="00FA4CD6" w:rsidRPr="00284963">
        <w:rPr>
          <w:sz w:val="24"/>
          <w:szCs w:val="24"/>
        </w:rPr>
        <w:lastRenderedPageBreak/>
        <w:t>przepisami), natomiast na koszt Zamawiającego, gdy jakość wyrobów okaże się właściwa,</w:t>
      </w:r>
    </w:p>
    <w:p w14:paraId="6BC10356" w14:textId="77777777" w:rsidR="00FA4CD6" w:rsidRPr="00284963" w:rsidRDefault="00FA4CD6" w:rsidP="00D83A68">
      <w:pPr>
        <w:numPr>
          <w:ilvl w:val="1"/>
          <w:numId w:val="15"/>
        </w:numPr>
        <w:tabs>
          <w:tab w:val="clear" w:pos="1080"/>
          <w:tab w:val="num" w:pos="709"/>
        </w:tabs>
        <w:suppressAutoHyphens/>
        <w:spacing w:after="0"/>
        <w:ind w:left="993" w:hanging="426"/>
        <w:rPr>
          <w:sz w:val="24"/>
          <w:szCs w:val="24"/>
        </w:rPr>
      </w:pPr>
      <w:r w:rsidRPr="00284963">
        <w:rPr>
          <w:sz w:val="24"/>
          <w:szCs w:val="24"/>
        </w:rPr>
        <w:t>w przypadku, kiedy wyniki badań potwierdzą złą jakość użytych materiałów, Wykonawca poniesie całkowity koszt związany z ich wymianą na materiały spełniające wymagania.</w:t>
      </w:r>
    </w:p>
    <w:p w14:paraId="3526D374" w14:textId="77777777" w:rsidR="00E136F6" w:rsidRPr="00DC1248" w:rsidRDefault="00E136F6" w:rsidP="00E136F6">
      <w:pPr>
        <w:pStyle w:val="NormalnyWeb"/>
        <w:numPr>
          <w:ilvl w:val="0"/>
          <w:numId w:val="2"/>
        </w:numPr>
        <w:spacing w:before="120" w:after="0"/>
        <w:ind w:left="380" w:hanging="357"/>
        <w:rPr>
          <w:rFonts w:ascii="Times New Roman" w:hAnsi="Times New Roman"/>
          <w:b/>
          <w:bCs/>
          <w:color w:val="000000"/>
          <w:sz w:val="24"/>
          <w:szCs w:val="24"/>
        </w:rPr>
      </w:pPr>
      <w:r w:rsidRPr="00DC1248">
        <w:rPr>
          <w:rFonts w:ascii="Times New Roman" w:hAnsi="Times New Roman"/>
          <w:b/>
          <w:bCs/>
          <w:color w:val="000000"/>
          <w:sz w:val="24"/>
          <w:szCs w:val="24"/>
        </w:rPr>
        <w:t xml:space="preserve">Wykonawca zobowiązany jest dostarczyć Zamawiającemu deklaracje zgodności na użyte materiały </w:t>
      </w:r>
      <w:r w:rsidRPr="00DC1248">
        <w:rPr>
          <w:rFonts w:ascii="Times New Roman" w:hAnsi="Times New Roman"/>
          <w:b/>
          <w:bCs/>
          <w:color w:val="000000"/>
          <w:sz w:val="24"/>
          <w:szCs w:val="24"/>
          <w:u w:val="single"/>
        </w:rPr>
        <w:t>przed ich wbudowaniem</w:t>
      </w:r>
      <w:r w:rsidRPr="00DC1248">
        <w:rPr>
          <w:rFonts w:ascii="Times New Roman" w:hAnsi="Times New Roman"/>
          <w:b/>
          <w:bCs/>
          <w:color w:val="000000"/>
          <w:sz w:val="24"/>
          <w:szCs w:val="24"/>
        </w:rPr>
        <w:t xml:space="preserve"> oraz karty przekazywanych odpadów </w:t>
      </w:r>
      <w:r w:rsidRPr="00DC1248">
        <w:rPr>
          <w:rFonts w:ascii="Times New Roman" w:hAnsi="Times New Roman"/>
          <w:b/>
          <w:bCs/>
          <w:i/>
          <w:iCs/>
          <w:color w:val="000000"/>
          <w:sz w:val="24"/>
          <w:szCs w:val="24"/>
        </w:rPr>
        <w:t>(jeżeli dotyczy)</w:t>
      </w:r>
      <w:r w:rsidRPr="00DC1248">
        <w:rPr>
          <w:rFonts w:ascii="Times New Roman" w:hAnsi="Times New Roman"/>
          <w:b/>
          <w:bCs/>
          <w:color w:val="000000"/>
          <w:sz w:val="24"/>
          <w:szCs w:val="24"/>
        </w:rPr>
        <w:t>.</w:t>
      </w:r>
    </w:p>
    <w:p w14:paraId="66A9EF6E" w14:textId="77777777" w:rsidR="00FA4CD6" w:rsidRPr="00284963" w:rsidRDefault="00FA4CD6" w:rsidP="00284963">
      <w:pPr>
        <w:numPr>
          <w:ilvl w:val="0"/>
          <w:numId w:val="2"/>
        </w:numPr>
        <w:tabs>
          <w:tab w:val="left" w:pos="383"/>
          <w:tab w:val="left" w:pos="1532"/>
          <w:tab w:val="left" w:pos="1614"/>
          <w:tab w:val="left" w:pos="1689"/>
        </w:tabs>
        <w:suppressAutoHyphens/>
        <w:spacing w:after="0"/>
        <w:ind w:left="380" w:hanging="357"/>
        <w:rPr>
          <w:sz w:val="24"/>
          <w:szCs w:val="24"/>
        </w:rPr>
      </w:pPr>
      <w:r w:rsidRPr="00284963">
        <w:rPr>
          <w:color w:val="000000"/>
          <w:sz w:val="24"/>
          <w:szCs w:val="24"/>
        </w:rPr>
        <w:t xml:space="preserve">Wykonawca, </w:t>
      </w:r>
      <w:r w:rsidRPr="00284963">
        <w:rPr>
          <w:sz w:val="24"/>
          <w:szCs w:val="24"/>
        </w:rPr>
        <w:t xml:space="preserve">odpowiada za prawidłowe i zgodne z prawem postępowanie  z odpadami wytworzonymi w związku z wykonaniem niniejszej umowy, przez cały okres jej trwania </w:t>
      </w:r>
      <w:r w:rsidRPr="00284963">
        <w:rPr>
          <w:i/>
          <w:sz w:val="24"/>
          <w:szCs w:val="24"/>
        </w:rPr>
        <w:t>(jeżeli dotyczy</w:t>
      </w:r>
      <w:r w:rsidRPr="00284963">
        <w:rPr>
          <w:sz w:val="24"/>
          <w:szCs w:val="24"/>
        </w:rPr>
        <w:t xml:space="preserve">). </w:t>
      </w:r>
    </w:p>
    <w:p w14:paraId="20532C19" w14:textId="77777777" w:rsidR="00FA4CD6" w:rsidRPr="00284963" w:rsidRDefault="00FA4CD6" w:rsidP="00284963">
      <w:pPr>
        <w:pStyle w:val="NormalnyWeb"/>
        <w:numPr>
          <w:ilvl w:val="0"/>
          <w:numId w:val="2"/>
        </w:numPr>
        <w:spacing w:before="120" w:after="0"/>
        <w:ind w:left="380" w:hanging="357"/>
        <w:rPr>
          <w:rFonts w:ascii="Times New Roman" w:hAnsi="Times New Roman"/>
          <w:color w:val="000000"/>
          <w:sz w:val="24"/>
          <w:szCs w:val="24"/>
        </w:rPr>
      </w:pPr>
      <w:r w:rsidRPr="00284963">
        <w:rPr>
          <w:rFonts w:ascii="Times New Roman" w:hAnsi="Times New Roman"/>
          <w:color w:val="000000"/>
          <w:sz w:val="24"/>
          <w:szCs w:val="24"/>
        </w:rPr>
        <w:t>W czasie wykonywania przedmiotu umowy, Wykonawca zidentyfikuje lokalizacje istniejących mediów, takich jak: kanalizacja, linie i słupy telefoniczne i elektryczne, sieć wodociągowa, rury gazowe i inne przed rozpoczęciem wykopów lub innych robót, w których prace mogą spowodować jakąkolwiek szkodę.</w:t>
      </w:r>
    </w:p>
    <w:p w14:paraId="31CF8C75" w14:textId="77777777" w:rsidR="00FA4CD6" w:rsidRPr="00284963" w:rsidRDefault="00FA4CD6" w:rsidP="00284963">
      <w:pPr>
        <w:pStyle w:val="NormalnyWeb"/>
        <w:numPr>
          <w:ilvl w:val="0"/>
          <w:numId w:val="2"/>
        </w:numPr>
        <w:spacing w:before="120" w:after="0"/>
        <w:ind w:left="380" w:hanging="357"/>
        <w:rPr>
          <w:rFonts w:ascii="Times New Roman" w:hAnsi="Times New Roman"/>
          <w:color w:val="000000"/>
          <w:sz w:val="24"/>
          <w:szCs w:val="24"/>
        </w:rPr>
      </w:pPr>
      <w:r w:rsidRPr="00284963">
        <w:rPr>
          <w:rFonts w:ascii="Times New Roman" w:hAnsi="Times New Roman"/>
          <w:color w:val="000000"/>
          <w:sz w:val="24"/>
          <w:szCs w:val="24"/>
        </w:rPr>
        <w:t>Wykonawca jest odpowiedzialny za wszystkie szkody w nawierzchniach drogowych, oraz mediach, o których mowa w ust. powyższym, wyrządzone w okresie od przekazania placu budowy do odbioru przedmiotu umowy. Wykonawca winien, bez zwłoki, na własny koszt, naprawić wszystkie szkody i jeśli to konieczne, przeprowadzić dalsze prace naprawcze, zarządzone przez inspektora nadzoru inwestorskiego.</w:t>
      </w:r>
    </w:p>
    <w:p w14:paraId="024C2206" w14:textId="77777777" w:rsidR="00FA4CD6" w:rsidRPr="00284963" w:rsidRDefault="00FA4CD6" w:rsidP="00284963">
      <w:pPr>
        <w:pStyle w:val="NormalnyWeb"/>
        <w:numPr>
          <w:ilvl w:val="0"/>
          <w:numId w:val="2"/>
        </w:numPr>
        <w:spacing w:before="120" w:after="0"/>
        <w:ind w:left="380" w:hanging="357"/>
        <w:rPr>
          <w:rFonts w:ascii="Times New Roman" w:hAnsi="Times New Roman"/>
          <w:color w:val="000000"/>
          <w:sz w:val="24"/>
          <w:szCs w:val="24"/>
        </w:rPr>
      </w:pPr>
      <w:r w:rsidRPr="00284963">
        <w:rPr>
          <w:rFonts w:ascii="Times New Roman" w:hAnsi="Times New Roman"/>
          <w:color w:val="000000"/>
          <w:sz w:val="24"/>
          <w:szCs w:val="24"/>
        </w:rPr>
        <w:t>Żadne działania, szczególnie działania związane z odcięciem lub zamknięciem dróg, wodociągów lub innych mediów użyteczności publicznej, nie będą rozpoczynane bez zezwolenia Zamawiającego.</w:t>
      </w:r>
    </w:p>
    <w:p w14:paraId="3DC1F887" w14:textId="77777777" w:rsidR="00FA4CD6" w:rsidRPr="00284963" w:rsidRDefault="00FA4CD6" w:rsidP="00284963">
      <w:pPr>
        <w:pStyle w:val="NormalnyWeb"/>
        <w:numPr>
          <w:ilvl w:val="0"/>
          <w:numId w:val="2"/>
        </w:numPr>
        <w:spacing w:before="120" w:after="0"/>
        <w:ind w:left="380" w:hanging="357"/>
        <w:rPr>
          <w:rFonts w:ascii="Times New Roman" w:hAnsi="Times New Roman"/>
          <w:color w:val="000000"/>
          <w:sz w:val="24"/>
          <w:szCs w:val="24"/>
        </w:rPr>
      </w:pPr>
      <w:r w:rsidRPr="00284963">
        <w:rPr>
          <w:rFonts w:ascii="Times New Roman" w:hAnsi="Times New Roman"/>
          <w:color w:val="000000"/>
          <w:sz w:val="24"/>
          <w:szCs w:val="24"/>
        </w:rPr>
        <w:t xml:space="preserve">Wykonawca, na własną odpowiedzialność i na swój koszt, podejmie wszelkie środki zapobiegawcze wymagane rzetelną praktyką budowlaną, aby zabezpieczyć prawa posiadaczy posesji i budynków sąsiadujących z placem budowy i unikać powodowania tam jakichkolwiek zakłóceń w korzystaniu z nich lub jakichkolwiek szkód. Wykonawca przejmie odpowiedzialność prawną za wszelkie skutki finansowe z tytułu jakichkolwiek roszczeń wniesionych przez posiadaczy posesji czy budynków sąsiadujących z placem budowy, w związku z wykonaniem umowy. </w:t>
      </w:r>
    </w:p>
    <w:p w14:paraId="07CB4B85" w14:textId="77777777" w:rsidR="005F071B" w:rsidRPr="00284963" w:rsidRDefault="005F071B" w:rsidP="00284963">
      <w:pPr>
        <w:pStyle w:val="NormalnyWeb"/>
        <w:numPr>
          <w:ilvl w:val="0"/>
          <w:numId w:val="2"/>
        </w:numPr>
        <w:spacing w:before="120" w:after="0"/>
        <w:ind w:left="380" w:hanging="357"/>
        <w:rPr>
          <w:rFonts w:ascii="Times New Roman" w:hAnsi="Times New Roman"/>
          <w:color w:val="000000"/>
          <w:sz w:val="24"/>
          <w:szCs w:val="24"/>
        </w:rPr>
      </w:pPr>
      <w:r w:rsidRPr="00284963">
        <w:rPr>
          <w:rFonts w:ascii="Times New Roman" w:hAnsi="Times New Roman"/>
          <w:color w:val="000000"/>
          <w:sz w:val="24"/>
          <w:szCs w:val="24"/>
        </w:rPr>
        <w:t>Do obowiązków Wykonawcy należy, w szczególności:</w:t>
      </w:r>
    </w:p>
    <w:p w14:paraId="44155312" w14:textId="77777777" w:rsidR="00DC1248" w:rsidRPr="00732ABC" w:rsidRDefault="00DC1248" w:rsidP="00732ABC">
      <w:pPr>
        <w:pStyle w:val="Akapitzlist"/>
        <w:numPr>
          <w:ilvl w:val="0"/>
          <w:numId w:val="65"/>
        </w:numPr>
        <w:tabs>
          <w:tab w:val="left" w:pos="2880"/>
        </w:tabs>
        <w:suppressAutoHyphens/>
        <w:spacing w:before="57" w:after="0" w:line="240" w:lineRule="atLeast"/>
        <w:rPr>
          <w:sz w:val="24"/>
          <w:szCs w:val="24"/>
        </w:rPr>
      </w:pPr>
      <w:r w:rsidRPr="00732ABC">
        <w:rPr>
          <w:sz w:val="24"/>
          <w:szCs w:val="24"/>
        </w:rPr>
        <w:t xml:space="preserve">dostarczenia planu BIOZ w dniu przekazania terenu budowy </w:t>
      </w:r>
      <w:r w:rsidRPr="00732ABC">
        <w:rPr>
          <w:i/>
          <w:sz w:val="24"/>
          <w:szCs w:val="24"/>
        </w:rPr>
        <w:t>(jeżeli dotyczy)</w:t>
      </w:r>
      <w:r w:rsidRPr="00732ABC">
        <w:rPr>
          <w:sz w:val="24"/>
          <w:szCs w:val="24"/>
        </w:rPr>
        <w:t>,</w:t>
      </w:r>
    </w:p>
    <w:p w14:paraId="0120A166" w14:textId="77777777" w:rsidR="00DC1248" w:rsidRPr="00732ABC" w:rsidRDefault="00DC1248" w:rsidP="00732ABC">
      <w:pPr>
        <w:pStyle w:val="Akapitzlist"/>
        <w:numPr>
          <w:ilvl w:val="0"/>
          <w:numId w:val="65"/>
        </w:numPr>
        <w:tabs>
          <w:tab w:val="left" w:pos="2880"/>
        </w:tabs>
        <w:suppressAutoHyphens/>
        <w:spacing w:before="57" w:after="0" w:line="240" w:lineRule="atLeast"/>
        <w:rPr>
          <w:sz w:val="24"/>
          <w:szCs w:val="24"/>
        </w:rPr>
      </w:pPr>
      <w:r w:rsidRPr="00732ABC">
        <w:rPr>
          <w:sz w:val="24"/>
          <w:szCs w:val="24"/>
        </w:rPr>
        <w:t xml:space="preserve">dostarczenia projektu organizacji ruchu na czas wykonywanych robót, uzgodnionego z odpowiednim zarządem drogi i organem zarządzającym ruchem </w:t>
      </w:r>
      <w:r w:rsidRPr="00732ABC">
        <w:rPr>
          <w:i/>
          <w:sz w:val="24"/>
          <w:szCs w:val="24"/>
        </w:rPr>
        <w:t>(jeżeli dotyczy)</w:t>
      </w:r>
      <w:r w:rsidRPr="00732ABC">
        <w:rPr>
          <w:sz w:val="24"/>
          <w:szCs w:val="24"/>
        </w:rPr>
        <w:t>,</w:t>
      </w:r>
    </w:p>
    <w:p w14:paraId="5BDC80F2" w14:textId="77777777" w:rsidR="00DC1248" w:rsidRPr="00732ABC" w:rsidRDefault="00DC1248" w:rsidP="00732ABC">
      <w:pPr>
        <w:pStyle w:val="Akapitzlist"/>
        <w:numPr>
          <w:ilvl w:val="0"/>
          <w:numId w:val="65"/>
        </w:numPr>
        <w:tabs>
          <w:tab w:val="left" w:pos="2880"/>
        </w:tabs>
        <w:suppressAutoHyphens/>
        <w:spacing w:before="57" w:after="0" w:line="240" w:lineRule="atLeast"/>
        <w:rPr>
          <w:sz w:val="24"/>
          <w:szCs w:val="24"/>
        </w:rPr>
      </w:pPr>
      <w:r w:rsidRPr="00732ABC">
        <w:rPr>
          <w:sz w:val="24"/>
          <w:szCs w:val="24"/>
        </w:rPr>
        <w:t>ubezpieczenia budowy i robót z tytułu szkód, które mogą powstać w związku ze zdarzeniami losowymi w trakcie realizacji przedmiotu umowy,</w:t>
      </w:r>
    </w:p>
    <w:p w14:paraId="354BBB47" w14:textId="77777777" w:rsidR="00DC1248" w:rsidRPr="00732ABC" w:rsidRDefault="00DC1248" w:rsidP="00732ABC">
      <w:pPr>
        <w:pStyle w:val="Akapitzlist"/>
        <w:numPr>
          <w:ilvl w:val="0"/>
          <w:numId w:val="65"/>
        </w:numPr>
        <w:tabs>
          <w:tab w:val="left" w:pos="2880"/>
        </w:tabs>
        <w:suppressAutoHyphens/>
        <w:spacing w:before="57" w:after="0" w:line="240" w:lineRule="atLeast"/>
        <w:rPr>
          <w:sz w:val="24"/>
          <w:szCs w:val="24"/>
        </w:rPr>
      </w:pPr>
      <w:r w:rsidRPr="00732ABC">
        <w:rPr>
          <w:sz w:val="24"/>
          <w:szCs w:val="24"/>
        </w:rPr>
        <w:t>zapewnienia sobie wody i energii elektrycznej we własnym zakresie – jeżeli będzie taka potrzeba (Zamawiający wskaże Wykonawcy miejsce poboru wody),</w:t>
      </w:r>
    </w:p>
    <w:p w14:paraId="355C5F4C" w14:textId="77777777" w:rsidR="00DC1248" w:rsidRPr="00732ABC" w:rsidRDefault="00DC1248" w:rsidP="00732ABC">
      <w:pPr>
        <w:pStyle w:val="Akapitzlist"/>
        <w:numPr>
          <w:ilvl w:val="0"/>
          <w:numId w:val="65"/>
        </w:numPr>
        <w:tabs>
          <w:tab w:val="left" w:pos="2880"/>
        </w:tabs>
        <w:suppressAutoHyphens/>
        <w:spacing w:before="57" w:after="0" w:line="240" w:lineRule="atLeast"/>
        <w:rPr>
          <w:sz w:val="24"/>
          <w:szCs w:val="24"/>
        </w:rPr>
      </w:pPr>
      <w:r w:rsidRPr="00732ABC">
        <w:rPr>
          <w:sz w:val="24"/>
          <w:szCs w:val="24"/>
        </w:rPr>
        <w:t>zapewnienia nadzoru zarządców sieci wynikające z uzgodnień,</w:t>
      </w:r>
    </w:p>
    <w:p w14:paraId="33C0AB8B" w14:textId="77777777" w:rsidR="00DC1248" w:rsidRPr="00DC1248" w:rsidRDefault="00DC1248" w:rsidP="00732ABC">
      <w:pPr>
        <w:pStyle w:val="Tekstpodstawowy"/>
        <w:numPr>
          <w:ilvl w:val="0"/>
          <w:numId w:val="65"/>
        </w:numPr>
        <w:tabs>
          <w:tab w:val="left" w:pos="0"/>
        </w:tabs>
        <w:suppressAutoHyphens/>
        <w:spacing w:before="57" w:after="0" w:line="240" w:lineRule="atLeast"/>
        <w:jc w:val="both"/>
        <w:rPr>
          <w:szCs w:val="24"/>
        </w:rPr>
      </w:pPr>
      <w:r w:rsidRPr="00DC1248">
        <w:rPr>
          <w:szCs w:val="24"/>
        </w:rPr>
        <w:t xml:space="preserve">zapewnienia kierownika budowy oraz odpowiednio kierowników robót,                                w specjalnościach wymaganych </w:t>
      </w:r>
      <w:r w:rsidRPr="00DC1248">
        <w:rPr>
          <w:iCs/>
          <w:szCs w:val="24"/>
        </w:rPr>
        <w:t xml:space="preserve">na podstawie obowiązujących przepisów prawa, w tym prawa budowlanego, wraz z potwierdzeniem aktualnej przynależności do właściwej izby samorządu zawodowego </w:t>
      </w:r>
      <w:r w:rsidRPr="00DC1248">
        <w:rPr>
          <w:szCs w:val="24"/>
        </w:rPr>
        <w:t>(</w:t>
      </w:r>
      <w:r w:rsidRPr="00DC1248">
        <w:rPr>
          <w:i/>
          <w:szCs w:val="24"/>
        </w:rPr>
        <w:t>jeżeli dotyczy</w:t>
      </w:r>
      <w:r w:rsidRPr="00DC1248">
        <w:rPr>
          <w:szCs w:val="24"/>
        </w:rPr>
        <w:t>),</w:t>
      </w:r>
    </w:p>
    <w:p w14:paraId="0181D189" w14:textId="77777777" w:rsidR="00DC1248" w:rsidRPr="00732ABC" w:rsidRDefault="00DC1248" w:rsidP="00732ABC">
      <w:pPr>
        <w:pStyle w:val="Akapitzlist"/>
        <w:numPr>
          <w:ilvl w:val="0"/>
          <w:numId w:val="65"/>
        </w:numPr>
        <w:tabs>
          <w:tab w:val="left" w:pos="2880"/>
        </w:tabs>
        <w:suppressAutoHyphens/>
        <w:spacing w:before="57" w:after="0" w:line="240" w:lineRule="atLeast"/>
        <w:rPr>
          <w:sz w:val="24"/>
          <w:szCs w:val="24"/>
        </w:rPr>
      </w:pPr>
      <w:r w:rsidRPr="00732ABC">
        <w:rPr>
          <w:sz w:val="24"/>
          <w:szCs w:val="24"/>
        </w:rPr>
        <w:t xml:space="preserve">zorganizowania dojść i dojazdów do posesji w trakcie prowadzenia robót </w:t>
      </w:r>
      <w:r w:rsidRPr="00732ABC">
        <w:rPr>
          <w:i/>
          <w:sz w:val="24"/>
          <w:szCs w:val="24"/>
        </w:rPr>
        <w:t>(jeżeli dotyczy)</w:t>
      </w:r>
      <w:r w:rsidRPr="00732ABC">
        <w:rPr>
          <w:sz w:val="24"/>
          <w:szCs w:val="24"/>
        </w:rPr>
        <w:t>,</w:t>
      </w:r>
    </w:p>
    <w:p w14:paraId="6C5026AB" w14:textId="77777777" w:rsidR="00DC1248" w:rsidRPr="00732ABC" w:rsidRDefault="00DC1248" w:rsidP="00732ABC">
      <w:pPr>
        <w:pStyle w:val="Akapitzlist"/>
        <w:numPr>
          <w:ilvl w:val="0"/>
          <w:numId w:val="65"/>
        </w:numPr>
        <w:tabs>
          <w:tab w:val="left" w:pos="2880"/>
        </w:tabs>
        <w:suppressAutoHyphens/>
        <w:spacing w:before="57" w:after="0" w:line="240" w:lineRule="atLeast"/>
        <w:rPr>
          <w:sz w:val="24"/>
          <w:szCs w:val="24"/>
        </w:rPr>
      </w:pPr>
      <w:r w:rsidRPr="00732ABC">
        <w:rPr>
          <w:sz w:val="24"/>
          <w:szCs w:val="24"/>
        </w:rPr>
        <w:lastRenderedPageBreak/>
        <w:t>zabezpieczenia prowadzonych robót poprzez prawidłowe ich oznakowanie, zgodnie z instrukcją oznakowanie robót prowadzonych w pasie drogowym,</w:t>
      </w:r>
    </w:p>
    <w:p w14:paraId="59E86D46" w14:textId="77777777" w:rsidR="00DC1248" w:rsidRPr="00732ABC" w:rsidRDefault="00DC1248" w:rsidP="00732ABC">
      <w:pPr>
        <w:pStyle w:val="Akapitzlist"/>
        <w:numPr>
          <w:ilvl w:val="0"/>
          <w:numId w:val="65"/>
        </w:numPr>
        <w:tabs>
          <w:tab w:val="left" w:pos="2880"/>
        </w:tabs>
        <w:suppressAutoHyphens/>
        <w:spacing w:before="57" w:after="0" w:line="240" w:lineRule="atLeast"/>
        <w:rPr>
          <w:sz w:val="24"/>
          <w:szCs w:val="24"/>
        </w:rPr>
      </w:pPr>
      <w:r w:rsidRPr="00732ABC">
        <w:rPr>
          <w:sz w:val="24"/>
          <w:szCs w:val="24"/>
        </w:rPr>
        <w:t>zorganizowania terenu budowy wraz ze sporządzeniem planu bezpieczeństwa i ochrony zdrowia oraz warunków prowadzenia robót budowlanych, zgodnie z rozporządzeniem Ministra Infrastruktury z dnia 23 czerwca 2003 r. w sprawie informacji dotyczącej bezpieczeństwa i ochrony zdrowia oraz planu bezpieczeństwa i ochrony zdrowia, ogrodzenia i oznakowania terenu prowadzonych prac oraz zapewnienia ochrony znajdującemu się na nim mieniu,</w:t>
      </w:r>
    </w:p>
    <w:p w14:paraId="44B50540" w14:textId="77777777" w:rsidR="00DC1248" w:rsidRPr="00732ABC" w:rsidRDefault="00DC1248" w:rsidP="00732ABC">
      <w:pPr>
        <w:pStyle w:val="Akapitzlist"/>
        <w:numPr>
          <w:ilvl w:val="0"/>
          <w:numId w:val="65"/>
        </w:numPr>
        <w:tabs>
          <w:tab w:val="left" w:pos="2880"/>
        </w:tabs>
        <w:suppressAutoHyphens/>
        <w:spacing w:before="57" w:after="0" w:line="240" w:lineRule="atLeast"/>
        <w:rPr>
          <w:sz w:val="24"/>
          <w:szCs w:val="24"/>
        </w:rPr>
      </w:pPr>
      <w:r w:rsidRPr="00732ABC">
        <w:rPr>
          <w:sz w:val="24"/>
          <w:szCs w:val="24"/>
        </w:rPr>
        <w:t>odtworzenia istniejącej nawierzchni, w przypadku jej uszkodzenia w trakcie wykonywanych robót,</w:t>
      </w:r>
    </w:p>
    <w:p w14:paraId="6F973486" w14:textId="77777777" w:rsidR="00DC1248" w:rsidRPr="00732ABC" w:rsidRDefault="00DC1248" w:rsidP="00732ABC">
      <w:pPr>
        <w:pStyle w:val="Akapitzlist"/>
        <w:numPr>
          <w:ilvl w:val="0"/>
          <w:numId w:val="65"/>
        </w:numPr>
        <w:tabs>
          <w:tab w:val="left" w:pos="2880"/>
        </w:tabs>
        <w:suppressAutoHyphens/>
        <w:spacing w:before="57" w:after="0" w:line="240" w:lineRule="atLeast"/>
        <w:rPr>
          <w:sz w:val="24"/>
          <w:szCs w:val="24"/>
        </w:rPr>
      </w:pPr>
      <w:r w:rsidRPr="00732ABC">
        <w:rPr>
          <w:sz w:val="24"/>
          <w:szCs w:val="24"/>
        </w:rPr>
        <w:t>wykonania robót naprawczych infrastruktury technicznej, której stan techniczny na skutek realizacji robót uległ pogorszeniu,</w:t>
      </w:r>
    </w:p>
    <w:p w14:paraId="16C6F570" w14:textId="77777777" w:rsidR="00DC1248" w:rsidRPr="00732ABC" w:rsidRDefault="00DC1248" w:rsidP="00732ABC">
      <w:pPr>
        <w:pStyle w:val="Akapitzlist"/>
        <w:numPr>
          <w:ilvl w:val="0"/>
          <w:numId w:val="65"/>
        </w:numPr>
        <w:tabs>
          <w:tab w:val="left" w:pos="2880"/>
        </w:tabs>
        <w:suppressAutoHyphens/>
        <w:spacing w:before="57" w:after="0" w:line="240" w:lineRule="atLeast"/>
        <w:rPr>
          <w:sz w:val="24"/>
          <w:szCs w:val="24"/>
        </w:rPr>
      </w:pPr>
      <w:r w:rsidRPr="00732ABC">
        <w:rPr>
          <w:sz w:val="24"/>
          <w:szCs w:val="24"/>
        </w:rPr>
        <w:t>wykonania przedmiotu umowy przy pomocy osób posiadających odpowiednie kwalifikacje, przeszkolonych w zakresie przepisów bhp oraz przeciwpożarowych,</w:t>
      </w:r>
    </w:p>
    <w:p w14:paraId="69C28DCC" w14:textId="77777777" w:rsidR="00DC1248" w:rsidRPr="00732ABC" w:rsidRDefault="00DC1248" w:rsidP="00732ABC">
      <w:pPr>
        <w:pStyle w:val="Akapitzlist"/>
        <w:numPr>
          <w:ilvl w:val="0"/>
          <w:numId w:val="65"/>
        </w:numPr>
        <w:tabs>
          <w:tab w:val="left" w:pos="2880"/>
        </w:tabs>
        <w:suppressAutoHyphens/>
        <w:spacing w:before="57" w:after="0" w:line="240" w:lineRule="atLeast"/>
        <w:rPr>
          <w:sz w:val="24"/>
          <w:szCs w:val="24"/>
        </w:rPr>
      </w:pPr>
      <w:r w:rsidRPr="00732ABC">
        <w:rPr>
          <w:sz w:val="24"/>
          <w:szCs w:val="24"/>
        </w:rPr>
        <w:t xml:space="preserve">realizacji zaleceń wpisanych do prac dziennika budowy </w:t>
      </w:r>
      <w:r w:rsidRPr="00732ABC">
        <w:rPr>
          <w:i/>
          <w:sz w:val="24"/>
          <w:szCs w:val="24"/>
        </w:rPr>
        <w:t>(jeżeli dotyczy</w:t>
      </w:r>
      <w:r w:rsidRPr="00732ABC">
        <w:rPr>
          <w:sz w:val="24"/>
          <w:szCs w:val="24"/>
        </w:rPr>
        <w:t>),</w:t>
      </w:r>
    </w:p>
    <w:p w14:paraId="67C6A938" w14:textId="77777777" w:rsidR="00DC1248" w:rsidRPr="00732ABC" w:rsidRDefault="00DC1248" w:rsidP="00732ABC">
      <w:pPr>
        <w:pStyle w:val="Akapitzlist"/>
        <w:numPr>
          <w:ilvl w:val="0"/>
          <w:numId w:val="65"/>
        </w:numPr>
        <w:tabs>
          <w:tab w:val="left" w:pos="2880"/>
        </w:tabs>
        <w:suppressAutoHyphens/>
        <w:spacing w:before="57" w:after="0" w:line="240" w:lineRule="atLeast"/>
        <w:rPr>
          <w:sz w:val="24"/>
          <w:szCs w:val="24"/>
        </w:rPr>
      </w:pPr>
      <w:r w:rsidRPr="00732ABC">
        <w:rPr>
          <w:sz w:val="24"/>
          <w:szCs w:val="24"/>
        </w:rPr>
        <w:t xml:space="preserve">przestrzegania obowiązujących na terenie budowy przepisów bhp oraz p. </w:t>
      </w:r>
      <w:proofErr w:type="spellStart"/>
      <w:r w:rsidRPr="00732ABC">
        <w:rPr>
          <w:sz w:val="24"/>
          <w:szCs w:val="24"/>
        </w:rPr>
        <w:t>poż</w:t>
      </w:r>
      <w:proofErr w:type="spellEnd"/>
      <w:r w:rsidRPr="00732ABC">
        <w:rPr>
          <w:sz w:val="24"/>
          <w:szCs w:val="24"/>
        </w:rPr>
        <w:t>., a także obowiązujących przepisów w zakresie ochrony środowiska (wszelkie konsekwencje finansowe wynikające z naruszenia powyższych przepisów ponosi Wykonawca),</w:t>
      </w:r>
    </w:p>
    <w:p w14:paraId="4B56A894" w14:textId="77777777" w:rsidR="00DC1248" w:rsidRPr="00732ABC" w:rsidRDefault="00DC1248" w:rsidP="00732ABC">
      <w:pPr>
        <w:pStyle w:val="Akapitzlist"/>
        <w:numPr>
          <w:ilvl w:val="0"/>
          <w:numId w:val="65"/>
        </w:numPr>
        <w:tabs>
          <w:tab w:val="left" w:pos="2880"/>
        </w:tabs>
        <w:suppressAutoHyphens/>
        <w:spacing w:before="57" w:after="0" w:line="240" w:lineRule="atLeast"/>
        <w:rPr>
          <w:sz w:val="24"/>
          <w:szCs w:val="24"/>
        </w:rPr>
      </w:pPr>
      <w:r w:rsidRPr="00732ABC">
        <w:rPr>
          <w:sz w:val="24"/>
          <w:szCs w:val="24"/>
        </w:rPr>
        <w:t>wyposażenia terenu budowy w toaletę przenośną,</w:t>
      </w:r>
    </w:p>
    <w:p w14:paraId="568E0A6F" w14:textId="77777777" w:rsidR="00DC1248" w:rsidRPr="00732ABC" w:rsidRDefault="00DC1248" w:rsidP="00732ABC">
      <w:pPr>
        <w:pStyle w:val="Akapitzlist"/>
        <w:numPr>
          <w:ilvl w:val="0"/>
          <w:numId w:val="65"/>
        </w:numPr>
        <w:tabs>
          <w:tab w:val="left" w:pos="2880"/>
        </w:tabs>
        <w:suppressAutoHyphens/>
        <w:spacing w:before="57" w:after="0" w:line="240" w:lineRule="atLeast"/>
        <w:rPr>
          <w:sz w:val="24"/>
          <w:szCs w:val="24"/>
        </w:rPr>
      </w:pPr>
      <w:r w:rsidRPr="00732ABC">
        <w:rPr>
          <w:sz w:val="24"/>
          <w:szCs w:val="24"/>
        </w:rPr>
        <w:t>utrzymania porządku na budowie, a po zakończeniu wykonywania przedmiotu umowy – zobowiązany jest do usunięcia z terenu budowy sprzętu, urządzeń, resztek materiałów i odpadów,</w:t>
      </w:r>
    </w:p>
    <w:p w14:paraId="223327E8" w14:textId="77777777" w:rsidR="00DC1248" w:rsidRPr="00732ABC" w:rsidRDefault="00DC1248" w:rsidP="00732ABC">
      <w:pPr>
        <w:pStyle w:val="Akapitzlist"/>
        <w:numPr>
          <w:ilvl w:val="0"/>
          <w:numId w:val="65"/>
        </w:numPr>
        <w:tabs>
          <w:tab w:val="left" w:pos="2880"/>
        </w:tabs>
        <w:suppressAutoHyphens/>
        <w:spacing w:before="57" w:after="0" w:line="240" w:lineRule="atLeast"/>
        <w:rPr>
          <w:sz w:val="24"/>
          <w:szCs w:val="24"/>
        </w:rPr>
      </w:pPr>
      <w:r w:rsidRPr="00732ABC">
        <w:rPr>
          <w:sz w:val="24"/>
          <w:szCs w:val="24"/>
        </w:rPr>
        <w:t>ochrony własnego mienia znajdującego się na terenie budowy,</w:t>
      </w:r>
    </w:p>
    <w:p w14:paraId="1F8EB21F" w14:textId="77777777" w:rsidR="00DC1248" w:rsidRPr="00732ABC" w:rsidRDefault="00DC1248" w:rsidP="00732ABC">
      <w:pPr>
        <w:pStyle w:val="Akapitzlist"/>
        <w:numPr>
          <w:ilvl w:val="0"/>
          <w:numId w:val="65"/>
        </w:numPr>
        <w:tabs>
          <w:tab w:val="left" w:pos="2880"/>
        </w:tabs>
        <w:suppressAutoHyphens/>
        <w:spacing w:before="57" w:after="0" w:line="240" w:lineRule="atLeast"/>
        <w:rPr>
          <w:sz w:val="24"/>
          <w:szCs w:val="24"/>
        </w:rPr>
      </w:pPr>
      <w:r w:rsidRPr="00732ABC">
        <w:rPr>
          <w:sz w:val="24"/>
          <w:szCs w:val="24"/>
        </w:rPr>
        <w:t xml:space="preserve">zabezpieczenia materiałów i części uzyskanych z rozbiórki, które stanowią własność Zamawiającego. Wykonawca winien przedsięwziąć wszelkie środki ostrożności niezbędne dla zachowania ich, niezależnie od celu, w jakim Zamawiający zamierza użyć rzeczowe materiały i części, do których zastrzega on sobie prawo </w:t>
      </w:r>
      <w:r w:rsidRPr="00732ABC">
        <w:rPr>
          <w:i/>
          <w:sz w:val="24"/>
          <w:szCs w:val="24"/>
        </w:rPr>
        <w:t>(jeżeli dotyczy),</w:t>
      </w:r>
    </w:p>
    <w:p w14:paraId="405403A3" w14:textId="77777777" w:rsidR="00DC1248" w:rsidRPr="00732ABC" w:rsidRDefault="00DC1248" w:rsidP="00732ABC">
      <w:pPr>
        <w:pStyle w:val="Akapitzlist"/>
        <w:numPr>
          <w:ilvl w:val="0"/>
          <w:numId w:val="65"/>
        </w:numPr>
        <w:tabs>
          <w:tab w:val="left" w:pos="2880"/>
        </w:tabs>
        <w:suppressAutoHyphens/>
        <w:spacing w:before="57" w:after="0" w:line="240" w:lineRule="atLeast"/>
        <w:rPr>
          <w:sz w:val="24"/>
          <w:szCs w:val="24"/>
        </w:rPr>
      </w:pPr>
      <w:r w:rsidRPr="00732ABC">
        <w:rPr>
          <w:sz w:val="24"/>
          <w:szCs w:val="24"/>
        </w:rPr>
        <w:t>przestrzegania poleceń osób sprawujących nadzór nad realizacją niniejszej umowy ze strony Zamawiającego,</w:t>
      </w:r>
    </w:p>
    <w:p w14:paraId="721C5CC7" w14:textId="77777777" w:rsidR="00DC1248" w:rsidRPr="00732ABC" w:rsidRDefault="00DC1248" w:rsidP="00732ABC">
      <w:pPr>
        <w:pStyle w:val="Akapitzlist"/>
        <w:numPr>
          <w:ilvl w:val="0"/>
          <w:numId w:val="65"/>
        </w:numPr>
        <w:tabs>
          <w:tab w:val="left" w:pos="2880"/>
        </w:tabs>
        <w:suppressAutoHyphens/>
        <w:spacing w:before="57" w:after="0" w:line="240" w:lineRule="atLeast"/>
        <w:rPr>
          <w:sz w:val="24"/>
          <w:szCs w:val="24"/>
        </w:rPr>
      </w:pPr>
      <w:r w:rsidRPr="00732ABC">
        <w:rPr>
          <w:sz w:val="24"/>
          <w:szCs w:val="24"/>
        </w:rPr>
        <w:t xml:space="preserve">zorganizowania i przeprowadzenia niezbędnych prób, badań i odbiorów lub uzupełnień dokumentacji odbiorowej dla potwierdzenia właściwej jakości robót </w:t>
      </w:r>
      <w:r w:rsidRPr="00732ABC">
        <w:rPr>
          <w:i/>
          <w:sz w:val="24"/>
          <w:szCs w:val="24"/>
        </w:rPr>
        <w:t>(jeżeli dotyczy)</w:t>
      </w:r>
      <w:r w:rsidRPr="00732ABC">
        <w:rPr>
          <w:sz w:val="24"/>
          <w:szCs w:val="24"/>
        </w:rPr>
        <w:t>,</w:t>
      </w:r>
    </w:p>
    <w:p w14:paraId="452032F5" w14:textId="77777777" w:rsidR="00DC1248" w:rsidRPr="00732ABC" w:rsidRDefault="00DC1248" w:rsidP="00732ABC">
      <w:pPr>
        <w:pStyle w:val="Akapitzlist"/>
        <w:numPr>
          <w:ilvl w:val="0"/>
          <w:numId w:val="65"/>
        </w:numPr>
        <w:tabs>
          <w:tab w:val="left" w:pos="2880"/>
        </w:tabs>
        <w:suppressAutoHyphens/>
        <w:spacing w:before="57" w:after="0" w:line="240" w:lineRule="atLeast"/>
        <w:rPr>
          <w:sz w:val="24"/>
          <w:szCs w:val="24"/>
        </w:rPr>
      </w:pPr>
      <w:r w:rsidRPr="00732ABC">
        <w:rPr>
          <w:sz w:val="24"/>
          <w:szCs w:val="24"/>
        </w:rPr>
        <w:t>informowania Zamawiającego o kontrolach i wypadkach zaistniałych na terenie budowy.</w:t>
      </w:r>
    </w:p>
    <w:p w14:paraId="1BB6628A" w14:textId="77777777" w:rsidR="005F071B" w:rsidRPr="00284963" w:rsidRDefault="005F071B" w:rsidP="00284963">
      <w:pPr>
        <w:pStyle w:val="NormalnyWeb"/>
        <w:numPr>
          <w:ilvl w:val="0"/>
          <w:numId w:val="2"/>
        </w:numPr>
        <w:spacing w:before="120" w:after="0"/>
        <w:ind w:left="380" w:hanging="357"/>
        <w:rPr>
          <w:rFonts w:ascii="Times New Roman" w:hAnsi="Times New Roman"/>
          <w:color w:val="000000"/>
          <w:sz w:val="24"/>
          <w:szCs w:val="24"/>
        </w:rPr>
      </w:pPr>
      <w:r w:rsidRPr="00284963">
        <w:rPr>
          <w:rFonts w:ascii="Times New Roman" w:hAnsi="Times New Roman"/>
          <w:color w:val="000000"/>
          <w:sz w:val="24"/>
          <w:szCs w:val="24"/>
        </w:rPr>
        <w:t>Wymienione w niniejszym paragrafie obowiązki i uprawnienia mają jedynie charakter przykładowy, nie wyczerpują całego zakresu zobowiązania Wykonawcy wynikającego z niniejszej umowy, Wykonawca nie może odmówić wykonania jakichkolwiek czynności niewymienionych wprost w umowie, a niezbędnych do osiągnięcia celu oznaczonego w umowie.</w:t>
      </w:r>
    </w:p>
    <w:p w14:paraId="3EEF19A8" w14:textId="77777777" w:rsidR="005F071B" w:rsidRPr="00284963" w:rsidRDefault="005F071B" w:rsidP="00284963">
      <w:pPr>
        <w:pStyle w:val="NormalnyWeb"/>
        <w:numPr>
          <w:ilvl w:val="0"/>
          <w:numId w:val="2"/>
        </w:numPr>
        <w:spacing w:before="120" w:after="0"/>
        <w:rPr>
          <w:rFonts w:ascii="Times New Roman" w:hAnsi="Times New Roman"/>
          <w:sz w:val="24"/>
          <w:szCs w:val="24"/>
        </w:rPr>
      </w:pPr>
      <w:r w:rsidRPr="00284963">
        <w:rPr>
          <w:rFonts w:ascii="Times New Roman" w:hAnsi="Times New Roman"/>
          <w:sz w:val="24"/>
          <w:szCs w:val="24"/>
        </w:rPr>
        <w:t>Wykonawca zobowiązany jest do zapewnienia stałego nadzoru nad pracownikami, zapewnienia jednoznacznej identyfikacji swoich pracowników oraz pracowników podwykonawcy (np. w formie imiennych identyfikatorów ze zdjęciami).</w:t>
      </w:r>
    </w:p>
    <w:p w14:paraId="75B80D7B" w14:textId="77777777" w:rsidR="005F071B" w:rsidRPr="00284963" w:rsidRDefault="005F071B" w:rsidP="00284963">
      <w:pPr>
        <w:pStyle w:val="NormalnyWeb"/>
        <w:numPr>
          <w:ilvl w:val="0"/>
          <w:numId w:val="2"/>
        </w:numPr>
        <w:spacing w:before="120" w:after="0"/>
        <w:ind w:left="380" w:hanging="357"/>
        <w:rPr>
          <w:rFonts w:ascii="Times New Roman" w:hAnsi="Times New Roman"/>
          <w:color w:val="000000"/>
          <w:sz w:val="24"/>
          <w:szCs w:val="24"/>
        </w:rPr>
      </w:pPr>
      <w:r w:rsidRPr="00284963">
        <w:rPr>
          <w:rFonts w:ascii="Times New Roman" w:hAnsi="Times New Roman"/>
          <w:color w:val="000000"/>
          <w:sz w:val="24"/>
          <w:szCs w:val="24"/>
        </w:rPr>
        <w:t>Wykonawca ponosi pełną odpowiedzialność za teren budowy z chwilą jego przejęcia, aż do chwili oddania, na zasadach ogólnych Kodeksu cywilnego, za szkody wynikłe na tym terenie.</w:t>
      </w:r>
    </w:p>
    <w:p w14:paraId="30EA2484" w14:textId="43F07755" w:rsidR="005F071B" w:rsidRPr="00051E13" w:rsidRDefault="005F071B" w:rsidP="00284963">
      <w:pPr>
        <w:pStyle w:val="NormalnyWeb"/>
        <w:numPr>
          <w:ilvl w:val="0"/>
          <w:numId w:val="2"/>
        </w:numPr>
        <w:spacing w:before="120" w:after="0"/>
        <w:ind w:left="380" w:hanging="357"/>
        <w:rPr>
          <w:rFonts w:ascii="Times New Roman" w:hAnsi="Times New Roman"/>
          <w:color w:val="000000"/>
          <w:sz w:val="24"/>
          <w:szCs w:val="24"/>
        </w:rPr>
      </w:pPr>
      <w:r w:rsidRPr="00051E13">
        <w:rPr>
          <w:rFonts w:ascii="Times New Roman" w:hAnsi="Times New Roman"/>
          <w:color w:val="000000"/>
          <w:sz w:val="24"/>
          <w:szCs w:val="24"/>
        </w:rPr>
        <w:lastRenderedPageBreak/>
        <w:t>Na podstawie art. 208 § 1 ustawy z dnia 26 czerwca 1974 r. Kodeks pracy</w:t>
      </w:r>
      <w:r w:rsidRPr="00051E13">
        <w:rPr>
          <w:rFonts w:ascii="Times New Roman" w:hAnsi="Times New Roman"/>
          <w:color w:val="000000"/>
          <w:sz w:val="24"/>
          <w:szCs w:val="24"/>
          <w:vertAlign w:val="superscript"/>
        </w:rPr>
        <w:t xml:space="preserve"> </w:t>
      </w:r>
      <w:r w:rsidRPr="00051E13">
        <w:rPr>
          <w:rFonts w:ascii="Times New Roman" w:hAnsi="Times New Roman"/>
          <w:color w:val="000000"/>
          <w:sz w:val="24"/>
          <w:szCs w:val="24"/>
        </w:rPr>
        <w:t xml:space="preserve">(Dz. U. z 2020 r. poz. 1320 z </w:t>
      </w:r>
      <w:proofErr w:type="spellStart"/>
      <w:r w:rsidRPr="00051E13">
        <w:rPr>
          <w:rFonts w:ascii="Times New Roman" w:hAnsi="Times New Roman"/>
          <w:color w:val="000000"/>
          <w:sz w:val="24"/>
          <w:szCs w:val="24"/>
        </w:rPr>
        <w:t>późn</w:t>
      </w:r>
      <w:proofErr w:type="spellEnd"/>
      <w:r w:rsidRPr="00051E13">
        <w:rPr>
          <w:rFonts w:ascii="Times New Roman" w:hAnsi="Times New Roman"/>
          <w:color w:val="000000"/>
          <w:sz w:val="24"/>
          <w:szCs w:val="24"/>
        </w:rPr>
        <w:t xml:space="preserve">. zm.) Wykonawca winien wyznaczyć koordynatora ds. bezpieczeństwa i higieny pracy, przy czym zakres jego praw i obowiązków stanowi </w:t>
      </w:r>
      <w:r w:rsidRPr="00DE0D5D">
        <w:rPr>
          <w:rFonts w:ascii="Times New Roman" w:hAnsi="Times New Roman"/>
          <w:i/>
          <w:iCs/>
          <w:color w:val="000000"/>
          <w:sz w:val="24"/>
          <w:szCs w:val="24"/>
        </w:rPr>
        <w:t xml:space="preserve">załącznik  </w:t>
      </w:r>
      <w:r w:rsidR="00E136F6" w:rsidRPr="00DE0D5D">
        <w:rPr>
          <w:rFonts w:ascii="Times New Roman" w:hAnsi="Times New Roman"/>
          <w:i/>
          <w:iCs/>
          <w:color w:val="000000"/>
          <w:sz w:val="24"/>
          <w:szCs w:val="24"/>
        </w:rPr>
        <w:t>2</w:t>
      </w:r>
      <w:r w:rsidRPr="00051E13">
        <w:rPr>
          <w:rFonts w:ascii="Times New Roman" w:hAnsi="Times New Roman"/>
          <w:color w:val="000000"/>
          <w:sz w:val="24"/>
          <w:szCs w:val="24"/>
        </w:rPr>
        <w:t xml:space="preserve"> do umowy (</w:t>
      </w:r>
      <w:r w:rsidRPr="00051E13">
        <w:rPr>
          <w:rFonts w:ascii="Times New Roman" w:hAnsi="Times New Roman"/>
          <w:i/>
          <w:iCs/>
          <w:color w:val="000000"/>
          <w:sz w:val="24"/>
          <w:szCs w:val="24"/>
        </w:rPr>
        <w:t>jeżeli dotyczy</w:t>
      </w:r>
      <w:r w:rsidRPr="00051E13">
        <w:rPr>
          <w:rFonts w:ascii="Times New Roman" w:hAnsi="Times New Roman"/>
          <w:color w:val="000000"/>
          <w:sz w:val="24"/>
          <w:szCs w:val="24"/>
        </w:rPr>
        <w:t xml:space="preserve">). </w:t>
      </w:r>
    </w:p>
    <w:p w14:paraId="6C2297C3" w14:textId="77777777" w:rsidR="005F071B" w:rsidRPr="00284963" w:rsidRDefault="005F071B" w:rsidP="00284963">
      <w:pPr>
        <w:pStyle w:val="NormalnyWeb"/>
        <w:numPr>
          <w:ilvl w:val="0"/>
          <w:numId w:val="2"/>
        </w:numPr>
        <w:spacing w:before="120" w:after="0"/>
        <w:ind w:left="380" w:hanging="357"/>
        <w:rPr>
          <w:rFonts w:ascii="Times New Roman" w:hAnsi="Times New Roman"/>
          <w:color w:val="000000"/>
          <w:sz w:val="24"/>
          <w:szCs w:val="24"/>
        </w:rPr>
      </w:pPr>
      <w:r w:rsidRPr="00284963">
        <w:rPr>
          <w:rFonts w:ascii="Times New Roman" w:hAnsi="Times New Roman"/>
          <w:color w:val="000000"/>
          <w:sz w:val="24"/>
          <w:szCs w:val="24"/>
        </w:rPr>
        <w:t>Wykonawca ponosi odpowiedzialność za wszelkie ryzyko związane ze szkodą lub utratą dóbr fizycznych i uszkodzeniem ciała lub ze śmiercią podczas i w konsekwencji wykonywania umowy.</w:t>
      </w:r>
    </w:p>
    <w:p w14:paraId="59A213FE" w14:textId="77777777" w:rsidR="006F5D2F" w:rsidRPr="00284963" w:rsidRDefault="006F5D2F" w:rsidP="00284963">
      <w:pPr>
        <w:spacing w:after="0"/>
        <w:jc w:val="center"/>
        <w:rPr>
          <w:b/>
          <w:bCs/>
          <w:sz w:val="24"/>
          <w:szCs w:val="24"/>
        </w:rPr>
      </w:pPr>
      <w:r w:rsidRPr="00284963">
        <w:rPr>
          <w:b/>
          <w:bCs/>
          <w:sz w:val="24"/>
          <w:szCs w:val="24"/>
        </w:rPr>
        <w:t>§ 1</w:t>
      </w:r>
      <w:r w:rsidR="006A3E77" w:rsidRPr="00284963">
        <w:rPr>
          <w:b/>
          <w:bCs/>
          <w:sz w:val="24"/>
          <w:szCs w:val="24"/>
        </w:rPr>
        <w:t>0</w:t>
      </w:r>
    </w:p>
    <w:p w14:paraId="39E5E618" w14:textId="77777777" w:rsidR="006F5D2F" w:rsidRPr="00284963" w:rsidRDefault="00205C70" w:rsidP="00284963">
      <w:pPr>
        <w:spacing w:after="0"/>
        <w:jc w:val="center"/>
        <w:rPr>
          <w:b/>
          <w:bCs/>
          <w:sz w:val="24"/>
          <w:szCs w:val="24"/>
        </w:rPr>
      </w:pPr>
      <w:r w:rsidRPr="00284963">
        <w:rPr>
          <w:b/>
          <w:bCs/>
          <w:sz w:val="24"/>
          <w:szCs w:val="24"/>
        </w:rPr>
        <w:t>NADZÓR</w:t>
      </w:r>
    </w:p>
    <w:p w14:paraId="43B8F2FF" w14:textId="77777777" w:rsidR="006F5D2F" w:rsidRPr="00284963" w:rsidRDefault="006F5D2F" w:rsidP="00D83A68">
      <w:pPr>
        <w:pStyle w:val="Tekstpodstawowy"/>
        <w:numPr>
          <w:ilvl w:val="0"/>
          <w:numId w:val="28"/>
        </w:numPr>
        <w:tabs>
          <w:tab w:val="left" w:pos="426"/>
        </w:tabs>
        <w:suppressAutoHyphens/>
        <w:spacing w:after="0"/>
        <w:ind w:left="397"/>
        <w:jc w:val="both"/>
        <w:rPr>
          <w:szCs w:val="24"/>
        </w:rPr>
      </w:pPr>
      <w:r w:rsidRPr="00284963">
        <w:rPr>
          <w:szCs w:val="24"/>
        </w:rPr>
        <w:t xml:space="preserve">Z ramienia Wykonawcy </w:t>
      </w:r>
      <w:r w:rsidR="00AB1345" w:rsidRPr="00284963">
        <w:rPr>
          <w:szCs w:val="24"/>
        </w:rPr>
        <w:t xml:space="preserve">do kontaktów </w:t>
      </w:r>
      <w:r w:rsidR="006A3E77" w:rsidRPr="00284963">
        <w:rPr>
          <w:szCs w:val="24"/>
        </w:rPr>
        <w:t>wyznaczeni są</w:t>
      </w:r>
      <w:r w:rsidR="00E31277" w:rsidRPr="00284963">
        <w:rPr>
          <w:szCs w:val="24"/>
        </w:rPr>
        <w:t>:</w:t>
      </w:r>
    </w:p>
    <w:p w14:paraId="294EF708" w14:textId="77777777" w:rsidR="006F5D2F" w:rsidRPr="00284963" w:rsidRDefault="006F5D2F" w:rsidP="00D83A68">
      <w:pPr>
        <w:pStyle w:val="Tekstpodstawowy"/>
        <w:numPr>
          <w:ilvl w:val="0"/>
          <w:numId w:val="26"/>
        </w:numPr>
        <w:spacing w:after="0"/>
        <w:jc w:val="both"/>
        <w:rPr>
          <w:szCs w:val="24"/>
        </w:rPr>
      </w:pPr>
      <w:r w:rsidRPr="00284963">
        <w:rPr>
          <w:szCs w:val="24"/>
        </w:rPr>
        <w:t>…………… - kierownik budowy</w:t>
      </w:r>
      <w:r w:rsidR="00B325A0" w:rsidRPr="00284963">
        <w:rPr>
          <w:szCs w:val="24"/>
        </w:rPr>
        <w:t xml:space="preserve">, jednocześnie pełniący obowiązki koordynatora ds. bezpieczeństwa i higieny pracy </w:t>
      </w:r>
      <w:r w:rsidR="00B325A0" w:rsidRPr="00284963">
        <w:rPr>
          <w:i/>
          <w:szCs w:val="24"/>
        </w:rPr>
        <w:t>(jeżeli dotyczy)</w:t>
      </w:r>
      <w:r w:rsidRPr="00284963">
        <w:rPr>
          <w:szCs w:val="24"/>
        </w:rPr>
        <w:t xml:space="preserve"> </w:t>
      </w:r>
    </w:p>
    <w:p w14:paraId="5567B1F1" w14:textId="77777777" w:rsidR="00E31277" w:rsidRPr="00284963" w:rsidRDefault="00E31277" w:rsidP="00D83A68">
      <w:pPr>
        <w:pStyle w:val="Tekstpodstawowy"/>
        <w:numPr>
          <w:ilvl w:val="0"/>
          <w:numId w:val="26"/>
        </w:numPr>
        <w:spacing w:after="0"/>
        <w:jc w:val="both"/>
        <w:rPr>
          <w:szCs w:val="24"/>
        </w:rPr>
      </w:pPr>
      <w:r w:rsidRPr="00284963">
        <w:rPr>
          <w:szCs w:val="24"/>
        </w:rPr>
        <w:t>………………………………….</w:t>
      </w:r>
    </w:p>
    <w:p w14:paraId="062241B2" w14:textId="4FA24B1C" w:rsidR="00E16B53" w:rsidRPr="00284963" w:rsidRDefault="00AB1345" w:rsidP="00D83A68">
      <w:pPr>
        <w:pStyle w:val="Tekstpodstawowy"/>
        <w:numPr>
          <w:ilvl w:val="0"/>
          <w:numId w:val="28"/>
        </w:numPr>
        <w:tabs>
          <w:tab w:val="left" w:pos="426"/>
        </w:tabs>
        <w:suppressAutoHyphens/>
        <w:spacing w:after="0"/>
        <w:ind w:left="397"/>
        <w:jc w:val="both"/>
        <w:rPr>
          <w:szCs w:val="24"/>
        </w:rPr>
      </w:pPr>
      <w:r w:rsidRPr="00284963">
        <w:rPr>
          <w:szCs w:val="24"/>
        </w:rPr>
        <w:t>Z ramienia Zamawiającego do kontaktów</w:t>
      </w:r>
      <w:r w:rsidR="006A3E77" w:rsidRPr="00284963">
        <w:rPr>
          <w:szCs w:val="24"/>
        </w:rPr>
        <w:t xml:space="preserve"> wyznacz</w:t>
      </w:r>
      <w:r w:rsidR="005F071B" w:rsidRPr="00284963">
        <w:rPr>
          <w:szCs w:val="24"/>
        </w:rPr>
        <w:t>eni</w:t>
      </w:r>
      <w:r w:rsidR="00FC5637" w:rsidRPr="00284963">
        <w:rPr>
          <w:szCs w:val="24"/>
        </w:rPr>
        <w:t xml:space="preserve"> </w:t>
      </w:r>
      <w:r w:rsidR="005F071B" w:rsidRPr="00284963">
        <w:rPr>
          <w:szCs w:val="24"/>
        </w:rPr>
        <w:t>są</w:t>
      </w:r>
      <w:r w:rsidR="00E16B53" w:rsidRPr="00284963">
        <w:rPr>
          <w:szCs w:val="24"/>
        </w:rPr>
        <w:t>:</w:t>
      </w:r>
    </w:p>
    <w:p w14:paraId="6B3F06A7" w14:textId="3967E830" w:rsidR="00AB1345" w:rsidRPr="00051E13" w:rsidRDefault="00040C1E" w:rsidP="00D83A68">
      <w:pPr>
        <w:pStyle w:val="Tekstpodstawowy"/>
        <w:numPr>
          <w:ilvl w:val="0"/>
          <w:numId w:val="31"/>
        </w:numPr>
        <w:tabs>
          <w:tab w:val="left" w:pos="426"/>
        </w:tabs>
        <w:suppressAutoHyphens/>
        <w:spacing w:after="0"/>
        <w:jc w:val="both"/>
        <w:rPr>
          <w:szCs w:val="24"/>
        </w:rPr>
      </w:pPr>
      <w:r w:rsidRPr="00051E13">
        <w:rPr>
          <w:szCs w:val="24"/>
        </w:rPr>
        <w:t>Tadeusz Klein</w:t>
      </w:r>
      <w:r w:rsidR="00AB1345" w:rsidRPr="00051E13">
        <w:rPr>
          <w:szCs w:val="24"/>
        </w:rPr>
        <w:t xml:space="preserve"> – kierownik referatu </w:t>
      </w:r>
      <w:r w:rsidRPr="00051E13">
        <w:rPr>
          <w:szCs w:val="24"/>
        </w:rPr>
        <w:t>Gospodarki Komunalnej</w:t>
      </w:r>
      <w:r w:rsidR="00467A60" w:rsidRPr="00051E13">
        <w:rPr>
          <w:szCs w:val="24"/>
        </w:rPr>
        <w:t xml:space="preserve"> Urzędu Gminy Luzino.</w:t>
      </w:r>
    </w:p>
    <w:p w14:paraId="624340FE" w14:textId="7F0676A8" w:rsidR="00C91DF5" w:rsidRPr="00051E13" w:rsidRDefault="00C91DF5" w:rsidP="00D83A68">
      <w:pPr>
        <w:pStyle w:val="Tekstpodstawowy"/>
        <w:numPr>
          <w:ilvl w:val="0"/>
          <w:numId w:val="31"/>
        </w:numPr>
        <w:tabs>
          <w:tab w:val="left" w:pos="426"/>
        </w:tabs>
        <w:suppressAutoHyphens/>
        <w:spacing w:after="0"/>
        <w:jc w:val="both"/>
        <w:rPr>
          <w:szCs w:val="24"/>
        </w:rPr>
      </w:pPr>
      <w:r w:rsidRPr="00051E13">
        <w:rPr>
          <w:szCs w:val="24"/>
        </w:rPr>
        <w:t xml:space="preserve">………. </w:t>
      </w:r>
      <w:r w:rsidR="005F071B" w:rsidRPr="00051E13">
        <w:rPr>
          <w:szCs w:val="24"/>
        </w:rPr>
        <w:t>– inspektor nadzoru inwestorskiego</w:t>
      </w:r>
    </w:p>
    <w:p w14:paraId="51F76A54" w14:textId="77777777" w:rsidR="00865151" w:rsidRPr="00284963" w:rsidRDefault="00865151" w:rsidP="00D83A68">
      <w:pPr>
        <w:pStyle w:val="Tekstpodstawowy"/>
        <w:numPr>
          <w:ilvl w:val="0"/>
          <w:numId w:val="28"/>
        </w:numPr>
        <w:tabs>
          <w:tab w:val="left" w:pos="426"/>
        </w:tabs>
        <w:suppressAutoHyphens/>
        <w:spacing w:after="0"/>
        <w:ind w:left="397"/>
        <w:jc w:val="both"/>
        <w:rPr>
          <w:szCs w:val="24"/>
        </w:rPr>
      </w:pPr>
      <w:r w:rsidRPr="00284963">
        <w:rPr>
          <w:szCs w:val="24"/>
        </w:rPr>
        <w:t>Wykonawca nie będzie upoważniony do powierzenia podejmowania jakichkolwiek czynności w ramach umowy, przez osoby proponowane przez niego, jako stali/czasowi zastępcy do wykonywania funkcji określonych w ust. 1 niniejszego paragrafu, do czasu ich zaakceptowania przez Zamawiającego.</w:t>
      </w:r>
    </w:p>
    <w:p w14:paraId="1BB6F701" w14:textId="77777777" w:rsidR="00AB1345" w:rsidRPr="00284963" w:rsidRDefault="00596166" w:rsidP="00D83A68">
      <w:pPr>
        <w:pStyle w:val="Tekstpodstawowy"/>
        <w:numPr>
          <w:ilvl w:val="0"/>
          <w:numId w:val="28"/>
        </w:numPr>
        <w:tabs>
          <w:tab w:val="left" w:pos="426"/>
        </w:tabs>
        <w:suppressAutoHyphens/>
        <w:spacing w:after="0"/>
        <w:ind w:left="397"/>
        <w:jc w:val="both"/>
        <w:rPr>
          <w:szCs w:val="24"/>
        </w:rPr>
      </w:pPr>
      <w:r w:rsidRPr="00284963">
        <w:rPr>
          <w:szCs w:val="24"/>
        </w:rPr>
        <w:t>Zmiana osoby uprawnionej do kontaktów nie wymaga formy aneksu do umowy i może być dokonana w każdym czasie, na podstawie pisemnego zgłoszenia każdej ze stron.</w:t>
      </w:r>
    </w:p>
    <w:p w14:paraId="7758AA8B" w14:textId="25A486D5" w:rsidR="006F5D2F" w:rsidRPr="00284963" w:rsidRDefault="006F5D2F" w:rsidP="00284963">
      <w:pPr>
        <w:spacing w:after="0"/>
        <w:jc w:val="center"/>
        <w:rPr>
          <w:b/>
          <w:bCs/>
          <w:sz w:val="24"/>
          <w:szCs w:val="24"/>
        </w:rPr>
      </w:pPr>
      <w:r w:rsidRPr="00284963">
        <w:rPr>
          <w:b/>
          <w:bCs/>
          <w:sz w:val="24"/>
          <w:szCs w:val="24"/>
        </w:rPr>
        <w:t>§ 1</w:t>
      </w:r>
      <w:r w:rsidR="006A3E77" w:rsidRPr="00284963">
        <w:rPr>
          <w:b/>
          <w:bCs/>
          <w:sz w:val="24"/>
          <w:szCs w:val="24"/>
        </w:rPr>
        <w:t>1</w:t>
      </w:r>
    </w:p>
    <w:p w14:paraId="1F937BF4" w14:textId="77777777" w:rsidR="006F5D2F" w:rsidRPr="00284963" w:rsidRDefault="006F5D2F" w:rsidP="00284963">
      <w:pPr>
        <w:spacing w:after="0"/>
        <w:ind w:left="360" w:hanging="360"/>
        <w:jc w:val="center"/>
        <w:rPr>
          <w:b/>
          <w:bCs/>
          <w:sz w:val="24"/>
          <w:szCs w:val="24"/>
        </w:rPr>
      </w:pPr>
      <w:r w:rsidRPr="00284963">
        <w:rPr>
          <w:b/>
          <w:bCs/>
          <w:sz w:val="24"/>
          <w:szCs w:val="24"/>
        </w:rPr>
        <w:t>ODBIORY</w:t>
      </w:r>
    </w:p>
    <w:p w14:paraId="3904B661" w14:textId="7F42D798" w:rsidR="005F071B" w:rsidRPr="00284963" w:rsidRDefault="005F071B" w:rsidP="00284963">
      <w:pPr>
        <w:pStyle w:val="Tekstpodstawowywcity"/>
        <w:numPr>
          <w:ilvl w:val="0"/>
          <w:numId w:val="4"/>
        </w:numPr>
        <w:tabs>
          <w:tab w:val="left" w:pos="0"/>
        </w:tabs>
        <w:suppressAutoHyphens/>
        <w:spacing w:after="0" w:line="240" w:lineRule="auto"/>
        <w:ind w:left="360" w:hanging="357"/>
        <w:rPr>
          <w:szCs w:val="24"/>
        </w:rPr>
      </w:pPr>
      <w:r w:rsidRPr="00284963">
        <w:rPr>
          <w:szCs w:val="24"/>
        </w:rPr>
        <w:t>W trakcie realizacji przedmiotu niniejszej umowy dokonywane będą</w:t>
      </w:r>
      <w:r w:rsidR="0000192C">
        <w:rPr>
          <w:szCs w:val="24"/>
        </w:rPr>
        <w:t xml:space="preserve"> (odpowiednio do każdej wybranej części zamówienia oddzielnie)</w:t>
      </w:r>
      <w:r w:rsidRPr="00284963">
        <w:rPr>
          <w:szCs w:val="24"/>
        </w:rPr>
        <w:t>:</w:t>
      </w:r>
    </w:p>
    <w:p w14:paraId="0BF9C2A2" w14:textId="77777777" w:rsidR="005F071B" w:rsidRPr="00284963" w:rsidRDefault="005F071B" w:rsidP="00D83A68">
      <w:pPr>
        <w:pStyle w:val="Tekstpodstawowywcity"/>
        <w:numPr>
          <w:ilvl w:val="0"/>
          <w:numId w:val="19"/>
        </w:numPr>
        <w:tabs>
          <w:tab w:val="left" w:pos="0"/>
          <w:tab w:val="left" w:pos="720"/>
        </w:tabs>
        <w:suppressAutoHyphens/>
        <w:spacing w:after="0" w:line="240" w:lineRule="auto"/>
        <w:ind w:hanging="294"/>
        <w:rPr>
          <w:szCs w:val="24"/>
        </w:rPr>
      </w:pPr>
      <w:r w:rsidRPr="00284963">
        <w:rPr>
          <w:szCs w:val="24"/>
        </w:rPr>
        <w:t>odbiór końcowy</w:t>
      </w:r>
    </w:p>
    <w:p w14:paraId="07AC7B13" w14:textId="77777777" w:rsidR="005F071B" w:rsidRPr="00284963" w:rsidRDefault="005F071B" w:rsidP="00D83A68">
      <w:pPr>
        <w:pStyle w:val="Tekstpodstawowywcity"/>
        <w:numPr>
          <w:ilvl w:val="0"/>
          <w:numId w:val="19"/>
        </w:numPr>
        <w:tabs>
          <w:tab w:val="left" w:pos="0"/>
          <w:tab w:val="left" w:pos="720"/>
        </w:tabs>
        <w:suppressAutoHyphens/>
        <w:spacing w:after="0" w:line="240" w:lineRule="auto"/>
        <w:ind w:hanging="294"/>
        <w:rPr>
          <w:szCs w:val="24"/>
        </w:rPr>
      </w:pPr>
      <w:r w:rsidRPr="00284963">
        <w:rPr>
          <w:szCs w:val="24"/>
        </w:rPr>
        <w:t xml:space="preserve">odbiór ostateczny </w:t>
      </w:r>
    </w:p>
    <w:p w14:paraId="7EFA408B" w14:textId="0F16AD90" w:rsidR="005F071B" w:rsidRPr="00284963" w:rsidRDefault="005F071B" w:rsidP="00284963">
      <w:pPr>
        <w:pStyle w:val="Tekstpodstawowywcity"/>
        <w:numPr>
          <w:ilvl w:val="0"/>
          <w:numId w:val="4"/>
        </w:numPr>
        <w:tabs>
          <w:tab w:val="left" w:pos="0"/>
        </w:tabs>
        <w:suppressAutoHyphens/>
        <w:spacing w:after="0" w:line="240" w:lineRule="auto"/>
        <w:ind w:left="360" w:hanging="357"/>
        <w:rPr>
          <w:szCs w:val="24"/>
        </w:rPr>
      </w:pPr>
      <w:r w:rsidRPr="00284963">
        <w:rPr>
          <w:szCs w:val="24"/>
        </w:rPr>
        <w:t>Pisemne zawiadomienie przez Wykonawcę o gotowości do odbioru</w:t>
      </w:r>
      <w:r w:rsidRPr="00284963">
        <w:rPr>
          <w:i/>
          <w:iCs/>
          <w:szCs w:val="24"/>
        </w:rPr>
        <w:t xml:space="preserve">, </w:t>
      </w:r>
      <w:r w:rsidRPr="00284963">
        <w:rPr>
          <w:szCs w:val="24"/>
        </w:rPr>
        <w:t>winno nastąpić po zakończeniu wszystkich prac będących przedmiotem odbioru oraz zawierać dokumenty, o których mowa w ust. 7 niniejszego paragrafu. Osiągnięcie gotowości do odbioru każdorazowo zatwierdza inspektor nadzoru inwestorskiego na przedmiotowym zawiadomieniu</w:t>
      </w:r>
      <w:r w:rsidR="0000192C">
        <w:rPr>
          <w:szCs w:val="24"/>
        </w:rPr>
        <w:t xml:space="preserve"> (dotyczy odpowiednio każdej części zamówienia oddzielnie)</w:t>
      </w:r>
      <w:r w:rsidRPr="00284963">
        <w:rPr>
          <w:szCs w:val="24"/>
        </w:rPr>
        <w:t>.</w:t>
      </w:r>
    </w:p>
    <w:p w14:paraId="618B20FC" w14:textId="77777777" w:rsidR="005F071B" w:rsidRPr="00284963" w:rsidRDefault="005F071B" w:rsidP="00284963">
      <w:pPr>
        <w:pStyle w:val="Tekstpodstawowywcity"/>
        <w:numPr>
          <w:ilvl w:val="0"/>
          <w:numId w:val="4"/>
        </w:numPr>
        <w:tabs>
          <w:tab w:val="left" w:pos="0"/>
        </w:tabs>
        <w:suppressAutoHyphens/>
        <w:spacing w:after="0" w:line="240" w:lineRule="auto"/>
        <w:ind w:left="360" w:hanging="357"/>
        <w:rPr>
          <w:szCs w:val="24"/>
        </w:rPr>
      </w:pPr>
      <w:r w:rsidRPr="00284963">
        <w:rPr>
          <w:szCs w:val="24"/>
        </w:rPr>
        <w:t>Zamawiający wyznaczy datę czynności protokolarnego odbioru najpóźniej w 3 dniu roboczym od daty pisemnego zawiadomienia go o gotowości do odbioru oraz po stwierdzeniu kompletności i poprawności dokumentów odbiorowych, o których mowa w ust. 7 niniejszego paragrafu, dostarczonych przez Wykonawcę wraz z zawiadomieniem.</w:t>
      </w:r>
    </w:p>
    <w:p w14:paraId="317D5391" w14:textId="77777777" w:rsidR="005F071B" w:rsidRPr="00284963" w:rsidRDefault="005F071B" w:rsidP="00284963">
      <w:pPr>
        <w:pStyle w:val="Tekstpodstawowywcity"/>
        <w:numPr>
          <w:ilvl w:val="0"/>
          <w:numId w:val="4"/>
        </w:numPr>
        <w:tabs>
          <w:tab w:val="left" w:pos="0"/>
        </w:tabs>
        <w:suppressAutoHyphens/>
        <w:spacing w:after="0" w:line="240" w:lineRule="auto"/>
        <w:ind w:left="360" w:hanging="357"/>
        <w:rPr>
          <w:szCs w:val="24"/>
        </w:rPr>
      </w:pPr>
      <w:r w:rsidRPr="00284963">
        <w:rPr>
          <w:szCs w:val="24"/>
        </w:rPr>
        <w:t>Zamawiający zakończy czynności odbioru najpóźniej w 3 dniu roboczym od daty rozpoczęcia czynności odbioru.</w:t>
      </w:r>
    </w:p>
    <w:p w14:paraId="2FFBAA5C" w14:textId="77777777" w:rsidR="005F071B" w:rsidRPr="00284963" w:rsidRDefault="005F071B" w:rsidP="00284963">
      <w:pPr>
        <w:pStyle w:val="Tekstpodstawowywcity"/>
        <w:numPr>
          <w:ilvl w:val="0"/>
          <w:numId w:val="4"/>
        </w:numPr>
        <w:tabs>
          <w:tab w:val="left" w:pos="0"/>
        </w:tabs>
        <w:suppressAutoHyphens/>
        <w:spacing w:after="0" w:line="240" w:lineRule="auto"/>
        <w:ind w:left="360" w:hanging="357"/>
        <w:rPr>
          <w:szCs w:val="24"/>
        </w:rPr>
      </w:pPr>
      <w:r w:rsidRPr="00284963">
        <w:rPr>
          <w:szCs w:val="24"/>
        </w:rPr>
        <w:t>Protokół odbioru winien sporządzić Wykonawca na formularzu określonym przez Zamawiającego.</w:t>
      </w:r>
    </w:p>
    <w:p w14:paraId="64C3463D" w14:textId="77777777" w:rsidR="005F071B" w:rsidRPr="00284963" w:rsidRDefault="005F071B" w:rsidP="00284963">
      <w:pPr>
        <w:pStyle w:val="Tekstpodstawowywcity"/>
        <w:numPr>
          <w:ilvl w:val="0"/>
          <w:numId w:val="4"/>
        </w:numPr>
        <w:tabs>
          <w:tab w:val="left" w:pos="0"/>
        </w:tabs>
        <w:suppressAutoHyphens/>
        <w:spacing w:after="0" w:line="240" w:lineRule="auto"/>
        <w:ind w:left="360" w:hanging="357"/>
        <w:rPr>
          <w:szCs w:val="24"/>
        </w:rPr>
      </w:pPr>
      <w:r w:rsidRPr="00284963">
        <w:rPr>
          <w:szCs w:val="24"/>
        </w:rPr>
        <w:lastRenderedPageBreak/>
        <w:t xml:space="preserve">Odbiór robót zanikających i podlegających zakryciu następował będzie niezwłocznie po ich zgłoszeniu </w:t>
      </w:r>
      <w:r w:rsidRPr="00284963">
        <w:rPr>
          <w:i/>
          <w:szCs w:val="24"/>
        </w:rPr>
        <w:t>(jeżeli dotyczy).</w:t>
      </w:r>
    </w:p>
    <w:p w14:paraId="326A828E" w14:textId="77777777" w:rsidR="005F071B" w:rsidRPr="00284963" w:rsidRDefault="005F071B" w:rsidP="00284963">
      <w:pPr>
        <w:pStyle w:val="Tekstpodstawowywcity"/>
        <w:numPr>
          <w:ilvl w:val="0"/>
          <w:numId w:val="4"/>
        </w:numPr>
        <w:tabs>
          <w:tab w:val="left" w:pos="0"/>
        </w:tabs>
        <w:suppressAutoHyphens/>
        <w:spacing w:after="0" w:line="240" w:lineRule="auto"/>
        <w:ind w:left="360" w:hanging="357"/>
        <w:rPr>
          <w:szCs w:val="24"/>
        </w:rPr>
      </w:pPr>
      <w:r w:rsidRPr="00284963">
        <w:rPr>
          <w:szCs w:val="24"/>
        </w:rPr>
        <w:t>Do zawiadomienia o gotowości do odbioru, Wykonawca dostarcza Zamawiającemu następujące dokumenty:</w:t>
      </w:r>
    </w:p>
    <w:p w14:paraId="3B1F46BF" w14:textId="77777777" w:rsidR="005F071B" w:rsidRPr="00284963" w:rsidRDefault="005F071B" w:rsidP="00D83A68">
      <w:pPr>
        <w:numPr>
          <w:ilvl w:val="0"/>
          <w:numId w:val="18"/>
        </w:numPr>
        <w:tabs>
          <w:tab w:val="left" w:pos="0"/>
        </w:tabs>
        <w:suppressAutoHyphens/>
        <w:spacing w:after="0"/>
        <w:ind w:left="1134" w:hanging="220"/>
        <w:rPr>
          <w:color w:val="000000"/>
          <w:sz w:val="24"/>
          <w:szCs w:val="24"/>
        </w:rPr>
      </w:pPr>
      <w:r w:rsidRPr="00284963">
        <w:rPr>
          <w:color w:val="000000"/>
          <w:sz w:val="24"/>
          <w:szCs w:val="24"/>
        </w:rPr>
        <w:t>wykaz użytych do budowy materiałów – wraz z dokumentami potwierdzającymi ich jakość, dopuszczenie do obrotu i stosowania w budownictwie (atesty, aprobaty techniczne, deklaracje zgodności lub świadectwa dopuszczenia do obrotu i powszechnego lub jednostkowego stosowania w budownictwie</w:t>
      </w:r>
      <w:r w:rsidRPr="00284963">
        <w:rPr>
          <w:iCs/>
          <w:color w:val="000000"/>
          <w:sz w:val="24"/>
          <w:szCs w:val="24"/>
        </w:rPr>
        <w:t xml:space="preserve">) – </w:t>
      </w:r>
      <w:r w:rsidRPr="00284963">
        <w:rPr>
          <w:i/>
          <w:iCs/>
          <w:color w:val="000000"/>
          <w:sz w:val="24"/>
          <w:szCs w:val="24"/>
        </w:rPr>
        <w:t>jeżeli dotyczy,</w:t>
      </w:r>
    </w:p>
    <w:p w14:paraId="39E9D9F7" w14:textId="77777777" w:rsidR="005F071B" w:rsidRPr="00284963" w:rsidRDefault="005F071B" w:rsidP="00D83A68">
      <w:pPr>
        <w:pStyle w:val="Tekstpodstawowy"/>
        <w:numPr>
          <w:ilvl w:val="0"/>
          <w:numId w:val="18"/>
        </w:numPr>
        <w:tabs>
          <w:tab w:val="left" w:pos="0"/>
        </w:tabs>
        <w:suppressAutoHyphens/>
        <w:spacing w:after="0"/>
        <w:ind w:left="1134" w:hanging="220"/>
        <w:jc w:val="both"/>
        <w:rPr>
          <w:szCs w:val="24"/>
        </w:rPr>
      </w:pPr>
      <w:r w:rsidRPr="00284963">
        <w:rPr>
          <w:szCs w:val="24"/>
        </w:rPr>
        <w:t>inne dokumenty wymagane przepisami prawa, o których mowa między innymi w dokumentacji technicznej</w:t>
      </w:r>
      <w:r w:rsidRPr="00284963">
        <w:rPr>
          <w:rStyle w:val="FontStyle95"/>
          <w:sz w:val="24"/>
          <w:szCs w:val="24"/>
        </w:rPr>
        <w:t xml:space="preserve"> (</w:t>
      </w:r>
      <w:r w:rsidRPr="00284963">
        <w:rPr>
          <w:rStyle w:val="FontStyle95"/>
          <w:i/>
          <w:iCs/>
          <w:sz w:val="24"/>
          <w:szCs w:val="24"/>
        </w:rPr>
        <w:t>jeżeli dotyczy</w:t>
      </w:r>
      <w:r w:rsidRPr="00284963">
        <w:rPr>
          <w:rStyle w:val="FontStyle95"/>
          <w:sz w:val="24"/>
          <w:szCs w:val="24"/>
        </w:rPr>
        <w:t>).</w:t>
      </w:r>
    </w:p>
    <w:p w14:paraId="5B5BA4A2" w14:textId="77777777" w:rsidR="005F071B" w:rsidRPr="00284963" w:rsidRDefault="005F071B" w:rsidP="00284963">
      <w:pPr>
        <w:pStyle w:val="Tekstpodstawowywcity"/>
        <w:numPr>
          <w:ilvl w:val="0"/>
          <w:numId w:val="4"/>
        </w:numPr>
        <w:tabs>
          <w:tab w:val="left" w:pos="0"/>
        </w:tabs>
        <w:suppressAutoHyphens/>
        <w:spacing w:after="0" w:line="240" w:lineRule="auto"/>
        <w:ind w:left="426" w:hanging="357"/>
        <w:rPr>
          <w:szCs w:val="24"/>
        </w:rPr>
      </w:pPr>
      <w:r w:rsidRPr="00284963">
        <w:rPr>
          <w:szCs w:val="24"/>
        </w:rPr>
        <w:t>W przypadku złożenia zawiadomienia o gotowości do odbioru, pomimo faktycznego prowadzenia robót lub złożenia niekompletnej dokumentacji, o której mowa ust. 7 niniejszego paragrafu, Zamawiający ma prawo uznać złożenie przedmiotowego zawiadomienia za nieprawdziwe i tym samym za nieskuteczne, odmówić przystąpienia do czynności odbioru.</w:t>
      </w:r>
    </w:p>
    <w:p w14:paraId="65C7B4C3" w14:textId="25AEC453" w:rsidR="005F071B" w:rsidRPr="00284963" w:rsidRDefault="005F071B" w:rsidP="00284963">
      <w:pPr>
        <w:pStyle w:val="Tekstpodstawowywcity"/>
        <w:numPr>
          <w:ilvl w:val="0"/>
          <w:numId w:val="4"/>
        </w:numPr>
        <w:tabs>
          <w:tab w:val="left" w:pos="0"/>
        </w:tabs>
        <w:suppressAutoHyphens/>
        <w:spacing w:after="0" w:line="240" w:lineRule="auto"/>
        <w:ind w:left="426" w:hanging="357"/>
        <w:rPr>
          <w:szCs w:val="24"/>
        </w:rPr>
      </w:pPr>
      <w:r w:rsidRPr="00284963">
        <w:rPr>
          <w:szCs w:val="24"/>
        </w:rPr>
        <w:t xml:space="preserve">W sytuacji, gdy podczas czynności odbioru Zamawiający stwierdzi, że przedmiot umowy nie osiągnął gotowości do odbioru, z powodu stwierdzenia wad lub nie wywiązania się                                   z obowiązków, o których mowa w niniejszej umowie, może odmówić odbioru. W takim wypadku Wykonawca pozostaje w opóźnieniu. Nowy termin odbioru ustala się zgodnie z trybem przewidzianym dla odbioru, o którym </w:t>
      </w:r>
      <w:r w:rsidRPr="00051E13">
        <w:rPr>
          <w:szCs w:val="24"/>
        </w:rPr>
        <w:t>mowa w ust. 3 i 4</w:t>
      </w:r>
      <w:r w:rsidRPr="00284963">
        <w:rPr>
          <w:szCs w:val="24"/>
        </w:rPr>
        <w:t xml:space="preserve"> niniejszego paragrafu. Wykonawca uprawniony będzie do wystawienia faktury za wykonanie prac dopiero po usunięciu wad i podpisaniu, przez obie strony, protokołu odbioru.</w:t>
      </w:r>
    </w:p>
    <w:p w14:paraId="396E9BD8" w14:textId="77777777" w:rsidR="005F071B" w:rsidRPr="00284963" w:rsidRDefault="005F071B" w:rsidP="00284963">
      <w:pPr>
        <w:pStyle w:val="Tekstpodstawowywcity"/>
        <w:numPr>
          <w:ilvl w:val="0"/>
          <w:numId w:val="4"/>
        </w:numPr>
        <w:tabs>
          <w:tab w:val="left" w:pos="0"/>
        </w:tabs>
        <w:suppressAutoHyphens/>
        <w:spacing w:after="0" w:line="240" w:lineRule="auto"/>
        <w:ind w:left="360" w:hanging="357"/>
        <w:rPr>
          <w:szCs w:val="24"/>
        </w:rPr>
      </w:pPr>
      <w:r w:rsidRPr="00284963">
        <w:rPr>
          <w:szCs w:val="24"/>
        </w:rPr>
        <w:t>W przypadku, gdy strona Wykonawcy, w trakcie czynności odbioru, nie będzie reprezentowana przez kierownika budowy, nie dojdzie do czynności odbioru z winy Wykonawcy, co skutkuje tym, że Wykonawca musi ponownie zgłosić przedmiot umowy do odbioru, bez konieczności dołączenia dokumentów, o których mowa w ustępie 7 niniejszego paragrafu (o ile zostały dołączone do pierwszego zawiadomienia).</w:t>
      </w:r>
    </w:p>
    <w:p w14:paraId="635D82BC" w14:textId="77777777" w:rsidR="005F071B" w:rsidRPr="00284963" w:rsidRDefault="005F071B" w:rsidP="00284963">
      <w:pPr>
        <w:pStyle w:val="Tekstpodstawowywcity"/>
        <w:numPr>
          <w:ilvl w:val="0"/>
          <w:numId w:val="4"/>
        </w:numPr>
        <w:tabs>
          <w:tab w:val="left" w:pos="0"/>
        </w:tabs>
        <w:suppressAutoHyphens/>
        <w:spacing w:after="0" w:line="240" w:lineRule="auto"/>
        <w:ind w:left="360" w:hanging="357"/>
        <w:rPr>
          <w:szCs w:val="24"/>
        </w:rPr>
      </w:pPr>
      <w:r w:rsidRPr="00284963">
        <w:rPr>
          <w:szCs w:val="24"/>
        </w:rPr>
        <w:t>Jeżeli w toku czynności odbioru stwierdzono wady zastosowanie mają przepisy Kodeksu cywilnego, w szczególności takie postanowienia, jak:</w:t>
      </w:r>
    </w:p>
    <w:p w14:paraId="156D5B43" w14:textId="77777777" w:rsidR="005F071B" w:rsidRPr="00284963" w:rsidRDefault="005F071B" w:rsidP="00D83A68">
      <w:pPr>
        <w:pStyle w:val="Tekstpodstawowywcity"/>
        <w:numPr>
          <w:ilvl w:val="1"/>
          <w:numId w:val="21"/>
        </w:numPr>
        <w:tabs>
          <w:tab w:val="left" w:pos="0"/>
        </w:tabs>
        <w:suppressAutoHyphens/>
        <w:spacing w:after="0" w:line="240" w:lineRule="auto"/>
        <w:rPr>
          <w:szCs w:val="24"/>
        </w:rPr>
      </w:pPr>
      <w:r w:rsidRPr="00284963">
        <w:rPr>
          <w:szCs w:val="24"/>
        </w:rPr>
        <w:t>gdy wady nadają się do usunięcia, Zamawiający może odmówić odbioru do czasu usunięcia wad, a w przypadku, gdy Wykonawca uchyla się od ich wykonania, Zamawiający zleci ich realizację ze środków wniesionych z tytułu zabezpieczenia należytego wykonania umowy; gdy wartość tych prac przewyższy kwotę zabezpieczenia, Wykonawca zobowiązany jest do zapłaty różnicy,</w:t>
      </w:r>
    </w:p>
    <w:p w14:paraId="1F52E193" w14:textId="0C6F3319" w:rsidR="005F071B" w:rsidRPr="00284963" w:rsidRDefault="005F071B" w:rsidP="00D83A68">
      <w:pPr>
        <w:pStyle w:val="Tekstpodstawowywcity"/>
        <w:numPr>
          <w:ilvl w:val="1"/>
          <w:numId w:val="21"/>
        </w:numPr>
        <w:tabs>
          <w:tab w:val="left" w:pos="0"/>
        </w:tabs>
        <w:suppressAutoHyphens/>
        <w:spacing w:after="0" w:line="240" w:lineRule="auto"/>
        <w:rPr>
          <w:szCs w:val="24"/>
        </w:rPr>
      </w:pPr>
      <w:r w:rsidRPr="00284963">
        <w:rPr>
          <w:szCs w:val="24"/>
        </w:rPr>
        <w:t>gdy wady nie nadają się do usunięcia to Zamawiający może obniżyć wynagrodzenie, odpowiednio do utraconej wartości użytkowej, estetycznej i technicznej, pod warunkiem, że umożliwiają one użytkowanie przedmiotu odbioru, zgodnie z przeznaczeniem, natomiast jeżeli uniemożliwiają użytkowanie przedmiotu odbioru, zgodnie z przeznaczeniem, Zamawiający może odstąpić od umowy lub żądać wykonania przedmiotu umowy po raz drugi, wyznaczając w tym celu odpowiedni termin, zachowując prawo do domagania się od Wykonawcy naprawienia szkody wynikłej z opóźnienia.</w:t>
      </w:r>
    </w:p>
    <w:p w14:paraId="49A47BC6" w14:textId="77777777" w:rsidR="005F071B" w:rsidRPr="00284963" w:rsidRDefault="005F071B" w:rsidP="00284963">
      <w:pPr>
        <w:pStyle w:val="Tekstpodstawowywcity"/>
        <w:numPr>
          <w:ilvl w:val="0"/>
          <w:numId w:val="4"/>
        </w:numPr>
        <w:tabs>
          <w:tab w:val="left" w:pos="0"/>
        </w:tabs>
        <w:suppressAutoHyphens/>
        <w:spacing w:after="0" w:line="240" w:lineRule="auto"/>
        <w:ind w:left="360" w:hanging="357"/>
        <w:rPr>
          <w:szCs w:val="24"/>
        </w:rPr>
      </w:pPr>
      <w:r w:rsidRPr="00284963">
        <w:rPr>
          <w:szCs w:val="24"/>
        </w:rPr>
        <w:t>Wykonawca zobowiązany jest do zawiadomienia Zamawiającego o usunięciu wad.</w:t>
      </w:r>
    </w:p>
    <w:p w14:paraId="462D3DAF" w14:textId="77777777" w:rsidR="005F071B" w:rsidRPr="00284963" w:rsidRDefault="005F071B" w:rsidP="00284963">
      <w:pPr>
        <w:pStyle w:val="Tekstpodstawowywcity"/>
        <w:numPr>
          <w:ilvl w:val="0"/>
          <w:numId w:val="4"/>
        </w:numPr>
        <w:tabs>
          <w:tab w:val="left" w:pos="0"/>
        </w:tabs>
        <w:suppressAutoHyphens/>
        <w:spacing w:after="0" w:line="240" w:lineRule="auto"/>
        <w:ind w:left="360" w:hanging="357"/>
        <w:rPr>
          <w:szCs w:val="24"/>
        </w:rPr>
      </w:pPr>
      <w:r w:rsidRPr="00284963">
        <w:rPr>
          <w:szCs w:val="24"/>
        </w:rPr>
        <w:t>W okresie udzielonej gwarancji Wykonawca zobowiązany jest do udziału w przeglądach przeprowadzonych przez Zamawiającego, oraz do usuwania wad i usterek stwierdzonych                          w trakcie tych przeglądów. Zamawiający poinformuje Wykonawcę na piśmie o terminie przeglądu gwarancyjnego.</w:t>
      </w:r>
    </w:p>
    <w:p w14:paraId="50A44BD9" w14:textId="77777777" w:rsidR="005F071B" w:rsidRPr="00284963" w:rsidRDefault="005F071B" w:rsidP="00284963">
      <w:pPr>
        <w:pStyle w:val="Tekstpodstawowywcity"/>
        <w:numPr>
          <w:ilvl w:val="0"/>
          <w:numId w:val="4"/>
        </w:numPr>
        <w:tabs>
          <w:tab w:val="left" w:pos="0"/>
        </w:tabs>
        <w:suppressAutoHyphens/>
        <w:spacing w:after="0" w:line="240" w:lineRule="auto"/>
        <w:ind w:left="360" w:hanging="357"/>
        <w:rPr>
          <w:szCs w:val="24"/>
        </w:rPr>
      </w:pPr>
      <w:r w:rsidRPr="00284963">
        <w:rPr>
          <w:szCs w:val="24"/>
        </w:rPr>
        <w:lastRenderedPageBreak/>
        <w:t>W przypadku, gdy Wykonawca nie przystąpi do któregokolwiek przeglądu gwarancyjnego, ze wskazanych w ustępie 13 niniejszego paragrafu, Zamawiający przeprowadzi stosowane czynności bez jego obecności, ze skutkiem wiążącym dla Wykonawcy.</w:t>
      </w:r>
    </w:p>
    <w:p w14:paraId="49FEA58A" w14:textId="77777777" w:rsidR="005F071B" w:rsidRPr="00284963" w:rsidRDefault="005F071B" w:rsidP="00284963">
      <w:pPr>
        <w:pStyle w:val="Tekstpodstawowywcity"/>
        <w:numPr>
          <w:ilvl w:val="0"/>
          <w:numId w:val="4"/>
        </w:numPr>
        <w:tabs>
          <w:tab w:val="left" w:pos="0"/>
        </w:tabs>
        <w:suppressAutoHyphens/>
        <w:spacing w:after="0" w:line="240" w:lineRule="auto"/>
        <w:ind w:left="360" w:hanging="357"/>
        <w:rPr>
          <w:szCs w:val="24"/>
        </w:rPr>
      </w:pPr>
      <w:r w:rsidRPr="00284963">
        <w:rPr>
          <w:szCs w:val="24"/>
        </w:rPr>
        <w:t>Potwierdzeniem wykonania przez Wykonawcę zobowiązań z tytułu udzielonej gwarancji jest podpisany przez strony protokół ostatecznego odbioru, który strony sporządziły po upływie okresu gwarancyjnego i po usunięciu wszystkich ewentualnych wad.</w:t>
      </w:r>
    </w:p>
    <w:p w14:paraId="49217394" w14:textId="77777777" w:rsidR="005F071B" w:rsidRPr="00284963" w:rsidRDefault="005F071B" w:rsidP="00284963">
      <w:pPr>
        <w:pStyle w:val="Tekstpodstawowywcity"/>
        <w:numPr>
          <w:ilvl w:val="0"/>
          <w:numId w:val="4"/>
        </w:numPr>
        <w:tabs>
          <w:tab w:val="left" w:pos="0"/>
        </w:tabs>
        <w:suppressAutoHyphens/>
        <w:spacing w:after="0" w:line="240" w:lineRule="auto"/>
        <w:ind w:left="360" w:hanging="357"/>
        <w:rPr>
          <w:szCs w:val="24"/>
        </w:rPr>
      </w:pPr>
      <w:r w:rsidRPr="00284963">
        <w:rPr>
          <w:szCs w:val="24"/>
        </w:rPr>
        <w:t xml:space="preserve">W sytuacji, gdy podczas czynności odbioru ostatecznego Zamawiający stwierdzi występowanie wad, może odmówić odebrania prac i podpisania protokołu odbioru, wyznaczając Wykonawcy odpowiedni termin na ich usunięcie. </w:t>
      </w:r>
    </w:p>
    <w:p w14:paraId="2B203241" w14:textId="5D68775C" w:rsidR="006F5D2F" w:rsidRPr="00284963" w:rsidRDefault="006F5D2F" w:rsidP="00284963">
      <w:pPr>
        <w:spacing w:after="0"/>
        <w:ind w:left="30"/>
        <w:jc w:val="center"/>
        <w:rPr>
          <w:b/>
          <w:bCs/>
          <w:sz w:val="24"/>
          <w:szCs w:val="24"/>
        </w:rPr>
      </w:pPr>
      <w:r w:rsidRPr="00284963">
        <w:rPr>
          <w:b/>
          <w:bCs/>
          <w:sz w:val="24"/>
          <w:szCs w:val="24"/>
        </w:rPr>
        <w:t>§ 1</w:t>
      </w:r>
      <w:r w:rsidR="006A3E77" w:rsidRPr="00284963">
        <w:rPr>
          <w:b/>
          <w:bCs/>
          <w:sz w:val="24"/>
          <w:szCs w:val="24"/>
        </w:rPr>
        <w:t>2</w:t>
      </w:r>
    </w:p>
    <w:p w14:paraId="0D34A356" w14:textId="77777777" w:rsidR="006F5D2F" w:rsidRPr="00284963" w:rsidRDefault="006F5D2F" w:rsidP="00284963">
      <w:pPr>
        <w:spacing w:after="0"/>
        <w:jc w:val="center"/>
        <w:rPr>
          <w:sz w:val="24"/>
          <w:szCs w:val="24"/>
        </w:rPr>
      </w:pPr>
      <w:r w:rsidRPr="00284963">
        <w:rPr>
          <w:b/>
          <w:bCs/>
          <w:sz w:val="24"/>
          <w:szCs w:val="24"/>
        </w:rPr>
        <w:t xml:space="preserve">PODWYKONAWSTWO </w:t>
      </w:r>
    </w:p>
    <w:p w14:paraId="376AC4CD" w14:textId="77777777" w:rsidR="00912CD1" w:rsidRPr="00284963" w:rsidRDefault="00912CD1" w:rsidP="00284963">
      <w:pPr>
        <w:numPr>
          <w:ilvl w:val="0"/>
          <w:numId w:val="5"/>
        </w:numPr>
        <w:tabs>
          <w:tab w:val="left" w:pos="368"/>
          <w:tab w:val="left" w:pos="1472"/>
          <w:tab w:val="left" w:pos="1794"/>
          <w:tab w:val="left" w:pos="3429"/>
          <w:tab w:val="left" w:pos="3609"/>
        </w:tabs>
        <w:spacing w:after="0"/>
        <w:rPr>
          <w:sz w:val="24"/>
          <w:szCs w:val="24"/>
        </w:rPr>
      </w:pPr>
      <w:r w:rsidRPr="00284963">
        <w:rPr>
          <w:sz w:val="24"/>
          <w:szCs w:val="24"/>
        </w:rPr>
        <w:t>Przed przystąpieniem do wykonania zamówienia Wykonawca, o ile są już znane, poda nazwy, albo imiona i nazwiska oraz dane kontaktowe podwykonawców i osób do kontaktu z nimi, zaangażowanych w roboty budowlane. Wykonawca powiadomi Zamawiającego o wszelkich zmianach danych, o których mowa w zdaniu pierwszym, w trakcie realizacji umowy, a także przekaże informacje na temat nowych podwykonawców, którym w późniejszym okresie zamierza powierzyć realizację robót budowlanych.</w:t>
      </w:r>
    </w:p>
    <w:p w14:paraId="160CCCE9" w14:textId="77777777" w:rsidR="00912CD1" w:rsidRPr="00284963" w:rsidRDefault="00912CD1" w:rsidP="00284963">
      <w:pPr>
        <w:numPr>
          <w:ilvl w:val="0"/>
          <w:numId w:val="5"/>
        </w:numPr>
        <w:tabs>
          <w:tab w:val="left" w:pos="368"/>
          <w:tab w:val="left" w:pos="1472"/>
          <w:tab w:val="left" w:pos="1794"/>
          <w:tab w:val="left" w:pos="3429"/>
          <w:tab w:val="left" w:pos="3609"/>
        </w:tabs>
        <w:spacing w:after="0"/>
        <w:rPr>
          <w:sz w:val="24"/>
          <w:szCs w:val="24"/>
        </w:rPr>
      </w:pPr>
      <w:r w:rsidRPr="00284963">
        <w:rPr>
          <w:sz w:val="24"/>
          <w:szCs w:val="24"/>
        </w:rPr>
        <w:t>Do zawarcia przez Wykonawcę umowy o roboty budowlane z podwykonawcą jest wymagana zgoda Zamawiającego. Do zawarcia przez podwykonawcę umowy z dalszym podwykonawcą jest wymagana zgoda Zamawiającego i Wykonawcy. Umowy, o których mowa w niniejszym paragrafie, powinny być dokonane w formie pisemnej, pod rygorem nieważności.</w:t>
      </w:r>
    </w:p>
    <w:p w14:paraId="041DB15C" w14:textId="77777777" w:rsidR="00912CD1" w:rsidRPr="00284963" w:rsidRDefault="00912CD1" w:rsidP="00284963">
      <w:pPr>
        <w:pStyle w:val="NormalnyWeb"/>
        <w:numPr>
          <w:ilvl w:val="0"/>
          <w:numId w:val="5"/>
        </w:numPr>
        <w:spacing w:before="120" w:after="0"/>
        <w:rPr>
          <w:rFonts w:ascii="Times New Roman" w:hAnsi="Times New Roman"/>
          <w:color w:val="000000"/>
          <w:sz w:val="24"/>
          <w:szCs w:val="24"/>
        </w:rPr>
      </w:pPr>
      <w:r w:rsidRPr="00284963">
        <w:rPr>
          <w:rFonts w:ascii="Times New Roman" w:hAnsi="Times New Roman"/>
          <w:sz w:val="24"/>
          <w:szCs w:val="24"/>
        </w:rPr>
        <w:t xml:space="preserve">Termin zakończenia odbioru prac zleconych podwykonawcy lub dalszemu podwykonawcy, przewidziany w umowie o podwykonawstwo, nie może być dłuższy niż </w:t>
      </w:r>
      <w:r w:rsidR="00CF194A" w:rsidRPr="00284963">
        <w:rPr>
          <w:rFonts w:ascii="Times New Roman" w:hAnsi="Times New Roman"/>
          <w:sz w:val="24"/>
          <w:szCs w:val="24"/>
        </w:rPr>
        <w:t>3</w:t>
      </w:r>
      <w:r w:rsidRPr="00284963">
        <w:rPr>
          <w:rFonts w:ascii="Times New Roman" w:hAnsi="Times New Roman"/>
          <w:sz w:val="24"/>
          <w:szCs w:val="24"/>
        </w:rPr>
        <w:t xml:space="preserve"> dni </w:t>
      </w:r>
      <w:r w:rsidR="00CF194A" w:rsidRPr="00284963">
        <w:rPr>
          <w:rFonts w:ascii="Times New Roman" w:hAnsi="Times New Roman"/>
          <w:sz w:val="24"/>
          <w:szCs w:val="24"/>
        </w:rPr>
        <w:t xml:space="preserve">robocze </w:t>
      </w:r>
      <w:r w:rsidRPr="00284963">
        <w:rPr>
          <w:rFonts w:ascii="Times New Roman" w:hAnsi="Times New Roman"/>
          <w:sz w:val="24"/>
          <w:szCs w:val="24"/>
        </w:rPr>
        <w:t>od dnia zakończenia i zgłoszenia zakończenia prac wykonawcy, podwykonawcy lub dalszemu podwykonawcy.</w:t>
      </w:r>
    </w:p>
    <w:p w14:paraId="0229B812" w14:textId="77777777" w:rsidR="00912CD1" w:rsidRPr="00284963" w:rsidRDefault="00912CD1" w:rsidP="00284963">
      <w:pPr>
        <w:numPr>
          <w:ilvl w:val="0"/>
          <w:numId w:val="5"/>
        </w:numPr>
        <w:tabs>
          <w:tab w:val="left" w:pos="368"/>
          <w:tab w:val="left" w:pos="1472"/>
          <w:tab w:val="left" w:pos="1794"/>
          <w:tab w:val="left" w:pos="3429"/>
          <w:tab w:val="left" w:pos="3609"/>
        </w:tabs>
        <w:spacing w:after="0"/>
        <w:rPr>
          <w:sz w:val="24"/>
          <w:szCs w:val="24"/>
        </w:rPr>
      </w:pPr>
      <w:r w:rsidRPr="00284963">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5872D02" w14:textId="71CEE44C" w:rsidR="00912CD1" w:rsidRPr="00284963" w:rsidRDefault="00912CD1" w:rsidP="00284963">
      <w:pPr>
        <w:numPr>
          <w:ilvl w:val="0"/>
          <w:numId w:val="5"/>
        </w:numPr>
        <w:tabs>
          <w:tab w:val="left" w:pos="368"/>
          <w:tab w:val="left" w:pos="1472"/>
          <w:tab w:val="left" w:pos="1794"/>
          <w:tab w:val="left" w:pos="3429"/>
          <w:tab w:val="left" w:pos="3609"/>
        </w:tabs>
        <w:spacing w:after="0"/>
        <w:rPr>
          <w:sz w:val="24"/>
          <w:szCs w:val="24"/>
        </w:rPr>
      </w:pPr>
      <w:r w:rsidRPr="00284963">
        <w:rPr>
          <w:sz w:val="24"/>
          <w:szCs w:val="24"/>
        </w:rPr>
        <w:t>Zamawiający, w terminie 7 dni zgłasza pisemne zastrzeżenia do projektu umowy o podwykonawstwo lub zmiany tego projektu po jego akceptacji, której przedmiotem są roboty budowlane, niespełniające wymagań określonych w SWZ lub, gdy projekt ten przewiduje termin zapłaty wynagrodzenia dłuższy niż 30 dni.</w:t>
      </w:r>
    </w:p>
    <w:p w14:paraId="7DD66E7B" w14:textId="77777777" w:rsidR="00912CD1" w:rsidRPr="00284963" w:rsidRDefault="00912CD1" w:rsidP="00284963">
      <w:pPr>
        <w:numPr>
          <w:ilvl w:val="0"/>
          <w:numId w:val="5"/>
        </w:numPr>
        <w:tabs>
          <w:tab w:val="left" w:pos="368"/>
          <w:tab w:val="left" w:pos="1472"/>
          <w:tab w:val="left" w:pos="1794"/>
          <w:tab w:val="left" w:pos="3429"/>
          <w:tab w:val="left" w:pos="3609"/>
        </w:tabs>
        <w:spacing w:after="0"/>
        <w:rPr>
          <w:sz w:val="24"/>
          <w:szCs w:val="24"/>
        </w:rPr>
      </w:pPr>
      <w:r w:rsidRPr="00284963">
        <w:rPr>
          <w:sz w:val="24"/>
          <w:szCs w:val="24"/>
        </w:rPr>
        <w:t>Niezgłoszenie pisemnych zastrzeżeń do przedłożonego projektu umowy o podwykonawstwo, w terminie 7 dni uważa się za akceptację projektu umowy przez Zamawiającego.</w:t>
      </w:r>
    </w:p>
    <w:p w14:paraId="265963D7" w14:textId="77777777" w:rsidR="00912CD1" w:rsidRPr="00284963" w:rsidRDefault="00912CD1" w:rsidP="00284963">
      <w:pPr>
        <w:numPr>
          <w:ilvl w:val="0"/>
          <w:numId w:val="5"/>
        </w:numPr>
        <w:tabs>
          <w:tab w:val="left" w:pos="368"/>
          <w:tab w:val="left" w:pos="1472"/>
          <w:tab w:val="left" w:pos="1794"/>
          <w:tab w:val="left" w:pos="3429"/>
          <w:tab w:val="left" w:pos="3609"/>
        </w:tabs>
        <w:spacing w:after="0"/>
        <w:rPr>
          <w:sz w:val="24"/>
          <w:szCs w:val="24"/>
        </w:rPr>
      </w:pPr>
      <w:r w:rsidRPr="00284963">
        <w:rPr>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E57EC06" w14:textId="77777777" w:rsidR="00912CD1" w:rsidRPr="00284963" w:rsidRDefault="00912CD1" w:rsidP="00284963">
      <w:pPr>
        <w:numPr>
          <w:ilvl w:val="0"/>
          <w:numId w:val="5"/>
        </w:numPr>
        <w:tabs>
          <w:tab w:val="left" w:pos="368"/>
          <w:tab w:val="left" w:pos="1472"/>
          <w:tab w:val="left" w:pos="1794"/>
          <w:tab w:val="left" w:pos="3429"/>
          <w:tab w:val="left" w:pos="3609"/>
        </w:tabs>
        <w:spacing w:after="0"/>
        <w:rPr>
          <w:sz w:val="24"/>
          <w:szCs w:val="24"/>
        </w:rPr>
      </w:pPr>
      <w:r w:rsidRPr="00284963">
        <w:rPr>
          <w:sz w:val="24"/>
          <w:szCs w:val="24"/>
        </w:rPr>
        <w:t>Zamawiający, w terminie 7 dni, zgłasza pisemny sprzeciw do umowy o podwykonawstwo, której przedmiotem są roboty budowlane, w przypadkach, o których mowa w ust. 4 niniejszego paragrafu.</w:t>
      </w:r>
    </w:p>
    <w:p w14:paraId="1E066F82" w14:textId="77777777" w:rsidR="00912CD1" w:rsidRPr="00284963" w:rsidRDefault="00912CD1" w:rsidP="00284963">
      <w:pPr>
        <w:numPr>
          <w:ilvl w:val="0"/>
          <w:numId w:val="5"/>
        </w:numPr>
        <w:tabs>
          <w:tab w:val="left" w:pos="368"/>
          <w:tab w:val="left" w:pos="1472"/>
          <w:tab w:val="left" w:pos="1794"/>
          <w:tab w:val="left" w:pos="3429"/>
          <w:tab w:val="left" w:pos="3609"/>
        </w:tabs>
        <w:spacing w:after="0"/>
        <w:rPr>
          <w:sz w:val="24"/>
          <w:szCs w:val="24"/>
        </w:rPr>
      </w:pPr>
      <w:r w:rsidRPr="00284963">
        <w:rPr>
          <w:sz w:val="24"/>
          <w:szCs w:val="24"/>
        </w:rPr>
        <w:lastRenderedPageBreak/>
        <w:t>Niezgłoszenie pisemnego sprzeciwu do przedłożonej umowy o podwykonawstwo, której przedmiotem są roboty budowlane, w terminie 7 dni, uważa się za akceptacje umowy przez Zamawiającego.</w:t>
      </w:r>
    </w:p>
    <w:p w14:paraId="77F09315" w14:textId="77777777" w:rsidR="00912CD1" w:rsidRPr="00284963" w:rsidRDefault="00912CD1" w:rsidP="00284963">
      <w:pPr>
        <w:numPr>
          <w:ilvl w:val="0"/>
          <w:numId w:val="5"/>
        </w:numPr>
        <w:tabs>
          <w:tab w:val="left" w:pos="368"/>
          <w:tab w:val="left" w:pos="1472"/>
          <w:tab w:val="left" w:pos="1794"/>
          <w:tab w:val="left" w:pos="3429"/>
          <w:tab w:val="left" w:pos="3609"/>
        </w:tabs>
        <w:spacing w:after="0"/>
        <w:rPr>
          <w:sz w:val="24"/>
          <w:szCs w:val="24"/>
        </w:rPr>
      </w:pPr>
      <w:r w:rsidRPr="00284963">
        <w:rPr>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63478A0F" w14:textId="77777777" w:rsidR="00912CD1" w:rsidRPr="00284963" w:rsidRDefault="00912CD1" w:rsidP="00284963">
      <w:pPr>
        <w:numPr>
          <w:ilvl w:val="0"/>
          <w:numId w:val="5"/>
        </w:numPr>
        <w:tabs>
          <w:tab w:val="left" w:pos="368"/>
          <w:tab w:val="left" w:pos="1472"/>
          <w:tab w:val="left" w:pos="1794"/>
          <w:tab w:val="left" w:pos="3429"/>
          <w:tab w:val="left" w:pos="3609"/>
        </w:tabs>
        <w:spacing w:after="0"/>
        <w:rPr>
          <w:sz w:val="24"/>
          <w:szCs w:val="24"/>
        </w:rPr>
      </w:pPr>
      <w:r w:rsidRPr="00284963">
        <w:rPr>
          <w:sz w:val="24"/>
          <w:szCs w:val="24"/>
        </w:rPr>
        <w:t>W przypadku, o którym mowa w ust. 10, jeżeli termin zapłaty wynagrodzenia jest dłuższy niż określony w ust. 4, Zamawiający informuje o tym Wykonawcę i wzywa go do doprowadzenia do zmiany tej umowy pod rygorem wystąpienia o zapłatę kary umownej.</w:t>
      </w:r>
    </w:p>
    <w:p w14:paraId="4A883DFC" w14:textId="77777777" w:rsidR="00912CD1" w:rsidRPr="00284963" w:rsidRDefault="00912CD1" w:rsidP="00284963">
      <w:pPr>
        <w:numPr>
          <w:ilvl w:val="0"/>
          <w:numId w:val="5"/>
        </w:numPr>
        <w:tabs>
          <w:tab w:val="left" w:pos="368"/>
          <w:tab w:val="left" w:pos="1472"/>
          <w:tab w:val="left" w:pos="1794"/>
          <w:tab w:val="left" w:pos="3429"/>
          <w:tab w:val="left" w:pos="3609"/>
        </w:tabs>
        <w:spacing w:after="0"/>
        <w:rPr>
          <w:sz w:val="24"/>
          <w:szCs w:val="24"/>
        </w:rPr>
      </w:pPr>
      <w:r w:rsidRPr="00284963">
        <w:rPr>
          <w:sz w:val="24"/>
          <w:szCs w:val="24"/>
        </w:rPr>
        <w:t>Wykonawca, wraz z poświadczoną za zgodność z oryginałem kopią zawartej umowy                               o podwykonawstwo przedłoży odpis z Krajowego Rejestru Sądowego lub inny dokument właściwy z uwagi na status prawny podwykonawcy lub dalszego podwykonawcy, potwierdzający uprawnienia osób zawierających umowę w imieniu podwykonawcy lub dalszego podwykonawcy do jego reprezentowania.</w:t>
      </w:r>
    </w:p>
    <w:p w14:paraId="67BED2E6" w14:textId="77777777" w:rsidR="00912CD1" w:rsidRPr="00284963" w:rsidRDefault="00912CD1" w:rsidP="00284963">
      <w:pPr>
        <w:numPr>
          <w:ilvl w:val="0"/>
          <w:numId w:val="5"/>
        </w:numPr>
        <w:tabs>
          <w:tab w:val="left" w:pos="368"/>
          <w:tab w:val="left" w:pos="1472"/>
          <w:tab w:val="left" w:pos="1794"/>
          <w:tab w:val="left" w:pos="3429"/>
          <w:tab w:val="left" w:pos="3609"/>
        </w:tabs>
        <w:spacing w:after="0"/>
        <w:rPr>
          <w:sz w:val="24"/>
          <w:szCs w:val="24"/>
        </w:rPr>
      </w:pPr>
      <w:r w:rsidRPr="00284963">
        <w:rPr>
          <w:sz w:val="24"/>
          <w:szCs w:val="24"/>
        </w:rPr>
        <w:t>Powyższy tryb udzielenia zgody będzie mieć zastosowanie do wszelkich zmian, uzupełnień oraz aneksów do umów z podwykonawcami lub dalszymi podwykonawcami.</w:t>
      </w:r>
    </w:p>
    <w:p w14:paraId="1EADA00B" w14:textId="77777777" w:rsidR="00912CD1" w:rsidRPr="00284963" w:rsidRDefault="00912CD1" w:rsidP="00284963">
      <w:pPr>
        <w:numPr>
          <w:ilvl w:val="0"/>
          <w:numId w:val="5"/>
        </w:numPr>
        <w:tabs>
          <w:tab w:val="left" w:pos="368"/>
          <w:tab w:val="left" w:pos="1472"/>
          <w:tab w:val="left" w:pos="1794"/>
          <w:tab w:val="left" w:pos="3429"/>
          <w:tab w:val="left" w:pos="3609"/>
        </w:tabs>
        <w:spacing w:after="0"/>
        <w:rPr>
          <w:sz w:val="24"/>
          <w:szCs w:val="24"/>
        </w:rPr>
      </w:pPr>
      <w:r w:rsidRPr="00284963">
        <w:rPr>
          <w:sz w:val="24"/>
          <w:szCs w:val="24"/>
        </w:rPr>
        <w:t>Zamawiający nie ponosi odpowiedzialności za zawarcie umowy z podwykonawcami lub dalszymi podwykonawcami bez wymaganej zgody Zamawiającego, zaś skutki z tego wynikające, będą obciążały wyłącznie Wykonawcę.</w:t>
      </w:r>
    </w:p>
    <w:p w14:paraId="05E17B59" w14:textId="77777777" w:rsidR="00912CD1" w:rsidRPr="00284963" w:rsidRDefault="00912CD1" w:rsidP="00284963">
      <w:pPr>
        <w:numPr>
          <w:ilvl w:val="0"/>
          <w:numId w:val="5"/>
        </w:numPr>
        <w:tabs>
          <w:tab w:val="left" w:pos="368"/>
          <w:tab w:val="left" w:pos="1472"/>
          <w:tab w:val="left" w:pos="1794"/>
          <w:tab w:val="left" w:pos="3429"/>
          <w:tab w:val="left" w:pos="3609"/>
        </w:tabs>
        <w:spacing w:after="0"/>
        <w:rPr>
          <w:sz w:val="24"/>
          <w:szCs w:val="24"/>
        </w:rPr>
      </w:pPr>
      <w:r w:rsidRPr="00284963">
        <w:rPr>
          <w:sz w:val="24"/>
          <w:szCs w:val="24"/>
        </w:rPr>
        <w:t>Każdy projekt umowy musi zawierać w szczególności postanowienia dotyczące:</w:t>
      </w:r>
    </w:p>
    <w:p w14:paraId="3645C566" w14:textId="77777777" w:rsidR="00912CD1" w:rsidRPr="00284963" w:rsidRDefault="00912CD1" w:rsidP="00D83A68">
      <w:pPr>
        <w:pStyle w:val="Akapitzlist"/>
        <w:numPr>
          <w:ilvl w:val="0"/>
          <w:numId w:val="44"/>
        </w:numPr>
        <w:autoSpaceDE w:val="0"/>
        <w:autoSpaceDN w:val="0"/>
        <w:adjustRightInd w:val="0"/>
        <w:spacing w:after="0"/>
        <w:ind w:hanging="501"/>
        <w:rPr>
          <w:sz w:val="24"/>
          <w:szCs w:val="24"/>
        </w:rPr>
      </w:pPr>
      <w:r w:rsidRPr="00284963">
        <w:rPr>
          <w:sz w:val="24"/>
          <w:szCs w:val="24"/>
        </w:rPr>
        <w:t>zakresu robót przewidzianego do wykonania,</w:t>
      </w:r>
    </w:p>
    <w:p w14:paraId="2DB29925" w14:textId="77777777" w:rsidR="00912CD1" w:rsidRPr="00284963" w:rsidRDefault="00912CD1" w:rsidP="00D83A68">
      <w:pPr>
        <w:pStyle w:val="Akapitzlist"/>
        <w:numPr>
          <w:ilvl w:val="0"/>
          <w:numId w:val="44"/>
        </w:numPr>
        <w:autoSpaceDE w:val="0"/>
        <w:autoSpaceDN w:val="0"/>
        <w:adjustRightInd w:val="0"/>
        <w:spacing w:after="0"/>
        <w:ind w:hanging="501"/>
        <w:rPr>
          <w:sz w:val="24"/>
          <w:szCs w:val="24"/>
        </w:rPr>
      </w:pPr>
      <w:r w:rsidRPr="00284963">
        <w:rPr>
          <w:sz w:val="24"/>
          <w:szCs w:val="24"/>
        </w:rPr>
        <w:t>terminów realizacji i odbioru,</w:t>
      </w:r>
    </w:p>
    <w:p w14:paraId="37A9F809" w14:textId="77777777" w:rsidR="00912CD1" w:rsidRPr="00284963" w:rsidRDefault="00912CD1" w:rsidP="00D83A68">
      <w:pPr>
        <w:pStyle w:val="Akapitzlist"/>
        <w:numPr>
          <w:ilvl w:val="0"/>
          <w:numId w:val="44"/>
        </w:numPr>
        <w:autoSpaceDE w:val="0"/>
        <w:autoSpaceDN w:val="0"/>
        <w:adjustRightInd w:val="0"/>
        <w:spacing w:after="0"/>
        <w:ind w:hanging="501"/>
        <w:rPr>
          <w:sz w:val="24"/>
          <w:szCs w:val="24"/>
        </w:rPr>
      </w:pPr>
      <w:r w:rsidRPr="00284963">
        <w:rPr>
          <w:sz w:val="24"/>
          <w:szCs w:val="24"/>
        </w:rPr>
        <w:t>wynagrodzenia i terminów płatności,</w:t>
      </w:r>
    </w:p>
    <w:p w14:paraId="0E9D31B6" w14:textId="77777777" w:rsidR="00912CD1" w:rsidRPr="00284963" w:rsidRDefault="00912CD1" w:rsidP="00D83A68">
      <w:pPr>
        <w:pStyle w:val="Akapitzlist"/>
        <w:numPr>
          <w:ilvl w:val="0"/>
          <w:numId w:val="44"/>
        </w:numPr>
        <w:autoSpaceDE w:val="0"/>
        <w:autoSpaceDN w:val="0"/>
        <w:adjustRightInd w:val="0"/>
        <w:spacing w:after="0"/>
        <w:ind w:hanging="501"/>
        <w:rPr>
          <w:sz w:val="24"/>
          <w:szCs w:val="24"/>
        </w:rPr>
      </w:pPr>
      <w:r w:rsidRPr="00284963">
        <w:rPr>
          <w:sz w:val="24"/>
          <w:szCs w:val="24"/>
        </w:rPr>
        <w:t>rozwiązania umowy z podwykonawcą w przypadku rozwiązania niniejszej umowy.</w:t>
      </w:r>
    </w:p>
    <w:p w14:paraId="3F88CEAF" w14:textId="77777777" w:rsidR="00912CD1" w:rsidRPr="00284963" w:rsidRDefault="00912CD1" w:rsidP="00284963">
      <w:pPr>
        <w:numPr>
          <w:ilvl w:val="0"/>
          <w:numId w:val="5"/>
        </w:numPr>
        <w:tabs>
          <w:tab w:val="left" w:pos="368"/>
          <w:tab w:val="left" w:pos="1472"/>
          <w:tab w:val="left" w:pos="1794"/>
          <w:tab w:val="left" w:pos="3429"/>
          <w:tab w:val="left" w:pos="3609"/>
        </w:tabs>
        <w:spacing w:after="0"/>
        <w:rPr>
          <w:sz w:val="24"/>
          <w:szCs w:val="24"/>
        </w:rPr>
      </w:pPr>
      <w:r w:rsidRPr="00284963">
        <w:rPr>
          <w:sz w:val="24"/>
          <w:szCs w:val="24"/>
        </w:rPr>
        <w:t>Umowa o podwykonawstwo nie może zawierać postanowień:</w:t>
      </w:r>
    </w:p>
    <w:p w14:paraId="7E6DF8EB" w14:textId="77777777" w:rsidR="00912CD1" w:rsidRPr="00284963" w:rsidRDefault="00912CD1" w:rsidP="00D83A68">
      <w:pPr>
        <w:pStyle w:val="Default"/>
        <w:numPr>
          <w:ilvl w:val="0"/>
          <w:numId w:val="43"/>
        </w:numPr>
        <w:spacing w:after="0"/>
        <w:ind w:left="993" w:hanging="426"/>
      </w:pPr>
      <w:r w:rsidRPr="00284963">
        <w:t xml:space="preserve">określających przedmiot umowy podwykonawczej w sposób niepozwalający na jego jednoznaczne zidentyfikowanie i wyróżnienie w ramach udzielonego Wykonawcy przedmiotu zamówienia na roboty budowlane, </w:t>
      </w:r>
    </w:p>
    <w:p w14:paraId="5BF35E68" w14:textId="0C370FB0" w:rsidR="00912CD1" w:rsidRPr="00284963" w:rsidRDefault="00912CD1" w:rsidP="00D83A68">
      <w:pPr>
        <w:pStyle w:val="Default"/>
        <w:numPr>
          <w:ilvl w:val="0"/>
          <w:numId w:val="43"/>
        </w:numPr>
        <w:spacing w:after="0"/>
        <w:ind w:left="993" w:hanging="426"/>
      </w:pPr>
      <w:r w:rsidRPr="00284963">
        <w:t>określających wynagrodzenia dla podwykonawcy (dalszego podwykonawcy) w sposób niejasny i/lub nieprecyzyjny, tj. niepozwalający na jednoznaczne i ścisłe określenie zakresu kwotowego wynikającej z art. 647</w:t>
      </w:r>
      <w:r w:rsidRPr="00284963">
        <w:rPr>
          <w:vertAlign w:val="superscript"/>
        </w:rPr>
        <w:t>1</w:t>
      </w:r>
      <w:r w:rsidRPr="00284963">
        <w:t xml:space="preserve"> Kodeksu cywilnego</w:t>
      </w:r>
      <w:r w:rsidR="00603423">
        <w:t>,</w:t>
      </w:r>
      <w:r w:rsidRPr="00284963">
        <w:t xml:space="preserve"> odpowiedzialności solidarnej Zamawiającego względem podwykonawcy (lub dalszego podwykonawcy) oraz niepozwalający na kontrolowanie przez Zamawiającego sposobu wywiązywania się przez Wykonawcę (podwykonawcę, dalszego podwykonawcę) z obowiązku zapłaty na rzecz podwykonawcy lub dalszego podwykonawcy, </w:t>
      </w:r>
    </w:p>
    <w:p w14:paraId="2279B28B" w14:textId="3EEC7C83" w:rsidR="00912CD1" w:rsidRPr="00284963" w:rsidRDefault="00912CD1" w:rsidP="00D83A68">
      <w:pPr>
        <w:pStyle w:val="Default"/>
        <w:numPr>
          <w:ilvl w:val="0"/>
          <w:numId w:val="43"/>
        </w:numPr>
        <w:spacing w:after="0"/>
        <w:ind w:left="993" w:hanging="426"/>
      </w:pPr>
      <w:r w:rsidRPr="00284963">
        <w:t xml:space="preserve">na mocy których wynagrodzenie dla podwykonawcy (lub dalszego podwykonawcy) będzie przekraczać, wynikającej z niniejszej umowy części wynagrodzenia dla Wykonawcy, odpowiednio do zakresu powierzanego podwykonawcy (dalszemu podwykonawcy); Zamawiający może odstąpić od zgłoszenia odpowiednio zastrzeżenia i/lub sprzeciwu do umowy niespełniającej </w:t>
      </w:r>
      <w:r w:rsidRPr="00284963">
        <w:lastRenderedPageBreak/>
        <w:t xml:space="preserve">takiego wymogu, o ile Wykonawca wykaże w sposób nie budzący wątpliwości, że pomimo takiego przekroczenia </w:t>
      </w:r>
      <w:r w:rsidR="00603423" w:rsidRPr="00284963">
        <w:t>wymiar odpowiedzialności solidarnej Zamawiającego</w:t>
      </w:r>
      <w:r w:rsidR="00603423">
        <w:t>,</w:t>
      </w:r>
      <w:r w:rsidR="00603423" w:rsidRPr="00284963">
        <w:t xml:space="preserve"> </w:t>
      </w:r>
      <w:r w:rsidRPr="00284963">
        <w:t>wynikającej z art. 647</w:t>
      </w:r>
      <w:r w:rsidRPr="00284963">
        <w:rPr>
          <w:vertAlign w:val="superscript"/>
        </w:rPr>
        <w:t>1</w:t>
      </w:r>
      <w:r w:rsidRPr="00284963">
        <w:t xml:space="preserve"> Kodeksu cywilnego</w:t>
      </w:r>
      <w:r w:rsidR="00603423">
        <w:t>,</w:t>
      </w:r>
      <w:r w:rsidRPr="00284963">
        <w:t xml:space="preserve"> nie przekroczy wartości niniejszej umowy, bądź doprowadzi do zwolnienia Zamawiającego z odpowiedzialności solidarnej w wymiarze, w jakim przekraczałaby wartość niniejszej umowy,</w:t>
      </w:r>
    </w:p>
    <w:p w14:paraId="31C35484" w14:textId="77777777" w:rsidR="00912CD1" w:rsidRPr="00284963" w:rsidRDefault="00912CD1" w:rsidP="00D83A68">
      <w:pPr>
        <w:pStyle w:val="Default"/>
        <w:numPr>
          <w:ilvl w:val="0"/>
          <w:numId w:val="43"/>
        </w:numPr>
        <w:spacing w:after="0"/>
        <w:ind w:left="993" w:hanging="426"/>
      </w:pPr>
      <w:r w:rsidRPr="00284963">
        <w:t xml:space="preserve">uzależniających uzyskanie przez podwykonawcę lub dalszego podwykonawcę płatności od Wykonawcy od dokonania przez Zamawiającego odbioru wykonanych przez podwykonawcę lub dalszego podwykonawcę robót, lub od dokonania przez Zamawiającego na rzecz Wykonawcy płatności za roboty wykonane przez podwykonawcę lub dalszego podwykonawcę, </w:t>
      </w:r>
    </w:p>
    <w:p w14:paraId="2D8E1383" w14:textId="77777777" w:rsidR="00912CD1" w:rsidRPr="00284963" w:rsidRDefault="00912CD1" w:rsidP="00D83A68">
      <w:pPr>
        <w:pStyle w:val="Default"/>
        <w:numPr>
          <w:ilvl w:val="0"/>
          <w:numId w:val="43"/>
        </w:numPr>
        <w:spacing w:after="0"/>
        <w:ind w:left="993" w:hanging="426"/>
      </w:pPr>
      <w:r w:rsidRPr="00284963">
        <w:t xml:space="preserve">warunkujących podwykonawcy lub dalszemu podwykonawcy dokonanie zwrotu kwot zabezpieczenia przez Wykonawcę od zwrotu zabezpieczenia na rzecz Wykonawcy przez Zamawiającego, w tym odbioru innych robót, które nie były przedmiotem umowy podwykonawczej, </w:t>
      </w:r>
    </w:p>
    <w:p w14:paraId="3E8F4DF9" w14:textId="65105C40" w:rsidR="00912CD1" w:rsidRPr="00284963" w:rsidRDefault="00912CD1" w:rsidP="00D83A68">
      <w:pPr>
        <w:pStyle w:val="Default"/>
        <w:numPr>
          <w:ilvl w:val="0"/>
          <w:numId w:val="43"/>
        </w:numPr>
        <w:spacing w:after="0"/>
        <w:ind w:left="993" w:hanging="426"/>
      </w:pPr>
      <w:r w:rsidRPr="00284963">
        <w:t>określających karę umowną za nieterminowe wykonanie zobowiązania przez podwykonawcę lub dalszego podwykonawcę, jako karę za</w:t>
      </w:r>
      <w:r w:rsidR="006A1CF5" w:rsidRPr="00284963">
        <w:t xml:space="preserve"> opóźnienia</w:t>
      </w:r>
      <w:r w:rsidRPr="00284963">
        <w:t xml:space="preserve">; kary takie można określać jedynie, jako kary za </w:t>
      </w:r>
      <w:r w:rsidR="006A1CF5" w:rsidRPr="00284963">
        <w:t>zwłokę</w:t>
      </w:r>
      <w:r w:rsidRPr="00284963">
        <w:t xml:space="preserve">, </w:t>
      </w:r>
    </w:p>
    <w:p w14:paraId="1AAF2AF1" w14:textId="77777777" w:rsidR="00912CD1" w:rsidRPr="00284963" w:rsidRDefault="00912CD1" w:rsidP="00D83A68">
      <w:pPr>
        <w:pStyle w:val="Default"/>
        <w:numPr>
          <w:ilvl w:val="0"/>
          <w:numId w:val="43"/>
        </w:numPr>
        <w:spacing w:after="0"/>
        <w:ind w:left="993" w:hanging="426"/>
      </w:pPr>
      <w:r w:rsidRPr="00284963">
        <w:t>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Pzp, a także postanowień przewidujących ustanowienie takiego zabezpieczenia z wynagrodzenia należnego podwykonawcy lub dalszemu podwykonawcy; umowa podwykonawcza nie będzie zawierała zapisów warunkujących dokonanie zwrotu przez Wykonawcę (podwykonawcę) kwot zabezpieczenia wniesionego przez podwykonawcę (dalszego podwykonawcę) od zwrotu przez Zamawiającego zabezpieczenia wykonania</w:t>
      </w:r>
      <w:r w:rsidR="00861218" w:rsidRPr="00284963">
        <w:t xml:space="preserve"> na</w:t>
      </w:r>
      <w:r w:rsidRPr="00284963">
        <w:t xml:space="preserve"> rzecz Wykonawcy,</w:t>
      </w:r>
    </w:p>
    <w:p w14:paraId="4D0F1F17" w14:textId="77777777" w:rsidR="00912CD1" w:rsidRPr="00284963" w:rsidRDefault="00912CD1" w:rsidP="00D83A68">
      <w:pPr>
        <w:pStyle w:val="Default"/>
        <w:numPr>
          <w:ilvl w:val="0"/>
          <w:numId w:val="43"/>
        </w:numPr>
        <w:spacing w:after="0"/>
        <w:ind w:left="993" w:hanging="426"/>
      </w:pPr>
      <w:r w:rsidRPr="00284963">
        <w:t xml:space="preserve">przewidujących, iż wszelkie spory mogące wyniknąć w związku z realizacją umowy podwykonawczej będą rozstrzygane przez sąd polubowny, </w:t>
      </w:r>
    </w:p>
    <w:p w14:paraId="58289064" w14:textId="77777777" w:rsidR="00912CD1" w:rsidRPr="00284963" w:rsidRDefault="00912CD1" w:rsidP="00D83A68">
      <w:pPr>
        <w:pStyle w:val="Default"/>
        <w:numPr>
          <w:ilvl w:val="0"/>
          <w:numId w:val="43"/>
        </w:numPr>
        <w:spacing w:after="0"/>
        <w:ind w:left="993" w:hanging="426"/>
      </w:pPr>
      <w:r w:rsidRPr="00284963">
        <w:t xml:space="preserve">przewidujących, iż właściwy do rozstrzygania sporów wynikających z umowy podwykonawczej będzie sąd z siedzibą poza Rzeczpospolitą Polską, </w:t>
      </w:r>
    </w:p>
    <w:p w14:paraId="273840C5" w14:textId="77777777" w:rsidR="00912CD1" w:rsidRPr="00284963" w:rsidRDefault="00912CD1" w:rsidP="00D83A68">
      <w:pPr>
        <w:pStyle w:val="Default"/>
        <w:numPr>
          <w:ilvl w:val="0"/>
          <w:numId w:val="43"/>
        </w:numPr>
        <w:spacing w:after="0"/>
        <w:ind w:left="993" w:hanging="426"/>
      </w:pPr>
      <w:r w:rsidRPr="00284963">
        <w:t xml:space="preserve">uzależniających uzyskanie przez podwykonawcę lub dalszego podwykonawcę uprawnienia do dochodzenia roszczeń od analogicznego uprawnienia przysługującego Wykonawcy w umowie w związku z tymi samymi okolicznościami, </w:t>
      </w:r>
    </w:p>
    <w:p w14:paraId="34198362" w14:textId="77777777" w:rsidR="00912CD1" w:rsidRPr="00284963" w:rsidRDefault="00912CD1" w:rsidP="00D83A68">
      <w:pPr>
        <w:pStyle w:val="Default"/>
        <w:numPr>
          <w:ilvl w:val="0"/>
          <w:numId w:val="43"/>
        </w:numPr>
        <w:spacing w:after="0"/>
        <w:ind w:left="993" w:hanging="426"/>
      </w:pPr>
      <w:r w:rsidRPr="00284963">
        <w:t xml:space="preserve">zobowiązujących podwykonawcę lub dalszego podwykonawcę do przejęcia ogółu </w:t>
      </w:r>
      <w:proofErr w:type="spellStart"/>
      <w:r w:rsidRPr="00284963">
        <w:t>ryzyk</w:t>
      </w:r>
      <w:proofErr w:type="spellEnd"/>
      <w:r w:rsidRPr="00284963">
        <w:t xml:space="preserve"> i odpowiedzialności, jakie obciążają Wykonawcę zgodnie z umową, </w:t>
      </w:r>
    </w:p>
    <w:p w14:paraId="51D21AD2" w14:textId="77777777" w:rsidR="00912CD1" w:rsidRPr="00284963" w:rsidRDefault="00912CD1" w:rsidP="00D83A68">
      <w:pPr>
        <w:pStyle w:val="Default"/>
        <w:numPr>
          <w:ilvl w:val="0"/>
          <w:numId w:val="43"/>
        </w:numPr>
        <w:spacing w:after="0"/>
        <w:ind w:left="993" w:hanging="426"/>
      </w:pPr>
      <w:r w:rsidRPr="00284963">
        <w:t xml:space="preserve">na mocy których, z datą zawarcia umowy podwykonawczej, podwykonawca lub dalszy podwykonawca zrzeka się względem Wykonawcy uprawnienia do dochodzenia roszczeń dotyczących placu budowy, </w:t>
      </w:r>
    </w:p>
    <w:p w14:paraId="045BCA6D" w14:textId="77777777" w:rsidR="00912CD1" w:rsidRPr="00284963" w:rsidRDefault="00912CD1" w:rsidP="00D83A68">
      <w:pPr>
        <w:pStyle w:val="Default"/>
        <w:numPr>
          <w:ilvl w:val="0"/>
          <w:numId w:val="43"/>
        </w:numPr>
        <w:spacing w:after="0"/>
        <w:ind w:left="993" w:hanging="426"/>
      </w:pPr>
      <w:r w:rsidRPr="00284963">
        <w:t xml:space="preserve">uzależniających uzyskanie przez podwykonawcę lub dalszego podwykonawcę przedłużenia terminu realizacji umowy podwykonawczej od przedłużenia przez Zamawiającego czasu na ukończenie dla danego asortymentu robót; terminy realizacji wynikające z umowy podwykonawczej nie mogą wykraczać poza terminy wynikające z zaakceptowanego harmonogramu; Zamawiający może odstąpić od zgłoszenia odpowiednio zastrzeżenia i/lub sprzeciwu do umowy niespełniającej </w:t>
      </w:r>
      <w:r w:rsidRPr="00284963">
        <w:lastRenderedPageBreak/>
        <w:t>takiego wymogu, co nie będzie oznaczało, że względem Wykonawcy potwierdza lub akceptuje zmianę terminów umownych,</w:t>
      </w:r>
    </w:p>
    <w:p w14:paraId="50716CCC" w14:textId="77777777" w:rsidR="00912CD1" w:rsidRPr="00284963" w:rsidRDefault="00912CD1" w:rsidP="00D83A68">
      <w:pPr>
        <w:pStyle w:val="Default"/>
        <w:numPr>
          <w:ilvl w:val="0"/>
          <w:numId w:val="43"/>
        </w:numPr>
        <w:spacing w:after="0"/>
        <w:ind w:left="993" w:hanging="426"/>
      </w:pPr>
      <w:r w:rsidRPr="00284963">
        <w:t xml:space="preserve">przewidujących termin krótszy niż 7 dni na złożenie przez podwykonawcę lub dalszego podwykonawcę powiadomienia o roszczeniu, </w:t>
      </w:r>
    </w:p>
    <w:p w14:paraId="2A67A69A" w14:textId="77777777" w:rsidR="00912CD1" w:rsidRPr="00284963" w:rsidRDefault="00912CD1" w:rsidP="00D83A68">
      <w:pPr>
        <w:pStyle w:val="Default"/>
        <w:numPr>
          <w:ilvl w:val="0"/>
          <w:numId w:val="43"/>
        </w:numPr>
        <w:spacing w:after="0"/>
        <w:ind w:left="993" w:hanging="426"/>
      </w:pPr>
      <w:r w:rsidRPr="00284963">
        <w:t xml:space="preserve">w przypadku gdy umowa podwykonawcza będzie rozliczana ryczałtowo, wyłączających możliwość dochodzenia przez podwykonawcę lub dalszego podwykonawcę podwyższenia wynagrodzenia ryczałtowego, </w:t>
      </w:r>
    </w:p>
    <w:p w14:paraId="656F2946" w14:textId="77777777" w:rsidR="00912CD1" w:rsidRPr="00284963" w:rsidRDefault="00912CD1" w:rsidP="00D83A68">
      <w:pPr>
        <w:pStyle w:val="Default"/>
        <w:numPr>
          <w:ilvl w:val="0"/>
          <w:numId w:val="43"/>
        </w:numPr>
        <w:spacing w:after="0"/>
        <w:ind w:left="993" w:hanging="426"/>
      </w:pPr>
      <w:r w:rsidRPr="00284963">
        <w:t xml:space="preserve">uprawniających Wykonawcę, podwykonawcę lub dalszego podwykonawcę do dokonania potrącenia swoich wierzytelności, bez zgody Zamawiającego, </w:t>
      </w:r>
    </w:p>
    <w:p w14:paraId="748F5FA2" w14:textId="77777777" w:rsidR="00912CD1" w:rsidRPr="00284963" w:rsidRDefault="00912CD1" w:rsidP="00D83A68">
      <w:pPr>
        <w:pStyle w:val="Default"/>
        <w:numPr>
          <w:ilvl w:val="0"/>
          <w:numId w:val="43"/>
        </w:numPr>
        <w:spacing w:after="0"/>
        <w:ind w:left="993" w:hanging="426"/>
      </w:pPr>
      <w:r w:rsidRPr="00284963">
        <w:t xml:space="preserve">na mocy których podwykonawca lub dalszy podwykonawca zrzeka się roszczeń od Wykonawcy o wypłatę odszkodowania, odsetek lub dodatkowego wynagrodzenia za wykonanie dodatkowych robót lub robót zamiennych, </w:t>
      </w:r>
    </w:p>
    <w:p w14:paraId="3B54B7B2" w14:textId="77777777" w:rsidR="00912CD1" w:rsidRPr="00284963" w:rsidRDefault="00912CD1" w:rsidP="00D83A68">
      <w:pPr>
        <w:pStyle w:val="Default"/>
        <w:numPr>
          <w:ilvl w:val="0"/>
          <w:numId w:val="43"/>
        </w:numPr>
        <w:spacing w:after="0"/>
        <w:ind w:left="993" w:hanging="426"/>
      </w:pPr>
      <w:r w:rsidRPr="00284963">
        <w:t xml:space="preserve">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 </w:t>
      </w:r>
    </w:p>
    <w:p w14:paraId="3C180C98" w14:textId="77777777" w:rsidR="00912CD1" w:rsidRPr="00284963" w:rsidRDefault="00912CD1" w:rsidP="00D83A68">
      <w:pPr>
        <w:pStyle w:val="Default"/>
        <w:numPr>
          <w:ilvl w:val="0"/>
          <w:numId w:val="43"/>
        </w:numPr>
        <w:spacing w:after="0"/>
        <w:ind w:left="993" w:hanging="426"/>
      </w:pPr>
      <w:r w:rsidRPr="00284963">
        <w:t xml:space="preserve">rozszerzających katalog kar umownych, które mogą być nałożone na podwykonawcę lub dalszego podwykonawcę, w stosunku do zakresu ustalonego w umowie zawartej pomiędzy Zamawiającym, a Wykonawcą, </w:t>
      </w:r>
    </w:p>
    <w:p w14:paraId="01A7F066" w14:textId="767DDD4C" w:rsidR="00912CD1" w:rsidRPr="00284963" w:rsidRDefault="00912CD1" w:rsidP="00D83A68">
      <w:pPr>
        <w:pStyle w:val="Default"/>
        <w:numPr>
          <w:ilvl w:val="0"/>
          <w:numId w:val="43"/>
        </w:numPr>
        <w:spacing w:after="0"/>
        <w:ind w:left="993" w:hanging="426"/>
      </w:pPr>
      <w:r w:rsidRPr="00284963">
        <w:t>ustalających kary umowne dla podwykonawcy lub dalszego podwykonawcy w wysokości</w:t>
      </w:r>
      <w:r w:rsidR="00C30E9E">
        <w:t>, w stosunku do wartości umowy,</w:t>
      </w:r>
      <w:r w:rsidRPr="00284963">
        <w:t xml:space="preserve"> wyższej niż wysokość tożsamych kar przewidzianych w umowie zawartej pomiędzy Zamawiającym, a Wykonawcą, </w:t>
      </w:r>
    </w:p>
    <w:p w14:paraId="22BE2FFB" w14:textId="77777777" w:rsidR="00912CD1" w:rsidRPr="00284963" w:rsidRDefault="00912CD1" w:rsidP="00D83A68">
      <w:pPr>
        <w:pStyle w:val="Default"/>
        <w:numPr>
          <w:ilvl w:val="0"/>
          <w:numId w:val="43"/>
        </w:numPr>
        <w:spacing w:after="0"/>
        <w:ind w:left="993" w:hanging="426"/>
      </w:pPr>
      <w:r w:rsidRPr="00284963">
        <w:t xml:space="preserve">wprowadzających okres dłuższy niż 30 dni na złożenie przez Wykonawcę lub podwykonawcę oświadczenia o odstąpieniu od umowy z podwykonawcą lub dalszym podwykonawcą, licząc od dnia zaistnienia przesłanki do odstąpienia od umowy, </w:t>
      </w:r>
    </w:p>
    <w:p w14:paraId="75436921" w14:textId="77777777" w:rsidR="00912CD1" w:rsidRPr="00284963" w:rsidRDefault="00912CD1" w:rsidP="00D83A68">
      <w:pPr>
        <w:pStyle w:val="Default"/>
        <w:numPr>
          <w:ilvl w:val="0"/>
          <w:numId w:val="43"/>
        </w:numPr>
        <w:spacing w:after="0"/>
        <w:ind w:left="993" w:hanging="426"/>
      </w:pPr>
      <w:r w:rsidRPr="00284963">
        <w:t xml:space="preserve">przewidujących nieograniczony katalog kar umownych poprzez ogólne wskazanie, iż w związku z naruszeniem jakiegokolwiek postanowienia umownego przez podwykonawcę lub dalszego podwykonawcę – przewiduje się kary umowne w wysokości określonej procentowo lub oznaczonej kwotowo, </w:t>
      </w:r>
    </w:p>
    <w:p w14:paraId="3624FE21" w14:textId="77777777" w:rsidR="00912CD1" w:rsidRPr="00284963" w:rsidRDefault="00912CD1" w:rsidP="00D83A68">
      <w:pPr>
        <w:pStyle w:val="Default"/>
        <w:numPr>
          <w:ilvl w:val="0"/>
          <w:numId w:val="43"/>
        </w:numPr>
        <w:spacing w:after="0"/>
        <w:ind w:left="993" w:hanging="426"/>
      </w:pPr>
      <w:r w:rsidRPr="00284963">
        <w:t>określających warunki wykonania lub odbioru robót, ich jakości oraz warunki rękojmi i gwarancji dla robót, dostaw lub usług objętych umową podwykonawczą w sposób sprzeczny z warunkami przewidzianymi w umowie,</w:t>
      </w:r>
    </w:p>
    <w:p w14:paraId="4435FFD8" w14:textId="77777777" w:rsidR="00912CD1" w:rsidRPr="00284963" w:rsidRDefault="00912CD1" w:rsidP="00D83A68">
      <w:pPr>
        <w:pStyle w:val="Default"/>
        <w:numPr>
          <w:ilvl w:val="0"/>
          <w:numId w:val="43"/>
        </w:numPr>
        <w:spacing w:after="0"/>
        <w:ind w:left="993" w:hanging="426"/>
      </w:pPr>
      <w:r w:rsidRPr="00284963">
        <w:t>zawierającej inne zapisy, które w sposób niekorzystny dla Zamawiającego będą odbiegać od istotnych warunków niniejszej umowy, stanowiąc o zagrożeniu dla należytego lub terminowego wykonania przedmiotu umowy.</w:t>
      </w:r>
    </w:p>
    <w:p w14:paraId="66A4E2B9" w14:textId="77777777" w:rsidR="00912CD1" w:rsidRPr="00284963" w:rsidRDefault="00912CD1" w:rsidP="00284963">
      <w:pPr>
        <w:numPr>
          <w:ilvl w:val="0"/>
          <w:numId w:val="5"/>
        </w:numPr>
        <w:tabs>
          <w:tab w:val="left" w:pos="368"/>
          <w:tab w:val="left" w:pos="1472"/>
          <w:tab w:val="left" w:pos="1794"/>
          <w:tab w:val="left" w:pos="3429"/>
          <w:tab w:val="left" w:pos="3609"/>
        </w:tabs>
        <w:spacing w:after="0"/>
        <w:rPr>
          <w:sz w:val="24"/>
          <w:szCs w:val="24"/>
        </w:rPr>
      </w:pPr>
      <w:r w:rsidRPr="00284963">
        <w:rPr>
          <w:sz w:val="24"/>
          <w:szCs w:val="24"/>
        </w:rPr>
        <w:t>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E9ACA91" w14:textId="77777777" w:rsidR="00912CD1" w:rsidRPr="00284963" w:rsidRDefault="00912CD1" w:rsidP="00284963">
      <w:pPr>
        <w:numPr>
          <w:ilvl w:val="0"/>
          <w:numId w:val="5"/>
        </w:numPr>
        <w:tabs>
          <w:tab w:val="left" w:pos="368"/>
          <w:tab w:val="left" w:pos="1472"/>
          <w:tab w:val="left" w:pos="1794"/>
          <w:tab w:val="left" w:pos="3429"/>
          <w:tab w:val="left" w:pos="3609"/>
        </w:tabs>
        <w:spacing w:after="0"/>
        <w:rPr>
          <w:sz w:val="24"/>
          <w:szCs w:val="24"/>
        </w:rPr>
      </w:pPr>
      <w:r w:rsidRPr="00284963">
        <w:rPr>
          <w:sz w:val="24"/>
          <w:szCs w:val="24"/>
        </w:rPr>
        <w:lastRenderedPageBreak/>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735A0413" w14:textId="77777777" w:rsidR="00912CD1" w:rsidRPr="00284963" w:rsidRDefault="00912CD1" w:rsidP="00284963">
      <w:pPr>
        <w:numPr>
          <w:ilvl w:val="0"/>
          <w:numId w:val="5"/>
        </w:numPr>
        <w:tabs>
          <w:tab w:val="left" w:pos="368"/>
          <w:tab w:val="left" w:pos="1472"/>
          <w:tab w:val="left" w:pos="1794"/>
          <w:tab w:val="left" w:pos="3429"/>
          <w:tab w:val="left" w:pos="3609"/>
        </w:tabs>
        <w:spacing w:after="0"/>
        <w:rPr>
          <w:sz w:val="24"/>
          <w:szCs w:val="24"/>
        </w:rPr>
      </w:pPr>
      <w:r w:rsidRPr="00284963">
        <w:rPr>
          <w:sz w:val="24"/>
          <w:szCs w:val="24"/>
        </w:rPr>
        <w:t>Przed dokonaniem bezpośredniej zapłaty Zamawiający jest obowiązany umożliwić Wykonawcy zgłoszenie pisemnych uwag dotyczących zasadności bezpośredniej zapłaty wynagrodzenia podwykonawcy lub dalszemu podwykonawcy, o których mowa w ust. 17. Zamawiający informuje o terminie zgłaszania uwag, nie krótszym niż 7 dni od dnia doręczenia tej informacji.</w:t>
      </w:r>
    </w:p>
    <w:p w14:paraId="5F5B4037" w14:textId="77777777" w:rsidR="00912CD1" w:rsidRPr="00284963" w:rsidRDefault="00912CD1" w:rsidP="00284963">
      <w:pPr>
        <w:numPr>
          <w:ilvl w:val="0"/>
          <w:numId w:val="5"/>
        </w:numPr>
        <w:tabs>
          <w:tab w:val="left" w:pos="368"/>
          <w:tab w:val="left" w:pos="1472"/>
          <w:tab w:val="left" w:pos="1794"/>
          <w:tab w:val="left" w:pos="3429"/>
          <w:tab w:val="left" w:pos="3609"/>
        </w:tabs>
        <w:spacing w:after="0"/>
        <w:rPr>
          <w:sz w:val="24"/>
          <w:szCs w:val="24"/>
        </w:rPr>
      </w:pPr>
      <w:r w:rsidRPr="00284963">
        <w:rPr>
          <w:sz w:val="24"/>
          <w:szCs w:val="24"/>
        </w:rPr>
        <w:t>W przypadku zgłoszenia uwag, o których mowa w ust. 19 i w terminie  tam wskazanym, Zamawiający może:</w:t>
      </w:r>
    </w:p>
    <w:p w14:paraId="4ABB6CCD" w14:textId="77777777" w:rsidR="00912CD1" w:rsidRPr="00284963" w:rsidRDefault="00912CD1" w:rsidP="00D83A68">
      <w:pPr>
        <w:numPr>
          <w:ilvl w:val="0"/>
          <w:numId w:val="7"/>
        </w:numPr>
        <w:autoSpaceDE w:val="0"/>
        <w:autoSpaceDN w:val="0"/>
        <w:adjustRightInd w:val="0"/>
        <w:spacing w:after="0"/>
        <w:rPr>
          <w:sz w:val="24"/>
          <w:szCs w:val="24"/>
        </w:rPr>
      </w:pPr>
      <w:r w:rsidRPr="00284963">
        <w:rPr>
          <w:sz w:val="24"/>
          <w:szCs w:val="24"/>
        </w:rPr>
        <w:t>nie dokonać bezpośredniej zapłaty wynagrodzenia podwykonawcy lub dalszemu podwykonawcy, jeżeli Wykonawca wykaże niezasadność takiej zapłaty, albo</w:t>
      </w:r>
    </w:p>
    <w:p w14:paraId="1349C0C1" w14:textId="77777777" w:rsidR="00912CD1" w:rsidRPr="00284963" w:rsidRDefault="00912CD1" w:rsidP="00D83A68">
      <w:pPr>
        <w:numPr>
          <w:ilvl w:val="0"/>
          <w:numId w:val="7"/>
        </w:numPr>
        <w:autoSpaceDE w:val="0"/>
        <w:autoSpaceDN w:val="0"/>
        <w:adjustRightInd w:val="0"/>
        <w:spacing w:after="0"/>
        <w:rPr>
          <w:sz w:val="24"/>
          <w:szCs w:val="24"/>
        </w:rPr>
      </w:pPr>
      <w:r w:rsidRPr="00284963">
        <w:rPr>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F745C25" w14:textId="77777777" w:rsidR="00912CD1" w:rsidRPr="00284963" w:rsidRDefault="00912CD1" w:rsidP="00D83A68">
      <w:pPr>
        <w:numPr>
          <w:ilvl w:val="0"/>
          <w:numId w:val="7"/>
        </w:numPr>
        <w:autoSpaceDE w:val="0"/>
        <w:autoSpaceDN w:val="0"/>
        <w:adjustRightInd w:val="0"/>
        <w:spacing w:after="0"/>
        <w:rPr>
          <w:sz w:val="24"/>
          <w:szCs w:val="24"/>
        </w:rPr>
      </w:pPr>
      <w:r w:rsidRPr="00284963">
        <w:rPr>
          <w:sz w:val="24"/>
          <w:szCs w:val="24"/>
        </w:rPr>
        <w:t>dokonać bezpośredniej zapłaty wynagrodzenia podwykonawcy lub dalszemu podwykonawcy, jeżeli podwykonawca lub dalszy podwykonawca wykaże zasadność takiej zapłaty.</w:t>
      </w:r>
    </w:p>
    <w:p w14:paraId="7DFFBB79" w14:textId="180E6C33" w:rsidR="00912CD1" w:rsidRPr="00284963" w:rsidRDefault="00912CD1" w:rsidP="00284963">
      <w:pPr>
        <w:numPr>
          <w:ilvl w:val="0"/>
          <w:numId w:val="5"/>
        </w:numPr>
        <w:tabs>
          <w:tab w:val="left" w:pos="368"/>
          <w:tab w:val="left" w:pos="1472"/>
          <w:tab w:val="left" w:pos="1794"/>
          <w:tab w:val="left" w:pos="3429"/>
          <w:tab w:val="left" w:pos="3609"/>
        </w:tabs>
        <w:spacing w:after="0"/>
        <w:rPr>
          <w:sz w:val="24"/>
          <w:szCs w:val="24"/>
        </w:rPr>
      </w:pPr>
      <w:r w:rsidRPr="00284963">
        <w:rPr>
          <w:sz w:val="24"/>
          <w:szCs w:val="24"/>
        </w:rPr>
        <w:t>W przypadku dokonania bezpośredniej zapłaty podwykonawcy lub dalszemu podwykonawcy, o której mowa w ust. 17, Zamawiający potrąca kwotę wypłaconego wynagrodzenia z wynagrodzenia należnego Wykonawcy.</w:t>
      </w:r>
    </w:p>
    <w:p w14:paraId="1237ABD0" w14:textId="32FBE003" w:rsidR="006A1CF5" w:rsidRPr="00284963" w:rsidRDefault="00912CD1" w:rsidP="00284963">
      <w:pPr>
        <w:numPr>
          <w:ilvl w:val="0"/>
          <w:numId w:val="5"/>
        </w:numPr>
        <w:tabs>
          <w:tab w:val="left" w:pos="368"/>
          <w:tab w:val="left" w:pos="1472"/>
          <w:tab w:val="left" w:pos="1794"/>
          <w:tab w:val="left" w:pos="3429"/>
          <w:tab w:val="left" w:pos="3609"/>
        </w:tabs>
        <w:autoSpaceDE w:val="0"/>
        <w:autoSpaceDN w:val="0"/>
        <w:adjustRightInd w:val="0"/>
        <w:spacing w:after="0"/>
        <w:rPr>
          <w:sz w:val="24"/>
          <w:szCs w:val="24"/>
        </w:rPr>
      </w:pPr>
      <w:r w:rsidRPr="00284963">
        <w:rPr>
          <w:sz w:val="24"/>
          <w:szCs w:val="24"/>
        </w:rPr>
        <w:t>Konieczność wielokrotnego dokonywania bezpośredniej zapłaty podwykonawcy lub dalszemu podwykonawcy, o której mowa w ust. 17, lub konieczność dokonania bezpośrednich zapłat na sumę większą niż 5% wartości umowy w sprawie zamówienia publicznego może stanowić podstawę do odstąpienia od umowy w sprawie zamówienia publicznego przez Zamawiającego.</w:t>
      </w:r>
    </w:p>
    <w:p w14:paraId="53DFA84C" w14:textId="1C6AD8EA" w:rsidR="00912CD1" w:rsidRPr="00284963" w:rsidRDefault="00912CD1" w:rsidP="00284963">
      <w:pPr>
        <w:numPr>
          <w:ilvl w:val="0"/>
          <w:numId w:val="5"/>
        </w:numPr>
        <w:tabs>
          <w:tab w:val="left" w:pos="368"/>
          <w:tab w:val="left" w:pos="1472"/>
          <w:tab w:val="left" w:pos="1794"/>
          <w:tab w:val="left" w:pos="3429"/>
          <w:tab w:val="left" w:pos="3609"/>
        </w:tabs>
        <w:autoSpaceDE w:val="0"/>
        <w:autoSpaceDN w:val="0"/>
        <w:adjustRightInd w:val="0"/>
        <w:spacing w:after="0"/>
        <w:rPr>
          <w:sz w:val="24"/>
          <w:szCs w:val="24"/>
        </w:rPr>
      </w:pPr>
      <w:r w:rsidRPr="00284963">
        <w:rPr>
          <w:sz w:val="24"/>
          <w:szCs w:val="24"/>
        </w:rPr>
        <w:t>Wykonawca w trakcie wykonywania umowy może:</w:t>
      </w:r>
    </w:p>
    <w:p w14:paraId="464846DF" w14:textId="2A79FBF8" w:rsidR="00912CD1" w:rsidRPr="00284963" w:rsidRDefault="00912CD1" w:rsidP="00D83A68">
      <w:pPr>
        <w:numPr>
          <w:ilvl w:val="0"/>
          <w:numId w:val="8"/>
        </w:numPr>
        <w:autoSpaceDE w:val="0"/>
        <w:autoSpaceDN w:val="0"/>
        <w:adjustRightInd w:val="0"/>
        <w:spacing w:after="0"/>
        <w:rPr>
          <w:sz w:val="24"/>
          <w:szCs w:val="24"/>
        </w:rPr>
      </w:pPr>
      <w:r w:rsidRPr="00284963">
        <w:rPr>
          <w:sz w:val="24"/>
          <w:szCs w:val="24"/>
        </w:rPr>
        <w:t>powierzyć wykonanie części robót budowlanych podwykonawcom, mimo niewskazania   w ofercie takiej części do powierzenia podwykonawcom,</w:t>
      </w:r>
    </w:p>
    <w:p w14:paraId="5DD3BBFE" w14:textId="77777777" w:rsidR="00912CD1" w:rsidRPr="00284963" w:rsidRDefault="00912CD1" w:rsidP="00D83A68">
      <w:pPr>
        <w:numPr>
          <w:ilvl w:val="0"/>
          <w:numId w:val="8"/>
        </w:numPr>
        <w:autoSpaceDE w:val="0"/>
        <w:autoSpaceDN w:val="0"/>
        <w:adjustRightInd w:val="0"/>
        <w:spacing w:after="0"/>
        <w:rPr>
          <w:sz w:val="24"/>
          <w:szCs w:val="24"/>
        </w:rPr>
      </w:pPr>
      <w:r w:rsidRPr="00284963">
        <w:rPr>
          <w:sz w:val="24"/>
          <w:szCs w:val="24"/>
        </w:rPr>
        <w:t>wskazać inny zakres podwykonawstwa niż przedstawiony w ofercie,</w:t>
      </w:r>
    </w:p>
    <w:p w14:paraId="1EDFD717" w14:textId="77777777" w:rsidR="00912CD1" w:rsidRPr="00284963" w:rsidRDefault="00912CD1" w:rsidP="00D83A68">
      <w:pPr>
        <w:numPr>
          <w:ilvl w:val="0"/>
          <w:numId w:val="8"/>
        </w:numPr>
        <w:autoSpaceDE w:val="0"/>
        <w:autoSpaceDN w:val="0"/>
        <w:adjustRightInd w:val="0"/>
        <w:spacing w:after="0"/>
        <w:rPr>
          <w:sz w:val="24"/>
          <w:szCs w:val="24"/>
        </w:rPr>
      </w:pPr>
      <w:r w:rsidRPr="00284963">
        <w:rPr>
          <w:sz w:val="24"/>
          <w:szCs w:val="24"/>
        </w:rPr>
        <w:t>zrezygnować z podwykonawstwa,</w:t>
      </w:r>
    </w:p>
    <w:p w14:paraId="0C4B62B4" w14:textId="77777777" w:rsidR="00912CD1" w:rsidRPr="00284963" w:rsidRDefault="00912CD1" w:rsidP="00D83A68">
      <w:pPr>
        <w:numPr>
          <w:ilvl w:val="0"/>
          <w:numId w:val="8"/>
        </w:numPr>
        <w:autoSpaceDE w:val="0"/>
        <w:autoSpaceDN w:val="0"/>
        <w:adjustRightInd w:val="0"/>
        <w:spacing w:after="0"/>
        <w:rPr>
          <w:sz w:val="24"/>
          <w:szCs w:val="24"/>
        </w:rPr>
      </w:pPr>
      <w:r w:rsidRPr="00284963">
        <w:rPr>
          <w:sz w:val="24"/>
          <w:szCs w:val="24"/>
        </w:rPr>
        <w:t>zmienić podwykonawcę.</w:t>
      </w:r>
    </w:p>
    <w:p w14:paraId="43164298" w14:textId="270E6826" w:rsidR="00912CD1" w:rsidRPr="002657F3" w:rsidRDefault="00912CD1" w:rsidP="00284963">
      <w:pPr>
        <w:pStyle w:val="Default"/>
        <w:numPr>
          <w:ilvl w:val="0"/>
          <w:numId w:val="5"/>
        </w:numPr>
        <w:spacing w:after="0"/>
        <w:ind w:left="357" w:hanging="357"/>
        <w:rPr>
          <w:bCs/>
        </w:rPr>
      </w:pPr>
      <w:r w:rsidRPr="00284963">
        <w:rPr>
          <w:bCs/>
        </w:rPr>
        <w:t xml:space="preserve">Jeżeli zmiana albo rezygnacja z podwykonawcy dotyczy podmiotu, na którego zasoby Wykonawca powoływał się, na zasadach określonych w </w:t>
      </w:r>
      <w:r w:rsidRPr="002657F3">
        <w:rPr>
          <w:bCs/>
        </w:rPr>
        <w:t xml:space="preserve">art. </w:t>
      </w:r>
      <w:r w:rsidR="002E4FA2" w:rsidRPr="002657F3">
        <w:rPr>
          <w:bCs/>
        </w:rPr>
        <w:t>118</w:t>
      </w:r>
      <w:r w:rsidRPr="002657F3">
        <w:rPr>
          <w:bCs/>
        </w:rPr>
        <w:t xml:space="preserve"> ustawy </w:t>
      </w:r>
      <w:r w:rsidR="002E4FA2" w:rsidRPr="002657F3">
        <w:rPr>
          <w:bCs/>
        </w:rPr>
        <w:t>Pzp</w:t>
      </w:r>
      <w:r w:rsidRPr="002657F3">
        <w:rPr>
          <w:bC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805ABB1" w14:textId="292E32E1" w:rsidR="00912CD1" w:rsidRPr="00284963" w:rsidRDefault="00912CD1" w:rsidP="00284963">
      <w:pPr>
        <w:pStyle w:val="Default"/>
        <w:numPr>
          <w:ilvl w:val="0"/>
          <w:numId w:val="5"/>
        </w:numPr>
        <w:spacing w:after="0"/>
        <w:ind w:left="357" w:hanging="357"/>
      </w:pPr>
      <w:r w:rsidRPr="002657F3">
        <w:rPr>
          <w:bCs/>
        </w:rPr>
        <w:t xml:space="preserve">Jeżeli powierzenie podwykonawcy, o którym mowa w </w:t>
      </w:r>
      <w:r w:rsidR="00A16980" w:rsidRPr="002657F3">
        <w:rPr>
          <w:bCs/>
        </w:rPr>
        <w:t>ust.</w:t>
      </w:r>
      <w:r w:rsidRPr="002657F3">
        <w:rPr>
          <w:bCs/>
        </w:rPr>
        <w:t xml:space="preserve"> 2</w:t>
      </w:r>
      <w:r w:rsidR="00E41ECB" w:rsidRPr="002657F3">
        <w:rPr>
          <w:bCs/>
        </w:rPr>
        <w:t>4</w:t>
      </w:r>
      <w:r w:rsidRPr="002657F3">
        <w:rPr>
          <w:bCs/>
        </w:rPr>
        <w:t xml:space="preserve">, wykonania części zamówienia nastąpi w trakcie jego realizacji, Wykonawca na żądanie Zamawiającego przedstawi </w:t>
      </w:r>
      <w:r w:rsidR="002E4FA2" w:rsidRPr="002657F3">
        <w:rPr>
          <w:bCs/>
        </w:rPr>
        <w:t>zobowiązanie</w:t>
      </w:r>
      <w:r w:rsidRPr="002657F3">
        <w:rPr>
          <w:bCs/>
        </w:rPr>
        <w:t xml:space="preserve">, o którym mowa w art. </w:t>
      </w:r>
      <w:r w:rsidR="002E4FA2" w:rsidRPr="002657F3">
        <w:rPr>
          <w:bCs/>
        </w:rPr>
        <w:t>118</w:t>
      </w:r>
      <w:r w:rsidRPr="002657F3">
        <w:rPr>
          <w:bCs/>
        </w:rPr>
        <w:t xml:space="preserve"> </w:t>
      </w:r>
      <w:r w:rsidR="00C30E9E" w:rsidRPr="002657F3">
        <w:rPr>
          <w:bCs/>
        </w:rPr>
        <w:t xml:space="preserve">ust. 3 </w:t>
      </w:r>
      <w:r w:rsidRPr="002657F3">
        <w:rPr>
          <w:bCs/>
        </w:rPr>
        <w:t>ustawy</w:t>
      </w:r>
      <w:r w:rsidRPr="00284963">
        <w:rPr>
          <w:bCs/>
        </w:rPr>
        <w:t xml:space="preserve"> Pzp, lub oświadczenia lub dokumenty potwierdzające brak podstaw wykluczenia wobec tego podwykonawcy. </w:t>
      </w:r>
      <w:r w:rsidRPr="00284963">
        <w:rPr>
          <w:bCs/>
        </w:rPr>
        <w:lastRenderedPageBreak/>
        <w:t>Jeżeli Zamawiający stwierdzi, że wobec danego podwykonawcy zachodzą podstawy wykluczenia, Wykonawca obowiązany jest zastąpić tego podwykonawcę lub zrezygnować z powierzenia wykonania części zamówienia podwykonawcy.</w:t>
      </w:r>
    </w:p>
    <w:p w14:paraId="1C98836A" w14:textId="77777777" w:rsidR="00912CD1" w:rsidRPr="00284963" w:rsidRDefault="00912CD1" w:rsidP="00284963">
      <w:pPr>
        <w:pStyle w:val="Default"/>
        <w:numPr>
          <w:ilvl w:val="0"/>
          <w:numId w:val="5"/>
        </w:numPr>
        <w:spacing w:after="0"/>
        <w:ind w:left="357" w:hanging="357"/>
      </w:pPr>
      <w:r w:rsidRPr="00284963">
        <w:t xml:space="preserve">Wykonawca będzie w pełni odpowiedzialny za działania lub uchybienia każdego podwykonawcy, dalszego podwykonawcy i ich przedstawicieli lub pracowników, tak jakby były to działania lub uchybienia Wykonawcy. </w:t>
      </w:r>
    </w:p>
    <w:p w14:paraId="21F63261" w14:textId="77777777" w:rsidR="00912CD1" w:rsidRPr="00284963" w:rsidRDefault="00912CD1" w:rsidP="00284963">
      <w:pPr>
        <w:pStyle w:val="Default"/>
        <w:numPr>
          <w:ilvl w:val="0"/>
          <w:numId w:val="5"/>
        </w:numPr>
        <w:spacing w:after="0"/>
        <w:ind w:left="357" w:hanging="357"/>
      </w:pPr>
      <w:r w:rsidRPr="00284963">
        <w:t xml:space="preserve">Wykonawca będzie koordynował, nadzorował i kontrolował pracę podwykonawców i dalszych podwykonawców, tak aby realizacja umowy przebiegała bez zakłóceń. </w:t>
      </w:r>
    </w:p>
    <w:p w14:paraId="7CF787E7" w14:textId="77777777" w:rsidR="00912CD1" w:rsidRPr="00284963" w:rsidRDefault="00912CD1" w:rsidP="00284963">
      <w:pPr>
        <w:pStyle w:val="Default"/>
        <w:numPr>
          <w:ilvl w:val="0"/>
          <w:numId w:val="5"/>
        </w:numPr>
        <w:spacing w:after="0"/>
        <w:ind w:left="357" w:hanging="357"/>
      </w:pPr>
      <w:r w:rsidRPr="00284963">
        <w:t xml:space="preserve">W przypadku realizacji zamówienia przez podmioty występujące wspólnie (Konsorcjum), umowy z podwykonawcami, zawierane będą w imieniu i na rzecz wszystkich uczestników Konsorcjum. </w:t>
      </w:r>
    </w:p>
    <w:p w14:paraId="3F25B2DD" w14:textId="6C62B6EE" w:rsidR="00912CD1" w:rsidRPr="00284963" w:rsidRDefault="00912CD1" w:rsidP="00284963">
      <w:pPr>
        <w:pStyle w:val="Default"/>
        <w:numPr>
          <w:ilvl w:val="0"/>
          <w:numId w:val="5"/>
        </w:numPr>
        <w:spacing w:after="0"/>
        <w:ind w:left="357" w:hanging="357"/>
      </w:pPr>
      <w:r w:rsidRPr="00284963">
        <w:t>W przypadku, w którym Wykonawcą jest Konsorcjum, każdy z członków Konsorcjum odpowiada solidarnie wobec Zamawiającego za zobowiązania pozostałych członków Konsorcjum wobec podwykonawców i dalszych podwykonawców</w:t>
      </w:r>
      <w:r w:rsidR="00C30E9E">
        <w:t>,</w:t>
      </w:r>
      <w:r w:rsidRPr="00284963">
        <w:t xml:space="preserve"> uregulowane przez Zamawiającego. </w:t>
      </w:r>
    </w:p>
    <w:p w14:paraId="244B8B33" w14:textId="77777777" w:rsidR="00912CD1" w:rsidRPr="00284963" w:rsidRDefault="00912CD1" w:rsidP="00284963">
      <w:pPr>
        <w:pStyle w:val="Default"/>
        <w:numPr>
          <w:ilvl w:val="0"/>
          <w:numId w:val="5"/>
        </w:numPr>
        <w:spacing w:after="0"/>
        <w:ind w:left="357" w:hanging="357"/>
      </w:pPr>
      <w:r w:rsidRPr="00284963">
        <w:t>Wykonawca, bez zgody Zamawiającego, nie podzleci podwykonawcom innych robót niż wskazane w umowie podwykonawczej, zgodnie z zatwierdzonym przez Zamawiającego projektem tej umowy.</w:t>
      </w:r>
    </w:p>
    <w:p w14:paraId="0127DEE0" w14:textId="77777777" w:rsidR="00912CD1" w:rsidRPr="00284963" w:rsidRDefault="00912CD1" w:rsidP="00284963">
      <w:pPr>
        <w:pStyle w:val="Default"/>
        <w:numPr>
          <w:ilvl w:val="0"/>
          <w:numId w:val="5"/>
        </w:numPr>
        <w:spacing w:after="0"/>
        <w:ind w:left="357" w:hanging="357"/>
      </w:pPr>
      <w:r w:rsidRPr="00284963">
        <w:t>Na każde żądanie Zamawiającego, Wykonawca przedstawi listę podwykonawców oraz dalszych podwykonawców, którzy prowadzą roboty na terenie budowy, lub z którymi zawarto umowy podwykonawcze, wskazując przedmiot robót lub prac prowadzonych przez każdego z podwykonawców lub dalszych podwykonawców oraz informacje wskazujące na stan rozliczeń.</w:t>
      </w:r>
    </w:p>
    <w:p w14:paraId="719DE574" w14:textId="2BACAA59" w:rsidR="00912CD1" w:rsidRPr="00284963" w:rsidRDefault="00912CD1" w:rsidP="00284963">
      <w:pPr>
        <w:pStyle w:val="Default"/>
        <w:numPr>
          <w:ilvl w:val="0"/>
          <w:numId w:val="5"/>
        </w:numPr>
        <w:spacing w:after="0"/>
        <w:ind w:left="357" w:hanging="357"/>
      </w:pPr>
      <w:r w:rsidRPr="00284963">
        <w:t>W przypadku projektów umów oraz umów o podwykonawstwo sporządzonych w języku obcym projekty te oraz umowy, a także ich zmiany należy przedkładać Zamawiającemu z tłumaczeniem na język polski</w:t>
      </w:r>
      <w:r w:rsidR="00361C73">
        <w:t>,</w:t>
      </w:r>
      <w:r w:rsidRPr="00284963">
        <w:t xml:space="preserve"> dokonanym przez tłumacza przysięgłego. </w:t>
      </w:r>
    </w:p>
    <w:p w14:paraId="5178882E" w14:textId="77777777" w:rsidR="00912CD1" w:rsidRPr="00284963" w:rsidRDefault="00912CD1" w:rsidP="00284963">
      <w:pPr>
        <w:pStyle w:val="Default"/>
        <w:numPr>
          <w:ilvl w:val="0"/>
          <w:numId w:val="5"/>
        </w:numPr>
        <w:spacing w:after="0"/>
        <w:ind w:left="357" w:hanging="357"/>
      </w:pPr>
      <w:r w:rsidRPr="00284963">
        <w:t>Niewypełnienie przez Wykonawcę obowiązków określonych w niniejszym paragrafie, niezależnie od innych uprawnień Zamawiającego, stanowi podstawę do natychmiastowego usunięcia podwykonawcy lub dalszego podwykonawcy przez Zamawiającego lub żądania od Wykonawcy usunięcia takiego podwykonawcy lub dalszego podwykonawcy z placu budowy. Niniejsze postanowienie nie wyłącza innych uprawnień Zamawiającego określonych w niniejszej umowie.</w:t>
      </w:r>
    </w:p>
    <w:p w14:paraId="180D2774" w14:textId="77777777" w:rsidR="00912CD1" w:rsidRPr="00284963" w:rsidRDefault="00912CD1" w:rsidP="00284963">
      <w:pPr>
        <w:pStyle w:val="Akapitzlist"/>
        <w:numPr>
          <w:ilvl w:val="0"/>
          <w:numId w:val="5"/>
        </w:numPr>
        <w:autoSpaceDE w:val="0"/>
        <w:autoSpaceDN w:val="0"/>
        <w:adjustRightInd w:val="0"/>
        <w:spacing w:after="0"/>
        <w:rPr>
          <w:sz w:val="24"/>
          <w:szCs w:val="24"/>
        </w:rPr>
      </w:pPr>
      <w:r w:rsidRPr="00284963">
        <w:rPr>
          <w:sz w:val="24"/>
          <w:szCs w:val="24"/>
        </w:rPr>
        <w:t>Treść umowy o podwykonawstwo nie może stanowić tajemnicy przedsiębiorstwa, względnie zastrzeżenie takiej tajemnicy nie może wyłączać możliwości zapoznania się z treścią umowy przez Zamawiającego oraz jego doradców.</w:t>
      </w:r>
    </w:p>
    <w:p w14:paraId="1D1DE145" w14:textId="1B0ABDD2" w:rsidR="00686C5B" w:rsidRPr="00284963" w:rsidRDefault="00686C5B" w:rsidP="00284963">
      <w:pPr>
        <w:tabs>
          <w:tab w:val="left" w:pos="0"/>
        </w:tabs>
        <w:spacing w:after="0"/>
        <w:jc w:val="center"/>
        <w:rPr>
          <w:b/>
          <w:sz w:val="24"/>
          <w:szCs w:val="24"/>
        </w:rPr>
      </w:pPr>
      <w:r w:rsidRPr="00284963">
        <w:rPr>
          <w:b/>
          <w:sz w:val="24"/>
          <w:szCs w:val="24"/>
        </w:rPr>
        <w:t>§ 13</w:t>
      </w:r>
    </w:p>
    <w:p w14:paraId="1E57E6CA" w14:textId="77777777" w:rsidR="00686C5B" w:rsidRPr="00284963" w:rsidRDefault="00686C5B" w:rsidP="00284963">
      <w:pPr>
        <w:tabs>
          <w:tab w:val="left" w:pos="0"/>
        </w:tabs>
        <w:spacing w:after="0"/>
        <w:jc w:val="center"/>
        <w:rPr>
          <w:b/>
          <w:sz w:val="24"/>
          <w:szCs w:val="24"/>
        </w:rPr>
      </w:pPr>
      <w:r w:rsidRPr="00284963">
        <w:rPr>
          <w:b/>
          <w:sz w:val="24"/>
          <w:szCs w:val="24"/>
        </w:rPr>
        <w:t>KLAUZULE DOTYCZĄCE ZATRUDNIENIA NA UMOWĘ O PRACĘ</w:t>
      </w:r>
    </w:p>
    <w:p w14:paraId="2D3D9B3E" w14:textId="453EC334" w:rsidR="00686C5B" w:rsidRPr="00284963" w:rsidRDefault="00686C5B" w:rsidP="00D83A68">
      <w:pPr>
        <w:pStyle w:val="Tekstpodstawowy2"/>
        <w:numPr>
          <w:ilvl w:val="0"/>
          <w:numId w:val="32"/>
        </w:numPr>
        <w:spacing w:after="0" w:line="240" w:lineRule="auto"/>
        <w:ind w:right="-2"/>
        <w:rPr>
          <w:sz w:val="24"/>
          <w:szCs w:val="24"/>
        </w:rPr>
      </w:pPr>
      <w:r w:rsidRPr="00284963">
        <w:rPr>
          <w:sz w:val="24"/>
          <w:szCs w:val="24"/>
        </w:rPr>
        <w:t xml:space="preserve">Wykonawca oświadcza, że osoby wykonujące czynności, </w:t>
      </w:r>
      <w:bookmarkStart w:id="11" w:name="_Hlk499885199"/>
      <w:r w:rsidRPr="00284963">
        <w:rPr>
          <w:bCs/>
          <w:sz w:val="24"/>
          <w:szCs w:val="24"/>
        </w:rPr>
        <w:t>w realizowaniu umowy</w:t>
      </w:r>
      <w:r w:rsidRPr="00284963">
        <w:rPr>
          <w:sz w:val="24"/>
          <w:szCs w:val="24"/>
        </w:rPr>
        <w:t>, obejmujące swoim zakresem:</w:t>
      </w:r>
    </w:p>
    <w:bookmarkEnd w:id="11"/>
    <w:p w14:paraId="5741D835" w14:textId="77777777" w:rsidR="00111484" w:rsidRPr="002257DD" w:rsidRDefault="00111484" w:rsidP="00111484">
      <w:pPr>
        <w:pStyle w:val="Tekstpodstawowywcity"/>
        <w:numPr>
          <w:ilvl w:val="0"/>
          <w:numId w:val="62"/>
        </w:numPr>
        <w:spacing w:before="57" w:after="0" w:line="240" w:lineRule="atLeast"/>
        <w:rPr>
          <w:szCs w:val="24"/>
        </w:rPr>
      </w:pPr>
      <w:r w:rsidRPr="002257DD">
        <w:rPr>
          <w:szCs w:val="24"/>
        </w:rPr>
        <w:t xml:space="preserve">obsługę </w:t>
      </w:r>
      <w:r>
        <w:rPr>
          <w:szCs w:val="24"/>
        </w:rPr>
        <w:t xml:space="preserve">wszelkiego </w:t>
      </w:r>
      <w:r w:rsidRPr="002257DD">
        <w:rPr>
          <w:szCs w:val="24"/>
        </w:rPr>
        <w:t>sprzętu typu:</w:t>
      </w:r>
      <w:r>
        <w:rPr>
          <w:szCs w:val="24"/>
        </w:rPr>
        <w:t xml:space="preserve"> koparki, zagęszczarki, ubijaki itp.,</w:t>
      </w:r>
    </w:p>
    <w:p w14:paraId="14103E9A" w14:textId="77777777" w:rsidR="00111484" w:rsidRPr="00F11CEB" w:rsidRDefault="00111484" w:rsidP="00111484">
      <w:pPr>
        <w:pStyle w:val="Tekstpodstawowywcity"/>
        <w:numPr>
          <w:ilvl w:val="0"/>
          <w:numId w:val="62"/>
        </w:numPr>
        <w:spacing w:before="57" w:after="0" w:line="240" w:lineRule="atLeast"/>
        <w:rPr>
          <w:szCs w:val="24"/>
        </w:rPr>
      </w:pPr>
      <w:r>
        <w:rPr>
          <w:szCs w:val="24"/>
        </w:rPr>
        <w:t>kierowanie pojazdami samochodowymi,</w:t>
      </w:r>
    </w:p>
    <w:p w14:paraId="4E3E4926" w14:textId="77777777" w:rsidR="00111484" w:rsidRPr="00F11CEB" w:rsidRDefault="00111484" w:rsidP="00111484">
      <w:pPr>
        <w:pStyle w:val="Tekstpodstawowywcity"/>
        <w:numPr>
          <w:ilvl w:val="0"/>
          <w:numId w:val="62"/>
        </w:numPr>
        <w:spacing w:before="57" w:after="0" w:line="240" w:lineRule="atLeast"/>
        <w:rPr>
          <w:szCs w:val="24"/>
        </w:rPr>
      </w:pPr>
      <w:r>
        <w:rPr>
          <w:szCs w:val="24"/>
        </w:rPr>
        <w:t>wykonanie robót przygotowawczych, ziemnych, podbudowy i nawierzchniowych</w:t>
      </w:r>
      <w:r w:rsidRPr="00F11CEB">
        <w:rPr>
          <w:szCs w:val="24"/>
        </w:rPr>
        <w:t>.</w:t>
      </w:r>
    </w:p>
    <w:p w14:paraId="4225F50D" w14:textId="1A0FF446" w:rsidR="00686C5B" w:rsidRPr="00284963" w:rsidRDefault="00686C5B" w:rsidP="00284963">
      <w:pPr>
        <w:pStyle w:val="Tekstpodstawowy2"/>
        <w:spacing w:after="0" w:line="240" w:lineRule="auto"/>
        <w:ind w:left="360" w:right="-2"/>
        <w:rPr>
          <w:sz w:val="24"/>
          <w:szCs w:val="24"/>
        </w:rPr>
      </w:pPr>
      <w:r w:rsidRPr="00284963">
        <w:rPr>
          <w:sz w:val="24"/>
          <w:szCs w:val="24"/>
        </w:rPr>
        <w:t xml:space="preserve">będą zatrudnione przez Wykonawcę lub podwykonawcę Wykonawcy na podstawie umowy  o pracę w rozumieniu art. </w:t>
      </w:r>
      <w:r w:rsidR="00602C81" w:rsidRPr="00284963">
        <w:rPr>
          <w:sz w:val="24"/>
          <w:szCs w:val="24"/>
        </w:rPr>
        <w:t>22</w:t>
      </w:r>
      <w:r w:rsidR="00896BC3" w:rsidRPr="00284963">
        <w:rPr>
          <w:sz w:val="24"/>
          <w:szCs w:val="24"/>
        </w:rPr>
        <w:t xml:space="preserve"> </w:t>
      </w:r>
      <w:r w:rsidR="00602C81" w:rsidRPr="00284963">
        <w:rPr>
          <w:sz w:val="24"/>
          <w:szCs w:val="24"/>
        </w:rPr>
        <w:t>§ 1</w:t>
      </w:r>
      <w:r w:rsidRPr="00284963">
        <w:rPr>
          <w:sz w:val="24"/>
          <w:szCs w:val="24"/>
        </w:rPr>
        <w:t xml:space="preserve"> ustawy z dnia 26 czerwca 1974 r. Kodeks pracy, </w:t>
      </w:r>
      <w:r w:rsidRPr="00284963">
        <w:rPr>
          <w:sz w:val="24"/>
          <w:szCs w:val="24"/>
        </w:rPr>
        <w:lastRenderedPageBreak/>
        <w:t xml:space="preserve">chyba że czynności te wykona samodzielnie przedsiębiorca prowadzący działalność gospodarczą, który sam świadczy pracę na zasadzie „samo zatrudnienia”. </w:t>
      </w:r>
    </w:p>
    <w:p w14:paraId="4536C0AD" w14:textId="0964A7A1" w:rsidR="00686C5B" w:rsidRPr="00284963" w:rsidRDefault="00686C5B" w:rsidP="00D83A68">
      <w:pPr>
        <w:pStyle w:val="Tekstpodstawowy2"/>
        <w:numPr>
          <w:ilvl w:val="0"/>
          <w:numId w:val="32"/>
        </w:numPr>
        <w:spacing w:after="0" w:line="240" w:lineRule="auto"/>
        <w:ind w:right="-2"/>
        <w:rPr>
          <w:sz w:val="24"/>
          <w:szCs w:val="24"/>
        </w:rPr>
      </w:pPr>
      <w:r w:rsidRPr="00284963">
        <w:rPr>
          <w:sz w:val="24"/>
          <w:szCs w:val="24"/>
        </w:rPr>
        <w:t>W sytuacji świadczenia pracy, przez osoby zatrudnione przez Wykonawcę lub podwykonawcę Wykonawcy, na podstawie umowy o pracę, czynności wymienione przez Zamawiającego w ust. 1 niniejszego paragrafu, winne mieć w umowie o pracę określone między innymi: miejsce i czas pracy, regularność wykonywanych zadań, podporządkowanie przełożonym, prawo do urlopu  i obowiązek osobistego świadczenia pracy. Zamawiający nie narzuca wymiaru etatu, na jaki ma lub mają być zatrudnione osoby wykonujące czynności, o których mowa w ustępie 1 niniejszego paragrafu.</w:t>
      </w:r>
    </w:p>
    <w:p w14:paraId="608A753A" w14:textId="757F9152" w:rsidR="00686C5B" w:rsidRPr="00284963" w:rsidRDefault="00686C5B" w:rsidP="00D83A68">
      <w:pPr>
        <w:pStyle w:val="Tekstpodstawowy2"/>
        <w:numPr>
          <w:ilvl w:val="0"/>
          <w:numId w:val="32"/>
        </w:numPr>
        <w:spacing w:after="0" w:line="240" w:lineRule="auto"/>
        <w:ind w:right="-2"/>
        <w:rPr>
          <w:sz w:val="24"/>
          <w:szCs w:val="24"/>
        </w:rPr>
      </w:pPr>
      <w:r w:rsidRPr="00284963">
        <w:rPr>
          <w:b/>
          <w:sz w:val="24"/>
          <w:szCs w:val="24"/>
        </w:rPr>
        <w:t xml:space="preserve">Wykonawca, </w:t>
      </w:r>
      <w:r w:rsidR="005E3BFF" w:rsidRPr="00284963">
        <w:rPr>
          <w:b/>
          <w:sz w:val="24"/>
          <w:szCs w:val="24"/>
        </w:rPr>
        <w:t>do</w:t>
      </w:r>
      <w:r w:rsidRPr="00284963">
        <w:rPr>
          <w:b/>
          <w:sz w:val="24"/>
          <w:szCs w:val="24"/>
        </w:rPr>
        <w:t xml:space="preserve"> 3</w:t>
      </w:r>
      <w:r w:rsidR="005E3BFF" w:rsidRPr="00284963">
        <w:rPr>
          <w:b/>
          <w:sz w:val="24"/>
          <w:szCs w:val="24"/>
        </w:rPr>
        <w:t>.</w:t>
      </w:r>
      <w:r w:rsidRPr="00284963">
        <w:rPr>
          <w:b/>
          <w:sz w:val="24"/>
          <w:szCs w:val="24"/>
        </w:rPr>
        <w:t xml:space="preserve"> dni przed przekazaniem terenu budowy, jest zobowiązany</w:t>
      </w:r>
      <w:r w:rsidRPr="00284963">
        <w:rPr>
          <w:sz w:val="24"/>
          <w:szCs w:val="24"/>
        </w:rPr>
        <w:t xml:space="preserve"> do złożenia wykazu osób, które będą wykonywać czynności określone w ust. 1 niniejszego paragrafu, wraz  z oświadczeniem, że są one zatrudnione na umowę o pracę. Zamawiający nie przekaże terenu budowy do momentu otrzymania wymaganego wykazu osób, o którym mowa w zdaniu poprzednim. Wynikłe z tego tytułu opóźnienie w realizacji przedmiotu umowy będzie traktowane, jako opóźnienie z winy Wykonawcy.</w:t>
      </w:r>
    </w:p>
    <w:p w14:paraId="3724D11F" w14:textId="4B445420" w:rsidR="00103E28" w:rsidRPr="00284963" w:rsidRDefault="00686C5B" w:rsidP="00D83A68">
      <w:pPr>
        <w:pStyle w:val="Tekstpodstawowy2"/>
        <w:numPr>
          <w:ilvl w:val="0"/>
          <w:numId w:val="32"/>
        </w:numPr>
        <w:spacing w:after="0" w:line="240" w:lineRule="auto"/>
        <w:ind w:right="-2"/>
        <w:rPr>
          <w:bCs/>
          <w:sz w:val="24"/>
          <w:szCs w:val="24"/>
        </w:rPr>
      </w:pPr>
      <w:r w:rsidRPr="00284963">
        <w:rPr>
          <w:bCs/>
          <w:sz w:val="24"/>
          <w:szCs w:val="24"/>
        </w:rPr>
        <w:t xml:space="preserve">Wykonawca, na wezwanie Zamawiającego, w terminie wyznaczonym w tym wezwaniu, </w:t>
      </w:r>
      <w:r w:rsidR="009430F7" w:rsidRPr="00284963">
        <w:rPr>
          <w:bCs/>
          <w:sz w:val="24"/>
          <w:szCs w:val="24"/>
        </w:rPr>
        <w:t>w</w:t>
      </w:r>
      <w:r w:rsidR="00103E28" w:rsidRPr="00284963">
        <w:rPr>
          <w:bCs/>
          <w:sz w:val="24"/>
          <w:szCs w:val="24"/>
        </w:rPr>
        <w:t xml:space="preserve"> celu weryfikacji zatrudni</w:t>
      </w:r>
      <w:r w:rsidR="000110E7">
        <w:rPr>
          <w:bCs/>
          <w:sz w:val="24"/>
          <w:szCs w:val="24"/>
        </w:rPr>
        <w:t>e</w:t>
      </w:r>
      <w:r w:rsidR="00103E28" w:rsidRPr="00284963">
        <w:rPr>
          <w:bCs/>
          <w:sz w:val="24"/>
          <w:szCs w:val="24"/>
        </w:rPr>
        <w:t xml:space="preserve">nia, przez </w:t>
      </w:r>
      <w:r w:rsidR="009430F7" w:rsidRPr="00284963">
        <w:rPr>
          <w:bCs/>
          <w:sz w:val="24"/>
          <w:szCs w:val="24"/>
        </w:rPr>
        <w:t>W</w:t>
      </w:r>
      <w:r w:rsidR="00103E28" w:rsidRPr="00284963">
        <w:rPr>
          <w:bCs/>
          <w:sz w:val="24"/>
          <w:szCs w:val="24"/>
        </w:rPr>
        <w:t xml:space="preserve">ykonawcę lub podwykonawcę, na podstawie umowy o pracę, osób wykonujących wskazane przez </w:t>
      </w:r>
      <w:r w:rsidR="009430F7" w:rsidRPr="00284963">
        <w:rPr>
          <w:bCs/>
          <w:sz w:val="24"/>
          <w:szCs w:val="24"/>
        </w:rPr>
        <w:t>Z</w:t>
      </w:r>
      <w:r w:rsidR="00103E28" w:rsidRPr="00284963">
        <w:rPr>
          <w:bCs/>
          <w:sz w:val="24"/>
          <w:szCs w:val="24"/>
        </w:rPr>
        <w:t xml:space="preserve">amawiającego czynności w zakresie realizacji zamówienia, </w:t>
      </w:r>
      <w:r w:rsidR="009430F7" w:rsidRPr="00284963">
        <w:rPr>
          <w:bCs/>
          <w:sz w:val="24"/>
          <w:szCs w:val="24"/>
        </w:rPr>
        <w:t>przedstawi</w:t>
      </w:r>
      <w:r w:rsidR="00103E28" w:rsidRPr="00284963">
        <w:rPr>
          <w:bCs/>
          <w:sz w:val="24"/>
          <w:szCs w:val="24"/>
        </w:rPr>
        <w:t xml:space="preserve"> </w:t>
      </w:r>
      <w:r w:rsidR="009430F7" w:rsidRPr="00284963">
        <w:rPr>
          <w:bCs/>
          <w:sz w:val="24"/>
          <w:szCs w:val="24"/>
        </w:rPr>
        <w:t>Z</w:t>
      </w:r>
      <w:r w:rsidR="00103E28" w:rsidRPr="00284963">
        <w:rPr>
          <w:bCs/>
          <w:sz w:val="24"/>
          <w:szCs w:val="24"/>
        </w:rPr>
        <w:t>amawiające</w:t>
      </w:r>
      <w:r w:rsidR="009430F7" w:rsidRPr="00284963">
        <w:rPr>
          <w:bCs/>
          <w:sz w:val="24"/>
          <w:szCs w:val="24"/>
        </w:rPr>
        <w:t>mu</w:t>
      </w:r>
      <w:r w:rsidR="00103E28" w:rsidRPr="00284963">
        <w:rPr>
          <w:bCs/>
          <w:sz w:val="24"/>
          <w:szCs w:val="24"/>
        </w:rPr>
        <w:t xml:space="preserve"> w szczególności: </w:t>
      </w:r>
    </w:p>
    <w:p w14:paraId="1A776FA0" w14:textId="441934F0" w:rsidR="00103E28" w:rsidRPr="00284963" w:rsidRDefault="00103E28" w:rsidP="00D83A68">
      <w:pPr>
        <w:pStyle w:val="Tekstpodstawowy2"/>
        <w:numPr>
          <w:ilvl w:val="0"/>
          <w:numId w:val="49"/>
        </w:numPr>
        <w:spacing w:after="0" w:line="240" w:lineRule="auto"/>
        <w:ind w:right="-2"/>
        <w:rPr>
          <w:bCs/>
          <w:sz w:val="24"/>
          <w:szCs w:val="24"/>
        </w:rPr>
      </w:pPr>
      <w:r w:rsidRPr="00284963">
        <w:rPr>
          <w:bCs/>
          <w:sz w:val="24"/>
          <w:szCs w:val="24"/>
        </w:rPr>
        <w:t>oświadczeni</w:t>
      </w:r>
      <w:r w:rsidR="009430F7" w:rsidRPr="00284963">
        <w:rPr>
          <w:bCs/>
          <w:sz w:val="24"/>
          <w:szCs w:val="24"/>
        </w:rPr>
        <w:t>e</w:t>
      </w:r>
      <w:r w:rsidRPr="00284963">
        <w:rPr>
          <w:bCs/>
          <w:sz w:val="24"/>
          <w:szCs w:val="24"/>
        </w:rPr>
        <w:t xml:space="preserve"> zatrudnionego pracownika, </w:t>
      </w:r>
    </w:p>
    <w:p w14:paraId="73020D09" w14:textId="2F07B988" w:rsidR="00103E28" w:rsidRPr="00284963" w:rsidRDefault="00103E28" w:rsidP="00D83A68">
      <w:pPr>
        <w:pStyle w:val="Tekstpodstawowy2"/>
        <w:numPr>
          <w:ilvl w:val="0"/>
          <w:numId w:val="49"/>
        </w:numPr>
        <w:spacing w:after="0" w:line="240" w:lineRule="auto"/>
        <w:ind w:right="-2"/>
        <w:rPr>
          <w:bCs/>
          <w:sz w:val="24"/>
          <w:szCs w:val="24"/>
        </w:rPr>
      </w:pPr>
      <w:r w:rsidRPr="00284963">
        <w:rPr>
          <w:bCs/>
          <w:sz w:val="24"/>
          <w:szCs w:val="24"/>
        </w:rPr>
        <w:t>oświadczeni</w:t>
      </w:r>
      <w:r w:rsidR="009430F7" w:rsidRPr="00284963">
        <w:rPr>
          <w:bCs/>
          <w:sz w:val="24"/>
          <w:szCs w:val="24"/>
        </w:rPr>
        <w:t>e</w:t>
      </w:r>
      <w:r w:rsidRPr="00284963">
        <w:rPr>
          <w:bCs/>
          <w:sz w:val="24"/>
          <w:szCs w:val="24"/>
        </w:rPr>
        <w:t xml:space="preserve"> </w:t>
      </w:r>
      <w:r w:rsidR="009430F7" w:rsidRPr="00284963">
        <w:rPr>
          <w:bCs/>
          <w:sz w:val="24"/>
          <w:szCs w:val="24"/>
        </w:rPr>
        <w:t>W</w:t>
      </w:r>
      <w:r w:rsidRPr="00284963">
        <w:rPr>
          <w:bCs/>
          <w:sz w:val="24"/>
          <w:szCs w:val="24"/>
        </w:rPr>
        <w:t xml:space="preserve">ykonawcy lub podwykonawcy o zatrudnieniu pracownika na podstawie umowy o pracę, </w:t>
      </w:r>
    </w:p>
    <w:p w14:paraId="30BB1026" w14:textId="570EC7C5" w:rsidR="00103E28" w:rsidRPr="00284963" w:rsidRDefault="00103E28" w:rsidP="00D83A68">
      <w:pPr>
        <w:pStyle w:val="Tekstpodstawowy2"/>
        <w:numPr>
          <w:ilvl w:val="0"/>
          <w:numId w:val="49"/>
        </w:numPr>
        <w:spacing w:after="0" w:line="240" w:lineRule="auto"/>
        <w:ind w:right="-2"/>
        <w:rPr>
          <w:bCs/>
          <w:sz w:val="24"/>
          <w:szCs w:val="24"/>
        </w:rPr>
      </w:pPr>
      <w:r w:rsidRPr="00284963">
        <w:rPr>
          <w:bCs/>
          <w:sz w:val="24"/>
          <w:szCs w:val="24"/>
        </w:rPr>
        <w:t>poświadczon</w:t>
      </w:r>
      <w:r w:rsidR="009430F7" w:rsidRPr="00284963">
        <w:rPr>
          <w:bCs/>
          <w:sz w:val="24"/>
          <w:szCs w:val="24"/>
        </w:rPr>
        <w:t>ą</w:t>
      </w:r>
      <w:r w:rsidRPr="00284963">
        <w:rPr>
          <w:bCs/>
          <w:sz w:val="24"/>
          <w:szCs w:val="24"/>
        </w:rPr>
        <w:t xml:space="preserve"> za zgodność z oryginałem kopi</w:t>
      </w:r>
      <w:r w:rsidR="000110E7">
        <w:rPr>
          <w:bCs/>
          <w:sz w:val="24"/>
          <w:szCs w:val="24"/>
        </w:rPr>
        <w:t>ę</w:t>
      </w:r>
      <w:r w:rsidRPr="00284963">
        <w:rPr>
          <w:bCs/>
          <w:sz w:val="24"/>
          <w:szCs w:val="24"/>
        </w:rPr>
        <w:t xml:space="preserve"> umowy o pracę zatrudnionego pracownika, </w:t>
      </w:r>
    </w:p>
    <w:p w14:paraId="136761A4" w14:textId="4752603B" w:rsidR="00103E28" w:rsidRPr="00284963" w:rsidRDefault="00103E28" w:rsidP="00D83A68">
      <w:pPr>
        <w:pStyle w:val="Tekstpodstawowy2"/>
        <w:numPr>
          <w:ilvl w:val="0"/>
          <w:numId w:val="49"/>
        </w:numPr>
        <w:spacing w:after="0" w:line="240" w:lineRule="auto"/>
        <w:ind w:right="-2"/>
        <w:rPr>
          <w:bCs/>
          <w:sz w:val="24"/>
          <w:szCs w:val="24"/>
        </w:rPr>
      </w:pPr>
      <w:r w:rsidRPr="00284963">
        <w:rPr>
          <w:bCs/>
          <w:sz w:val="24"/>
          <w:szCs w:val="24"/>
        </w:rPr>
        <w:t>inn</w:t>
      </w:r>
      <w:r w:rsidR="00361C73">
        <w:rPr>
          <w:bCs/>
          <w:sz w:val="24"/>
          <w:szCs w:val="24"/>
        </w:rPr>
        <w:t>e</w:t>
      </w:r>
      <w:r w:rsidRPr="00284963">
        <w:rPr>
          <w:bCs/>
          <w:sz w:val="24"/>
          <w:szCs w:val="24"/>
        </w:rPr>
        <w:t xml:space="preserve"> dokument</w:t>
      </w:r>
      <w:r w:rsidR="00361C73">
        <w:rPr>
          <w:bCs/>
          <w:sz w:val="24"/>
          <w:szCs w:val="24"/>
        </w:rPr>
        <w:t>y</w:t>
      </w:r>
      <w:r w:rsidRPr="00284963">
        <w:rPr>
          <w:bCs/>
          <w:sz w:val="24"/>
          <w:szCs w:val="24"/>
        </w:rPr>
        <w:t xml:space="preserve"> </w:t>
      </w:r>
    </w:p>
    <w:p w14:paraId="0A3FCD34" w14:textId="1ED02265" w:rsidR="009430F7" w:rsidRPr="00284963" w:rsidRDefault="00103E28" w:rsidP="00284963">
      <w:pPr>
        <w:pStyle w:val="Tekstpodstawowy2"/>
        <w:spacing w:after="0" w:line="240" w:lineRule="auto"/>
        <w:ind w:left="360" w:right="-2"/>
        <w:rPr>
          <w:rFonts w:eastAsiaTheme="minorHAnsi"/>
          <w:sz w:val="24"/>
          <w:szCs w:val="24"/>
          <w:lang w:eastAsia="en-US"/>
        </w:rPr>
      </w:pPr>
      <w:r w:rsidRPr="00284963">
        <w:rPr>
          <w:rFonts w:eastAsiaTheme="minorHAnsi"/>
          <w:sz w:val="24"/>
          <w:szCs w:val="24"/>
          <w:lang w:eastAsia="en-US"/>
        </w:rPr>
        <w:t>− zawierając</w:t>
      </w:r>
      <w:r w:rsidR="00361C73">
        <w:rPr>
          <w:rFonts w:eastAsiaTheme="minorHAnsi"/>
          <w:sz w:val="24"/>
          <w:szCs w:val="24"/>
          <w:lang w:eastAsia="en-US"/>
        </w:rPr>
        <w:t>e</w:t>
      </w:r>
      <w:r w:rsidRPr="00284963">
        <w:rPr>
          <w:rFonts w:eastAsiaTheme="minorHAnsi"/>
          <w:sz w:val="24"/>
          <w:szCs w:val="24"/>
          <w:lang w:eastAsia="en-US"/>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14:paraId="7741DC89" w14:textId="5094A09F" w:rsidR="00686C5B" w:rsidRPr="00284963" w:rsidRDefault="00686C5B" w:rsidP="00D83A68">
      <w:pPr>
        <w:pStyle w:val="Tekstpodstawowy2"/>
        <w:numPr>
          <w:ilvl w:val="0"/>
          <w:numId w:val="32"/>
        </w:numPr>
        <w:spacing w:after="0" w:line="240" w:lineRule="auto"/>
        <w:ind w:right="-2"/>
        <w:rPr>
          <w:bCs/>
          <w:sz w:val="24"/>
          <w:szCs w:val="24"/>
        </w:rPr>
      </w:pPr>
      <w:r w:rsidRPr="00284963">
        <w:rPr>
          <w:bCs/>
          <w:sz w:val="24"/>
          <w:szCs w:val="24"/>
        </w:rPr>
        <w:t xml:space="preserve">W przypadku zmiany osób, wymienionych w </w:t>
      </w:r>
      <w:r w:rsidR="00E44FEA" w:rsidRPr="00284963">
        <w:rPr>
          <w:bCs/>
          <w:sz w:val="24"/>
          <w:szCs w:val="24"/>
        </w:rPr>
        <w:t xml:space="preserve">wykazie osób </w:t>
      </w:r>
      <w:r w:rsidRPr="00284963">
        <w:rPr>
          <w:bCs/>
          <w:sz w:val="24"/>
          <w:szCs w:val="24"/>
        </w:rPr>
        <w:t>dostarczonym Zamawiającemu, a także wprowadzenia nowych osób, Wykonawca zobowiązany jest do przedłożenia Zamawiającemu zaktualizowanego wykazu osób, w terminie do 3 dni od zmiany lub wprowadzenia nowych osób. Zmiana wykazu osób, o którym mowa w zdaniu poprzednim nie wymaga aneksu do umowy.</w:t>
      </w:r>
    </w:p>
    <w:p w14:paraId="34B65DCB" w14:textId="77777777" w:rsidR="00686C5B" w:rsidRPr="00284963" w:rsidRDefault="00686C5B" w:rsidP="00D83A68">
      <w:pPr>
        <w:pStyle w:val="Tekstpodstawowy2"/>
        <w:numPr>
          <w:ilvl w:val="0"/>
          <w:numId w:val="32"/>
        </w:numPr>
        <w:spacing w:after="0" w:line="240" w:lineRule="auto"/>
        <w:ind w:right="-2"/>
        <w:rPr>
          <w:sz w:val="24"/>
          <w:szCs w:val="24"/>
        </w:rPr>
      </w:pPr>
      <w:r w:rsidRPr="00284963">
        <w:rPr>
          <w:sz w:val="24"/>
          <w:szCs w:val="24"/>
        </w:rPr>
        <w:t>Zmiana lub wprowadzenie nowych osób, zatrudnionych na podstawie umowy o pracę, będzie możliwa po uzyskaniu zgody przez Zamawiającego. W tym celu Wykonawca będzie zobowiązany zaproponować osobę o kwalifikacjach nie gorszych niż kwalifikacje osoby pierwotnie przedstawionej w przedmiotowym wykazie. Zamawiający wyrazi zgodę na zmianę osoby, gdy Wykonawca wykaże, że nie ma wpływu na zmianę sytuacji kadrowej.</w:t>
      </w:r>
    </w:p>
    <w:p w14:paraId="53390F7C" w14:textId="163B7702" w:rsidR="00686C5B" w:rsidRPr="00284963" w:rsidRDefault="00686C5B" w:rsidP="00D83A68">
      <w:pPr>
        <w:pStyle w:val="Tekstpodstawowy2"/>
        <w:numPr>
          <w:ilvl w:val="0"/>
          <w:numId w:val="32"/>
        </w:numPr>
        <w:spacing w:after="0" w:line="240" w:lineRule="auto"/>
        <w:ind w:right="-2"/>
        <w:rPr>
          <w:sz w:val="24"/>
          <w:szCs w:val="24"/>
        </w:rPr>
      </w:pPr>
      <w:r w:rsidRPr="00284963">
        <w:rPr>
          <w:sz w:val="24"/>
          <w:szCs w:val="24"/>
        </w:rPr>
        <w:t>Niezłożenie przez Wykonawcę</w:t>
      </w:r>
      <w:r w:rsidR="00103E28" w:rsidRPr="00284963">
        <w:rPr>
          <w:sz w:val="24"/>
          <w:szCs w:val="24"/>
        </w:rPr>
        <w:t>,</w:t>
      </w:r>
      <w:r w:rsidRPr="00284963">
        <w:rPr>
          <w:sz w:val="24"/>
          <w:szCs w:val="24"/>
        </w:rPr>
        <w:t xml:space="preserve"> w terminie wyznaczonym przez Zamawiającego, żądan</w:t>
      </w:r>
      <w:r w:rsidR="00103E28" w:rsidRPr="00284963">
        <w:rPr>
          <w:sz w:val="24"/>
          <w:szCs w:val="24"/>
        </w:rPr>
        <w:t>ych</w:t>
      </w:r>
      <w:r w:rsidRPr="00284963">
        <w:rPr>
          <w:sz w:val="24"/>
          <w:szCs w:val="24"/>
        </w:rPr>
        <w:t xml:space="preserve"> przez Zamawiającego</w:t>
      </w:r>
      <w:r w:rsidR="00103E28" w:rsidRPr="00284963">
        <w:rPr>
          <w:sz w:val="24"/>
          <w:szCs w:val="24"/>
        </w:rPr>
        <w:t xml:space="preserve"> dokumentów, o których mowa </w:t>
      </w:r>
      <w:r w:rsidR="00103E28" w:rsidRPr="000110E7">
        <w:rPr>
          <w:sz w:val="24"/>
          <w:szCs w:val="24"/>
        </w:rPr>
        <w:t>w ust. 4</w:t>
      </w:r>
      <w:r w:rsidR="00103E28" w:rsidRPr="00284963">
        <w:rPr>
          <w:sz w:val="24"/>
          <w:szCs w:val="24"/>
        </w:rPr>
        <w:t xml:space="preserve"> niniejszego paragrafu</w:t>
      </w:r>
      <w:r w:rsidRPr="00284963">
        <w:rPr>
          <w:sz w:val="24"/>
          <w:szCs w:val="24"/>
        </w:rPr>
        <w:t>, traktowane będzie, jako niespełnienie przez Wykonawcę lub podwykonawcę wymogu zatrudnienia na podstawie umowy o pracę osób wykonujących czynności, o których mowa w ust. 1 niniejszego paragrafu.</w:t>
      </w:r>
    </w:p>
    <w:p w14:paraId="4F13E09D" w14:textId="3CB75321" w:rsidR="00686C5B" w:rsidRPr="00284963" w:rsidRDefault="00686C5B" w:rsidP="00D83A68">
      <w:pPr>
        <w:pStyle w:val="Tekstpodstawowy2"/>
        <w:numPr>
          <w:ilvl w:val="0"/>
          <w:numId w:val="32"/>
        </w:numPr>
        <w:spacing w:after="0" w:line="240" w:lineRule="auto"/>
        <w:ind w:right="-2"/>
        <w:rPr>
          <w:sz w:val="24"/>
          <w:szCs w:val="24"/>
        </w:rPr>
      </w:pPr>
      <w:r w:rsidRPr="00284963">
        <w:rPr>
          <w:sz w:val="24"/>
          <w:szCs w:val="24"/>
        </w:rPr>
        <w:t xml:space="preserve">Z tytułu niespełnienia przez Wykonawcę lub podwykonawcę wymogu zatrudnienia, na podstawie umowy o pracę, osób wykonujących czynności wskazane w ust. 1, </w:t>
      </w:r>
      <w:r w:rsidRPr="00284963">
        <w:rPr>
          <w:sz w:val="24"/>
          <w:szCs w:val="24"/>
        </w:rPr>
        <w:lastRenderedPageBreak/>
        <w:t xml:space="preserve">Zamawiający przewiduje sankcję w postaci obowiązku zapłaty przez Wykonawcę kary umownej, w wysokości określonej </w:t>
      </w:r>
      <w:r w:rsidRPr="000110E7">
        <w:rPr>
          <w:sz w:val="24"/>
          <w:szCs w:val="24"/>
        </w:rPr>
        <w:t xml:space="preserve">w  § 14 ust. </w:t>
      </w:r>
      <w:r w:rsidR="006D1D3A" w:rsidRPr="000110E7">
        <w:rPr>
          <w:sz w:val="24"/>
          <w:szCs w:val="24"/>
        </w:rPr>
        <w:t>2</w:t>
      </w:r>
      <w:r w:rsidRPr="000110E7">
        <w:rPr>
          <w:sz w:val="24"/>
          <w:szCs w:val="24"/>
        </w:rPr>
        <w:t xml:space="preserve"> pkt. 1</w:t>
      </w:r>
      <w:r w:rsidR="002825E5" w:rsidRPr="000110E7">
        <w:rPr>
          <w:sz w:val="24"/>
          <w:szCs w:val="24"/>
        </w:rPr>
        <w:t>3</w:t>
      </w:r>
      <w:r w:rsidRPr="000110E7">
        <w:rPr>
          <w:sz w:val="24"/>
          <w:szCs w:val="24"/>
        </w:rPr>
        <w:t xml:space="preserve"> umowy</w:t>
      </w:r>
      <w:r w:rsidRPr="00284963">
        <w:rPr>
          <w:sz w:val="24"/>
          <w:szCs w:val="24"/>
        </w:rPr>
        <w:t xml:space="preserve">. </w:t>
      </w:r>
    </w:p>
    <w:p w14:paraId="489CB556" w14:textId="77777777" w:rsidR="00686C5B" w:rsidRPr="00284963" w:rsidRDefault="00686C5B" w:rsidP="00D83A68">
      <w:pPr>
        <w:pStyle w:val="Tekstpodstawowy2"/>
        <w:numPr>
          <w:ilvl w:val="0"/>
          <w:numId w:val="32"/>
        </w:numPr>
        <w:spacing w:after="0" w:line="240" w:lineRule="auto"/>
        <w:ind w:right="-2"/>
        <w:rPr>
          <w:sz w:val="24"/>
          <w:szCs w:val="24"/>
        </w:rPr>
      </w:pPr>
      <w:r w:rsidRPr="00284963">
        <w:rPr>
          <w:sz w:val="24"/>
          <w:szCs w:val="24"/>
        </w:rPr>
        <w:t>Zamawiający ma prawo przeprowadzenia kontroli na miejscu wykonywania robót w celu zweryfikowania faktu, czy osoby wykonujące czynności określone w ust. 1, są osobami wskazanymi w wykazie osób, który Wykonawca przedstawił.</w:t>
      </w:r>
    </w:p>
    <w:p w14:paraId="3EE576F7" w14:textId="77777777" w:rsidR="00686C5B" w:rsidRPr="00284963" w:rsidRDefault="00686C5B" w:rsidP="00D83A68">
      <w:pPr>
        <w:pStyle w:val="Tekstpodstawowy2"/>
        <w:numPr>
          <w:ilvl w:val="0"/>
          <w:numId w:val="32"/>
        </w:numPr>
        <w:spacing w:after="0" w:line="240" w:lineRule="auto"/>
        <w:ind w:right="-2"/>
        <w:rPr>
          <w:sz w:val="24"/>
          <w:szCs w:val="24"/>
        </w:rPr>
      </w:pPr>
      <w:r w:rsidRPr="00284963">
        <w:rPr>
          <w:sz w:val="24"/>
          <w:szCs w:val="24"/>
        </w:rPr>
        <w:t>W przypadku uzasadnionych wątpliwości, co do przestrzegania prawa pracy przez Wykonawcę lub podwykonawcę, Zamawiający może zwrócić się o przeprowadzenie kontroli przez Państwową Inspekcję Pracy.</w:t>
      </w:r>
    </w:p>
    <w:p w14:paraId="34A3C0C0" w14:textId="77777777" w:rsidR="006F5D2F" w:rsidRPr="00284963" w:rsidRDefault="006F5D2F" w:rsidP="00284963">
      <w:pPr>
        <w:spacing w:after="0"/>
        <w:ind w:left="30"/>
        <w:jc w:val="center"/>
        <w:rPr>
          <w:b/>
          <w:bCs/>
          <w:color w:val="000000"/>
          <w:sz w:val="24"/>
          <w:szCs w:val="24"/>
        </w:rPr>
      </w:pPr>
      <w:r w:rsidRPr="00284963">
        <w:rPr>
          <w:b/>
          <w:bCs/>
          <w:color w:val="000000"/>
          <w:sz w:val="24"/>
          <w:szCs w:val="24"/>
        </w:rPr>
        <w:t>§ 1</w:t>
      </w:r>
      <w:r w:rsidR="00686C5B" w:rsidRPr="00284963">
        <w:rPr>
          <w:b/>
          <w:bCs/>
          <w:color w:val="000000"/>
          <w:sz w:val="24"/>
          <w:szCs w:val="24"/>
        </w:rPr>
        <w:t>4</w:t>
      </w:r>
    </w:p>
    <w:p w14:paraId="092656C0" w14:textId="77777777" w:rsidR="006F5D2F" w:rsidRPr="00284963" w:rsidRDefault="006F5D2F" w:rsidP="00284963">
      <w:pPr>
        <w:spacing w:after="0"/>
        <w:jc w:val="center"/>
        <w:rPr>
          <w:b/>
          <w:bCs/>
          <w:color w:val="000000"/>
          <w:sz w:val="24"/>
          <w:szCs w:val="24"/>
        </w:rPr>
      </w:pPr>
      <w:r w:rsidRPr="00284963">
        <w:rPr>
          <w:b/>
          <w:bCs/>
          <w:color w:val="000000"/>
          <w:sz w:val="24"/>
          <w:szCs w:val="24"/>
        </w:rPr>
        <w:t>KARY UMOWNE</w:t>
      </w:r>
    </w:p>
    <w:p w14:paraId="1EDAC4CA" w14:textId="77777777" w:rsidR="00912CD1" w:rsidRPr="00284963" w:rsidRDefault="00912CD1" w:rsidP="00D83A68">
      <w:pPr>
        <w:pStyle w:val="Tekstpodstawowywcity"/>
        <w:numPr>
          <w:ilvl w:val="0"/>
          <w:numId w:val="17"/>
        </w:numPr>
        <w:tabs>
          <w:tab w:val="left" w:pos="400"/>
        </w:tabs>
        <w:suppressAutoHyphens/>
        <w:spacing w:after="0" w:line="240" w:lineRule="auto"/>
        <w:ind w:left="360"/>
        <w:rPr>
          <w:color w:val="000000"/>
          <w:szCs w:val="24"/>
        </w:rPr>
      </w:pPr>
      <w:r w:rsidRPr="00284963">
        <w:rPr>
          <w:color w:val="000000"/>
          <w:szCs w:val="24"/>
        </w:rPr>
        <w:t>Wykonawca ponosi, wobec Zamawiającego</w:t>
      </w:r>
      <w:r w:rsidR="00BC2058" w:rsidRPr="00284963">
        <w:rPr>
          <w:color w:val="000000"/>
          <w:szCs w:val="24"/>
        </w:rPr>
        <w:t>,</w:t>
      </w:r>
      <w:r w:rsidRPr="00284963">
        <w:rPr>
          <w:color w:val="000000"/>
          <w:szCs w:val="24"/>
        </w:rPr>
        <w:t xml:space="preserve"> odpowiedzialność z tytułu niewykonania lub nienależytego wykonania przedmiotu umowy. Ustaloną przez strony formą odszkodowania będą kary umowne.</w:t>
      </w:r>
    </w:p>
    <w:p w14:paraId="49BC4655" w14:textId="77777777" w:rsidR="00912CD1" w:rsidRPr="00284963" w:rsidRDefault="00912CD1" w:rsidP="00D83A68">
      <w:pPr>
        <w:pStyle w:val="Tekstpodstawowywcity"/>
        <w:numPr>
          <w:ilvl w:val="0"/>
          <w:numId w:val="17"/>
        </w:numPr>
        <w:tabs>
          <w:tab w:val="left" w:pos="400"/>
        </w:tabs>
        <w:suppressAutoHyphens/>
        <w:spacing w:after="0" w:line="240" w:lineRule="auto"/>
        <w:ind w:left="360"/>
        <w:rPr>
          <w:color w:val="000000"/>
          <w:szCs w:val="24"/>
        </w:rPr>
      </w:pPr>
      <w:r w:rsidRPr="00284963">
        <w:rPr>
          <w:color w:val="000000"/>
          <w:szCs w:val="24"/>
        </w:rPr>
        <w:t>Kary umowne, które Wykonawca zapłaci Zamawiającemu, będą naliczane w następujących wypadkach oraz wysokościach:</w:t>
      </w:r>
    </w:p>
    <w:p w14:paraId="56E3199F" w14:textId="680AB8F4" w:rsidR="00912CD1" w:rsidRPr="00284963" w:rsidRDefault="00912CD1" w:rsidP="00D83A68">
      <w:pPr>
        <w:pStyle w:val="Tekstpodstawowywcity"/>
        <w:numPr>
          <w:ilvl w:val="0"/>
          <w:numId w:val="24"/>
        </w:numPr>
        <w:tabs>
          <w:tab w:val="clear" w:pos="1002"/>
          <w:tab w:val="num" w:pos="0"/>
        </w:tabs>
        <w:suppressAutoHyphens/>
        <w:spacing w:after="0" w:line="240" w:lineRule="auto"/>
        <w:ind w:left="1134" w:hanging="425"/>
        <w:rPr>
          <w:color w:val="000000"/>
          <w:szCs w:val="24"/>
        </w:rPr>
      </w:pPr>
      <w:r w:rsidRPr="00284963">
        <w:rPr>
          <w:color w:val="000000"/>
          <w:szCs w:val="24"/>
        </w:rPr>
        <w:t xml:space="preserve">za </w:t>
      </w:r>
      <w:r w:rsidR="009E62C8" w:rsidRPr="00284963">
        <w:rPr>
          <w:color w:val="000000"/>
          <w:szCs w:val="24"/>
        </w:rPr>
        <w:t>zwłokę</w:t>
      </w:r>
      <w:r w:rsidRPr="00284963">
        <w:rPr>
          <w:color w:val="000000"/>
          <w:szCs w:val="24"/>
        </w:rPr>
        <w:t xml:space="preserve"> w realizacji  przedmiotu zamówienia, w wysokości 0,1 % wynagrodzenia umownego </w:t>
      </w:r>
      <w:r w:rsidR="009E62C8" w:rsidRPr="00284963">
        <w:rPr>
          <w:color w:val="000000"/>
          <w:szCs w:val="24"/>
        </w:rPr>
        <w:t>netto</w:t>
      </w:r>
      <w:r w:rsidRPr="00284963">
        <w:rPr>
          <w:color w:val="000000"/>
          <w:szCs w:val="24"/>
        </w:rPr>
        <w:t xml:space="preserve">, określonego w § 3 ust. 2,  odpowiednio do części zamówienia, za każdy rozpoczęty dzień </w:t>
      </w:r>
      <w:r w:rsidR="009C181B" w:rsidRPr="00284963">
        <w:rPr>
          <w:color w:val="000000"/>
          <w:szCs w:val="24"/>
        </w:rPr>
        <w:t>zwłoki</w:t>
      </w:r>
      <w:r w:rsidRPr="00284963">
        <w:rPr>
          <w:color w:val="000000"/>
          <w:szCs w:val="24"/>
        </w:rPr>
        <w:t xml:space="preserve"> liczon</w:t>
      </w:r>
      <w:r w:rsidR="009C181B" w:rsidRPr="00284963">
        <w:rPr>
          <w:color w:val="000000"/>
          <w:szCs w:val="24"/>
        </w:rPr>
        <w:t>ej</w:t>
      </w:r>
      <w:r w:rsidRPr="00284963">
        <w:rPr>
          <w:color w:val="000000"/>
          <w:szCs w:val="24"/>
        </w:rPr>
        <w:t xml:space="preserve"> od dnia określonego w  § 2 ust. 1, do dnia jego faktycznego  zrealizowania potwierdzonego podpisanym protokołem końcowego odbioru prac,</w:t>
      </w:r>
    </w:p>
    <w:p w14:paraId="615AD46F" w14:textId="2D30719C" w:rsidR="00060B4F" w:rsidRPr="00284963" w:rsidRDefault="00060B4F" w:rsidP="00D83A68">
      <w:pPr>
        <w:pStyle w:val="Tekstpodstawowywcity"/>
        <w:numPr>
          <w:ilvl w:val="0"/>
          <w:numId w:val="24"/>
        </w:numPr>
        <w:tabs>
          <w:tab w:val="clear" w:pos="1002"/>
          <w:tab w:val="num" w:pos="0"/>
        </w:tabs>
        <w:suppressAutoHyphens/>
        <w:spacing w:after="0" w:line="240" w:lineRule="auto"/>
        <w:ind w:left="1134" w:hanging="425"/>
        <w:rPr>
          <w:color w:val="000000"/>
          <w:szCs w:val="24"/>
        </w:rPr>
      </w:pPr>
      <w:r w:rsidRPr="00284963">
        <w:rPr>
          <w:color w:val="000000"/>
          <w:szCs w:val="24"/>
        </w:rPr>
        <w:t xml:space="preserve">za </w:t>
      </w:r>
      <w:r w:rsidR="009E62C8" w:rsidRPr="00284963">
        <w:rPr>
          <w:color w:val="000000"/>
          <w:szCs w:val="24"/>
        </w:rPr>
        <w:t>zwłokę</w:t>
      </w:r>
      <w:r w:rsidRPr="00284963">
        <w:rPr>
          <w:color w:val="000000"/>
          <w:szCs w:val="24"/>
        </w:rPr>
        <w:t xml:space="preserve"> w usunięciu wad </w:t>
      </w:r>
      <w:r w:rsidR="004D3259" w:rsidRPr="00284963">
        <w:rPr>
          <w:color w:val="000000"/>
          <w:szCs w:val="24"/>
        </w:rPr>
        <w:t xml:space="preserve">(w tym, </w:t>
      </w:r>
      <w:r w:rsidRPr="00284963">
        <w:rPr>
          <w:color w:val="000000"/>
          <w:szCs w:val="24"/>
        </w:rPr>
        <w:t>ujawnionych podczas odbioru</w:t>
      </w:r>
      <w:r w:rsidR="004D3259" w:rsidRPr="00284963">
        <w:rPr>
          <w:color w:val="000000"/>
          <w:szCs w:val="24"/>
        </w:rPr>
        <w:t>)</w:t>
      </w:r>
      <w:r w:rsidRPr="00284963">
        <w:rPr>
          <w:color w:val="000000"/>
          <w:szCs w:val="24"/>
        </w:rPr>
        <w:t>, w wysokości 0,</w:t>
      </w:r>
      <w:r w:rsidR="00175D1F" w:rsidRPr="00284963">
        <w:rPr>
          <w:color w:val="000000"/>
          <w:szCs w:val="24"/>
        </w:rPr>
        <w:t>1</w:t>
      </w:r>
      <w:r w:rsidRPr="00284963">
        <w:rPr>
          <w:color w:val="000000"/>
          <w:szCs w:val="24"/>
        </w:rPr>
        <w:t xml:space="preserve"> % ogólnego wynagrodzenia umownego </w:t>
      </w:r>
      <w:r w:rsidR="009E62C8" w:rsidRPr="00284963">
        <w:rPr>
          <w:color w:val="000000"/>
          <w:szCs w:val="24"/>
        </w:rPr>
        <w:t>netto</w:t>
      </w:r>
      <w:r w:rsidRPr="00284963">
        <w:rPr>
          <w:color w:val="000000"/>
          <w:szCs w:val="24"/>
        </w:rPr>
        <w:t xml:space="preserve">, o którym mowa w § 3 ust. 2 umowy, odpowiednio do części zamówienia, za każdy rozpoczęty dzień </w:t>
      </w:r>
      <w:r w:rsidR="009C181B" w:rsidRPr="00284963">
        <w:rPr>
          <w:color w:val="000000"/>
          <w:szCs w:val="24"/>
        </w:rPr>
        <w:t>zwłoki</w:t>
      </w:r>
      <w:r w:rsidRPr="00284963">
        <w:rPr>
          <w:color w:val="000000"/>
          <w:szCs w:val="24"/>
        </w:rPr>
        <w:t>, począwszy od pierwszego dnia po upływie, wyznaczonego przez Zamawiającego, terminu usunięcia usterek, do dnia ich usunięcia włącznie,</w:t>
      </w:r>
    </w:p>
    <w:p w14:paraId="749480D6" w14:textId="67125C6E" w:rsidR="00912CD1" w:rsidRPr="00284963" w:rsidRDefault="00912CD1" w:rsidP="00D83A68">
      <w:pPr>
        <w:pStyle w:val="Tekstpodstawowywcity"/>
        <w:numPr>
          <w:ilvl w:val="0"/>
          <w:numId w:val="24"/>
        </w:numPr>
        <w:tabs>
          <w:tab w:val="clear" w:pos="1002"/>
          <w:tab w:val="num" w:pos="0"/>
        </w:tabs>
        <w:suppressAutoHyphens/>
        <w:spacing w:after="0" w:line="240" w:lineRule="auto"/>
        <w:ind w:left="1134" w:hanging="425"/>
        <w:rPr>
          <w:color w:val="000000"/>
          <w:szCs w:val="24"/>
        </w:rPr>
      </w:pPr>
      <w:r w:rsidRPr="00284963">
        <w:rPr>
          <w:color w:val="000000"/>
          <w:szCs w:val="24"/>
        </w:rPr>
        <w:t xml:space="preserve">za </w:t>
      </w:r>
      <w:r w:rsidR="009E62C8" w:rsidRPr="00284963">
        <w:rPr>
          <w:color w:val="000000"/>
          <w:szCs w:val="24"/>
        </w:rPr>
        <w:t>zwłokę</w:t>
      </w:r>
      <w:r w:rsidRPr="00284963">
        <w:rPr>
          <w:color w:val="000000"/>
          <w:szCs w:val="24"/>
        </w:rPr>
        <w:t xml:space="preserve"> w usunięciu wad ujawnionych w okresie gwarancji, bądź rękojmi, w wysokości 0,1 % ogólnego wynagrodzenia umownego </w:t>
      </w:r>
      <w:r w:rsidR="009E62C8" w:rsidRPr="00284963">
        <w:rPr>
          <w:color w:val="000000"/>
          <w:szCs w:val="24"/>
        </w:rPr>
        <w:t>netto</w:t>
      </w:r>
      <w:r w:rsidRPr="00284963">
        <w:rPr>
          <w:color w:val="000000"/>
          <w:szCs w:val="24"/>
        </w:rPr>
        <w:t xml:space="preserve">, o którym mowa w § 3 ust. 2 umowy, odpowiednio do części </w:t>
      </w:r>
      <w:r w:rsidR="00CF194A" w:rsidRPr="00284963">
        <w:rPr>
          <w:color w:val="000000"/>
          <w:szCs w:val="24"/>
        </w:rPr>
        <w:t>zamówienia</w:t>
      </w:r>
      <w:r w:rsidRPr="00284963">
        <w:rPr>
          <w:color w:val="000000"/>
          <w:szCs w:val="24"/>
        </w:rPr>
        <w:t xml:space="preserve">, za każdy rozpoczęty dzień </w:t>
      </w:r>
      <w:r w:rsidR="009E62C8" w:rsidRPr="00284963">
        <w:rPr>
          <w:color w:val="000000"/>
          <w:szCs w:val="24"/>
        </w:rPr>
        <w:t>zwłoki</w:t>
      </w:r>
      <w:r w:rsidRPr="00284963">
        <w:rPr>
          <w:color w:val="000000"/>
          <w:szCs w:val="24"/>
        </w:rPr>
        <w:t>, począwszy od pierwszego dnia po upływie wyznaczonego przez Zamawiającego terminu usunięcia usterek do dnia ich usunięcia włącznie,</w:t>
      </w:r>
    </w:p>
    <w:p w14:paraId="001F7BC5" w14:textId="7FA7C40D" w:rsidR="00912CD1" w:rsidRPr="00284963" w:rsidRDefault="00912CD1" w:rsidP="00D83A68">
      <w:pPr>
        <w:pStyle w:val="Tekstpodstawowywcity"/>
        <w:numPr>
          <w:ilvl w:val="0"/>
          <w:numId w:val="24"/>
        </w:numPr>
        <w:tabs>
          <w:tab w:val="clear" w:pos="1002"/>
          <w:tab w:val="num" w:pos="0"/>
        </w:tabs>
        <w:suppressAutoHyphens/>
        <w:spacing w:after="0" w:line="240" w:lineRule="auto"/>
        <w:ind w:left="1134" w:hanging="425"/>
        <w:rPr>
          <w:color w:val="000000"/>
          <w:szCs w:val="24"/>
        </w:rPr>
      </w:pPr>
      <w:r w:rsidRPr="00284963">
        <w:rPr>
          <w:color w:val="000000"/>
          <w:szCs w:val="24"/>
        </w:rPr>
        <w:t>w przypadku rozwiązania</w:t>
      </w:r>
      <w:r w:rsidR="00BE24BA" w:rsidRPr="00284963">
        <w:rPr>
          <w:color w:val="000000"/>
          <w:szCs w:val="24"/>
        </w:rPr>
        <w:t xml:space="preserve"> lub odstąpienia od</w:t>
      </w:r>
      <w:r w:rsidRPr="00284963">
        <w:rPr>
          <w:color w:val="000000"/>
          <w:szCs w:val="24"/>
        </w:rPr>
        <w:t xml:space="preserve"> umowy</w:t>
      </w:r>
      <w:r w:rsidR="00BE24BA" w:rsidRPr="00284963">
        <w:rPr>
          <w:color w:val="000000"/>
          <w:szCs w:val="24"/>
        </w:rPr>
        <w:t xml:space="preserve"> w całości,</w:t>
      </w:r>
      <w:r w:rsidRPr="00284963">
        <w:rPr>
          <w:color w:val="000000"/>
          <w:szCs w:val="24"/>
        </w:rPr>
        <w:t xml:space="preserve"> przez Zamawiającego z przyczyn, za które ponosi odpowiedzialność Wykonawca, albo przez Wykonawcę z przyczyn, za które odpowiedzialności nie ponosi Zamawiający, w wysokości 10 % ogólnego wynagrodzenia </w:t>
      </w:r>
      <w:r w:rsidR="009E62C8" w:rsidRPr="00284963">
        <w:rPr>
          <w:color w:val="000000"/>
          <w:szCs w:val="24"/>
        </w:rPr>
        <w:t>netto</w:t>
      </w:r>
      <w:r w:rsidR="00BE24BA" w:rsidRPr="00284963">
        <w:rPr>
          <w:color w:val="000000"/>
          <w:szCs w:val="24"/>
        </w:rPr>
        <w:t>,</w:t>
      </w:r>
      <w:r w:rsidRPr="00284963">
        <w:rPr>
          <w:color w:val="000000"/>
          <w:szCs w:val="24"/>
        </w:rPr>
        <w:t xml:space="preserve"> za wszystkie części </w:t>
      </w:r>
      <w:r w:rsidR="0054025A" w:rsidRPr="00284963">
        <w:rPr>
          <w:color w:val="000000"/>
          <w:szCs w:val="24"/>
        </w:rPr>
        <w:t>zamówienia</w:t>
      </w:r>
      <w:r w:rsidRPr="00284963">
        <w:rPr>
          <w:color w:val="000000"/>
          <w:szCs w:val="24"/>
        </w:rPr>
        <w:t xml:space="preserve">, o którym mowa w § 3 ust. 2 umowy, </w:t>
      </w:r>
    </w:p>
    <w:p w14:paraId="62191D7B" w14:textId="09A52770" w:rsidR="00BE24BA" w:rsidRPr="00284963" w:rsidRDefault="00BE24BA" w:rsidP="00D83A68">
      <w:pPr>
        <w:pStyle w:val="Tekstpodstawowywcity"/>
        <w:numPr>
          <w:ilvl w:val="0"/>
          <w:numId w:val="24"/>
        </w:numPr>
        <w:tabs>
          <w:tab w:val="clear" w:pos="1002"/>
          <w:tab w:val="num" w:pos="0"/>
        </w:tabs>
        <w:suppressAutoHyphens/>
        <w:spacing w:after="0" w:line="240" w:lineRule="auto"/>
        <w:ind w:left="1134" w:hanging="425"/>
        <w:rPr>
          <w:szCs w:val="24"/>
        </w:rPr>
      </w:pPr>
      <w:r w:rsidRPr="00284963">
        <w:rPr>
          <w:szCs w:val="24"/>
        </w:rPr>
        <w:t>w przypadku częściowego odstąpienia od umowy, przez Zamawiającego z przyczyn, za które ponosi odpowiedzialność Wykonawca, albo przez Wykonawcę z przyczyn, za które odpowiedzialności nie ponosi Zamawiający, w wysokości 10 % wynagrodzenia netto Wykonawcy przysługującego mu za część prac, od której odstąpiono,</w:t>
      </w:r>
    </w:p>
    <w:p w14:paraId="52DBE8F1" w14:textId="2C459CDA" w:rsidR="00912CD1" w:rsidRPr="000110E7" w:rsidRDefault="00912CD1" w:rsidP="00D83A68">
      <w:pPr>
        <w:pStyle w:val="Tekstpodstawowywcity"/>
        <w:numPr>
          <w:ilvl w:val="0"/>
          <w:numId w:val="24"/>
        </w:numPr>
        <w:tabs>
          <w:tab w:val="clear" w:pos="1002"/>
          <w:tab w:val="num" w:pos="0"/>
        </w:tabs>
        <w:suppressAutoHyphens/>
        <w:spacing w:after="0" w:line="240" w:lineRule="auto"/>
        <w:ind w:left="1134" w:hanging="425"/>
        <w:rPr>
          <w:color w:val="000000"/>
          <w:szCs w:val="24"/>
        </w:rPr>
      </w:pPr>
      <w:r w:rsidRPr="00284963">
        <w:rPr>
          <w:color w:val="000000"/>
          <w:szCs w:val="24"/>
        </w:rPr>
        <w:t xml:space="preserve">w sytuacji nie przedłużenia przez Wykonawcę czasu obowiązywania zabezpieczenia należytego wykonania umowy w przypadku, o którym mowa </w:t>
      </w:r>
      <w:r w:rsidRPr="000110E7">
        <w:rPr>
          <w:color w:val="000000"/>
          <w:szCs w:val="24"/>
        </w:rPr>
        <w:t>w § 7 ust. 1</w:t>
      </w:r>
      <w:r w:rsidR="0054025A" w:rsidRPr="000110E7">
        <w:rPr>
          <w:color w:val="000000"/>
          <w:szCs w:val="24"/>
        </w:rPr>
        <w:t>2</w:t>
      </w:r>
      <w:r w:rsidRPr="000110E7">
        <w:rPr>
          <w:color w:val="000000"/>
          <w:szCs w:val="24"/>
        </w:rPr>
        <w:t xml:space="preserve"> umowy, w wysokości 1 % ogólnego wynagrodzenia </w:t>
      </w:r>
      <w:r w:rsidR="009E62C8" w:rsidRPr="000110E7">
        <w:rPr>
          <w:color w:val="000000"/>
          <w:szCs w:val="24"/>
        </w:rPr>
        <w:t>netto</w:t>
      </w:r>
      <w:r w:rsidRPr="000110E7">
        <w:rPr>
          <w:color w:val="000000"/>
          <w:szCs w:val="24"/>
        </w:rPr>
        <w:t xml:space="preserve"> za wszystkie części </w:t>
      </w:r>
      <w:r w:rsidR="0054025A" w:rsidRPr="000110E7">
        <w:rPr>
          <w:color w:val="000000"/>
          <w:szCs w:val="24"/>
        </w:rPr>
        <w:t>zamówienia</w:t>
      </w:r>
      <w:r w:rsidRPr="000110E7">
        <w:rPr>
          <w:color w:val="000000"/>
          <w:szCs w:val="24"/>
        </w:rPr>
        <w:t xml:space="preserve">, o którym mowa w § 3 ust. 2 umowy, </w:t>
      </w:r>
    </w:p>
    <w:p w14:paraId="59843E1E" w14:textId="004CC03A" w:rsidR="00912CD1" w:rsidRPr="000110E7" w:rsidRDefault="00912CD1" w:rsidP="00D83A68">
      <w:pPr>
        <w:pStyle w:val="Tekstpodstawowywcity"/>
        <w:numPr>
          <w:ilvl w:val="0"/>
          <w:numId w:val="24"/>
        </w:numPr>
        <w:tabs>
          <w:tab w:val="clear" w:pos="1002"/>
          <w:tab w:val="num" w:pos="0"/>
        </w:tabs>
        <w:suppressAutoHyphens/>
        <w:spacing w:after="0" w:line="240" w:lineRule="auto"/>
        <w:ind w:left="1134" w:hanging="425"/>
        <w:rPr>
          <w:color w:val="000000"/>
          <w:szCs w:val="24"/>
        </w:rPr>
      </w:pPr>
      <w:r w:rsidRPr="000110E7">
        <w:rPr>
          <w:color w:val="000000"/>
          <w:szCs w:val="24"/>
        </w:rPr>
        <w:lastRenderedPageBreak/>
        <w:t xml:space="preserve">za brak ubezpieczenia opisanego w § 6 umowy w wysokości 0,1 % ogólnego wynagrodzenia </w:t>
      </w:r>
      <w:r w:rsidR="009E62C8" w:rsidRPr="000110E7">
        <w:rPr>
          <w:color w:val="000000"/>
          <w:szCs w:val="24"/>
        </w:rPr>
        <w:t>netto</w:t>
      </w:r>
      <w:r w:rsidRPr="000110E7">
        <w:rPr>
          <w:color w:val="000000"/>
          <w:szCs w:val="24"/>
        </w:rPr>
        <w:t xml:space="preserve">, za wszystkie części </w:t>
      </w:r>
      <w:r w:rsidR="0054025A" w:rsidRPr="000110E7">
        <w:rPr>
          <w:color w:val="000000"/>
          <w:szCs w:val="24"/>
        </w:rPr>
        <w:t>zamówienia</w:t>
      </w:r>
      <w:r w:rsidRPr="000110E7">
        <w:rPr>
          <w:color w:val="000000"/>
          <w:szCs w:val="24"/>
        </w:rPr>
        <w:t>, o którym mowa w § 3 ust. 2 umowy, za każdy rozpoczęty dzień braku ubezpieczenia,</w:t>
      </w:r>
    </w:p>
    <w:p w14:paraId="414FE196" w14:textId="16BB5ED8" w:rsidR="00912CD1" w:rsidRPr="00284963" w:rsidRDefault="00912CD1" w:rsidP="00D83A68">
      <w:pPr>
        <w:pStyle w:val="Tekstpodstawowywcity"/>
        <w:numPr>
          <w:ilvl w:val="0"/>
          <w:numId w:val="24"/>
        </w:numPr>
        <w:tabs>
          <w:tab w:val="clear" w:pos="1002"/>
          <w:tab w:val="num" w:pos="0"/>
        </w:tabs>
        <w:suppressAutoHyphens/>
        <w:spacing w:after="0" w:line="240" w:lineRule="auto"/>
        <w:ind w:left="1134" w:hanging="425"/>
        <w:rPr>
          <w:color w:val="000000"/>
          <w:szCs w:val="24"/>
        </w:rPr>
      </w:pPr>
      <w:r w:rsidRPr="000110E7">
        <w:rPr>
          <w:color w:val="000000"/>
          <w:szCs w:val="24"/>
        </w:rPr>
        <w:t>za nie przedstawienie Zamawiającemu dowodu przedłużenia ubezpieczenia zgodnie z obowiązkiem określonym w § 6 ust. 3 umowy, w wysokoś</w:t>
      </w:r>
      <w:r w:rsidRPr="00284963">
        <w:rPr>
          <w:color w:val="000000"/>
          <w:szCs w:val="24"/>
        </w:rPr>
        <w:t xml:space="preserve">ci 0,1 % ogólnego wynagrodzenia </w:t>
      </w:r>
      <w:r w:rsidR="009E62C8" w:rsidRPr="00284963">
        <w:rPr>
          <w:color w:val="000000"/>
          <w:szCs w:val="24"/>
        </w:rPr>
        <w:t>netto</w:t>
      </w:r>
      <w:r w:rsidRPr="00284963">
        <w:rPr>
          <w:color w:val="000000"/>
          <w:szCs w:val="24"/>
        </w:rPr>
        <w:t xml:space="preserve">, za wszystkie części </w:t>
      </w:r>
      <w:r w:rsidR="0054025A" w:rsidRPr="00284963">
        <w:rPr>
          <w:color w:val="000000"/>
          <w:szCs w:val="24"/>
        </w:rPr>
        <w:t>zamówienia</w:t>
      </w:r>
      <w:r w:rsidRPr="00284963">
        <w:rPr>
          <w:color w:val="000000"/>
          <w:szCs w:val="24"/>
        </w:rPr>
        <w:t>, o którym mowa w § 3 ust. 2 umowy, za każdy rozpoczęty dzień braku przedstawienia ubezpieczenia,</w:t>
      </w:r>
    </w:p>
    <w:p w14:paraId="308E056B" w14:textId="16163E03" w:rsidR="00912CD1" w:rsidRPr="00284963" w:rsidRDefault="00912CD1" w:rsidP="00D83A68">
      <w:pPr>
        <w:pStyle w:val="Tekstpodstawowywcity"/>
        <w:numPr>
          <w:ilvl w:val="0"/>
          <w:numId w:val="24"/>
        </w:numPr>
        <w:tabs>
          <w:tab w:val="clear" w:pos="1002"/>
          <w:tab w:val="num" w:pos="0"/>
        </w:tabs>
        <w:suppressAutoHyphens/>
        <w:spacing w:after="0" w:line="240" w:lineRule="auto"/>
        <w:ind w:left="1134" w:hanging="425"/>
        <w:rPr>
          <w:color w:val="000000"/>
          <w:szCs w:val="24"/>
        </w:rPr>
      </w:pPr>
      <w:r w:rsidRPr="00284963">
        <w:rPr>
          <w:color w:val="000000"/>
          <w:szCs w:val="24"/>
        </w:rPr>
        <w:t xml:space="preserve">w przypadku braku zapłaty lub nieterminowej zapłaty wynagrodzenia należnego podwykonawcom lub dalszym podwykonawcom w wysokości 1 % wynagrodzenia </w:t>
      </w:r>
      <w:r w:rsidR="009E62C8" w:rsidRPr="00284963">
        <w:rPr>
          <w:color w:val="000000"/>
          <w:szCs w:val="24"/>
        </w:rPr>
        <w:t>netto</w:t>
      </w:r>
      <w:r w:rsidRPr="00284963">
        <w:rPr>
          <w:color w:val="000000"/>
          <w:szCs w:val="24"/>
        </w:rPr>
        <w:t>, za całość umowy z danym podwykonawcą lub dalszym podwykonawcą, za każdy dzień opóźnienia (odpowiednio za każdego podwykonawcę),</w:t>
      </w:r>
    </w:p>
    <w:p w14:paraId="5372B01D" w14:textId="58ABEF28" w:rsidR="00912CD1" w:rsidRPr="00284963" w:rsidRDefault="00912CD1" w:rsidP="00D83A68">
      <w:pPr>
        <w:pStyle w:val="Tekstpodstawowywcity"/>
        <w:numPr>
          <w:ilvl w:val="0"/>
          <w:numId w:val="24"/>
        </w:numPr>
        <w:tabs>
          <w:tab w:val="clear" w:pos="1002"/>
          <w:tab w:val="num" w:pos="0"/>
        </w:tabs>
        <w:suppressAutoHyphens/>
        <w:spacing w:after="0" w:line="240" w:lineRule="auto"/>
        <w:ind w:left="1134" w:hanging="425"/>
        <w:rPr>
          <w:color w:val="000000"/>
          <w:szCs w:val="24"/>
        </w:rPr>
      </w:pPr>
      <w:r w:rsidRPr="00284963">
        <w:rPr>
          <w:color w:val="000000"/>
          <w:szCs w:val="24"/>
        </w:rPr>
        <w:t xml:space="preserve">w przypadku nieprzedłożenia do zaakceptowania projektu umowy o podwykonawstwo, której przedmiotem są roboty budowlane, lub projektu jej zmiany, w wysokości 0,5 % wynagrodzenia </w:t>
      </w:r>
      <w:r w:rsidR="009E62C8" w:rsidRPr="00284963">
        <w:rPr>
          <w:color w:val="000000"/>
          <w:szCs w:val="24"/>
        </w:rPr>
        <w:t>netto</w:t>
      </w:r>
      <w:r w:rsidRPr="00284963">
        <w:rPr>
          <w:color w:val="000000"/>
          <w:szCs w:val="24"/>
        </w:rPr>
        <w:t xml:space="preserve">, o którym mowa w § 3 ust. 2 umowy, odpowiednio do części </w:t>
      </w:r>
      <w:r w:rsidR="0054025A" w:rsidRPr="00284963">
        <w:rPr>
          <w:color w:val="000000"/>
          <w:szCs w:val="24"/>
        </w:rPr>
        <w:t>zamówienia</w:t>
      </w:r>
      <w:r w:rsidRPr="00284963">
        <w:rPr>
          <w:color w:val="000000"/>
          <w:szCs w:val="24"/>
        </w:rPr>
        <w:t>, za każdy nie przedłożony do akceptacji projekt umowy, lub jego zmianę (odpowiednio za każdego podwykonawcę),</w:t>
      </w:r>
    </w:p>
    <w:p w14:paraId="71DB24FE" w14:textId="5476CD95" w:rsidR="00912CD1" w:rsidRPr="00284963" w:rsidRDefault="00912CD1" w:rsidP="00D83A68">
      <w:pPr>
        <w:pStyle w:val="Tekstpodstawowywcity"/>
        <w:numPr>
          <w:ilvl w:val="0"/>
          <w:numId w:val="24"/>
        </w:numPr>
        <w:tabs>
          <w:tab w:val="clear" w:pos="1002"/>
          <w:tab w:val="num" w:pos="0"/>
        </w:tabs>
        <w:suppressAutoHyphens/>
        <w:spacing w:after="0" w:line="240" w:lineRule="auto"/>
        <w:ind w:left="1134" w:hanging="425"/>
        <w:rPr>
          <w:color w:val="000000"/>
          <w:szCs w:val="24"/>
        </w:rPr>
      </w:pPr>
      <w:r w:rsidRPr="00284963">
        <w:rPr>
          <w:color w:val="000000"/>
          <w:szCs w:val="24"/>
        </w:rPr>
        <w:t xml:space="preserve">w przypadku nieprzedłożenia, poświadczonej za zgodność z oryginałem, kopii umowy o podwykonawstwo lub jej zmiany, w wysokości 0,5 % wynagrodzenia </w:t>
      </w:r>
      <w:r w:rsidR="009E62C8" w:rsidRPr="00284963">
        <w:rPr>
          <w:color w:val="000000"/>
          <w:szCs w:val="24"/>
        </w:rPr>
        <w:t>netto</w:t>
      </w:r>
      <w:r w:rsidRPr="00284963">
        <w:rPr>
          <w:color w:val="000000"/>
          <w:szCs w:val="24"/>
        </w:rPr>
        <w:t xml:space="preserve">, o którym mowa w § 3 ust. 2 umowy, odpowiednio do części </w:t>
      </w:r>
      <w:r w:rsidR="0054025A" w:rsidRPr="00284963">
        <w:rPr>
          <w:color w:val="000000"/>
          <w:szCs w:val="24"/>
        </w:rPr>
        <w:t>zamówienia</w:t>
      </w:r>
      <w:r w:rsidRPr="00284963">
        <w:rPr>
          <w:color w:val="000000"/>
          <w:szCs w:val="24"/>
        </w:rPr>
        <w:t>, za każdą nie przedłożoną za zgodność z oryginałem kopię umowy, lub kopię jej zmiany (odpowiednio za każdego podwykonawcę),</w:t>
      </w:r>
    </w:p>
    <w:p w14:paraId="7F272A04" w14:textId="77777777" w:rsidR="00912CD1" w:rsidRPr="00284963" w:rsidRDefault="00912CD1" w:rsidP="00D83A68">
      <w:pPr>
        <w:pStyle w:val="Tekstpodstawowywcity"/>
        <w:numPr>
          <w:ilvl w:val="0"/>
          <w:numId w:val="24"/>
        </w:numPr>
        <w:tabs>
          <w:tab w:val="clear" w:pos="1002"/>
          <w:tab w:val="num" w:pos="0"/>
        </w:tabs>
        <w:suppressAutoHyphens/>
        <w:spacing w:after="0" w:line="240" w:lineRule="auto"/>
        <w:ind w:left="1134" w:hanging="425"/>
        <w:rPr>
          <w:color w:val="000000"/>
          <w:szCs w:val="24"/>
        </w:rPr>
      </w:pPr>
      <w:r w:rsidRPr="00284963">
        <w:rPr>
          <w:color w:val="000000"/>
          <w:szCs w:val="24"/>
        </w:rPr>
        <w:t xml:space="preserve">w przypadku braku zmiany umowy o podwykonawstwo w zakresie terminu zapłaty, w wysokości 0,5 % wynagrodzenia brutto, o którym mowa w § 3 ust. 2 umowy, odpowiednio do części </w:t>
      </w:r>
      <w:r w:rsidR="0054025A" w:rsidRPr="00284963">
        <w:rPr>
          <w:color w:val="000000"/>
          <w:szCs w:val="24"/>
        </w:rPr>
        <w:t>zamówienia</w:t>
      </w:r>
      <w:r w:rsidRPr="00284963">
        <w:rPr>
          <w:color w:val="000000"/>
          <w:szCs w:val="24"/>
        </w:rPr>
        <w:t xml:space="preserve">, za każdorazowy brak zmiany (odpowiednio za każdego podwykonawcę), </w:t>
      </w:r>
    </w:p>
    <w:p w14:paraId="1C83E480" w14:textId="040B5C53" w:rsidR="00912CD1" w:rsidRPr="00284963" w:rsidRDefault="00912CD1" w:rsidP="00D83A68">
      <w:pPr>
        <w:pStyle w:val="Tekstpodstawowywcity"/>
        <w:numPr>
          <w:ilvl w:val="0"/>
          <w:numId w:val="24"/>
        </w:numPr>
        <w:tabs>
          <w:tab w:val="clear" w:pos="1002"/>
          <w:tab w:val="num" w:pos="0"/>
        </w:tabs>
        <w:suppressAutoHyphens/>
        <w:spacing w:after="0" w:line="240" w:lineRule="auto"/>
        <w:ind w:left="1134" w:hanging="425"/>
        <w:rPr>
          <w:color w:val="000000"/>
          <w:szCs w:val="24"/>
        </w:rPr>
      </w:pPr>
      <w:r w:rsidRPr="00284963">
        <w:rPr>
          <w:color w:val="000000"/>
          <w:szCs w:val="24"/>
        </w:rPr>
        <w:t xml:space="preserve">za nie zrealizowanie każdorazowo obowiązku, o którym mowa </w:t>
      </w:r>
      <w:r w:rsidRPr="000110E7">
        <w:rPr>
          <w:color w:val="000000"/>
          <w:szCs w:val="24"/>
        </w:rPr>
        <w:t>w § 13 ust. 1</w:t>
      </w:r>
      <w:r w:rsidRPr="00284963">
        <w:rPr>
          <w:color w:val="000000"/>
          <w:szCs w:val="24"/>
        </w:rPr>
        <w:t xml:space="preserve"> umowy w wysokości 1.000,00 zł za każdego pracownika</w:t>
      </w:r>
      <w:r w:rsidR="000110E7">
        <w:rPr>
          <w:color w:val="000000"/>
          <w:szCs w:val="24"/>
        </w:rPr>
        <w:t>.</w:t>
      </w:r>
    </w:p>
    <w:p w14:paraId="3E18666D" w14:textId="46CCD6A2" w:rsidR="009C181B" w:rsidRPr="00284963" w:rsidRDefault="009C181B" w:rsidP="00D83A68">
      <w:pPr>
        <w:pStyle w:val="Tekstpodstawowywcity"/>
        <w:numPr>
          <w:ilvl w:val="0"/>
          <w:numId w:val="17"/>
        </w:numPr>
        <w:tabs>
          <w:tab w:val="left" w:pos="400"/>
        </w:tabs>
        <w:suppressAutoHyphens/>
        <w:spacing w:after="0" w:line="240" w:lineRule="auto"/>
        <w:ind w:left="360"/>
        <w:rPr>
          <w:szCs w:val="24"/>
        </w:rPr>
      </w:pPr>
      <w:r w:rsidRPr="00284963">
        <w:rPr>
          <w:szCs w:val="24"/>
        </w:rPr>
        <w:t xml:space="preserve">Łączna wartość kar umownych, o których mowa w ust. 2 niniejszego paragrafu, nałożonych na Wykonawcę, nie może przekroczyć </w:t>
      </w:r>
      <w:r w:rsidR="00111484">
        <w:rPr>
          <w:szCs w:val="24"/>
        </w:rPr>
        <w:t>3</w:t>
      </w:r>
      <w:r w:rsidRPr="00284963">
        <w:rPr>
          <w:szCs w:val="24"/>
        </w:rPr>
        <w:t>0 % wynagrodzenia netto, z zastrzeżeniem ust. 5 niniejszego paragrafu.</w:t>
      </w:r>
    </w:p>
    <w:p w14:paraId="491E3A4A" w14:textId="77777777" w:rsidR="009C181B" w:rsidRPr="00284963" w:rsidRDefault="009C181B" w:rsidP="00D83A68">
      <w:pPr>
        <w:pStyle w:val="Tekstpodstawowywcity"/>
        <w:numPr>
          <w:ilvl w:val="0"/>
          <w:numId w:val="17"/>
        </w:numPr>
        <w:tabs>
          <w:tab w:val="left" w:pos="400"/>
        </w:tabs>
        <w:suppressAutoHyphens/>
        <w:spacing w:after="0" w:line="240" w:lineRule="auto"/>
        <w:ind w:left="360"/>
        <w:rPr>
          <w:szCs w:val="24"/>
        </w:rPr>
      </w:pPr>
      <w:r w:rsidRPr="00284963">
        <w:rPr>
          <w:szCs w:val="24"/>
        </w:rPr>
        <w:t>Kary umowne z tytułu nieterminowości oraz kary umowne związane z odstąpieniem od umowy spowodowanej nieterminowością Wykonawcy nie podlegają kumulacji.</w:t>
      </w:r>
    </w:p>
    <w:p w14:paraId="1156BAC1" w14:textId="77777777" w:rsidR="00912CD1" w:rsidRPr="00284963" w:rsidRDefault="00912CD1" w:rsidP="00D83A68">
      <w:pPr>
        <w:pStyle w:val="Tekstpodstawowywcity"/>
        <w:numPr>
          <w:ilvl w:val="0"/>
          <w:numId w:val="17"/>
        </w:numPr>
        <w:tabs>
          <w:tab w:val="left" w:pos="400"/>
        </w:tabs>
        <w:suppressAutoHyphens/>
        <w:spacing w:after="0" w:line="240" w:lineRule="auto"/>
        <w:ind w:left="360"/>
        <w:rPr>
          <w:szCs w:val="24"/>
        </w:rPr>
      </w:pPr>
      <w:r w:rsidRPr="00284963">
        <w:rPr>
          <w:szCs w:val="24"/>
        </w:rPr>
        <w:t>Za rażące naruszenie podstawowych obowiązków Wykonawcy, wynikających z umowy, w szczególności naruszenie zasad ochrony przeciwpożarowej, przepisów i zasad bezpieczeństwa, higieny pracy i ochrony zdrowia oraz utrzymania porządku na terenie budowy w wysokości 5.000,00 PLN za każde naruszenie, stwierdzone wpisem do dziennika budowy.</w:t>
      </w:r>
    </w:p>
    <w:p w14:paraId="474727B3" w14:textId="561E63C6" w:rsidR="004907A0" w:rsidRPr="00284963" w:rsidRDefault="004907A0" w:rsidP="00D83A68">
      <w:pPr>
        <w:pStyle w:val="Tekstpodstawowywcity"/>
        <w:numPr>
          <w:ilvl w:val="0"/>
          <w:numId w:val="17"/>
        </w:numPr>
        <w:tabs>
          <w:tab w:val="left" w:pos="400"/>
        </w:tabs>
        <w:suppressAutoHyphens/>
        <w:spacing w:after="0" w:line="240" w:lineRule="auto"/>
        <w:ind w:left="360"/>
        <w:rPr>
          <w:szCs w:val="24"/>
        </w:rPr>
      </w:pPr>
      <w:r w:rsidRPr="00284963">
        <w:rPr>
          <w:szCs w:val="24"/>
        </w:rPr>
        <w:t xml:space="preserve">Dochodzenie kar umownych z tytułu </w:t>
      </w:r>
      <w:r w:rsidR="009E62C8" w:rsidRPr="00284963">
        <w:rPr>
          <w:szCs w:val="24"/>
        </w:rPr>
        <w:t>zwłoki,</w:t>
      </w:r>
      <w:r w:rsidRPr="00284963">
        <w:rPr>
          <w:szCs w:val="24"/>
        </w:rPr>
        <w:t xml:space="preserve"> ustalone za każdy dzień </w:t>
      </w:r>
      <w:r w:rsidR="009E62C8" w:rsidRPr="00284963">
        <w:rPr>
          <w:szCs w:val="24"/>
        </w:rPr>
        <w:t>zwłoki</w:t>
      </w:r>
      <w:r w:rsidRPr="00284963">
        <w:rPr>
          <w:szCs w:val="24"/>
        </w:rPr>
        <w:t>, staje się wymagalne:</w:t>
      </w:r>
    </w:p>
    <w:p w14:paraId="0FCAD09A" w14:textId="276CF2DC" w:rsidR="004907A0" w:rsidRPr="00284963" w:rsidRDefault="004907A0" w:rsidP="00D83A68">
      <w:pPr>
        <w:pStyle w:val="Tekstpodstawowywcity"/>
        <w:numPr>
          <w:ilvl w:val="0"/>
          <w:numId w:val="29"/>
        </w:numPr>
        <w:tabs>
          <w:tab w:val="left" w:pos="400"/>
        </w:tabs>
        <w:suppressAutoHyphens/>
        <w:spacing w:after="0" w:line="240" w:lineRule="auto"/>
        <w:ind w:left="1134" w:hanging="425"/>
        <w:rPr>
          <w:szCs w:val="24"/>
        </w:rPr>
      </w:pPr>
      <w:r w:rsidRPr="00284963">
        <w:rPr>
          <w:szCs w:val="24"/>
        </w:rPr>
        <w:t xml:space="preserve">za pierwszy rozpoczęty dzień </w:t>
      </w:r>
      <w:r w:rsidR="009E62C8" w:rsidRPr="00284963">
        <w:rPr>
          <w:szCs w:val="24"/>
        </w:rPr>
        <w:t>zwłoki</w:t>
      </w:r>
      <w:r w:rsidRPr="00284963">
        <w:rPr>
          <w:szCs w:val="24"/>
        </w:rPr>
        <w:t>, w tym dniu,</w:t>
      </w:r>
    </w:p>
    <w:p w14:paraId="72B15DDD" w14:textId="0FB5AF9B" w:rsidR="004907A0" w:rsidRPr="00284963" w:rsidRDefault="004907A0" w:rsidP="00D83A68">
      <w:pPr>
        <w:pStyle w:val="Tekstpodstawowywcity"/>
        <w:numPr>
          <w:ilvl w:val="0"/>
          <w:numId w:val="29"/>
        </w:numPr>
        <w:tabs>
          <w:tab w:val="left" w:pos="400"/>
        </w:tabs>
        <w:suppressAutoHyphens/>
        <w:spacing w:after="0" w:line="240" w:lineRule="auto"/>
        <w:ind w:left="1134" w:hanging="425"/>
        <w:rPr>
          <w:szCs w:val="24"/>
        </w:rPr>
      </w:pPr>
      <w:r w:rsidRPr="00284963">
        <w:rPr>
          <w:szCs w:val="24"/>
        </w:rPr>
        <w:t xml:space="preserve">za każdy następny dzień </w:t>
      </w:r>
      <w:r w:rsidR="009E62C8" w:rsidRPr="00284963">
        <w:rPr>
          <w:szCs w:val="24"/>
        </w:rPr>
        <w:t>zwłoki</w:t>
      </w:r>
      <w:r w:rsidRPr="00284963">
        <w:rPr>
          <w:szCs w:val="24"/>
        </w:rPr>
        <w:t xml:space="preserve"> – odpowiednio w każdym z tych dni.</w:t>
      </w:r>
    </w:p>
    <w:p w14:paraId="196AD0C9" w14:textId="77777777" w:rsidR="00912CD1" w:rsidRPr="00284963" w:rsidRDefault="00912CD1" w:rsidP="00D83A68">
      <w:pPr>
        <w:pStyle w:val="Tekstpodstawowywcity"/>
        <w:numPr>
          <w:ilvl w:val="0"/>
          <w:numId w:val="17"/>
        </w:numPr>
        <w:tabs>
          <w:tab w:val="left" w:pos="400"/>
        </w:tabs>
        <w:suppressAutoHyphens/>
        <w:spacing w:after="0" w:line="240" w:lineRule="auto"/>
        <w:ind w:left="360"/>
        <w:rPr>
          <w:szCs w:val="24"/>
        </w:rPr>
      </w:pPr>
      <w:r w:rsidRPr="00284963">
        <w:rPr>
          <w:szCs w:val="24"/>
        </w:rPr>
        <w:lastRenderedPageBreak/>
        <w:t>Kary, o których mowa w niniejszym paragrafie, Wykonawca zapłaci na wskazany przez Zamawiającego rachunek bankowy, przelewem, w terminie do 7 dni kalendarzowych, licząc od dnia doręczenia żądania zapłaty kary umownej (w formie noty księgowej).</w:t>
      </w:r>
    </w:p>
    <w:p w14:paraId="31D87F45" w14:textId="77777777" w:rsidR="00912CD1" w:rsidRPr="00284963" w:rsidRDefault="00912CD1" w:rsidP="00D83A68">
      <w:pPr>
        <w:pStyle w:val="Tekstpodstawowywcity"/>
        <w:numPr>
          <w:ilvl w:val="0"/>
          <w:numId w:val="17"/>
        </w:numPr>
        <w:tabs>
          <w:tab w:val="left" w:pos="400"/>
        </w:tabs>
        <w:suppressAutoHyphens/>
        <w:spacing w:after="0" w:line="240" w:lineRule="auto"/>
        <w:ind w:left="360"/>
        <w:rPr>
          <w:szCs w:val="24"/>
        </w:rPr>
      </w:pPr>
      <w:r w:rsidRPr="00284963">
        <w:rPr>
          <w:szCs w:val="24"/>
        </w:rPr>
        <w:t>W każdym przypadku zastrzeżenia w umowie kary umownej, Zamawiającemu przysługuje prawo dochodzenia odszkodowania przewyższającego wysokość zastrzeżonej kary, na zasadach określonych w Kodeksie cywilnym, jeżeli kara ta nie pokryje w całości poniesionej szkody, jak również, gdy szkoda powstanie z innego tytułu.</w:t>
      </w:r>
    </w:p>
    <w:p w14:paraId="59974225" w14:textId="77777777" w:rsidR="00912CD1" w:rsidRPr="00284963" w:rsidRDefault="00912CD1" w:rsidP="00D83A68">
      <w:pPr>
        <w:pStyle w:val="Tekstpodstawowywcity"/>
        <w:numPr>
          <w:ilvl w:val="0"/>
          <w:numId w:val="17"/>
        </w:numPr>
        <w:tabs>
          <w:tab w:val="left" w:pos="400"/>
        </w:tabs>
        <w:suppressAutoHyphens/>
        <w:spacing w:after="0" w:line="240" w:lineRule="auto"/>
        <w:ind w:left="360"/>
        <w:rPr>
          <w:szCs w:val="24"/>
        </w:rPr>
      </w:pPr>
      <w:r w:rsidRPr="00284963">
        <w:rPr>
          <w:szCs w:val="24"/>
        </w:rPr>
        <w:t xml:space="preserve">Wykonawca nie ponosi odpowiedzialności określonej w umowie tylko wtedy, jeżeli niewykonanie lub nienależyte wykonanie obowiązków Wykonawcy jest spowodowane wyłączną winą Zamawiającego lub działaniem siły wyższej. </w:t>
      </w:r>
    </w:p>
    <w:p w14:paraId="1AD17B9B" w14:textId="77777777" w:rsidR="004907A0" w:rsidRPr="00284963" w:rsidRDefault="004907A0" w:rsidP="00D83A68">
      <w:pPr>
        <w:pStyle w:val="Tekstpodstawowywcity"/>
        <w:numPr>
          <w:ilvl w:val="0"/>
          <w:numId w:val="17"/>
        </w:numPr>
        <w:tabs>
          <w:tab w:val="left" w:pos="400"/>
        </w:tabs>
        <w:suppressAutoHyphens/>
        <w:spacing w:after="0" w:line="240" w:lineRule="auto"/>
        <w:ind w:left="360"/>
        <w:rPr>
          <w:szCs w:val="24"/>
        </w:rPr>
      </w:pPr>
      <w:r w:rsidRPr="00284963">
        <w:rPr>
          <w:szCs w:val="24"/>
        </w:rPr>
        <w:t>Wyłączna wina Zamawiającego nie występuje w sytuacji, gdy Zamawiający nie mógł się wywiązać z obowiązków wynikających z umowy, z uwzględnieniem niżej wymienionych przyczyn leżących po stronie Wykonawcy:</w:t>
      </w:r>
    </w:p>
    <w:p w14:paraId="717FADF1" w14:textId="77777777" w:rsidR="004907A0" w:rsidRPr="00284963" w:rsidRDefault="004907A0" w:rsidP="00D83A68">
      <w:pPr>
        <w:pStyle w:val="Tekstpodstawowy"/>
        <w:numPr>
          <w:ilvl w:val="0"/>
          <w:numId w:val="27"/>
        </w:numPr>
        <w:tabs>
          <w:tab w:val="left" w:pos="0"/>
        </w:tabs>
        <w:suppressAutoHyphens/>
        <w:spacing w:after="0"/>
        <w:ind w:left="1134" w:hanging="425"/>
        <w:jc w:val="both"/>
        <w:rPr>
          <w:szCs w:val="24"/>
        </w:rPr>
      </w:pPr>
      <w:r w:rsidRPr="00284963">
        <w:rPr>
          <w:szCs w:val="24"/>
        </w:rPr>
        <w:t>nierozpoczęcia realizacji przedmiotu umowy w terminie,</w:t>
      </w:r>
    </w:p>
    <w:p w14:paraId="4A40DF13" w14:textId="77777777" w:rsidR="004907A0" w:rsidRPr="00284963" w:rsidRDefault="004907A0" w:rsidP="00D83A68">
      <w:pPr>
        <w:pStyle w:val="Tekstpodstawowy"/>
        <w:numPr>
          <w:ilvl w:val="0"/>
          <w:numId w:val="27"/>
        </w:numPr>
        <w:tabs>
          <w:tab w:val="left" w:pos="0"/>
        </w:tabs>
        <w:suppressAutoHyphens/>
        <w:spacing w:after="0"/>
        <w:ind w:left="1134" w:hanging="425"/>
        <w:jc w:val="both"/>
        <w:rPr>
          <w:szCs w:val="24"/>
        </w:rPr>
      </w:pPr>
      <w:r w:rsidRPr="00284963">
        <w:rPr>
          <w:szCs w:val="24"/>
        </w:rPr>
        <w:t>niezrealizowania przedmiotu umowy w terminie,</w:t>
      </w:r>
    </w:p>
    <w:p w14:paraId="35BAC4BA" w14:textId="77777777" w:rsidR="004907A0" w:rsidRPr="00284963" w:rsidRDefault="004907A0" w:rsidP="00D83A68">
      <w:pPr>
        <w:pStyle w:val="Tekstpodstawowy"/>
        <w:numPr>
          <w:ilvl w:val="0"/>
          <w:numId w:val="27"/>
        </w:numPr>
        <w:tabs>
          <w:tab w:val="left" w:pos="0"/>
        </w:tabs>
        <w:suppressAutoHyphens/>
        <w:spacing w:after="0"/>
        <w:ind w:left="1134" w:hanging="425"/>
        <w:jc w:val="both"/>
        <w:rPr>
          <w:szCs w:val="24"/>
        </w:rPr>
      </w:pPr>
      <w:r w:rsidRPr="00284963">
        <w:rPr>
          <w:szCs w:val="24"/>
        </w:rPr>
        <w:t>realizowania przedmiotu umowy niezgodnie z umową lub przepisami prawa,</w:t>
      </w:r>
    </w:p>
    <w:p w14:paraId="5919F1D4" w14:textId="77777777" w:rsidR="004907A0" w:rsidRPr="00284963" w:rsidRDefault="004907A0" w:rsidP="00D83A68">
      <w:pPr>
        <w:pStyle w:val="Tekstpodstawowy"/>
        <w:numPr>
          <w:ilvl w:val="0"/>
          <w:numId w:val="27"/>
        </w:numPr>
        <w:tabs>
          <w:tab w:val="left" w:pos="0"/>
        </w:tabs>
        <w:suppressAutoHyphens/>
        <w:spacing w:after="0"/>
        <w:ind w:left="1134" w:hanging="425"/>
        <w:jc w:val="both"/>
        <w:rPr>
          <w:szCs w:val="24"/>
        </w:rPr>
      </w:pPr>
      <w:r w:rsidRPr="00284963">
        <w:rPr>
          <w:szCs w:val="24"/>
        </w:rPr>
        <w:t>zaprzestania realizacji przedmiotu umowy.</w:t>
      </w:r>
    </w:p>
    <w:p w14:paraId="535F3F2F" w14:textId="77777777" w:rsidR="00912CD1" w:rsidRPr="00284963" w:rsidRDefault="00912CD1" w:rsidP="00D83A68">
      <w:pPr>
        <w:pStyle w:val="Tekstpodstawowywcity"/>
        <w:numPr>
          <w:ilvl w:val="0"/>
          <w:numId w:val="17"/>
        </w:numPr>
        <w:tabs>
          <w:tab w:val="left" w:pos="400"/>
        </w:tabs>
        <w:suppressAutoHyphens/>
        <w:spacing w:after="0" w:line="240" w:lineRule="auto"/>
        <w:ind w:left="360"/>
        <w:rPr>
          <w:szCs w:val="24"/>
        </w:rPr>
      </w:pPr>
      <w:r w:rsidRPr="00284963">
        <w:rPr>
          <w:szCs w:val="24"/>
        </w:rPr>
        <w:t>Ustanie obowiązywania umowy, niezależnie od przyczyny i podstawy, w tym na skutek odstąpienia od umowy przez Zamawiającego, nie pozbawia Zamawiającego prawa dochodzenia kar umownych i odszkodowań w umowie przewidzianych.</w:t>
      </w:r>
    </w:p>
    <w:p w14:paraId="0807E0DE" w14:textId="77777777" w:rsidR="00912CD1" w:rsidRPr="00284963" w:rsidRDefault="00912CD1" w:rsidP="00D83A68">
      <w:pPr>
        <w:pStyle w:val="Tekstpodstawowywcity"/>
        <w:numPr>
          <w:ilvl w:val="0"/>
          <w:numId w:val="17"/>
        </w:numPr>
        <w:tabs>
          <w:tab w:val="left" w:pos="400"/>
        </w:tabs>
        <w:suppressAutoHyphens/>
        <w:spacing w:after="0" w:line="240" w:lineRule="auto"/>
        <w:ind w:left="360"/>
        <w:rPr>
          <w:szCs w:val="24"/>
        </w:rPr>
      </w:pPr>
      <w:r w:rsidRPr="00284963">
        <w:rPr>
          <w:szCs w:val="24"/>
        </w:rPr>
        <w:t>Zapłacenie kary umownej nie zwalnia Wykonawcy z obowiązku wykonania robót, stanowiących przedmiot niniejszej umowy, jak również z żadnych innych zobowiązań umownych.</w:t>
      </w:r>
    </w:p>
    <w:p w14:paraId="4DDDBF26" w14:textId="77777777" w:rsidR="006000D0" w:rsidRPr="006000D0" w:rsidRDefault="00912CD1" w:rsidP="006000D0">
      <w:pPr>
        <w:pStyle w:val="Tekstpodstawowywcity"/>
        <w:numPr>
          <w:ilvl w:val="0"/>
          <w:numId w:val="17"/>
        </w:numPr>
        <w:tabs>
          <w:tab w:val="left" w:pos="400"/>
        </w:tabs>
        <w:suppressAutoHyphens/>
        <w:spacing w:after="0" w:line="240" w:lineRule="auto"/>
        <w:ind w:left="360"/>
        <w:rPr>
          <w:szCs w:val="24"/>
        </w:rPr>
      </w:pPr>
      <w:r w:rsidRPr="00284963">
        <w:rPr>
          <w:szCs w:val="24"/>
        </w:rPr>
        <w:t>Zamawiający ma prawo do potrącania kar umownych z kwoty stanowiącej wymagalne, pozostające w dyspozycji Zamawiającego, wynagrodzenie Wykonawcy lub z zabezpieczenia należytego wykonania umowy</w:t>
      </w:r>
      <w:r w:rsidR="006000D0">
        <w:rPr>
          <w:szCs w:val="24"/>
        </w:rPr>
        <w:t xml:space="preserve">, </w:t>
      </w:r>
      <w:r w:rsidR="006000D0" w:rsidRPr="006000D0">
        <w:rPr>
          <w:szCs w:val="24"/>
        </w:rPr>
        <w:t>na warunkach niniejszej umowy, bez składania osobnego oświadczenia o potrąceniu, niezwłocznie po bezskutecznym upływie terminu wskazanego w ust. 7, na co Wykonawca wyraża zgodę.</w:t>
      </w:r>
    </w:p>
    <w:p w14:paraId="0DB60332" w14:textId="77777777" w:rsidR="00912CD1" w:rsidRPr="00284963" w:rsidRDefault="00912CD1" w:rsidP="00D83A68">
      <w:pPr>
        <w:pStyle w:val="Tekstpodstawowywcity"/>
        <w:numPr>
          <w:ilvl w:val="0"/>
          <w:numId w:val="17"/>
        </w:numPr>
        <w:tabs>
          <w:tab w:val="left" w:pos="400"/>
        </w:tabs>
        <w:suppressAutoHyphens/>
        <w:spacing w:after="0" w:line="240" w:lineRule="auto"/>
        <w:ind w:left="360"/>
        <w:rPr>
          <w:szCs w:val="24"/>
        </w:rPr>
      </w:pPr>
      <w:r w:rsidRPr="00284963">
        <w:rPr>
          <w:szCs w:val="24"/>
        </w:rPr>
        <w:t>Zapisy niniejszego paragrafu obowiązują strony także po ustaniu lub rozwiązaniu umowy.</w:t>
      </w:r>
    </w:p>
    <w:p w14:paraId="5195D09D" w14:textId="0E8EE689" w:rsidR="006F5D2F" w:rsidRPr="00284963" w:rsidRDefault="006F5D2F" w:rsidP="00284963">
      <w:pPr>
        <w:spacing w:after="0"/>
        <w:jc w:val="center"/>
        <w:rPr>
          <w:b/>
          <w:bCs/>
          <w:sz w:val="24"/>
          <w:szCs w:val="24"/>
        </w:rPr>
      </w:pPr>
      <w:r w:rsidRPr="00284963">
        <w:rPr>
          <w:b/>
          <w:bCs/>
          <w:sz w:val="24"/>
          <w:szCs w:val="24"/>
        </w:rPr>
        <w:t>§ 1</w:t>
      </w:r>
      <w:r w:rsidR="00686C5B" w:rsidRPr="00284963">
        <w:rPr>
          <w:b/>
          <w:bCs/>
          <w:sz w:val="24"/>
          <w:szCs w:val="24"/>
        </w:rPr>
        <w:t>5</w:t>
      </w:r>
    </w:p>
    <w:p w14:paraId="7B70E87B" w14:textId="5980CD2C" w:rsidR="006F5D2F" w:rsidRPr="00284963" w:rsidRDefault="006F5D2F" w:rsidP="00284963">
      <w:pPr>
        <w:spacing w:after="0"/>
        <w:jc w:val="center"/>
        <w:rPr>
          <w:b/>
          <w:bCs/>
          <w:sz w:val="24"/>
          <w:szCs w:val="24"/>
        </w:rPr>
      </w:pPr>
      <w:r w:rsidRPr="00284963">
        <w:rPr>
          <w:b/>
          <w:bCs/>
          <w:sz w:val="24"/>
          <w:szCs w:val="24"/>
        </w:rPr>
        <w:t>ODSTĄPIENIE</w:t>
      </w:r>
      <w:r w:rsidR="002D7A19" w:rsidRPr="00284963">
        <w:rPr>
          <w:b/>
          <w:bCs/>
          <w:sz w:val="24"/>
          <w:szCs w:val="24"/>
        </w:rPr>
        <w:t>,</w:t>
      </w:r>
      <w:r w:rsidR="005A2FC0" w:rsidRPr="00284963">
        <w:rPr>
          <w:b/>
          <w:bCs/>
          <w:sz w:val="24"/>
          <w:szCs w:val="24"/>
        </w:rPr>
        <w:t xml:space="preserve"> WYPOWIEDZENIE LUB</w:t>
      </w:r>
      <w:r w:rsidRPr="00284963">
        <w:rPr>
          <w:b/>
          <w:bCs/>
          <w:sz w:val="24"/>
          <w:szCs w:val="24"/>
        </w:rPr>
        <w:t xml:space="preserve"> ROZWIĄZANIE UMOWY</w:t>
      </w:r>
    </w:p>
    <w:p w14:paraId="3593A188" w14:textId="49F76B73" w:rsidR="006F5D2F" w:rsidRPr="00284963" w:rsidRDefault="006F5D2F" w:rsidP="00D83A68">
      <w:pPr>
        <w:numPr>
          <w:ilvl w:val="1"/>
          <w:numId w:val="10"/>
        </w:numPr>
        <w:spacing w:after="0"/>
        <w:rPr>
          <w:sz w:val="24"/>
          <w:szCs w:val="24"/>
        </w:rPr>
      </w:pPr>
      <w:r w:rsidRPr="00284963">
        <w:rPr>
          <w:sz w:val="24"/>
          <w:szCs w:val="24"/>
        </w:rPr>
        <w:t xml:space="preserve">Zamawiający może </w:t>
      </w:r>
      <w:r w:rsidR="003F0D6B" w:rsidRPr="00284963">
        <w:rPr>
          <w:sz w:val="24"/>
          <w:szCs w:val="24"/>
        </w:rPr>
        <w:t>odstąpić od</w:t>
      </w:r>
      <w:r w:rsidRPr="00284963">
        <w:rPr>
          <w:sz w:val="24"/>
          <w:szCs w:val="24"/>
        </w:rPr>
        <w:t xml:space="preserve"> umow</w:t>
      </w:r>
      <w:r w:rsidR="003F0D6B" w:rsidRPr="00284963">
        <w:rPr>
          <w:sz w:val="24"/>
          <w:szCs w:val="24"/>
        </w:rPr>
        <w:t>y</w:t>
      </w:r>
      <w:r w:rsidRPr="00284963">
        <w:rPr>
          <w:sz w:val="24"/>
          <w:szCs w:val="24"/>
        </w:rPr>
        <w:t>, jeżeli zachodzi</w:t>
      </w:r>
      <w:r w:rsidR="00435159" w:rsidRPr="00284963">
        <w:rPr>
          <w:sz w:val="24"/>
          <w:szCs w:val="24"/>
        </w:rPr>
        <w:t>,</w:t>
      </w:r>
      <w:r w:rsidRPr="00284963">
        <w:rPr>
          <w:sz w:val="24"/>
          <w:szCs w:val="24"/>
        </w:rPr>
        <w:t xml:space="preserve"> co najmniej jedna z okoliczności,</w:t>
      </w:r>
      <w:r w:rsidR="005A2FC0" w:rsidRPr="00284963">
        <w:rPr>
          <w:sz w:val="24"/>
          <w:szCs w:val="24"/>
        </w:rPr>
        <w:t xml:space="preserve"> </w:t>
      </w:r>
      <w:r w:rsidRPr="00284963">
        <w:rPr>
          <w:sz w:val="24"/>
          <w:szCs w:val="24"/>
        </w:rPr>
        <w:t xml:space="preserve">o których mowa </w:t>
      </w:r>
      <w:r w:rsidRPr="000110E7">
        <w:rPr>
          <w:sz w:val="24"/>
          <w:szCs w:val="24"/>
        </w:rPr>
        <w:t xml:space="preserve">w art. </w:t>
      </w:r>
      <w:r w:rsidR="003F0D6B" w:rsidRPr="000110E7">
        <w:rPr>
          <w:sz w:val="24"/>
          <w:szCs w:val="24"/>
        </w:rPr>
        <w:t>45</w:t>
      </w:r>
      <w:r w:rsidR="001821B3" w:rsidRPr="000110E7">
        <w:rPr>
          <w:sz w:val="24"/>
          <w:szCs w:val="24"/>
        </w:rPr>
        <w:t>6</w:t>
      </w:r>
      <w:r w:rsidR="00C91DF5" w:rsidRPr="000110E7">
        <w:rPr>
          <w:sz w:val="24"/>
          <w:szCs w:val="24"/>
        </w:rPr>
        <w:t>-4</w:t>
      </w:r>
      <w:r w:rsidR="001821B3" w:rsidRPr="000110E7">
        <w:rPr>
          <w:sz w:val="24"/>
          <w:szCs w:val="24"/>
        </w:rPr>
        <w:t>61</w:t>
      </w:r>
      <w:r w:rsidRPr="000110E7">
        <w:rPr>
          <w:sz w:val="24"/>
          <w:szCs w:val="24"/>
        </w:rPr>
        <w:t xml:space="preserve"> ustawy</w:t>
      </w:r>
      <w:r w:rsidRPr="00284963">
        <w:rPr>
          <w:sz w:val="24"/>
          <w:szCs w:val="24"/>
        </w:rPr>
        <w:t xml:space="preserve"> Pzp. W takim przypadku Wykonawca może żądać wyłącznie wynagrodzenia należnego z tytułu wykonania części umowy.</w:t>
      </w:r>
    </w:p>
    <w:p w14:paraId="7BA8B924" w14:textId="77777777" w:rsidR="006F5D2F" w:rsidRPr="00284963" w:rsidRDefault="006F5D2F" w:rsidP="00D83A68">
      <w:pPr>
        <w:numPr>
          <w:ilvl w:val="1"/>
          <w:numId w:val="10"/>
        </w:numPr>
        <w:spacing w:after="0"/>
        <w:rPr>
          <w:sz w:val="24"/>
          <w:szCs w:val="24"/>
        </w:rPr>
      </w:pPr>
      <w:r w:rsidRPr="00284963">
        <w:rPr>
          <w:sz w:val="24"/>
          <w:szCs w:val="24"/>
        </w:rPr>
        <w:t xml:space="preserve">Oprócz przypadków wymienionych w Kodeksie </w:t>
      </w:r>
      <w:r w:rsidR="005A2FC0" w:rsidRPr="00284963">
        <w:rPr>
          <w:sz w:val="24"/>
          <w:szCs w:val="24"/>
        </w:rPr>
        <w:t>c</w:t>
      </w:r>
      <w:r w:rsidRPr="00284963">
        <w:rPr>
          <w:sz w:val="24"/>
          <w:szCs w:val="24"/>
        </w:rPr>
        <w:t>ywilnym, stronom przysługuje prawo odstąpienia od umowy lub jej rozwiązania w następujących sytuacjach:</w:t>
      </w:r>
    </w:p>
    <w:p w14:paraId="12D39902" w14:textId="77777777" w:rsidR="006F5D2F" w:rsidRPr="00284963" w:rsidRDefault="006F5D2F" w:rsidP="00D83A68">
      <w:pPr>
        <w:numPr>
          <w:ilvl w:val="0"/>
          <w:numId w:val="12"/>
        </w:numPr>
        <w:spacing w:after="0"/>
        <w:ind w:left="1134" w:hanging="425"/>
        <w:rPr>
          <w:sz w:val="24"/>
          <w:szCs w:val="24"/>
        </w:rPr>
      </w:pPr>
      <w:r w:rsidRPr="00284963">
        <w:rPr>
          <w:sz w:val="24"/>
          <w:szCs w:val="24"/>
        </w:rPr>
        <w:t>Zamawiającemu przysługuje prawo wypowiedzenia umowy lub odstąpienia od umowy, lub jej części w razie:</w:t>
      </w:r>
    </w:p>
    <w:p w14:paraId="5AA1B02D" w14:textId="77777777" w:rsidR="006F5D2F" w:rsidRPr="00284963" w:rsidRDefault="006F5D2F" w:rsidP="00D83A68">
      <w:pPr>
        <w:numPr>
          <w:ilvl w:val="0"/>
          <w:numId w:val="13"/>
        </w:numPr>
        <w:tabs>
          <w:tab w:val="num" w:pos="0"/>
        </w:tabs>
        <w:spacing w:after="0"/>
        <w:ind w:left="1701"/>
        <w:rPr>
          <w:sz w:val="24"/>
          <w:szCs w:val="24"/>
        </w:rPr>
      </w:pPr>
      <w:r w:rsidRPr="00284963">
        <w:rPr>
          <w:sz w:val="24"/>
          <w:szCs w:val="24"/>
        </w:rPr>
        <w:t xml:space="preserve">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w:t>
      </w:r>
      <w:r w:rsidRPr="00284963">
        <w:rPr>
          <w:sz w:val="24"/>
          <w:szCs w:val="24"/>
        </w:rPr>
        <w:lastRenderedPageBreak/>
        <w:t>publicznemu; Zamawiający może w tym przypadku odstąpić od umowy w terminie 30 dni od dnia powzięcia wiadomości o tych okolicznościach,</w:t>
      </w:r>
    </w:p>
    <w:p w14:paraId="07F08F02" w14:textId="570802D9" w:rsidR="006F5D2F" w:rsidRPr="00284963" w:rsidRDefault="006F5D2F" w:rsidP="00D83A68">
      <w:pPr>
        <w:numPr>
          <w:ilvl w:val="0"/>
          <w:numId w:val="13"/>
        </w:numPr>
        <w:tabs>
          <w:tab w:val="num" w:pos="0"/>
        </w:tabs>
        <w:spacing w:after="0"/>
        <w:ind w:left="1701"/>
        <w:rPr>
          <w:sz w:val="24"/>
          <w:szCs w:val="24"/>
        </w:rPr>
      </w:pPr>
      <w:r w:rsidRPr="00284963">
        <w:rPr>
          <w:sz w:val="24"/>
          <w:szCs w:val="24"/>
        </w:rPr>
        <w:t xml:space="preserve">gdy Wykonawca realizuje przedmiot umowy w sposób sprzeczny </w:t>
      </w:r>
      <w:r w:rsidR="005A2FC0" w:rsidRPr="00284963">
        <w:rPr>
          <w:sz w:val="24"/>
          <w:szCs w:val="24"/>
        </w:rPr>
        <w:t xml:space="preserve">                                        </w:t>
      </w:r>
      <w:r w:rsidRPr="00284963">
        <w:rPr>
          <w:sz w:val="24"/>
          <w:szCs w:val="24"/>
        </w:rPr>
        <w:t>z postanowieniami umowy, dokumentacją techniczną lub wskazaniami Zamawiającego,</w:t>
      </w:r>
    </w:p>
    <w:p w14:paraId="32AAFF58" w14:textId="77777777" w:rsidR="006F5D2F" w:rsidRPr="00284963" w:rsidRDefault="006F5D2F" w:rsidP="00D83A68">
      <w:pPr>
        <w:numPr>
          <w:ilvl w:val="0"/>
          <w:numId w:val="13"/>
        </w:numPr>
        <w:tabs>
          <w:tab w:val="num" w:pos="0"/>
        </w:tabs>
        <w:spacing w:after="0"/>
        <w:ind w:left="1701"/>
        <w:rPr>
          <w:sz w:val="24"/>
          <w:szCs w:val="24"/>
        </w:rPr>
      </w:pPr>
      <w:r w:rsidRPr="00284963">
        <w:rPr>
          <w:sz w:val="24"/>
          <w:szCs w:val="24"/>
        </w:rPr>
        <w:t>likwidacji lub rozwiązania firmy Wykonawcy,</w:t>
      </w:r>
    </w:p>
    <w:p w14:paraId="65128E9C" w14:textId="77777777" w:rsidR="006F5D2F" w:rsidRPr="00284963" w:rsidRDefault="006F5D2F" w:rsidP="00D83A68">
      <w:pPr>
        <w:numPr>
          <w:ilvl w:val="0"/>
          <w:numId w:val="13"/>
        </w:numPr>
        <w:tabs>
          <w:tab w:val="num" w:pos="0"/>
        </w:tabs>
        <w:spacing w:after="0"/>
        <w:ind w:left="1701"/>
        <w:rPr>
          <w:sz w:val="24"/>
          <w:szCs w:val="24"/>
        </w:rPr>
      </w:pPr>
      <w:r w:rsidRPr="00284963">
        <w:rPr>
          <w:sz w:val="24"/>
          <w:szCs w:val="24"/>
        </w:rPr>
        <w:t>zajęcia majątku Wykonawcy w stopniu uniemożliwiającym realizację przedmiotu umowy lub zaspokojenie roszczeń Zamawiającego,</w:t>
      </w:r>
    </w:p>
    <w:p w14:paraId="13F5E6FE" w14:textId="77777777" w:rsidR="006F5D2F" w:rsidRPr="00284963" w:rsidRDefault="006F5D2F" w:rsidP="00D83A68">
      <w:pPr>
        <w:numPr>
          <w:ilvl w:val="0"/>
          <w:numId w:val="13"/>
        </w:numPr>
        <w:tabs>
          <w:tab w:val="num" w:pos="0"/>
        </w:tabs>
        <w:spacing w:after="0"/>
        <w:ind w:left="1701"/>
        <w:rPr>
          <w:sz w:val="24"/>
          <w:szCs w:val="24"/>
        </w:rPr>
      </w:pPr>
      <w:r w:rsidRPr="00284963">
        <w:rPr>
          <w:sz w:val="24"/>
          <w:szCs w:val="24"/>
        </w:rPr>
        <w:t>nie rozpoczęcia robót przez Wykonawcę w pełnym zakresie objętym umową, w terminie wyznaczonym w umowie, bez uzasadnionych przyczyn lub ich  niekontynuowania, pomimo wezwania Zamawiającego złożonego na piśmie,</w:t>
      </w:r>
    </w:p>
    <w:p w14:paraId="74A8621D" w14:textId="1D2AE71F" w:rsidR="00B9219C" w:rsidRPr="00284963" w:rsidRDefault="00B9219C" w:rsidP="00D83A68">
      <w:pPr>
        <w:numPr>
          <w:ilvl w:val="0"/>
          <w:numId w:val="13"/>
        </w:numPr>
        <w:tabs>
          <w:tab w:val="num" w:pos="0"/>
        </w:tabs>
        <w:spacing w:after="0"/>
        <w:ind w:left="1701"/>
        <w:rPr>
          <w:sz w:val="24"/>
          <w:szCs w:val="24"/>
        </w:rPr>
      </w:pPr>
      <w:r w:rsidRPr="00284963">
        <w:rPr>
          <w:sz w:val="24"/>
          <w:szCs w:val="24"/>
        </w:rPr>
        <w:t>w przypadku trwającej</w:t>
      </w:r>
      <w:r w:rsidR="00F02F36" w:rsidRPr="00284963">
        <w:rPr>
          <w:sz w:val="24"/>
          <w:szCs w:val="24"/>
        </w:rPr>
        <w:t>,</w:t>
      </w:r>
      <w:r w:rsidRPr="00284963">
        <w:rPr>
          <w:sz w:val="24"/>
          <w:szCs w:val="24"/>
        </w:rPr>
        <w:t xml:space="preserve"> co najmniej 7 dni zwłoki Wykonawcy w realizacji przedmiotu umowy, pod warunkiem uprzedniego wezwania Wykonawcy do wykonania umowy</w:t>
      </w:r>
      <w:r w:rsidR="009B706A" w:rsidRPr="00284963">
        <w:rPr>
          <w:sz w:val="24"/>
          <w:szCs w:val="24"/>
        </w:rPr>
        <w:t>, w dodatkowym</w:t>
      </w:r>
      <w:r w:rsidR="00F02F36" w:rsidRPr="00284963">
        <w:rPr>
          <w:sz w:val="24"/>
          <w:szCs w:val="24"/>
        </w:rPr>
        <w:t>,</w:t>
      </w:r>
      <w:r w:rsidR="009B706A" w:rsidRPr="00284963">
        <w:rPr>
          <w:sz w:val="24"/>
          <w:szCs w:val="24"/>
        </w:rPr>
        <w:t xml:space="preserve"> co najmniej 7-dniowym terminie</w:t>
      </w:r>
      <w:r w:rsidRPr="00284963">
        <w:rPr>
          <w:sz w:val="24"/>
          <w:szCs w:val="24"/>
        </w:rPr>
        <w:t xml:space="preserve">. </w:t>
      </w:r>
    </w:p>
    <w:p w14:paraId="580711ED" w14:textId="77777777" w:rsidR="006F5D2F" w:rsidRPr="00284963" w:rsidRDefault="006F5D2F" w:rsidP="00D83A68">
      <w:pPr>
        <w:numPr>
          <w:ilvl w:val="0"/>
          <w:numId w:val="12"/>
        </w:numPr>
        <w:spacing w:after="0"/>
        <w:ind w:left="1134" w:hanging="425"/>
        <w:rPr>
          <w:sz w:val="24"/>
          <w:szCs w:val="24"/>
        </w:rPr>
      </w:pPr>
      <w:r w:rsidRPr="00284963">
        <w:rPr>
          <w:sz w:val="24"/>
          <w:szCs w:val="24"/>
        </w:rPr>
        <w:t>Wykonawcy przysługuje prawo wypowiedzenia umowy lub odstąpienia od umowy, lub jej części w razie:</w:t>
      </w:r>
    </w:p>
    <w:p w14:paraId="2247A2FE" w14:textId="77777777" w:rsidR="006F5D2F" w:rsidRPr="00284963" w:rsidRDefault="006F5D2F" w:rsidP="00D83A68">
      <w:pPr>
        <w:numPr>
          <w:ilvl w:val="0"/>
          <w:numId w:val="14"/>
        </w:numPr>
        <w:spacing w:after="0"/>
        <w:ind w:left="1701"/>
        <w:rPr>
          <w:sz w:val="24"/>
          <w:szCs w:val="24"/>
        </w:rPr>
      </w:pPr>
      <w:r w:rsidRPr="00284963">
        <w:rPr>
          <w:sz w:val="24"/>
          <w:szCs w:val="24"/>
        </w:rPr>
        <w:t>niewywiązania się Zamawiającego z obowiązku zapłaty faktur, za okres powyżej 2 miesięcy; po okresie wskazanym w zdaniu poprzedzającym, Wykonawca, przed odstąpieniem, zobowiązany będzie do wezwania Zamawiającego do zapłaty, wyznaczając konkretny termin</w:t>
      </w:r>
      <w:r w:rsidR="00781CAD" w:rsidRPr="00284963">
        <w:rPr>
          <w:sz w:val="24"/>
          <w:szCs w:val="24"/>
        </w:rPr>
        <w:t>,</w:t>
      </w:r>
    </w:p>
    <w:p w14:paraId="3144A159" w14:textId="50F4F118" w:rsidR="006F5D2F" w:rsidRPr="00284963" w:rsidRDefault="006F5D2F" w:rsidP="00D83A68">
      <w:pPr>
        <w:numPr>
          <w:ilvl w:val="0"/>
          <w:numId w:val="14"/>
        </w:numPr>
        <w:spacing w:after="0"/>
        <w:ind w:left="1701"/>
        <w:rPr>
          <w:sz w:val="24"/>
          <w:szCs w:val="24"/>
        </w:rPr>
      </w:pPr>
      <w:r w:rsidRPr="00284963">
        <w:rPr>
          <w:sz w:val="24"/>
          <w:szCs w:val="24"/>
        </w:rPr>
        <w:t>zawiadomienia Wykonawcy, że Zamawiający - wobec zaistnienia uprzednio nieprzewidzianych okoliczności - nie będzie mógł spełnić swoich zobowiązań umownych wobec Wykonawcy</w:t>
      </w:r>
      <w:r w:rsidR="002D7A19" w:rsidRPr="00284963">
        <w:rPr>
          <w:sz w:val="24"/>
          <w:szCs w:val="24"/>
        </w:rPr>
        <w:t>.</w:t>
      </w:r>
    </w:p>
    <w:p w14:paraId="6CA72B9A" w14:textId="67EE633B" w:rsidR="00ED692F" w:rsidRPr="00ED692F" w:rsidRDefault="00ED692F" w:rsidP="00ED692F">
      <w:pPr>
        <w:numPr>
          <w:ilvl w:val="1"/>
          <w:numId w:val="10"/>
        </w:numPr>
        <w:spacing w:after="0"/>
        <w:rPr>
          <w:sz w:val="24"/>
          <w:szCs w:val="24"/>
        </w:rPr>
      </w:pPr>
      <w:r>
        <w:rPr>
          <w:sz w:val="24"/>
          <w:szCs w:val="24"/>
        </w:rPr>
        <w:t>W przypadkach wskazanych w ust. 2 pkt 1 lit. b-f oraz w ust. 2 pkt 2 oświadczenie o odstąpieniu winno zostać złożone w  terminie 7 dni od dnia powzięcia wiadomości o tych okolicznościach.</w:t>
      </w:r>
    </w:p>
    <w:p w14:paraId="30EE9A37" w14:textId="287044CE" w:rsidR="006F5D2F" w:rsidRPr="00284963" w:rsidRDefault="002D7A19" w:rsidP="00ED692F">
      <w:pPr>
        <w:numPr>
          <w:ilvl w:val="1"/>
          <w:numId w:val="10"/>
        </w:numPr>
        <w:spacing w:after="0"/>
        <w:rPr>
          <w:sz w:val="24"/>
          <w:szCs w:val="24"/>
        </w:rPr>
      </w:pPr>
      <w:r w:rsidRPr="00284963">
        <w:rPr>
          <w:sz w:val="24"/>
          <w:szCs w:val="24"/>
        </w:rPr>
        <w:t>W</w:t>
      </w:r>
      <w:r w:rsidR="006F5D2F" w:rsidRPr="00284963">
        <w:rPr>
          <w:sz w:val="24"/>
          <w:szCs w:val="24"/>
        </w:rPr>
        <w:t xml:space="preserve"> przypadku odstąpienia od umowy lub jej wypowiedzenia, Wykonawcę i Zamawiającego obciążają następujące obowiązki szczegółowe:</w:t>
      </w:r>
    </w:p>
    <w:p w14:paraId="4C9F0360" w14:textId="719E02A2" w:rsidR="006F5D2F" w:rsidRPr="00284963" w:rsidRDefault="006F5D2F" w:rsidP="00D83A68">
      <w:pPr>
        <w:numPr>
          <w:ilvl w:val="0"/>
          <w:numId w:val="11"/>
        </w:numPr>
        <w:spacing w:after="0"/>
        <w:ind w:left="993" w:hanging="426"/>
        <w:rPr>
          <w:sz w:val="24"/>
          <w:szCs w:val="24"/>
        </w:rPr>
      </w:pPr>
      <w:r w:rsidRPr="00284963">
        <w:rPr>
          <w:sz w:val="24"/>
          <w:szCs w:val="24"/>
        </w:rPr>
        <w:t>w terminie do 7 dni od daty odstąpienia od umowy lub jej wypowiedzenia Wykonawca, przy udziale Zamawiającego  oraz inspektora nadzoru inwestorskiego</w:t>
      </w:r>
      <w:r w:rsidR="002D7A19" w:rsidRPr="00284963">
        <w:rPr>
          <w:sz w:val="24"/>
          <w:szCs w:val="24"/>
        </w:rPr>
        <w:t xml:space="preserve"> (jeżeli dotyczy)</w:t>
      </w:r>
      <w:r w:rsidRPr="00284963">
        <w:rPr>
          <w:sz w:val="24"/>
          <w:szCs w:val="24"/>
        </w:rPr>
        <w:t>, sporządzi szczegółowy protokół inwentaryzacji robót, wg stanu na dzień odstąpienia lub wypowiedzenia,</w:t>
      </w:r>
    </w:p>
    <w:p w14:paraId="0B515A16" w14:textId="77777777" w:rsidR="006F5D2F" w:rsidRPr="00284963" w:rsidRDefault="006F5D2F" w:rsidP="00D83A68">
      <w:pPr>
        <w:numPr>
          <w:ilvl w:val="0"/>
          <w:numId w:val="11"/>
        </w:numPr>
        <w:spacing w:after="0"/>
        <w:ind w:left="993" w:hanging="426"/>
        <w:rPr>
          <w:sz w:val="24"/>
          <w:szCs w:val="24"/>
        </w:rPr>
      </w:pPr>
      <w:r w:rsidRPr="00284963">
        <w:rPr>
          <w:sz w:val="24"/>
          <w:szCs w:val="24"/>
        </w:rPr>
        <w:t>Wykonawca zabezpieczy przerwane roboty, w zakresie obustronnie uzgodnionym, na koszt strony,  która jest odpowiedzialna za odstąpienie od umowy lub jej wypowiedzenie,</w:t>
      </w:r>
    </w:p>
    <w:p w14:paraId="4AF9BA29" w14:textId="77777777" w:rsidR="006F5D2F" w:rsidRPr="00284963" w:rsidRDefault="006F5D2F" w:rsidP="00D83A68">
      <w:pPr>
        <w:numPr>
          <w:ilvl w:val="0"/>
          <w:numId w:val="11"/>
        </w:numPr>
        <w:spacing w:after="0"/>
        <w:ind w:left="993" w:hanging="426"/>
        <w:rPr>
          <w:sz w:val="24"/>
          <w:szCs w:val="24"/>
        </w:rPr>
      </w:pPr>
      <w:r w:rsidRPr="00284963">
        <w:rPr>
          <w:sz w:val="24"/>
          <w:szCs w:val="24"/>
        </w:rPr>
        <w:t>Wykonawca sporządzi wykaz materiałów, które mogą być wykorzystane przez niego do realizacji innych robót, nie objętych umową, jeżeli odstąpienie od umowy lub wypowiedzenie nastąpiło z przyczyn od niego niezależnych,</w:t>
      </w:r>
    </w:p>
    <w:p w14:paraId="69678B43" w14:textId="77777777" w:rsidR="006F5D2F" w:rsidRPr="00284963" w:rsidRDefault="006F5D2F" w:rsidP="00D83A68">
      <w:pPr>
        <w:numPr>
          <w:ilvl w:val="0"/>
          <w:numId w:val="11"/>
        </w:numPr>
        <w:spacing w:after="0"/>
        <w:ind w:left="993" w:hanging="426"/>
        <w:rPr>
          <w:sz w:val="24"/>
          <w:szCs w:val="24"/>
        </w:rPr>
      </w:pPr>
      <w:r w:rsidRPr="00284963">
        <w:rPr>
          <w:sz w:val="24"/>
          <w:szCs w:val="24"/>
        </w:rPr>
        <w:t>Wykonawca zgłosi Zamawiającemu do odbioru  roboty przerwane oraz roboty zabezpieczające, jeżeli odstąpienie od umowy lub jej wypowiedzenie nastąpiło z przyczyn, za które Wykonawca nie odpowiada,</w:t>
      </w:r>
    </w:p>
    <w:p w14:paraId="44567769" w14:textId="77777777" w:rsidR="006F5D2F" w:rsidRPr="00284963" w:rsidRDefault="006F5D2F" w:rsidP="00D83A68">
      <w:pPr>
        <w:numPr>
          <w:ilvl w:val="0"/>
          <w:numId w:val="11"/>
        </w:numPr>
        <w:spacing w:after="0"/>
        <w:ind w:left="993" w:hanging="426"/>
        <w:rPr>
          <w:sz w:val="24"/>
          <w:szCs w:val="24"/>
        </w:rPr>
      </w:pPr>
      <w:r w:rsidRPr="00284963">
        <w:rPr>
          <w:sz w:val="24"/>
          <w:szCs w:val="24"/>
        </w:rPr>
        <w:t xml:space="preserve">niezwłocznie, jednak najpóźniej w terminie </w:t>
      </w:r>
      <w:r w:rsidR="00B54E16" w:rsidRPr="00284963">
        <w:rPr>
          <w:sz w:val="24"/>
          <w:szCs w:val="24"/>
        </w:rPr>
        <w:t>7</w:t>
      </w:r>
      <w:r w:rsidRPr="00284963">
        <w:rPr>
          <w:sz w:val="24"/>
          <w:szCs w:val="24"/>
        </w:rPr>
        <w:t xml:space="preserve"> dni od odstąpienia od umowy lub jej wypowiedzenia, Wykonawca usunie z terenu budowy urządzenia zaplecza budowy, dostarczone bądź wzniesione przez niego,</w:t>
      </w:r>
    </w:p>
    <w:p w14:paraId="442FCA77" w14:textId="77777777" w:rsidR="006F5D2F" w:rsidRPr="00284963" w:rsidRDefault="006F5D2F" w:rsidP="00D83A68">
      <w:pPr>
        <w:numPr>
          <w:ilvl w:val="0"/>
          <w:numId w:val="11"/>
        </w:numPr>
        <w:spacing w:after="0"/>
        <w:ind w:left="993" w:hanging="426"/>
        <w:rPr>
          <w:sz w:val="24"/>
          <w:szCs w:val="24"/>
        </w:rPr>
      </w:pPr>
      <w:r w:rsidRPr="00284963">
        <w:rPr>
          <w:sz w:val="24"/>
          <w:szCs w:val="24"/>
        </w:rPr>
        <w:lastRenderedPageBreak/>
        <w:t>w razie odstąpienia od umowy lub jej wypowiedzenia, z przyczyn, za które Wykonawca nie odpowiada, Zamawiający jest obowiązany do dokonania odbioru robót przerwanych i do zapłaty wynagrodzenia za roboty wykonane, wg stanu na dzień odstąpienia od umowy lub jej wypowiedzenia, bez zwrotu za nakłady poniesione na przyszłe wykonanie przedmiotu umowy.</w:t>
      </w:r>
    </w:p>
    <w:p w14:paraId="78771078" w14:textId="0AB2940D" w:rsidR="006F5D2F" w:rsidRPr="00284963" w:rsidRDefault="006F5D2F" w:rsidP="00D83A68">
      <w:pPr>
        <w:numPr>
          <w:ilvl w:val="1"/>
          <w:numId w:val="10"/>
        </w:numPr>
        <w:spacing w:after="0"/>
        <w:rPr>
          <w:sz w:val="24"/>
          <w:szCs w:val="24"/>
        </w:rPr>
      </w:pPr>
      <w:r w:rsidRPr="00284963">
        <w:rPr>
          <w:sz w:val="24"/>
          <w:szCs w:val="24"/>
        </w:rPr>
        <w:t>Poza okolicznościami określonymi w ust. 2  niniejszego paragrafu, Zamawiający lub Wykonawca może odstąpić od realizacji umowy, wypowiedzieć ją lub rozwiązać, jeżeli druga strona narusza postanowienia umowy, powodując utratę  istotnych korzyści wynikających dla niej z umowy.</w:t>
      </w:r>
    </w:p>
    <w:p w14:paraId="56CAB494" w14:textId="098F5215" w:rsidR="002D7A19" w:rsidRPr="00284963" w:rsidRDefault="002D7A19" w:rsidP="00D83A68">
      <w:pPr>
        <w:numPr>
          <w:ilvl w:val="1"/>
          <w:numId w:val="10"/>
        </w:numPr>
        <w:spacing w:after="0"/>
        <w:rPr>
          <w:sz w:val="24"/>
          <w:szCs w:val="24"/>
        </w:rPr>
      </w:pPr>
      <w:r w:rsidRPr="00284963">
        <w:rPr>
          <w:sz w:val="24"/>
          <w:szCs w:val="24"/>
        </w:rPr>
        <w:t>Każda ze stron może wypowiedzieć umowę z zachowaniem jednomiesięcznego okresu wypowiedzenia, ze skutkiem na koniec miesiąca kalendarzowego.</w:t>
      </w:r>
    </w:p>
    <w:p w14:paraId="5A4CA6DA" w14:textId="11F15F17" w:rsidR="009B706A" w:rsidRPr="00284963" w:rsidRDefault="009B706A" w:rsidP="00D83A68">
      <w:pPr>
        <w:numPr>
          <w:ilvl w:val="1"/>
          <w:numId w:val="10"/>
        </w:numPr>
        <w:spacing w:after="0"/>
        <w:rPr>
          <w:sz w:val="24"/>
          <w:szCs w:val="24"/>
        </w:rPr>
      </w:pPr>
      <w:r w:rsidRPr="00284963">
        <w:rPr>
          <w:sz w:val="24"/>
          <w:szCs w:val="24"/>
        </w:rPr>
        <w:t>Wypowiedzenie umowy ze skutkiem natychmiastowym, wymaga uprzedniego wezwania strony naruszającej do usunięcia uchybień i wyznaczenia na to</w:t>
      </w:r>
      <w:r w:rsidR="00F02F36" w:rsidRPr="00284963">
        <w:rPr>
          <w:sz w:val="24"/>
          <w:szCs w:val="24"/>
        </w:rPr>
        <w:t>,</w:t>
      </w:r>
      <w:r w:rsidRPr="00284963">
        <w:rPr>
          <w:sz w:val="24"/>
          <w:szCs w:val="24"/>
        </w:rPr>
        <w:t xml:space="preserve"> co najmniej 7-dniowego terminu.</w:t>
      </w:r>
    </w:p>
    <w:p w14:paraId="0ABFB240" w14:textId="424EA3A7" w:rsidR="006F5D2F" w:rsidRPr="00284963" w:rsidRDefault="006F5D2F" w:rsidP="00D83A68">
      <w:pPr>
        <w:numPr>
          <w:ilvl w:val="1"/>
          <w:numId w:val="10"/>
        </w:numPr>
        <w:spacing w:after="0"/>
        <w:rPr>
          <w:sz w:val="24"/>
          <w:szCs w:val="24"/>
        </w:rPr>
      </w:pPr>
      <w:r w:rsidRPr="00284963">
        <w:rPr>
          <w:sz w:val="24"/>
          <w:szCs w:val="24"/>
        </w:rPr>
        <w:t>Odstąpienie oraz wypowiedzenie lub rozwiązanie umowy powinno nastąpić w formie pisemnej, pod rygorem nieważności takiego oświadczenia i powinno zawierać uzasadnienie.</w:t>
      </w:r>
    </w:p>
    <w:p w14:paraId="7725EF07" w14:textId="5E24BB45" w:rsidR="006F5D2F" w:rsidRPr="00284963" w:rsidRDefault="006F5D2F" w:rsidP="00284963">
      <w:pPr>
        <w:pStyle w:val="Tekstpodstawowy"/>
        <w:spacing w:after="0"/>
        <w:ind w:left="23"/>
        <w:rPr>
          <w:b/>
          <w:bCs/>
          <w:szCs w:val="24"/>
        </w:rPr>
      </w:pPr>
      <w:r w:rsidRPr="00284963">
        <w:rPr>
          <w:b/>
          <w:bCs/>
          <w:szCs w:val="24"/>
        </w:rPr>
        <w:t>§ 1</w:t>
      </w:r>
      <w:r w:rsidR="00686C5B" w:rsidRPr="00284963">
        <w:rPr>
          <w:b/>
          <w:bCs/>
          <w:szCs w:val="24"/>
        </w:rPr>
        <w:t>6</w:t>
      </w:r>
    </w:p>
    <w:p w14:paraId="054FDF13" w14:textId="77777777" w:rsidR="006F5D2F" w:rsidRPr="00284963" w:rsidRDefault="006F5D2F" w:rsidP="00284963">
      <w:pPr>
        <w:pStyle w:val="Tekstpodstawowy"/>
        <w:spacing w:after="0"/>
        <w:ind w:left="23"/>
        <w:rPr>
          <w:b/>
          <w:bCs/>
          <w:szCs w:val="24"/>
        </w:rPr>
      </w:pPr>
      <w:r w:rsidRPr="00284963">
        <w:rPr>
          <w:b/>
          <w:bCs/>
          <w:szCs w:val="24"/>
        </w:rPr>
        <w:t>SIŁA WYŻSZA</w:t>
      </w:r>
    </w:p>
    <w:p w14:paraId="642D955F" w14:textId="14753BC6" w:rsidR="006F5D2F" w:rsidRPr="00284963" w:rsidRDefault="006F5D2F" w:rsidP="00D83A68">
      <w:pPr>
        <w:numPr>
          <w:ilvl w:val="0"/>
          <w:numId w:val="9"/>
        </w:numPr>
        <w:tabs>
          <w:tab w:val="left" w:pos="369"/>
          <w:tab w:val="left" w:pos="1476"/>
          <w:tab w:val="left" w:pos="1647"/>
          <w:tab w:val="left" w:pos="1689"/>
          <w:tab w:val="left" w:pos="2022"/>
        </w:tabs>
        <w:suppressAutoHyphens/>
        <w:spacing w:after="0"/>
        <w:ind w:left="357" w:hanging="357"/>
        <w:rPr>
          <w:sz w:val="24"/>
          <w:szCs w:val="24"/>
        </w:rPr>
      </w:pPr>
      <w:r w:rsidRPr="00284963">
        <w:rPr>
          <w:sz w:val="24"/>
          <w:szCs w:val="24"/>
        </w:rPr>
        <w:t xml:space="preserve">Strony </w:t>
      </w:r>
      <w:r w:rsidR="009B706A" w:rsidRPr="00284963">
        <w:rPr>
          <w:sz w:val="24"/>
          <w:szCs w:val="24"/>
        </w:rPr>
        <w:t>nie odpowiadają</w:t>
      </w:r>
      <w:r w:rsidRPr="00284963">
        <w:rPr>
          <w:sz w:val="24"/>
          <w:szCs w:val="24"/>
        </w:rPr>
        <w:t xml:space="preserve"> za niewykonanie lub nienależyte wykonanie zobowiązań umow</w:t>
      </w:r>
      <w:r w:rsidR="009B706A" w:rsidRPr="00284963">
        <w:rPr>
          <w:sz w:val="24"/>
          <w:szCs w:val="24"/>
        </w:rPr>
        <w:t>nych,</w:t>
      </w:r>
      <w:r w:rsidRPr="00284963">
        <w:rPr>
          <w:sz w:val="24"/>
          <w:szCs w:val="24"/>
        </w:rPr>
        <w:t xml:space="preserve"> </w:t>
      </w:r>
      <w:r w:rsidR="009B706A" w:rsidRPr="00284963">
        <w:rPr>
          <w:sz w:val="24"/>
          <w:szCs w:val="24"/>
        </w:rPr>
        <w:t>spowodowane</w:t>
      </w:r>
      <w:r w:rsidRPr="00284963">
        <w:rPr>
          <w:sz w:val="24"/>
          <w:szCs w:val="24"/>
        </w:rPr>
        <w:t xml:space="preserve"> </w:t>
      </w:r>
      <w:r w:rsidR="009B706A" w:rsidRPr="00284963">
        <w:rPr>
          <w:sz w:val="24"/>
          <w:szCs w:val="24"/>
        </w:rPr>
        <w:t>zaistnieniem</w:t>
      </w:r>
      <w:r w:rsidRPr="00284963">
        <w:rPr>
          <w:sz w:val="24"/>
          <w:szCs w:val="24"/>
        </w:rPr>
        <w:t xml:space="preserve"> siły wyższej. </w:t>
      </w:r>
    </w:p>
    <w:p w14:paraId="43C84390" w14:textId="2F4429C6" w:rsidR="006F5D2F" w:rsidRPr="00284963" w:rsidRDefault="006F5D2F" w:rsidP="00D83A68">
      <w:pPr>
        <w:numPr>
          <w:ilvl w:val="0"/>
          <w:numId w:val="9"/>
        </w:numPr>
        <w:tabs>
          <w:tab w:val="left" w:pos="369"/>
          <w:tab w:val="left" w:pos="1476"/>
          <w:tab w:val="left" w:pos="1647"/>
          <w:tab w:val="left" w:pos="1689"/>
          <w:tab w:val="left" w:pos="2022"/>
        </w:tabs>
        <w:suppressAutoHyphens/>
        <w:spacing w:after="0"/>
        <w:ind w:left="357" w:hanging="357"/>
        <w:rPr>
          <w:sz w:val="24"/>
          <w:szCs w:val="24"/>
        </w:rPr>
      </w:pPr>
      <w:r w:rsidRPr="00284963">
        <w:rPr>
          <w:sz w:val="24"/>
          <w:szCs w:val="24"/>
        </w:rPr>
        <w:t xml:space="preserve">Przez siłę wyższą </w:t>
      </w:r>
      <w:r w:rsidR="009B706A" w:rsidRPr="00284963">
        <w:rPr>
          <w:sz w:val="24"/>
          <w:szCs w:val="24"/>
        </w:rPr>
        <w:t>strony</w:t>
      </w:r>
      <w:r w:rsidR="00B50C08" w:rsidRPr="00284963">
        <w:rPr>
          <w:sz w:val="24"/>
          <w:szCs w:val="24"/>
        </w:rPr>
        <w:t xml:space="preserve"> </w:t>
      </w:r>
      <w:r w:rsidRPr="00284963">
        <w:rPr>
          <w:sz w:val="24"/>
          <w:szCs w:val="24"/>
        </w:rPr>
        <w:t>rozumie</w:t>
      </w:r>
      <w:r w:rsidR="00B50C08" w:rsidRPr="00284963">
        <w:rPr>
          <w:sz w:val="24"/>
          <w:szCs w:val="24"/>
        </w:rPr>
        <w:t>ją</w:t>
      </w:r>
      <w:r w:rsidRPr="00284963">
        <w:rPr>
          <w:sz w:val="24"/>
          <w:szCs w:val="24"/>
        </w:rPr>
        <w:t xml:space="preserve"> zdarzenie </w:t>
      </w:r>
      <w:r w:rsidR="00B50C08" w:rsidRPr="00284963">
        <w:rPr>
          <w:sz w:val="24"/>
          <w:szCs w:val="24"/>
        </w:rPr>
        <w:t xml:space="preserve">zewnętrzne, o nadzwyczajnym charakterze, niezależne od stron, </w:t>
      </w:r>
      <w:r w:rsidRPr="00284963">
        <w:rPr>
          <w:sz w:val="24"/>
          <w:szCs w:val="24"/>
        </w:rPr>
        <w:t xml:space="preserve">niemożliwe </w:t>
      </w:r>
      <w:r w:rsidR="00B50C08" w:rsidRPr="00284963">
        <w:rPr>
          <w:sz w:val="24"/>
          <w:szCs w:val="24"/>
        </w:rPr>
        <w:t xml:space="preserve"> lub nadzwyczaj trudne </w:t>
      </w:r>
      <w:r w:rsidRPr="00284963">
        <w:rPr>
          <w:sz w:val="24"/>
          <w:szCs w:val="24"/>
        </w:rPr>
        <w:t>do przewidzenia, które</w:t>
      </w:r>
      <w:r w:rsidR="00B50C08" w:rsidRPr="00284963">
        <w:rPr>
          <w:sz w:val="24"/>
          <w:szCs w:val="24"/>
        </w:rPr>
        <w:t>go skutkom nie dało się zapobiec lub byłoby to nadmiernie utrudnione np.</w:t>
      </w:r>
      <w:r w:rsidRPr="00284963">
        <w:rPr>
          <w:sz w:val="24"/>
          <w:szCs w:val="24"/>
        </w:rPr>
        <w:t>:</w:t>
      </w:r>
      <w:r w:rsidR="00881504" w:rsidRPr="00284963">
        <w:rPr>
          <w:sz w:val="24"/>
          <w:szCs w:val="24"/>
        </w:rPr>
        <w:t xml:space="preserve"> epidemie,</w:t>
      </w:r>
      <w:r w:rsidRPr="00284963">
        <w:rPr>
          <w:sz w:val="24"/>
          <w:szCs w:val="24"/>
        </w:rPr>
        <w:t xml:space="preserve"> klęski żywiołowe, wojny, </w:t>
      </w:r>
      <w:r w:rsidR="00B50C08" w:rsidRPr="00284963">
        <w:rPr>
          <w:sz w:val="24"/>
          <w:szCs w:val="24"/>
        </w:rPr>
        <w:t xml:space="preserve">strajki generalne, zamieszki, </w:t>
      </w:r>
      <w:r w:rsidRPr="00284963">
        <w:rPr>
          <w:sz w:val="24"/>
          <w:szCs w:val="24"/>
        </w:rPr>
        <w:t>zamknięcie granic uniemożliwiające wykonanie umowy w całości lub w części.</w:t>
      </w:r>
    </w:p>
    <w:p w14:paraId="74D4D449" w14:textId="632019D1" w:rsidR="006F5D2F" w:rsidRPr="00284963" w:rsidRDefault="00B50C08" w:rsidP="00D83A68">
      <w:pPr>
        <w:numPr>
          <w:ilvl w:val="0"/>
          <w:numId w:val="9"/>
        </w:numPr>
        <w:tabs>
          <w:tab w:val="left" w:pos="369"/>
          <w:tab w:val="left" w:pos="1476"/>
          <w:tab w:val="left" w:pos="1647"/>
          <w:tab w:val="left" w:pos="1689"/>
          <w:tab w:val="left" w:pos="2022"/>
        </w:tabs>
        <w:suppressAutoHyphens/>
        <w:spacing w:after="0"/>
        <w:ind w:left="357" w:hanging="357"/>
        <w:rPr>
          <w:sz w:val="24"/>
          <w:szCs w:val="24"/>
        </w:rPr>
      </w:pPr>
      <w:r w:rsidRPr="00284963">
        <w:rPr>
          <w:sz w:val="24"/>
          <w:szCs w:val="24"/>
        </w:rPr>
        <w:t>Powołanie się przez stronę n</w:t>
      </w:r>
      <w:r w:rsidR="006F5D2F" w:rsidRPr="00284963">
        <w:rPr>
          <w:sz w:val="24"/>
          <w:szCs w:val="24"/>
        </w:rPr>
        <w:t>a skutek siły wyższej, terminy określone w niniejszej umowie zostaną przedłużone o czas jej trwania, pod warunkiem dostarczenia w terminie 3 dni od dnia zaistnienia siły wyższej, przez stronę dotkniętą wystąpienie siły wyższej, dokumentu potwierdzającego zaistnienie siły wyższej wystawionego przez właściwy organ administracji publicznej oraz wskazania wpływu zdarzenia na wykonanie umowy.</w:t>
      </w:r>
    </w:p>
    <w:p w14:paraId="23E0E0B8" w14:textId="43D6DB83" w:rsidR="006F5D2F" w:rsidRPr="00284963" w:rsidRDefault="006F5D2F" w:rsidP="00D83A68">
      <w:pPr>
        <w:numPr>
          <w:ilvl w:val="0"/>
          <w:numId w:val="9"/>
        </w:numPr>
        <w:tabs>
          <w:tab w:val="left" w:pos="369"/>
          <w:tab w:val="left" w:pos="1476"/>
          <w:tab w:val="left" w:pos="1647"/>
          <w:tab w:val="left" w:pos="1689"/>
          <w:tab w:val="left" w:pos="2022"/>
        </w:tabs>
        <w:suppressAutoHyphens/>
        <w:spacing w:after="0"/>
        <w:ind w:left="357" w:hanging="357"/>
        <w:rPr>
          <w:sz w:val="24"/>
          <w:szCs w:val="24"/>
        </w:rPr>
      </w:pPr>
      <w:r w:rsidRPr="00284963">
        <w:rPr>
          <w:sz w:val="24"/>
          <w:szCs w:val="24"/>
        </w:rPr>
        <w:t>Strona, która zamierza żądać zwolnienia z odpowiedzialności z powodu siły wyższej zobowiązana jest poinformować drugą stronę na piśmie, w ciągu 2 dni od jej wystąpienia lub ustania.</w:t>
      </w:r>
    </w:p>
    <w:p w14:paraId="0519B16A" w14:textId="77777777" w:rsidR="006F5D2F" w:rsidRPr="00284963" w:rsidRDefault="006F5D2F" w:rsidP="00D83A68">
      <w:pPr>
        <w:numPr>
          <w:ilvl w:val="0"/>
          <w:numId w:val="9"/>
        </w:numPr>
        <w:tabs>
          <w:tab w:val="left" w:pos="369"/>
          <w:tab w:val="left" w:pos="1476"/>
          <w:tab w:val="left" w:pos="1647"/>
          <w:tab w:val="left" w:pos="1689"/>
          <w:tab w:val="left" w:pos="2022"/>
        </w:tabs>
        <w:suppressAutoHyphens/>
        <w:spacing w:after="0"/>
        <w:ind w:left="357" w:hanging="357"/>
        <w:rPr>
          <w:sz w:val="24"/>
          <w:szCs w:val="24"/>
        </w:rPr>
      </w:pPr>
      <w:r w:rsidRPr="00284963">
        <w:rPr>
          <w:sz w:val="24"/>
          <w:szCs w:val="24"/>
        </w:rPr>
        <w:t>Zaistnienie siły wyższej powinno być przez stronę udokumentowane.</w:t>
      </w:r>
    </w:p>
    <w:p w14:paraId="38A5E513" w14:textId="77777777" w:rsidR="006F5D2F" w:rsidRPr="00284963" w:rsidRDefault="006F5D2F" w:rsidP="00284963">
      <w:pPr>
        <w:pStyle w:val="Tekstpodstawowy"/>
        <w:spacing w:after="0"/>
        <w:ind w:left="23"/>
        <w:rPr>
          <w:b/>
          <w:bCs/>
          <w:szCs w:val="24"/>
        </w:rPr>
      </w:pPr>
      <w:r w:rsidRPr="00284963">
        <w:rPr>
          <w:b/>
          <w:bCs/>
          <w:szCs w:val="24"/>
        </w:rPr>
        <w:t>§ 1</w:t>
      </w:r>
      <w:r w:rsidR="00686C5B" w:rsidRPr="00284963">
        <w:rPr>
          <w:b/>
          <w:bCs/>
          <w:szCs w:val="24"/>
        </w:rPr>
        <w:t>7</w:t>
      </w:r>
    </w:p>
    <w:p w14:paraId="4F51E936" w14:textId="77777777" w:rsidR="006F5D2F" w:rsidRPr="00284963" w:rsidRDefault="006F5D2F" w:rsidP="00284963">
      <w:pPr>
        <w:spacing w:after="0"/>
        <w:ind w:left="383" w:right="-28"/>
        <w:jc w:val="center"/>
        <w:rPr>
          <w:b/>
          <w:bCs/>
          <w:sz w:val="24"/>
          <w:szCs w:val="24"/>
        </w:rPr>
      </w:pPr>
      <w:r w:rsidRPr="00284963">
        <w:rPr>
          <w:b/>
          <w:bCs/>
          <w:sz w:val="24"/>
          <w:szCs w:val="24"/>
        </w:rPr>
        <w:t>ZMIANA UMOWY</w:t>
      </w:r>
    </w:p>
    <w:p w14:paraId="146C9842" w14:textId="7E2D9DD5" w:rsidR="004907A0" w:rsidRPr="00875AE5" w:rsidRDefault="004907A0" w:rsidP="00D83A68">
      <w:pPr>
        <w:numPr>
          <w:ilvl w:val="2"/>
          <w:numId w:val="10"/>
        </w:numPr>
        <w:tabs>
          <w:tab w:val="left" w:pos="369"/>
          <w:tab w:val="left" w:pos="1476"/>
          <w:tab w:val="left" w:pos="1647"/>
          <w:tab w:val="left" w:pos="1689"/>
          <w:tab w:val="left" w:pos="2022"/>
        </w:tabs>
        <w:suppressAutoHyphens/>
        <w:spacing w:after="0"/>
        <w:rPr>
          <w:sz w:val="24"/>
          <w:szCs w:val="24"/>
        </w:rPr>
      </w:pPr>
      <w:r w:rsidRPr="00284963">
        <w:rPr>
          <w:sz w:val="24"/>
          <w:szCs w:val="24"/>
        </w:rPr>
        <w:t>Wszelkie zmiany i uzupełnienia treści niniejszej umowy wymagają formy pisemnej</w:t>
      </w:r>
      <w:r w:rsidR="00F02F36" w:rsidRPr="00284963">
        <w:rPr>
          <w:sz w:val="24"/>
          <w:szCs w:val="24"/>
        </w:rPr>
        <w:t>,</w:t>
      </w:r>
      <w:r w:rsidRPr="00284963">
        <w:rPr>
          <w:sz w:val="24"/>
          <w:szCs w:val="24"/>
        </w:rPr>
        <w:t xml:space="preserve"> pod rygorem nieważności, z uwzględnieniem postanowień </w:t>
      </w:r>
      <w:r w:rsidRPr="00875AE5">
        <w:rPr>
          <w:sz w:val="24"/>
          <w:szCs w:val="24"/>
        </w:rPr>
        <w:t xml:space="preserve">§ </w:t>
      </w:r>
      <w:r w:rsidR="000110E7" w:rsidRPr="00875AE5">
        <w:rPr>
          <w:sz w:val="24"/>
          <w:szCs w:val="24"/>
        </w:rPr>
        <w:t>19</w:t>
      </w:r>
      <w:r w:rsidRPr="00875AE5">
        <w:rPr>
          <w:sz w:val="24"/>
          <w:szCs w:val="24"/>
        </w:rPr>
        <w:t xml:space="preserve"> ust. 6 umowy.</w:t>
      </w:r>
    </w:p>
    <w:p w14:paraId="2519D513" w14:textId="77777777" w:rsidR="004907A0" w:rsidRPr="00284963" w:rsidRDefault="004907A0" w:rsidP="00D83A68">
      <w:pPr>
        <w:numPr>
          <w:ilvl w:val="0"/>
          <w:numId w:val="10"/>
        </w:numPr>
        <w:tabs>
          <w:tab w:val="left" w:pos="1476"/>
          <w:tab w:val="left" w:pos="1647"/>
          <w:tab w:val="left" w:pos="1689"/>
          <w:tab w:val="left" w:pos="2022"/>
        </w:tabs>
        <w:suppressAutoHyphens/>
        <w:spacing w:after="0"/>
        <w:rPr>
          <w:sz w:val="24"/>
          <w:szCs w:val="24"/>
        </w:rPr>
      </w:pPr>
      <w:r w:rsidRPr="00284963">
        <w:rPr>
          <w:sz w:val="24"/>
          <w:szCs w:val="24"/>
        </w:rPr>
        <w:t xml:space="preserve">Strony dopuszczają możliwość wprowadzenia zmiany treści umowy, w stosunku do treści oferty, na podstawie której dokonano wyboru Wykonawcy, w szczególności w zakresie: </w:t>
      </w:r>
    </w:p>
    <w:p w14:paraId="6736263A" w14:textId="03B4E4BF" w:rsidR="006E0829" w:rsidRPr="00284963" w:rsidRDefault="006E0829" w:rsidP="00D83A68">
      <w:pPr>
        <w:pStyle w:val="Tekstpodstawowywcity"/>
        <w:numPr>
          <w:ilvl w:val="0"/>
          <w:numId w:val="51"/>
        </w:numPr>
        <w:autoSpaceDE w:val="0"/>
        <w:autoSpaceDN w:val="0"/>
        <w:adjustRightInd w:val="0"/>
        <w:spacing w:after="0" w:line="240" w:lineRule="auto"/>
        <w:rPr>
          <w:szCs w:val="24"/>
        </w:rPr>
      </w:pPr>
      <w:r w:rsidRPr="00284963">
        <w:rPr>
          <w:szCs w:val="24"/>
        </w:rPr>
        <w:t xml:space="preserve">zmiany składu osobowego (np. osób wyznaczonych do kontaktów), lub dodanie nowych osób, które może nastąpić wyłącznie za zgodą Zamawiającego, </w:t>
      </w:r>
    </w:p>
    <w:p w14:paraId="23657F93" w14:textId="77777777" w:rsidR="006E0829" w:rsidRPr="00284963" w:rsidRDefault="006E0829" w:rsidP="00D83A68">
      <w:pPr>
        <w:pStyle w:val="Tekstpodstawowywcity"/>
        <w:numPr>
          <w:ilvl w:val="0"/>
          <w:numId w:val="51"/>
        </w:numPr>
        <w:autoSpaceDE w:val="0"/>
        <w:autoSpaceDN w:val="0"/>
        <w:adjustRightInd w:val="0"/>
        <w:spacing w:after="0" w:line="240" w:lineRule="auto"/>
        <w:rPr>
          <w:szCs w:val="24"/>
        </w:rPr>
      </w:pPr>
      <w:r w:rsidRPr="00284963">
        <w:rPr>
          <w:szCs w:val="24"/>
        </w:rPr>
        <w:lastRenderedPageBreak/>
        <w:t>zmiany danych Wykonawcy np. zmiana siedziby, adresu, danych teleadresowych, nazwy (bez zmiany samego Wykonawcy),</w:t>
      </w:r>
    </w:p>
    <w:p w14:paraId="07DBF197" w14:textId="77777777" w:rsidR="006E0829" w:rsidRPr="00284963" w:rsidRDefault="006E0829" w:rsidP="00D83A68">
      <w:pPr>
        <w:pStyle w:val="Tekstpodstawowywcity"/>
        <w:numPr>
          <w:ilvl w:val="0"/>
          <w:numId w:val="51"/>
        </w:numPr>
        <w:autoSpaceDE w:val="0"/>
        <w:autoSpaceDN w:val="0"/>
        <w:adjustRightInd w:val="0"/>
        <w:spacing w:after="0" w:line="240" w:lineRule="auto"/>
        <w:rPr>
          <w:szCs w:val="24"/>
        </w:rPr>
      </w:pPr>
      <w:r w:rsidRPr="00284963">
        <w:rPr>
          <w:szCs w:val="24"/>
        </w:rPr>
        <w:t>zmiany wysokości wynagrodzenia należnego Wykonawcy, w przypadku zmiany:</w:t>
      </w:r>
    </w:p>
    <w:p w14:paraId="3B65DCE0" w14:textId="77777777" w:rsidR="006E0829" w:rsidRPr="00284963" w:rsidRDefault="006E0829" w:rsidP="00D83A68">
      <w:pPr>
        <w:pStyle w:val="Tekstpodstawowywcity"/>
        <w:numPr>
          <w:ilvl w:val="0"/>
          <w:numId w:val="53"/>
        </w:numPr>
        <w:autoSpaceDE w:val="0"/>
        <w:autoSpaceDN w:val="0"/>
        <w:adjustRightInd w:val="0"/>
        <w:spacing w:after="0" w:line="240" w:lineRule="auto"/>
        <w:rPr>
          <w:szCs w:val="24"/>
        </w:rPr>
      </w:pPr>
      <w:r w:rsidRPr="00284963">
        <w:rPr>
          <w:szCs w:val="24"/>
        </w:rPr>
        <w:t>wysokości podatku od towarów i usług oraz podatku akcyzowego,</w:t>
      </w:r>
    </w:p>
    <w:p w14:paraId="4DD751E5" w14:textId="77777777" w:rsidR="006E0829" w:rsidRPr="00284963" w:rsidRDefault="006E0829" w:rsidP="00D83A68">
      <w:pPr>
        <w:pStyle w:val="Tekstpodstawowywcity"/>
        <w:numPr>
          <w:ilvl w:val="0"/>
          <w:numId w:val="53"/>
        </w:numPr>
        <w:autoSpaceDE w:val="0"/>
        <w:autoSpaceDN w:val="0"/>
        <w:adjustRightInd w:val="0"/>
        <w:spacing w:after="0" w:line="240" w:lineRule="auto"/>
        <w:rPr>
          <w:szCs w:val="24"/>
        </w:rPr>
      </w:pPr>
      <w:r w:rsidRPr="00284963">
        <w:rPr>
          <w:szCs w:val="24"/>
        </w:rPr>
        <w:t>wysokości minimalnego wynagrodzenia za pracę albo wysokości minimalnej stawki godzinowej, ustalonych na podstawie ustawy z dnia 10 października 2002 r. o minimalnym wynagrodzeniu za pracę,</w:t>
      </w:r>
    </w:p>
    <w:p w14:paraId="586D93D5" w14:textId="77777777" w:rsidR="006E0829" w:rsidRPr="00284963" w:rsidRDefault="006E0829" w:rsidP="00D83A68">
      <w:pPr>
        <w:pStyle w:val="Tekstpodstawowywcity"/>
        <w:numPr>
          <w:ilvl w:val="0"/>
          <w:numId w:val="53"/>
        </w:numPr>
        <w:autoSpaceDE w:val="0"/>
        <w:autoSpaceDN w:val="0"/>
        <w:adjustRightInd w:val="0"/>
        <w:spacing w:after="0" w:line="240" w:lineRule="auto"/>
        <w:rPr>
          <w:szCs w:val="24"/>
        </w:rPr>
      </w:pPr>
      <w:r w:rsidRPr="00284963">
        <w:rPr>
          <w:szCs w:val="24"/>
        </w:rPr>
        <w:t xml:space="preserve">zasad podlegania ubezpieczeniom społecznym lub ubezpieczeniu zdrowotnemu lub wysokości stawki składki na ubezpieczenia społeczne lub zdrowotne,  </w:t>
      </w:r>
    </w:p>
    <w:p w14:paraId="7ECD43D1" w14:textId="77777777" w:rsidR="006E0829" w:rsidRPr="00284963" w:rsidRDefault="006E0829" w:rsidP="00D83A68">
      <w:pPr>
        <w:pStyle w:val="Tekstpodstawowywcity"/>
        <w:numPr>
          <w:ilvl w:val="0"/>
          <w:numId w:val="53"/>
        </w:numPr>
        <w:autoSpaceDE w:val="0"/>
        <w:autoSpaceDN w:val="0"/>
        <w:adjustRightInd w:val="0"/>
        <w:spacing w:after="0" w:line="240" w:lineRule="auto"/>
        <w:rPr>
          <w:szCs w:val="24"/>
        </w:rPr>
      </w:pPr>
      <w:r w:rsidRPr="00284963">
        <w:rPr>
          <w:szCs w:val="24"/>
        </w:rPr>
        <w:t>zasad gromadzenia i wysokości wpłat do pracowniczych planów kapitałowych, o których mowa w ustawie z dnia 4 października 2018 r. o pracowniczych planach kapitałowych (Dz. U. poz. 2020 r. 1342 ze zm.),</w:t>
      </w:r>
    </w:p>
    <w:p w14:paraId="23AFA948" w14:textId="0B4BA6D6" w:rsidR="006E0829" w:rsidRPr="00284963" w:rsidRDefault="006E0829" w:rsidP="00284963">
      <w:pPr>
        <w:pStyle w:val="Tekstpodstawowywcity"/>
        <w:autoSpaceDE w:val="0"/>
        <w:autoSpaceDN w:val="0"/>
        <w:adjustRightInd w:val="0"/>
        <w:spacing w:after="0" w:line="240" w:lineRule="auto"/>
        <w:ind w:left="1776" w:firstLine="0"/>
        <w:rPr>
          <w:szCs w:val="24"/>
        </w:rPr>
      </w:pPr>
      <w:r w:rsidRPr="00284963">
        <w:rPr>
          <w:szCs w:val="24"/>
        </w:rPr>
        <w:t xml:space="preserve">- jeżeli zmiany te będą miały wpływ na koszty wykonania zamówienia przez Wykonawcę; - w przypadku, o którym mowa w lit. </w:t>
      </w:r>
      <w:r w:rsidR="000110E7">
        <w:rPr>
          <w:szCs w:val="24"/>
        </w:rPr>
        <w:t>a-d</w:t>
      </w:r>
      <w:r w:rsidRPr="00284963">
        <w:rPr>
          <w:szCs w:val="24"/>
        </w:rPr>
        <w:t>, Wykonawca, w terminie 30 dni od dnia wejścia w życie przepisów dokonujących tych zmian, zobowiązany jest przedstawić, w formie pisemnej, wniosek uzasadniający zwiększenie wynagrodzenia,</w:t>
      </w:r>
    </w:p>
    <w:p w14:paraId="24FDE87A" w14:textId="75279E9E" w:rsidR="006E0829" w:rsidRDefault="006E0829" w:rsidP="00D83A68">
      <w:pPr>
        <w:pStyle w:val="Tekstpodstawowywcity"/>
        <w:numPr>
          <w:ilvl w:val="0"/>
          <w:numId w:val="53"/>
        </w:numPr>
        <w:autoSpaceDE w:val="0"/>
        <w:autoSpaceDN w:val="0"/>
        <w:adjustRightInd w:val="0"/>
        <w:spacing w:after="0" w:line="240" w:lineRule="auto"/>
        <w:rPr>
          <w:szCs w:val="24"/>
        </w:rPr>
      </w:pPr>
      <w:r w:rsidRPr="00284963">
        <w:rPr>
          <w:szCs w:val="24"/>
        </w:rPr>
        <w:t xml:space="preserve">na skutek sytuacji niemożliwych do przewidzenia w momencie podpisywania umowy, o których mowa w </w:t>
      </w:r>
      <w:r w:rsidRPr="00875AE5">
        <w:rPr>
          <w:szCs w:val="24"/>
        </w:rPr>
        <w:t>§ 1 ust. 5, 6, 7, 8</w:t>
      </w:r>
      <w:r w:rsidRPr="00284963">
        <w:rPr>
          <w:szCs w:val="24"/>
        </w:rPr>
        <w:t xml:space="preserve"> niniejszej umowy</w:t>
      </w:r>
      <w:r w:rsidR="00111484">
        <w:rPr>
          <w:szCs w:val="24"/>
        </w:rPr>
        <w:t>.</w:t>
      </w:r>
    </w:p>
    <w:p w14:paraId="0853BEA2" w14:textId="77777777" w:rsidR="006E0829" w:rsidRPr="00284963" w:rsidRDefault="006E0829" w:rsidP="00D83A68">
      <w:pPr>
        <w:pStyle w:val="Tekstpodstawowywcity"/>
        <w:numPr>
          <w:ilvl w:val="0"/>
          <w:numId w:val="51"/>
        </w:numPr>
        <w:autoSpaceDE w:val="0"/>
        <w:autoSpaceDN w:val="0"/>
        <w:adjustRightInd w:val="0"/>
        <w:spacing w:after="0" w:line="240" w:lineRule="auto"/>
        <w:rPr>
          <w:szCs w:val="24"/>
        </w:rPr>
      </w:pPr>
      <w:r w:rsidRPr="00284963">
        <w:rPr>
          <w:szCs w:val="24"/>
        </w:rPr>
        <w:t>wszelkich zmian umowy, o ile konieczność ich wprowadzenia będzie wynikała ze zmian w obowiązujących przepisach prawa,</w:t>
      </w:r>
    </w:p>
    <w:p w14:paraId="0FC50C78" w14:textId="77777777" w:rsidR="006E0829" w:rsidRPr="00284963" w:rsidRDefault="006E0829" w:rsidP="00D83A68">
      <w:pPr>
        <w:pStyle w:val="Tekstpodstawowywcity"/>
        <w:numPr>
          <w:ilvl w:val="0"/>
          <w:numId w:val="51"/>
        </w:numPr>
        <w:autoSpaceDE w:val="0"/>
        <w:autoSpaceDN w:val="0"/>
        <w:adjustRightInd w:val="0"/>
        <w:spacing w:after="0" w:line="240" w:lineRule="auto"/>
        <w:rPr>
          <w:szCs w:val="24"/>
        </w:rPr>
      </w:pPr>
      <w:r w:rsidRPr="00284963">
        <w:rPr>
          <w:szCs w:val="24"/>
        </w:rPr>
        <w:t>zamiany lub wprowadzenia nowych podwykonawców, pod warunkiem uzyskania zgody  Zamawiającego, na zasadach określonych w umowie,</w:t>
      </w:r>
    </w:p>
    <w:p w14:paraId="157C133D" w14:textId="77777777" w:rsidR="006E0829" w:rsidRPr="00284963" w:rsidRDefault="006E0829" w:rsidP="00D83A68">
      <w:pPr>
        <w:pStyle w:val="Tekstpodstawowywcity"/>
        <w:numPr>
          <w:ilvl w:val="0"/>
          <w:numId w:val="51"/>
        </w:numPr>
        <w:autoSpaceDE w:val="0"/>
        <w:autoSpaceDN w:val="0"/>
        <w:adjustRightInd w:val="0"/>
        <w:spacing w:after="0" w:line="240" w:lineRule="auto"/>
        <w:rPr>
          <w:szCs w:val="24"/>
        </w:rPr>
      </w:pPr>
      <w:r w:rsidRPr="00284963">
        <w:rPr>
          <w:szCs w:val="24"/>
        </w:rPr>
        <w:t>zmiany formy zabezpieczenia na wniosek Wykonawcy, zgodnie z ustawą Pzp, pod warunkiem zachowania ciągłości zabezpieczenia i bez zmniejszenia jego wartości,</w:t>
      </w:r>
    </w:p>
    <w:p w14:paraId="53FAD51D" w14:textId="77777777" w:rsidR="006E0829" w:rsidRPr="00284963" w:rsidRDefault="006E0829" w:rsidP="00D83A68">
      <w:pPr>
        <w:pStyle w:val="Tekstpodstawowywcity"/>
        <w:numPr>
          <w:ilvl w:val="0"/>
          <w:numId w:val="51"/>
        </w:numPr>
        <w:autoSpaceDE w:val="0"/>
        <w:autoSpaceDN w:val="0"/>
        <w:adjustRightInd w:val="0"/>
        <w:spacing w:after="0" w:line="240" w:lineRule="auto"/>
        <w:rPr>
          <w:szCs w:val="24"/>
        </w:rPr>
      </w:pPr>
      <w:r w:rsidRPr="00284963">
        <w:rPr>
          <w:szCs w:val="24"/>
        </w:rPr>
        <w:t>wystąpienia rozbieżności lub niejasności w rozumieniu pojęć użytych w umowie, których nie można było usunąć w inny sposób, a zmiana taka będzie umożliwiać usunięcie rozbieżności i doprecyzowanie umowy w celu jednoznacznej interpretacji.</w:t>
      </w:r>
    </w:p>
    <w:p w14:paraId="4C2AAF7B" w14:textId="63622016" w:rsidR="004907A0" w:rsidRPr="00284963" w:rsidRDefault="004907A0" w:rsidP="00D83A68">
      <w:pPr>
        <w:numPr>
          <w:ilvl w:val="0"/>
          <w:numId w:val="10"/>
        </w:numPr>
        <w:tabs>
          <w:tab w:val="left" w:pos="1476"/>
          <w:tab w:val="left" w:pos="1647"/>
          <w:tab w:val="left" w:pos="1689"/>
          <w:tab w:val="left" w:pos="2022"/>
        </w:tabs>
        <w:suppressAutoHyphens/>
        <w:spacing w:after="0"/>
        <w:rPr>
          <w:sz w:val="24"/>
          <w:szCs w:val="24"/>
        </w:rPr>
      </w:pPr>
      <w:r w:rsidRPr="00284963">
        <w:rPr>
          <w:sz w:val="24"/>
          <w:szCs w:val="24"/>
        </w:rPr>
        <w:t xml:space="preserve">W przypadku zmian w umowie, niedoprecyzowanych w niniejszym paragrafie, mają zastosowanie odpowiednie postanowienia art. </w:t>
      </w:r>
      <w:r w:rsidR="00866413" w:rsidRPr="00284963">
        <w:rPr>
          <w:sz w:val="24"/>
          <w:szCs w:val="24"/>
        </w:rPr>
        <w:t>454</w:t>
      </w:r>
      <w:r w:rsidRPr="00284963">
        <w:rPr>
          <w:sz w:val="24"/>
          <w:szCs w:val="24"/>
        </w:rPr>
        <w:t xml:space="preserve"> oraz </w:t>
      </w:r>
      <w:r w:rsidR="00866413" w:rsidRPr="00284963">
        <w:rPr>
          <w:sz w:val="24"/>
          <w:szCs w:val="24"/>
        </w:rPr>
        <w:t>art. 455</w:t>
      </w:r>
      <w:r w:rsidRPr="00284963">
        <w:rPr>
          <w:sz w:val="24"/>
          <w:szCs w:val="24"/>
        </w:rPr>
        <w:t xml:space="preserve"> ustawy Pzp.</w:t>
      </w:r>
    </w:p>
    <w:p w14:paraId="7C998D33" w14:textId="77777777" w:rsidR="00885EEC" w:rsidRPr="00284963" w:rsidRDefault="00885EEC" w:rsidP="00284963">
      <w:pPr>
        <w:pStyle w:val="Akapitzlist"/>
        <w:spacing w:after="0"/>
        <w:ind w:left="360"/>
        <w:jc w:val="center"/>
        <w:rPr>
          <w:b/>
          <w:bCs/>
          <w:sz w:val="24"/>
          <w:szCs w:val="24"/>
        </w:rPr>
      </w:pPr>
      <w:r w:rsidRPr="00284963">
        <w:rPr>
          <w:b/>
          <w:bCs/>
          <w:sz w:val="24"/>
          <w:szCs w:val="24"/>
        </w:rPr>
        <w:t>§ 18</w:t>
      </w:r>
    </w:p>
    <w:p w14:paraId="29CAE633" w14:textId="77777777" w:rsidR="00885EEC" w:rsidRPr="00284963" w:rsidRDefault="00885EEC" w:rsidP="00284963">
      <w:pPr>
        <w:pStyle w:val="Akapitzlist"/>
        <w:spacing w:after="0"/>
        <w:ind w:left="360"/>
        <w:jc w:val="center"/>
        <w:rPr>
          <w:sz w:val="24"/>
          <w:szCs w:val="24"/>
        </w:rPr>
      </w:pPr>
      <w:r w:rsidRPr="00284963">
        <w:rPr>
          <w:b/>
          <w:bCs/>
          <w:sz w:val="24"/>
          <w:szCs w:val="24"/>
        </w:rPr>
        <w:t>PRAWA AUTORSKIE</w:t>
      </w:r>
    </w:p>
    <w:p w14:paraId="67EDF1FD" w14:textId="77777777" w:rsidR="00885EEC" w:rsidRPr="00284963" w:rsidRDefault="00885EEC" w:rsidP="00D83A68">
      <w:pPr>
        <w:numPr>
          <w:ilvl w:val="0"/>
          <w:numId w:val="35"/>
        </w:numPr>
        <w:suppressAutoHyphens/>
        <w:spacing w:after="0"/>
        <w:ind w:left="417"/>
        <w:rPr>
          <w:sz w:val="24"/>
          <w:szCs w:val="24"/>
        </w:rPr>
      </w:pPr>
      <w:r w:rsidRPr="00284963">
        <w:rPr>
          <w:sz w:val="24"/>
          <w:szCs w:val="24"/>
        </w:rPr>
        <w:t>W ramach wynagrodzenia, o którym mowa w § 3 ust. 2 umowy Wykonawca:</w:t>
      </w:r>
    </w:p>
    <w:p w14:paraId="2E697158" w14:textId="77777777" w:rsidR="00885EEC" w:rsidRPr="00284963" w:rsidRDefault="00885EEC" w:rsidP="00D83A68">
      <w:pPr>
        <w:pStyle w:val="Akapitzlist"/>
        <w:numPr>
          <w:ilvl w:val="0"/>
          <w:numId w:val="37"/>
        </w:numPr>
        <w:suppressAutoHyphens/>
        <w:spacing w:after="0"/>
        <w:rPr>
          <w:sz w:val="24"/>
          <w:szCs w:val="24"/>
        </w:rPr>
      </w:pPr>
      <w:r w:rsidRPr="00284963">
        <w:rPr>
          <w:sz w:val="24"/>
          <w:szCs w:val="24"/>
        </w:rPr>
        <w:t>przenosi na Zamawiającego, bezwarunkowo i bez dodatkowych opłat, autorskie prawa majątkowe do wszystkich utworów w rozumieniu ustawy o prawie autorskim i prawach pokrewnych wytworzonych w trakcie realizacji przedmiotu umowy, w szczególności takich jak: raporty, mapy, wykresy, rysunki, plany, ekspertyzy, obliczenia i inne dokumenty powstałe przy realizacji umowy oraz broszury, zwane dalej łącznie „utworami”</w:t>
      </w:r>
      <w:r w:rsidR="00781CAD" w:rsidRPr="00284963">
        <w:rPr>
          <w:sz w:val="24"/>
          <w:szCs w:val="24"/>
        </w:rPr>
        <w:t>,</w:t>
      </w:r>
    </w:p>
    <w:p w14:paraId="1E2E0F2B" w14:textId="77777777" w:rsidR="00885EEC" w:rsidRPr="00284963" w:rsidRDefault="00885EEC" w:rsidP="00D83A68">
      <w:pPr>
        <w:pStyle w:val="Akapitzlist"/>
        <w:numPr>
          <w:ilvl w:val="0"/>
          <w:numId w:val="37"/>
        </w:numPr>
        <w:suppressAutoHyphens/>
        <w:spacing w:after="0"/>
        <w:rPr>
          <w:sz w:val="24"/>
          <w:szCs w:val="24"/>
        </w:rPr>
      </w:pPr>
      <w:r w:rsidRPr="00284963">
        <w:rPr>
          <w:sz w:val="24"/>
          <w:szCs w:val="24"/>
        </w:rPr>
        <w:lastRenderedPageBreak/>
        <w:t>zezwala Zamawiającemu na dokonywanie i korzystanie z opracowań utworów oraz ich próbek oraz na rozporządzanie tymi opracowaniami wraz z przeróbkami – tj. udziela Zamawiającemu praw zależnych i przenosi (upoważnia) na Zamawiającego prawo do zezwalania na wykonywanie praw zależnych na inne podmioty, na polach eksploatacji wskazanych w ust. 2 poniżej.</w:t>
      </w:r>
    </w:p>
    <w:p w14:paraId="6808A20F" w14:textId="77777777" w:rsidR="00885EEC" w:rsidRPr="00284963" w:rsidRDefault="00885EEC" w:rsidP="00D83A68">
      <w:pPr>
        <w:numPr>
          <w:ilvl w:val="0"/>
          <w:numId w:val="35"/>
        </w:numPr>
        <w:suppressAutoHyphens/>
        <w:spacing w:after="0"/>
        <w:ind w:left="417"/>
        <w:rPr>
          <w:sz w:val="24"/>
          <w:szCs w:val="24"/>
        </w:rPr>
      </w:pPr>
      <w:r w:rsidRPr="00284963">
        <w:rPr>
          <w:sz w:val="24"/>
          <w:szCs w:val="24"/>
        </w:rPr>
        <w:t>Nabycie przez Zamawiającego praw, o których mowa w ust. 1, następuje:</w:t>
      </w:r>
    </w:p>
    <w:p w14:paraId="2E3E178E" w14:textId="77777777" w:rsidR="00885EEC" w:rsidRPr="00284963" w:rsidRDefault="00885EEC" w:rsidP="00D83A68">
      <w:pPr>
        <w:pStyle w:val="Akapitzlist"/>
        <w:numPr>
          <w:ilvl w:val="0"/>
          <w:numId w:val="38"/>
        </w:numPr>
        <w:suppressAutoHyphens/>
        <w:spacing w:after="0"/>
        <w:rPr>
          <w:sz w:val="24"/>
          <w:szCs w:val="24"/>
        </w:rPr>
      </w:pPr>
      <w:r w:rsidRPr="00284963">
        <w:rPr>
          <w:sz w:val="24"/>
          <w:szCs w:val="24"/>
        </w:rPr>
        <w:t xml:space="preserve">z chwilą faktycznego wydania poszczególnych części przedmiotu umowy </w:t>
      </w:r>
      <w:r w:rsidR="00DF7135" w:rsidRPr="00284963">
        <w:rPr>
          <w:sz w:val="24"/>
          <w:szCs w:val="24"/>
        </w:rPr>
        <w:t>Z</w:t>
      </w:r>
      <w:r w:rsidRPr="00284963">
        <w:rPr>
          <w:sz w:val="24"/>
          <w:szCs w:val="24"/>
        </w:rPr>
        <w:t>amawiającemu, oraz</w:t>
      </w:r>
    </w:p>
    <w:p w14:paraId="1F1A70F7" w14:textId="77777777" w:rsidR="00885EEC" w:rsidRPr="00284963" w:rsidRDefault="00885EEC" w:rsidP="00D83A68">
      <w:pPr>
        <w:pStyle w:val="Akapitzlist"/>
        <w:numPr>
          <w:ilvl w:val="0"/>
          <w:numId w:val="38"/>
        </w:numPr>
        <w:suppressAutoHyphens/>
        <w:spacing w:after="0"/>
        <w:rPr>
          <w:sz w:val="24"/>
          <w:szCs w:val="24"/>
        </w:rPr>
      </w:pPr>
      <w:r w:rsidRPr="00284963">
        <w:rPr>
          <w:sz w:val="24"/>
          <w:szCs w:val="24"/>
        </w:rPr>
        <w:t xml:space="preserve">bez ograniczeń co do terytorium, czasu, liczby egzemplarzy, w zakresie następujących pól eksploatacji: </w:t>
      </w:r>
    </w:p>
    <w:p w14:paraId="546C670E" w14:textId="66321CEC" w:rsidR="00885EEC" w:rsidRPr="00284963" w:rsidRDefault="00885EEC" w:rsidP="00D83A68">
      <w:pPr>
        <w:pStyle w:val="Akapitzlist"/>
        <w:numPr>
          <w:ilvl w:val="0"/>
          <w:numId w:val="39"/>
        </w:numPr>
        <w:suppressAutoHyphens/>
        <w:spacing w:after="0"/>
        <w:rPr>
          <w:sz w:val="24"/>
          <w:szCs w:val="24"/>
        </w:rPr>
      </w:pPr>
      <w:r w:rsidRPr="00284963">
        <w:rPr>
          <w:sz w:val="24"/>
          <w:szCs w:val="24"/>
        </w:rPr>
        <w:t xml:space="preserve">wielokrotne wykorzystanie utworów na własny użytek, użytek swoich jednostek organizacyjnych oraz użytek osób trzecich w celach związanych z realizacja zadań i inwestycji </w:t>
      </w:r>
      <w:r w:rsidR="00DF7135" w:rsidRPr="00284963">
        <w:rPr>
          <w:sz w:val="24"/>
          <w:szCs w:val="24"/>
        </w:rPr>
        <w:t>Z</w:t>
      </w:r>
      <w:r w:rsidRPr="00284963">
        <w:rPr>
          <w:sz w:val="24"/>
          <w:szCs w:val="24"/>
        </w:rPr>
        <w:t>amawiającego,</w:t>
      </w:r>
    </w:p>
    <w:p w14:paraId="5DBA6E2F" w14:textId="77777777" w:rsidR="00885EEC" w:rsidRPr="00284963" w:rsidRDefault="00885EEC" w:rsidP="00D83A68">
      <w:pPr>
        <w:pStyle w:val="Akapitzlist"/>
        <w:numPr>
          <w:ilvl w:val="0"/>
          <w:numId w:val="39"/>
        </w:numPr>
        <w:suppressAutoHyphens/>
        <w:spacing w:after="0"/>
        <w:rPr>
          <w:sz w:val="24"/>
          <w:szCs w:val="24"/>
        </w:rPr>
      </w:pPr>
      <w:r w:rsidRPr="00284963">
        <w:rPr>
          <w:sz w:val="24"/>
          <w:szCs w:val="24"/>
        </w:rPr>
        <w:t xml:space="preserve">utrwalenie utworów na wszelkich rodzajach nośników, a w szczególności na nośnikach video, taśmie światłoczułej, magnetycznej, dyskach komputerowych oraz wszystkich typach nośników przeznaczonych do zapisu cyfrowego (np. cd, </w:t>
      </w:r>
      <w:proofErr w:type="spellStart"/>
      <w:r w:rsidRPr="00284963">
        <w:rPr>
          <w:sz w:val="24"/>
          <w:szCs w:val="24"/>
        </w:rPr>
        <w:t>dvd</w:t>
      </w:r>
      <w:proofErr w:type="spellEnd"/>
      <w:r w:rsidRPr="00284963">
        <w:rPr>
          <w:sz w:val="24"/>
          <w:szCs w:val="24"/>
        </w:rPr>
        <w:t xml:space="preserve">, </w:t>
      </w:r>
      <w:proofErr w:type="spellStart"/>
      <w:r w:rsidRPr="00284963">
        <w:rPr>
          <w:sz w:val="24"/>
          <w:szCs w:val="24"/>
        </w:rPr>
        <w:t>blue-ray</w:t>
      </w:r>
      <w:proofErr w:type="spellEnd"/>
      <w:r w:rsidRPr="00284963">
        <w:rPr>
          <w:sz w:val="24"/>
          <w:szCs w:val="24"/>
        </w:rPr>
        <w:t>, pendrive, itd.),</w:t>
      </w:r>
    </w:p>
    <w:p w14:paraId="5421E2B4" w14:textId="77777777" w:rsidR="00885EEC" w:rsidRPr="00284963" w:rsidRDefault="00885EEC" w:rsidP="00D83A68">
      <w:pPr>
        <w:pStyle w:val="Akapitzlist"/>
        <w:numPr>
          <w:ilvl w:val="0"/>
          <w:numId w:val="39"/>
        </w:numPr>
        <w:suppressAutoHyphens/>
        <w:spacing w:after="0"/>
        <w:rPr>
          <w:sz w:val="24"/>
          <w:szCs w:val="24"/>
        </w:rPr>
      </w:pPr>
      <w:r w:rsidRPr="00284963">
        <w:rPr>
          <w:sz w:val="24"/>
          <w:szCs w:val="24"/>
        </w:rPr>
        <w:t xml:space="preserve">zwielokrotnienie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14:paraId="3303073B" w14:textId="77777777" w:rsidR="00885EEC" w:rsidRPr="00284963" w:rsidRDefault="00885EEC" w:rsidP="00D83A68">
      <w:pPr>
        <w:pStyle w:val="Akapitzlist"/>
        <w:numPr>
          <w:ilvl w:val="0"/>
          <w:numId w:val="39"/>
        </w:numPr>
        <w:suppressAutoHyphens/>
        <w:spacing w:after="0"/>
        <w:rPr>
          <w:sz w:val="24"/>
          <w:szCs w:val="24"/>
        </w:rPr>
      </w:pPr>
      <w:r w:rsidRPr="00284963">
        <w:rPr>
          <w:sz w:val="24"/>
          <w:szCs w:val="24"/>
        </w:rPr>
        <w:t>wprowadzania utworów do pamięci komputera na dowolnej liczbie stanowisk komputerowych oraz do sieci multimedialnej, telekomunikacyjnej, komputerowej, w tym do</w:t>
      </w:r>
      <w:r w:rsidR="00175D1F" w:rsidRPr="00284963">
        <w:rPr>
          <w:sz w:val="24"/>
          <w:szCs w:val="24"/>
        </w:rPr>
        <w:t xml:space="preserve"> I</w:t>
      </w:r>
      <w:r w:rsidRPr="00284963">
        <w:rPr>
          <w:sz w:val="24"/>
          <w:szCs w:val="24"/>
        </w:rPr>
        <w:t>nternetu,</w:t>
      </w:r>
    </w:p>
    <w:p w14:paraId="1639353B" w14:textId="77777777" w:rsidR="00885EEC" w:rsidRPr="00284963" w:rsidRDefault="00885EEC" w:rsidP="00D83A68">
      <w:pPr>
        <w:pStyle w:val="Akapitzlist"/>
        <w:numPr>
          <w:ilvl w:val="0"/>
          <w:numId w:val="39"/>
        </w:numPr>
        <w:suppressAutoHyphens/>
        <w:spacing w:after="0"/>
        <w:rPr>
          <w:sz w:val="24"/>
          <w:szCs w:val="24"/>
        </w:rPr>
      </w:pPr>
      <w:r w:rsidRPr="00284963">
        <w:rPr>
          <w:sz w:val="24"/>
          <w:szCs w:val="24"/>
        </w:rPr>
        <w:t>wyświetlanie i publiczne odtwarzanie utworu,</w:t>
      </w:r>
    </w:p>
    <w:p w14:paraId="2BBBE742" w14:textId="77777777" w:rsidR="00885EEC" w:rsidRPr="00284963" w:rsidRDefault="00885EEC" w:rsidP="00D83A68">
      <w:pPr>
        <w:pStyle w:val="Akapitzlist"/>
        <w:numPr>
          <w:ilvl w:val="0"/>
          <w:numId w:val="39"/>
        </w:numPr>
        <w:suppressAutoHyphens/>
        <w:spacing w:after="0"/>
        <w:rPr>
          <w:sz w:val="24"/>
          <w:szCs w:val="24"/>
        </w:rPr>
      </w:pPr>
      <w:r w:rsidRPr="00284963">
        <w:rPr>
          <w:sz w:val="24"/>
          <w:szCs w:val="24"/>
        </w:rPr>
        <w:t>nadanie całości lub wybranych fragmentów utworu za pomocą wizji albo fonii przewodowej i bezprzewodowej przez stację naziemną,</w:t>
      </w:r>
    </w:p>
    <w:p w14:paraId="62A3AC1C" w14:textId="77777777" w:rsidR="00885EEC" w:rsidRPr="00284963" w:rsidRDefault="00885EEC" w:rsidP="00D83A68">
      <w:pPr>
        <w:pStyle w:val="Akapitzlist"/>
        <w:numPr>
          <w:ilvl w:val="0"/>
          <w:numId w:val="39"/>
        </w:numPr>
        <w:suppressAutoHyphens/>
        <w:spacing w:after="0"/>
        <w:rPr>
          <w:sz w:val="24"/>
          <w:szCs w:val="24"/>
        </w:rPr>
      </w:pPr>
      <w:r w:rsidRPr="00284963">
        <w:rPr>
          <w:sz w:val="24"/>
          <w:szCs w:val="24"/>
        </w:rPr>
        <w:t>nadanie za pośrednictwem satelity,</w:t>
      </w:r>
    </w:p>
    <w:p w14:paraId="3C0EA5E8" w14:textId="77777777" w:rsidR="00885EEC" w:rsidRPr="00284963" w:rsidRDefault="00885EEC" w:rsidP="00D83A68">
      <w:pPr>
        <w:pStyle w:val="Akapitzlist"/>
        <w:numPr>
          <w:ilvl w:val="0"/>
          <w:numId w:val="39"/>
        </w:numPr>
        <w:suppressAutoHyphens/>
        <w:spacing w:after="0"/>
        <w:rPr>
          <w:sz w:val="24"/>
          <w:szCs w:val="24"/>
        </w:rPr>
      </w:pPr>
      <w:r w:rsidRPr="00284963">
        <w:rPr>
          <w:sz w:val="24"/>
          <w:szCs w:val="24"/>
        </w:rPr>
        <w:t>reemisja,</w:t>
      </w:r>
    </w:p>
    <w:p w14:paraId="18FF992A" w14:textId="77777777" w:rsidR="00885EEC" w:rsidRPr="00284963" w:rsidRDefault="00885EEC" w:rsidP="00D83A68">
      <w:pPr>
        <w:pStyle w:val="Akapitzlist"/>
        <w:numPr>
          <w:ilvl w:val="0"/>
          <w:numId w:val="39"/>
        </w:numPr>
        <w:suppressAutoHyphens/>
        <w:spacing w:after="0"/>
        <w:rPr>
          <w:sz w:val="24"/>
          <w:szCs w:val="24"/>
        </w:rPr>
      </w:pPr>
      <w:r w:rsidRPr="00284963">
        <w:rPr>
          <w:sz w:val="24"/>
          <w:szCs w:val="24"/>
        </w:rPr>
        <w:t xml:space="preserve">wymiana nośników, na których utwór utrwalono, </w:t>
      </w:r>
    </w:p>
    <w:p w14:paraId="20A3989B" w14:textId="77777777" w:rsidR="00885EEC" w:rsidRPr="00284963" w:rsidRDefault="00885EEC" w:rsidP="00D83A68">
      <w:pPr>
        <w:pStyle w:val="Akapitzlist"/>
        <w:numPr>
          <w:ilvl w:val="0"/>
          <w:numId w:val="39"/>
        </w:numPr>
        <w:suppressAutoHyphens/>
        <w:spacing w:after="0"/>
        <w:rPr>
          <w:sz w:val="24"/>
          <w:szCs w:val="24"/>
        </w:rPr>
      </w:pPr>
      <w:r w:rsidRPr="00284963">
        <w:rPr>
          <w:sz w:val="24"/>
          <w:szCs w:val="24"/>
        </w:rPr>
        <w:t>wykorzystanie w utworach multimedialnych,</w:t>
      </w:r>
    </w:p>
    <w:p w14:paraId="3F223C90" w14:textId="77777777" w:rsidR="00885EEC" w:rsidRPr="00284963" w:rsidRDefault="00885EEC" w:rsidP="00D83A68">
      <w:pPr>
        <w:pStyle w:val="Akapitzlist"/>
        <w:numPr>
          <w:ilvl w:val="0"/>
          <w:numId w:val="39"/>
        </w:numPr>
        <w:suppressAutoHyphens/>
        <w:spacing w:after="0"/>
        <w:rPr>
          <w:sz w:val="24"/>
          <w:szCs w:val="24"/>
        </w:rPr>
      </w:pPr>
      <w:r w:rsidRPr="00284963">
        <w:rPr>
          <w:sz w:val="24"/>
          <w:szCs w:val="24"/>
        </w:rPr>
        <w:t>wykorzystywanie całości lub fragmentów utworu co celów promocyjnych i reklamy,</w:t>
      </w:r>
    </w:p>
    <w:p w14:paraId="1F7A3A61" w14:textId="77777777" w:rsidR="00885EEC" w:rsidRPr="00284963" w:rsidRDefault="00885EEC" w:rsidP="00D83A68">
      <w:pPr>
        <w:pStyle w:val="Akapitzlist"/>
        <w:numPr>
          <w:ilvl w:val="0"/>
          <w:numId w:val="39"/>
        </w:numPr>
        <w:suppressAutoHyphens/>
        <w:spacing w:after="0"/>
        <w:rPr>
          <w:sz w:val="24"/>
          <w:szCs w:val="24"/>
        </w:rPr>
      </w:pPr>
      <w:r w:rsidRPr="00284963">
        <w:rPr>
          <w:sz w:val="24"/>
          <w:szCs w:val="24"/>
        </w:rPr>
        <w:t>przetwarzanie, wprowadzanie zmian, poprawek, modyfikacji, skrótów,</w:t>
      </w:r>
    </w:p>
    <w:p w14:paraId="2F1E5B74" w14:textId="77777777" w:rsidR="00885EEC" w:rsidRPr="00284963" w:rsidRDefault="00885EEC" w:rsidP="00D83A68">
      <w:pPr>
        <w:pStyle w:val="Akapitzlist"/>
        <w:numPr>
          <w:ilvl w:val="0"/>
          <w:numId w:val="39"/>
        </w:numPr>
        <w:suppressAutoHyphens/>
        <w:spacing w:after="0"/>
        <w:rPr>
          <w:sz w:val="24"/>
          <w:szCs w:val="24"/>
        </w:rPr>
      </w:pPr>
      <w:r w:rsidRPr="00284963">
        <w:rPr>
          <w:sz w:val="24"/>
          <w:szCs w:val="24"/>
        </w:rPr>
        <w:t>sporządzanie wersji obcojęzycznych, zarówno przy użyciu napisów, jak i lektora,</w:t>
      </w:r>
    </w:p>
    <w:p w14:paraId="3AA73E2B" w14:textId="2B8C72B6" w:rsidR="00885EEC" w:rsidRPr="00284963" w:rsidRDefault="00885EEC" w:rsidP="00D83A68">
      <w:pPr>
        <w:pStyle w:val="Akapitzlist"/>
        <w:numPr>
          <w:ilvl w:val="0"/>
          <w:numId w:val="39"/>
        </w:numPr>
        <w:suppressAutoHyphens/>
        <w:spacing w:after="0"/>
        <w:rPr>
          <w:sz w:val="24"/>
          <w:szCs w:val="24"/>
        </w:rPr>
      </w:pPr>
      <w:r w:rsidRPr="00284963">
        <w:rPr>
          <w:sz w:val="24"/>
          <w:szCs w:val="24"/>
        </w:rPr>
        <w:t xml:space="preserve">publiczne udostępnianie utworu w taki sposób, aby każdy mógł mieć do niego dostęp </w:t>
      </w:r>
      <w:r w:rsidR="00781CAD" w:rsidRPr="00284963">
        <w:rPr>
          <w:sz w:val="24"/>
          <w:szCs w:val="24"/>
        </w:rPr>
        <w:t xml:space="preserve"> </w:t>
      </w:r>
      <w:r w:rsidRPr="00284963">
        <w:rPr>
          <w:sz w:val="24"/>
          <w:szCs w:val="24"/>
        </w:rPr>
        <w:t>w miejscu i w czasie przez niego wybranym,</w:t>
      </w:r>
    </w:p>
    <w:p w14:paraId="3D08C6F8" w14:textId="77777777" w:rsidR="00885EEC" w:rsidRPr="00284963" w:rsidRDefault="00885EEC" w:rsidP="00D83A68">
      <w:pPr>
        <w:pStyle w:val="Akapitzlist"/>
        <w:numPr>
          <w:ilvl w:val="0"/>
          <w:numId w:val="39"/>
        </w:numPr>
        <w:suppressAutoHyphens/>
        <w:spacing w:after="0"/>
        <w:rPr>
          <w:sz w:val="24"/>
          <w:szCs w:val="24"/>
        </w:rPr>
      </w:pPr>
      <w:r w:rsidRPr="00284963">
        <w:rPr>
          <w:sz w:val="24"/>
          <w:szCs w:val="24"/>
        </w:rPr>
        <w:t>w zakresie obrotu oryginałem albo egzemplarzami, na których utwór utrwalano – wprowadzanie do obrotu, użyczenie lub najem oryginału albo egzemplarzy,</w:t>
      </w:r>
    </w:p>
    <w:p w14:paraId="14C5FFA6" w14:textId="77777777" w:rsidR="00885EEC" w:rsidRPr="00284963" w:rsidRDefault="00885EEC" w:rsidP="00D83A68">
      <w:pPr>
        <w:pStyle w:val="Akapitzlist"/>
        <w:numPr>
          <w:ilvl w:val="0"/>
          <w:numId w:val="39"/>
        </w:numPr>
        <w:suppressAutoHyphens/>
        <w:spacing w:after="0"/>
        <w:rPr>
          <w:sz w:val="24"/>
          <w:szCs w:val="24"/>
        </w:rPr>
      </w:pPr>
      <w:r w:rsidRPr="00284963">
        <w:rPr>
          <w:sz w:val="24"/>
          <w:szCs w:val="24"/>
        </w:rPr>
        <w:t xml:space="preserve">wielokrotne wykorzystywanie do opracowania i realizacji projektu technicznego </w:t>
      </w:r>
      <w:r w:rsidR="00781CAD" w:rsidRPr="00284963">
        <w:rPr>
          <w:sz w:val="24"/>
          <w:szCs w:val="24"/>
        </w:rPr>
        <w:t xml:space="preserve">                           </w:t>
      </w:r>
      <w:r w:rsidRPr="00284963">
        <w:rPr>
          <w:sz w:val="24"/>
          <w:szCs w:val="24"/>
        </w:rPr>
        <w:t>z przedmiarami i kosztorysami inwestorskimi</w:t>
      </w:r>
      <w:r w:rsidR="00781CAD" w:rsidRPr="00284963">
        <w:rPr>
          <w:sz w:val="24"/>
          <w:szCs w:val="24"/>
        </w:rPr>
        <w:t>,</w:t>
      </w:r>
    </w:p>
    <w:p w14:paraId="0AED37D5" w14:textId="77777777" w:rsidR="00885EEC" w:rsidRPr="00284963" w:rsidRDefault="00781CAD" w:rsidP="00D83A68">
      <w:pPr>
        <w:pStyle w:val="Akapitzlist"/>
        <w:numPr>
          <w:ilvl w:val="0"/>
          <w:numId w:val="38"/>
        </w:numPr>
        <w:suppressAutoHyphens/>
        <w:spacing w:after="0"/>
        <w:rPr>
          <w:sz w:val="24"/>
          <w:szCs w:val="24"/>
        </w:rPr>
      </w:pPr>
      <w:r w:rsidRPr="00284963">
        <w:rPr>
          <w:sz w:val="24"/>
          <w:szCs w:val="24"/>
        </w:rPr>
        <w:lastRenderedPageBreak/>
        <w:t>r</w:t>
      </w:r>
      <w:r w:rsidR="00885EEC" w:rsidRPr="00284963">
        <w:rPr>
          <w:sz w:val="24"/>
          <w:szCs w:val="24"/>
        </w:rPr>
        <w:t>ównocześnie z nabyciem autorskich praw majątkowych do utworów Zamawiający nabywa własność wszystkich egzemplarzy, na których utwory zostały utrwalone</w:t>
      </w:r>
      <w:r w:rsidRPr="00284963">
        <w:rPr>
          <w:sz w:val="24"/>
          <w:szCs w:val="24"/>
        </w:rPr>
        <w:t>,</w:t>
      </w:r>
    </w:p>
    <w:p w14:paraId="4983A684" w14:textId="1B11E59A" w:rsidR="00885EEC" w:rsidRPr="00284963" w:rsidRDefault="00885EEC" w:rsidP="00D83A68">
      <w:pPr>
        <w:pStyle w:val="Akapitzlist"/>
        <w:numPr>
          <w:ilvl w:val="0"/>
          <w:numId w:val="38"/>
        </w:numPr>
        <w:suppressAutoHyphens/>
        <w:spacing w:after="0"/>
        <w:rPr>
          <w:sz w:val="24"/>
          <w:szCs w:val="24"/>
        </w:rPr>
      </w:pPr>
      <w:r w:rsidRPr="00284963">
        <w:rPr>
          <w:sz w:val="24"/>
          <w:szCs w:val="24"/>
        </w:rPr>
        <w:t>Wykonawca zobowiązuje się, że wykonując umowę będzie przestrzegał przepisów ustawy z dnia 4 lutego 1994</w:t>
      </w:r>
      <w:r w:rsidR="00A16980" w:rsidRPr="00284963">
        <w:rPr>
          <w:sz w:val="24"/>
          <w:szCs w:val="24"/>
        </w:rPr>
        <w:t xml:space="preserve"> </w:t>
      </w:r>
      <w:r w:rsidRPr="00284963">
        <w:rPr>
          <w:sz w:val="24"/>
          <w:szCs w:val="24"/>
        </w:rPr>
        <w:t>r. o prawie autorskim i prawach pokrewnych (Dz. U. z 20</w:t>
      </w:r>
      <w:r w:rsidR="00AB45EE">
        <w:rPr>
          <w:sz w:val="24"/>
          <w:szCs w:val="24"/>
        </w:rPr>
        <w:t>2</w:t>
      </w:r>
      <w:r w:rsidRPr="00284963">
        <w:rPr>
          <w:sz w:val="24"/>
          <w:szCs w:val="24"/>
        </w:rPr>
        <w:t>1</w:t>
      </w:r>
      <w:r w:rsidR="00781CAD" w:rsidRPr="00284963">
        <w:rPr>
          <w:sz w:val="24"/>
          <w:szCs w:val="24"/>
        </w:rPr>
        <w:t xml:space="preserve"> </w:t>
      </w:r>
      <w:r w:rsidRPr="00284963">
        <w:rPr>
          <w:sz w:val="24"/>
          <w:szCs w:val="24"/>
        </w:rPr>
        <w:t xml:space="preserve">r. poz. </w:t>
      </w:r>
      <w:r w:rsidR="00AB45EE">
        <w:rPr>
          <w:sz w:val="24"/>
          <w:szCs w:val="24"/>
        </w:rPr>
        <w:t>1062</w:t>
      </w:r>
      <w:r w:rsidR="00ED692F">
        <w:rPr>
          <w:sz w:val="24"/>
          <w:szCs w:val="24"/>
        </w:rPr>
        <w:t xml:space="preserve"> ze zm.</w:t>
      </w:r>
      <w:r w:rsidRPr="00284963">
        <w:rPr>
          <w:sz w:val="24"/>
          <w:szCs w:val="24"/>
        </w:rPr>
        <w:t xml:space="preserve">) i nie naruszy praw majątkowych osób trzecich, a utwory przekaże </w:t>
      </w:r>
      <w:r w:rsidR="00A16980" w:rsidRPr="00284963">
        <w:rPr>
          <w:sz w:val="24"/>
          <w:szCs w:val="24"/>
        </w:rPr>
        <w:t>Z</w:t>
      </w:r>
      <w:r w:rsidRPr="00284963">
        <w:rPr>
          <w:sz w:val="24"/>
          <w:szCs w:val="24"/>
        </w:rPr>
        <w:t>amawiającemu w stanie wolnym od obciążeń prawami tych osób</w:t>
      </w:r>
      <w:r w:rsidR="00781CAD" w:rsidRPr="00284963">
        <w:rPr>
          <w:sz w:val="24"/>
          <w:szCs w:val="24"/>
        </w:rPr>
        <w:t>,</w:t>
      </w:r>
    </w:p>
    <w:p w14:paraId="5A980260" w14:textId="68CBAF3F" w:rsidR="00885EEC" w:rsidRPr="00284963" w:rsidRDefault="00781CAD" w:rsidP="00D83A68">
      <w:pPr>
        <w:pStyle w:val="Akapitzlist"/>
        <w:numPr>
          <w:ilvl w:val="0"/>
          <w:numId w:val="38"/>
        </w:numPr>
        <w:suppressAutoHyphens/>
        <w:spacing w:after="0"/>
        <w:rPr>
          <w:sz w:val="24"/>
          <w:szCs w:val="24"/>
        </w:rPr>
      </w:pPr>
      <w:r w:rsidRPr="00284963">
        <w:rPr>
          <w:sz w:val="24"/>
          <w:szCs w:val="24"/>
        </w:rPr>
        <w:t>w</w:t>
      </w:r>
      <w:r w:rsidR="00885EEC" w:rsidRPr="00284963">
        <w:rPr>
          <w:sz w:val="24"/>
          <w:szCs w:val="24"/>
        </w:rPr>
        <w:t xml:space="preserve"> przypadku wystąpienia przez osobę trzecią w stosunku do Zamawiającego z roszczeniem z tytułu naruszenia praw autorskich, zarówno osobistych, jak i majątkowych do utworów, Wykonawca:</w:t>
      </w:r>
    </w:p>
    <w:p w14:paraId="149FF059" w14:textId="77777777" w:rsidR="00885EEC" w:rsidRPr="00284963" w:rsidRDefault="00885EEC" w:rsidP="00D83A68">
      <w:pPr>
        <w:pStyle w:val="Akapitzlist"/>
        <w:numPr>
          <w:ilvl w:val="0"/>
          <w:numId w:val="36"/>
        </w:numPr>
        <w:suppressAutoHyphens/>
        <w:spacing w:after="0"/>
        <w:ind w:left="1134"/>
        <w:rPr>
          <w:sz w:val="24"/>
          <w:szCs w:val="24"/>
        </w:rPr>
      </w:pPr>
      <w:r w:rsidRPr="00284963">
        <w:rPr>
          <w:sz w:val="24"/>
          <w:szCs w:val="24"/>
        </w:rPr>
        <w:t>przyjmie na siebie pełną odpowiedzialność za powstanie oraz wszelkie skutki powyższych zdarzeń</w:t>
      </w:r>
      <w:r w:rsidR="00781CAD" w:rsidRPr="00284963">
        <w:rPr>
          <w:sz w:val="24"/>
          <w:szCs w:val="24"/>
        </w:rPr>
        <w:t>,</w:t>
      </w:r>
    </w:p>
    <w:p w14:paraId="56D44725" w14:textId="77777777" w:rsidR="00885EEC" w:rsidRPr="00284963" w:rsidRDefault="00885EEC" w:rsidP="00D83A68">
      <w:pPr>
        <w:pStyle w:val="Akapitzlist"/>
        <w:numPr>
          <w:ilvl w:val="0"/>
          <w:numId w:val="36"/>
        </w:numPr>
        <w:suppressAutoHyphens/>
        <w:spacing w:after="0"/>
        <w:ind w:left="1134"/>
        <w:rPr>
          <w:sz w:val="24"/>
          <w:szCs w:val="24"/>
        </w:rPr>
      </w:pPr>
      <w:r w:rsidRPr="00284963">
        <w:rPr>
          <w:sz w:val="24"/>
          <w:szCs w:val="24"/>
        </w:rPr>
        <w:t xml:space="preserve">w przypadku skierowania sprawy na drogę postępowania sądowego wstąpi do procesu po stronie </w:t>
      </w:r>
      <w:r w:rsidR="00DF7135" w:rsidRPr="00284963">
        <w:rPr>
          <w:sz w:val="24"/>
          <w:szCs w:val="24"/>
        </w:rPr>
        <w:t>Z</w:t>
      </w:r>
      <w:r w:rsidRPr="00284963">
        <w:rPr>
          <w:sz w:val="24"/>
          <w:szCs w:val="24"/>
        </w:rPr>
        <w:t xml:space="preserve">amawiającego i pokryje wszelkie koszty związane z udziałem </w:t>
      </w:r>
      <w:r w:rsidR="00DF7135" w:rsidRPr="00284963">
        <w:rPr>
          <w:sz w:val="24"/>
          <w:szCs w:val="24"/>
        </w:rPr>
        <w:t>Z</w:t>
      </w:r>
      <w:r w:rsidRPr="00284963">
        <w:rPr>
          <w:sz w:val="24"/>
          <w:szCs w:val="24"/>
        </w:rPr>
        <w:t xml:space="preserve">amawiającego </w:t>
      </w:r>
      <w:r w:rsidR="00DF7135" w:rsidRPr="00284963">
        <w:rPr>
          <w:sz w:val="24"/>
          <w:szCs w:val="24"/>
        </w:rPr>
        <w:t xml:space="preserve">   </w:t>
      </w:r>
      <w:r w:rsidRPr="00284963">
        <w:rPr>
          <w:sz w:val="24"/>
          <w:szCs w:val="24"/>
        </w:rPr>
        <w:t>w postępowaniu sądowym oraz ewentualnym post</w:t>
      </w:r>
      <w:r w:rsidR="00A16980" w:rsidRPr="00284963">
        <w:rPr>
          <w:sz w:val="24"/>
          <w:szCs w:val="24"/>
        </w:rPr>
        <w:t>ę</w:t>
      </w:r>
      <w:r w:rsidRPr="00284963">
        <w:rPr>
          <w:sz w:val="24"/>
          <w:szCs w:val="24"/>
        </w:rPr>
        <w:t>powaniu egzekucyjnym, w tym koszty obsługi prawnej post</w:t>
      </w:r>
      <w:r w:rsidR="00A16980" w:rsidRPr="00284963">
        <w:rPr>
          <w:sz w:val="24"/>
          <w:szCs w:val="24"/>
        </w:rPr>
        <w:t>ę</w:t>
      </w:r>
      <w:r w:rsidRPr="00284963">
        <w:rPr>
          <w:sz w:val="24"/>
          <w:szCs w:val="24"/>
        </w:rPr>
        <w:t>powania</w:t>
      </w:r>
      <w:r w:rsidR="00781CAD" w:rsidRPr="00284963">
        <w:rPr>
          <w:sz w:val="24"/>
          <w:szCs w:val="24"/>
        </w:rPr>
        <w:t>,</w:t>
      </w:r>
    </w:p>
    <w:p w14:paraId="28BA34DA" w14:textId="7B31B0AB" w:rsidR="00885EEC" w:rsidRPr="00284963" w:rsidRDefault="00885EEC" w:rsidP="00D83A68">
      <w:pPr>
        <w:pStyle w:val="Akapitzlist"/>
        <w:numPr>
          <w:ilvl w:val="0"/>
          <w:numId w:val="36"/>
        </w:numPr>
        <w:suppressAutoHyphens/>
        <w:spacing w:after="0"/>
        <w:ind w:left="1134"/>
        <w:rPr>
          <w:sz w:val="24"/>
          <w:szCs w:val="24"/>
        </w:rPr>
      </w:pPr>
      <w:r w:rsidRPr="00284963">
        <w:rPr>
          <w:sz w:val="24"/>
          <w:szCs w:val="24"/>
        </w:rPr>
        <w:t xml:space="preserve">poniesie wszelkie koszty związane z ewentualnym pokryciem roszczeń majątkowych i niemajątkowych związanych z naruszeniem praw autorskich majątkowych lub osobistych osoby lub osób zgłaszających roszczenia. </w:t>
      </w:r>
    </w:p>
    <w:p w14:paraId="67001174" w14:textId="471CF599" w:rsidR="006F5D2F" w:rsidRPr="00284963" w:rsidRDefault="006F5D2F" w:rsidP="00284963">
      <w:pPr>
        <w:pStyle w:val="Tekstpodstawowy"/>
        <w:spacing w:after="0"/>
        <w:rPr>
          <w:b/>
          <w:bCs/>
          <w:szCs w:val="24"/>
        </w:rPr>
      </w:pPr>
      <w:r w:rsidRPr="00284963">
        <w:rPr>
          <w:b/>
          <w:bCs/>
          <w:szCs w:val="24"/>
        </w:rPr>
        <w:t xml:space="preserve">§ </w:t>
      </w:r>
      <w:r w:rsidR="00055275" w:rsidRPr="00284963">
        <w:rPr>
          <w:b/>
          <w:bCs/>
          <w:szCs w:val="24"/>
        </w:rPr>
        <w:t>19</w:t>
      </w:r>
    </w:p>
    <w:p w14:paraId="08AA7978" w14:textId="77777777" w:rsidR="006F5D2F" w:rsidRPr="00284963" w:rsidRDefault="006F5D2F" w:rsidP="00284963">
      <w:pPr>
        <w:spacing w:after="0"/>
        <w:ind w:left="284" w:right="-28" w:hanging="284"/>
        <w:jc w:val="center"/>
        <w:rPr>
          <w:b/>
          <w:bCs/>
          <w:sz w:val="24"/>
          <w:szCs w:val="24"/>
        </w:rPr>
      </w:pPr>
      <w:r w:rsidRPr="00284963">
        <w:rPr>
          <w:b/>
          <w:bCs/>
          <w:sz w:val="24"/>
          <w:szCs w:val="24"/>
        </w:rPr>
        <w:t>PRZEPISY OBOWIĄZUJĄCE I SPORY</w:t>
      </w:r>
    </w:p>
    <w:p w14:paraId="0F029A68" w14:textId="1E8645C4" w:rsidR="006F5D2F" w:rsidRPr="00284963" w:rsidRDefault="006F5D2F" w:rsidP="00D83A68">
      <w:pPr>
        <w:pStyle w:val="Akapitzlist"/>
        <w:numPr>
          <w:ilvl w:val="0"/>
          <w:numId w:val="48"/>
        </w:numPr>
        <w:tabs>
          <w:tab w:val="left" w:pos="360"/>
          <w:tab w:val="left" w:pos="1440"/>
          <w:tab w:val="left" w:pos="1620"/>
        </w:tabs>
        <w:suppressAutoHyphens/>
        <w:spacing w:after="0"/>
        <w:ind w:right="13"/>
        <w:rPr>
          <w:sz w:val="24"/>
          <w:szCs w:val="24"/>
        </w:rPr>
      </w:pPr>
      <w:r w:rsidRPr="00284963">
        <w:rPr>
          <w:sz w:val="24"/>
          <w:szCs w:val="24"/>
        </w:rPr>
        <w:t xml:space="preserve">W sprawach nieuregulowanych niniejszą umową mają zastosowanie odpowiednie przepisy </w:t>
      </w:r>
      <w:r w:rsidR="00917B0C">
        <w:rPr>
          <w:sz w:val="24"/>
          <w:szCs w:val="24"/>
        </w:rPr>
        <w:t xml:space="preserve">ustawy z dnia 23 kwietnia 1964 r. </w:t>
      </w:r>
      <w:r w:rsidRPr="00284963">
        <w:rPr>
          <w:sz w:val="24"/>
          <w:szCs w:val="24"/>
        </w:rPr>
        <w:t xml:space="preserve">Kodeksu </w:t>
      </w:r>
      <w:r w:rsidR="003F003D" w:rsidRPr="00284963">
        <w:rPr>
          <w:sz w:val="24"/>
          <w:szCs w:val="24"/>
        </w:rPr>
        <w:t>c</w:t>
      </w:r>
      <w:r w:rsidRPr="00284963">
        <w:rPr>
          <w:sz w:val="24"/>
          <w:szCs w:val="24"/>
        </w:rPr>
        <w:t xml:space="preserve">ywilnego, ustawy z dnia 27 kwietnia 2001 r. Prawo ochrony środowiska, ustawy z dnia 16 kwietnia 2004 r. o wyrobach budowlanych, ustawy z dnia 7 lipca 1994 r. Prawo budowlane, ustawy z 14 grudnia 2012 r. o odpadach oraz ustawy z dnia </w:t>
      </w:r>
      <w:r w:rsidR="00F02F36" w:rsidRPr="00284963">
        <w:rPr>
          <w:sz w:val="24"/>
          <w:szCs w:val="24"/>
        </w:rPr>
        <w:t>11 września 2019</w:t>
      </w:r>
      <w:r w:rsidRPr="00284963">
        <w:rPr>
          <w:sz w:val="24"/>
          <w:szCs w:val="24"/>
        </w:rPr>
        <w:t xml:space="preserve"> r. Prawo zamówień publicznych. </w:t>
      </w:r>
    </w:p>
    <w:p w14:paraId="71EA48E4" w14:textId="11F2465F" w:rsidR="006F5D2F" w:rsidRPr="00284963" w:rsidRDefault="004B1B7C" w:rsidP="00D83A68">
      <w:pPr>
        <w:pStyle w:val="Akapitzlist"/>
        <w:numPr>
          <w:ilvl w:val="0"/>
          <w:numId w:val="48"/>
        </w:numPr>
        <w:tabs>
          <w:tab w:val="left" w:pos="360"/>
          <w:tab w:val="left" w:pos="1440"/>
          <w:tab w:val="left" w:pos="1620"/>
        </w:tabs>
        <w:suppressAutoHyphens/>
        <w:spacing w:after="0"/>
        <w:ind w:right="13"/>
        <w:rPr>
          <w:sz w:val="24"/>
          <w:szCs w:val="24"/>
        </w:rPr>
      </w:pPr>
      <w:r w:rsidRPr="00284963">
        <w:rPr>
          <w:sz w:val="24"/>
          <w:szCs w:val="24"/>
        </w:rPr>
        <w:t>Niewykonalność jednego lub większej liczby postanowień umowy, nie ma wpływu na wykonalność pozostałych postanowień</w:t>
      </w:r>
      <w:r w:rsidR="006F5D2F" w:rsidRPr="00284963">
        <w:rPr>
          <w:sz w:val="24"/>
          <w:szCs w:val="24"/>
        </w:rPr>
        <w:t>.</w:t>
      </w:r>
      <w:r w:rsidRPr="00284963">
        <w:rPr>
          <w:sz w:val="24"/>
          <w:szCs w:val="24"/>
        </w:rPr>
        <w:t xml:space="preserve"> W przypadku uznania jakiegokolwiek postanowienia umowy za niewykonalne, </w:t>
      </w:r>
      <w:r w:rsidR="00F02F36" w:rsidRPr="00284963">
        <w:rPr>
          <w:sz w:val="24"/>
          <w:szCs w:val="24"/>
        </w:rPr>
        <w:t>z dowolnej przyczyny</w:t>
      </w:r>
      <w:r w:rsidR="00B06501" w:rsidRPr="00284963">
        <w:rPr>
          <w:sz w:val="24"/>
          <w:szCs w:val="24"/>
        </w:rPr>
        <w:t>,</w:t>
      </w:r>
      <w:r w:rsidR="00F02F36" w:rsidRPr="00284963">
        <w:rPr>
          <w:sz w:val="24"/>
          <w:szCs w:val="24"/>
        </w:rPr>
        <w:t xml:space="preserve"> </w:t>
      </w:r>
      <w:r w:rsidRPr="00284963">
        <w:rPr>
          <w:sz w:val="24"/>
          <w:szCs w:val="24"/>
        </w:rPr>
        <w:t xml:space="preserve">postanowienie takie zostanie zastąpione wykonalnym postanowieniem, które w największym, możliwym stopniu, odda pierwotne intencje stron i uwzględni ich interesy gospodarcze </w:t>
      </w:r>
      <w:r w:rsidRPr="00284963">
        <w:rPr>
          <w:i/>
          <w:iCs/>
          <w:sz w:val="24"/>
          <w:szCs w:val="24"/>
        </w:rPr>
        <w:t xml:space="preserve">(klauzula </w:t>
      </w:r>
      <w:proofErr w:type="spellStart"/>
      <w:r w:rsidRPr="00284963">
        <w:rPr>
          <w:i/>
          <w:iCs/>
          <w:sz w:val="24"/>
          <w:szCs w:val="24"/>
        </w:rPr>
        <w:t>salwatoryjna</w:t>
      </w:r>
      <w:proofErr w:type="spellEnd"/>
      <w:r w:rsidRPr="00284963">
        <w:rPr>
          <w:i/>
          <w:iCs/>
          <w:sz w:val="24"/>
          <w:szCs w:val="24"/>
        </w:rPr>
        <w:t>).</w:t>
      </w:r>
    </w:p>
    <w:p w14:paraId="43FB4D1C" w14:textId="021D1BC5" w:rsidR="006F5D2F" w:rsidRPr="00284963" w:rsidRDefault="006F5D2F" w:rsidP="00D83A68">
      <w:pPr>
        <w:pStyle w:val="Akapitzlist"/>
        <w:numPr>
          <w:ilvl w:val="0"/>
          <w:numId w:val="48"/>
        </w:numPr>
        <w:tabs>
          <w:tab w:val="left" w:pos="360"/>
          <w:tab w:val="left" w:pos="1440"/>
        </w:tabs>
        <w:suppressAutoHyphens/>
        <w:spacing w:after="0"/>
        <w:rPr>
          <w:sz w:val="24"/>
          <w:szCs w:val="24"/>
        </w:rPr>
      </w:pPr>
      <w:r w:rsidRPr="00284963">
        <w:rPr>
          <w:sz w:val="24"/>
          <w:szCs w:val="24"/>
        </w:rPr>
        <w:t xml:space="preserve">Spory mogące wyniknąć w trakcie realizacji umowy, rozstrzygane będą polubownie lub, gdy do porozumienia nie dojdzie w terminie 14 dni od dnia </w:t>
      </w:r>
      <w:r w:rsidR="00C534A0" w:rsidRPr="00284963">
        <w:rPr>
          <w:sz w:val="24"/>
          <w:szCs w:val="24"/>
        </w:rPr>
        <w:t>zgłoszenia</w:t>
      </w:r>
      <w:r w:rsidRPr="00284963">
        <w:rPr>
          <w:sz w:val="24"/>
          <w:szCs w:val="24"/>
        </w:rPr>
        <w:t xml:space="preserve"> sporu </w:t>
      </w:r>
      <w:r w:rsidR="00C534A0" w:rsidRPr="00284963">
        <w:rPr>
          <w:sz w:val="24"/>
          <w:szCs w:val="24"/>
        </w:rPr>
        <w:t xml:space="preserve">drugiej stronie, </w:t>
      </w:r>
      <w:r w:rsidRPr="00284963">
        <w:rPr>
          <w:sz w:val="24"/>
          <w:szCs w:val="24"/>
        </w:rPr>
        <w:t>przez sąd właściwy dla siedziby Zamawiającego.</w:t>
      </w:r>
    </w:p>
    <w:p w14:paraId="3752DB36" w14:textId="7B4CC6EB" w:rsidR="00DB5B88" w:rsidRPr="00284963" w:rsidRDefault="00DB5B88" w:rsidP="00D83A68">
      <w:pPr>
        <w:pStyle w:val="Akapitzlist"/>
        <w:numPr>
          <w:ilvl w:val="0"/>
          <w:numId w:val="48"/>
        </w:numPr>
        <w:tabs>
          <w:tab w:val="left" w:pos="360"/>
          <w:tab w:val="left" w:pos="1440"/>
        </w:tabs>
        <w:suppressAutoHyphens/>
        <w:spacing w:after="0"/>
        <w:rPr>
          <w:sz w:val="24"/>
          <w:szCs w:val="24"/>
        </w:rPr>
      </w:pPr>
      <w:r w:rsidRPr="00284963">
        <w:rPr>
          <w:sz w:val="24"/>
          <w:szCs w:val="24"/>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1ACA15CC" w14:textId="78CE7F28" w:rsidR="006F5D2F" w:rsidRPr="00284963" w:rsidRDefault="006F5D2F" w:rsidP="00D83A68">
      <w:pPr>
        <w:pStyle w:val="Akapitzlist"/>
        <w:numPr>
          <w:ilvl w:val="0"/>
          <w:numId w:val="48"/>
        </w:numPr>
        <w:tabs>
          <w:tab w:val="left" w:pos="360"/>
          <w:tab w:val="left" w:pos="1440"/>
          <w:tab w:val="left" w:pos="1620"/>
        </w:tabs>
        <w:suppressAutoHyphens/>
        <w:spacing w:after="0"/>
        <w:ind w:right="13"/>
        <w:rPr>
          <w:sz w:val="24"/>
          <w:szCs w:val="24"/>
        </w:rPr>
      </w:pPr>
      <w:r w:rsidRPr="00284963">
        <w:rPr>
          <w:sz w:val="24"/>
          <w:szCs w:val="24"/>
        </w:rPr>
        <w:t>W przypadku zmiany uregulowań prawnych rzutujących na realizację niniejszej umowy</w:t>
      </w:r>
      <w:r w:rsidR="00F02F36" w:rsidRPr="00284963">
        <w:rPr>
          <w:sz w:val="24"/>
          <w:szCs w:val="24"/>
        </w:rPr>
        <w:t>,</w:t>
      </w:r>
      <w:r w:rsidRPr="00284963">
        <w:rPr>
          <w:sz w:val="24"/>
          <w:szCs w:val="24"/>
        </w:rPr>
        <w:t xml:space="preserve"> </w:t>
      </w:r>
      <w:r w:rsidR="00F02F36" w:rsidRPr="00284963">
        <w:rPr>
          <w:sz w:val="24"/>
          <w:szCs w:val="24"/>
        </w:rPr>
        <w:t xml:space="preserve">po uprzednich negocjacjach, </w:t>
      </w:r>
      <w:r w:rsidRPr="00284963">
        <w:rPr>
          <w:sz w:val="24"/>
          <w:szCs w:val="24"/>
        </w:rPr>
        <w:t>sporządzony zostanie odpowiedni aneks, uwzględniający skutki wynikające z tej zmiany.</w:t>
      </w:r>
    </w:p>
    <w:p w14:paraId="39F407C1" w14:textId="4E53978A" w:rsidR="00055275" w:rsidRPr="00284963" w:rsidRDefault="006F5D2F" w:rsidP="00D83A68">
      <w:pPr>
        <w:pStyle w:val="Akapitzlist"/>
        <w:numPr>
          <w:ilvl w:val="0"/>
          <w:numId w:val="48"/>
        </w:numPr>
        <w:tabs>
          <w:tab w:val="left" w:pos="360"/>
          <w:tab w:val="left" w:pos="1440"/>
          <w:tab w:val="left" w:pos="1620"/>
        </w:tabs>
        <w:suppressAutoHyphens/>
        <w:spacing w:after="0"/>
        <w:ind w:right="13"/>
        <w:rPr>
          <w:sz w:val="24"/>
          <w:szCs w:val="24"/>
        </w:rPr>
      </w:pPr>
      <w:r w:rsidRPr="00284963">
        <w:rPr>
          <w:sz w:val="24"/>
          <w:szCs w:val="24"/>
        </w:rPr>
        <w:t xml:space="preserve">Wszelkie zmiany do umowy wymagają formy pisemnej, pod rygorem nieważności, za wyjątkiem </w:t>
      </w:r>
      <w:r w:rsidR="00434067" w:rsidRPr="00284963">
        <w:rPr>
          <w:sz w:val="24"/>
          <w:szCs w:val="24"/>
        </w:rPr>
        <w:t>zmiany danych osób</w:t>
      </w:r>
      <w:r w:rsidRPr="00284963">
        <w:rPr>
          <w:sz w:val="24"/>
          <w:szCs w:val="24"/>
        </w:rPr>
        <w:t xml:space="preserve"> wskazanych w </w:t>
      </w:r>
      <w:r w:rsidRPr="000110E7">
        <w:rPr>
          <w:sz w:val="24"/>
          <w:szCs w:val="24"/>
        </w:rPr>
        <w:t xml:space="preserve">§ </w:t>
      </w:r>
      <w:r w:rsidR="00BA064A">
        <w:rPr>
          <w:sz w:val="24"/>
          <w:szCs w:val="24"/>
        </w:rPr>
        <w:t>4 ust.</w:t>
      </w:r>
      <w:r w:rsidR="004E30D3">
        <w:rPr>
          <w:sz w:val="24"/>
          <w:szCs w:val="24"/>
        </w:rPr>
        <w:t xml:space="preserve"> </w:t>
      </w:r>
      <w:r w:rsidR="00BA064A">
        <w:rPr>
          <w:sz w:val="24"/>
          <w:szCs w:val="24"/>
        </w:rPr>
        <w:t xml:space="preserve">6, </w:t>
      </w:r>
      <w:r w:rsidR="00BA064A" w:rsidRPr="000110E7">
        <w:rPr>
          <w:sz w:val="24"/>
          <w:szCs w:val="24"/>
        </w:rPr>
        <w:t>§</w:t>
      </w:r>
      <w:r w:rsidR="00BA064A">
        <w:rPr>
          <w:sz w:val="24"/>
          <w:szCs w:val="24"/>
        </w:rPr>
        <w:t xml:space="preserve"> </w:t>
      </w:r>
      <w:r w:rsidRPr="000110E7">
        <w:rPr>
          <w:sz w:val="24"/>
          <w:szCs w:val="24"/>
        </w:rPr>
        <w:t>1</w:t>
      </w:r>
      <w:r w:rsidR="001F4F3E" w:rsidRPr="000110E7">
        <w:rPr>
          <w:sz w:val="24"/>
          <w:szCs w:val="24"/>
        </w:rPr>
        <w:t xml:space="preserve">0 </w:t>
      </w:r>
      <w:r w:rsidR="00434067" w:rsidRPr="000110E7">
        <w:rPr>
          <w:sz w:val="24"/>
          <w:szCs w:val="24"/>
        </w:rPr>
        <w:t xml:space="preserve"> i § 13 ust. </w:t>
      </w:r>
      <w:r w:rsidR="00BB6A26" w:rsidRPr="000110E7">
        <w:rPr>
          <w:sz w:val="24"/>
          <w:szCs w:val="24"/>
        </w:rPr>
        <w:t>5</w:t>
      </w:r>
      <w:r w:rsidR="00434067" w:rsidRPr="00284963">
        <w:rPr>
          <w:sz w:val="24"/>
          <w:szCs w:val="24"/>
        </w:rPr>
        <w:t xml:space="preserve"> </w:t>
      </w:r>
      <w:r w:rsidR="001F4F3E" w:rsidRPr="00284963">
        <w:rPr>
          <w:sz w:val="24"/>
          <w:szCs w:val="24"/>
        </w:rPr>
        <w:t>niniejszej umowy</w:t>
      </w:r>
      <w:r w:rsidR="0065145F" w:rsidRPr="00284963">
        <w:rPr>
          <w:sz w:val="24"/>
          <w:szCs w:val="24"/>
        </w:rPr>
        <w:t>.</w:t>
      </w:r>
      <w:r w:rsidR="00055275" w:rsidRPr="00284963">
        <w:rPr>
          <w:sz w:val="24"/>
          <w:szCs w:val="24"/>
        </w:rPr>
        <w:t xml:space="preserve"> </w:t>
      </w:r>
    </w:p>
    <w:p w14:paraId="208A9F12" w14:textId="49360F41" w:rsidR="00055275" w:rsidRPr="00284963" w:rsidRDefault="00055275" w:rsidP="00D83A68">
      <w:pPr>
        <w:pStyle w:val="Akapitzlist"/>
        <w:numPr>
          <w:ilvl w:val="0"/>
          <w:numId w:val="48"/>
        </w:numPr>
        <w:tabs>
          <w:tab w:val="left" w:pos="360"/>
          <w:tab w:val="left" w:pos="1440"/>
          <w:tab w:val="left" w:pos="1620"/>
        </w:tabs>
        <w:suppressAutoHyphens/>
        <w:spacing w:after="0"/>
        <w:ind w:right="13"/>
        <w:rPr>
          <w:sz w:val="24"/>
          <w:szCs w:val="24"/>
        </w:rPr>
      </w:pPr>
      <w:r w:rsidRPr="00284963">
        <w:rPr>
          <w:sz w:val="24"/>
          <w:szCs w:val="24"/>
        </w:rPr>
        <w:lastRenderedPageBreak/>
        <w:t>Strony zobowiązują się do zachowania w tajemnicy informacji technicznych, technologicznych, organizacyjnych, handlowych i innych udostępnionych wzajemnie, w związku z wykonywaniem niniejszej umowy, i do niewykorzystania ich w jakimkolwiek innym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lub odstąpieniu od niej.</w:t>
      </w:r>
    </w:p>
    <w:p w14:paraId="5848DA14" w14:textId="5CA9778D" w:rsidR="006F5D2F" w:rsidRPr="00284963" w:rsidRDefault="006F5D2F" w:rsidP="00284963">
      <w:pPr>
        <w:pStyle w:val="Tekstpodstawowy"/>
        <w:spacing w:after="0"/>
        <w:rPr>
          <w:b/>
          <w:bCs/>
          <w:szCs w:val="24"/>
        </w:rPr>
      </w:pPr>
      <w:r w:rsidRPr="00284963">
        <w:rPr>
          <w:b/>
          <w:bCs/>
          <w:szCs w:val="24"/>
        </w:rPr>
        <w:t xml:space="preserve">§ </w:t>
      </w:r>
      <w:r w:rsidR="00885EEC" w:rsidRPr="00284963">
        <w:rPr>
          <w:b/>
          <w:bCs/>
          <w:szCs w:val="24"/>
        </w:rPr>
        <w:t>2</w:t>
      </w:r>
      <w:r w:rsidR="00896BC3" w:rsidRPr="00284963">
        <w:rPr>
          <w:b/>
          <w:bCs/>
          <w:szCs w:val="24"/>
        </w:rPr>
        <w:t>0</w:t>
      </w:r>
    </w:p>
    <w:p w14:paraId="7DE30DCC" w14:textId="77777777" w:rsidR="006F5D2F" w:rsidRPr="00284963" w:rsidRDefault="006F5D2F" w:rsidP="00284963">
      <w:pPr>
        <w:spacing w:after="0"/>
        <w:ind w:left="360" w:hanging="360"/>
        <w:jc w:val="center"/>
        <w:rPr>
          <w:b/>
          <w:bCs/>
          <w:sz w:val="24"/>
          <w:szCs w:val="24"/>
        </w:rPr>
      </w:pPr>
      <w:r w:rsidRPr="00284963">
        <w:rPr>
          <w:b/>
          <w:bCs/>
          <w:sz w:val="24"/>
          <w:szCs w:val="24"/>
        </w:rPr>
        <w:t>POSTANOWIENIA KOŃCOWE</w:t>
      </w:r>
    </w:p>
    <w:p w14:paraId="0A9557D4" w14:textId="77777777" w:rsidR="006F5D2F" w:rsidRPr="00284963" w:rsidRDefault="006F5D2F" w:rsidP="00D83A68">
      <w:pPr>
        <w:pStyle w:val="Tekstpodstawowy"/>
        <w:numPr>
          <w:ilvl w:val="0"/>
          <w:numId w:val="6"/>
        </w:numPr>
        <w:tabs>
          <w:tab w:val="left" w:pos="360"/>
          <w:tab w:val="left" w:pos="1440"/>
          <w:tab w:val="left" w:pos="1620"/>
        </w:tabs>
        <w:suppressAutoHyphens/>
        <w:spacing w:after="0"/>
        <w:jc w:val="both"/>
        <w:rPr>
          <w:szCs w:val="24"/>
        </w:rPr>
      </w:pPr>
      <w:r w:rsidRPr="00284963">
        <w:rPr>
          <w:szCs w:val="24"/>
        </w:rPr>
        <w:t>Każda ze stron zobowiązana jest niezwłocznie powiadomić drugą stronę o zmianie nazwy lub adresu. W przypadku braku takiego powiadomienia wszelką korespondencję wysłaną do strony określonej w niniejszej umowie, na adres wskazany w umowie, uważa się za skutecznie doręczoną, z datą pierwszego awiza.</w:t>
      </w:r>
    </w:p>
    <w:p w14:paraId="1E57184A" w14:textId="4478B297" w:rsidR="006F5D2F" w:rsidRPr="00284963" w:rsidRDefault="006F5D2F" w:rsidP="00D83A68">
      <w:pPr>
        <w:numPr>
          <w:ilvl w:val="0"/>
          <w:numId w:val="6"/>
        </w:numPr>
        <w:tabs>
          <w:tab w:val="left" w:pos="360"/>
          <w:tab w:val="left" w:pos="1440"/>
          <w:tab w:val="left" w:pos="1620"/>
        </w:tabs>
        <w:suppressAutoHyphens/>
        <w:spacing w:after="0"/>
        <w:ind w:right="-28"/>
        <w:rPr>
          <w:sz w:val="24"/>
          <w:szCs w:val="24"/>
        </w:rPr>
      </w:pPr>
      <w:r w:rsidRPr="00284963">
        <w:rPr>
          <w:sz w:val="24"/>
          <w:szCs w:val="24"/>
        </w:rPr>
        <w:t xml:space="preserve">Umowę sporządzono w </w:t>
      </w:r>
      <w:r w:rsidR="00055275" w:rsidRPr="00284963">
        <w:rPr>
          <w:sz w:val="24"/>
          <w:szCs w:val="24"/>
        </w:rPr>
        <w:t>dwóch</w:t>
      </w:r>
      <w:r w:rsidRPr="00284963">
        <w:rPr>
          <w:sz w:val="24"/>
          <w:szCs w:val="24"/>
        </w:rPr>
        <w:t xml:space="preserve"> egzemplarzach, </w:t>
      </w:r>
      <w:r w:rsidR="00055275" w:rsidRPr="00284963">
        <w:rPr>
          <w:sz w:val="24"/>
          <w:szCs w:val="24"/>
        </w:rPr>
        <w:t>jeden</w:t>
      </w:r>
      <w:r w:rsidRPr="00284963">
        <w:rPr>
          <w:sz w:val="24"/>
          <w:szCs w:val="24"/>
        </w:rPr>
        <w:t xml:space="preserve"> dla Zamawiającego, jeden dla Wykonawcy. </w:t>
      </w:r>
    </w:p>
    <w:p w14:paraId="0E4B922C" w14:textId="77777777" w:rsidR="006F5D2F" w:rsidRPr="00284963" w:rsidRDefault="006F5D2F" w:rsidP="00D83A68">
      <w:pPr>
        <w:numPr>
          <w:ilvl w:val="0"/>
          <w:numId w:val="6"/>
        </w:numPr>
        <w:tabs>
          <w:tab w:val="left" w:pos="360"/>
          <w:tab w:val="left" w:pos="1440"/>
          <w:tab w:val="left" w:pos="1620"/>
        </w:tabs>
        <w:suppressAutoHyphens/>
        <w:spacing w:after="0"/>
        <w:ind w:right="-28"/>
        <w:rPr>
          <w:sz w:val="24"/>
          <w:szCs w:val="24"/>
        </w:rPr>
      </w:pPr>
      <w:r w:rsidRPr="00284963">
        <w:rPr>
          <w:sz w:val="24"/>
          <w:szCs w:val="24"/>
        </w:rPr>
        <w:t>Umowa wchodzi w życie z dniem jej zawarcia.</w:t>
      </w:r>
    </w:p>
    <w:p w14:paraId="043359CF" w14:textId="77777777" w:rsidR="006F5D2F" w:rsidRPr="00284963" w:rsidRDefault="006F5D2F" w:rsidP="00D83A68">
      <w:pPr>
        <w:numPr>
          <w:ilvl w:val="0"/>
          <w:numId w:val="6"/>
        </w:numPr>
        <w:tabs>
          <w:tab w:val="left" w:pos="360"/>
          <w:tab w:val="left" w:pos="1440"/>
          <w:tab w:val="left" w:pos="1620"/>
        </w:tabs>
        <w:suppressAutoHyphens/>
        <w:spacing w:after="0"/>
        <w:ind w:right="-28"/>
        <w:rPr>
          <w:sz w:val="24"/>
          <w:szCs w:val="24"/>
        </w:rPr>
      </w:pPr>
      <w:r w:rsidRPr="00284963">
        <w:rPr>
          <w:sz w:val="24"/>
          <w:szCs w:val="24"/>
        </w:rPr>
        <w:t>Integralną część niniejszej umowy stanowią załączniki:</w:t>
      </w:r>
    </w:p>
    <w:p w14:paraId="41091A0A" w14:textId="77777777" w:rsidR="006F5D2F" w:rsidRPr="00284963" w:rsidRDefault="006F5D2F" w:rsidP="00D83A68">
      <w:pPr>
        <w:numPr>
          <w:ilvl w:val="0"/>
          <w:numId w:val="22"/>
        </w:numPr>
        <w:tabs>
          <w:tab w:val="left" w:pos="720"/>
          <w:tab w:val="left" w:pos="2880"/>
          <w:tab w:val="left" w:pos="3780"/>
        </w:tabs>
        <w:suppressAutoHyphens/>
        <w:spacing w:after="0"/>
        <w:ind w:right="-28"/>
        <w:rPr>
          <w:sz w:val="24"/>
          <w:szCs w:val="24"/>
        </w:rPr>
      </w:pPr>
      <w:r w:rsidRPr="00284963">
        <w:rPr>
          <w:sz w:val="24"/>
          <w:szCs w:val="24"/>
        </w:rPr>
        <w:t>załącznik nr 1– dokumentacja techniczna</w:t>
      </w:r>
    </w:p>
    <w:p w14:paraId="3D7E42AA" w14:textId="5E6FB1EC" w:rsidR="006A3E77" w:rsidRPr="006C0AFD" w:rsidRDefault="006A3E77" w:rsidP="00D83A68">
      <w:pPr>
        <w:numPr>
          <w:ilvl w:val="0"/>
          <w:numId w:val="22"/>
        </w:numPr>
        <w:tabs>
          <w:tab w:val="left" w:pos="720"/>
          <w:tab w:val="left" w:pos="2880"/>
          <w:tab w:val="left" w:pos="3780"/>
        </w:tabs>
        <w:suppressAutoHyphens/>
        <w:spacing w:after="0"/>
        <w:ind w:right="-28"/>
        <w:rPr>
          <w:sz w:val="24"/>
          <w:szCs w:val="24"/>
        </w:rPr>
      </w:pPr>
      <w:r w:rsidRPr="006C0AFD">
        <w:rPr>
          <w:sz w:val="24"/>
          <w:szCs w:val="24"/>
        </w:rPr>
        <w:t xml:space="preserve">załącznik nr </w:t>
      </w:r>
      <w:r w:rsidR="006704A6">
        <w:rPr>
          <w:sz w:val="24"/>
          <w:szCs w:val="24"/>
        </w:rPr>
        <w:t>2</w:t>
      </w:r>
      <w:r w:rsidRPr="006C0AFD">
        <w:rPr>
          <w:sz w:val="24"/>
          <w:szCs w:val="24"/>
        </w:rPr>
        <w:t xml:space="preserve"> – </w:t>
      </w:r>
      <w:r w:rsidR="0065145F" w:rsidRPr="006C0AFD">
        <w:rPr>
          <w:sz w:val="24"/>
          <w:szCs w:val="24"/>
        </w:rPr>
        <w:t xml:space="preserve">obowiązki koordynatora </w:t>
      </w:r>
      <w:r w:rsidR="000450F2" w:rsidRPr="006C0AFD">
        <w:rPr>
          <w:sz w:val="24"/>
          <w:szCs w:val="24"/>
        </w:rPr>
        <w:t>ds.</w:t>
      </w:r>
      <w:r w:rsidR="0065145F" w:rsidRPr="006C0AFD">
        <w:rPr>
          <w:sz w:val="24"/>
          <w:szCs w:val="24"/>
        </w:rPr>
        <w:t xml:space="preserve"> bhp </w:t>
      </w:r>
    </w:p>
    <w:p w14:paraId="0F67C02B" w14:textId="4F12E2DB" w:rsidR="00055275" w:rsidRPr="00181E75" w:rsidRDefault="00055275" w:rsidP="00D83A68">
      <w:pPr>
        <w:numPr>
          <w:ilvl w:val="0"/>
          <w:numId w:val="22"/>
        </w:numPr>
        <w:tabs>
          <w:tab w:val="left" w:pos="720"/>
          <w:tab w:val="left" w:pos="2880"/>
          <w:tab w:val="left" w:pos="3780"/>
        </w:tabs>
        <w:suppressAutoHyphens/>
        <w:spacing w:after="0"/>
        <w:ind w:right="-28"/>
        <w:rPr>
          <w:sz w:val="24"/>
          <w:szCs w:val="24"/>
        </w:rPr>
      </w:pPr>
      <w:r w:rsidRPr="00181E75">
        <w:rPr>
          <w:sz w:val="24"/>
          <w:szCs w:val="24"/>
        </w:rPr>
        <w:t xml:space="preserve">załącznik nr </w:t>
      </w:r>
      <w:r w:rsidR="006704A6">
        <w:rPr>
          <w:sz w:val="24"/>
          <w:szCs w:val="24"/>
        </w:rPr>
        <w:t>3</w:t>
      </w:r>
      <w:r w:rsidRPr="00181E75">
        <w:rPr>
          <w:sz w:val="24"/>
          <w:szCs w:val="24"/>
        </w:rPr>
        <w:t xml:space="preserve"> – klauzula informacyjna dotycząca przetwarzania danych osobowych</w:t>
      </w:r>
    </w:p>
    <w:p w14:paraId="2FD05970" w14:textId="69A84A5C" w:rsidR="006F5D2F" w:rsidRPr="00284963" w:rsidRDefault="006F5D2F" w:rsidP="00D83A68">
      <w:pPr>
        <w:numPr>
          <w:ilvl w:val="0"/>
          <w:numId w:val="22"/>
        </w:numPr>
        <w:tabs>
          <w:tab w:val="left" w:pos="720"/>
          <w:tab w:val="left" w:pos="2880"/>
          <w:tab w:val="left" w:pos="3780"/>
        </w:tabs>
        <w:suppressAutoHyphens/>
        <w:spacing w:after="0"/>
        <w:ind w:right="-28"/>
        <w:rPr>
          <w:sz w:val="24"/>
          <w:szCs w:val="24"/>
        </w:rPr>
      </w:pPr>
      <w:r w:rsidRPr="00284963">
        <w:rPr>
          <w:sz w:val="24"/>
          <w:szCs w:val="24"/>
        </w:rPr>
        <w:t xml:space="preserve">załącznik nr </w:t>
      </w:r>
      <w:r w:rsidR="006704A6">
        <w:rPr>
          <w:sz w:val="24"/>
          <w:szCs w:val="24"/>
        </w:rPr>
        <w:t>4</w:t>
      </w:r>
      <w:r w:rsidRPr="00284963">
        <w:rPr>
          <w:sz w:val="24"/>
          <w:szCs w:val="24"/>
        </w:rPr>
        <w:t xml:space="preserve"> –  kopia potwierdzenia wniesienia zabezpieczenia</w:t>
      </w:r>
      <w:r w:rsidR="004C4D9E" w:rsidRPr="00284963">
        <w:rPr>
          <w:sz w:val="24"/>
          <w:szCs w:val="24"/>
        </w:rPr>
        <w:t xml:space="preserve"> </w:t>
      </w:r>
      <w:r w:rsidR="004C4D9E" w:rsidRPr="00284963">
        <w:rPr>
          <w:i/>
          <w:iCs/>
          <w:sz w:val="24"/>
          <w:szCs w:val="24"/>
        </w:rPr>
        <w:t>(jeżeli dotyczy)</w:t>
      </w:r>
    </w:p>
    <w:p w14:paraId="6703E3D1" w14:textId="77777777" w:rsidR="00772455" w:rsidRPr="00284963" w:rsidRDefault="00772455" w:rsidP="00284963">
      <w:pPr>
        <w:autoSpaceDE w:val="0"/>
        <w:spacing w:after="0"/>
        <w:jc w:val="center"/>
        <w:rPr>
          <w:b/>
          <w:bCs/>
          <w:sz w:val="24"/>
          <w:szCs w:val="24"/>
        </w:rPr>
      </w:pPr>
    </w:p>
    <w:p w14:paraId="1B47C9BB" w14:textId="77777777" w:rsidR="006F5D2F" w:rsidRPr="00284963" w:rsidRDefault="006F5D2F" w:rsidP="00284963">
      <w:pPr>
        <w:autoSpaceDE w:val="0"/>
        <w:spacing w:after="0"/>
        <w:jc w:val="center"/>
        <w:rPr>
          <w:b/>
          <w:bCs/>
          <w:sz w:val="24"/>
          <w:szCs w:val="24"/>
        </w:rPr>
      </w:pPr>
      <w:r w:rsidRPr="00284963">
        <w:rPr>
          <w:b/>
          <w:bCs/>
          <w:sz w:val="24"/>
          <w:szCs w:val="24"/>
        </w:rPr>
        <w:t>ZAMAWIAJĄCY</w:t>
      </w:r>
      <w:r w:rsidRPr="00284963">
        <w:rPr>
          <w:b/>
          <w:bCs/>
          <w:sz w:val="24"/>
          <w:szCs w:val="24"/>
        </w:rPr>
        <w:tab/>
      </w:r>
      <w:r w:rsidRPr="00284963">
        <w:rPr>
          <w:b/>
          <w:bCs/>
          <w:sz w:val="24"/>
          <w:szCs w:val="24"/>
        </w:rPr>
        <w:tab/>
      </w:r>
      <w:r w:rsidRPr="00284963">
        <w:rPr>
          <w:b/>
          <w:bCs/>
          <w:sz w:val="24"/>
          <w:szCs w:val="24"/>
        </w:rPr>
        <w:tab/>
      </w:r>
      <w:r w:rsidRPr="00284963">
        <w:rPr>
          <w:b/>
          <w:bCs/>
          <w:sz w:val="24"/>
          <w:szCs w:val="24"/>
        </w:rPr>
        <w:tab/>
      </w:r>
      <w:r w:rsidRPr="00284963">
        <w:rPr>
          <w:b/>
          <w:bCs/>
          <w:sz w:val="24"/>
          <w:szCs w:val="24"/>
        </w:rPr>
        <w:tab/>
      </w:r>
      <w:r w:rsidRPr="00284963">
        <w:rPr>
          <w:b/>
          <w:bCs/>
          <w:sz w:val="24"/>
          <w:szCs w:val="24"/>
        </w:rPr>
        <w:tab/>
      </w:r>
      <w:r w:rsidRPr="00284963">
        <w:rPr>
          <w:b/>
          <w:bCs/>
          <w:sz w:val="24"/>
          <w:szCs w:val="24"/>
        </w:rPr>
        <w:tab/>
      </w:r>
      <w:r w:rsidRPr="00284963">
        <w:rPr>
          <w:b/>
          <w:bCs/>
          <w:sz w:val="24"/>
          <w:szCs w:val="24"/>
        </w:rPr>
        <w:tab/>
        <w:t>WYKONAWCA</w:t>
      </w:r>
    </w:p>
    <w:p w14:paraId="2C12C7A1" w14:textId="56CCAFCF" w:rsidR="0048643F" w:rsidRDefault="006F5D2F" w:rsidP="00284963">
      <w:pPr>
        <w:spacing w:after="0"/>
        <w:jc w:val="left"/>
        <w:rPr>
          <w:b/>
          <w:bCs/>
          <w:sz w:val="24"/>
          <w:szCs w:val="24"/>
        </w:rPr>
      </w:pPr>
      <w:r w:rsidRPr="00284963">
        <w:rPr>
          <w:b/>
          <w:bCs/>
          <w:sz w:val="24"/>
          <w:szCs w:val="24"/>
        </w:rPr>
        <w:t xml:space="preserve"> </w:t>
      </w:r>
    </w:p>
    <w:p w14:paraId="7AED581A" w14:textId="77777777" w:rsidR="00B33AB1" w:rsidRPr="00284963" w:rsidRDefault="00B33AB1" w:rsidP="00284963">
      <w:pPr>
        <w:spacing w:after="0"/>
        <w:jc w:val="left"/>
        <w:rPr>
          <w:b/>
          <w:bCs/>
          <w:sz w:val="24"/>
          <w:szCs w:val="24"/>
        </w:rPr>
      </w:pPr>
    </w:p>
    <w:p w14:paraId="00F8B845" w14:textId="13045ED3" w:rsidR="00C167B0" w:rsidRPr="00284963" w:rsidRDefault="006F5D2F" w:rsidP="00F4794D">
      <w:pPr>
        <w:spacing w:after="0"/>
        <w:jc w:val="left"/>
        <w:rPr>
          <w:b/>
          <w:bCs/>
          <w:sz w:val="24"/>
          <w:szCs w:val="24"/>
        </w:rPr>
      </w:pPr>
      <w:r w:rsidRPr="00284963">
        <w:rPr>
          <w:b/>
          <w:bCs/>
          <w:sz w:val="24"/>
          <w:szCs w:val="24"/>
        </w:rPr>
        <w:t xml:space="preserve"> KONTRASYGNATA SKARBNIKA</w:t>
      </w:r>
    </w:p>
    <w:sectPr w:rsidR="00C167B0" w:rsidRPr="00284963" w:rsidSect="006000D0">
      <w:headerReference w:type="default" r:id="rId8"/>
      <w:footerReference w:type="default" r:id="rId9"/>
      <w:pgSz w:w="11906" w:h="16838" w:code="9"/>
      <w:pgMar w:top="993" w:right="1418" w:bottom="1418" w:left="1418" w:header="426"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D492" w14:textId="77777777" w:rsidR="008B64B1" w:rsidRDefault="008B64B1" w:rsidP="00A72415">
      <w:pPr>
        <w:spacing w:before="0" w:after="0"/>
      </w:pPr>
      <w:r>
        <w:separator/>
      </w:r>
    </w:p>
  </w:endnote>
  <w:endnote w:type="continuationSeparator" w:id="0">
    <w:p w14:paraId="08C57BA5" w14:textId="77777777" w:rsidR="008B64B1" w:rsidRDefault="008B64B1" w:rsidP="00A724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80"/>
    <w:family w:val="auto"/>
    <w:notTrueType/>
    <w:pitch w:val="default"/>
    <w:sig w:usb0="00000005" w:usb1="08070000" w:usb2="00000010" w:usb3="00000000" w:csb0="00020002"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E788" w14:textId="633C5215" w:rsidR="00881DF7" w:rsidRDefault="00C30E9E">
    <w:pPr>
      <w:pStyle w:val="Stopka"/>
      <w:pBdr>
        <w:top w:val="thinThickSmallGap" w:sz="24" w:space="1" w:color="622423" w:themeColor="accent2" w:themeShade="7F"/>
      </w:pBdr>
      <w:rPr>
        <w:sz w:val="24"/>
        <w:szCs w:val="24"/>
      </w:rPr>
    </w:pPr>
    <w:bookmarkStart w:id="12" w:name="_Hlk62035665"/>
    <w:r w:rsidRPr="00104C21">
      <w:rPr>
        <w:sz w:val="24"/>
        <w:szCs w:val="24"/>
      </w:rPr>
      <w:t xml:space="preserve">Postępowanie o udzielenia zamówienia publicznego prowadzone wg SWZ nr </w:t>
    </w:r>
    <w:r w:rsidR="005E4433">
      <w:rPr>
        <w:sz w:val="24"/>
        <w:szCs w:val="24"/>
      </w:rPr>
      <w:t>6</w:t>
    </w:r>
    <w:r w:rsidR="002C1662" w:rsidRPr="00104C21">
      <w:rPr>
        <w:sz w:val="24"/>
        <w:szCs w:val="24"/>
      </w:rPr>
      <w:t>.2022</w:t>
    </w:r>
    <w:r w:rsidRPr="00104C21">
      <w:rPr>
        <w:sz w:val="24"/>
        <w:szCs w:val="24"/>
      </w:rPr>
      <w:ptab w:relativeTo="margin" w:alignment="right" w:leader="none"/>
    </w:r>
    <w:bookmarkEnd w:id="12"/>
  </w:p>
  <w:p w14:paraId="7D3B9046" w14:textId="622CE339" w:rsidR="00C30E9E" w:rsidRPr="00104C21" w:rsidRDefault="00C30E9E" w:rsidP="00881DF7">
    <w:pPr>
      <w:pStyle w:val="Stopka"/>
      <w:pBdr>
        <w:top w:val="thinThickSmallGap" w:sz="24" w:space="1" w:color="622423" w:themeColor="accent2" w:themeShade="7F"/>
      </w:pBdr>
      <w:jc w:val="right"/>
      <w:rPr>
        <w:sz w:val="24"/>
        <w:szCs w:val="24"/>
      </w:rPr>
    </w:pPr>
    <w:r w:rsidRPr="00104C21">
      <w:rPr>
        <w:sz w:val="24"/>
        <w:szCs w:val="24"/>
      </w:rPr>
      <w:t xml:space="preserve">Strona </w:t>
    </w:r>
    <w:r w:rsidRPr="00104C21">
      <w:rPr>
        <w:sz w:val="24"/>
        <w:szCs w:val="24"/>
      </w:rPr>
      <w:fldChar w:fldCharType="begin"/>
    </w:r>
    <w:r w:rsidRPr="00104C21">
      <w:rPr>
        <w:sz w:val="24"/>
        <w:szCs w:val="24"/>
      </w:rPr>
      <w:instrText xml:space="preserve"> PAGE   \* MERGEFORMAT </w:instrText>
    </w:r>
    <w:r w:rsidRPr="00104C21">
      <w:rPr>
        <w:sz w:val="24"/>
        <w:szCs w:val="24"/>
      </w:rPr>
      <w:fldChar w:fldCharType="separate"/>
    </w:r>
    <w:r w:rsidRPr="00104C21">
      <w:rPr>
        <w:noProof/>
        <w:sz w:val="24"/>
        <w:szCs w:val="24"/>
      </w:rPr>
      <w:t>21</w:t>
    </w:r>
    <w:r w:rsidRPr="00104C21">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AA4A" w14:textId="77777777" w:rsidR="008B64B1" w:rsidRDefault="008B64B1" w:rsidP="00A72415">
      <w:pPr>
        <w:spacing w:before="0" w:after="0"/>
      </w:pPr>
      <w:r>
        <w:separator/>
      </w:r>
    </w:p>
  </w:footnote>
  <w:footnote w:type="continuationSeparator" w:id="0">
    <w:p w14:paraId="574BA5C3" w14:textId="77777777" w:rsidR="008B64B1" w:rsidRDefault="008B64B1" w:rsidP="00A72415">
      <w:pPr>
        <w:spacing w:before="0" w:after="0"/>
      </w:pPr>
      <w:r>
        <w:continuationSeparator/>
      </w:r>
    </w:p>
  </w:footnote>
  <w:footnote w:id="1">
    <w:p w14:paraId="52685F2A" w14:textId="77777777" w:rsidR="00C30E9E" w:rsidRPr="007127CE" w:rsidRDefault="00C30E9E" w:rsidP="00A72415">
      <w:pPr>
        <w:pStyle w:val="Tekstprzypisudolnego"/>
        <w:rPr>
          <w:i/>
        </w:rPr>
      </w:pPr>
      <w:r>
        <w:rPr>
          <w:rStyle w:val="Odwoanieprzypisudolnego"/>
        </w:rPr>
        <w:footnoteRef/>
      </w:r>
      <w:r>
        <w:t xml:space="preserve"> </w:t>
      </w:r>
      <w:r w:rsidRPr="007127CE">
        <w:rPr>
          <w:i/>
        </w:rPr>
        <w:t>Zamawiający zastrzega sobie prawo do dostosowania treści umowy do treści wybranej oferty</w:t>
      </w:r>
    </w:p>
  </w:footnote>
  <w:footnote w:id="2">
    <w:p w14:paraId="0917BA15" w14:textId="77777777" w:rsidR="00C30E9E" w:rsidRPr="00D54510" w:rsidRDefault="00C30E9E">
      <w:pPr>
        <w:pStyle w:val="Tekstprzypisudolnego"/>
        <w:rPr>
          <w:i/>
        </w:rPr>
      </w:pPr>
      <w:r>
        <w:rPr>
          <w:rStyle w:val="Odwoanieprzypisudolnego"/>
        </w:rPr>
        <w:footnoteRef/>
      </w:r>
      <w:r>
        <w:t xml:space="preserve"> </w:t>
      </w:r>
      <w:r w:rsidRPr="00D54510">
        <w:rPr>
          <w:i/>
        </w:rPr>
        <w:t xml:space="preserve">Numer części </w:t>
      </w:r>
      <w:r>
        <w:rPr>
          <w:i/>
        </w:rPr>
        <w:t>zamówienia</w:t>
      </w:r>
      <w:r w:rsidRPr="00D54510">
        <w:rPr>
          <w:i/>
        </w:rPr>
        <w:t xml:space="preserve"> przyjętego do realizacji</w:t>
      </w:r>
    </w:p>
  </w:footnote>
  <w:footnote w:id="3">
    <w:p w14:paraId="2044E26C" w14:textId="77777777" w:rsidR="00C30E9E" w:rsidRPr="00715DE2" w:rsidRDefault="00C30E9E" w:rsidP="00702629">
      <w:pPr>
        <w:pStyle w:val="Tekstprzypisudolnego"/>
        <w:spacing w:before="0" w:after="0"/>
        <w:rPr>
          <w:i/>
        </w:rPr>
      </w:pPr>
      <w:r w:rsidRPr="00715DE2">
        <w:rPr>
          <w:rStyle w:val="Odwoanieprzypisudolnego"/>
          <w:i/>
        </w:rPr>
        <w:footnoteRef/>
      </w:r>
      <w:r w:rsidRPr="00715DE2">
        <w:rPr>
          <w:i/>
        </w:rPr>
        <w:t xml:space="preserve"> Zapis zostanie odpowiednio zmodyfikowany do wybranej oferty</w:t>
      </w:r>
    </w:p>
  </w:footnote>
  <w:footnote w:id="4">
    <w:p w14:paraId="4F1D3CD4" w14:textId="68C6387E" w:rsidR="00C30E9E" w:rsidRDefault="00C30E9E" w:rsidP="006F5D2F">
      <w:pPr>
        <w:pStyle w:val="Tekstprzypisudolnego"/>
      </w:pPr>
      <w:r>
        <w:rPr>
          <w:rStyle w:val="Odwoanieprzypisudolnego"/>
        </w:rPr>
        <w:footnoteRef/>
      </w:r>
      <w:r>
        <w:t xml:space="preserve"> </w:t>
      </w:r>
      <w:r w:rsidRPr="00ED5AC5">
        <w:rPr>
          <w:i/>
          <w:iCs/>
        </w:rPr>
        <w:t>Forma zabezpieczenia musi być zgodna z zapisami SWZ</w:t>
      </w:r>
    </w:p>
  </w:footnote>
  <w:footnote w:id="5">
    <w:p w14:paraId="2FB3628A" w14:textId="77777777" w:rsidR="00C30E9E" w:rsidRDefault="00C30E9E" w:rsidP="00FA4CD6">
      <w:pPr>
        <w:pStyle w:val="Tekstprzypisudolnego"/>
        <w:spacing w:before="0" w:after="0"/>
        <w:rPr>
          <w:i/>
          <w:iCs/>
        </w:rPr>
      </w:pPr>
      <w:r>
        <w:rPr>
          <w:rStyle w:val="Znakiprzypiswdolnych"/>
          <w:i/>
        </w:rPr>
        <w:footnoteRef/>
      </w:r>
      <w:r>
        <w:rPr>
          <w:i/>
          <w:iCs/>
        </w:rPr>
        <w:t xml:space="preserve"> Zapis zostanie odpowiednio zmodyfikowany po wyborze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b/>
      </w:rPr>
      <w:alias w:val="Tytuł"/>
      <w:id w:val="-1459644359"/>
      <w:dataBinding w:prefixMappings="xmlns:ns0='http://schemas.openxmlformats.org/package/2006/metadata/core-properties' xmlns:ns1='http://purl.org/dc/elements/1.1/'" w:xpath="/ns0:coreProperties[1]/ns1:title[1]" w:storeItemID="{6C3C8BC8-F283-45AE-878A-BAB7291924A1}"/>
      <w:text/>
    </w:sdtPr>
    <w:sdtContent>
      <w:p w14:paraId="6202603A" w14:textId="77777777" w:rsidR="00C30E9E" w:rsidRDefault="00C30E9E">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2F4073">
          <w:rPr>
            <w:rFonts w:eastAsiaTheme="majorEastAsia"/>
            <w:b/>
          </w:rPr>
          <w:t>GMINA LUZINO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15:restartNumberingAfterBreak="0">
    <w:nsid w:val="00000006"/>
    <w:multiLevelType w:val="singleLevel"/>
    <w:tmpl w:val="D6447A0A"/>
    <w:name w:val="WW8Num6"/>
    <w:lvl w:ilvl="0">
      <w:start w:val="1"/>
      <w:numFmt w:val="decimal"/>
      <w:lvlText w:val="%1."/>
      <w:lvlJc w:val="center"/>
      <w:pPr>
        <w:tabs>
          <w:tab w:val="num" w:pos="11"/>
        </w:tabs>
        <w:ind w:left="11" w:firstLine="277"/>
      </w:pPr>
      <w:rPr>
        <w:rFonts w:hint="default"/>
      </w:rPr>
    </w:lvl>
  </w:abstractNum>
  <w:abstractNum w:abstractNumId="2" w15:restartNumberingAfterBreak="0">
    <w:nsid w:val="0000000C"/>
    <w:multiLevelType w:val="multilevel"/>
    <w:tmpl w:val="14F411D2"/>
    <w:name w:val="WW8Num154"/>
    <w:lvl w:ilvl="0">
      <w:start w:val="1"/>
      <w:numFmt w:val="decimal"/>
      <w:lvlText w:val="%1."/>
      <w:lvlJc w:val="center"/>
      <w:pPr>
        <w:tabs>
          <w:tab w:val="num" w:pos="360"/>
        </w:tabs>
      </w:pPr>
      <w:rPr>
        <w:rFonts w:hint="default"/>
      </w:r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13"/>
    <w:multiLevelType w:val="multilevel"/>
    <w:tmpl w:val="00000013"/>
    <w:name w:val="WW8Num19"/>
    <w:lvl w:ilvl="0">
      <w:start w:val="1"/>
      <w:numFmt w:val="decimal"/>
      <w:lvlText w:val="%1."/>
      <w:lvlJc w:val="left"/>
      <w:pPr>
        <w:tabs>
          <w:tab w:val="num" w:pos="383"/>
        </w:tabs>
        <w:ind w:left="383" w:hanging="360"/>
      </w:pPr>
    </w:lvl>
    <w:lvl w:ilvl="1">
      <w:start w:val="1"/>
      <w:numFmt w:val="decimal"/>
      <w:lvlText w:val="%2."/>
      <w:lvlJc w:val="left"/>
      <w:pPr>
        <w:tabs>
          <w:tab w:val="num" w:pos="383"/>
        </w:tabs>
        <w:ind w:left="383" w:hanging="360"/>
      </w:pPr>
    </w:lvl>
    <w:lvl w:ilvl="2">
      <w:start w:val="1"/>
      <w:numFmt w:val="decimal"/>
      <w:lvlText w:val="%3."/>
      <w:lvlJc w:val="left"/>
      <w:pPr>
        <w:tabs>
          <w:tab w:val="num" w:pos="429"/>
        </w:tabs>
        <w:ind w:left="429" w:hanging="360"/>
      </w:p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4" w15:restartNumberingAfterBreak="0">
    <w:nsid w:val="0000001B"/>
    <w:multiLevelType w:val="multilevel"/>
    <w:tmpl w:val="0000001B"/>
    <w:name w:val="WW8Num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8444E2"/>
    <w:multiLevelType w:val="multilevel"/>
    <w:tmpl w:val="C114A196"/>
    <w:lvl w:ilvl="0">
      <w:start w:val="1"/>
      <w:numFmt w:val="decimal"/>
      <w:lvlText w:val="%1."/>
      <w:lvlJc w:val="left"/>
      <w:pPr>
        <w:tabs>
          <w:tab w:val="num" w:pos="383"/>
        </w:tabs>
        <w:ind w:left="383" w:hanging="360"/>
      </w:pPr>
    </w:lvl>
    <w:lvl w:ilvl="1">
      <w:start w:val="1"/>
      <w:numFmt w:val="decimal"/>
      <w:lvlText w:val="%2."/>
      <w:lvlJc w:val="left"/>
      <w:pPr>
        <w:tabs>
          <w:tab w:val="num" w:pos="383"/>
        </w:tabs>
        <w:ind w:left="383" w:hanging="360"/>
      </w:pPr>
    </w:lvl>
    <w:lvl w:ilvl="2">
      <w:start w:val="1"/>
      <w:numFmt w:val="decimal"/>
      <w:lvlText w:val="%3."/>
      <w:lvlJc w:val="left"/>
      <w:pPr>
        <w:tabs>
          <w:tab w:val="num" w:pos="429"/>
        </w:tabs>
        <w:ind w:left="429" w:hanging="360"/>
      </w:p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6" w15:restartNumberingAfterBreak="0">
    <w:nsid w:val="023A1FBD"/>
    <w:multiLevelType w:val="hybridMultilevel"/>
    <w:tmpl w:val="BECE5910"/>
    <w:lvl w:ilvl="0" w:tplc="1E30662A">
      <w:start w:val="1"/>
      <w:numFmt w:val="decimal"/>
      <w:lvlText w:val="%1."/>
      <w:lvlJc w:val="left"/>
      <w:pPr>
        <w:tabs>
          <w:tab w:val="num" w:pos="360"/>
        </w:tabs>
        <w:ind w:left="360" w:hanging="360"/>
      </w:pPr>
      <w:rPr>
        <w:rFonts w:cs="Times New Roman"/>
        <w:i w:val="0"/>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15:restartNumberingAfterBreak="0">
    <w:nsid w:val="03D76D07"/>
    <w:multiLevelType w:val="multilevel"/>
    <w:tmpl w:val="FB0A3C34"/>
    <w:lvl w:ilvl="0">
      <w:start w:val="1"/>
      <w:numFmt w:val="decimal"/>
      <w:lvlText w:val="%1)"/>
      <w:lvlJc w:val="center"/>
      <w:pPr>
        <w:tabs>
          <w:tab w:val="num" w:pos="1002"/>
        </w:tabs>
        <w:ind w:left="1002" w:hanging="360"/>
      </w:pPr>
      <w:rPr>
        <w:rFonts w:hint="default"/>
      </w:rPr>
    </w:lvl>
    <w:lvl w:ilvl="1">
      <w:start w:val="1"/>
      <w:numFmt w:val="decimal"/>
      <w:lvlText w:val="%2)"/>
      <w:lvlJc w:val="left"/>
      <w:pPr>
        <w:tabs>
          <w:tab w:val="num" w:pos="1699"/>
        </w:tabs>
        <w:ind w:left="1699" w:hanging="360"/>
      </w:pPr>
      <w:rPr>
        <w:rFonts w:hint="default"/>
      </w:rPr>
    </w:lvl>
    <w:lvl w:ilvl="2">
      <w:start w:val="1"/>
      <w:numFmt w:val="decimal"/>
      <w:lvlText w:val="%3)"/>
      <w:lvlJc w:val="left"/>
      <w:pPr>
        <w:tabs>
          <w:tab w:val="num" w:pos="2059"/>
        </w:tabs>
        <w:ind w:left="2059" w:hanging="360"/>
      </w:pPr>
      <w:rPr>
        <w:rFonts w:hint="default"/>
      </w:rPr>
    </w:lvl>
    <w:lvl w:ilvl="3">
      <w:start w:val="1"/>
      <w:numFmt w:val="decimal"/>
      <w:lvlText w:val="%4)"/>
      <w:lvlJc w:val="left"/>
      <w:pPr>
        <w:tabs>
          <w:tab w:val="num" w:pos="2419"/>
        </w:tabs>
        <w:ind w:left="2419" w:hanging="360"/>
      </w:pPr>
      <w:rPr>
        <w:rFonts w:hint="default"/>
      </w:rPr>
    </w:lvl>
    <w:lvl w:ilvl="4">
      <w:start w:val="1"/>
      <w:numFmt w:val="decimal"/>
      <w:lvlText w:val="%5)"/>
      <w:lvlJc w:val="left"/>
      <w:pPr>
        <w:tabs>
          <w:tab w:val="num" w:pos="2779"/>
        </w:tabs>
        <w:ind w:left="2779" w:hanging="360"/>
      </w:pPr>
      <w:rPr>
        <w:rFonts w:hint="default"/>
      </w:rPr>
    </w:lvl>
    <w:lvl w:ilvl="5">
      <w:start w:val="1"/>
      <w:numFmt w:val="decimal"/>
      <w:lvlText w:val="%6)"/>
      <w:lvlJc w:val="left"/>
      <w:pPr>
        <w:tabs>
          <w:tab w:val="num" w:pos="3139"/>
        </w:tabs>
        <w:ind w:left="3139" w:hanging="360"/>
      </w:pPr>
      <w:rPr>
        <w:rFonts w:hint="default"/>
      </w:rPr>
    </w:lvl>
    <w:lvl w:ilvl="6">
      <w:start w:val="1"/>
      <w:numFmt w:val="decimal"/>
      <w:lvlText w:val="%7)"/>
      <w:lvlJc w:val="left"/>
      <w:pPr>
        <w:tabs>
          <w:tab w:val="num" w:pos="3499"/>
        </w:tabs>
        <w:ind w:left="3499" w:hanging="360"/>
      </w:pPr>
      <w:rPr>
        <w:rFonts w:hint="default"/>
      </w:rPr>
    </w:lvl>
    <w:lvl w:ilvl="7">
      <w:start w:val="1"/>
      <w:numFmt w:val="decimal"/>
      <w:lvlText w:val="%8)"/>
      <w:lvlJc w:val="left"/>
      <w:pPr>
        <w:tabs>
          <w:tab w:val="num" w:pos="3859"/>
        </w:tabs>
        <w:ind w:left="3859" w:hanging="360"/>
      </w:pPr>
      <w:rPr>
        <w:rFonts w:hint="default"/>
      </w:rPr>
    </w:lvl>
    <w:lvl w:ilvl="8">
      <w:start w:val="1"/>
      <w:numFmt w:val="decimal"/>
      <w:lvlText w:val="%9)"/>
      <w:lvlJc w:val="left"/>
      <w:pPr>
        <w:tabs>
          <w:tab w:val="num" w:pos="4219"/>
        </w:tabs>
        <w:ind w:left="4219" w:hanging="360"/>
      </w:pPr>
      <w:rPr>
        <w:rFonts w:hint="default"/>
      </w:rPr>
    </w:lvl>
  </w:abstractNum>
  <w:abstractNum w:abstractNumId="8" w15:restartNumberingAfterBreak="0">
    <w:nsid w:val="04863718"/>
    <w:multiLevelType w:val="hybridMultilevel"/>
    <w:tmpl w:val="A4DE81C8"/>
    <w:lvl w:ilvl="0" w:tplc="D6447A0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B36037"/>
    <w:multiLevelType w:val="hybridMultilevel"/>
    <w:tmpl w:val="CAE2FE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CCF054E"/>
    <w:multiLevelType w:val="hybridMultilevel"/>
    <w:tmpl w:val="7A02FE1C"/>
    <w:lvl w:ilvl="0" w:tplc="D6447A0A">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AE65C2"/>
    <w:multiLevelType w:val="multilevel"/>
    <w:tmpl w:val="21E6CBFC"/>
    <w:lvl w:ilvl="0">
      <w:start w:val="1"/>
      <w:numFmt w:val="decimal"/>
      <w:lvlText w:val="%1."/>
      <w:lvlJc w:val="center"/>
      <w:pPr>
        <w:tabs>
          <w:tab w:val="num" w:pos="615"/>
        </w:tabs>
      </w:pPr>
      <w:rPr>
        <w:rFonts w:hint="default"/>
      </w:rPr>
    </w:lvl>
    <w:lvl w:ilvl="1">
      <w:start w:val="1"/>
      <w:numFmt w:val="bullet"/>
      <w:lvlText w:val="­"/>
      <w:lvlJc w:val="left"/>
      <w:pPr>
        <w:tabs>
          <w:tab w:val="num" w:pos="1335"/>
        </w:tabs>
      </w:pPr>
      <w:rPr>
        <w:rFonts w:ascii="Times New Roman" w:hAnsi="Times New Roman" w:cs="Times New Roman"/>
        <w:b w:val="0"/>
        <w:i w:val="0"/>
        <w:sz w:val="24"/>
      </w:rPr>
    </w:lvl>
    <w:lvl w:ilvl="2">
      <w:start w:val="1"/>
      <w:numFmt w:val="lowerRoman"/>
      <w:lvlText w:val="%3."/>
      <w:lvlJc w:val="right"/>
      <w:pPr>
        <w:tabs>
          <w:tab w:val="num" w:pos="2055"/>
        </w:tabs>
      </w:pPr>
    </w:lvl>
    <w:lvl w:ilvl="3">
      <w:start w:val="1"/>
      <w:numFmt w:val="decimal"/>
      <w:lvlText w:val="%4."/>
      <w:lvlJc w:val="left"/>
      <w:pPr>
        <w:tabs>
          <w:tab w:val="num" w:pos="2775"/>
        </w:tabs>
      </w:pPr>
    </w:lvl>
    <w:lvl w:ilvl="4">
      <w:start w:val="1"/>
      <w:numFmt w:val="lowerLetter"/>
      <w:lvlText w:val="%5."/>
      <w:lvlJc w:val="left"/>
      <w:pPr>
        <w:tabs>
          <w:tab w:val="num" w:pos="3495"/>
        </w:tabs>
      </w:pPr>
    </w:lvl>
    <w:lvl w:ilvl="5">
      <w:start w:val="1"/>
      <w:numFmt w:val="lowerRoman"/>
      <w:lvlText w:val="%6."/>
      <w:lvlJc w:val="right"/>
      <w:pPr>
        <w:tabs>
          <w:tab w:val="num" w:pos="4215"/>
        </w:tabs>
      </w:pPr>
    </w:lvl>
    <w:lvl w:ilvl="6">
      <w:start w:val="1"/>
      <w:numFmt w:val="decimal"/>
      <w:lvlText w:val="%7."/>
      <w:lvlJc w:val="left"/>
      <w:pPr>
        <w:tabs>
          <w:tab w:val="num" w:pos="4935"/>
        </w:tabs>
      </w:pPr>
    </w:lvl>
    <w:lvl w:ilvl="7">
      <w:start w:val="1"/>
      <w:numFmt w:val="lowerLetter"/>
      <w:lvlText w:val="%8."/>
      <w:lvlJc w:val="left"/>
      <w:pPr>
        <w:tabs>
          <w:tab w:val="num" w:pos="5655"/>
        </w:tabs>
      </w:pPr>
    </w:lvl>
    <w:lvl w:ilvl="8">
      <w:start w:val="1"/>
      <w:numFmt w:val="lowerRoman"/>
      <w:lvlText w:val="%9."/>
      <w:lvlJc w:val="right"/>
      <w:pPr>
        <w:tabs>
          <w:tab w:val="num" w:pos="6375"/>
        </w:tabs>
      </w:pPr>
    </w:lvl>
  </w:abstractNum>
  <w:abstractNum w:abstractNumId="12" w15:restartNumberingAfterBreak="0">
    <w:nsid w:val="0FDD3B44"/>
    <w:multiLevelType w:val="hybridMultilevel"/>
    <w:tmpl w:val="B47EE0E4"/>
    <w:lvl w:ilvl="0" w:tplc="0415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0343FFF"/>
    <w:multiLevelType w:val="hybridMultilevel"/>
    <w:tmpl w:val="B9D00728"/>
    <w:lvl w:ilvl="0" w:tplc="0000000B">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D15A98"/>
    <w:multiLevelType w:val="hybridMultilevel"/>
    <w:tmpl w:val="A8821846"/>
    <w:lvl w:ilvl="0" w:tplc="0000000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2B54CD8"/>
    <w:multiLevelType w:val="hybridMultilevel"/>
    <w:tmpl w:val="8298877A"/>
    <w:lvl w:ilvl="0" w:tplc="4258AF9A">
      <w:start w:val="1"/>
      <w:numFmt w:val="decimal"/>
      <w:lvlText w:val="%1)"/>
      <w:lvlJc w:val="center"/>
      <w:pPr>
        <w:ind w:left="1202" w:hanging="360"/>
      </w:pPr>
      <w:rPr>
        <w:rFonts w:hint="default"/>
      </w:rPr>
    </w:lvl>
    <w:lvl w:ilvl="1" w:tplc="4258AF9A">
      <w:start w:val="1"/>
      <w:numFmt w:val="decimal"/>
      <w:lvlText w:val="%2)"/>
      <w:lvlJc w:val="center"/>
      <w:pPr>
        <w:ind w:left="1922" w:hanging="360"/>
      </w:pPr>
      <w:rPr>
        <w:rFonts w:hint="default"/>
      </w:r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6" w15:restartNumberingAfterBreak="0">
    <w:nsid w:val="192A2332"/>
    <w:multiLevelType w:val="hybridMultilevel"/>
    <w:tmpl w:val="CAEC43FE"/>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7" w15:restartNumberingAfterBreak="0">
    <w:nsid w:val="199B0E89"/>
    <w:multiLevelType w:val="hybridMultilevel"/>
    <w:tmpl w:val="C5E20896"/>
    <w:lvl w:ilvl="0" w:tplc="D6447A0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B246534"/>
    <w:multiLevelType w:val="hybridMultilevel"/>
    <w:tmpl w:val="AF5830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BBC25C7"/>
    <w:multiLevelType w:val="hybridMultilevel"/>
    <w:tmpl w:val="D9F2B0AE"/>
    <w:lvl w:ilvl="0" w:tplc="00000009">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2B3276"/>
    <w:multiLevelType w:val="hybridMultilevel"/>
    <w:tmpl w:val="3432AAC8"/>
    <w:lvl w:ilvl="0" w:tplc="6C9E7CE8">
      <w:start w:val="1"/>
      <w:numFmt w:val="decimal"/>
      <w:lvlText w:val="%1)"/>
      <w:lvlJc w:val="center"/>
      <w:pPr>
        <w:ind w:left="2382" w:hanging="360"/>
      </w:pPr>
      <w:rPr>
        <w:rFonts w:ascii="Times New Roman" w:eastAsia="Times New Roman" w:hAnsi="Times New Roman" w:cs="Times New Roman"/>
      </w:rPr>
    </w:lvl>
    <w:lvl w:ilvl="1" w:tplc="04150019" w:tentative="1">
      <w:start w:val="1"/>
      <w:numFmt w:val="lowerLetter"/>
      <w:lvlText w:val="%2."/>
      <w:lvlJc w:val="left"/>
      <w:pPr>
        <w:ind w:left="3102" w:hanging="360"/>
      </w:pPr>
    </w:lvl>
    <w:lvl w:ilvl="2" w:tplc="0415001B" w:tentative="1">
      <w:start w:val="1"/>
      <w:numFmt w:val="lowerRoman"/>
      <w:lvlText w:val="%3."/>
      <w:lvlJc w:val="right"/>
      <w:pPr>
        <w:ind w:left="3822" w:hanging="180"/>
      </w:pPr>
    </w:lvl>
    <w:lvl w:ilvl="3" w:tplc="0415000F" w:tentative="1">
      <w:start w:val="1"/>
      <w:numFmt w:val="decimal"/>
      <w:lvlText w:val="%4."/>
      <w:lvlJc w:val="left"/>
      <w:pPr>
        <w:ind w:left="4542" w:hanging="360"/>
      </w:pPr>
    </w:lvl>
    <w:lvl w:ilvl="4" w:tplc="04150019" w:tentative="1">
      <w:start w:val="1"/>
      <w:numFmt w:val="lowerLetter"/>
      <w:lvlText w:val="%5."/>
      <w:lvlJc w:val="left"/>
      <w:pPr>
        <w:ind w:left="5262" w:hanging="360"/>
      </w:pPr>
    </w:lvl>
    <w:lvl w:ilvl="5" w:tplc="0415001B" w:tentative="1">
      <w:start w:val="1"/>
      <w:numFmt w:val="lowerRoman"/>
      <w:lvlText w:val="%6."/>
      <w:lvlJc w:val="right"/>
      <w:pPr>
        <w:ind w:left="5982" w:hanging="180"/>
      </w:pPr>
    </w:lvl>
    <w:lvl w:ilvl="6" w:tplc="0415000F" w:tentative="1">
      <w:start w:val="1"/>
      <w:numFmt w:val="decimal"/>
      <w:lvlText w:val="%7."/>
      <w:lvlJc w:val="left"/>
      <w:pPr>
        <w:ind w:left="6702" w:hanging="360"/>
      </w:pPr>
    </w:lvl>
    <w:lvl w:ilvl="7" w:tplc="04150019" w:tentative="1">
      <w:start w:val="1"/>
      <w:numFmt w:val="lowerLetter"/>
      <w:lvlText w:val="%8."/>
      <w:lvlJc w:val="left"/>
      <w:pPr>
        <w:ind w:left="7422" w:hanging="360"/>
      </w:pPr>
    </w:lvl>
    <w:lvl w:ilvl="8" w:tplc="0415001B" w:tentative="1">
      <w:start w:val="1"/>
      <w:numFmt w:val="lowerRoman"/>
      <w:lvlText w:val="%9."/>
      <w:lvlJc w:val="right"/>
      <w:pPr>
        <w:ind w:left="8142" w:hanging="180"/>
      </w:pPr>
    </w:lvl>
  </w:abstractNum>
  <w:abstractNum w:abstractNumId="21" w15:restartNumberingAfterBreak="0">
    <w:nsid w:val="215E5272"/>
    <w:multiLevelType w:val="hybridMultilevel"/>
    <w:tmpl w:val="53508882"/>
    <w:lvl w:ilvl="0" w:tplc="00000009">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F33DF7"/>
    <w:multiLevelType w:val="hybridMultilevel"/>
    <w:tmpl w:val="ED78AB76"/>
    <w:lvl w:ilvl="0" w:tplc="D6447A0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991559B"/>
    <w:multiLevelType w:val="hybridMultilevel"/>
    <w:tmpl w:val="E26CD6E2"/>
    <w:lvl w:ilvl="0" w:tplc="04150011">
      <w:start w:val="1"/>
      <w:numFmt w:val="decimal"/>
      <w:lvlText w:val="%1)"/>
      <w:lvlJc w:val="left"/>
      <w:pPr>
        <w:ind w:left="1513" w:hanging="360"/>
      </w:pPr>
      <w:rPr>
        <w:rFonts w:cs="Times New Roman"/>
      </w:rPr>
    </w:lvl>
    <w:lvl w:ilvl="1" w:tplc="04150019" w:tentative="1">
      <w:start w:val="1"/>
      <w:numFmt w:val="lowerLetter"/>
      <w:lvlText w:val="%2."/>
      <w:lvlJc w:val="left"/>
      <w:pPr>
        <w:ind w:left="2233" w:hanging="360"/>
      </w:pPr>
      <w:rPr>
        <w:rFonts w:cs="Times New Roman"/>
      </w:rPr>
    </w:lvl>
    <w:lvl w:ilvl="2" w:tplc="0415001B" w:tentative="1">
      <w:start w:val="1"/>
      <w:numFmt w:val="lowerRoman"/>
      <w:lvlText w:val="%3."/>
      <w:lvlJc w:val="right"/>
      <w:pPr>
        <w:ind w:left="2953" w:hanging="180"/>
      </w:pPr>
      <w:rPr>
        <w:rFonts w:cs="Times New Roman"/>
      </w:rPr>
    </w:lvl>
    <w:lvl w:ilvl="3" w:tplc="0415000F" w:tentative="1">
      <w:start w:val="1"/>
      <w:numFmt w:val="decimal"/>
      <w:lvlText w:val="%4."/>
      <w:lvlJc w:val="left"/>
      <w:pPr>
        <w:ind w:left="3673" w:hanging="360"/>
      </w:pPr>
      <w:rPr>
        <w:rFonts w:cs="Times New Roman"/>
      </w:rPr>
    </w:lvl>
    <w:lvl w:ilvl="4" w:tplc="04150019" w:tentative="1">
      <w:start w:val="1"/>
      <w:numFmt w:val="lowerLetter"/>
      <w:lvlText w:val="%5."/>
      <w:lvlJc w:val="left"/>
      <w:pPr>
        <w:ind w:left="4393" w:hanging="360"/>
      </w:pPr>
      <w:rPr>
        <w:rFonts w:cs="Times New Roman"/>
      </w:rPr>
    </w:lvl>
    <w:lvl w:ilvl="5" w:tplc="0415001B" w:tentative="1">
      <w:start w:val="1"/>
      <w:numFmt w:val="lowerRoman"/>
      <w:lvlText w:val="%6."/>
      <w:lvlJc w:val="right"/>
      <w:pPr>
        <w:ind w:left="5113" w:hanging="180"/>
      </w:pPr>
      <w:rPr>
        <w:rFonts w:cs="Times New Roman"/>
      </w:rPr>
    </w:lvl>
    <w:lvl w:ilvl="6" w:tplc="0415000F" w:tentative="1">
      <w:start w:val="1"/>
      <w:numFmt w:val="decimal"/>
      <w:lvlText w:val="%7."/>
      <w:lvlJc w:val="left"/>
      <w:pPr>
        <w:ind w:left="5833" w:hanging="360"/>
      </w:pPr>
      <w:rPr>
        <w:rFonts w:cs="Times New Roman"/>
      </w:rPr>
    </w:lvl>
    <w:lvl w:ilvl="7" w:tplc="04150019" w:tentative="1">
      <w:start w:val="1"/>
      <w:numFmt w:val="lowerLetter"/>
      <w:lvlText w:val="%8."/>
      <w:lvlJc w:val="left"/>
      <w:pPr>
        <w:ind w:left="6553" w:hanging="360"/>
      </w:pPr>
      <w:rPr>
        <w:rFonts w:cs="Times New Roman"/>
      </w:rPr>
    </w:lvl>
    <w:lvl w:ilvl="8" w:tplc="0415001B" w:tentative="1">
      <w:start w:val="1"/>
      <w:numFmt w:val="lowerRoman"/>
      <w:lvlText w:val="%9."/>
      <w:lvlJc w:val="right"/>
      <w:pPr>
        <w:ind w:left="7273" w:hanging="180"/>
      </w:pPr>
      <w:rPr>
        <w:rFonts w:cs="Times New Roman"/>
      </w:rPr>
    </w:lvl>
  </w:abstractNum>
  <w:abstractNum w:abstractNumId="24" w15:restartNumberingAfterBreak="0">
    <w:nsid w:val="2D566D32"/>
    <w:multiLevelType w:val="hybridMultilevel"/>
    <w:tmpl w:val="D228DDA8"/>
    <w:name w:val="WW8Num1422222222222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F2C7792"/>
    <w:multiLevelType w:val="hybridMultilevel"/>
    <w:tmpl w:val="D1DA1344"/>
    <w:lvl w:ilvl="0" w:tplc="8B3877DE">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04A3B8C"/>
    <w:multiLevelType w:val="hybridMultilevel"/>
    <w:tmpl w:val="5EB4AA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23D06D0"/>
    <w:multiLevelType w:val="hybridMultilevel"/>
    <w:tmpl w:val="11D4604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2A51641"/>
    <w:multiLevelType w:val="hybridMultilevel"/>
    <w:tmpl w:val="C0FCFC46"/>
    <w:lvl w:ilvl="0" w:tplc="04150017">
      <w:start w:val="1"/>
      <w:numFmt w:val="lowerLetter"/>
      <w:lvlText w:val="%1)"/>
      <w:lvlJc w:val="left"/>
      <w:pPr>
        <w:ind w:left="1645" w:hanging="360"/>
      </w:pPr>
    </w:lvl>
    <w:lvl w:ilvl="1" w:tplc="04150019" w:tentative="1">
      <w:start w:val="1"/>
      <w:numFmt w:val="lowerLetter"/>
      <w:lvlText w:val="%2."/>
      <w:lvlJc w:val="left"/>
      <w:pPr>
        <w:ind w:left="2365" w:hanging="360"/>
      </w:pPr>
    </w:lvl>
    <w:lvl w:ilvl="2" w:tplc="0415001B" w:tentative="1">
      <w:start w:val="1"/>
      <w:numFmt w:val="lowerRoman"/>
      <w:lvlText w:val="%3."/>
      <w:lvlJc w:val="right"/>
      <w:pPr>
        <w:ind w:left="3085" w:hanging="180"/>
      </w:pPr>
    </w:lvl>
    <w:lvl w:ilvl="3" w:tplc="0415000F" w:tentative="1">
      <w:start w:val="1"/>
      <w:numFmt w:val="decimal"/>
      <w:lvlText w:val="%4."/>
      <w:lvlJc w:val="left"/>
      <w:pPr>
        <w:ind w:left="3805" w:hanging="360"/>
      </w:pPr>
    </w:lvl>
    <w:lvl w:ilvl="4" w:tplc="04150019" w:tentative="1">
      <w:start w:val="1"/>
      <w:numFmt w:val="lowerLetter"/>
      <w:lvlText w:val="%5."/>
      <w:lvlJc w:val="left"/>
      <w:pPr>
        <w:ind w:left="4525" w:hanging="360"/>
      </w:pPr>
    </w:lvl>
    <w:lvl w:ilvl="5" w:tplc="0415001B" w:tentative="1">
      <w:start w:val="1"/>
      <w:numFmt w:val="lowerRoman"/>
      <w:lvlText w:val="%6."/>
      <w:lvlJc w:val="right"/>
      <w:pPr>
        <w:ind w:left="5245" w:hanging="180"/>
      </w:pPr>
    </w:lvl>
    <w:lvl w:ilvl="6" w:tplc="0415000F" w:tentative="1">
      <w:start w:val="1"/>
      <w:numFmt w:val="decimal"/>
      <w:lvlText w:val="%7."/>
      <w:lvlJc w:val="left"/>
      <w:pPr>
        <w:ind w:left="5965" w:hanging="360"/>
      </w:pPr>
    </w:lvl>
    <w:lvl w:ilvl="7" w:tplc="04150019" w:tentative="1">
      <w:start w:val="1"/>
      <w:numFmt w:val="lowerLetter"/>
      <w:lvlText w:val="%8."/>
      <w:lvlJc w:val="left"/>
      <w:pPr>
        <w:ind w:left="6685" w:hanging="360"/>
      </w:pPr>
    </w:lvl>
    <w:lvl w:ilvl="8" w:tplc="0415001B" w:tentative="1">
      <w:start w:val="1"/>
      <w:numFmt w:val="lowerRoman"/>
      <w:lvlText w:val="%9."/>
      <w:lvlJc w:val="right"/>
      <w:pPr>
        <w:ind w:left="7405" w:hanging="180"/>
      </w:pPr>
    </w:lvl>
  </w:abstractNum>
  <w:abstractNum w:abstractNumId="29" w15:restartNumberingAfterBreak="0">
    <w:nsid w:val="32DA1F48"/>
    <w:multiLevelType w:val="hybridMultilevel"/>
    <w:tmpl w:val="69823D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37E3391"/>
    <w:multiLevelType w:val="hybridMultilevel"/>
    <w:tmpl w:val="EFD0BCD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34A729AE"/>
    <w:multiLevelType w:val="hybridMultilevel"/>
    <w:tmpl w:val="4DD68154"/>
    <w:name w:val="WW8Num1422222222222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3BDF1029"/>
    <w:multiLevelType w:val="multilevel"/>
    <w:tmpl w:val="56A21352"/>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CD904D7"/>
    <w:multiLevelType w:val="multilevel"/>
    <w:tmpl w:val="0C62893A"/>
    <w:lvl w:ilvl="0">
      <w:start w:val="1"/>
      <w:numFmt w:val="decimal"/>
      <w:lvlText w:val="%1."/>
      <w:lvlJc w:val="left"/>
      <w:pPr>
        <w:tabs>
          <w:tab w:val="num" w:pos="383"/>
        </w:tabs>
        <w:ind w:left="383" w:hanging="360"/>
      </w:pPr>
    </w:lvl>
    <w:lvl w:ilvl="1">
      <w:start w:val="1"/>
      <w:numFmt w:val="decimal"/>
      <w:lvlText w:val="%2."/>
      <w:lvlJc w:val="left"/>
      <w:pPr>
        <w:ind w:left="383" w:hanging="360"/>
      </w:pPr>
      <w:rPr>
        <w:rFonts w:hint="default"/>
      </w:rPr>
    </w:lvl>
    <w:lvl w:ilvl="2">
      <w:start w:val="1"/>
      <w:numFmt w:val="decimal"/>
      <w:lvlText w:val="%3."/>
      <w:lvlJc w:val="left"/>
      <w:pPr>
        <w:tabs>
          <w:tab w:val="num" w:pos="429"/>
        </w:tabs>
        <w:ind w:left="429" w:hanging="360"/>
      </w:p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34" w15:restartNumberingAfterBreak="0">
    <w:nsid w:val="400F43FC"/>
    <w:multiLevelType w:val="hybridMultilevel"/>
    <w:tmpl w:val="D54C47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54D6295"/>
    <w:multiLevelType w:val="hybridMultilevel"/>
    <w:tmpl w:val="8A9E6D5E"/>
    <w:name w:val="WW8Num14222222222222322222"/>
    <w:lvl w:ilvl="0" w:tplc="3B9E7BFA">
      <w:start w:val="1"/>
      <w:numFmt w:val="lowerLetter"/>
      <w:lvlText w:val="%1)"/>
      <w:lvlJc w:val="center"/>
      <w:pPr>
        <w:ind w:left="1002" w:hanging="360"/>
      </w:pPr>
      <w:rPr>
        <w:rFonts w:hint="default"/>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36" w15:restartNumberingAfterBreak="0">
    <w:nsid w:val="46F56EBF"/>
    <w:multiLevelType w:val="hybridMultilevel"/>
    <w:tmpl w:val="A38E214C"/>
    <w:lvl w:ilvl="0" w:tplc="3B9E7BFA">
      <w:start w:val="1"/>
      <w:numFmt w:val="lowerLetter"/>
      <w:lvlText w:val="%1)"/>
      <w:lvlJc w:val="center"/>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7" w15:restartNumberingAfterBreak="0">
    <w:nsid w:val="5213580A"/>
    <w:multiLevelType w:val="hybridMultilevel"/>
    <w:tmpl w:val="A6BE70A2"/>
    <w:lvl w:ilvl="0" w:tplc="936E6CE6">
      <w:start w:val="1"/>
      <w:numFmt w:val="decimal"/>
      <w:lvlText w:val="%1)"/>
      <w:lvlJc w:val="left"/>
      <w:pPr>
        <w:ind w:left="1959" w:hanging="360"/>
      </w:pPr>
      <w:rPr>
        <w:rFonts w:cs="Times New Roman"/>
        <w:sz w:val="24"/>
        <w:szCs w:val="24"/>
      </w:rPr>
    </w:lvl>
    <w:lvl w:ilvl="1" w:tplc="04150019" w:tentative="1">
      <w:start w:val="1"/>
      <w:numFmt w:val="lowerLetter"/>
      <w:lvlText w:val="%2."/>
      <w:lvlJc w:val="left"/>
      <w:pPr>
        <w:ind w:left="2679" w:hanging="360"/>
      </w:pPr>
      <w:rPr>
        <w:rFonts w:cs="Times New Roman"/>
      </w:rPr>
    </w:lvl>
    <w:lvl w:ilvl="2" w:tplc="0415001B" w:tentative="1">
      <w:start w:val="1"/>
      <w:numFmt w:val="lowerRoman"/>
      <w:lvlText w:val="%3."/>
      <w:lvlJc w:val="right"/>
      <w:pPr>
        <w:ind w:left="3399" w:hanging="180"/>
      </w:pPr>
      <w:rPr>
        <w:rFonts w:cs="Times New Roman"/>
      </w:rPr>
    </w:lvl>
    <w:lvl w:ilvl="3" w:tplc="0415000F" w:tentative="1">
      <w:start w:val="1"/>
      <w:numFmt w:val="decimal"/>
      <w:lvlText w:val="%4."/>
      <w:lvlJc w:val="left"/>
      <w:pPr>
        <w:ind w:left="4119" w:hanging="360"/>
      </w:pPr>
      <w:rPr>
        <w:rFonts w:cs="Times New Roman"/>
      </w:rPr>
    </w:lvl>
    <w:lvl w:ilvl="4" w:tplc="04150019" w:tentative="1">
      <w:start w:val="1"/>
      <w:numFmt w:val="lowerLetter"/>
      <w:lvlText w:val="%5."/>
      <w:lvlJc w:val="left"/>
      <w:pPr>
        <w:ind w:left="4839" w:hanging="360"/>
      </w:pPr>
      <w:rPr>
        <w:rFonts w:cs="Times New Roman"/>
      </w:rPr>
    </w:lvl>
    <w:lvl w:ilvl="5" w:tplc="0415001B" w:tentative="1">
      <w:start w:val="1"/>
      <w:numFmt w:val="lowerRoman"/>
      <w:lvlText w:val="%6."/>
      <w:lvlJc w:val="right"/>
      <w:pPr>
        <w:ind w:left="5559" w:hanging="180"/>
      </w:pPr>
      <w:rPr>
        <w:rFonts w:cs="Times New Roman"/>
      </w:rPr>
    </w:lvl>
    <w:lvl w:ilvl="6" w:tplc="0415000F" w:tentative="1">
      <w:start w:val="1"/>
      <w:numFmt w:val="decimal"/>
      <w:lvlText w:val="%7."/>
      <w:lvlJc w:val="left"/>
      <w:pPr>
        <w:ind w:left="6279" w:hanging="360"/>
      </w:pPr>
      <w:rPr>
        <w:rFonts w:cs="Times New Roman"/>
      </w:rPr>
    </w:lvl>
    <w:lvl w:ilvl="7" w:tplc="04150019" w:tentative="1">
      <w:start w:val="1"/>
      <w:numFmt w:val="lowerLetter"/>
      <w:lvlText w:val="%8."/>
      <w:lvlJc w:val="left"/>
      <w:pPr>
        <w:ind w:left="6999" w:hanging="360"/>
      </w:pPr>
      <w:rPr>
        <w:rFonts w:cs="Times New Roman"/>
      </w:rPr>
    </w:lvl>
    <w:lvl w:ilvl="8" w:tplc="0415001B" w:tentative="1">
      <w:start w:val="1"/>
      <w:numFmt w:val="lowerRoman"/>
      <w:lvlText w:val="%9."/>
      <w:lvlJc w:val="right"/>
      <w:pPr>
        <w:ind w:left="7719" w:hanging="180"/>
      </w:pPr>
      <w:rPr>
        <w:rFonts w:cs="Times New Roman"/>
      </w:rPr>
    </w:lvl>
  </w:abstractNum>
  <w:abstractNum w:abstractNumId="38" w15:restartNumberingAfterBreak="0">
    <w:nsid w:val="553A53F6"/>
    <w:multiLevelType w:val="hybridMultilevel"/>
    <w:tmpl w:val="97D6849A"/>
    <w:lvl w:ilvl="0" w:tplc="6F9E5C58">
      <w:start w:val="1"/>
      <w:numFmt w:val="decimal"/>
      <w:lvlText w:val="%1)"/>
      <w:lvlJc w:val="center"/>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64A28FD"/>
    <w:multiLevelType w:val="hybridMultilevel"/>
    <w:tmpl w:val="7294F2C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76A401C"/>
    <w:multiLevelType w:val="hybridMultilevel"/>
    <w:tmpl w:val="8196D7A0"/>
    <w:name w:val="WW8Num14222222222232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579665B7"/>
    <w:multiLevelType w:val="hybridMultilevel"/>
    <w:tmpl w:val="D2A49D5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580B6878"/>
    <w:multiLevelType w:val="hybridMultilevel"/>
    <w:tmpl w:val="04209730"/>
    <w:lvl w:ilvl="0" w:tplc="3120F628">
      <w:start w:val="1"/>
      <w:numFmt w:val="decimal"/>
      <w:lvlText w:val="%1)"/>
      <w:lvlJc w:val="left"/>
      <w:pPr>
        <w:ind w:left="1068" w:hanging="360"/>
      </w:pPr>
      <w:rPr>
        <w:rFonts w:hint="default"/>
        <w:b w:val="0"/>
        <w:i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915566C"/>
    <w:multiLevelType w:val="hybridMultilevel"/>
    <w:tmpl w:val="853CF57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4" w15:restartNumberingAfterBreak="0">
    <w:nsid w:val="5AE26BB1"/>
    <w:multiLevelType w:val="hybridMultilevel"/>
    <w:tmpl w:val="5BFA0BB4"/>
    <w:lvl w:ilvl="0" w:tplc="3B9E7BFA">
      <w:start w:val="1"/>
      <w:numFmt w:val="lowerLetter"/>
      <w:lvlText w:val="%1)"/>
      <w:lvlJc w:val="center"/>
      <w:pPr>
        <w:ind w:left="3623" w:hanging="360"/>
      </w:pPr>
      <w:rPr>
        <w:rFonts w:hint="default"/>
      </w:rPr>
    </w:lvl>
    <w:lvl w:ilvl="1" w:tplc="04150019" w:tentative="1">
      <w:start w:val="1"/>
      <w:numFmt w:val="lowerLetter"/>
      <w:lvlText w:val="%2."/>
      <w:lvlJc w:val="left"/>
      <w:pPr>
        <w:ind w:left="4343" w:hanging="360"/>
      </w:pPr>
    </w:lvl>
    <w:lvl w:ilvl="2" w:tplc="0415001B" w:tentative="1">
      <w:start w:val="1"/>
      <w:numFmt w:val="lowerRoman"/>
      <w:lvlText w:val="%3."/>
      <w:lvlJc w:val="right"/>
      <w:pPr>
        <w:ind w:left="5063" w:hanging="180"/>
      </w:pPr>
    </w:lvl>
    <w:lvl w:ilvl="3" w:tplc="0415000F" w:tentative="1">
      <w:start w:val="1"/>
      <w:numFmt w:val="decimal"/>
      <w:lvlText w:val="%4."/>
      <w:lvlJc w:val="left"/>
      <w:pPr>
        <w:ind w:left="5783" w:hanging="360"/>
      </w:pPr>
    </w:lvl>
    <w:lvl w:ilvl="4" w:tplc="04150019" w:tentative="1">
      <w:start w:val="1"/>
      <w:numFmt w:val="lowerLetter"/>
      <w:lvlText w:val="%5."/>
      <w:lvlJc w:val="left"/>
      <w:pPr>
        <w:ind w:left="6503" w:hanging="360"/>
      </w:pPr>
    </w:lvl>
    <w:lvl w:ilvl="5" w:tplc="0415001B" w:tentative="1">
      <w:start w:val="1"/>
      <w:numFmt w:val="lowerRoman"/>
      <w:lvlText w:val="%6."/>
      <w:lvlJc w:val="right"/>
      <w:pPr>
        <w:ind w:left="7223" w:hanging="180"/>
      </w:pPr>
    </w:lvl>
    <w:lvl w:ilvl="6" w:tplc="0415000F" w:tentative="1">
      <w:start w:val="1"/>
      <w:numFmt w:val="decimal"/>
      <w:lvlText w:val="%7."/>
      <w:lvlJc w:val="left"/>
      <w:pPr>
        <w:ind w:left="7943" w:hanging="360"/>
      </w:pPr>
    </w:lvl>
    <w:lvl w:ilvl="7" w:tplc="04150019" w:tentative="1">
      <w:start w:val="1"/>
      <w:numFmt w:val="lowerLetter"/>
      <w:lvlText w:val="%8."/>
      <w:lvlJc w:val="left"/>
      <w:pPr>
        <w:ind w:left="8663" w:hanging="360"/>
      </w:pPr>
    </w:lvl>
    <w:lvl w:ilvl="8" w:tplc="0415001B" w:tentative="1">
      <w:start w:val="1"/>
      <w:numFmt w:val="lowerRoman"/>
      <w:lvlText w:val="%9."/>
      <w:lvlJc w:val="right"/>
      <w:pPr>
        <w:ind w:left="9383" w:hanging="180"/>
      </w:pPr>
    </w:lvl>
  </w:abstractNum>
  <w:abstractNum w:abstractNumId="45" w15:restartNumberingAfterBreak="0">
    <w:nsid w:val="5C25373F"/>
    <w:multiLevelType w:val="hybridMultilevel"/>
    <w:tmpl w:val="70303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844B82"/>
    <w:multiLevelType w:val="hybridMultilevel"/>
    <w:tmpl w:val="F66C36B6"/>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7" w15:restartNumberingAfterBreak="0">
    <w:nsid w:val="5E4017EE"/>
    <w:multiLevelType w:val="hybridMultilevel"/>
    <w:tmpl w:val="8FD455DC"/>
    <w:lvl w:ilvl="0" w:tplc="4258AF9A">
      <w:start w:val="1"/>
      <w:numFmt w:val="decimal"/>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F5F0E52"/>
    <w:multiLevelType w:val="hybridMultilevel"/>
    <w:tmpl w:val="30B849F6"/>
    <w:lvl w:ilvl="0" w:tplc="B822A478">
      <w:start w:val="1"/>
      <w:numFmt w:val="decimal"/>
      <w:lvlText w:val="%1)"/>
      <w:lvlJc w:val="left"/>
      <w:pPr>
        <w:ind w:left="1146" w:hanging="360"/>
      </w:pPr>
      <w:rPr>
        <w:rFonts w:asciiTheme="minorHAnsi" w:eastAsiaTheme="minorEastAsia" w:hAnsiTheme="minorHAnsi"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2314B1B"/>
    <w:multiLevelType w:val="multilevel"/>
    <w:tmpl w:val="04545F74"/>
    <w:lvl w:ilvl="0">
      <w:start w:val="1"/>
      <w:numFmt w:val="decimal"/>
      <w:lvlText w:val="%1)"/>
      <w:lvlJc w:val="center"/>
      <w:pPr>
        <w:tabs>
          <w:tab w:val="num" w:pos="881"/>
        </w:tabs>
        <w:ind w:left="881" w:hanging="360"/>
      </w:pPr>
      <w:rPr>
        <w:rFonts w:hint="default"/>
      </w:rPr>
    </w:lvl>
    <w:lvl w:ilvl="1">
      <w:start w:val="1"/>
      <w:numFmt w:val="decimal"/>
      <w:lvlText w:val="%2)"/>
      <w:lvlJc w:val="left"/>
      <w:pPr>
        <w:tabs>
          <w:tab w:val="num" w:pos="1578"/>
        </w:tabs>
        <w:ind w:left="1578" w:hanging="360"/>
      </w:pPr>
    </w:lvl>
    <w:lvl w:ilvl="2">
      <w:start w:val="1"/>
      <w:numFmt w:val="decimal"/>
      <w:lvlText w:val="%3)"/>
      <w:lvlJc w:val="left"/>
      <w:pPr>
        <w:tabs>
          <w:tab w:val="num" w:pos="1938"/>
        </w:tabs>
        <w:ind w:left="1938" w:hanging="360"/>
      </w:pPr>
    </w:lvl>
    <w:lvl w:ilvl="3">
      <w:start w:val="1"/>
      <w:numFmt w:val="decimal"/>
      <w:lvlText w:val="%4)"/>
      <w:lvlJc w:val="left"/>
      <w:pPr>
        <w:tabs>
          <w:tab w:val="num" w:pos="2298"/>
        </w:tabs>
        <w:ind w:left="2298" w:hanging="360"/>
      </w:pPr>
    </w:lvl>
    <w:lvl w:ilvl="4">
      <w:start w:val="1"/>
      <w:numFmt w:val="decimal"/>
      <w:lvlText w:val="%5)"/>
      <w:lvlJc w:val="left"/>
      <w:pPr>
        <w:tabs>
          <w:tab w:val="num" w:pos="2658"/>
        </w:tabs>
        <w:ind w:left="2658" w:hanging="360"/>
      </w:pPr>
    </w:lvl>
    <w:lvl w:ilvl="5">
      <w:start w:val="1"/>
      <w:numFmt w:val="decimal"/>
      <w:lvlText w:val="%6)"/>
      <w:lvlJc w:val="left"/>
      <w:pPr>
        <w:tabs>
          <w:tab w:val="num" w:pos="3018"/>
        </w:tabs>
        <w:ind w:left="3018" w:hanging="360"/>
      </w:pPr>
    </w:lvl>
    <w:lvl w:ilvl="6">
      <w:start w:val="1"/>
      <w:numFmt w:val="decimal"/>
      <w:lvlText w:val="%7)"/>
      <w:lvlJc w:val="left"/>
      <w:pPr>
        <w:tabs>
          <w:tab w:val="num" w:pos="3378"/>
        </w:tabs>
        <w:ind w:left="3378" w:hanging="360"/>
      </w:pPr>
    </w:lvl>
    <w:lvl w:ilvl="7">
      <w:start w:val="1"/>
      <w:numFmt w:val="decimal"/>
      <w:lvlText w:val="%8)"/>
      <w:lvlJc w:val="left"/>
      <w:pPr>
        <w:tabs>
          <w:tab w:val="num" w:pos="3738"/>
        </w:tabs>
        <w:ind w:left="3738" w:hanging="360"/>
      </w:pPr>
    </w:lvl>
    <w:lvl w:ilvl="8">
      <w:start w:val="1"/>
      <w:numFmt w:val="decimal"/>
      <w:lvlText w:val="%9)"/>
      <w:lvlJc w:val="left"/>
      <w:pPr>
        <w:tabs>
          <w:tab w:val="num" w:pos="4098"/>
        </w:tabs>
        <w:ind w:left="4098" w:hanging="360"/>
      </w:pPr>
    </w:lvl>
  </w:abstractNum>
  <w:abstractNum w:abstractNumId="50" w15:restartNumberingAfterBreak="0">
    <w:nsid w:val="62D96A57"/>
    <w:multiLevelType w:val="hybridMultilevel"/>
    <w:tmpl w:val="A5FEA278"/>
    <w:lvl w:ilvl="0" w:tplc="B822A478">
      <w:start w:val="1"/>
      <w:numFmt w:val="decimal"/>
      <w:lvlText w:val="%1)"/>
      <w:lvlJc w:val="left"/>
      <w:pPr>
        <w:ind w:left="1146" w:hanging="360"/>
      </w:pPr>
      <w:rPr>
        <w:rFonts w:asciiTheme="minorHAnsi" w:eastAsiaTheme="minorEastAsia" w:hAnsiTheme="minorHAnsi"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780709A"/>
    <w:multiLevelType w:val="hybridMultilevel"/>
    <w:tmpl w:val="0E9E423C"/>
    <w:lvl w:ilvl="0" w:tplc="00000007">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8526D76"/>
    <w:multiLevelType w:val="hybridMultilevel"/>
    <w:tmpl w:val="2BB63E86"/>
    <w:lvl w:ilvl="0" w:tplc="D6447A0A">
      <w:start w:val="1"/>
      <w:numFmt w:val="decimal"/>
      <w:lvlText w:val="%1."/>
      <w:lvlJc w:val="center"/>
      <w:pPr>
        <w:ind w:left="720" w:hanging="360"/>
      </w:pPr>
      <w:rPr>
        <w:rFonts w:hint="default"/>
      </w:rPr>
    </w:lvl>
    <w:lvl w:ilvl="1" w:tplc="1EF26FD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4972A2"/>
    <w:multiLevelType w:val="hybridMultilevel"/>
    <w:tmpl w:val="1B6AFA5A"/>
    <w:lvl w:ilvl="0" w:tplc="B822A478">
      <w:start w:val="1"/>
      <w:numFmt w:val="decimal"/>
      <w:lvlText w:val="%1)"/>
      <w:lvlJc w:val="left"/>
      <w:pPr>
        <w:ind w:left="760" w:hanging="360"/>
      </w:pPr>
      <w:rPr>
        <w:rFonts w:asciiTheme="minorHAnsi" w:eastAsiaTheme="minorEastAsia" w:hAnsiTheme="minorHAnsi" w:cs="Arial"/>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4" w15:restartNumberingAfterBreak="0">
    <w:nsid w:val="69617298"/>
    <w:multiLevelType w:val="hybridMultilevel"/>
    <w:tmpl w:val="F2BA7EFA"/>
    <w:lvl w:ilvl="0" w:tplc="3B9E7BFA">
      <w:start w:val="1"/>
      <w:numFmt w:val="lowerLetter"/>
      <w:lvlText w:val="%1)"/>
      <w:lvlJc w:val="center"/>
      <w:pPr>
        <w:ind w:left="1103" w:hanging="360"/>
      </w:pPr>
      <w:rPr>
        <w:rFonts w:hint="default"/>
      </w:rPr>
    </w:lvl>
    <w:lvl w:ilvl="1" w:tplc="04150019">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55" w15:restartNumberingAfterBreak="0">
    <w:nsid w:val="6A227B55"/>
    <w:multiLevelType w:val="multilevel"/>
    <w:tmpl w:val="968E36BA"/>
    <w:lvl w:ilvl="0">
      <w:start w:val="1"/>
      <w:numFmt w:val="decimal"/>
      <w:lvlText w:val="%1)"/>
      <w:lvlJc w:val="left"/>
      <w:pPr>
        <w:tabs>
          <w:tab w:val="num" w:pos="786"/>
        </w:tabs>
        <w:ind w:left="786"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6" w15:restartNumberingAfterBreak="0">
    <w:nsid w:val="6A411355"/>
    <w:multiLevelType w:val="hybridMultilevel"/>
    <w:tmpl w:val="89B2FAC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15:restartNumberingAfterBreak="0">
    <w:nsid w:val="6CA24DB3"/>
    <w:multiLevelType w:val="hybridMultilevel"/>
    <w:tmpl w:val="46164748"/>
    <w:lvl w:ilvl="0" w:tplc="04150017">
      <w:start w:val="1"/>
      <w:numFmt w:val="lowerLetter"/>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58" w15:restartNumberingAfterBreak="0">
    <w:nsid w:val="740F309A"/>
    <w:multiLevelType w:val="multilevel"/>
    <w:tmpl w:val="00000013"/>
    <w:lvl w:ilvl="0">
      <w:start w:val="1"/>
      <w:numFmt w:val="decimal"/>
      <w:lvlText w:val="%1."/>
      <w:lvlJc w:val="left"/>
      <w:pPr>
        <w:tabs>
          <w:tab w:val="num" w:pos="383"/>
        </w:tabs>
        <w:ind w:left="383" w:hanging="360"/>
      </w:pPr>
    </w:lvl>
    <w:lvl w:ilvl="1">
      <w:start w:val="1"/>
      <w:numFmt w:val="decimal"/>
      <w:lvlText w:val="%2."/>
      <w:lvlJc w:val="left"/>
      <w:pPr>
        <w:tabs>
          <w:tab w:val="num" w:pos="383"/>
        </w:tabs>
        <w:ind w:left="383" w:hanging="360"/>
      </w:pPr>
    </w:lvl>
    <w:lvl w:ilvl="2">
      <w:start w:val="1"/>
      <w:numFmt w:val="decimal"/>
      <w:lvlText w:val="%3."/>
      <w:lvlJc w:val="left"/>
      <w:pPr>
        <w:tabs>
          <w:tab w:val="num" w:pos="429"/>
        </w:tabs>
        <w:ind w:left="429" w:hanging="360"/>
      </w:p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59" w15:restartNumberingAfterBreak="0">
    <w:nsid w:val="74C63387"/>
    <w:multiLevelType w:val="hybridMultilevel"/>
    <w:tmpl w:val="0DD62AC2"/>
    <w:lvl w:ilvl="0" w:tplc="4258AF9A">
      <w:start w:val="1"/>
      <w:numFmt w:val="decimal"/>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75771543"/>
    <w:multiLevelType w:val="hybridMultilevel"/>
    <w:tmpl w:val="B78061AC"/>
    <w:lvl w:ilvl="0" w:tplc="7B92F892">
      <w:start w:val="1"/>
      <w:numFmt w:val="decimal"/>
      <w:lvlText w:val="%1)"/>
      <w:lvlJc w:val="center"/>
      <w:pPr>
        <w:ind w:left="3453" w:hanging="360"/>
      </w:pPr>
      <w:rPr>
        <w:rFonts w:hint="default"/>
        <w:strike w:val="0"/>
      </w:rPr>
    </w:lvl>
    <w:lvl w:ilvl="1" w:tplc="04150019" w:tentative="1">
      <w:start w:val="1"/>
      <w:numFmt w:val="lowerLetter"/>
      <w:lvlText w:val="%2."/>
      <w:lvlJc w:val="left"/>
      <w:pPr>
        <w:ind w:left="4173" w:hanging="360"/>
      </w:pPr>
    </w:lvl>
    <w:lvl w:ilvl="2" w:tplc="0415001B" w:tentative="1">
      <w:start w:val="1"/>
      <w:numFmt w:val="lowerRoman"/>
      <w:lvlText w:val="%3."/>
      <w:lvlJc w:val="right"/>
      <w:pPr>
        <w:ind w:left="4893" w:hanging="180"/>
      </w:pPr>
    </w:lvl>
    <w:lvl w:ilvl="3" w:tplc="0415000F" w:tentative="1">
      <w:start w:val="1"/>
      <w:numFmt w:val="decimal"/>
      <w:lvlText w:val="%4."/>
      <w:lvlJc w:val="left"/>
      <w:pPr>
        <w:ind w:left="5613" w:hanging="360"/>
      </w:pPr>
    </w:lvl>
    <w:lvl w:ilvl="4" w:tplc="04150019" w:tentative="1">
      <w:start w:val="1"/>
      <w:numFmt w:val="lowerLetter"/>
      <w:lvlText w:val="%5."/>
      <w:lvlJc w:val="left"/>
      <w:pPr>
        <w:ind w:left="6333" w:hanging="360"/>
      </w:pPr>
    </w:lvl>
    <w:lvl w:ilvl="5" w:tplc="0415001B" w:tentative="1">
      <w:start w:val="1"/>
      <w:numFmt w:val="lowerRoman"/>
      <w:lvlText w:val="%6."/>
      <w:lvlJc w:val="right"/>
      <w:pPr>
        <w:ind w:left="7053" w:hanging="180"/>
      </w:pPr>
    </w:lvl>
    <w:lvl w:ilvl="6" w:tplc="0415000F" w:tentative="1">
      <w:start w:val="1"/>
      <w:numFmt w:val="decimal"/>
      <w:lvlText w:val="%7."/>
      <w:lvlJc w:val="left"/>
      <w:pPr>
        <w:ind w:left="7773" w:hanging="360"/>
      </w:pPr>
    </w:lvl>
    <w:lvl w:ilvl="7" w:tplc="04150019" w:tentative="1">
      <w:start w:val="1"/>
      <w:numFmt w:val="lowerLetter"/>
      <w:lvlText w:val="%8."/>
      <w:lvlJc w:val="left"/>
      <w:pPr>
        <w:ind w:left="8493" w:hanging="360"/>
      </w:pPr>
    </w:lvl>
    <w:lvl w:ilvl="8" w:tplc="0415001B" w:tentative="1">
      <w:start w:val="1"/>
      <w:numFmt w:val="lowerRoman"/>
      <w:lvlText w:val="%9."/>
      <w:lvlJc w:val="right"/>
      <w:pPr>
        <w:ind w:left="9213" w:hanging="180"/>
      </w:pPr>
    </w:lvl>
  </w:abstractNum>
  <w:abstractNum w:abstractNumId="61" w15:restartNumberingAfterBreak="0">
    <w:nsid w:val="76044A09"/>
    <w:multiLevelType w:val="hybridMultilevel"/>
    <w:tmpl w:val="E620E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597E9A"/>
    <w:multiLevelType w:val="hybridMultilevel"/>
    <w:tmpl w:val="642A2E40"/>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3" w15:restartNumberingAfterBreak="0">
    <w:nsid w:val="79F02C6A"/>
    <w:multiLevelType w:val="hybridMultilevel"/>
    <w:tmpl w:val="49B627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D9C2D7F"/>
    <w:multiLevelType w:val="hybridMultilevel"/>
    <w:tmpl w:val="5D063650"/>
    <w:lvl w:ilvl="0" w:tplc="04150011">
      <w:start w:val="1"/>
      <w:numFmt w:val="decimal"/>
      <w:lvlText w:val="%1)"/>
      <w:lvlJc w:val="left"/>
      <w:pPr>
        <w:ind w:left="1393" w:hanging="360"/>
      </w:pPr>
    </w:lvl>
    <w:lvl w:ilvl="1" w:tplc="04150019">
      <w:start w:val="1"/>
      <w:numFmt w:val="lowerLetter"/>
      <w:lvlText w:val="%2."/>
      <w:lvlJc w:val="left"/>
      <w:pPr>
        <w:ind w:left="2113" w:hanging="360"/>
      </w:pPr>
    </w:lvl>
    <w:lvl w:ilvl="2" w:tplc="04150011">
      <w:start w:val="1"/>
      <w:numFmt w:val="decimal"/>
      <w:lvlText w:val="%3)"/>
      <w:lvlJc w:val="left"/>
      <w:pPr>
        <w:ind w:left="2833" w:hanging="180"/>
      </w:pPr>
    </w:lvl>
    <w:lvl w:ilvl="3" w:tplc="0415000F" w:tentative="1">
      <w:start w:val="1"/>
      <w:numFmt w:val="decimal"/>
      <w:lvlText w:val="%4."/>
      <w:lvlJc w:val="left"/>
      <w:pPr>
        <w:ind w:left="3553" w:hanging="360"/>
      </w:pPr>
    </w:lvl>
    <w:lvl w:ilvl="4" w:tplc="04150019" w:tentative="1">
      <w:start w:val="1"/>
      <w:numFmt w:val="lowerLetter"/>
      <w:lvlText w:val="%5."/>
      <w:lvlJc w:val="left"/>
      <w:pPr>
        <w:ind w:left="4273" w:hanging="360"/>
      </w:pPr>
    </w:lvl>
    <w:lvl w:ilvl="5" w:tplc="0415001B" w:tentative="1">
      <w:start w:val="1"/>
      <w:numFmt w:val="lowerRoman"/>
      <w:lvlText w:val="%6."/>
      <w:lvlJc w:val="right"/>
      <w:pPr>
        <w:ind w:left="4993" w:hanging="180"/>
      </w:pPr>
    </w:lvl>
    <w:lvl w:ilvl="6" w:tplc="0415000F" w:tentative="1">
      <w:start w:val="1"/>
      <w:numFmt w:val="decimal"/>
      <w:lvlText w:val="%7."/>
      <w:lvlJc w:val="left"/>
      <w:pPr>
        <w:ind w:left="5713" w:hanging="360"/>
      </w:pPr>
    </w:lvl>
    <w:lvl w:ilvl="7" w:tplc="04150019" w:tentative="1">
      <w:start w:val="1"/>
      <w:numFmt w:val="lowerLetter"/>
      <w:lvlText w:val="%8."/>
      <w:lvlJc w:val="left"/>
      <w:pPr>
        <w:ind w:left="6433" w:hanging="360"/>
      </w:pPr>
    </w:lvl>
    <w:lvl w:ilvl="8" w:tplc="0415001B" w:tentative="1">
      <w:start w:val="1"/>
      <w:numFmt w:val="lowerRoman"/>
      <w:lvlText w:val="%9."/>
      <w:lvlJc w:val="right"/>
      <w:pPr>
        <w:ind w:left="7153" w:hanging="180"/>
      </w:pPr>
    </w:lvl>
  </w:abstractNum>
  <w:abstractNum w:abstractNumId="65" w15:restartNumberingAfterBreak="0">
    <w:nsid w:val="7EB65FF7"/>
    <w:multiLevelType w:val="hybridMultilevel"/>
    <w:tmpl w:val="4030DB90"/>
    <w:lvl w:ilvl="0" w:tplc="C7884AAC">
      <w:start w:val="1"/>
      <w:numFmt w:val="decimal"/>
      <w:lvlText w:val="%1)"/>
      <w:lvlJc w:val="center"/>
      <w:pPr>
        <w:ind w:left="1002" w:hanging="360"/>
      </w:pPr>
      <w:rPr>
        <w:rFonts w:ascii="Times New Roman" w:eastAsia="Times New Roman" w:hAnsi="Times New Roman" w:cs="Times New Roman"/>
      </w:rPr>
    </w:lvl>
    <w:lvl w:ilvl="1" w:tplc="04150017">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num w:numId="1" w16cid:durableId="1472021187">
    <w:abstractNumId w:val="2"/>
  </w:num>
  <w:num w:numId="2" w16cid:durableId="1512329261">
    <w:abstractNumId w:val="3"/>
  </w:num>
  <w:num w:numId="3" w16cid:durableId="1613324068">
    <w:abstractNumId w:val="19"/>
  </w:num>
  <w:num w:numId="4" w16cid:durableId="425737589">
    <w:abstractNumId w:val="21"/>
  </w:num>
  <w:num w:numId="5" w16cid:durableId="1978705">
    <w:abstractNumId w:val="63"/>
  </w:num>
  <w:num w:numId="6" w16cid:durableId="1646931178">
    <w:abstractNumId w:val="51"/>
  </w:num>
  <w:num w:numId="7" w16cid:durableId="515927768">
    <w:abstractNumId w:val="59"/>
  </w:num>
  <w:num w:numId="8" w16cid:durableId="2010867297">
    <w:abstractNumId w:val="47"/>
  </w:num>
  <w:num w:numId="9" w16cid:durableId="382872112">
    <w:abstractNumId w:val="17"/>
  </w:num>
  <w:num w:numId="10" w16cid:durableId="1544949707">
    <w:abstractNumId w:val="58"/>
  </w:num>
  <w:num w:numId="11" w16cid:durableId="602033860">
    <w:abstractNumId w:val="64"/>
  </w:num>
  <w:num w:numId="12" w16cid:durableId="355546347">
    <w:abstractNumId w:val="15"/>
  </w:num>
  <w:num w:numId="13" w16cid:durableId="917709737">
    <w:abstractNumId w:val="44"/>
  </w:num>
  <w:num w:numId="14" w16cid:durableId="1840971828">
    <w:abstractNumId w:val="54"/>
  </w:num>
  <w:num w:numId="15" w16cid:durableId="1041587712">
    <w:abstractNumId w:val="4"/>
  </w:num>
  <w:num w:numId="16" w16cid:durableId="331228950">
    <w:abstractNumId w:val="52"/>
  </w:num>
  <w:num w:numId="17" w16cid:durableId="231041866">
    <w:abstractNumId w:val="13"/>
  </w:num>
  <w:num w:numId="18" w16cid:durableId="1701929268">
    <w:abstractNumId w:val="20"/>
  </w:num>
  <w:num w:numId="19" w16cid:durableId="974409077">
    <w:abstractNumId w:val="65"/>
  </w:num>
  <w:num w:numId="20" w16cid:durableId="1683974858">
    <w:abstractNumId w:val="10"/>
  </w:num>
  <w:num w:numId="21" w16cid:durableId="1430151956">
    <w:abstractNumId w:val="32"/>
  </w:num>
  <w:num w:numId="22" w16cid:durableId="1331257647">
    <w:abstractNumId w:val="55"/>
  </w:num>
  <w:num w:numId="23" w16cid:durableId="1928924776">
    <w:abstractNumId w:val="49"/>
  </w:num>
  <w:num w:numId="24" w16cid:durableId="518859713">
    <w:abstractNumId w:val="7"/>
  </w:num>
  <w:num w:numId="25" w16cid:durableId="1668825046">
    <w:abstractNumId w:val="27"/>
  </w:num>
  <w:num w:numId="26" w16cid:durableId="2066297421">
    <w:abstractNumId w:val="42"/>
  </w:num>
  <w:num w:numId="27" w16cid:durableId="1594507582">
    <w:abstractNumId w:val="37"/>
  </w:num>
  <w:num w:numId="28" w16cid:durableId="1277519087">
    <w:abstractNumId w:val="14"/>
  </w:num>
  <w:num w:numId="29" w16cid:durableId="1587111181">
    <w:abstractNumId w:val="23"/>
  </w:num>
  <w:num w:numId="30" w16cid:durableId="197202993">
    <w:abstractNumId w:val="39"/>
  </w:num>
  <w:num w:numId="31" w16cid:durableId="419451678">
    <w:abstractNumId w:val="16"/>
  </w:num>
  <w:num w:numId="32" w16cid:durableId="1822115329">
    <w:abstractNumId w:val="29"/>
  </w:num>
  <w:num w:numId="33" w16cid:durableId="283773242">
    <w:abstractNumId w:val="45"/>
  </w:num>
  <w:num w:numId="34" w16cid:durableId="616330005">
    <w:abstractNumId w:val="31"/>
  </w:num>
  <w:num w:numId="35" w16cid:durableId="1210263427">
    <w:abstractNumId w:val="8"/>
  </w:num>
  <w:num w:numId="36" w16cid:durableId="669529634">
    <w:abstractNumId w:val="28"/>
  </w:num>
  <w:num w:numId="37" w16cid:durableId="2014917795">
    <w:abstractNumId w:val="46"/>
  </w:num>
  <w:num w:numId="38" w16cid:durableId="1440251274">
    <w:abstractNumId w:val="43"/>
  </w:num>
  <w:num w:numId="39" w16cid:durableId="2072582495">
    <w:abstractNumId w:val="57"/>
  </w:num>
  <w:num w:numId="40" w16cid:durableId="636573971">
    <w:abstractNumId w:val="0"/>
  </w:num>
  <w:num w:numId="41" w16cid:durableId="654457911">
    <w:abstractNumId w:val="22"/>
  </w:num>
  <w:num w:numId="42" w16cid:durableId="430975192">
    <w:abstractNumId w:val="11"/>
  </w:num>
  <w:num w:numId="43" w16cid:durableId="484319412">
    <w:abstractNumId w:val="41"/>
  </w:num>
  <w:num w:numId="44" w16cid:durableId="482696627">
    <w:abstractNumId w:val="62"/>
  </w:num>
  <w:num w:numId="45" w16cid:durableId="193539786">
    <w:abstractNumId w:val="9"/>
  </w:num>
  <w:num w:numId="46" w16cid:durableId="11320905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54616365">
    <w:abstractNumId w:val="30"/>
  </w:num>
  <w:num w:numId="48" w16cid:durableId="332149953">
    <w:abstractNumId w:val="25"/>
  </w:num>
  <w:num w:numId="49" w16cid:durableId="1374966827">
    <w:abstractNumId w:val="18"/>
  </w:num>
  <w:num w:numId="50" w16cid:durableId="1476029067">
    <w:abstractNumId w:val="61"/>
  </w:num>
  <w:num w:numId="51" w16cid:durableId="633604335">
    <w:abstractNumId w:val="34"/>
  </w:num>
  <w:num w:numId="52" w16cid:durableId="1777097162">
    <w:abstractNumId w:val="36"/>
  </w:num>
  <w:num w:numId="53" w16cid:durableId="1372195743">
    <w:abstractNumId w:val="56"/>
  </w:num>
  <w:num w:numId="54" w16cid:durableId="1378551639">
    <w:abstractNumId w:val="60"/>
  </w:num>
  <w:num w:numId="55" w16cid:durableId="1294367097">
    <w:abstractNumId w:val="38"/>
  </w:num>
  <w:num w:numId="56" w16cid:durableId="602614672">
    <w:abstractNumId w:val="40"/>
  </w:num>
  <w:num w:numId="57" w16cid:durableId="673536402">
    <w:abstractNumId w:val="24"/>
  </w:num>
  <w:num w:numId="58" w16cid:durableId="1864128823">
    <w:abstractNumId w:val="6"/>
  </w:num>
  <w:num w:numId="59" w16cid:durableId="2062824440">
    <w:abstractNumId w:val="53"/>
  </w:num>
  <w:num w:numId="60" w16cid:durableId="531186471">
    <w:abstractNumId w:val="48"/>
  </w:num>
  <w:num w:numId="61" w16cid:durableId="917666817">
    <w:abstractNumId w:val="12"/>
  </w:num>
  <w:num w:numId="62" w16cid:durableId="711615236">
    <w:abstractNumId w:val="50"/>
  </w:num>
  <w:num w:numId="63" w16cid:durableId="1251230323">
    <w:abstractNumId w:val="5"/>
  </w:num>
  <w:num w:numId="64" w16cid:durableId="1442190683">
    <w:abstractNumId w:val="33"/>
  </w:num>
  <w:num w:numId="65" w16cid:durableId="443303000">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2415"/>
    <w:rsid w:val="0000192C"/>
    <w:rsid w:val="000058AA"/>
    <w:rsid w:val="000110E7"/>
    <w:rsid w:val="000226C1"/>
    <w:rsid w:val="00040894"/>
    <w:rsid w:val="00040C1E"/>
    <w:rsid w:val="00043D40"/>
    <w:rsid w:val="000450F2"/>
    <w:rsid w:val="00046721"/>
    <w:rsid w:val="000477DE"/>
    <w:rsid w:val="000509AE"/>
    <w:rsid w:val="00051E13"/>
    <w:rsid w:val="00054903"/>
    <w:rsid w:val="00054AC7"/>
    <w:rsid w:val="00055275"/>
    <w:rsid w:val="00060B4F"/>
    <w:rsid w:val="00064879"/>
    <w:rsid w:val="00064A82"/>
    <w:rsid w:val="000664D4"/>
    <w:rsid w:val="00073E73"/>
    <w:rsid w:val="00074A0E"/>
    <w:rsid w:val="000838CF"/>
    <w:rsid w:val="00085386"/>
    <w:rsid w:val="000872AC"/>
    <w:rsid w:val="000940F2"/>
    <w:rsid w:val="000C28E4"/>
    <w:rsid w:val="000C7600"/>
    <w:rsid w:val="000D6FCD"/>
    <w:rsid w:val="000E4F85"/>
    <w:rsid w:val="000E76D6"/>
    <w:rsid w:val="001039EB"/>
    <w:rsid w:val="00103E28"/>
    <w:rsid w:val="00104C21"/>
    <w:rsid w:val="00111484"/>
    <w:rsid w:val="00121998"/>
    <w:rsid w:val="00126BAC"/>
    <w:rsid w:val="00134886"/>
    <w:rsid w:val="001354F4"/>
    <w:rsid w:val="00140851"/>
    <w:rsid w:val="00141E7D"/>
    <w:rsid w:val="001430E4"/>
    <w:rsid w:val="001509DE"/>
    <w:rsid w:val="00162131"/>
    <w:rsid w:val="001647CF"/>
    <w:rsid w:val="001727A6"/>
    <w:rsid w:val="00175AA0"/>
    <w:rsid w:val="00175D1F"/>
    <w:rsid w:val="0018128D"/>
    <w:rsid w:val="00181E75"/>
    <w:rsid w:val="001821B3"/>
    <w:rsid w:val="00182B27"/>
    <w:rsid w:val="001A01EB"/>
    <w:rsid w:val="001A0D7E"/>
    <w:rsid w:val="001A0D8D"/>
    <w:rsid w:val="001A3084"/>
    <w:rsid w:val="001A6A19"/>
    <w:rsid w:val="001B07D2"/>
    <w:rsid w:val="001B6670"/>
    <w:rsid w:val="001C56A7"/>
    <w:rsid w:val="001C62EA"/>
    <w:rsid w:val="001D3A91"/>
    <w:rsid w:val="001E06D6"/>
    <w:rsid w:val="001E67CF"/>
    <w:rsid w:val="001F4F3E"/>
    <w:rsid w:val="001F79F2"/>
    <w:rsid w:val="00205C70"/>
    <w:rsid w:val="00211D18"/>
    <w:rsid w:val="0021539C"/>
    <w:rsid w:val="002310FA"/>
    <w:rsid w:val="00231924"/>
    <w:rsid w:val="00232E2A"/>
    <w:rsid w:val="00241936"/>
    <w:rsid w:val="00243328"/>
    <w:rsid w:val="00244616"/>
    <w:rsid w:val="00245B12"/>
    <w:rsid w:val="00245DCD"/>
    <w:rsid w:val="0024700D"/>
    <w:rsid w:val="002516BE"/>
    <w:rsid w:val="002608EB"/>
    <w:rsid w:val="002657F3"/>
    <w:rsid w:val="00271676"/>
    <w:rsid w:val="00275F80"/>
    <w:rsid w:val="002812F6"/>
    <w:rsid w:val="002815D0"/>
    <w:rsid w:val="002825E5"/>
    <w:rsid w:val="00284963"/>
    <w:rsid w:val="00284EAD"/>
    <w:rsid w:val="00286C64"/>
    <w:rsid w:val="00296243"/>
    <w:rsid w:val="00296BC5"/>
    <w:rsid w:val="002C0C3E"/>
    <w:rsid w:val="002C1662"/>
    <w:rsid w:val="002D340F"/>
    <w:rsid w:val="002D3999"/>
    <w:rsid w:val="002D4EDB"/>
    <w:rsid w:val="002D7A19"/>
    <w:rsid w:val="002D7F1B"/>
    <w:rsid w:val="002E2D93"/>
    <w:rsid w:val="002E4FA2"/>
    <w:rsid w:val="002E5E2C"/>
    <w:rsid w:val="002E6390"/>
    <w:rsid w:val="002F12AA"/>
    <w:rsid w:val="002F3904"/>
    <w:rsid w:val="002F4073"/>
    <w:rsid w:val="002F629C"/>
    <w:rsid w:val="00340455"/>
    <w:rsid w:val="00341371"/>
    <w:rsid w:val="0034204D"/>
    <w:rsid w:val="00350E2A"/>
    <w:rsid w:val="00353C9E"/>
    <w:rsid w:val="00361B72"/>
    <w:rsid w:val="00361C73"/>
    <w:rsid w:val="00362955"/>
    <w:rsid w:val="00380602"/>
    <w:rsid w:val="00381949"/>
    <w:rsid w:val="00382A34"/>
    <w:rsid w:val="00397ADD"/>
    <w:rsid w:val="003A61FB"/>
    <w:rsid w:val="003A7EDE"/>
    <w:rsid w:val="003B2929"/>
    <w:rsid w:val="003C094C"/>
    <w:rsid w:val="003C19B1"/>
    <w:rsid w:val="003E3A1C"/>
    <w:rsid w:val="003F003D"/>
    <w:rsid w:val="003F0D67"/>
    <w:rsid w:val="003F0D6B"/>
    <w:rsid w:val="00400A76"/>
    <w:rsid w:val="00416605"/>
    <w:rsid w:val="004207C7"/>
    <w:rsid w:val="00425D97"/>
    <w:rsid w:val="00427271"/>
    <w:rsid w:val="00434067"/>
    <w:rsid w:val="00435159"/>
    <w:rsid w:val="00441C2E"/>
    <w:rsid w:val="00445015"/>
    <w:rsid w:val="004471BD"/>
    <w:rsid w:val="00447FD6"/>
    <w:rsid w:val="004537F6"/>
    <w:rsid w:val="00465980"/>
    <w:rsid w:val="0046759B"/>
    <w:rsid w:val="00467A60"/>
    <w:rsid w:val="0048643F"/>
    <w:rsid w:val="004907A0"/>
    <w:rsid w:val="00497314"/>
    <w:rsid w:val="004975A9"/>
    <w:rsid w:val="004B1B7C"/>
    <w:rsid w:val="004B2E35"/>
    <w:rsid w:val="004B41D3"/>
    <w:rsid w:val="004C13C4"/>
    <w:rsid w:val="004C2236"/>
    <w:rsid w:val="004C46F3"/>
    <w:rsid w:val="004C4D9E"/>
    <w:rsid w:val="004D3259"/>
    <w:rsid w:val="004D3C77"/>
    <w:rsid w:val="004D4BC0"/>
    <w:rsid w:val="004E30D3"/>
    <w:rsid w:val="004F05B0"/>
    <w:rsid w:val="004F48EA"/>
    <w:rsid w:val="0050504B"/>
    <w:rsid w:val="00511511"/>
    <w:rsid w:val="00513285"/>
    <w:rsid w:val="00522DBB"/>
    <w:rsid w:val="0052428A"/>
    <w:rsid w:val="00527388"/>
    <w:rsid w:val="00537299"/>
    <w:rsid w:val="0054025A"/>
    <w:rsid w:val="00542BB8"/>
    <w:rsid w:val="005458A3"/>
    <w:rsid w:val="00561E99"/>
    <w:rsid w:val="00570CBB"/>
    <w:rsid w:val="005730E4"/>
    <w:rsid w:val="0058090A"/>
    <w:rsid w:val="00581E89"/>
    <w:rsid w:val="0058415C"/>
    <w:rsid w:val="00586B93"/>
    <w:rsid w:val="00586EA7"/>
    <w:rsid w:val="00593163"/>
    <w:rsid w:val="00595884"/>
    <w:rsid w:val="00596166"/>
    <w:rsid w:val="005A2FC0"/>
    <w:rsid w:val="005A5CDD"/>
    <w:rsid w:val="005A7652"/>
    <w:rsid w:val="005B0E84"/>
    <w:rsid w:val="005C4087"/>
    <w:rsid w:val="005E3BFF"/>
    <w:rsid w:val="005E4433"/>
    <w:rsid w:val="005F071B"/>
    <w:rsid w:val="005F5C17"/>
    <w:rsid w:val="005F6B48"/>
    <w:rsid w:val="005F79C7"/>
    <w:rsid w:val="006000D0"/>
    <w:rsid w:val="00602C81"/>
    <w:rsid w:val="00603423"/>
    <w:rsid w:val="00621AF9"/>
    <w:rsid w:val="00624E92"/>
    <w:rsid w:val="0063361E"/>
    <w:rsid w:val="00635D54"/>
    <w:rsid w:val="00645D70"/>
    <w:rsid w:val="00646249"/>
    <w:rsid w:val="0064741C"/>
    <w:rsid w:val="0065145F"/>
    <w:rsid w:val="00651654"/>
    <w:rsid w:val="00652D8B"/>
    <w:rsid w:val="0065526F"/>
    <w:rsid w:val="006574B5"/>
    <w:rsid w:val="00661C9A"/>
    <w:rsid w:val="00662ADD"/>
    <w:rsid w:val="006704A6"/>
    <w:rsid w:val="00677CF0"/>
    <w:rsid w:val="00681596"/>
    <w:rsid w:val="00681AB2"/>
    <w:rsid w:val="00686C5B"/>
    <w:rsid w:val="006870B3"/>
    <w:rsid w:val="006916FE"/>
    <w:rsid w:val="00693568"/>
    <w:rsid w:val="006A1CF5"/>
    <w:rsid w:val="006A3E77"/>
    <w:rsid w:val="006A5DC0"/>
    <w:rsid w:val="006A7D67"/>
    <w:rsid w:val="006B436A"/>
    <w:rsid w:val="006C070A"/>
    <w:rsid w:val="006C0AFD"/>
    <w:rsid w:val="006D1D3A"/>
    <w:rsid w:val="006D4223"/>
    <w:rsid w:val="006E0829"/>
    <w:rsid w:val="006E1BF6"/>
    <w:rsid w:val="006E6A2C"/>
    <w:rsid w:val="006F39D0"/>
    <w:rsid w:val="006F4EBD"/>
    <w:rsid w:val="006F57A5"/>
    <w:rsid w:val="006F5D2F"/>
    <w:rsid w:val="006F7A6A"/>
    <w:rsid w:val="00701B11"/>
    <w:rsid w:val="00702629"/>
    <w:rsid w:val="00714255"/>
    <w:rsid w:val="00732ABC"/>
    <w:rsid w:val="00733658"/>
    <w:rsid w:val="00750001"/>
    <w:rsid w:val="0076214D"/>
    <w:rsid w:val="00762916"/>
    <w:rsid w:val="00764667"/>
    <w:rsid w:val="00765879"/>
    <w:rsid w:val="00771B9B"/>
    <w:rsid w:val="00772455"/>
    <w:rsid w:val="00781CAD"/>
    <w:rsid w:val="00781EB7"/>
    <w:rsid w:val="00782637"/>
    <w:rsid w:val="00792FB5"/>
    <w:rsid w:val="00793BC8"/>
    <w:rsid w:val="00794CD5"/>
    <w:rsid w:val="007A53E1"/>
    <w:rsid w:val="007B0C2D"/>
    <w:rsid w:val="007B2EFB"/>
    <w:rsid w:val="007E17DF"/>
    <w:rsid w:val="007E4A15"/>
    <w:rsid w:val="007E7A16"/>
    <w:rsid w:val="007F4099"/>
    <w:rsid w:val="00811F1E"/>
    <w:rsid w:val="00821083"/>
    <w:rsid w:val="008276D0"/>
    <w:rsid w:val="00831393"/>
    <w:rsid w:val="008334B3"/>
    <w:rsid w:val="00835B7B"/>
    <w:rsid w:val="008415FC"/>
    <w:rsid w:val="00845090"/>
    <w:rsid w:val="008506D2"/>
    <w:rsid w:val="00851315"/>
    <w:rsid w:val="008572EF"/>
    <w:rsid w:val="00861218"/>
    <w:rsid w:val="00861A27"/>
    <w:rsid w:val="00865151"/>
    <w:rsid w:val="00866413"/>
    <w:rsid w:val="00875AE5"/>
    <w:rsid w:val="0088118C"/>
    <w:rsid w:val="00881504"/>
    <w:rsid w:val="00881DF7"/>
    <w:rsid w:val="00885EEC"/>
    <w:rsid w:val="00893D4C"/>
    <w:rsid w:val="008943AE"/>
    <w:rsid w:val="00896BC3"/>
    <w:rsid w:val="008A3E7D"/>
    <w:rsid w:val="008A6AEA"/>
    <w:rsid w:val="008B64B1"/>
    <w:rsid w:val="008C3B3C"/>
    <w:rsid w:val="008C4AE1"/>
    <w:rsid w:val="008D10D2"/>
    <w:rsid w:val="008D2949"/>
    <w:rsid w:val="008D631C"/>
    <w:rsid w:val="008E3402"/>
    <w:rsid w:val="008E3869"/>
    <w:rsid w:val="008F34B0"/>
    <w:rsid w:val="008F6B18"/>
    <w:rsid w:val="008F7DB8"/>
    <w:rsid w:val="00901FB7"/>
    <w:rsid w:val="009046D1"/>
    <w:rsid w:val="00904A01"/>
    <w:rsid w:val="00912CD1"/>
    <w:rsid w:val="0091375A"/>
    <w:rsid w:val="00917B0C"/>
    <w:rsid w:val="00923C04"/>
    <w:rsid w:val="009367D2"/>
    <w:rsid w:val="009430F7"/>
    <w:rsid w:val="00943AAD"/>
    <w:rsid w:val="00945ED2"/>
    <w:rsid w:val="009476C9"/>
    <w:rsid w:val="00947F15"/>
    <w:rsid w:val="009523E1"/>
    <w:rsid w:val="009638BC"/>
    <w:rsid w:val="009667A4"/>
    <w:rsid w:val="0096709D"/>
    <w:rsid w:val="009671D7"/>
    <w:rsid w:val="009708DC"/>
    <w:rsid w:val="00987272"/>
    <w:rsid w:val="00991107"/>
    <w:rsid w:val="009955DB"/>
    <w:rsid w:val="009A3939"/>
    <w:rsid w:val="009B0F7C"/>
    <w:rsid w:val="009B1262"/>
    <w:rsid w:val="009B40C8"/>
    <w:rsid w:val="009B4798"/>
    <w:rsid w:val="009B5EB9"/>
    <w:rsid w:val="009B706A"/>
    <w:rsid w:val="009B73E2"/>
    <w:rsid w:val="009C181B"/>
    <w:rsid w:val="009D6DA8"/>
    <w:rsid w:val="009E5557"/>
    <w:rsid w:val="009E62C8"/>
    <w:rsid w:val="009E6440"/>
    <w:rsid w:val="009F1698"/>
    <w:rsid w:val="009F18AC"/>
    <w:rsid w:val="009F3849"/>
    <w:rsid w:val="00A11183"/>
    <w:rsid w:val="00A157A4"/>
    <w:rsid w:val="00A16980"/>
    <w:rsid w:val="00A20963"/>
    <w:rsid w:val="00A31FAA"/>
    <w:rsid w:val="00A325B2"/>
    <w:rsid w:val="00A71793"/>
    <w:rsid w:val="00A72415"/>
    <w:rsid w:val="00A807B0"/>
    <w:rsid w:val="00A84E21"/>
    <w:rsid w:val="00A86D49"/>
    <w:rsid w:val="00AA0C12"/>
    <w:rsid w:val="00AA6395"/>
    <w:rsid w:val="00AB1345"/>
    <w:rsid w:val="00AB1847"/>
    <w:rsid w:val="00AB3F3A"/>
    <w:rsid w:val="00AB45EE"/>
    <w:rsid w:val="00AB7603"/>
    <w:rsid w:val="00AD111C"/>
    <w:rsid w:val="00AE6C86"/>
    <w:rsid w:val="00AF2707"/>
    <w:rsid w:val="00AF3D43"/>
    <w:rsid w:val="00AF3F63"/>
    <w:rsid w:val="00AF4B4E"/>
    <w:rsid w:val="00B01EF2"/>
    <w:rsid w:val="00B02547"/>
    <w:rsid w:val="00B06501"/>
    <w:rsid w:val="00B140D3"/>
    <w:rsid w:val="00B17EBC"/>
    <w:rsid w:val="00B2073E"/>
    <w:rsid w:val="00B257C4"/>
    <w:rsid w:val="00B325A0"/>
    <w:rsid w:val="00B33AB1"/>
    <w:rsid w:val="00B37F0A"/>
    <w:rsid w:val="00B4008B"/>
    <w:rsid w:val="00B42D31"/>
    <w:rsid w:val="00B44E85"/>
    <w:rsid w:val="00B47408"/>
    <w:rsid w:val="00B50C08"/>
    <w:rsid w:val="00B53B04"/>
    <w:rsid w:val="00B54E16"/>
    <w:rsid w:val="00B54E7E"/>
    <w:rsid w:val="00B57130"/>
    <w:rsid w:val="00B57E55"/>
    <w:rsid w:val="00B64B96"/>
    <w:rsid w:val="00B77012"/>
    <w:rsid w:val="00B778CB"/>
    <w:rsid w:val="00B9219C"/>
    <w:rsid w:val="00B95268"/>
    <w:rsid w:val="00B95E64"/>
    <w:rsid w:val="00BA064A"/>
    <w:rsid w:val="00BA094D"/>
    <w:rsid w:val="00BA211E"/>
    <w:rsid w:val="00BB214F"/>
    <w:rsid w:val="00BB6A26"/>
    <w:rsid w:val="00BC1B68"/>
    <w:rsid w:val="00BC2058"/>
    <w:rsid w:val="00BC6399"/>
    <w:rsid w:val="00BC7264"/>
    <w:rsid w:val="00BC7A99"/>
    <w:rsid w:val="00BE0254"/>
    <w:rsid w:val="00BE046E"/>
    <w:rsid w:val="00BE24BA"/>
    <w:rsid w:val="00BE441C"/>
    <w:rsid w:val="00C04855"/>
    <w:rsid w:val="00C055D7"/>
    <w:rsid w:val="00C156A2"/>
    <w:rsid w:val="00C156E1"/>
    <w:rsid w:val="00C167B0"/>
    <w:rsid w:val="00C22263"/>
    <w:rsid w:val="00C27EDC"/>
    <w:rsid w:val="00C30E9E"/>
    <w:rsid w:val="00C3260C"/>
    <w:rsid w:val="00C40E62"/>
    <w:rsid w:val="00C421BF"/>
    <w:rsid w:val="00C453FA"/>
    <w:rsid w:val="00C460C4"/>
    <w:rsid w:val="00C534A0"/>
    <w:rsid w:val="00C55C9B"/>
    <w:rsid w:val="00C5684D"/>
    <w:rsid w:val="00C61C62"/>
    <w:rsid w:val="00C65E36"/>
    <w:rsid w:val="00C6679C"/>
    <w:rsid w:val="00C8166C"/>
    <w:rsid w:val="00C835EA"/>
    <w:rsid w:val="00C91527"/>
    <w:rsid w:val="00C91DF5"/>
    <w:rsid w:val="00C949EF"/>
    <w:rsid w:val="00C960FF"/>
    <w:rsid w:val="00CB0098"/>
    <w:rsid w:val="00CB55D0"/>
    <w:rsid w:val="00CB5838"/>
    <w:rsid w:val="00CB6FF6"/>
    <w:rsid w:val="00CB7EDA"/>
    <w:rsid w:val="00CC56EA"/>
    <w:rsid w:val="00CC7D85"/>
    <w:rsid w:val="00CD59F0"/>
    <w:rsid w:val="00CD7C82"/>
    <w:rsid w:val="00CE4533"/>
    <w:rsid w:val="00CE7E10"/>
    <w:rsid w:val="00CF194A"/>
    <w:rsid w:val="00CF327C"/>
    <w:rsid w:val="00CF49EB"/>
    <w:rsid w:val="00D04DE8"/>
    <w:rsid w:val="00D1397B"/>
    <w:rsid w:val="00D24394"/>
    <w:rsid w:val="00D3476A"/>
    <w:rsid w:val="00D414FF"/>
    <w:rsid w:val="00D50FD3"/>
    <w:rsid w:val="00D54510"/>
    <w:rsid w:val="00D555BB"/>
    <w:rsid w:val="00D55882"/>
    <w:rsid w:val="00D633E8"/>
    <w:rsid w:val="00D63712"/>
    <w:rsid w:val="00D8342F"/>
    <w:rsid w:val="00D83A68"/>
    <w:rsid w:val="00D922E4"/>
    <w:rsid w:val="00DA58C8"/>
    <w:rsid w:val="00DA62D1"/>
    <w:rsid w:val="00DB329E"/>
    <w:rsid w:val="00DB4FB8"/>
    <w:rsid w:val="00DB5B88"/>
    <w:rsid w:val="00DC1248"/>
    <w:rsid w:val="00DC1D10"/>
    <w:rsid w:val="00DC43BC"/>
    <w:rsid w:val="00DE0D5D"/>
    <w:rsid w:val="00DE4372"/>
    <w:rsid w:val="00DE750C"/>
    <w:rsid w:val="00DF5FF7"/>
    <w:rsid w:val="00DF7135"/>
    <w:rsid w:val="00E135B5"/>
    <w:rsid w:val="00E136F6"/>
    <w:rsid w:val="00E16B53"/>
    <w:rsid w:val="00E172B2"/>
    <w:rsid w:val="00E30916"/>
    <w:rsid w:val="00E31277"/>
    <w:rsid w:val="00E33584"/>
    <w:rsid w:val="00E34A6A"/>
    <w:rsid w:val="00E405E4"/>
    <w:rsid w:val="00E41ECB"/>
    <w:rsid w:val="00E44FEA"/>
    <w:rsid w:val="00E5031A"/>
    <w:rsid w:val="00E623BF"/>
    <w:rsid w:val="00E71EE5"/>
    <w:rsid w:val="00E721C7"/>
    <w:rsid w:val="00E73874"/>
    <w:rsid w:val="00E73F08"/>
    <w:rsid w:val="00E774BE"/>
    <w:rsid w:val="00E77D00"/>
    <w:rsid w:val="00E83E3E"/>
    <w:rsid w:val="00E942B7"/>
    <w:rsid w:val="00EA53F1"/>
    <w:rsid w:val="00EC178C"/>
    <w:rsid w:val="00EC43C8"/>
    <w:rsid w:val="00EC5AEA"/>
    <w:rsid w:val="00ED10A1"/>
    <w:rsid w:val="00ED4499"/>
    <w:rsid w:val="00ED692F"/>
    <w:rsid w:val="00ED78C2"/>
    <w:rsid w:val="00EF26A5"/>
    <w:rsid w:val="00F02F36"/>
    <w:rsid w:val="00F358C7"/>
    <w:rsid w:val="00F36163"/>
    <w:rsid w:val="00F37C58"/>
    <w:rsid w:val="00F4354A"/>
    <w:rsid w:val="00F4794D"/>
    <w:rsid w:val="00F5202B"/>
    <w:rsid w:val="00F52495"/>
    <w:rsid w:val="00F57141"/>
    <w:rsid w:val="00F57A51"/>
    <w:rsid w:val="00F630CE"/>
    <w:rsid w:val="00F632DD"/>
    <w:rsid w:val="00F636D6"/>
    <w:rsid w:val="00F63866"/>
    <w:rsid w:val="00F63ABA"/>
    <w:rsid w:val="00F65120"/>
    <w:rsid w:val="00F70FCC"/>
    <w:rsid w:val="00F756D2"/>
    <w:rsid w:val="00F95593"/>
    <w:rsid w:val="00FA0358"/>
    <w:rsid w:val="00FA2485"/>
    <w:rsid w:val="00FA4CD6"/>
    <w:rsid w:val="00FA7010"/>
    <w:rsid w:val="00FB3977"/>
    <w:rsid w:val="00FC24EC"/>
    <w:rsid w:val="00FC47D3"/>
    <w:rsid w:val="00FC5637"/>
    <w:rsid w:val="00FD2472"/>
    <w:rsid w:val="00FD7DF2"/>
    <w:rsid w:val="00FE2E13"/>
    <w:rsid w:val="00FE4687"/>
    <w:rsid w:val="00FF7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DC1D"/>
  <w15:docId w15:val="{F8D68D8C-82C1-486D-8CCC-0DF077DB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415"/>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rsid w:val="00A72415"/>
    <w:pPr>
      <w:spacing w:line="360" w:lineRule="auto"/>
      <w:ind w:firstLine="708"/>
    </w:pPr>
    <w:rPr>
      <w:sz w:val="24"/>
    </w:rPr>
  </w:style>
  <w:style w:type="character" w:customStyle="1" w:styleId="TekstpodstawowywcityZnak">
    <w:name w:val="Tekst podstawowy wcięty Znak"/>
    <w:basedOn w:val="Domylnaczcionkaakapitu"/>
    <w:uiPriority w:val="99"/>
    <w:semiHidden/>
    <w:rsid w:val="00A72415"/>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A72415"/>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A72415"/>
    <w:pPr>
      <w:jc w:val="center"/>
    </w:pPr>
    <w:rPr>
      <w:sz w:val="24"/>
    </w:rPr>
  </w:style>
  <w:style w:type="character" w:customStyle="1" w:styleId="TekstpodstawowyZnak">
    <w:name w:val="Tekst podstawowy Znak"/>
    <w:basedOn w:val="Domylnaczcionkaakapitu"/>
    <w:link w:val="Tekstpodstawowy"/>
    <w:semiHidden/>
    <w:rsid w:val="00A7241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A72415"/>
    <w:pPr>
      <w:spacing w:line="360" w:lineRule="auto"/>
      <w:ind w:left="1620"/>
    </w:pPr>
    <w:rPr>
      <w:b/>
      <w:sz w:val="22"/>
      <w:szCs w:val="22"/>
    </w:rPr>
  </w:style>
  <w:style w:type="character" w:customStyle="1" w:styleId="Tekstpodstawowywcity2Znak">
    <w:name w:val="Tekst podstawowy wcięty 2 Znak"/>
    <w:basedOn w:val="Domylnaczcionkaakapitu"/>
    <w:link w:val="Tekstpodstawowywcity2"/>
    <w:semiHidden/>
    <w:rsid w:val="00A72415"/>
    <w:rPr>
      <w:rFonts w:ascii="Times New Roman" w:eastAsia="Times New Roman" w:hAnsi="Times New Roman" w:cs="Times New Roman"/>
      <w:b/>
      <w:lang w:eastAsia="pl-PL"/>
    </w:rPr>
  </w:style>
  <w:style w:type="paragraph" w:styleId="Tekstprzypisudolnego">
    <w:name w:val="footnote text"/>
    <w:basedOn w:val="Normalny"/>
    <w:link w:val="TekstprzypisudolnegoZnak"/>
    <w:semiHidden/>
    <w:rsid w:val="00A72415"/>
    <w:pPr>
      <w:widowControl w:val="0"/>
      <w:suppressAutoHyphens/>
    </w:pPr>
    <w:rPr>
      <w:lang w:eastAsia="ar-SA"/>
    </w:rPr>
  </w:style>
  <w:style w:type="character" w:customStyle="1" w:styleId="TekstprzypisudolnegoZnak">
    <w:name w:val="Tekst przypisu dolnego Znak"/>
    <w:basedOn w:val="Domylnaczcionkaakapitu"/>
    <w:link w:val="Tekstprzypisudolnego"/>
    <w:uiPriority w:val="99"/>
    <w:rsid w:val="00A72415"/>
    <w:rPr>
      <w:rFonts w:ascii="Times New Roman" w:eastAsia="Times New Roman" w:hAnsi="Times New Roman" w:cs="Times New Roman"/>
      <w:sz w:val="20"/>
      <w:szCs w:val="20"/>
      <w:lang w:eastAsia="ar-SA"/>
    </w:rPr>
  </w:style>
  <w:style w:type="paragraph" w:styleId="NormalnyWeb">
    <w:name w:val="Normal (Web)"/>
    <w:basedOn w:val="Normalny"/>
    <w:rsid w:val="00A72415"/>
    <w:pPr>
      <w:spacing w:before="65" w:after="65"/>
    </w:pPr>
    <w:rPr>
      <w:rFonts w:ascii="Verdana" w:hAnsi="Verdana"/>
      <w:sz w:val="14"/>
      <w:szCs w:val="14"/>
    </w:rPr>
  </w:style>
  <w:style w:type="character" w:styleId="Odwoanieprzypisudolnego">
    <w:name w:val="footnote reference"/>
    <w:semiHidden/>
    <w:rsid w:val="00A72415"/>
    <w:rPr>
      <w:vertAlign w:val="superscript"/>
    </w:rPr>
  </w:style>
  <w:style w:type="paragraph" w:customStyle="1" w:styleId="Tekstpodstawowywcity21">
    <w:name w:val="Tekst podstawowy wcięty 21"/>
    <w:basedOn w:val="Normalny"/>
    <w:rsid w:val="00A72415"/>
    <w:pPr>
      <w:suppressAutoHyphens/>
      <w:spacing w:before="0" w:line="480" w:lineRule="auto"/>
      <w:ind w:left="283"/>
      <w:jc w:val="left"/>
    </w:pPr>
    <w:rPr>
      <w:kern w:val="1"/>
      <w:sz w:val="24"/>
      <w:lang w:val="en-GB" w:eastAsia="ar-SA"/>
    </w:rPr>
  </w:style>
  <w:style w:type="paragraph" w:customStyle="1" w:styleId="Style16">
    <w:name w:val="Style16"/>
    <w:basedOn w:val="Normalny"/>
    <w:uiPriority w:val="99"/>
    <w:rsid w:val="00A72415"/>
    <w:pPr>
      <w:widowControl w:val="0"/>
      <w:autoSpaceDE w:val="0"/>
      <w:autoSpaceDN w:val="0"/>
      <w:adjustRightInd w:val="0"/>
      <w:spacing w:before="0" w:after="0" w:line="283" w:lineRule="exact"/>
      <w:ind w:hanging="360"/>
      <w:jc w:val="left"/>
    </w:pPr>
    <w:rPr>
      <w:sz w:val="24"/>
      <w:szCs w:val="24"/>
    </w:rPr>
  </w:style>
  <w:style w:type="character" w:customStyle="1" w:styleId="FontStyle95">
    <w:name w:val="Font Style95"/>
    <w:basedOn w:val="Domylnaczcionkaakapitu"/>
    <w:uiPriority w:val="99"/>
    <w:rsid w:val="00A72415"/>
    <w:rPr>
      <w:rFonts w:ascii="Times New Roman" w:hAnsi="Times New Roman" w:cs="Times New Roman"/>
      <w:color w:val="000000"/>
      <w:sz w:val="22"/>
      <w:szCs w:val="22"/>
    </w:rPr>
  </w:style>
  <w:style w:type="paragraph" w:customStyle="1" w:styleId="Style13">
    <w:name w:val="Style13"/>
    <w:basedOn w:val="Normalny"/>
    <w:uiPriority w:val="99"/>
    <w:rsid w:val="00A72415"/>
    <w:pPr>
      <w:widowControl w:val="0"/>
      <w:autoSpaceDE w:val="0"/>
      <w:autoSpaceDN w:val="0"/>
      <w:adjustRightInd w:val="0"/>
      <w:spacing w:before="0" w:after="0" w:line="278" w:lineRule="exact"/>
    </w:pPr>
    <w:rPr>
      <w:sz w:val="24"/>
      <w:szCs w:val="24"/>
    </w:rPr>
  </w:style>
  <w:style w:type="paragraph" w:styleId="Nagwek">
    <w:name w:val="header"/>
    <w:basedOn w:val="Normalny"/>
    <w:link w:val="NagwekZnak"/>
    <w:uiPriority w:val="99"/>
    <w:unhideWhenUsed/>
    <w:rsid w:val="00693568"/>
    <w:pPr>
      <w:tabs>
        <w:tab w:val="center" w:pos="4536"/>
        <w:tab w:val="right" w:pos="9072"/>
      </w:tabs>
      <w:spacing w:before="0" w:after="0"/>
    </w:pPr>
  </w:style>
  <w:style w:type="character" w:customStyle="1" w:styleId="NagwekZnak">
    <w:name w:val="Nagłówek Znak"/>
    <w:basedOn w:val="Domylnaczcionkaakapitu"/>
    <w:link w:val="Nagwek"/>
    <w:uiPriority w:val="99"/>
    <w:rsid w:val="0069356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93568"/>
    <w:pPr>
      <w:tabs>
        <w:tab w:val="center" w:pos="4536"/>
        <w:tab w:val="right" w:pos="9072"/>
      </w:tabs>
      <w:spacing w:before="0" w:after="0"/>
    </w:pPr>
  </w:style>
  <w:style w:type="character" w:customStyle="1" w:styleId="StopkaZnak">
    <w:name w:val="Stopka Znak"/>
    <w:basedOn w:val="Domylnaczcionkaakapitu"/>
    <w:link w:val="Stopka"/>
    <w:uiPriority w:val="99"/>
    <w:rsid w:val="0069356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93568"/>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93568"/>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AB7603"/>
    <w:pPr>
      <w:spacing w:line="480" w:lineRule="auto"/>
    </w:pPr>
  </w:style>
  <w:style w:type="character" w:customStyle="1" w:styleId="Tekstpodstawowy2Znak">
    <w:name w:val="Tekst podstawowy 2 Znak"/>
    <w:basedOn w:val="Domylnaczcionkaakapitu"/>
    <w:link w:val="Tekstpodstawowy2"/>
    <w:uiPriority w:val="99"/>
    <w:semiHidden/>
    <w:rsid w:val="00AB7603"/>
    <w:rPr>
      <w:rFonts w:ascii="Times New Roman" w:eastAsia="Times New Roman" w:hAnsi="Times New Roman" w:cs="Times New Roman"/>
      <w:sz w:val="20"/>
      <w:szCs w:val="20"/>
      <w:lang w:eastAsia="pl-PL"/>
    </w:rPr>
  </w:style>
  <w:style w:type="paragraph" w:styleId="Akapitzlist">
    <w:name w:val="List Paragraph"/>
    <w:aliases w:val="normalny tekst,CW_Lista,L1,Numerowanie,2 heading,A_wyliczenie,K-P_odwolanie,Akapit z listą5,maz_wyliczenie,opis dzialania,Akapit z listą BS,List Paragraph,T_SZ_List Paragraph,Bullet Number,List Paragraph1,lp1,List Paragraph2,lp11"/>
    <w:basedOn w:val="Normalny"/>
    <w:link w:val="AkapitzlistZnak"/>
    <w:uiPriority w:val="34"/>
    <w:qFormat/>
    <w:rsid w:val="00AB7603"/>
    <w:pPr>
      <w:ind w:left="708"/>
    </w:pPr>
  </w:style>
  <w:style w:type="character" w:customStyle="1" w:styleId="AkapitzlistZnak">
    <w:name w:val="Akapit z listą Znak"/>
    <w:aliases w:val="normalny tekst Znak,CW_Lista Znak,L1 Znak,Numerowanie Znak,2 heading Znak,A_wyliczenie Znak,K-P_odwolanie Znak,Akapit z listą5 Znak,maz_wyliczenie Znak,opis dzialania Znak,Akapit z listą BS Znak,List Paragraph Znak,Bullet Number Znak"/>
    <w:link w:val="Akapitzlist"/>
    <w:uiPriority w:val="34"/>
    <w:qFormat/>
    <w:rsid w:val="00AB7603"/>
    <w:rPr>
      <w:rFonts w:ascii="Times New Roman" w:eastAsia="Times New Roman" w:hAnsi="Times New Roman" w:cs="Times New Roman"/>
      <w:sz w:val="20"/>
      <w:szCs w:val="20"/>
      <w:lang w:eastAsia="pl-PL"/>
    </w:rPr>
  </w:style>
  <w:style w:type="paragraph" w:customStyle="1" w:styleId="Default">
    <w:name w:val="Default"/>
    <w:rsid w:val="00AB7603"/>
    <w:pPr>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Znakiprzypiswdolnych">
    <w:name w:val="Znaki przypisów dolnych"/>
    <w:basedOn w:val="Domylnaczcionkaakapitu"/>
    <w:rsid w:val="00AB7603"/>
  </w:style>
  <w:style w:type="paragraph" w:customStyle="1" w:styleId="Wcicietrecitekstu">
    <w:name w:val="Wcięcie treści tekstu"/>
    <w:basedOn w:val="Normalny"/>
    <w:rsid w:val="00C534A0"/>
    <w:pPr>
      <w:suppressAutoHyphens/>
      <w:spacing w:line="360" w:lineRule="auto"/>
      <w:ind w:firstLine="708"/>
    </w:pPr>
    <w:rPr>
      <w:sz w:val="24"/>
    </w:rPr>
  </w:style>
  <w:style w:type="table" w:styleId="Tabela-Siatka">
    <w:name w:val="Table Grid"/>
    <w:basedOn w:val="Standardowy"/>
    <w:uiPriority w:val="59"/>
    <w:rsid w:val="00C0485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A71793"/>
    <w:rPr>
      <w:rFonts w:cs="Times New Roman"/>
      <w:color w:val="0000FF"/>
      <w:u w:val="single"/>
    </w:rPr>
  </w:style>
  <w:style w:type="character" w:styleId="Odwoaniedokomentarza">
    <w:name w:val="annotation reference"/>
    <w:basedOn w:val="Domylnaczcionkaakapitu"/>
    <w:uiPriority w:val="99"/>
    <w:semiHidden/>
    <w:rsid w:val="007E4A15"/>
    <w:rPr>
      <w:sz w:val="16"/>
      <w:szCs w:val="16"/>
    </w:rPr>
  </w:style>
  <w:style w:type="paragraph" w:styleId="Tekstkomentarza">
    <w:name w:val="annotation text"/>
    <w:basedOn w:val="Normalny"/>
    <w:link w:val="TekstkomentarzaZnak"/>
    <w:uiPriority w:val="99"/>
    <w:rsid w:val="007E4A15"/>
  </w:style>
  <w:style w:type="character" w:customStyle="1" w:styleId="TekstkomentarzaZnak">
    <w:name w:val="Tekst komentarza Znak"/>
    <w:basedOn w:val="Domylnaczcionkaakapitu"/>
    <w:link w:val="Tekstkomentarza"/>
    <w:uiPriority w:val="99"/>
    <w:rsid w:val="007E4A15"/>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2524">
      <w:bodyDiv w:val="1"/>
      <w:marLeft w:val="0"/>
      <w:marRight w:val="0"/>
      <w:marTop w:val="0"/>
      <w:marBottom w:val="0"/>
      <w:divBdr>
        <w:top w:val="none" w:sz="0" w:space="0" w:color="auto"/>
        <w:left w:val="none" w:sz="0" w:space="0" w:color="auto"/>
        <w:bottom w:val="none" w:sz="0" w:space="0" w:color="auto"/>
        <w:right w:val="none" w:sz="0" w:space="0" w:color="auto"/>
      </w:divBdr>
    </w:div>
    <w:div w:id="15114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63195-7FB1-4164-BFA1-AC1FB88D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5263</TotalTime>
  <Pages>30</Pages>
  <Words>12036</Words>
  <Characters>72222</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GMINA LUZINO</vt:lpstr>
    </vt:vector>
  </TitlesOfParts>
  <Company/>
  <LinksUpToDate>false</LinksUpToDate>
  <CharactersWithSpaces>84090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LUZINO</dc:title>
  <dc:subject/>
  <dc:creator>aurelia</dc:creator>
  <cp:keywords/>
  <dc:description/>
  <cp:lastModifiedBy>aurelia</cp:lastModifiedBy>
  <cp:revision>182</cp:revision>
  <cp:lastPrinted>2022-04-22T05:46:00Z</cp:lastPrinted>
  <dcterms:created xsi:type="dcterms:W3CDTF">2016-07-29T12:31:00Z</dcterms:created>
  <dcterms:modified xsi:type="dcterms:W3CDTF">2022-07-20T07:19:00Z</dcterms:modified>
</cp:coreProperties>
</file>