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06853277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4F25BE">
        <w:rPr>
          <w:rFonts w:ascii="Times New Roman" w:hAnsi="Times New Roman" w:cs="Times New Roman"/>
          <w:b/>
          <w:sz w:val="21"/>
          <w:szCs w:val="21"/>
        </w:rPr>
        <w:t>34.2022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79267C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1D2BF6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E11C3D1" w14:textId="77777777" w:rsidR="006F0034" w:rsidRPr="00AA610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A920575" w14:textId="5CA2CE11" w:rsidR="00D409DE" w:rsidRPr="004F25BE" w:rsidRDefault="001F027E" w:rsidP="004F25BE">
      <w:pPr>
        <w:pStyle w:val="Nagwek1"/>
        <w:kinsoku w:val="0"/>
        <w:overflowPunct w:val="0"/>
        <w:spacing w:before="209" w:line="360" w:lineRule="auto"/>
        <w:ind w:left="-142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4F25BE">
        <w:rPr>
          <w:rFonts w:ascii="Times New Roman" w:hAnsi="Times New Roman" w:cs="Times New Roman"/>
          <w:color w:val="auto"/>
          <w:sz w:val="21"/>
          <w:szCs w:val="21"/>
        </w:rPr>
        <w:t>Na potrzeby postę</w:t>
      </w:r>
      <w:r w:rsidR="008D0487" w:rsidRPr="004F25BE">
        <w:rPr>
          <w:rFonts w:ascii="Times New Roman" w:hAnsi="Times New Roman" w:cs="Times New Roman"/>
          <w:color w:val="auto"/>
          <w:sz w:val="21"/>
          <w:szCs w:val="21"/>
        </w:rPr>
        <w:t xml:space="preserve">powania o udzielenie </w:t>
      </w:r>
      <w:r w:rsidR="007936D6" w:rsidRPr="004F25BE">
        <w:rPr>
          <w:rFonts w:ascii="Times New Roman" w:hAnsi="Times New Roman" w:cs="Times New Roman"/>
          <w:color w:val="auto"/>
          <w:sz w:val="21"/>
          <w:szCs w:val="21"/>
        </w:rPr>
        <w:t>zamówienia publicznego</w:t>
      </w:r>
      <w:r w:rsidR="00FE6EEF" w:rsidRPr="004F25BE">
        <w:rPr>
          <w:rFonts w:ascii="Times New Roman" w:hAnsi="Times New Roman" w:cs="Times New Roman"/>
          <w:color w:val="auto"/>
          <w:sz w:val="21"/>
          <w:szCs w:val="21"/>
        </w:rPr>
        <w:t>, którego przedmiotem jest</w:t>
      </w:r>
      <w:r w:rsidR="002168A8" w:rsidRPr="004F25BE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bookmarkStart w:id="0" w:name="_Hlk68026205"/>
      <w:r w:rsidR="004F25BE" w:rsidRPr="004F25BE">
        <w:rPr>
          <w:rFonts w:ascii="Times New Roman" w:eastAsia="Calibri" w:hAnsi="Times New Roman" w:cs="Times New Roman"/>
          <w:b/>
          <w:color w:val="auto"/>
          <w:sz w:val="21"/>
          <w:szCs w:val="21"/>
        </w:rPr>
        <w:t>„</w:t>
      </w:r>
      <w:r w:rsidR="004F25BE" w:rsidRPr="004F25BE">
        <w:rPr>
          <w:rFonts w:ascii="Times New Roman" w:hAnsi="Times New Roman" w:cs="Times New Roman"/>
          <w:b/>
          <w:color w:val="auto"/>
          <w:sz w:val="21"/>
          <w:szCs w:val="21"/>
        </w:rPr>
        <w:t>Kompleksowa organizacja</w:t>
      </w:r>
      <w:r w:rsidR="004F25BE">
        <w:rPr>
          <w:rFonts w:ascii="Times New Roman" w:hAnsi="Times New Roman" w:cs="Times New Roman"/>
          <w:b/>
          <w:color w:val="auto"/>
          <w:sz w:val="21"/>
          <w:szCs w:val="21"/>
        </w:rPr>
        <w:t xml:space="preserve"> zagranicznych wizyt studyjnych </w:t>
      </w:r>
      <w:r w:rsidR="004F25BE" w:rsidRPr="004F25BE">
        <w:rPr>
          <w:rFonts w:ascii="Times New Roman" w:hAnsi="Times New Roman" w:cs="Times New Roman"/>
          <w:b/>
          <w:color w:val="auto"/>
          <w:sz w:val="21"/>
          <w:szCs w:val="21"/>
        </w:rPr>
        <w:t>do USA, Izraela i Finlandii</w:t>
      </w:r>
      <w:r w:rsidR="004F25BE" w:rsidRPr="004F25BE">
        <w:rPr>
          <w:rFonts w:ascii="Times New Roman" w:eastAsia="Calibri" w:hAnsi="Times New Roman" w:cs="Times New Roman"/>
          <w:b/>
          <w:color w:val="auto"/>
          <w:sz w:val="21"/>
          <w:szCs w:val="21"/>
        </w:rPr>
        <w:t>”</w:t>
      </w:r>
      <w:bookmarkEnd w:id="0"/>
      <w:r w:rsidR="008016BF" w:rsidRPr="004F25BE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4F25BE">
        <w:rPr>
          <w:rFonts w:ascii="Times New Roman" w:hAnsi="Times New Roman" w:cs="Times New Roman"/>
          <w:color w:val="auto"/>
          <w:sz w:val="21"/>
          <w:szCs w:val="21"/>
        </w:rPr>
        <w:t xml:space="preserve"> prowadzonego</w:t>
      </w:r>
      <w:r w:rsidR="004F25BE">
        <w:rPr>
          <w:rFonts w:ascii="Times New Roman" w:hAnsi="Times New Roman" w:cs="Times New Roman"/>
          <w:color w:val="auto"/>
          <w:sz w:val="21"/>
          <w:szCs w:val="21"/>
        </w:rPr>
        <w:br/>
      </w:r>
      <w:r w:rsidR="008D0487" w:rsidRPr="004F25BE">
        <w:rPr>
          <w:rFonts w:ascii="Times New Roman" w:hAnsi="Times New Roman" w:cs="Times New Roman"/>
          <w:color w:val="auto"/>
          <w:sz w:val="21"/>
          <w:szCs w:val="21"/>
        </w:rPr>
        <w:t xml:space="preserve">przez </w:t>
      </w:r>
      <w:r w:rsidR="00C942B1" w:rsidRPr="004F25BE">
        <w:rPr>
          <w:rFonts w:ascii="Times New Roman" w:hAnsi="Times New Roman" w:cs="Times New Roman"/>
          <w:color w:val="auto"/>
          <w:sz w:val="21"/>
          <w:szCs w:val="21"/>
        </w:rPr>
        <w:t>Województwo Podlaskie</w:t>
      </w:r>
      <w:r w:rsidR="00E65685" w:rsidRPr="004F25BE">
        <w:rPr>
          <w:rFonts w:ascii="Times New Roman" w:hAnsi="Times New Roman" w:cs="Times New Roman"/>
          <w:i/>
          <w:color w:val="auto"/>
          <w:sz w:val="21"/>
          <w:szCs w:val="21"/>
        </w:rPr>
        <w:t xml:space="preserve">, </w:t>
      </w:r>
      <w:r w:rsidR="00E65685" w:rsidRPr="004F25BE">
        <w:rPr>
          <w:rFonts w:ascii="Times New Roman" w:hAnsi="Times New Roman" w:cs="Times New Roman"/>
          <w:color w:val="auto"/>
          <w:sz w:val="21"/>
          <w:szCs w:val="21"/>
        </w:rPr>
        <w:t>oświa</w:t>
      </w:r>
      <w:r w:rsidR="00825A09" w:rsidRPr="004F25BE">
        <w:rPr>
          <w:rFonts w:ascii="Times New Roman" w:hAnsi="Times New Roman" w:cs="Times New Roman"/>
          <w:color w:val="auto"/>
          <w:sz w:val="21"/>
          <w:szCs w:val="21"/>
        </w:rPr>
        <w:t>dczam</w:t>
      </w:r>
      <w:r w:rsidR="00E65685" w:rsidRPr="004F25BE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825A09" w:rsidRPr="004F25BE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65685" w:rsidRPr="004F25BE">
        <w:rPr>
          <w:rFonts w:ascii="Times New Roman" w:hAnsi="Times New Roman" w:cs="Times New Roman"/>
          <w:color w:val="auto"/>
          <w:sz w:val="21"/>
          <w:szCs w:val="21"/>
        </w:rPr>
        <w:t>co następuje</w:t>
      </w:r>
      <w:r w:rsidR="008D0487" w:rsidRPr="004F25BE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14:paraId="4EE86638" w14:textId="77777777" w:rsidR="00203A40" w:rsidRPr="00AA6105" w:rsidRDefault="00203A40" w:rsidP="004F25BE">
      <w:pPr>
        <w:spacing w:after="0" w:line="36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6CC84108" w:rsidR="00025C8D" w:rsidRPr="00AA610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D93B28">
        <w:rPr>
          <w:rFonts w:ascii="Times New Roman" w:hAnsi="Times New Roman" w:cs="Times New Roman"/>
          <w:sz w:val="21"/>
          <w:szCs w:val="21"/>
        </w:rPr>
        <w:t>V</w:t>
      </w:r>
      <w:r w:rsidR="001E5025" w:rsidRPr="00D93B28">
        <w:rPr>
          <w:rFonts w:ascii="Times New Roman" w:hAnsi="Times New Roman" w:cs="Times New Roman"/>
          <w:sz w:val="21"/>
          <w:szCs w:val="21"/>
        </w:rPr>
        <w:t>I</w:t>
      </w:r>
      <w:r w:rsidR="00043028" w:rsidRPr="00D93B28">
        <w:rPr>
          <w:rFonts w:ascii="Times New Roman" w:hAnsi="Times New Roman" w:cs="Times New Roman"/>
          <w:sz w:val="21"/>
          <w:szCs w:val="21"/>
        </w:rPr>
        <w:t>I</w:t>
      </w:r>
      <w:r w:rsidR="00523464" w:rsidRPr="00D93B28">
        <w:rPr>
          <w:rFonts w:ascii="Times New Roman" w:hAnsi="Times New Roman" w:cs="Times New Roman"/>
          <w:sz w:val="21"/>
          <w:szCs w:val="21"/>
        </w:rPr>
        <w:t>I</w:t>
      </w:r>
      <w:r w:rsidR="00043028" w:rsidRPr="00D93B28">
        <w:rPr>
          <w:rFonts w:ascii="Times New Roman" w:hAnsi="Times New Roman" w:cs="Times New Roman"/>
          <w:sz w:val="21"/>
          <w:szCs w:val="21"/>
        </w:rPr>
        <w:t xml:space="preserve"> </w:t>
      </w:r>
      <w:r w:rsidR="008E3A2A">
        <w:rPr>
          <w:rFonts w:ascii="Times New Roman" w:hAnsi="Times New Roman" w:cs="Times New Roman"/>
          <w:sz w:val="21"/>
          <w:szCs w:val="21"/>
        </w:rPr>
        <w:t>pkt</w:t>
      </w:r>
      <w:r w:rsidR="00043028" w:rsidRPr="00D93B28">
        <w:rPr>
          <w:rFonts w:ascii="Times New Roman" w:hAnsi="Times New Roman" w:cs="Times New Roman"/>
          <w:sz w:val="21"/>
          <w:szCs w:val="21"/>
        </w:rPr>
        <w:t xml:space="preserve"> 2 SWZ</w:t>
      </w:r>
      <w:r w:rsidR="004F25BE">
        <w:rPr>
          <w:rFonts w:ascii="Times New Roman" w:hAnsi="Times New Roman" w:cs="Times New Roman"/>
          <w:sz w:val="21"/>
          <w:szCs w:val="21"/>
        </w:rPr>
        <w:t>.</w:t>
      </w:r>
      <w:bookmarkStart w:id="1" w:name="_GoBack"/>
      <w:bookmarkEnd w:id="1"/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D95ABED" w14:textId="42425338" w:rsidR="009337B5" w:rsidRPr="00AA6105" w:rsidRDefault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9337B5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4E"/>
    <w:rsid w:val="00013C14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902D2"/>
    <w:rsid w:val="001C6945"/>
    <w:rsid w:val="001D2BF6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25BE"/>
    <w:rsid w:val="004F40EF"/>
    <w:rsid w:val="00520174"/>
    <w:rsid w:val="00523464"/>
    <w:rsid w:val="005641F0"/>
    <w:rsid w:val="00577241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E393B"/>
    <w:rsid w:val="008E3A2A"/>
    <w:rsid w:val="008F3B4E"/>
    <w:rsid w:val="00905579"/>
    <w:rsid w:val="0091264E"/>
    <w:rsid w:val="009301A2"/>
    <w:rsid w:val="009312C7"/>
    <w:rsid w:val="009337B5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93B2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93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93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FB21-FA44-488F-8A14-A014D3CF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42</cp:revision>
  <cp:lastPrinted>2016-07-26T10:32:00Z</cp:lastPrinted>
  <dcterms:created xsi:type="dcterms:W3CDTF">2017-07-17T07:47:00Z</dcterms:created>
  <dcterms:modified xsi:type="dcterms:W3CDTF">2022-06-24T11:21:00Z</dcterms:modified>
</cp:coreProperties>
</file>