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3B2ABB"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3B2ABB"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3B2ABB">
        <w:rPr>
          <w:rFonts w:ascii="Arial" w:eastAsia="Times New Roman" w:hAnsi="Arial" w:cs="Arial"/>
          <w:sz w:val="24"/>
          <w:szCs w:val="24"/>
          <w:u w:val="single"/>
          <w:lang w:val="x-none" w:eastAsia="pl-PL"/>
        </w:rPr>
        <w:t>11 WOJSKOWY ODDZIAŁ GOSPODARCZY</w:t>
      </w:r>
    </w:p>
    <w:p w14:paraId="705DF7F5" w14:textId="77777777" w:rsidR="00E57E52" w:rsidRPr="003B2ABB"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417D3304" w14:textId="77777777" w:rsidR="008C5D02" w:rsidRPr="00764DD7" w:rsidRDefault="00E57E52" w:rsidP="008C5D02">
      <w:pPr>
        <w:widowControl w:val="0"/>
        <w:spacing w:before="120" w:after="120" w:line="20" w:lineRule="atLeast"/>
        <w:jc w:val="both"/>
        <w:rPr>
          <w:rFonts w:ascii="Arial" w:eastAsia="Times New Roman" w:hAnsi="Arial" w:cs="Arial"/>
          <w:b/>
          <w:sz w:val="24"/>
          <w:szCs w:val="24"/>
          <w:lang w:val="x-none" w:eastAsia="pl-PL"/>
        </w:rPr>
      </w:pPr>
      <w:r w:rsidRPr="003B2ABB">
        <w:rPr>
          <w:rFonts w:ascii="Arial" w:eastAsia="Times New Roman" w:hAnsi="Arial" w:cs="Arial"/>
          <w:b/>
          <w:sz w:val="24"/>
          <w:szCs w:val="24"/>
          <w:lang w:val="x-none" w:eastAsia="pl-PL"/>
        </w:rPr>
        <w:t xml:space="preserve">              </w:t>
      </w:r>
      <w:r w:rsidRPr="003B2ABB">
        <w:rPr>
          <w:rFonts w:ascii="Arial" w:eastAsia="Times New Roman" w:hAnsi="Arial" w:cs="Arial"/>
          <w:b/>
          <w:sz w:val="24"/>
          <w:szCs w:val="24"/>
          <w:lang w:eastAsia="pl-PL"/>
        </w:rPr>
        <w:t xml:space="preserve">  </w:t>
      </w:r>
      <w:r w:rsidR="008C5D02" w:rsidRPr="00764DD7">
        <w:rPr>
          <w:rFonts w:ascii="Arial" w:eastAsia="Times New Roman" w:hAnsi="Arial" w:cs="Arial"/>
          <w:b/>
          <w:sz w:val="24"/>
          <w:szCs w:val="24"/>
          <w:lang w:eastAsia="pl-PL"/>
        </w:rPr>
        <w:t xml:space="preserve">  </w:t>
      </w:r>
      <w:r w:rsidR="008C5D02" w:rsidRPr="00764DD7">
        <w:rPr>
          <w:rFonts w:ascii="Arial" w:eastAsia="Times New Roman" w:hAnsi="Arial" w:cs="Arial"/>
          <w:b/>
          <w:sz w:val="24"/>
          <w:szCs w:val="24"/>
          <w:lang w:val="x-none" w:eastAsia="pl-PL"/>
        </w:rPr>
        <w:t xml:space="preserve">ZATWIERDZAM </w:t>
      </w:r>
    </w:p>
    <w:p w14:paraId="7B1AFDCF" w14:textId="77777777" w:rsidR="008C5D02" w:rsidRPr="00764DD7" w:rsidRDefault="008C5D02" w:rsidP="008C5D02">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 xml:space="preserve">         Komendant 11 Wojskowego</w:t>
      </w:r>
    </w:p>
    <w:p w14:paraId="5587FAD7" w14:textId="77777777" w:rsidR="008C5D02" w:rsidRPr="00764DD7" w:rsidRDefault="008C5D02" w:rsidP="008C5D02">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 xml:space="preserve">            Oddziału Gospodarczego</w:t>
      </w:r>
    </w:p>
    <w:p w14:paraId="5CAEE1B2" w14:textId="77777777" w:rsidR="008C5D02" w:rsidRPr="00764DD7" w:rsidRDefault="008C5D02" w:rsidP="008C5D02">
      <w:pPr>
        <w:spacing w:before="120" w:after="120" w:line="20" w:lineRule="atLeast"/>
        <w:rPr>
          <w:rFonts w:ascii="Arial" w:eastAsia="Times New Roman" w:hAnsi="Arial" w:cs="Arial"/>
          <w:sz w:val="24"/>
          <w:szCs w:val="24"/>
          <w:lang w:eastAsia="pl-PL"/>
        </w:rPr>
      </w:pPr>
    </w:p>
    <w:p w14:paraId="10184DD2" w14:textId="2DABF028" w:rsidR="003962B9" w:rsidRPr="002242C0" w:rsidRDefault="00125891" w:rsidP="003962B9">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DE3B61">
        <w:rPr>
          <w:rFonts w:ascii="Arial" w:eastAsia="Times New Roman" w:hAnsi="Arial" w:cs="Arial"/>
          <w:sz w:val="24"/>
          <w:szCs w:val="24"/>
          <w:lang w:eastAsia="pl-PL"/>
        </w:rPr>
        <w:t xml:space="preserve"> </w:t>
      </w:r>
      <w:r w:rsidR="00DD797A">
        <w:rPr>
          <w:rFonts w:ascii="Arial" w:eastAsia="Times New Roman" w:hAnsi="Arial" w:cs="Arial"/>
          <w:sz w:val="24"/>
          <w:szCs w:val="24"/>
          <w:lang w:eastAsia="pl-PL"/>
        </w:rPr>
        <w:t xml:space="preserve">    (-) ppłk Wiesław ZAWIŚLAK</w:t>
      </w:r>
    </w:p>
    <w:p w14:paraId="3C155077" w14:textId="67B118FB" w:rsidR="008C5D02" w:rsidRPr="00764DD7" w:rsidRDefault="008C5D02" w:rsidP="008C5D02">
      <w:pPr>
        <w:spacing w:before="120" w:after="120" w:line="20" w:lineRule="atLeast"/>
        <w:rPr>
          <w:rFonts w:ascii="Arial" w:eastAsia="Times New Roman" w:hAnsi="Arial" w:cs="Arial"/>
          <w:sz w:val="24"/>
          <w:szCs w:val="24"/>
          <w:lang w:eastAsia="pl-PL"/>
        </w:rPr>
      </w:pPr>
    </w:p>
    <w:p w14:paraId="124084A9" w14:textId="2B9D02B2" w:rsidR="007A4498" w:rsidRPr="003B2ABB" w:rsidRDefault="007A4498" w:rsidP="008C5D02">
      <w:pPr>
        <w:widowControl w:val="0"/>
        <w:spacing w:before="120" w:after="120" w:line="20" w:lineRule="atLeast"/>
        <w:jc w:val="both"/>
        <w:rPr>
          <w:rFonts w:ascii="Arial" w:eastAsia="Times New Roman" w:hAnsi="Arial" w:cs="Arial"/>
          <w:b/>
          <w:sz w:val="24"/>
          <w:szCs w:val="24"/>
          <w:lang w:eastAsia="pl-PL"/>
        </w:rPr>
      </w:pPr>
    </w:p>
    <w:p w14:paraId="1ABDC486" w14:textId="77777777" w:rsidR="00FB3EB9"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 xml:space="preserve">SPECYFIKACJA </w:t>
      </w:r>
    </w:p>
    <w:p w14:paraId="26B28D00" w14:textId="489517C5" w:rsidR="001C46E6"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WARUNKÓW ZAMÓWIENIA</w:t>
      </w:r>
    </w:p>
    <w:p w14:paraId="48FD3DB7" w14:textId="3C06D83B" w:rsidR="001C46E6" w:rsidRPr="003B2ABB"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3B2ABB">
        <w:rPr>
          <w:rFonts w:ascii="Arial" w:eastAsia="Times New Roman" w:hAnsi="Arial" w:cs="Arial"/>
          <w:b/>
          <w:bCs/>
          <w:sz w:val="24"/>
          <w:szCs w:val="24"/>
          <w:lang w:eastAsia="ar-SA"/>
        </w:rPr>
        <w:t>NA:</w:t>
      </w:r>
    </w:p>
    <w:p w14:paraId="6DA231D0" w14:textId="77777777" w:rsidR="00FB3EB9" w:rsidRPr="003B2ABB" w:rsidRDefault="00FB3EB9" w:rsidP="009269DE">
      <w:pPr>
        <w:suppressAutoHyphens/>
        <w:spacing w:before="120" w:after="120" w:line="20" w:lineRule="atLeast"/>
        <w:jc w:val="center"/>
        <w:rPr>
          <w:rFonts w:ascii="Arial" w:eastAsia="Times New Roman" w:hAnsi="Arial" w:cs="Arial"/>
          <w:b/>
          <w:bCs/>
          <w:color w:val="FF0000"/>
          <w:sz w:val="24"/>
          <w:szCs w:val="24"/>
          <w:lang w:eastAsia="ar-SA"/>
        </w:rPr>
      </w:pPr>
    </w:p>
    <w:p w14:paraId="7C2DB65B" w14:textId="4B99382A" w:rsidR="00885749" w:rsidRDefault="001D5E3D"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4"/>
          <w:szCs w:val="24"/>
          <w:lang w:eastAsia="pl-PL"/>
        </w:rPr>
        <w:t>„</w:t>
      </w:r>
      <w:r w:rsidR="008D45A6" w:rsidRPr="008D45A6">
        <w:rPr>
          <w:rFonts w:ascii="Arial" w:eastAsia="Times New Roman" w:hAnsi="Arial" w:cs="Arial"/>
          <w:b/>
          <w:sz w:val="24"/>
          <w:szCs w:val="24"/>
          <w:lang w:eastAsia="pl-PL"/>
        </w:rPr>
        <w:t xml:space="preserve">Remont </w:t>
      </w:r>
      <w:r w:rsidR="000A6782">
        <w:rPr>
          <w:rFonts w:ascii="Arial" w:eastAsia="Times New Roman" w:hAnsi="Arial" w:cs="Arial"/>
          <w:b/>
          <w:sz w:val="24"/>
          <w:szCs w:val="24"/>
          <w:lang w:eastAsia="pl-PL"/>
        </w:rPr>
        <w:t>budynku nr 29 w kompleksie wojskowym w Maksymilianowie</w:t>
      </w:r>
      <w:r>
        <w:rPr>
          <w:rFonts w:ascii="Arial" w:eastAsia="Times New Roman" w:hAnsi="Arial" w:cs="Arial"/>
          <w:b/>
          <w:sz w:val="24"/>
          <w:szCs w:val="24"/>
          <w:lang w:eastAsia="pl-PL"/>
        </w:rPr>
        <w:t>”</w:t>
      </w:r>
    </w:p>
    <w:p w14:paraId="44E8C4E7" w14:textId="77777777" w:rsidR="008D45A6" w:rsidRPr="008D45A6" w:rsidRDefault="008D45A6"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p>
    <w:p w14:paraId="14801A70" w14:textId="6001556E" w:rsidR="00E57E52" w:rsidRPr="003B2ABB" w:rsidRDefault="00E57E52" w:rsidP="007B4ABC">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3B2ABB">
        <w:rPr>
          <w:rFonts w:ascii="Arial" w:eastAsia="Times New Roman" w:hAnsi="Arial" w:cs="Arial"/>
          <w:sz w:val="24"/>
          <w:szCs w:val="24"/>
          <w:lang w:eastAsia="pl-PL" w:bidi="pl-PL"/>
        </w:rPr>
        <w:t xml:space="preserve">w trybie podstawowym bez negocjacji </w:t>
      </w:r>
      <w:r w:rsidRPr="003B2ABB">
        <w:rPr>
          <w:rFonts w:ascii="Arial" w:eastAsia="Times New Roman" w:hAnsi="Arial" w:cs="Arial"/>
          <w:bCs/>
          <w:sz w:val="24"/>
          <w:szCs w:val="24"/>
          <w:lang w:eastAsia="ar-SA"/>
        </w:rPr>
        <w:t xml:space="preserve">na podstawie art. 275 </w:t>
      </w:r>
      <w:r w:rsidR="000B73DD" w:rsidRPr="003B2ABB">
        <w:rPr>
          <w:rFonts w:ascii="Arial" w:eastAsia="Times New Roman" w:hAnsi="Arial" w:cs="Arial"/>
          <w:bCs/>
          <w:sz w:val="24"/>
          <w:szCs w:val="24"/>
          <w:lang w:eastAsia="ar-SA"/>
        </w:rPr>
        <w:br/>
        <w:t>pkt</w:t>
      </w:r>
      <w:r w:rsidRPr="003B2ABB">
        <w:rPr>
          <w:rFonts w:ascii="Arial" w:eastAsia="Times New Roman" w:hAnsi="Arial" w:cs="Arial"/>
          <w:bCs/>
          <w:sz w:val="24"/>
          <w:szCs w:val="24"/>
          <w:lang w:eastAsia="ar-SA"/>
        </w:rPr>
        <w:t xml:space="preserve"> 1 ustawy z dnia 11 września 2019 roku „Prawo zamów</w:t>
      </w:r>
      <w:r w:rsidR="00FB3EB9" w:rsidRPr="003B2ABB">
        <w:rPr>
          <w:rFonts w:ascii="Arial" w:eastAsia="Times New Roman" w:hAnsi="Arial" w:cs="Arial"/>
          <w:bCs/>
          <w:sz w:val="24"/>
          <w:szCs w:val="24"/>
          <w:lang w:eastAsia="ar-SA"/>
        </w:rPr>
        <w:t xml:space="preserve">ień </w:t>
      </w:r>
      <w:r w:rsidR="00C469FB" w:rsidRPr="003B2ABB">
        <w:rPr>
          <w:rFonts w:ascii="Arial" w:eastAsia="Times New Roman" w:hAnsi="Arial" w:cs="Arial"/>
          <w:bCs/>
          <w:sz w:val="24"/>
          <w:szCs w:val="24"/>
          <w:lang w:eastAsia="ar-SA"/>
        </w:rPr>
        <w:t>publicznyc</w:t>
      </w:r>
      <w:r w:rsidR="00881F78" w:rsidRPr="003B2ABB">
        <w:rPr>
          <w:rFonts w:ascii="Arial" w:eastAsia="Times New Roman" w:hAnsi="Arial" w:cs="Arial"/>
          <w:bCs/>
          <w:sz w:val="24"/>
          <w:szCs w:val="24"/>
          <w:lang w:eastAsia="ar-SA"/>
        </w:rPr>
        <w:t>h” (Dz. U. z 202</w:t>
      </w:r>
      <w:r w:rsidR="000A6782">
        <w:rPr>
          <w:rFonts w:ascii="Arial" w:eastAsia="Times New Roman" w:hAnsi="Arial" w:cs="Arial"/>
          <w:bCs/>
          <w:sz w:val="24"/>
          <w:szCs w:val="24"/>
          <w:lang w:eastAsia="ar-SA"/>
        </w:rPr>
        <w:t>4</w:t>
      </w:r>
      <w:r w:rsidR="00881F78" w:rsidRPr="003B2ABB">
        <w:rPr>
          <w:rFonts w:ascii="Arial" w:eastAsia="Times New Roman" w:hAnsi="Arial" w:cs="Arial"/>
          <w:bCs/>
          <w:sz w:val="24"/>
          <w:szCs w:val="24"/>
          <w:lang w:eastAsia="ar-SA"/>
        </w:rPr>
        <w:t xml:space="preserve"> r., poz. </w:t>
      </w:r>
      <w:r w:rsidR="00716C07">
        <w:rPr>
          <w:rFonts w:ascii="Arial" w:eastAsia="Times New Roman" w:hAnsi="Arial" w:cs="Arial"/>
          <w:bCs/>
          <w:sz w:val="24"/>
          <w:szCs w:val="24"/>
          <w:lang w:eastAsia="ar-SA"/>
        </w:rPr>
        <w:t>1</w:t>
      </w:r>
      <w:r w:rsidR="000A6782">
        <w:rPr>
          <w:rFonts w:ascii="Arial" w:eastAsia="Times New Roman" w:hAnsi="Arial" w:cs="Arial"/>
          <w:bCs/>
          <w:sz w:val="24"/>
          <w:szCs w:val="24"/>
          <w:lang w:eastAsia="ar-SA"/>
        </w:rPr>
        <w:t>320</w:t>
      </w:r>
      <w:r w:rsidRPr="003B2ABB">
        <w:rPr>
          <w:rFonts w:ascii="Arial" w:eastAsia="Times New Roman" w:hAnsi="Arial" w:cs="Arial"/>
          <w:bCs/>
          <w:sz w:val="24"/>
          <w:szCs w:val="24"/>
          <w:lang w:eastAsia="ar-SA"/>
        </w:rPr>
        <w:t xml:space="preserve">) </w:t>
      </w:r>
    </w:p>
    <w:p w14:paraId="37E92744" w14:textId="69764DA2" w:rsidR="00FB3EB9" w:rsidRPr="00334BDA" w:rsidRDefault="00FB3EB9" w:rsidP="008C5D02">
      <w:pPr>
        <w:widowControl w:val="0"/>
        <w:spacing w:before="120" w:after="120" w:line="20" w:lineRule="atLeast"/>
        <w:rPr>
          <w:rFonts w:ascii="Arial" w:eastAsia="Times New Roman" w:hAnsi="Arial" w:cs="Arial"/>
          <w:b/>
          <w:sz w:val="24"/>
          <w:szCs w:val="24"/>
          <w:lang w:val="x-none" w:eastAsia="pl-PL"/>
        </w:rPr>
      </w:pPr>
    </w:p>
    <w:p w14:paraId="1D210491" w14:textId="2A26DE9F" w:rsidR="00DE626C" w:rsidRPr="00334BDA" w:rsidRDefault="00DE626C" w:rsidP="009269DE">
      <w:pPr>
        <w:widowControl w:val="0"/>
        <w:spacing w:before="120" w:after="120" w:line="20" w:lineRule="atLeast"/>
        <w:jc w:val="center"/>
        <w:rPr>
          <w:rFonts w:ascii="Arial" w:eastAsia="Times New Roman" w:hAnsi="Arial" w:cs="Arial"/>
          <w:b/>
          <w:sz w:val="32"/>
          <w:szCs w:val="24"/>
          <w:lang w:eastAsia="pl-PL"/>
        </w:rPr>
      </w:pPr>
      <w:r w:rsidRPr="00334BDA">
        <w:rPr>
          <w:rFonts w:ascii="Arial" w:eastAsia="Times New Roman" w:hAnsi="Arial" w:cs="Arial"/>
          <w:b/>
          <w:sz w:val="32"/>
          <w:szCs w:val="24"/>
          <w:lang w:val="x-none" w:eastAsia="pl-PL"/>
        </w:rPr>
        <w:t>SPRAWA NR</w:t>
      </w:r>
      <w:r w:rsidRPr="00334BDA">
        <w:rPr>
          <w:rFonts w:ascii="Arial" w:eastAsia="Times New Roman" w:hAnsi="Arial" w:cs="Arial"/>
          <w:b/>
          <w:sz w:val="32"/>
          <w:szCs w:val="24"/>
          <w:lang w:eastAsia="pl-PL"/>
        </w:rPr>
        <w:t xml:space="preserve"> </w:t>
      </w:r>
      <w:r w:rsidR="000A6782">
        <w:rPr>
          <w:rFonts w:ascii="Arial" w:eastAsia="Times New Roman" w:hAnsi="Arial" w:cs="Arial"/>
          <w:b/>
          <w:sz w:val="32"/>
          <w:szCs w:val="24"/>
          <w:lang w:eastAsia="pl-PL"/>
        </w:rPr>
        <w:t>27</w:t>
      </w:r>
      <w:r w:rsidR="00C469FB" w:rsidRPr="00334BDA">
        <w:rPr>
          <w:rFonts w:ascii="Arial" w:eastAsia="Times New Roman" w:hAnsi="Arial" w:cs="Arial"/>
          <w:b/>
          <w:sz w:val="32"/>
          <w:szCs w:val="24"/>
          <w:lang w:eastAsia="pl-PL"/>
        </w:rPr>
        <w:t>/ZP/RB/INFR/202</w:t>
      </w:r>
      <w:r w:rsidR="00EF43FC">
        <w:rPr>
          <w:rFonts w:ascii="Arial" w:eastAsia="Times New Roman" w:hAnsi="Arial" w:cs="Arial"/>
          <w:b/>
          <w:sz w:val="32"/>
          <w:szCs w:val="24"/>
          <w:lang w:eastAsia="pl-PL"/>
        </w:rPr>
        <w:t>4</w:t>
      </w:r>
    </w:p>
    <w:p w14:paraId="04157F27" w14:textId="7AF1104E" w:rsidR="00E57E52" w:rsidRPr="00334BDA"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2712909D" w14:textId="32CEC106" w:rsidR="00424032" w:rsidRPr="00334BDA" w:rsidRDefault="00424032" w:rsidP="008C5D02">
      <w:pPr>
        <w:widowControl w:val="0"/>
        <w:spacing w:before="120" w:after="120" w:line="20" w:lineRule="atLeast"/>
        <w:rPr>
          <w:rFonts w:ascii="Arial" w:eastAsia="Times New Roman" w:hAnsi="Arial" w:cs="Arial"/>
          <w:b/>
          <w:sz w:val="24"/>
          <w:szCs w:val="24"/>
          <w:lang w:eastAsia="pl-PL"/>
        </w:rPr>
      </w:pPr>
    </w:p>
    <w:p w14:paraId="6E9C62E0" w14:textId="77777777" w:rsidR="008C5D02" w:rsidRPr="00AD28DD" w:rsidRDefault="008C5D02" w:rsidP="008C5D02">
      <w:pPr>
        <w:widowControl w:val="0"/>
        <w:suppressAutoHyphens/>
        <w:spacing w:after="0" w:line="240" w:lineRule="auto"/>
        <w:jc w:val="center"/>
        <w:rPr>
          <w:rFonts w:ascii="Arial" w:eastAsia="Times New Roman" w:hAnsi="Arial" w:cs="Arial"/>
          <w:b/>
          <w:bCs/>
          <w:sz w:val="18"/>
          <w:szCs w:val="18"/>
          <w:lang w:eastAsia="ar-SA"/>
        </w:rPr>
      </w:pPr>
      <w:r w:rsidRPr="00AD28DD">
        <w:rPr>
          <w:rFonts w:ascii="Arial" w:eastAsia="Times New Roman" w:hAnsi="Arial" w:cs="Arial"/>
          <w:b/>
          <w:bCs/>
          <w:sz w:val="18"/>
          <w:szCs w:val="18"/>
          <w:lang w:eastAsia="ar-SA"/>
        </w:rPr>
        <w:t>Postępowanie prowadzone jest w języku polskim w formie elektronicznej za pośrednictwem Platformy Zakupowej (zwaną dalej: Platformą; Systemem) pod adresem:</w:t>
      </w:r>
    </w:p>
    <w:p w14:paraId="0D013281" w14:textId="697CACCA" w:rsidR="008C5D02" w:rsidRPr="00AD28DD" w:rsidRDefault="00766B09" w:rsidP="008C5D02">
      <w:pPr>
        <w:widowControl w:val="0"/>
        <w:suppressAutoHyphens/>
        <w:spacing w:after="0" w:line="360" w:lineRule="auto"/>
        <w:jc w:val="center"/>
        <w:rPr>
          <w:rFonts w:ascii="Arial" w:eastAsia="HG Mincho Light J" w:hAnsi="Arial" w:cs="Arial"/>
          <w:bCs/>
          <w:color w:val="000000"/>
          <w:sz w:val="24"/>
          <w:szCs w:val="20"/>
          <w:lang w:eastAsia="ar-SA"/>
        </w:rPr>
      </w:pPr>
      <w:hyperlink r:id="rId9" w:history="1">
        <w:r w:rsidR="00533306" w:rsidRPr="00533306">
          <w:rPr>
            <w:color w:val="0000FF"/>
            <w:u w:val="single"/>
          </w:rPr>
          <w:t xml:space="preserve">https://platformazakupowa.pl/transakcja/985346 </w:t>
        </w:r>
      </w:hyperlink>
    </w:p>
    <w:p w14:paraId="01FB2AC6" w14:textId="77777777" w:rsidR="008C5D02" w:rsidRPr="00AD28DD" w:rsidRDefault="008C5D02" w:rsidP="008C5D02">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12B283D8" w14:textId="15F8E7FE" w:rsidR="00DE626C" w:rsidRPr="00334BDA"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537B7B5B" w:rsidR="009269DE"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3382E12" w14:textId="0CA4EC52" w:rsidR="003A15E8" w:rsidRDefault="003A15E8" w:rsidP="009269DE">
      <w:pPr>
        <w:widowControl w:val="0"/>
        <w:spacing w:before="120" w:after="120" w:line="20" w:lineRule="atLeast"/>
        <w:ind w:left="708" w:hanging="708"/>
        <w:rPr>
          <w:rFonts w:ascii="Arial" w:eastAsia="Times New Roman" w:hAnsi="Arial" w:cs="Arial"/>
          <w:b/>
          <w:sz w:val="24"/>
          <w:szCs w:val="24"/>
          <w:lang w:eastAsia="pl-PL"/>
        </w:rPr>
      </w:pPr>
    </w:p>
    <w:p w14:paraId="2E0AB25F" w14:textId="77777777" w:rsidR="003A15E8" w:rsidRPr="00334BDA" w:rsidRDefault="003A15E8" w:rsidP="009269DE">
      <w:pPr>
        <w:widowControl w:val="0"/>
        <w:spacing w:before="120" w:after="120" w:line="20" w:lineRule="atLeast"/>
        <w:ind w:left="708" w:hanging="708"/>
        <w:rPr>
          <w:rFonts w:ascii="Arial" w:eastAsia="Times New Roman" w:hAnsi="Arial" w:cs="Arial"/>
          <w:b/>
          <w:sz w:val="24"/>
          <w:szCs w:val="24"/>
          <w:lang w:eastAsia="pl-PL"/>
        </w:rPr>
      </w:pPr>
    </w:p>
    <w:p w14:paraId="2DB3BFC5" w14:textId="1B64FED2" w:rsidR="00E6637B" w:rsidRDefault="00DE626C" w:rsidP="00231295">
      <w:pPr>
        <w:widowControl w:val="0"/>
        <w:spacing w:before="120" w:after="120" w:line="20" w:lineRule="atLeast"/>
        <w:jc w:val="center"/>
        <w:rPr>
          <w:rFonts w:ascii="Arial" w:eastAsia="Times New Roman" w:hAnsi="Arial" w:cs="Arial"/>
          <w:b/>
          <w:sz w:val="24"/>
          <w:szCs w:val="24"/>
          <w:u w:val="single"/>
          <w:lang w:val="x-none" w:eastAsia="pl-PL"/>
        </w:rPr>
      </w:pPr>
      <w:r w:rsidRPr="00334BDA">
        <w:rPr>
          <w:rFonts w:ascii="Arial" w:eastAsia="Times New Roman" w:hAnsi="Arial" w:cs="Arial"/>
          <w:b/>
          <w:sz w:val="24"/>
          <w:szCs w:val="24"/>
          <w:u w:val="single"/>
          <w:lang w:val="x-none" w:eastAsia="pl-PL"/>
        </w:rPr>
        <w:t>BYDGOSZCZ 20</w:t>
      </w:r>
      <w:r w:rsidR="00C469FB" w:rsidRPr="00334BDA">
        <w:rPr>
          <w:rFonts w:ascii="Arial" w:eastAsia="Times New Roman" w:hAnsi="Arial" w:cs="Arial"/>
          <w:b/>
          <w:sz w:val="24"/>
          <w:szCs w:val="24"/>
          <w:u w:val="single"/>
          <w:lang w:eastAsia="pl-PL"/>
        </w:rPr>
        <w:t>2</w:t>
      </w:r>
      <w:r w:rsidR="008A2E6E">
        <w:rPr>
          <w:rFonts w:ascii="Arial" w:eastAsia="Times New Roman" w:hAnsi="Arial" w:cs="Arial"/>
          <w:b/>
          <w:sz w:val="24"/>
          <w:szCs w:val="24"/>
          <w:u w:val="single"/>
          <w:lang w:eastAsia="pl-PL"/>
        </w:rPr>
        <w:t>4</w:t>
      </w:r>
      <w:r w:rsidRPr="00334BDA">
        <w:rPr>
          <w:rFonts w:ascii="Arial" w:eastAsia="Times New Roman" w:hAnsi="Arial" w:cs="Arial"/>
          <w:b/>
          <w:sz w:val="24"/>
          <w:szCs w:val="24"/>
          <w:u w:val="single"/>
          <w:lang w:val="x-none" w:eastAsia="pl-PL"/>
        </w:rPr>
        <w:t xml:space="preserve"> r.</w:t>
      </w:r>
    </w:p>
    <w:p w14:paraId="0C907511" w14:textId="77777777" w:rsidR="003A15E8" w:rsidRPr="00231295" w:rsidRDefault="003A15E8" w:rsidP="00231295">
      <w:pPr>
        <w:widowControl w:val="0"/>
        <w:spacing w:before="120" w:after="120" w:line="20" w:lineRule="atLeast"/>
        <w:jc w:val="center"/>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7E57384B" w14:textId="77777777" w:rsidTr="009269DE">
        <w:tc>
          <w:tcPr>
            <w:tcW w:w="9060" w:type="dxa"/>
            <w:shd w:val="clear" w:color="auto" w:fill="FBE4D5" w:themeFill="accent2" w:themeFillTint="33"/>
          </w:tcPr>
          <w:p w14:paraId="234A3E8A"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lastRenderedPageBreak/>
              <w:t>Rozdział I.</w:t>
            </w:r>
          </w:p>
          <w:p w14:paraId="30711C4B" w14:textId="3D8E9DD8" w:rsidR="00322E03" w:rsidRPr="00334BDA"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Nazwa oraz adres Zamawiającego, numer telefonu, adres poczty elektronicznej oraz strony interneto</w:t>
            </w:r>
            <w:r w:rsidR="007953AF" w:rsidRPr="00334BDA">
              <w:rPr>
                <w:rFonts w:ascii="Arial" w:eastAsia="Times New Roman" w:hAnsi="Arial" w:cs="Arial"/>
                <w:b/>
                <w:bCs/>
                <w:sz w:val="24"/>
                <w:szCs w:val="24"/>
                <w:lang w:eastAsia="ar-SA"/>
              </w:rPr>
              <w:t>wej prowadzonego postępowania</w:t>
            </w:r>
          </w:p>
        </w:tc>
      </w:tr>
    </w:tbl>
    <w:p w14:paraId="12CB7236" w14:textId="78446383" w:rsidR="00844027" w:rsidRDefault="00AA4585" w:rsidP="009269DE">
      <w:pPr>
        <w:spacing w:before="120" w:after="120" w:line="20" w:lineRule="atLeast"/>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11 Wojskowy Oddział Gospodarczy w Bydgoszczy </w:t>
      </w:r>
      <w:r w:rsidRPr="00334BDA">
        <w:rPr>
          <w:rFonts w:ascii="Arial" w:eastAsia="Times New Roman" w:hAnsi="Arial" w:cs="Arial"/>
          <w:sz w:val="24"/>
          <w:szCs w:val="24"/>
          <w:lang w:eastAsia="pl-PL"/>
        </w:rPr>
        <w:br/>
        <w:t>ul. Gdańska 147, 85-</w:t>
      </w:r>
      <w:r w:rsidR="00BF5B06">
        <w:rPr>
          <w:rFonts w:ascii="Arial" w:eastAsia="Times New Roman" w:hAnsi="Arial" w:cs="Arial"/>
          <w:sz w:val="24"/>
          <w:szCs w:val="24"/>
          <w:lang w:eastAsia="pl-PL"/>
        </w:rPr>
        <w:t>674</w:t>
      </w:r>
      <w:r w:rsidRPr="00334BDA">
        <w:rPr>
          <w:rFonts w:ascii="Arial" w:eastAsia="Times New Roman" w:hAnsi="Arial" w:cs="Arial"/>
          <w:sz w:val="24"/>
          <w:szCs w:val="24"/>
          <w:lang w:eastAsia="pl-PL"/>
        </w:rPr>
        <w:t xml:space="preserve"> Bydgoszcz</w:t>
      </w:r>
      <w:r w:rsidRPr="00334BDA">
        <w:rPr>
          <w:rFonts w:ascii="Arial" w:eastAsia="Times New Roman" w:hAnsi="Arial" w:cs="Arial"/>
          <w:sz w:val="24"/>
          <w:szCs w:val="24"/>
          <w:lang w:eastAsia="pl-PL"/>
        </w:rPr>
        <w:br/>
        <w:t xml:space="preserve">NIP: 967-13-54-089 </w:t>
      </w:r>
      <w:r w:rsidRPr="00334BDA">
        <w:rPr>
          <w:rFonts w:ascii="Arial" w:eastAsia="Times New Roman" w:hAnsi="Arial" w:cs="Arial"/>
          <w:sz w:val="24"/>
          <w:szCs w:val="24"/>
          <w:lang w:eastAsia="pl-PL"/>
        </w:rPr>
        <w:br/>
        <w:t>REGON:</w:t>
      </w:r>
      <w:r w:rsidR="009C423A" w:rsidRPr="00334BDA">
        <w:rPr>
          <w:rFonts w:ascii="Arial" w:eastAsia="Times New Roman" w:hAnsi="Arial" w:cs="Arial"/>
          <w:sz w:val="24"/>
          <w:szCs w:val="24"/>
          <w:lang w:eastAsia="pl-PL"/>
        </w:rPr>
        <w:t xml:space="preserve"> 341260412</w:t>
      </w:r>
    </w:p>
    <w:p w14:paraId="499738E4" w14:textId="1AF2574D" w:rsidR="00A95CBF" w:rsidRPr="00334BDA" w:rsidRDefault="00A95CBF" w:rsidP="009269DE">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tel. 261-414-710 / 261-411-361</w:t>
      </w:r>
    </w:p>
    <w:p w14:paraId="0A7E6D34" w14:textId="4978FC54" w:rsidR="00844027" w:rsidRPr="00334BDA" w:rsidRDefault="00844027"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Adres strony internetowej:</w:t>
      </w:r>
      <w:r w:rsidR="007953AF" w:rsidRPr="00334BDA">
        <w:rPr>
          <w:rFonts w:ascii="Arial" w:eastAsia="Times New Roman" w:hAnsi="Arial" w:cs="Arial"/>
          <w:bCs/>
          <w:sz w:val="24"/>
          <w:szCs w:val="24"/>
          <w:lang w:eastAsia="ar-SA"/>
        </w:rPr>
        <w:t xml:space="preserve"> </w:t>
      </w:r>
      <w:r w:rsidRPr="00334BDA">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ab/>
      </w:r>
      <w:hyperlink r:id="rId10" w:history="1">
        <w:r w:rsidR="00A95CBF" w:rsidRPr="00764DD7">
          <w:rPr>
            <w:rFonts w:ascii="Arial" w:eastAsia="Times New Roman" w:hAnsi="Arial" w:cs="Arial"/>
            <w:bCs/>
            <w:color w:val="0563C1" w:themeColor="hyperlink"/>
            <w:sz w:val="24"/>
            <w:szCs w:val="24"/>
            <w:u w:val="single"/>
            <w:lang w:eastAsia="ar-SA"/>
          </w:rPr>
          <w:t>www.11wog.wp.mil.pl</w:t>
        </w:r>
      </w:hyperlink>
      <w:r w:rsidR="003B4C4B" w:rsidRPr="00334BDA">
        <w:rPr>
          <w:rStyle w:val="Hipercze"/>
          <w:rFonts w:ascii="Arial" w:eastAsia="Times New Roman" w:hAnsi="Arial" w:cs="Arial"/>
          <w:bCs/>
          <w:color w:val="auto"/>
          <w:sz w:val="24"/>
          <w:szCs w:val="24"/>
          <w:lang w:eastAsia="ar-SA"/>
        </w:rPr>
        <w:t xml:space="preserve"> </w:t>
      </w:r>
    </w:p>
    <w:p w14:paraId="2F302A40" w14:textId="5BB0C46C" w:rsidR="00844027" w:rsidRPr="00334BDA" w:rsidRDefault="009C423A"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B2440B">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o udzielenie zamówienia</w:t>
      </w:r>
      <w:r w:rsidR="00844027" w:rsidRPr="00334BDA">
        <w:rPr>
          <w:rFonts w:ascii="Arial" w:eastAsia="Times New Roman" w:hAnsi="Arial" w:cs="Arial"/>
          <w:bCs/>
          <w:sz w:val="24"/>
          <w:szCs w:val="24"/>
          <w:lang w:eastAsia="ar-SA"/>
        </w:rPr>
        <w:t>:</w:t>
      </w:r>
      <w:r w:rsidR="00844027" w:rsidRPr="00334BDA">
        <w:rPr>
          <w:rFonts w:ascii="Arial" w:eastAsia="Times New Roman" w:hAnsi="Arial" w:cs="Arial"/>
          <w:bCs/>
          <w:sz w:val="24"/>
          <w:szCs w:val="24"/>
          <w:lang w:eastAsia="ar-SA"/>
        </w:rPr>
        <w:tab/>
      </w:r>
      <w:r w:rsidR="007953AF" w:rsidRPr="00334BDA">
        <w:rPr>
          <w:rFonts w:ascii="Arial" w:eastAsia="Times New Roman" w:hAnsi="Arial" w:cs="Arial"/>
          <w:bCs/>
          <w:sz w:val="24"/>
          <w:szCs w:val="24"/>
          <w:lang w:eastAsia="ar-SA"/>
        </w:rPr>
        <w:t xml:space="preserve"> </w:t>
      </w:r>
      <w:hyperlink r:id="rId11" w:history="1">
        <w:r w:rsidR="00B73A26" w:rsidRPr="00B73A26">
          <w:rPr>
            <w:rFonts w:ascii="Arial" w:hAnsi="Arial" w:cs="Arial"/>
            <w:color w:val="0000FF"/>
            <w:sz w:val="24"/>
            <w:szCs w:val="24"/>
            <w:u w:val="single"/>
          </w:rPr>
          <w:t xml:space="preserve">https://platformazakupowa.pl/transakcja/985346 </w:t>
        </w:r>
      </w:hyperlink>
    </w:p>
    <w:p w14:paraId="4720AC06" w14:textId="691395A5" w:rsidR="00231295" w:rsidRPr="00334BDA" w:rsidRDefault="00B6547F"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w:t>
      </w:r>
      <w:r w:rsidR="00623008" w:rsidRPr="004A1877">
        <w:rPr>
          <w:rFonts w:ascii="Arial" w:eastAsia="Times New Roman" w:hAnsi="Arial" w:cs="Arial"/>
          <w:bCs/>
          <w:sz w:val="24"/>
          <w:szCs w:val="24"/>
          <w:lang w:eastAsia="ar-SA"/>
        </w:rPr>
        <w:t>IX</w:t>
      </w:r>
      <w:r w:rsidRPr="004A1877">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0EC4D780" w14:textId="77777777" w:rsidTr="009269DE">
        <w:tc>
          <w:tcPr>
            <w:tcW w:w="9060" w:type="dxa"/>
            <w:shd w:val="clear" w:color="auto" w:fill="FBE4D5" w:themeFill="accent2" w:themeFillTint="33"/>
          </w:tcPr>
          <w:p w14:paraId="0171705C"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t>Rozdział II.</w:t>
            </w:r>
          </w:p>
          <w:p w14:paraId="62987B73" w14:textId="1B8C1A7F" w:rsidR="00322E03" w:rsidRPr="00334BDA"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Postanowienia ogólne</w:t>
            </w:r>
          </w:p>
        </w:tc>
      </w:tr>
    </w:tbl>
    <w:p w14:paraId="1822CD9D" w14:textId="77777777" w:rsidR="009C423A" w:rsidRPr="00334BDA" w:rsidRDefault="009C423A" w:rsidP="009269DE">
      <w:pPr>
        <w:suppressAutoHyphens/>
        <w:spacing w:before="120" w:after="120" w:line="20" w:lineRule="atLeast"/>
        <w:jc w:val="both"/>
        <w:rPr>
          <w:rFonts w:ascii="Arial" w:hAnsi="Arial" w:cs="Arial"/>
          <w:sz w:val="24"/>
          <w:szCs w:val="24"/>
        </w:rPr>
      </w:pPr>
      <w:r w:rsidRPr="00334BDA">
        <w:rPr>
          <w:rFonts w:ascii="Arial" w:hAnsi="Arial" w:cs="Arial"/>
          <w:sz w:val="24"/>
          <w:szCs w:val="24"/>
        </w:rPr>
        <w:t xml:space="preserve">Ilekroć w Specyfikacji Warunków Zamówienia - zwanej dalej SWZ i innych dokumentach dotyczących niniejszego postępowania mowa jest o: </w:t>
      </w:r>
    </w:p>
    <w:p w14:paraId="667F834D" w14:textId="40FD792F"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ustawie Prawo zamówień publicznych - zwanej dalej ustawą</w:t>
      </w:r>
      <w:r w:rsidR="009269DE" w:rsidRPr="00334BDA">
        <w:rPr>
          <w:rFonts w:ascii="Arial" w:hAnsi="Arial" w:cs="Arial"/>
          <w:b/>
          <w:sz w:val="24"/>
          <w:szCs w:val="24"/>
        </w:rPr>
        <w:t xml:space="preserve"> </w:t>
      </w:r>
      <w:proofErr w:type="spellStart"/>
      <w:r w:rsidR="009269DE" w:rsidRPr="00334BDA">
        <w:rPr>
          <w:rFonts w:ascii="Arial" w:hAnsi="Arial" w:cs="Arial"/>
          <w:b/>
          <w:sz w:val="24"/>
          <w:szCs w:val="24"/>
        </w:rPr>
        <w:t>pzp</w:t>
      </w:r>
      <w:proofErr w:type="spellEnd"/>
      <w:r w:rsidR="00E45C9B" w:rsidRPr="00334BDA">
        <w:rPr>
          <w:rFonts w:ascii="Arial" w:hAnsi="Arial" w:cs="Arial"/>
          <w:b/>
          <w:sz w:val="24"/>
          <w:szCs w:val="24"/>
        </w:rPr>
        <w:t xml:space="preserve"> / </w:t>
      </w:r>
      <w:proofErr w:type="spellStart"/>
      <w:r w:rsidR="00E45C9B" w:rsidRPr="00334BDA">
        <w:rPr>
          <w:rFonts w:ascii="Arial" w:hAnsi="Arial" w:cs="Arial"/>
          <w:b/>
          <w:sz w:val="24"/>
          <w:szCs w:val="24"/>
        </w:rPr>
        <w:t>pzp</w:t>
      </w:r>
      <w:proofErr w:type="spellEnd"/>
      <w:r w:rsidRPr="00334BDA">
        <w:rPr>
          <w:rFonts w:ascii="Arial" w:hAnsi="Arial" w:cs="Arial"/>
          <w:b/>
          <w:sz w:val="24"/>
          <w:szCs w:val="24"/>
        </w:rPr>
        <w:t>,</w:t>
      </w:r>
      <w:r w:rsidRPr="00334BDA">
        <w:rPr>
          <w:rFonts w:ascii="Arial" w:hAnsi="Arial" w:cs="Arial"/>
          <w:sz w:val="24"/>
          <w:szCs w:val="24"/>
        </w:rPr>
        <w:t xml:space="preserve"> należy przez to rozumieć ustawę z dnia 11 września 2019 r. - Prawo zamówień publicznych </w:t>
      </w:r>
      <w:r w:rsidRPr="00334BDA">
        <w:rPr>
          <w:rFonts w:ascii="Arial" w:eastAsia="Times New Roman" w:hAnsi="Arial" w:cs="Arial"/>
          <w:bCs/>
          <w:sz w:val="24"/>
          <w:szCs w:val="24"/>
          <w:lang w:eastAsia="ar-SA"/>
        </w:rPr>
        <w:t>(Dz. U. z 20</w:t>
      </w:r>
      <w:r w:rsidR="00A95CBF">
        <w:rPr>
          <w:rFonts w:ascii="Arial" w:eastAsia="Times New Roman" w:hAnsi="Arial" w:cs="Arial"/>
          <w:bCs/>
          <w:sz w:val="24"/>
          <w:szCs w:val="24"/>
          <w:lang w:eastAsia="ar-SA"/>
        </w:rPr>
        <w:t>2</w:t>
      </w:r>
      <w:r w:rsidR="00A91D58">
        <w:rPr>
          <w:rFonts w:ascii="Arial" w:eastAsia="Times New Roman" w:hAnsi="Arial" w:cs="Arial"/>
          <w:bCs/>
          <w:sz w:val="24"/>
          <w:szCs w:val="24"/>
          <w:lang w:eastAsia="ar-SA"/>
        </w:rPr>
        <w:t>4</w:t>
      </w:r>
      <w:r w:rsidRPr="00334BDA">
        <w:rPr>
          <w:rFonts w:ascii="Arial" w:eastAsia="Times New Roman" w:hAnsi="Arial" w:cs="Arial"/>
          <w:bCs/>
          <w:sz w:val="24"/>
          <w:szCs w:val="24"/>
          <w:lang w:eastAsia="ar-SA"/>
        </w:rPr>
        <w:t xml:space="preserve"> r., poz. </w:t>
      </w:r>
      <w:r w:rsidR="00A95CBF">
        <w:rPr>
          <w:rFonts w:ascii="Arial" w:eastAsia="Times New Roman" w:hAnsi="Arial" w:cs="Arial"/>
          <w:bCs/>
          <w:sz w:val="24"/>
          <w:szCs w:val="24"/>
          <w:lang w:eastAsia="ar-SA"/>
        </w:rPr>
        <w:t>1</w:t>
      </w:r>
      <w:r w:rsidR="00A91D58">
        <w:rPr>
          <w:rFonts w:ascii="Arial" w:eastAsia="Times New Roman" w:hAnsi="Arial" w:cs="Arial"/>
          <w:bCs/>
          <w:sz w:val="24"/>
          <w:szCs w:val="24"/>
          <w:lang w:eastAsia="ar-SA"/>
        </w:rPr>
        <w:t>320</w:t>
      </w:r>
      <w:r w:rsidRPr="00334BDA">
        <w:rPr>
          <w:rFonts w:ascii="Arial" w:eastAsia="Times New Roman" w:hAnsi="Arial" w:cs="Arial"/>
          <w:bCs/>
          <w:sz w:val="24"/>
          <w:szCs w:val="24"/>
          <w:lang w:eastAsia="ar-SA"/>
        </w:rPr>
        <w:t xml:space="preserve">) </w:t>
      </w:r>
    </w:p>
    <w:p w14:paraId="271E6A22" w14:textId="74CE2D7F"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ofercie</w:t>
      </w:r>
      <w:r w:rsidRPr="00334BDA">
        <w:rPr>
          <w:rFonts w:ascii="Arial" w:hAnsi="Arial" w:cs="Arial"/>
          <w:sz w:val="24"/>
          <w:szCs w:val="24"/>
        </w:rPr>
        <w:t xml:space="preserve">, należy przez to rozumieć ofertę złożoną w formie elektronicznej </w:t>
      </w:r>
      <w:r w:rsidR="00F53CD8">
        <w:rPr>
          <w:rFonts w:ascii="Arial" w:hAnsi="Arial" w:cs="Arial"/>
          <w:sz w:val="24"/>
          <w:szCs w:val="24"/>
        </w:rPr>
        <w:br/>
      </w:r>
      <w:r w:rsidRPr="00334BDA">
        <w:rPr>
          <w:rFonts w:ascii="Arial" w:hAnsi="Arial" w:cs="Arial"/>
          <w:sz w:val="24"/>
          <w:szCs w:val="24"/>
        </w:rPr>
        <w:t xml:space="preserve">za pośrednictwem Platformy zakupowej dostępnej pod adresem </w:t>
      </w:r>
      <w:hyperlink r:id="rId12" w:history="1">
        <w:r w:rsidR="00B73A26" w:rsidRPr="00B73A26">
          <w:rPr>
            <w:rFonts w:ascii="Arial" w:hAnsi="Arial" w:cs="Arial"/>
            <w:color w:val="0000FF"/>
            <w:sz w:val="24"/>
            <w:szCs w:val="24"/>
            <w:u w:val="single"/>
          </w:rPr>
          <w:t xml:space="preserve">https://platformazakupowa.pl/transakcja/985346 </w:t>
        </w:r>
      </w:hyperlink>
      <w:r w:rsidR="00CC378D">
        <w:rPr>
          <w:rFonts w:ascii="Arial" w:hAnsi="Arial" w:cs="Arial"/>
          <w:sz w:val="24"/>
          <w:szCs w:val="24"/>
        </w:rPr>
        <w:t xml:space="preserve">, </w:t>
      </w:r>
      <w:r w:rsidRPr="00334BDA">
        <w:rPr>
          <w:rFonts w:ascii="Arial" w:hAnsi="Arial" w:cs="Arial"/>
          <w:sz w:val="24"/>
          <w:szCs w:val="24"/>
        </w:rPr>
        <w:t xml:space="preserve">zwaną dalej „Platformą” wraz </w:t>
      </w:r>
      <w:r w:rsidR="00B73A26">
        <w:rPr>
          <w:rFonts w:ascii="Arial" w:hAnsi="Arial" w:cs="Arial"/>
          <w:sz w:val="24"/>
          <w:szCs w:val="24"/>
        </w:rPr>
        <w:br/>
      </w:r>
      <w:r w:rsidRPr="00334BDA">
        <w:rPr>
          <w:rFonts w:ascii="Arial" w:hAnsi="Arial" w:cs="Arial"/>
          <w:sz w:val="24"/>
          <w:szCs w:val="24"/>
        </w:rPr>
        <w:t xml:space="preserve">z wymaganymi przez Zamawiającego dokumentami i oświadczeniami określonymi w SWZ, podpisaną w formie elektronicznej lub w postaci elektronicznej opatrzonej podpisem zaufanym lub podpisem osobistym przez osobę uprawnioną; </w:t>
      </w:r>
    </w:p>
    <w:p w14:paraId="7E075B72" w14:textId="196EFB3E" w:rsidR="005713DA" w:rsidRPr="0017294C" w:rsidRDefault="009C423A" w:rsidP="0017294C">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osobie uprawnionej</w:t>
      </w:r>
      <w:r w:rsidRPr="00334BDA">
        <w:rPr>
          <w:rFonts w:ascii="Arial" w:hAnsi="Arial" w:cs="Arial"/>
          <w:sz w:val="24"/>
          <w:szCs w:val="24"/>
        </w:rPr>
        <w:t xml:space="preserve">, należy przez to rozumieć osobę uprawnioną </w:t>
      </w:r>
      <w:r w:rsidR="0017294C">
        <w:rPr>
          <w:rFonts w:ascii="Arial" w:hAnsi="Arial" w:cs="Arial"/>
          <w:sz w:val="24"/>
          <w:szCs w:val="24"/>
        </w:rPr>
        <w:br/>
      </w:r>
      <w:r w:rsidRPr="0017294C">
        <w:rPr>
          <w:rFonts w:ascii="Arial" w:hAnsi="Arial" w:cs="Arial"/>
          <w:sz w:val="24"/>
          <w:szCs w:val="24"/>
        </w:rPr>
        <w:t xml:space="preserve">do reprezentowania </w:t>
      </w:r>
      <w:r w:rsidR="00F544FD" w:rsidRPr="0017294C">
        <w:rPr>
          <w:rFonts w:ascii="Arial" w:hAnsi="Arial" w:cs="Arial"/>
          <w:sz w:val="24"/>
          <w:szCs w:val="24"/>
        </w:rPr>
        <w:t>W</w:t>
      </w:r>
      <w:r w:rsidRPr="0017294C">
        <w:rPr>
          <w:rFonts w:ascii="Arial" w:hAnsi="Arial" w:cs="Arial"/>
          <w:sz w:val="24"/>
          <w:szCs w:val="24"/>
        </w:rPr>
        <w:t xml:space="preserve">ykonawcy, której uprawnienie </w:t>
      </w:r>
      <w:r w:rsidR="000B73DD" w:rsidRPr="0017294C">
        <w:rPr>
          <w:rFonts w:ascii="Arial" w:hAnsi="Arial" w:cs="Arial"/>
          <w:sz w:val="24"/>
          <w:szCs w:val="24"/>
        </w:rPr>
        <w:t>W</w:t>
      </w:r>
      <w:r w:rsidRPr="0017294C">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30B84C53"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a) oryginał stosownego pełnomocnictwa w postaci dokumentu elektronicznego (tj. podpisanego kwalifikowanym podpisem elektronicznym, podpisem zaufanym lub podpisem osobistym przez osoby, których umocowanie wynik</w:t>
      </w:r>
      <w:r w:rsidR="00C954D7">
        <w:rPr>
          <w:rFonts w:ascii="Arial" w:hAnsi="Arial" w:cs="Arial"/>
          <w:sz w:val="24"/>
          <w:szCs w:val="24"/>
        </w:rPr>
        <w:t>a z dokumentów rejestrowych) lub</w:t>
      </w:r>
      <w:r w:rsidRPr="00334BDA">
        <w:rPr>
          <w:rFonts w:ascii="Arial" w:hAnsi="Arial" w:cs="Arial"/>
          <w:sz w:val="24"/>
          <w:szCs w:val="24"/>
        </w:rPr>
        <w:t xml:space="preserve"> </w:t>
      </w:r>
    </w:p>
    <w:p w14:paraId="5D9E10C9" w14:textId="77777777"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969DB1F" w:rsidR="005713DA" w:rsidRPr="0017294C" w:rsidRDefault="009C423A" w:rsidP="0017294C">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c) poświadczenie zgodności cyfrowego odwzorowania z pełnomocnictwem </w:t>
      </w:r>
      <w:r w:rsidR="0017294C">
        <w:rPr>
          <w:rFonts w:ascii="Arial" w:hAnsi="Arial" w:cs="Arial"/>
          <w:sz w:val="24"/>
          <w:szCs w:val="24"/>
        </w:rPr>
        <w:br/>
      </w:r>
      <w:r w:rsidRPr="0017294C">
        <w:rPr>
          <w:rFonts w:ascii="Arial" w:hAnsi="Arial" w:cs="Arial"/>
          <w:sz w:val="24"/>
          <w:szCs w:val="24"/>
        </w:rPr>
        <w:t xml:space="preserve">w postaci papierowej dokonane przez mocodawcę, opatrzone jego kwalifikowanym podpisem elektronicznym, podpisem zaufanym lub podpisem osobistym. </w:t>
      </w:r>
    </w:p>
    <w:p w14:paraId="28FBFC2F" w14:textId="77777777"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sposobu sporządzania i przekazywania informacji”,</w:t>
      </w:r>
      <w:r w:rsidRPr="00334BDA">
        <w:rPr>
          <w:rFonts w:ascii="Arial" w:hAnsi="Arial" w:cs="Arial"/>
          <w:sz w:val="24"/>
          <w:szCs w:val="24"/>
        </w:rPr>
        <w:t xml:space="preserve"> 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32C5149D"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dokumentów</w:t>
      </w:r>
      <w:r w:rsidRPr="00334BDA">
        <w:rPr>
          <w:rFonts w:ascii="Arial" w:hAnsi="Arial" w:cs="Arial"/>
          <w:sz w:val="24"/>
          <w:szCs w:val="24"/>
        </w:rPr>
        <w:t xml:space="preserve">”, należy przez to rozumieć rozporządzenie Ministra Rozwoju, Pracy i Technologii z dnia 23 grudnia 2020 r. </w:t>
      </w:r>
      <w:r w:rsidR="00E71B01">
        <w:rPr>
          <w:rFonts w:ascii="Arial" w:hAnsi="Arial" w:cs="Arial"/>
          <w:sz w:val="24"/>
          <w:szCs w:val="24"/>
        </w:rPr>
        <w:br/>
      </w:r>
      <w:r w:rsidRPr="00334BDA">
        <w:rPr>
          <w:rFonts w:ascii="Arial" w:hAnsi="Arial" w:cs="Arial"/>
          <w:sz w:val="24"/>
          <w:szCs w:val="24"/>
        </w:rPr>
        <w:t>w sprawie podmiotowych środków dowodowych oraz innych dokumentów lub oświadczeń, jakich może żądać zamawiający od wykonawc</w:t>
      </w:r>
      <w:r w:rsidR="005713DA" w:rsidRPr="00334BDA">
        <w:rPr>
          <w:rFonts w:ascii="Arial" w:hAnsi="Arial" w:cs="Arial"/>
          <w:sz w:val="24"/>
          <w:szCs w:val="24"/>
        </w:rPr>
        <w:t>y (Dz. U. z 2020 r. poz. 2415</w:t>
      </w:r>
      <w:r w:rsidR="00E71B01">
        <w:rPr>
          <w:rFonts w:ascii="Arial" w:hAnsi="Arial" w:cs="Arial"/>
          <w:sz w:val="24"/>
          <w:szCs w:val="24"/>
        </w:rPr>
        <w:t>, Dz. U. z 2023 r. poz. 1824</w:t>
      </w:r>
      <w:r w:rsidR="005713DA" w:rsidRPr="00334BDA">
        <w:rPr>
          <w:rFonts w:ascii="Arial" w:hAnsi="Arial" w:cs="Arial"/>
          <w:sz w:val="24"/>
          <w:szCs w:val="24"/>
        </w:rPr>
        <w:t>);</w:t>
      </w:r>
    </w:p>
    <w:p w14:paraId="5DA8975A" w14:textId="5D6E86D5" w:rsidR="005713DA" w:rsidRPr="00F53CD8" w:rsidRDefault="009C423A" w:rsidP="00F53CD8">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 xml:space="preserve"> dokumencie elektronicznym</w:t>
      </w:r>
      <w:r w:rsidRPr="00334BDA">
        <w:rPr>
          <w:rFonts w:ascii="Arial" w:hAnsi="Arial" w:cs="Arial"/>
          <w:sz w:val="24"/>
          <w:szCs w:val="24"/>
        </w:rPr>
        <w:t xml:space="preserve"> - należy przez to rozumieć dokument zawierający ofertę, oświadczenie, o którym mowa w art. 125 ust. 1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podmiotowe środki dowodowe, przedmiotowe środki dowodowe, oraz inne informacje, oświadczenia lub dokumenty, przekazywane w postępowaniu, sporządzone </w:t>
      </w:r>
      <w:r w:rsidRPr="00F53CD8">
        <w:rPr>
          <w:rFonts w:ascii="Arial" w:hAnsi="Arial" w:cs="Arial"/>
          <w:sz w:val="24"/>
          <w:szCs w:val="24"/>
        </w:rPr>
        <w:t xml:space="preserve">w postaci elektronicznej lub jako tekst wpisany bezpośrednio do wiadomości przekazywanej przy użyciu środków komunikacji elektronicznej, </w:t>
      </w:r>
    </w:p>
    <w:p w14:paraId="3AD81520" w14:textId="77777777" w:rsidR="00C954D7"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cyfrowym odwzorowaniu dokumentu (</w:t>
      </w:r>
      <w:r w:rsidR="00561327" w:rsidRPr="00334BDA">
        <w:rPr>
          <w:rFonts w:ascii="Arial" w:hAnsi="Arial" w:cs="Arial"/>
          <w:b/>
          <w:sz w:val="24"/>
          <w:szCs w:val="24"/>
        </w:rPr>
        <w:t>KOPIA ELEKTRONICZNA</w:t>
      </w:r>
      <w:r w:rsidRPr="00334BDA">
        <w:rPr>
          <w:rFonts w:ascii="Arial" w:hAnsi="Arial" w:cs="Arial"/>
          <w:b/>
          <w:sz w:val="24"/>
          <w:szCs w:val="24"/>
        </w:rPr>
        <w:t>)</w:t>
      </w:r>
      <w:r w:rsidRPr="00334B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w:t>
      </w:r>
    </w:p>
    <w:p w14:paraId="5D3E4159" w14:textId="77777777" w:rsidR="00C954D7" w:rsidRDefault="009C423A" w:rsidP="00C954D7">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 a) jest ono opatrzone kwalifikowanym podpisem elektronicznym, podpisem zaufanym lub podpisem osobistym, poświadczającym zgodność cyfrowego odwzorowania z dokumentem w postaci papierowej.</w:t>
      </w:r>
    </w:p>
    <w:p w14:paraId="130C95F7" w14:textId="06C20B75" w:rsidR="005713DA" w:rsidRPr="00334BDA" w:rsidRDefault="009C423A" w:rsidP="00C954D7">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 b) poświadczenia zgodności cyfrowego odwzorowania z dokumentem w postaci papierowej dokonuje w przypadku: </w:t>
      </w:r>
    </w:p>
    <w:p w14:paraId="65189772" w14:textId="77777777"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przedmiotowego środka dowodowego, oświadczenia, o którym mowa w art. 117 ust. 4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pełnomocnictwa – mocodawca. </w:t>
      </w:r>
    </w:p>
    <w:p w14:paraId="13C9D177" w14:textId="56605F68"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334DC299" w14:textId="77777777" w:rsidTr="005713DA">
        <w:tc>
          <w:tcPr>
            <w:tcW w:w="9060" w:type="dxa"/>
            <w:shd w:val="clear" w:color="auto" w:fill="FBE4D5" w:themeFill="accent2" w:themeFillTint="33"/>
          </w:tcPr>
          <w:p w14:paraId="0254EFA1" w14:textId="77777777" w:rsidR="005713DA" w:rsidRPr="00334B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lastRenderedPageBreak/>
              <w:t>Rozdział III.</w:t>
            </w:r>
          </w:p>
          <w:p w14:paraId="0FF7DFB4" w14:textId="4FBBA612" w:rsidR="00322E03" w:rsidRPr="00334B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Tryb udzielenia zamówienia</w:t>
            </w:r>
          </w:p>
        </w:tc>
      </w:tr>
    </w:tbl>
    <w:p w14:paraId="06F7BF55" w14:textId="6CEBDF0C" w:rsidR="00231295" w:rsidRPr="00334BDA" w:rsidRDefault="00642EFA" w:rsidP="009269DE">
      <w:pPr>
        <w:spacing w:before="120" w:after="120" w:line="20" w:lineRule="atLeast"/>
        <w:ind w:right="-2"/>
        <w:jc w:val="both"/>
        <w:rPr>
          <w:rFonts w:ascii="Arial" w:eastAsia="Times New Roman" w:hAnsi="Arial" w:cs="Arial"/>
          <w:bCs/>
          <w:sz w:val="24"/>
          <w:szCs w:val="24"/>
          <w:lang w:eastAsia="ar-SA"/>
        </w:rPr>
      </w:pPr>
      <w:r w:rsidRPr="00334BDA">
        <w:rPr>
          <w:rFonts w:ascii="Arial" w:eastAsia="Times New Roman" w:hAnsi="Arial" w:cs="Arial"/>
          <w:sz w:val="24"/>
          <w:szCs w:val="24"/>
          <w:lang w:eastAsia="pl-PL"/>
        </w:rPr>
        <w:t xml:space="preserve">Postępowanie o udzielenie zamówienia prowadzone jest w </w:t>
      </w:r>
      <w:r w:rsidRPr="00334BDA">
        <w:rPr>
          <w:rFonts w:ascii="Arial" w:eastAsia="Times New Roman" w:hAnsi="Arial" w:cs="Arial"/>
          <w:b/>
          <w:sz w:val="24"/>
          <w:szCs w:val="24"/>
          <w:lang w:eastAsia="pl-PL"/>
        </w:rPr>
        <w:t>trybie podstawowym</w:t>
      </w:r>
      <w:r w:rsidRPr="00334BDA">
        <w:rPr>
          <w:rFonts w:ascii="Arial" w:eastAsia="Times New Roman" w:hAnsi="Arial" w:cs="Arial"/>
          <w:sz w:val="24"/>
          <w:szCs w:val="24"/>
          <w:lang w:eastAsia="pl-PL"/>
        </w:rPr>
        <w:t xml:space="preserve"> na podstawie art. 275 pkt. 1 us</w:t>
      </w:r>
      <w:r w:rsidR="002D2348" w:rsidRPr="00334BDA">
        <w:rPr>
          <w:rFonts w:ascii="Arial" w:eastAsia="Times New Roman" w:hAnsi="Arial" w:cs="Arial"/>
          <w:sz w:val="24"/>
          <w:szCs w:val="24"/>
          <w:lang w:eastAsia="pl-PL"/>
        </w:rPr>
        <w:t xml:space="preserve">tawy </w:t>
      </w:r>
      <w:proofErr w:type="spellStart"/>
      <w:r w:rsidR="00E45C9B" w:rsidRPr="00334BDA">
        <w:rPr>
          <w:rFonts w:ascii="Arial" w:eastAsia="Times New Roman" w:hAnsi="Arial" w:cs="Arial"/>
          <w:sz w:val="24"/>
          <w:szCs w:val="24"/>
          <w:lang w:eastAsia="pl-PL"/>
        </w:rPr>
        <w:t>pzp</w:t>
      </w:r>
      <w:proofErr w:type="spellEnd"/>
      <w:r w:rsidR="00E45C9B" w:rsidRPr="00334BDA">
        <w:rPr>
          <w:rFonts w:ascii="Arial" w:eastAsia="Times New Roman" w:hAnsi="Arial" w:cs="Arial"/>
          <w:sz w:val="24"/>
          <w:szCs w:val="24"/>
          <w:lang w:eastAsia="pl-PL"/>
        </w:rPr>
        <w:t>.</w:t>
      </w:r>
      <w:r w:rsidR="002D2348" w:rsidRPr="00334BDA">
        <w:rPr>
          <w:rFonts w:ascii="Arial" w:eastAsia="Times New Roman" w:hAnsi="Arial" w:cs="Arial"/>
          <w:bCs/>
          <w:sz w:val="24"/>
          <w:szCs w:val="24"/>
          <w:lang w:eastAsia="ar-SA"/>
        </w:rPr>
        <w:t xml:space="preserve">  </w:t>
      </w:r>
    </w:p>
    <w:tbl>
      <w:tblPr>
        <w:tblStyle w:val="Tabela-Siatka"/>
        <w:tblW w:w="0" w:type="auto"/>
        <w:tblLook w:val="04A0" w:firstRow="1" w:lastRow="0" w:firstColumn="1" w:lastColumn="0" w:noHBand="0" w:noVBand="1"/>
      </w:tblPr>
      <w:tblGrid>
        <w:gridCol w:w="9060"/>
      </w:tblGrid>
      <w:tr w:rsidR="003B2ABB" w:rsidRPr="00334BDA" w14:paraId="04302424" w14:textId="77777777" w:rsidTr="005713DA">
        <w:tc>
          <w:tcPr>
            <w:tcW w:w="9060" w:type="dxa"/>
            <w:shd w:val="clear" w:color="auto" w:fill="FBE4D5" w:themeFill="accent2" w:themeFillTint="33"/>
          </w:tcPr>
          <w:p w14:paraId="78BE169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IV.</w:t>
            </w:r>
          </w:p>
          <w:p w14:paraId="78558730" w14:textId="3E693939"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 xml:space="preserve">Informacja, czy Zamawiający przewiduje wybór najkorzystniejszej oferty </w:t>
            </w:r>
            <w:r w:rsidRPr="00334BDA">
              <w:rPr>
                <w:rFonts w:ascii="Arial" w:eastAsia="Times New Roman" w:hAnsi="Arial" w:cs="Arial"/>
                <w:b/>
                <w:sz w:val="24"/>
                <w:szCs w:val="24"/>
                <w:lang w:eastAsia="pl-PL"/>
              </w:rPr>
              <w:br/>
              <w:t>z możliwością prowadzenia negocjacji</w:t>
            </w:r>
          </w:p>
        </w:tc>
      </w:tr>
    </w:tbl>
    <w:p w14:paraId="43C0B566" w14:textId="14E4C1B6" w:rsidR="00231295" w:rsidRPr="00334BDA" w:rsidRDefault="00642EFA" w:rsidP="009269DE">
      <w:pPr>
        <w:spacing w:before="120" w:after="120" w:line="20" w:lineRule="atLeast"/>
        <w:ind w:right="-2"/>
        <w:jc w:val="both"/>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Zamawiający nie przewiduje </w:t>
      </w:r>
      <w:r w:rsidR="0089290D" w:rsidRPr="00334BDA">
        <w:rPr>
          <w:rFonts w:ascii="Arial" w:eastAsia="Times New Roman" w:hAnsi="Arial" w:cs="Arial"/>
          <w:sz w:val="24"/>
          <w:szCs w:val="24"/>
          <w:lang w:eastAsia="pl-PL"/>
        </w:rPr>
        <w:t xml:space="preserve">wyboru najkorzystniejszej oferty z możliwością prowadzenia </w:t>
      </w:r>
      <w:r w:rsidRPr="00334BDA">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B2ABB" w:rsidRPr="00334BDA" w14:paraId="29F7214C" w14:textId="77777777" w:rsidTr="005713DA">
        <w:tc>
          <w:tcPr>
            <w:tcW w:w="9060" w:type="dxa"/>
            <w:shd w:val="clear" w:color="auto" w:fill="FBE4D5" w:themeFill="accent2" w:themeFillTint="33"/>
          </w:tcPr>
          <w:p w14:paraId="0CB2A66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V.</w:t>
            </w:r>
          </w:p>
          <w:p w14:paraId="15E5BFAE" w14:textId="1187F7F1"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Opis przedmiotu zamówienia</w:t>
            </w:r>
          </w:p>
        </w:tc>
      </w:tr>
    </w:tbl>
    <w:p w14:paraId="3FD97F95" w14:textId="442B56D0" w:rsidR="00A04AFB" w:rsidRPr="00334BDA" w:rsidRDefault="007350E9" w:rsidP="00334BDA">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4BDA">
        <w:rPr>
          <w:rFonts w:ascii="Arial" w:eastAsia="Times New Roman" w:hAnsi="Arial" w:cs="Arial"/>
          <w:sz w:val="24"/>
          <w:szCs w:val="24"/>
          <w:lang w:eastAsia="ar-SA"/>
        </w:rPr>
        <w:t xml:space="preserve">Przedmiotem zamówienia </w:t>
      </w:r>
      <w:r w:rsidR="003854A9" w:rsidRPr="00334BDA">
        <w:rPr>
          <w:rFonts w:ascii="Arial" w:eastAsia="Times New Roman" w:hAnsi="Arial" w:cs="Arial"/>
          <w:sz w:val="24"/>
          <w:szCs w:val="24"/>
          <w:lang w:eastAsia="ar-SA"/>
        </w:rPr>
        <w:t>jest</w:t>
      </w:r>
      <w:r w:rsidRPr="00334BDA">
        <w:rPr>
          <w:rFonts w:ascii="Arial" w:eastAsia="Times New Roman" w:hAnsi="Arial" w:cs="Arial"/>
          <w:sz w:val="24"/>
          <w:szCs w:val="24"/>
          <w:lang w:eastAsia="ar-SA"/>
        </w:rPr>
        <w:t xml:space="preserve">: </w:t>
      </w:r>
      <w:r w:rsidR="00334BDA" w:rsidRPr="00334BDA">
        <w:rPr>
          <w:rFonts w:ascii="Arial" w:eastAsia="Times New Roman" w:hAnsi="Arial" w:cs="Arial"/>
          <w:b/>
          <w:sz w:val="24"/>
          <w:szCs w:val="24"/>
          <w:lang w:eastAsia="pl-PL"/>
        </w:rPr>
        <w:t xml:space="preserve">Remont </w:t>
      </w:r>
      <w:r w:rsidR="00860959">
        <w:rPr>
          <w:rFonts w:ascii="Arial" w:eastAsia="Times New Roman" w:hAnsi="Arial" w:cs="Arial"/>
          <w:b/>
          <w:sz w:val="24"/>
          <w:szCs w:val="24"/>
          <w:lang w:eastAsia="pl-PL"/>
        </w:rPr>
        <w:t>budynku nr 29 w kompleksie wojskowym w Maksymilianowie</w:t>
      </w:r>
      <w:r w:rsidR="008D45A6">
        <w:rPr>
          <w:rFonts w:ascii="Arial" w:eastAsia="Times New Roman" w:hAnsi="Arial" w:cs="Arial"/>
          <w:b/>
          <w:sz w:val="24"/>
          <w:szCs w:val="24"/>
          <w:lang w:eastAsia="pl-PL"/>
        </w:rPr>
        <w:t>.</w:t>
      </w:r>
    </w:p>
    <w:p w14:paraId="7DEBD6EE" w14:textId="77777777" w:rsidR="00FE5582" w:rsidRPr="00334BDA" w:rsidRDefault="00FE5582" w:rsidP="00FE5582">
      <w:pPr>
        <w:spacing w:before="120" w:after="120" w:line="240" w:lineRule="auto"/>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Główny przedmiot zamówienia: </w:t>
      </w:r>
    </w:p>
    <w:p w14:paraId="41F20726" w14:textId="137B5801" w:rsidR="00FE5582" w:rsidRPr="00334BDA" w:rsidRDefault="00FE5582" w:rsidP="00FE5582">
      <w:pPr>
        <w:spacing w:before="120" w:after="120" w:line="240" w:lineRule="auto"/>
        <w:rPr>
          <w:rFonts w:ascii="Arial" w:eastAsia="Times New Roman" w:hAnsi="Arial" w:cs="Arial"/>
          <w:sz w:val="24"/>
          <w:szCs w:val="24"/>
          <w:lang w:eastAsia="pl-PL"/>
        </w:rPr>
      </w:pPr>
      <w:r w:rsidRPr="00F35804">
        <w:rPr>
          <w:rFonts w:ascii="Arial" w:eastAsia="Times New Roman" w:hAnsi="Arial" w:cs="Arial"/>
          <w:b/>
          <w:sz w:val="24"/>
          <w:szCs w:val="24"/>
          <w:lang w:eastAsia="pl-PL"/>
        </w:rPr>
        <w:t>CPV – 45000000 - 7</w:t>
      </w:r>
      <w:r w:rsidRPr="00334BDA">
        <w:rPr>
          <w:rFonts w:ascii="Arial" w:eastAsia="Times New Roman" w:hAnsi="Arial" w:cs="Arial"/>
          <w:sz w:val="24"/>
          <w:szCs w:val="24"/>
          <w:lang w:eastAsia="pl-PL"/>
        </w:rPr>
        <w:t xml:space="preserve"> (roboty budowlane)</w:t>
      </w:r>
    </w:p>
    <w:p w14:paraId="38886265" w14:textId="77777777" w:rsidR="00FE5582" w:rsidRPr="00334BDA" w:rsidRDefault="00FE5582" w:rsidP="00FE5582">
      <w:pPr>
        <w:spacing w:before="120" w:after="120" w:line="240" w:lineRule="auto"/>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Dodatkowy przedmiot zamówienia: </w:t>
      </w:r>
    </w:p>
    <w:p w14:paraId="20421B28" w14:textId="7234C533" w:rsidR="00433635" w:rsidRDefault="00BF7092" w:rsidP="006E14DE">
      <w:pPr>
        <w:spacing w:before="120" w:after="120" w:line="240" w:lineRule="auto"/>
        <w:ind w:left="2410" w:hanging="2410"/>
        <w:rPr>
          <w:rFonts w:ascii="Arial" w:eastAsia="Times New Roman" w:hAnsi="Arial" w:cs="Arial"/>
          <w:sz w:val="24"/>
          <w:szCs w:val="24"/>
          <w:lang w:eastAsia="pl-PL"/>
        </w:rPr>
      </w:pPr>
      <w:r>
        <w:rPr>
          <w:rFonts w:ascii="Arial" w:eastAsia="Times New Roman" w:hAnsi="Arial" w:cs="Arial"/>
          <w:b/>
          <w:sz w:val="24"/>
          <w:szCs w:val="24"/>
          <w:lang w:eastAsia="pl-PL"/>
        </w:rPr>
        <w:t xml:space="preserve">CPV - </w:t>
      </w:r>
      <w:r w:rsidR="00433635">
        <w:rPr>
          <w:rFonts w:ascii="Arial" w:eastAsia="Times New Roman" w:hAnsi="Arial" w:cs="Arial"/>
          <w:b/>
          <w:sz w:val="24"/>
          <w:szCs w:val="24"/>
          <w:lang w:eastAsia="pl-PL"/>
        </w:rPr>
        <w:t xml:space="preserve">45332000 – 3 </w:t>
      </w:r>
      <w:r w:rsidR="00433635">
        <w:rPr>
          <w:rFonts w:ascii="Arial" w:eastAsia="Times New Roman" w:hAnsi="Arial" w:cs="Arial"/>
          <w:sz w:val="24"/>
          <w:szCs w:val="24"/>
          <w:lang w:eastAsia="pl-PL"/>
        </w:rPr>
        <w:t>(roboty instalacyjne wodne i kanalizacyjne)</w:t>
      </w:r>
    </w:p>
    <w:p w14:paraId="331F61AC" w14:textId="30A7E2BF" w:rsidR="00433635" w:rsidRPr="00433635" w:rsidRDefault="00BF7092" w:rsidP="007677CA">
      <w:pPr>
        <w:spacing w:before="120" w:after="120" w:line="240" w:lineRule="auto"/>
        <w:ind w:left="2410" w:hanging="2410"/>
        <w:rPr>
          <w:rFonts w:ascii="Arial" w:eastAsia="Times New Roman" w:hAnsi="Arial" w:cs="Arial"/>
          <w:sz w:val="24"/>
          <w:szCs w:val="24"/>
          <w:lang w:eastAsia="pl-PL"/>
        </w:rPr>
      </w:pPr>
      <w:r>
        <w:rPr>
          <w:rFonts w:ascii="Arial" w:eastAsia="Times New Roman" w:hAnsi="Arial" w:cs="Arial"/>
          <w:b/>
          <w:sz w:val="24"/>
          <w:szCs w:val="24"/>
          <w:lang w:eastAsia="pl-PL"/>
        </w:rPr>
        <w:t xml:space="preserve">CPV - </w:t>
      </w:r>
      <w:r w:rsidR="00433635">
        <w:rPr>
          <w:rFonts w:ascii="Arial" w:eastAsia="Times New Roman" w:hAnsi="Arial" w:cs="Arial"/>
          <w:b/>
          <w:sz w:val="24"/>
          <w:szCs w:val="24"/>
          <w:lang w:eastAsia="pl-PL"/>
        </w:rPr>
        <w:t xml:space="preserve">45311000 – 0 </w:t>
      </w:r>
      <w:r w:rsidR="00433635">
        <w:rPr>
          <w:rFonts w:ascii="Arial" w:eastAsia="Times New Roman" w:hAnsi="Arial" w:cs="Arial"/>
          <w:sz w:val="24"/>
          <w:szCs w:val="24"/>
          <w:lang w:eastAsia="pl-PL"/>
        </w:rPr>
        <w:t xml:space="preserve">(roboty w zakresie przewodów instalacji elektrycznych </w:t>
      </w:r>
      <w:r w:rsidR="007677CA">
        <w:rPr>
          <w:rFonts w:ascii="Arial" w:eastAsia="Times New Roman" w:hAnsi="Arial" w:cs="Arial"/>
          <w:sz w:val="24"/>
          <w:szCs w:val="24"/>
          <w:lang w:eastAsia="pl-PL"/>
        </w:rPr>
        <w:br/>
      </w:r>
      <w:r w:rsidR="00433635">
        <w:rPr>
          <w:rFonts w:ascii="Arial" w:eastAsia="Times New Roman" w:hAnsi="Arial" w:cs="Arial"/>
          <w:sz w:val="24"/>
          <w:szCs w:val="24"/>
          <w:lang w:eastAsia="pl-PL"/>
        </w:rPr>
        <w:t>oraz opraw elektrycznych)</w:t>
      </w:r>
    </w:p>
    <w:p w14:paraId="1B857F8C" w14:textId="77777777" w:rsidR="006E14DE" w:rsidRPr="00334BDA" w:rsidRDefault="006E14DE" w:rsidP="006E14DE">
      <w:pPr>
        <w:spacing w:before="120" w:after="120" w:line="240" w:lineRule="auto"/>
        <w:ind w:left="2410" w:hanging="2410"/>
        <w:rPr>
          <w:rFonts w:ascii="Arial" w:eastAsia="Times New Roman" w:hAnsi="Arial" w:cs="Arial"/>
          <w:sz w:val="24"/>
          <w:szCs w:val="24"/>
          <w:lang w:eastAsia="pl-PL"/>
        </w:rPr>
      </w:pPr>
    </w:p>
    <w:p w14:paraId="6AAF97C2" w14:textId="1B8C89AF" w:rsidR="00D527E7" w:rsidRPr="00A13218" w:rsidRDefault="00FE5582" w:rsidP="00FE5582">
      <w:pPr>
        <w:spacing w:before="120" w:after="120" w:line="240" w:lineRule="auto"/>
        <w:rPr>
          <w:rFonts w:ascii="Arial" w:hAnsi="Arial" w:cs="Arial"/>
          <w:b/>
          <w:sz w:val="24"/>
        </w:rPr>
      </w:pPr>
      <w:r w:rsidRPr="00A13218">
        <w:rPr>
          <w:rFonts w:ascii="Arial" w:hAnsi="Arial" w:cs="Arial"/>
          <w:b/>
          <w:sz w:val="24"/>
        </w:rPr>
        <w:t>Zakres robót</w:t>
      </w:r>
      <w:r w:rsidR="00885749" w:rsidRPr="00A13218">
        <w:rPr>
          <w:rFonts w:ascii="Arial" w:hAnsi="Arial" w:cs="Arial"/>
          <w:b/>
          <w:sz w:val="24"/>
        </w:rPr>
        <w:t>:</w:t>
      </w:r>
    </w:p>
    <w:p w14:paraId="6B9D7F41" w14:textId="25F9E157" w:rsidR="00A13218" w:rsidRDefault="00AC78C3" w:rsidP="00FE27C6">
      <w:pPr>
        <w:spacing w:before="120" w:after="120" w:line="240" w:lineRule="auto"/>
        <w:rPr>
          <w:rFonts w:ascii="Arial" w:hAnsi="Arial" w:cs="Arial"/>
          <w:b/>
          <w:sz w:val="24"/>
          <w:u w:val="single"/>
        </w:rPr>
      </w:pPr>
      <w:r w:rsidRPr="002075A1">
        <w:rPr>
          <w:rFonts w:ascii="Arial" w:hAnsi="Arial" w:cs="Arial"/>
          <w:b/>
          <w:sz w:val="24"/>
        </w:rPr>
        <w:t xml:space="preserve">- </w:t>
      </w:r>
      <w:r w:rsidRPr="00AC78C3">
        <w:rPr>
          <w:rFonts w:ascii="Arial" w:hAnsi="Arial" w:cs="Arial"/>
          <w:b/>
          <w:sz w:val="24"/>
          <w:u w:val="single"/>
        </w:rPr>
        <w:t>Roboty ogólnobudowlane:</w:t>
      </w:r>
    </w:p>
    <w:p w14:paraId="333A8683" w14:textId="3FF0B184" w:rsidR="00A13218" w:rsidRPr="00A13218" w:rsidRDefault="00A13218" w:rsidP="00E94DD8">
      <w:pPr>
        <w:spacing w:before="100" w:beforeAutospacing="1" w:after="100" w:afterAutospacing="1" w:line="240" w:lineRule="auto"/>
        <w:rPr>
          <w:rFonts w:ascii="Arial" w:hAnsi="Arial" w:cs="Arial"/>
          <w:sz w:val="24"/>
          <w:szCs w:val="24"/>
        </w:rPr>
      </w:pPr>
      <w:r w:rsidRPr="00A13218">
        <w:rPr>
          <w:sz w:val="24"/>
          <w:szCs w:val="24"/>
        </w:rPr>
        <w:t>•</w:t>
      </w:r>
      <w:r w:rsidRPr="00A13218">
        <w:rPr>
          <w:sz w:val="24"/>
          <w:szCs w:val="24"/>
        </w:rPr>
        <w:tab/>
        <w:t xml:space="preserve"> </w:t>
      </w:r>
      <w:r w:rsidR="006E7798">
        <w:rPr>
          <w:rFonts w:ascii="Arial" w:hAnsi="Arial" w:cs="Arial"/>
          <w:sz w:val="24"/>
          <w:szCs w:val="24"/>
        </w:rPr>
        <w:t xml:space="preserve">Rozbiórka: </w:t>
      </w:r>
      <w:r w:rsidR="006E7798" w:rsidRPr="006E7798">
        <w:rPr>
          <w:rFonts w:ascii="Arial" w:eastAsia="Calibri" w:hAnsi="Arial" w:cs="Arial"/>
          <w:bCs/>
          <w:iCs/>
          <w:sz w:val="24"/>
          <w:szCs w:val="24"/>
        </w:rPr>
        <w:t>starej posadzki drewnianej na podłożu piaskowym, elementów betonowe posadzki</w:t>
      </w:r>
    </w:p>
    <w:p w14:paraId="674726BB" w14:textId="4763D8E8" w:rsidR="00A13218" w:rsidRPr="00A13218" w:rsidRDefault="00A13218" w:rsidP="00E94DD8">
      <w:pPr>
        <w:spacing w:before="100" w:beforeAutospacing="1" w:after="100" w:afterAutospacing="1" w:line="240" w:lineRule="auto"/>
        <w:rPr>
          <w:rFonts w:ascii="Arial" w:hAnsi="Arial" w:cs="Arial"/>
          <w:sz w:val="24"/>
          <w:szCs w:val="24"/>
        </w:rPr>
      </w:pPr>
      <w:r w:rsidRPr="00A13218">
        <w:rPr>
          <w:rFonts w:ascii="Arial" w:hAnsi="Arial" w:cs="Arial"/>
          <w:sz w:val="24"/>
          <w:szCs w:val="24"/>
        </w:rPr>
        <w:t>•</w:t>
      </w:r>
      <w:r w:rsidRPr="00A13218">
        <w:rPr>
          <w:rFonts w:ascii="Arial" w:hAnsi="Arial" w:cs="Arial"/>
          <w:sz w:val="24"/>
          <w:szCs w:val="24"/>
        </w:rPr>
        <w:tab/>
        <w:t xml:space="preserve"> </w:t>
      </w:r>
      <w:r w:rsidR="006E7798" w:rsidRPr="006E7798">
        <w:rPr>
          <w:rFonts w:ascii="Arial" w:hAnsi="Arial" w:cs="Arial"/>
          <w:bCs/>
          <w:iCs/>
          <w:sz w:val="24"/>
          <w:szCs w:val="24"/>
        </w:rPr>
        <w:t>Izolacja pozioma posadzki – folia</w:t>
      </w:r>
    </w:p>
    <w:p w14:paraId="2FA5B74A" w14:textId="2B51949D" w:rsidR="00A13218" w:rsidRPr="00A13218" w:rsidRDefault="00A13218" w:rsidP="00E94DD8">
      <w:pPr>
        <w:spacing w:before="100" w:beforeAutospacing="1" w:after="100" w:afterAutospacing="1" w:line="240" w:lineRule="auto"/>
        <w:rPr>
          <w:rFonts w:ascii="Arial" w:hAnsi="Arial" w:cs="Arial"/>
          <w:sz w:val="24"/>
          <w:szCs w:val="24"/>
        </w:rPr>
      </w:pPr>
      <w:r w:rsidRPr="00A13218">
        <w:rPr>
          <w:rFonts w:ascii="Arial" w:hAnsi="Arial" w:cs="Arial"/>
          <w:sz w:val="24"/>
          <w:szCs w:val="24"/>
        </w:rPr>
        <w:t>•</w:t>
      </w:r>
      <w:r w:rsidRPr="00A13218">
        <w:rPr>
          <w:rFonts w:ascii="Arial" w:hAnsi="Arial" w:cs="Arial"/>
          <w:sz w:val="24"/>
          <w:szCs w:val="24"/>
        </w:rPr>
        <w:tab/>
        <w:t xml:space="preserve"> </w:t>
      </w:r>
      <w:r w:rsidR="006E7798" w:rsidRPr="006E7798">
        <w:rPr>
          <w:rFonts w:ascii="Arial" w:hAnsi="Arial" w:cs="Arial"/>
          <w:bCs/>
          <w:iCs/>
          <w:sz w:val="24"/>
          <w:szCs w:val="24"/>
        </w:rPr>
        <w:t>Wykonanie nowej posadzki betonowej wzmocnionej powierzchniowo włóknami polimerowymi</w:t>
      </w:r>
    </w:p>
    <w:p w14:paraId="0375662E" w14:textId="2D942796" w:rsidR="00A13218" w:rsidRDefault="00A13218" w:rsidP="00E94DD8">
      <w:pPr>
        <w:spacing w:before="100" w:beforeAutospacing="1" w:after="100" w:afterAutospacing="1" w:line="240" w:lineRule="auto"/>
        <w:rPr>
          <w:rFonts w:ascii="Arial" w:hAnsi="Arial" w:cs="Arial"/>
          <w:sz w:val="24"/>
          <w:szCs w:val="24"/>
        </w:rPr>
      </w:pPr>
      <w:r w:rsidRPr="00A13218">
        <w:rPr>
          <w:rFonts w:ascii="Arial" w:hAnsi="Arial" w:cs="Arial"/>
          <w:sz w:val="24"/>
          <w:szCs w:val="24"/>
        </w:rPr>
        <w:t>•</w:t>
      </w:r>
      <w:r w:rsidRPr="00A13218">
        <w:rPr>
          <w:rFonts w:ascii="Arial" w:hAnsi="Arial" w:cs="Arial"/>
          <w:sz w:val="24"/>
          <w:szCs w:val="24"/>
        </w:rPr>
        <w:tab/>
        <w:t xml:space="preserve"> R</w:t>
      </w:r>
      <w:r w:rsidR="006E7798">
        <w:rPr>
          <w:rFonts w:ascii="Arial" w:hAnsi="Arial" w:cs="Arial"/>
          <w:sz w:val="24"/>
          <w:szCs w:val="24"/>
        </w:rPr>
        <w:t>oboty malarskie sufitu i ścian:</w:t>
      </w:r>
    </w:p>
    <w:p w14:paraId="537E7358" w14:textId="2A4381CB" w:rsidR="006E7798" w:rsidRDefault="006E7798" w:rsidP="00E94DD8">
      <w:pPr>
        <w:spacing w:before="100" w:beforeAutospacing="1" w:after="100" w:afterAutospacing="1" w:line="240" w:lineRule="auto"/>
        <w:rPr>
          <w:rFonts w:ascii="Arial" w:hAnsi="Arial" w:cs="Arial"/>
          <w:sz w:val="24"/>
          <w:szCs w:val="24"/>
        </w:rPr>
      </w:pPr>
      <w:r>
        <w:rPr>
          <w:rFonts w:ascii="Arial" w:hAnsi="Arial" w:cs="Arial"/>
          <w:sz w:val="24"/>
          <w:szCs w:val="24"/>
        </w:rPr>
        <w:t>- zeskrobanie powierzchni</w:t>
      </w:r>
    </w:p>
    <w:p w14:paraId="7AD707FB" w14:textId="650BE6C3" w:rsidR="006E7798" w:rsidRPr="00A13218" w:rsidRDefault="006E7798" w:rsidP="00E94DD8">
      <w:pPr>
        <w:spacing w:before="100" w:beforeAutospacing="1" w:after="100" w:afterAutospacing="1" w:line="240" w:lineRule="auto"/>
        <w:rPr>
          <w:rFonts w:ascii="Arial" w:hAnsi="Arial" w:cs="Arial"/>
          <w:sz w:val="24"/>
          <w:szCs w:val="24"/>
        </w:rPr>
      </w:pPr>
      <w:r>
        <w:rPr>
          <w:rFonts w:ascii="Arial" w:hAnsi="Arial" w:cs="Arial"/>
          <w:sz w:val="24"/>
          <w:szCs w:val="24"/>
        </w:rPr>
        <w:t>- zagruntowanie, naprawa, 2x malowanie farbą emulsyjną</w:t>
      </w:r>
    </w:p>
    <w:p w14:paraId="49DDB373" w14:textId="56F824B2" w:rsidR="00A13218" w:rsidRPr="00A13218" w:rsidRDefault="00A13218" w:rsidP="00E94DD8">
      <w:pPr>
        <w:spacing w:before="100" w:beforeAutospacing="1" w:after="100" w:afterAutospacing="1" w:line="240" w:lineRule="auto"/>
        <w:rPr>
          <w:rFonts w:ascii="Arial" w:hAnsi="Arial" w:cs="Arial"/>
          <w:sz w:val="24"/>
          <w:szCs w:val="24"/>
        </w:rPr>
      </w:pPr>
      <w:r w:rsidRPr="00A13218">
        <w:rPr>
          <w:rFonts w:ascii="Arial" w:hAnsi="Arial" w:cs="Arial"/>
          <w:sz w:val="24"/>
          <w:szCs w:val="24"/>
        </w:rPr>
        <w:t>•</w:t>
      </w:r>
      <w:r w:rsidRPr="00A13218">
        <w:rPr>
          <w:rFonts w:ascii="Arial" w:hAnsi="Arial" w:cs="Arial"/>
          <w:sz w:val="24"/>
          <w:szCs w:val="24"/>
        </w:rPr>
        <w:tab/>
        <w:t xml:space="preserve"> </w:t>
      </w:r>
      <w:r w:rsidR="006E7798">
        <w:rPr>
          <w:rFonts w:ascii="Arial" w:hAnsi="Arial" w:cs="Arial"/>
          <w:sz w:val="24"/>
          <w:szCs w:val="24"/>
        </w:rPr>
        <w:t>Wywóz i utylizacja odpadów</w:t>
      </w:r>
    </w:p>
    <w:p w14:paraId="13147EA2" w14:textId="145AEB6F" w:rsidR="00BD5827" w:rsidRPr="00FE27C6" w:rsidRDefault="00BD5827" w:rsidP="00FE27C6">
      <w:pPr>
        <w:spacing w:before="120" w:after="120" w:line="240" w:lineRule="auto"/>
        <w:rPr>
          <w:rFonts w:ascii="Arial" w:hAnsi="Arial" w:cs="Arial"/>
          <w:b/>
          <w:sz w:val="24"/>
        </w:rPr>
      </w:pPr>
    </w:p>
    <w:p w14:paraId="3FA7FF85" w14:textId="20A1BAAD" w:rsidR="007B3218" w:rsidRDefault="007B3218" w:rsidP="007B3218">
      <w:pPr>
        <w:autoSpaceDE w:val="0"/>
        <w:autoSpaceDN w:val="0"/>
        <w:adjustRightInd w:val="0"/>
        <w:spacing w:before="120" w:after="120" w:line="240" w:lineRule="auto"/>
        <w:ind w:left="390"/>
        <w:jc w:val="both"/>
        <w:rPr>
          <w:rFonts w:ascii="Arial" w:eastAsia="Times New Roman" w:hAnsi="Arial" w:cs="Arial"/>
          <w:b/>
          <w:iCs/>
          <w:sz w:val="24"/>
          <w:szCs w:val="24"/>
          <w:lang w:eastAsia="pl-PL"/>
        </w:rPr>
      </w:pPr>
      <w:r w:rsidRPr="00A13218">
        <w:rPr>
          <w:rFonts w:ascii="Arial" w:hAnsi="Arial" w:cs="Arial"/>
          <w:sz w:val="24"/>
          <w:szCs w:val="24"/>
        </w:rPr>
        <w:lastRenderedPageBreak/>
        <w:t xml:space="preserve">Zakres wszystkich prac i wymagań został szczegółowo opisany </w:t>
      </w:r>
      <w:r w:rsidRPr="00A13218">
        <w:rPr>
          <w:rFonts w:ascii="Arial" w:hAnsi="Arial" w:cs="Arial"/>
          <w:b/>
          <w:sz w:val="24"/>
          <w:szCs w:val="24"/>
        </w:rPr>
        <w:t xml:space="preserve">w załączniku nr 4 </w:t>
      </w:r>
      <w:r w:rsidRPr="00A13218">
        <w:rPr>
          <w:rFonts w:ascii="Arial" w:hAnsi="Arial" w:cs="Arial"/>
          <w:b/>
          <w:sz w:val="24"/>
          <w:szCs w:val="24"/>
        </w:rPr>
        <w:br/>
        <w:t>do SWZ</w:t>
      </w:r>
      <w:r w:rsidRPr="00A13218">
        <w:rPr>
          <w:rFonts w:ascii="Arial" w:hAnsi="Arial" w:cs="Arial"/>
          <w:sz w:val="24"/>
          <w:szCs w:val="24"/>
        </w:rPr>
        <w:t xml:space="preserve"> (</w:t>
      </w:r>
      <w:r w:rsidRPr="00A13218">
        <w:rPr>
          <w:rFonts w:ascii="Arial" w:eastAsia="Times New Roman" w:hAnsi="Arial" w:cs="Arial"/>
          <w:b/>
          <w:iCs/>
          <w:sz w:val="24"/>
          <w:szCs w:val="24"/>
          <w:lang w:eastAsia="pl-PL"/>
        </w:rPr>
        <w:t>STWIORB branży budowlanej)</w:t>
      </w:r>
      <w:r w:rsidR="00AC78C3" w:rsidRPr="00A13218">
        <w:rPr>
          <w:rFonts w:ascii="Arial" w:eastAsia="Times New Roman" w:hAnsi="Arial" w:cs="Arial"/>
          <w:b/>
          <w:iCs/>
          <w:sz w:val="24"/>
          <w:szCs w:val="24"/>
          <w:lang w:eastAsia="pl-PL"/>
        </w:rPr>
        <w:t xml:space="preserve"> oraz </w:t>
      </w:r>
      <w:r w:rsidRPr="00A13218">
        <w:rPr>
          <w:rFonts w:ascii="Arial" w:eastAsia="Times New Roman" w:hAnsi="Arial" w:cs="Arial"/>
          <w:b/>
          <w:iCs/>
          <w:sz w:val="24"/>
          <w:szCs w:val="24"/>
          <w:lang w:eastAsia="pl-PL"/>
        </w:rPr>
        <w:t xml:space="preserve">załączniku nr </w:t>
      </w:r>
      <w:r w:rsidR="00AC78C3" w:rsidRPr="00A13218">
        <w:rPr>
          <w:rFonts w:ascii="Arial" w:eastAsia="Times New Roman" w:hAnsi="Arial" w:cs="Arial"/>
          <w:b/>
          <w:iCs/>
          <w:sz w:val="24"/>
          <w:szCs w:val="24"/>
          <w:lang w:eastAsia="pl-PL"/>
        </w:rPr>
        <w:t>7</w:t>
      </w:r>
      <w:r w:rsidRPr="00A13218">
        <w:rPr>
          <w:rFonts w:ascii="Arial" w:eastAsia="Times New Roman" w:hAnsi="Arial" w:cs="Arial"/>
          <w:b/>
          <w:iCs/>
          <w:sz w:val="24"/>
          <w:szCs w:val="24"/>
          <w:lang w:eastAsia="pl-PL"/>
        </w:rPr>
        <w:t xml:space="preserve"> do SWZ (przedmiar budowlany).</w:t>
      </w:r>
    </w:p>
    <w:p w14:paraId="6D921C1C" w14:textId="410848CC" w:rsidR="00AC78C3" w:rsidRDefault="00AC78C3" w:rsidP="007B3218">
      <w:pPr>
        <w:autoSpaceDE w:val="0"/>
        <w:autoSpaceDN w:val="0"/>
        <w:adjustRightInd w:val="0"/>
        <w:spacing w:before="120" w:after="120" w:line="240" w:lineRule="auto"/>
        <w:ind w:left="390"/>
        <w:jc w:val="both"/>
        <w:rPr>
          <w:rFonts w:ascii="Arial" w:eastAsia="Times New Roman" w:hAnsi="Arial" w:cs="Arial"/>
          <w:b/>
          <w:iCs/>
          <w:sz w:val="24"/>
          <w:szCs w:val="24"/>
          <w:lang w:eastAsia="pl-PL"/>
        </w:rPr>
      </w:pPr>
    </w:p>
    <w:p w14:paraId="27D90A65" w14:textId="47FF9407" w:rsidR="00E94DD8" w:rsidRDefault="00AC78C3" w:rsidP="00AC78C3">
      <w:pPr>
        <w:autoSpaceDE w:val="0"/>
        <w:autoSpaceDN w:val="0"/>
        <w:adjustRightInd w:val="0"/>
        <w:spacing w:before="120" w:after="120" w:line="240" w:lineRule="auto"/>
        <w:jc w:val="both"/>
        <w:rPr>
          <w:rFonts w:ascii="Arial" w:eastAsia="Times New Roman" w:hAnsi="Arial" w:cs="Arial"/>
          <w:b/>
          <w:iCs/>
          <w:sz w:val="24"/>
          <w:szCs w:val="24"/>
          <w:u w:val="single"/>
          <w:lang w:eastAsia="pl-PL"/>
        </w:rPr>
      </w:pPr>
      <w:r w:rsidRPr="002075A1">
        <w:rPr>
          <w:rFonts w:ascii="Arial" w:eastAsia="Times New Roman" w:hAnsi="Arial" w:cs="Arial"/>
          <w:b/>
          <w:iCs/>
          <w:sz w:val="24"/>
          <w:szCs w:val="24"/>
          <w:lang w:eastAsia="pl-PL"/>
        </w:rPr>
        <w:t xml:space="preserve">- </w:t>
      </w:r>
      <w:r w:rsidRPr="00AC78C3">
        <w:rPr>
          <w:rFonts w:ascii="Arial" w:eastAsia="Times New Roman" w:hAnsi="Arial" w:cs="Arial"/>
          <w:b/>
          <w:iCs/>
          <w:sz w:val="24"/>
          <w:szCs w:val="24"/>
          <w:u w:val="single"/>
          <w:lang w:eastAsia="pl-PL"/>
        </w:rPr>
        <w:t>Roboty elektryczne:</w:t>
      </w:r>
    </w:p>
    <w:p w14:paraId="37C5224D" w14:textId="10052851" w:rsidR="00A13218" w:rsidRPr="00D527E7" w:rsidRDefault="00A13218" w:rsidP="00A13218">
      <w:pPr>
        <w:spacing w:before="100" w:beforeAutospacing="1" w:after="100" w:afterAutospacing="1" w:line="240" w:lineRule="auto"/>
        <w:rPr>
          <w:rFonts w:ascii="Arial" w:hAnsi="Arial" w:cs="Arial"/>
          <w:sz w:val="24"/>
          <w:szCs w:val="24"/>
        </w:rPr>
      </w:pPr>
      <w:r w:rsidRPr="00D527E7">
        <w:rPr>
          <w:rFonts w:ascii="Arial" w:hAnsi="Arial" w:cs="Arial"/>
          <w:sz w:val="24"/>
          <w:szCs w:val="24"/>
        </w:rPr>
        <w:t>•</w:t>
      </w:r>
      <w:r w:rsidRPr="00D527E7">
        <w:rPr>
          <w:rFonts w:ascii="Arial" w:hAnsi="Arial" w:cs="Arial"/>
          <w:sz w:val="24"/>
          <w:szCs w:val="24"/>
        </w:rPr>
        <w:tab/>
        <w:t xml:space="preserve"> </w:t>
      </w:r>
      <w:r w:rsidR="00D527E7" w:rsidRPr="00D527E7">
        <w:rPr>
          <w:rFonts w:ascii="Arial" w:hAnsi="Arial" w:cs="Arial"/>
          <w:bCs/>
          <w:iCs/>
          <w:sz w:val="24"/>
          <w:szCs w:val="24"/>
        </w:rPr>
        <w:t>Roboty demontażowe instalacji wewnętrznej (przewody, oprawy oświetleniowe i osprzęt)</w:t>
      </w:r>
    </w:p>
    <w:p w14:paraId="20C1A743" w14:textId="4D37BCE2" w:rsidR="00A13218" w:rsidRPr="00D527E7" w:rsidRDefault="00A13218" w:rsidP="00A13218">
      <w:pPr>
        <w:spacing w:before="100" w:beforeAutospacing="1" w:after="100" w:afterAutospacing="1" w:line="240" w:lineRule="auto"/>
        <w:rPr>
          <w:rFonts w:ascii="Arial" w:hAnsi="Arial" w:cs="Arial"/>
          <w:sz w:val="24"/>
          <w:szCs w:val="24"/>
        </w:rPr>
      </w:pPr>
      <w:r w:rsidRPr="00D527E7">
        <w:rPr>
          <w:rFonts w:ascii="Arial" w:hAnsi="Arial" w:cs="Arial"/>
          <w:sz w:val="24"/>
          <w:szCs w:val="24"/>
        </w:rPr>
        <w:t xml:space="preserve">• </w:t>
      </w:r>
      <w:r w:rsidRPr="00D527E7">
        <w:rPr>
          <w:rFonts w:ascii="Arial" w:hAnsi="Arial" w:cs="Arial"/>
          <w:sz w:val="24"/>
          <w:szCs w:val="24"/>
        </w:rPr>
        <w:tab/>
      </w:r>
      <w:r w:rsidR="00D527E7" w:rsidRPr="00D527E7">
        <w:rPr>
          <w:rFonts w:ascii="Arial" w:hAnsi="Arial" w:cs="Arial"/>
          <w:bCs/>
          <w:iCs/>
          <w:sz w:val="24"/>
          <w:szCs w:val="24"/>
        </w:rPr>
        <w:t>Montaż: nowej rozdzielni z zabezpieczeniami; okablowanie w rurkach winidurowych, oświetlenia (lampy w wersji przeciwwybuchowej) osprzętu</w:t>
      </w:r>
    </w:p>
    <w:p w14:paraId="403A6D29" w14:textId="7936D34F" w:rsidR="00A13218" w:rsidRPr="00D527E7" w:rsidRDefault="00A13218" w:rsidP="00D527E7">
      <w:pPr>
        <w:spacing w:after="200" w:line="276" w:lineRule="auto"/>
        <w:jc w:val="both"/>
        <w:rPr>
          <w:rFonts w:ascii="Arial" w:hAnsi="Arial" w:cs="Arial"/>
          <w:bCs/>
          <w:iCs/>
          <w:sz w:val="24"/>
          <w:szCs w:val="24"/>
        </w:rPr>
      </w:pPr>
      <w:r w:rsidRPr="00D527E7">
        <w:rPr>
          <w:rFonts w:ascii="Arial" w:hAnsi="Arial" w:cs="Arial"/>
          <w:sz w:val="24"/>
          <w:szCs w:val="24"/>
        </w:rPr>
        <w:t xml:space="preserve">• </w:t>
      </w:r>
      <w:r w:rsidRPr="00D527E7">
        <w:rPr>
          <w:rFonts w:ascii="Arial" w:hAnsi="Arial" w:cs="Arial"/>
          <w:sz w:val="24"/>
          <w:szCs w:val="24"/>
        </w:rPr>
        <w:tab/>
      </w:r>
      <w:r w:rsidR="00D527E7" w:rsidRPr="00D527E7">
        <w:rPr>
          <w:rFonts w:ascii="Arial" w:hAnsi="Arial" w:cs="Arial"/>
          <w:bCs/>
          <w:iCs/>
          <w:sz w:val="24"/>
          <w:szCs w:val="24"/>
        </w:rPr>
        <w:t>Wykonanie badań i pomiarów instalacji wewnętrznej</w:t>
      </w:r>
    </w:p>
    <w:p w14:paraId="1C7AA419" w14:textId="10CA035E" w:rsidR="00A13218" w:rsidRPr="00D527E7" w:rsidRDefault="00A13218" w:rsidP="00D527E7">
      <w:pPr>
        <w:spacing w:after="200" w:line="276" w:lineRule="auto"/>
        <w:jc w:val="both"/>
        <w:rPr>
          <w:rFonts w:ascii="Arial" w:hAnsi="Arial" w:cs="Arial"/>
          <w:bCs/>
          <w:iCs/>
          <w:sz w:val="24"/>
          <w:szCs w:val="24"/>
        </w:rPr>
      </w:pPr>
      <w:r w:rsidRPr="00D527E7">
        <w:rPr>
          <w:rFonts w:ascii="Arial" w:hAnsi="Arial" w:cs="Arial"/>
          <w:sz w:val="24"/>
          <w:szCs w:val="24"/>
        </w:rPr>
        <w:t xml:space="preserve">• </w:t>
      </w:r>
      <w:r w:rsidRPr="00D527E7">
        <w:rPr>
          <w:rFonts w:ascii="Arial" w:hAnsi="Arial" w:cs="Arial"/>
          <w:sz w:val="24"/>
          <w:szCs w:val="24"/>
        </w:rPr>
        <w:tab/>
      </w:r>
      <w:r w:rsidR="00D527E7" w:rsidRPr="00D527E7">
        <w:rPr>
          <w:rFonts w:ascii="Arial" w:hAnsi="Arial" w:cs="Arial"/>
          <w:bCs/>
          <w:iCs/>
          <w:sz w:val="24"/>
          <w:szCs w:val="24"/>
        </w:rPr>
        <w:t>Wykonanie nowego zasilania budynku (roboty ziemne, ułożenie kabla)</w:t>
      </w:r>
    </w:p>
    <w:p w14:paraId="47F3765E" w14:textId="7CB9DF96" w:rsidR="00D527E7" w:rsidRPr="00D527E7" w:rsidRDefault="00A13218" w:rsidP="00D527E7">
      <w:pPr>
        <w:spacing w:after="200" w:line="276" w:lineRule="auto"/>
        <w:jc w:val="both"/>
        <w:rPr>
          <w:rFonts w:ascii="Arial" w:hAnsi="Arial" w:cs="Arial"/>
          <w:bCs/>
          <w:iCs/>
          <w:sz w:val="24"/>
          <w:szCs w:val="24"/>
        </w:rPr>
      </w:pPr>
      <w:r w:rsidRPr="00D527E7">
        <w:rPr>
          <w:rFonts w:ascii="Arial" w:hAnsi="Arial" w:cs="Arial"/>
          <w:sz w:val="24"/>
          <w:szCs w:val="24"/>
        </w:rPr>
        <w:t>•</w:t>
      </w:r>
      <w:r w:rsidRPr="00D527E7">
        <w:rPr>
          <w:rFonts w:ascii="Arial" w:hAnsi="Arial" w:cs="Arial"/>
          <w:sz w:val="24"/>
          <w:szCs w:val="24"/>
        </w:rPr>
        <w:tab/>
        <w:t xml:space="preserve"> </w:t>
      </w:r>
      <w:r w:rsidR="00D527E7" w:rsidRPr="00D527E7">
        <w:rPr>
          <w:rFonts w:ascii="Arial" w:hAnsi="Arial" w:cs="Arial"/>
          <w:bCs/>
          <w:iCs/>
          <w:sz w:val="24"/>
          <w:szCs w:val="24"/>
        </w:rPr>
        <w:t>Wymiana instalacji odgromowej</w:t>
      </w:r>
    </w:p>
    <w:p w14:paraId="183098CC" w14:textId="0912CEC4" w:rsidR="00AC78C3" w:rsidRDefault="00AC78C3" w:rsidP="00AC78C3">
      <w:pPr>
        <w:autoSpaceDE w:val="0"/>
        <w:autoSpaceDN w:val="0"/>
        <w:adjustRightInd w:val="0"/>
        <w:spacing w:before="120" w:after="120" w:line="240" w:lineRule="auto"/>
        <w:ind w:left="390"/>
        <w:jc w:val="both"/>
        <w:rPr>
          <w:rFonts w:ascii="Arial" w:eastAsia="Times New Roman" w:hAnsi="Arial" w:cs="Arial"/>
          <w:b/>
          <w:iCs/>
          <w:sz w:val="24"/>
          <w:szCs w:val="24"/>
          <w:lang w:eastAsia="pl-PL"/>
        </w:rPr>
      </w:pPr>
      <w:r w:rsidRPr="00A13218">
        <w:rPr>
          <w:rFonts w:ascii="Arial" w:hAnsi="Arial" w:cs="Arial"/>
          <w:sz w:val="24"/>
          <w:szCs w:val="24"/>
        </w:rPr>
        <w:t xml:space="preserve">Zakres wszystkich prac i wymagań został szczegółowo opisany </w:t>
      </w:r>
      <w:r w:rsidRPr="00A13218">
        <w:rPr>
          <w:rFonts w:ascii="Arial" w:hAnsi="Arial" w:cs="Arial"/>
          <w:b/>
          <w:sz w:val="24"/>
          <w:szCs w:val="24"/>
        </w:rPr>
        <w:t>w załączniku nr 5</w:t>
      </w:r>
      <w:r w:rsidRPr="00A13218">
        <w:rPr>
          <w:rFonts w:ascii="Arial" w:hAnsi="Arial" w:cs="Arial"/>
          <w:b/>
          <w:sz w:val="24"/>
          <w:szCs w:val="24"/>
        </w:rPr>
        <w:br/>
        <w:t>do SWZ</w:t>
      </w:r>
      <w:r w:rsidRPr="00A13218">
        <w:rPr>
          <w:rFonts w:ascii="Arial" w:hAnsi="Arial" w:cs="Arial"/>
          <w:sz w:val="24"/>
          <w:szCs w:val="24"/>
        </w:rPr>
        <w:t xml:space="preserve"> (</w:t>
      </w:r>
      <w:r w:rsidRPr="00A13218">
        <w:rPr>
          <w:rFonts w:ascii="Arial" w:eastAsia="Times New Roman" w:hAnsi="Arial" w:cs="Arial"/>
          <w:b/>
          <w:iCs/>
          <w:sz w:val="24"/>
          <w:szCs w:val="24"/>
          <w:lang w:eastAsia="pl-PL"/>
        </w:rPr>
        <w:t>STWIORB branży elektrycznej) oraz załączniku nr 8 do SWZ (przedmiar elektryczny).</w:t>
      </w:r>
    </w:p>
    <w:p w14:paraId="49A2E321" w14:textId="75F673BC" w:rsidR="00A13218" w:rsidRDefault="00A13218" w:rsidP="00AC78C3">
      <w:pPr>
        <w:autoSpaceDE w:val="0"/>
        <w:autoSpaceDN w:val="0"/>
        <w:adjustRightInd w:val="0"/>
        <w:spacing w:before="120" w:after="120" w:line="240" w:lineRule="auto"/>
        <w:jc w:val="both"/>
        <w:rPr>
          <w:rFonts w:ascii="Arial" w:eastAsia="Times New Roman" w:hAnsi="Arial" w:cs="Arial"/>
          <w:b/>
          <w:iCs/>
          <w:sz w:val="24"/>
          <w:szCs w:val="24"/>
          <w:lang w:eastAsia="pl-PL"/>
        </w:rPr>
      </w:pPr>
    </w:p>
    <w:p w14:paraId="3EF6D69E" w14:textId="6B3F47F9" w:rsidR="00AC78C3" w:rsidRDefault="00AC78C3" w:rsidP="00AC78C3">
      <w:pPr>
        <w:autoSpaceDE w:val="0"/>
        <w:autoSpaceDN w:val="0"/>
        <w:adjustRightInd w:val="0"/>
        <w:spacing w:before="120" w:after="120" w:line="240" w:lineRule="auto"/>
        <w:jc w:val="both"/>
        <w:rPr>
          <w:rFonts w:ascii="Arial" w:eastAsia="Times New Roman" w:hAnsi="Arial" w:cs="Arial"/>
          <w:b/>
          <w:iCs/>
          <w:sz w:val="24"/>
          <w:szCs w:val="24"/>
          <w:u w:val="single"/>
          <w:lang w:eastAsia="pl-PL"/>
        </w:rPr>
      </w:pPr>
      <w:r w:rsidRPr="002075A1">
        <w:rPr>
          <w:rFonts w:ascii="Arial" w:eastAsia="Times New Roman" w:hAnsi="Arial" w:cs="Arial"/>
          <w:b/>
          <w:iCs/>
          <w:sz w:val="24"/>
          <w:szCs w:val="24"/>
          <w:lang w:eastAsia="pl-PL"/>
        </w:rPr>
        <w:t xml:space="preserve">- </w:t>
      </w:r>
      <w:r w:rsidRPr="00AC78C3">
        <w:rPr>
          <w:rFonts w:ascii="Arial" w:eastAsia="Times New Roman" w:hAnsi="Arial" w:cs="Arial"/>
          <w:b/>
          <w:iCs/>
          <w:sz w:val="24"/>
          <w:szCs w:val="24"/>
          <w:u w:val="single"/>
          <w:lang w:eastAsia="pl-PL"/>
        </w:rPr>
        <w:t>Roboty instalacyjne:</w:t>
      </w:r>
    </w:p>
    <w:p w14:paraId="75B903C1" w14:textId="77777777" w:rsidR="00E94DD8" w:rsidRDefault="00E94DD8" w:rsidP="00AC78C3">
      <w:pPr>
        <w:autoSpaceDE w:val="0"/>
        <w:autoSpaceDN w:val="0"/>
        <w:adjustRightInd w:val="0"/>
        <w:spacing w:before="120" w:after="120" w:line="240" w:lineRule="auto"/>
        <w:jc w:val="both"/>
        <w:rPr>
          <w:rFonts w:ascii="Arial" w:eastAsia="Times New Roman" w:hAnsi="Arial" w:cs="Arial"/>
          <w:b/>
          <w:iCs/>
          <w:sz w:val="24"/>
          <w:szCs w:val="24"/>
          <w:u w:val="single"/>
          <w:lang w:eastAsia="pl-PL"/>
        </w:rPr>
      </w:pPr>
    </w:p>
    <w:p w14:paraId="0BBD7070" w14:textId="3E18B9F9"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w:t>
      </w:r>
      <w:r w:rsidRPr="007725CA">
        <w:rPr>
          <w:rFonts w:ascii="Arial" w:eastAsia="Times New Roman" w:hAnsi="Arial" w:cs="Arial"/>
          <w:iCs/>
          <w:sz w:val="24"/>
          <w:szCs w:val="24"/>
          <w:lang w:eastAsia="pl-PL"/>
        </w:rPr>
        <w:tab/>
        <w:t xml:space="preserve"> </w:t>
      </w:r>
      <w:r w:rsidR="007725CA" w:rsidRPr="007725CA">
        <w:rPr>
          <w:rFonts w:ascii="Arial" w:hAnsi="Arial" w:cs="Arial"/>
          <w:bCs/>
          <w:iCs/>
          <w:sz w:val="24"/>
          <w:szCs w:val="24"/>
        </w:rPr>
        <w:t>Ciecie lekkich konstrukcji stalowych</w:t>
      </w:r>
    </w:p>
    <w:p w14:paraId="7D8F1D66" w14:textId="614E9347"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w:t>
      </w:r>
      <w:r w:rsidRPr="007725CA">
        <w:rPr>
          <w:rFonts w:ascii="Arial" w:eastAsia="Times New Roman" w:hAnsi="Arial" w:cs="Arial"/>
          <w:iCs/>
          <w:sz w:val="24"/>
          <w:szCs w:val="24"/>
          <w:lang w:eastAsia="pl-PL"/>
        </w:rPr>
        <w:tab/>
        <w:t xml:space="preserve"> </w:t>
      </w:r>
      <w:r w:rsidR="007725CA" w:rsidRPr="007725CA">
        <w:rPr>
          <w:rFonts w:ascii="Arial" w:hAnsi="Arial" w:cs="Arial"/>
          <w:bCs/>
          <w:iCs/>
          <w:sz w:val="24"/>
          <w:szCs w:val="24"/>
        </w:rPr>
        <w:t>Demontaż rurociągu stalowego czarnego</w:t>
      </w:r>
    </w:p>
    <w:p w14:paraId="7667D267" w14:textId="2E164708"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w:t>
      </w:r>
      <w:r w:rsidRPr="007725CA">
        <w:rPr>
          <w:rFonts w:ascii="Arial" w:eastAsia="Times New Roman" w:hAnsi="Arial" w:cs="Arial"/>
          <w:iCs/>
          <w:sz w:val="24"/>
          <w:szCs w:val="24"/>
          <w:lang w:eastAsia="pl-PL"/>
        </w:rPr>
        <w:tab/>
        <w:t xml:space="preserve"> </w:t>
      </w:r>
      <w:r w:rsidR="007725CA" w:rsidRPr="007725CA">
        <w:rPr>
          <w:rFonts w:ascii="Arial" w:hAnsi="Arial" w:cs="Arial"/>
          <w:bCs/>
          <w:iCs/>
          <w:sz w:val="24"/>
          <w:szCs w:val="24"/>
        </w:rPr>
        <w:t>Przebicie otworów o pow. 0,05m2</w:t>
      </w:r>
    </w:p>
    <w:p w14:paraId="07FFBF78" w14:textId="09CA85D2"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 xml:space="preserve">• </w:t>
      </w:r>
      <w:r w:rsidRPr="007725CA">
        <w:rPr>
          <w:rFonts w:ascii="Arial" w:eastAsia="Times New Roman" w:hAnsi="Arial" w:cs="Arial"/>
          <w:iCs/>
          <w:sz w:val="24"/>
          <w:szCs w:val="24"/>
          <w:lang w:eastAsia="pl-PL"/>
        </w:rPr>
        <w:tab/>
      </w:r>
      <w:r w:rsidR="007725CA" w:rsidRPr="007725CA">
        <w:rPr>
          <w:rFonts w:ascii="Arial" w:hAnsi="Arial" w:cs="Arial"/>
          <w:bCs/>
          <w:iCs/>
          <w:sz w:val="24"/>
          <w:szCs w:val="24"/>
        </w:rPr>
        <w:t>Zabetonowanie otworów w stropach i ścianach</w:t>
      </w:r>
    </w:p>
    <w:p w14:paraId="7961106B" w14:textId="53B87EC3"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 xml:space="preserve">• </w:t>
      </w:r>
      <w:r w:rsidRPr="007725CA">
        <w:rPr>
          <w:rFonts w:ascii="Arial" w:eastAsia="Times New Roman" w:hAnsi="Arial" w:cs="Arial"/>
          <w:iCs/>
          <w:sz w:val="24"/>
          <w:szCs w:val="24"/>
          <w:lang w:eastAsia="pl-PL"/>
        </w:rPr>
        <w:tab/>
      </w:r>
      <w:r w:rsidR="007725CA" w:rsidRPr="007725CA">
        <w:rPr>
          <w:rFonts w:ascii="Arial" w:hAnsi="Arial" w:cs="Arial"/>
          <w:bCs/>
          <w:iCs/>
          <w:sz w:val="24"/>
          <w:szCs w:val="24"/>
        </w:rPr>
        <w:t>Wykonanie różnych elementów drobnowymiarowych</w:t>
      </w:r>
    </w:p>
    <w:p w14:paraId="1BBFD10F" w14:textId="19BF4CC0" w:rsidR="00A13218" w:rsidRPr="007725CA" w:rsidRDefault="00A13218" w:rsidP="00A13218">
      <w:pPr>
        <w:autoSpaceDE w:val="0"/>
        <w:autoSpaceDN w:val="0"/>
        <w:adjustRightInd w:val="0"/>
        <w:spacing w:before="120" w:after="120" w:line="240" w:lineRule="auto"/>
        <w:jc w:val="both"/>
        <w:rPr>
          <w:rFonts w:ascii="Arial" w:eastAsia="Times New Roman" w:hAnsi="Arial" w:cs="Arial"/>
          <w:iCs/>
          <w:sz w:val="24"/>
          <w:szCs w:val="24"/>
          <w:lang w:eastAsia="pl-PL"/>
        </w:rPr>
      </w:pPr>
      <w:r w:rsidRPr="007725CA">
        <w:rPr>
          <w:rFonts w:ascii="Arial" w:eastAsia="Times New Roman" w:hAnsi="Arial" w:cs="Arial"/>
          <w:iCs/>
          <w:sz w:val="24"/>
          <w:szCs w:val="24"/>
          <w:lang w:eastAsia="pl-PL"/>
        </w:rPr>
        <w:t xml:space="preserve">• </w:t>
      </w:r>
      <w:r w:rsidRPr="007725CA">
        <w:rPr>
          <w:rFonts w:ascii="Arial" w:eastAsia="Times New Roman" w:hAnsi="Arial" w:cs="Arial"/>
          <w:iCs/>
          <w:sz w:val="24"/>
          <w:szCs w:val="24"/>
          <w:lang w:eastAsia="pl-PL"/>
        </w:rPr>
        <w:tab/>
      </w:r>
      <w:r w:rsidR="007725CA" w:rsidRPr="007725CA">
        <w:rPr>
          <w:rFonts w:ascii="Arial" w:hAnsi="Arial" w:cs="Arial"/>
          <w:bCs/>
          <w:iCs/>
          <w:sz w:val="24"/>
          <w:szCs w:val="24"/>
        </w:rPr>
        <w:t>Czerpnie lub wyrzutnie ścienne prostokątne typu A</w:t>
      </w:r>
    </w:p>
    <w:p w14:paraId="28C3ED6A" w14:textId="68DBCD58"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w:t>
      </w:r>
      <w:r w:rsidRPr="007725CA">
        <w:rPr>
          <w:rFonts w:ascii="Arial" w:eastAsia="Times New Roman" w:hAnsi="Arial" w:cs="Arial"/>
          <w:iCs/>
          <w:sz w:val="24"/>
          <w:szCs w:val="24"/>
          <w:lang w:eastAsia="pl-PL"/>
        </w:rPr>
        <w:tab/>
        <w:t xml:space="preserve"> </w:t>
      </w:r>
      <w:r w:rsidR="007725CA" w:rsidRPr="007725CA">
        <w:rPr>
          <w:rFonts w:ascii="Arial" w:hAnsi="Arial" w:cs="Arial"/>
          <w:bCs/>
          <w:iCs/>
          <w:sz w:val="24"/>
          <w:szCs w:val="24"/>
        </w:rPr>
        <w:t>Wywietrzaki o śr. kołnierza do 250mm</w:t>
      </w:r>
    </w:p>
    <w:p w14:paraId="7F77C17D" w14:textId="4B712EED"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w:t>
      </w:r>
      <w:r w:rsidRPr="007725CA">
        <w:rPr>
          <w:rFonts w:ascii="Arial" w:eastAsia="Times New Roman" w:hAnsi="Arial" w:cs="Arial"/>
          <w:iCs/>
          <w:sz w:val="24"/>
          <w:szCs w:val="24"/>
          <w:lang w:eastAsia="pl-PL"/>
        </w:rPr>
        <w:tab/>
        <w:t xml:space="preserve"> </w:t>
      </w:r>
      <w:r w:rsidR="007725CA" w:rsidRPr="007725CA">
        <w:rPr>
          <w:rFonts w:ascii="Arial" w:hAnsi="Arial" w:cs="Arial"/>
          <w:bCs/>
          <w:iCs/>
          <w:sz w:val="24"/>
          <w:szCs w:val="24"/>
        </w:rPr>
        <w:t>Przewody wentylacyjne z blachy stalowej kołowe typu B</w:t>
      </w:r>
    </w:p>
    <w:p w14:paraId="3046CB47" w14:textId="4B86E4AB" w:rsidR="00A13218" w:rsidRPr="007725CA" w:rsidRDefault="00A13218" w:rsidP="007725CA">
      <w:pPr>
        <w:spacing w:after="200" w:line="276" w:lineRule="auto"/>
        <w:jc w:val="both"/>
        <w:rPr>
          <w:rFonts w:ascii="Arial" w:hAnsi="Arial" w:cs="Arial"/>
          <w:bCs/>
          <w:iCs/>
          <w:sz w:val="24"/>
          <w:szCs w:val="24"/>
        </w:rPr>
      </w:pPr>
      <w:r w:rsidRPr="007725CA">
        <w:rPr>
          <w:rFonts w:ascii="Arial" w:eastAsia="Times New Roman" w:hAnsi="Arial" w:cs="Arial"/>
          <w:iCs/>
          <w:sz w:val="24"/>
          <w:szCs w:val="24"/>
          <w:lang w:eastAsia="pl-PL"/>
        </w:rPr>
        <w:t>•</w:t>
      </w:r>
      <w:r w:rsidRPr="007725CA">
        <w:rPr>
          <w:rFonts w:ascii="Arial" w:eastAsia="Times New Roman" w:hAnsi="Arial" w:cs="Arial"/>
          <w:iCs/>
          <w:sz w:val="24"/>
          <w:szCs w:val="24"/>
          <w:lang w:eastAsia="pl-PL"/>
        </w:rPr>
        <w:tab/>
        <w:t xml:space="preserve"> </w:t>
      </w:r>
      <w:r w:rsidR="007725CA" w:rsidRPr="007725CA">
        <w:rPr>
          <w:rFonts w:ascii="Arial" w:hAnsi="Arial" w:cs="Arial"/>
          <w:bCs/>
          <w:iCs/>
          <w:sz w:val="24"/>
          <w:szCs w:val="24"/>
        </w:rPr>
        <w:t>Podstawy dachowe kołowe typu b</w:t>
      </w:r>
    </w:p>
    <w:p w14:paraId="26F127CE" w14:textId="0D1FA3B7" w:rsidR="00A13218" w:rsidRPr="007725CA" w:rsidRDefault="00A13218" w:rsidP="00A13218">
      <w:pPr>
        <w:autoSpaceDE w:val="0"/>
        <w:autoSpaceDN w:val="0"/>
        <w:adjustRightInd w:val="0"/>
        <w:spacing w:before="120" w:after="120" w:line="240" w:lineRule="auto"/>
        <w:jc w:val="both"/>
        <w:rPr>
          <w:rFonts w:ascii="Arial" w:eastAsia="Times New Roman" w:hAnsi="Arial" w:cs="Arial"/>
          <w:iCs/>
          <w:sz w:val="24"/>
          <w:szCs w:val="24"/>
          <w:lang w:eastAsia="pl-PL"/>
        </w:rPr>
      </w:pPr>
      <w:r w:rsidRPr="007725CA">
        <w:rPr>
          <w:rFonts w:ascii="Arial" w:eastAsia="Times New Roman" w:hAnsi="Arial" w:cs="Arial"/>
          <w:iCs/>
          <w:sz w:val="24"/>
          <w:szCs w:val="24"/>
          <w:lang w:eastAsia="pl-PL"/>
        </w:rPr>
        <w:t>•</w:t>
      </w:r>
      <w:r w:rsidRPr="007725CA">
        <w:rPr>
          <w:rFonts w:ascii="Arial" w:eastAsia="Times New Roman" w:hAnsi="Arial" w:cs="Arial"/>
          <w:iCs/>
          <w:sz w:val="24"/>
          <w:szCs w:val="24"/>
          <w:lang w:eastAsia="pl-PL"/>
        </w:rPr>
        <w:tab/>
        <w:t xml:space="preserve"> </w:t>
      </w:r>
      <w:r w:rsidR="007725CA" w:rsidRPr="007725CA">
        <w:rPr>
          <w:rFonts w:ascii="Arial" w:hAnsi="Arial" w:cs="Arial"/>
          <w:bCs/>
          <w:iCs/>
          <w:sz w:val="24"/>
          <w:szCs w:val="24"/>
        </w:rPr>
        <w:t>Obudowa elementów konstrukcji płytami gipsowo-kartonowymi na rusztach metalowych</w:t>
      </w:r>
    </w:p>
    <w:p w14:paraId="1B03D6D7" w14:textId="1C7E5F0A" w:rsidR="00AC78C3" w:rsidRDefault="00AC78C3" w:rsidP="00AC78C3">
      <w:pPr>
        <w:autoSpaceDE w:val="0"/>
        <w:autoSpaceDN w:val="0"/>
        <w:adjustRightInd w:val="0"/>
        <w:spacing w:before="120" w:after="120" w:line="240" w:lineRule="auto"/>
        <w:jc w:val="both"/>
        <w:rPr>
          <w:rFonts w:ascii="Arial" w:eastAsia="Times New Roman" w:hAnsi="Arial" w:cs="Arial"/>
          <w:b/>
          <w:iCs/>
          <w:sz w:val="24"/>
          <w:szCs w:val="24"/>
          <w:u w:val="single"/>
          <w:lang w:eastAsia="pl-PL"/>
        </w:rPr>
      </w:pPr>
    </w:p>
    <w:p w14:paraId="3FCAE8E9" w14:textId="24D06B92" w:rsidR="00AC78C3" w:rsidRDefault="00AC78C3" w:rsidP="00AC78C3">
      <w:pPr>
        <w:autoSpaceDE w:val="0"/>
        <w:autoSpaceDN w:val="0"/>
        <w:adjustRightInd w:val="0"/>
        <w:spacing w:before="120" w:after="120" w:line="240" w:lineRule="auto"/>
        <w:ind w:left="390"/>
        <w:jc w:val="both"/>
        <w:rPr>
          <w:rFonts w:ascii="Arial" w:eastAsia="Times New Roman" w:hAnsi="Arial" w:cs="Arial"/>
          <w:b/>
          <w:iCs/>
          <w:sz w:val="24"/>
          <w:szCs w:val="24"/>
          <w:lang w:eastAsia="pl-PL"/>
        </w:rPr>
      </w:pPr>
      <w:r w:rsidRPr="00A13218">
        <w:rPr>
          <w:rFonts w:ascii="Arial" w:hAnsi="Arial" w:cs="Arial"/>
          <w:sz w:val="24"/>
          <w:szCs w:val="24"/>
        </w:rPr>
        <w:t xml:space="preserve">Zakres wszystkich prac i wymagań został szczegółowo opisany </w:t>
      </w:r>
      <w:r w:rsidRPr="00A13218">
        <w:rPr>
          <w:rFonts w:ascii="Arial" w:hAnsi="Arial" w:cs="Arial"/>
          <w:b/>
          <w:sz w:val="24"/>
          <w:szCs w:val="24"/>
        </w:rPr>
        <w:t>w załączniku nr 6</w:t>
      </w:r>
      <w:r w:rsidRPr="00A13218">
        <w:rPr>
          <w:rFonts w:ascii="Arial" w:hAnsi="Arial" w:cs="Arial"/>
          <w:b/>
          <w:sz w:val="24"/>
          <w:szCs w:val="24"/>
        </w:rPr>
        <w:br/>
        <w:t>do SWZ</w:t>
      </w:r>
      <w:r w:rsidRPr="00A13218">
        <w:rPr>
          <w:rFonts w:ascii="Arial" w:hAnsi="Arial" w:cs="Arial"/>
          <w:sz w:val="24"/>
          <w:szCs w:val="24"/>
        </w:rPr>
        <w:t xml:space="preserve"> (</w:t>
      </w:r>
      <w:r w:rsidRPr="00A13218">
        <w:rPr>
          <w:rFonts w:ascii="Arial" w:eastAsia="Times New Roman" w:hAnsi="Arial" w:cs="Arial"/>
          <w:b/>
          <w:iCs/>
          <w:sz w:val="24"/>
          <w:szCs w:val="24"/>
          <w:lang w:eastAsia="pl-PL"/>
        </w:rPr>
        <w:t>STWIORB branży sanitarnej) oraz załączniku nr 9 do SWZ (przedmiar sanitarny).</w:t>
      </w:r>
    </w:p>
    <w:p w14:paraId="62FB8110" w14:textId="1F4E64E6" w:rsidR="007B3218" w:rsidRDefault="007B3218" w:rsidP="007B3218">
      <w:pPr>
        <w:autoSpaceDE w:val="0"/>
        <w:autoSpaceDN w:val="0"/>
        <w:adjustRightInd w:val="0"/>
        <w:spacing w:before="120" w:after="120" w:line="240" w:lineRule="auto"/>
        <w:ind w:left="390"/>
        <w:jc w:val="both"/>
        <w:rPr>
          <w:rFonts w:ascii="Arial" w:eastAsia="Times New Roman" w:hAnsi="Arial" w:cs="Arial"/>
          <w:sz w:val="24"/>
          <w:szCs w:val="24"/>
          <w:lang w:eastAsia="pl-PL"/>
        </w:rPr>
      </w:pPr>
    </w:p>
    <w:p w14:paraId="37234F6B" w14:textId="1ABDF457" w:rsidR="00820718" w:rsidRPr="007B3218" w:rsidRDefault="00D0009E" w:rsidP="007B3218">
      <w:pPr>
        <w:numPr>
          <w:ilvl w:val="0"/>
          <w:numId w:val="9"/>
        </w:numPr>
        <w:autoSpaceDE w:val="0"/>
        <w:autoSpaceDN w:val="0"/>
        <w:adjustRightInd w:val="0"/>
        <w:spacing w:before="120" w:after="120" w:line="240" w:lineRule="auto"/>
        <w:jc w:val="both"/>
        <w:rPr>
          <w:rFonts w:ascii="Arial" w:eastAsia="Times New Roman" w:hAnsi="Arial" w:cs="Arial"/>
          <w:sz w:val="24"/>
          <w:szCs w:val="24"/>
          <w:lang w:eastAsia="pl-PL"/>
        </w:rPr>
      </w:pPr>
      <w:r w:rsidRPr="007B3218">
        <w:rPr>
          <w:rFonts w:ascii="Arial" w:eastAsia="Calibri" w:hAnsi="Arial" w:cs="Arial"/>
          <w:sz w:val="24"/>
          <w:szCs w:val="24"/>
          <w:lang w:eastAsia="pl-PL"/>
        </w:rPr>
        <w:lastRenderedPageBreak/>
        <w:t xml:space="preserve">Wykonawca zobowiązuje się wykonać przedmiot umowy </w:t>
      </w:r>
      <w:r w:rsidRPr="007B3218">
        <w:rPr>
          <w:rFonts w:ascii="Arial" w:eastAsia="Times New Roman" w:hAnsi="Arial" w:cs="Arial"/>
          <w:sz w:val="24"/>
          <w:szCs w:val="24"/>
          <w:lang w:eastAsia="pl-PL"/>
        </w:rPr>
        <w:t>terminowo, z należytą starannością, zgodnie z warunkami technicznymi</w:t>
      </w:r>
      <w:r w:rsidR="00820718" w:rsidRPr="007B3218">
        <w:rPr>
          <w:rFonts w:ascii="Arial" w:eastAsia="Times New Roman" w:hAnsi="Arial" w:cs="Arial"/>
          <w:sz w:val="24"/>
          <w:szCs w:val="24"/>
          <w:lang w:eastAsia="pl-PL"/>
        </w:rPr>
        <w:t xml:space="preserve"> wykonania i odbioru robó</w:t>
      </w:r>
      <w:r w:rsidR="00A96205">
        <w:rPr>
          <w:rFonts w:ascii="Arial" w:eastAsia="Times New Roman" w:hAnsi="Arial" w:cs="Arial"/>
          <w:sz w:val="24"/>
          <w:szCs w:val="24"/>
          <w:lang w:eastAsia="pl-PL"/>
        </w:rPr>
        <w:t xml:space="preserve">t, zasadami sztuki budowlanej </w:t>
      </w:r>
      <w:r w:rsidR="00820718" w:rsidRPr="007B3218">
        <w:rPr>
          <w:rFonts w:ascii="Arial" w:eastAsia="Times New Roman" w:hAnsi="Arial" w:cs="Arial"/>
          <w:sz w:val="24"/>
          <w:szCs w:val="24"/>
          <w:lang w:eastAsia="pl-PL"/>
        </w:rPr>
        <w:t xml:space="preserve">i wiedzy technicznej, w technologii i zakresie określonym przez Zamawiającego w opisie przedmiotu zamówienia oraz przepisach </w:t>
      </w:r>
      <w:r w:rsidR="00820718" w:rsidRPr="007B3218">
        <w:rPr>
          <w:rFonts w:ascii="Arial" w:eastAsia="Times New Roman" w:hAnsi="Arial" w:cs="Arial"/>
          <w:bCs/>
          <w:sz w:val="24"/>
          <w:szCs w:val="24"/>
          <w:lang w:eastAsia="pl-PL"/>
        </w:rPr>
        <w:t>ustawy</w:t>
      </w:r>
      <w:r w:rsidR="00820718" w:rsidRPr="007B3218">
        <w:rPr>
          <w:rFonts w:ascii="Arial" w:eastAsia="Times New Roman" w:hAnsi="Arial" w:cs="Arial"/>
          <w:sz w:val="24"/>
          <w:szCs w:val="24"/>
          <w:lang w:eastAsia="pl-PL"/>
        </w:rPr>
        <w:t xml:space="preserve"> z dnia   07.07.1994 r. </w:t>
      </w:r>
      <w:r w:rsidR="00820718" w:rsidRPr="007B3218">
        <w:rPr>
          <w:rFonts w:ascii="Arial" w:eastAsia="Times New Roman" w:hAnsi="Arial" w:cs="Arial"/>
          <w:bCs/>
          <w:sz w:val="24"/>
          <w:szCs w:val="24"/>
          <w:lang w:eastAsia="pl-PL"/>
        </w:rPr>
        <w:t>Prawo budowlane</w:t>
      </w:r>
      <w:r w:rsidR="00820718" w:rsidRPr="007B3218">
        <w:rPr>
          <w:rFonts w:ascii="Arial" w:eastAsia="Times New Roman" w:hAnsi="Arial" w:cs="Arial"/>
          <w:b/>
          <w:bCs/>
          <w:sz w:val="24"/>
          <w:szCs w:val="24"/>
          <w:vertAlign w:val="superscript"/>
          <w:lang w:eastAsia="pl-PL"/>
        </w:rPr>
        <w:t xml:space="preserve"> </w:t>
      </w:r>
      <w:r w:rsidR="00820718" w:rsidRPr="007B3218">
        <w:rPr>
          <w:rFonts w:ascii="Arial" w:eastAsia="Times New Roman" w:hAnsi="Arial" w:cs="Arial"/>
          <w:sz w:val="24"/>
          <w:szCs w:val="24"/>
          <w:lang w:eastAsia="pl-PL"/>
        </w:rPr>
        <w:t>(</w:t>
      </w:r>
      <w:r w:rsidR="00820718" w:rsidRPr="007B3218">
        <w:rPr>
          <w:rFonts w:ascii="Arial" w:eastAsia="Times New Roman" w:hAnsi="Arial" w:cs="Arial"/>
          <w:bCs/>
          <w:sz w:val="24"/>
          <w:szCs w:val="24"/>
          <w:lang w:eastAsia="pl-PL"/>
        </w:rPr>
        <w:t>Dz. U. z 202</w:t>
      </w:r>
      <w:r w:rsidR="005F0686">
        <w:rPr>
          <w:rFonts w:ascii="Arial" w:eastAsia="Times New Roman" w:hAnsi="Arial" w:cs="Arial"/>
          <w:bCs/>
          <w:sz w:val="24"/>
          <w:szCs w:val="24"/>
          <w:lang w:eastAsia="pl-PL"/>
        </w:rPr>
        <w:t>3</w:t>
      </w:r>
      <w:r w:rsidR="00820718" w:rsidRPr="007B3218">
        <w:rPr>
          <w:rFonts w:ascii="Arial" w:eastAsia="Times New Roman" w:hAnsi="Arial" w:cs="Arial"/>
          <w:bCs/>
          <w:sz w:val="24"/>
          <w:szCs w:val="24"/>
          <w:lang w:eastAsia="pl-PL"/>
        </w:rPr>
        <w:t xml:space="preserve"> r. poz. </w:t>
      </w:r>
      <w:r w:rsidR="005F0686">
        <w:rPr>
          <w:rFonts w:ascii="Arial" w:eastAsia="Times New Roman" w:hAnsi="Arial" w:cs="Arial"/>
          <w:bCs/>
          <w:sz w:val="24"/>
          <w:szCs w:val="24"/>
          <w:lang w:eastAsia="pl-PL"/>
        </w:rPr>
        <w:t>682</w:t>
      </w:r>
      <w:r w:rsidR="00820718" w:rsidRPr="007B3218">
        <w:rPr>
          <w:rFonts w:ascii="Arial" w:eastAsia="Times New Roman" w:hAnsi="Arial" w:cs="Arial"/>
          <w:bCs/>
          <w:sz w:val="24"/>
          <w:szCs w:val="24"/>
          <w:lang w:eastAsia="pl-PL"/>
        </w:rPr>
        <w:t xml:space="preserve"> z </w:t>
      </w:r>
      <w:proofErr w:type="spellStart"/>
      <w:r w:rsidR="00820718" w:rsidRPr="007B3218">
        <w:rPr>
          <w:rFonts w:ascii="Arial" w:eastAsia="Times New Roman" w:hAnsi="Arial" w:cs="Arial"/>
          <w:bCs/>
          <w:sz w:val="24"/>
          <w:szCs w:val="24"/>
          <w:lang w:eastAsia="pl-PL"/>
        </w:rPr>
        <w:t>późn</w:t>
      </w:r>
      <w:proofErr w:type="spellEnd"/>
      <w:r w:rsidR="00820718" w:rsidRPr="007B3218">
        <w:rPr>
          <w:rFonts w:ascii="Arial" w:eastAsia="Times New Roman" w:hAnsi="Arial" w:cs="Arial"/>
          <w:bCs/>
          <w:sz w:val="24"/>
          <w:szCs w:val="24"/>
          <w:lang w:eastAsia="pl-PL"/>
        </w:rPr>
        <w:t>. zm.)</w:t>
      </w:r>
      <w:r w:rsidR="00820718" w:rsidRPr="007B3218">
        <w:rPr>
          <w:rFonts w:ascii="Arial" w:eastAsia="Times New Roman" w:hAnsi="Arial" w:cs="Arial"/>
          <w:sz w:val="24"/>
          <w:szCs w:val="24"/>
          <w:lang w:eastAsia="pl-PL"/>
        </w:rPr>
        <w:t xml:space="preserve"> i aktach wykonawczych wydanych na jej podstawie oraz   wymaganiami wynikającymi z obowiązujących Norm Polskich i aprobat technicznych. </w:t>
      </w:r>
    </w:p>
    <w:p w14:paraId="7B2EE367" w14:textId="5D86651E" w:rsidR="00D0009E" w:rsidRPr="00820718" w:rsidRDefault="00D0009E" w:rsidP="006C5D46">
      <w:pPr>
        <w:numPr>
          <w:ilvl w:val="0"/>
          <w:numId w:val="9"/>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Zamawiający </w:t>
      </w:r>
      <w:r w:rsidR="00983EE2" w:rsidRPr="00983EE2">
        <w:rPr>
          <w:rFonts w:ascii="Arial" w:eastAsia="Lucida Sans Unicode" w:hAnsi="Arial" w:cs="Arial"/>
          <w:color w:val="000000"/>
          <w:sz w:val="24"/>
          <w:szCs w:val="24"/>
          <w:lang w:eastAsia="zh-CN"/>
        </w:rPr>
        <w:t xml:space="preserve">wymaga od Wykonawcy i Podwykonawców zatrudnienia na podstawie umowy o pracę osób, wykonujących czynności  w ramach realizacji przedmiotu umowy, o ile mieszczą się one w zakresie </w:t>
      </w:r>
      <w:r w:rsidR="00983EE2" w:rsidRPr="00983EE2">
        <w:rPr>
          <w:rFonts w:ascii="Arial" w:hAnsi="Arial" w:cs="Arial"/>
          <w:color w:val="000000"/>
          <w:sz w:val="24"/>
          <w:szCs w:val="24"/>
        </w:rPr>
        <w:t>definicji stosunku pracy określonego w</w:t>
      </w:r>
      <w:r w:rsidR="00983EE2" w:rsidRPr="00983EE2">
        <w:rPr>
          <w:rFonts w:ascii="Arial" w:eastAsia="Lucida Sans Unicode" w:hAnsi="Arial" w:cs="Arial"/>
          <w:color w:val="000000"/>
          <w:sz w:val="24"/>
          <w:szCs w:val="24"/>
          <w:lang w:eastAsia="zh-CN"/>
        </w:rPr>
        <w:t xml:space="preserve"> art. 22 § 1 Kodeksu Pracy.</w:t>
      </w:r>
    </w:p>
    <w:p w14:paraId="2CF62B06" w14:textId="7D473142" w:rsidR="00725D63" w:rsidRPr="00820718" w:rsidRDefault="00D0009E" w:rsidP="006C5D46">
      <w:pPr>
        <w:numPr>
          <w:ilvl w:val="0"/>
          <w:numId w:val="9"/>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Sposób dokumentowania zatrudnienia osób, uprawnienia Zamawiającego </w:t>
      </w:r>
      <w:r w:rsidRPr="00820718">
        <w:rPr>
          <w:rFonts w:ascii="Arial" w:eastAsia="Times New Roman" w:hAnsi="Arial" w:cs="Arial"/>
          <w:sz w:val="24"/>
          <w:szCs w:val="24"/>
          <w:lang w:eastAsia="pl-PL"/>
        </w:rPr>
        <w:br/>
        <w:t xml:space="preserve">w zakresie kontroli spełnienia przez Wykonawcę wymagań oraz sankcje z tytułu niespełnienia tych wymagań określono w projekcie umowy, stanowiącym </w:t>
      </w:r>
      <w:r w:rsidR="007F260C" w:rsidRPr="00820718">
        <w:rPr>
          <w:rFonts w:ascii="Arial" w:eastAsia="Times New Roman" w:hAnsi="Arial" w:cs="Arial"/>
          <w:sz w:val="24"/>
          <w:szCs w:val="24"/>
          <w:u w:val="single"/>
          <w:lang w:eastAsia="pl-PL"/>
        </w:rPr>
        <w:t>załącznik nr 2</w:t>
      </w:r>
      <w:r w:rsidR="00F544FD" w:rsidRPr="00820718">
        <w:rPr>
          <w:rFonts w:ascii="Arial" w:eastAsia="Times New Roman" w:hAnsi="Arial" w:cs="Arial"/>
          <w:sz w:val="24"/>
          <w:szCs w:val="24"/>
          <w:u w:val="single"/>
          <w:lang w:eastAsia="pl-PL"/>
        </w:rPr>
        <w:t xml:space="preserve"> do S</w:t>
      </w:r>
      <w:r w:rsidRPr="00820718">
        <w:rPr>
          <w:rFonts w:ascii="Arial" w:eastAsia="Times New Roman" w:hAnsi="Arial" w:cs="Arial"/>
          <w:sz w:val="24"/>
          <w:szCs w:val="24"/>
          <w:u w:val="single"/>
          <w:lang w:eastAsia="pl-PL"/>
        </w:rPr>
        <w:t>WZ.</w:t>
      </w:r>
    </w:p>
    <w:p w14:paraId="3EDDE6B8" w14:textId="09AF9CAC" w:rsidR="00725D63" w:rsidRPr="00983EE2" w:rsidRDefault="001501E1" w:rsidP="00983EE2">
      <w:pPr>
        <w:pStyle w:val="1Listakropki"/>
        <w:rPr>
          <w:rFonts w:ascii="Arial" w:eastAsiaTheme="minorHAnsi" w:hAnsi="Arial" w:cs="Arial"/>
          <w:strike/>
          <w:lang w:eastAsia="en-US"/>
        </w:rPr>
      </w:pPr>
      <w:r w:rsidRPr="00983EE2">
        <w:rPr>
          <w:rFonts w:ascii="Arial" w:hAnsi="Arial" w:cs="Arial"/>
          <w:lang w:eastAsia="ar-SA"/>
        </w:rPr>
        <w:t>Wykonawca odpowiada za przestrzeganie przepisów dotyczących ochrony środowiska</w:t>
      </w:r>
      <w:r w:rsidRPr="00983EE2">
        <w:rPr>
          <w:rFonts w:ascii="Arial" w:hAnsi="Arial" w:cs="Arial"/>
        </w:rPr>
        <w:t xml:space="preserve"> na terenie wykonywania robót i w ich otoczeniu </w:t>
      </w:r>
      <w:r w:rsidRPr="00983EE2">
        <w:rPr>
          <w:rFonts w:ascii="Arial" w:hAnsi="Arial" w:cs="Arial"/>
          <w:lang w:eastAsia="en-US"/>
        </w:rPr>
        <w:t xml:space="preserve">zgodnie z zapisami ustawy z dnia </w:t>
      </w:r>
      <w:r w:rsidR="00496BE3">
        <w:rPr>
          <w:rFonts w:ascii="Arial" w:hAnsi="Arial" w:cs="Arial"/>
          <w:lang w:eastAsia="en-US"/>
        </w:rPr>
        <w:t>17</w:t>
      </w:r>
      <w:r w:rsidRPr="00983EE2">
        <w:rPr>
          <w:rFonts w:ascii="Arial" w:hAnsi="Arial" w:cs="Arial"/>
          <w:lang w:eastAsia="en-US"/>
        </w:rPr>
        <w:t xml:space="preserve">.04.2001 r. </w:t>
      </w:r>
      <w:r w:rsidRPr="00983EE2">
        <w:rPr>
          <w:rFonts w:ascii="Arial" w:hAnsi="Arial" w:cs="Arial"/>
        </w:rPr>
        <w:t xml:space="preserve">Prawo Ochrony Środowiska (Dz.U. </w:t>
      </w:r>
      <w:r w:rsidR="00496BE3">
        <w:rPr>
          <w:rFonts w:ascii="Arial" w:hAnsi="Arial" w:cs="Arial"/>
        </w:rPr>
        <w:t xml:space="preserve">2024.54 </w:t>
      </w:r>
      <w:proofErr w:type="spellStart"/>
      <w:r w:rsidR="00496BE3">
        <w:rPr>
          <w:rFonts w:ascii="Arial" w:hAnsi="Arial" w:cs="Arial"/>
        </w:rPr>
        <w:t>t.j</w:t>
      </w:r>
      <w:proofErr w:type="spellEnd"/>
      <w:r w:rsidR="00496BE3">
        <w:rPr>
          <w:rFonts w:ascii="Arial" w:hAnsi="Arial" w:cs="Arial"/>
        </w:rPr>
        <w:t>.</w:t>
      </w:r>
      <w:r w:rsidRPr="00983EE2">
        <w:rPr>
          <w:rFonts w:ascii="Arial" w:hAnsi="Arial" w:cs="Arial"/>
        </w:rPr>
        <w:t xml:space="preserve">), </w:t>
      </w:r>
      <w:r w:rsidR="003F59DC">
        <w:rPr>
          <w:rFonts w:ascii="Arial" w:hAnsi="Arial" w:cs="Arial"/>
        </w:rPr>
        <w:t xml:space="preserve">ustawy z dnia 14.12.2012 r. o </w:t>
      </w:r>
      <w:r w:rsidR="003F59DC" w:rsidRPr="007613F6">
        <w:rPr>
          <w:rFonts w:ascii="Arial" w:hAnsi="Arial" w:cs="Arial"/>
        </w:rPr>
        <w:t xml:space="preserve">odpadach </w:t>
      </w:r>
      <w:r w:rsidR="003F59DC">
        <w:rPr>
          <w:rFonts w:ascii="Arial" w:hAnsi="Arial" w:cs="Arial"/>
        </w:rPr>
        <w:t>(</w:t>
      </w:r>
      <w:r w:rsidR="003F59DC" w:rsidRPr="00824F12">
        <w:rPr>
          <w:rFonts w:ascii="Arial" w:hAnsi="Arial" w:cs="Arial"/>
        </w:rPr>
        <w:t>Dz.U.</w:t>
      </w:r>
      <w:r w:rsidR="00496BE3">
        <w:rPr>
          <w:rFonts w:ascii="Arial" w:hAnsi="Arial" w:cs="Arial"/>
        </w:rPr>
        <w:t xml:space="preserve"> </w:t>
      </w:r>
      <w:r w:rsidR="003F59DC" w:rsidRPr="00824F12">
        <w:rPr>
          <w:rFonts w:ascii="Arial" w:hAnsi="Arial" w:cs="Arial"/>
        </w:rPr>
        <w:t>202</w:t>
      </w:r>
      <w:r w:rsidR="00496BE3">
        <w:rPr>
          <w:rFonts w:ascii="Arial" w:hAnsi="Arial" w:cs="Arial"/>
        </w:rPr>
        <w:t>3</w:t>
      </w:r>
      <w:r w:rsidR="003F59DC" w:rsidRPr="00824F12">
        <w:rPr>
          <w:rFonts w:ascii="Arial" w:hAnsi="Arial" w:cs="Arial"/>
        </w:rPr>
        <w:t>.</w:t>
      </w:r>
      <w:r w:rsidR="00496BE3">
        <w:rPr>
          <w:rFonts w:ascii="Arial" w:hAnsi="Arial" w:cs="Arial"/>
        </w:rPr>
        <w:t>1587</w:t>
      </w:r>
      <w:r w:rsidR="003F59DC" w:rsidRPr="00824F12">
        <w:rPr>
          <w:rFonts w:ascii="Arial" w:hAnsi="Arial" w:cs="Arial"/>
        </w:rPr>
        <w:t xml:space="preserve"> </w:t>
      </w:r>
      <w:r w:rsidR="003F59DC">
        <w:rPr>
          <w:rFonts w:ascii="Arial" w:hAnsi="Arial" w:cs="Arial"/>
        </w:rPr>
        <w:t xml:space="preserve">z </w:t>
      </w:r>
      <w:proofErr w:type="spellStart"/>
      <w:r w:rsidR="003F59DC">
        <w:rPr>
          <w:rFonts w:ascii="Arial" w:hAnsi="Arial" w:cs="Arial"/>
        </w:rPr>
        <w:t>późn</w:t>
      </w:r>
      <w:proofErr w:type="spellEnd"/>
      <w:r w:rsidR="003F59DC">
        <w:rPr>
          <w:rFonts w:ascii="Arial" w:hAnsi="Arial" w:cs="Arial"/>
        </w:rPr>
        <w:t>. zm.</w:t>
      </w:r>
      <w:r w:rsidR="00496BE3">
        <w:rPr>
          <w:rFonts w:ascii="Arial" w:hAnsi="Arial" w:cs="Arial"/>
        </w:rPr>
        <w:t>)</w:t>
      </w:r>
      <w:r w:rsidR="00496BE3">
        <w:rPr>
          <w:rFonts w:ascii="Arial" w:hAnsi="Arial" w:cs="Arial"/>
        </w:rPr>
        <w:br/>
      </w:r>
      <w:r w:rsidR="00E12827" w:rsidRPr="00983EE2">
        <w:rPr>
          <w:rFonts w:ascii="Arial" w:eastAsia="Calibri" w:hAnsi="Arial" w:cs="Arial"/>
          <w:lang w:eastAsia="pl-PL"/>
        </w:rPr>
        <w:t xml:space="preserve">– </w:t>
      </w:r>
      <w:r w:rsidR="00527081" w:rsidRPr="00B2440B">
        <w:rPr>
          <w:rFonts w:ascii="Arial" w:eastAsia="Calibri" w:hAnsi="Arial" w:cs="Arial"/>
          <w:b/>
          <w:lang w:eastAsia="pl-PL"/>
        </w:rPr>
        <w:t xml:space="preserve">oświadczenie w pkt </w:t>
      </w:r>
      <w:r w:rsidR="009502A3">
        <w:rPr>
          <w:rFonts w:ascii="Arial" w:eastAsia="Calibri" w:hAnsi="Arial" w:cs="Arial"/>
          <w:b/>
          <w:lang w:eastAsia="pl-PL"/>
        </w:rPr>
        <w:t>1</w:t>
      </w:r>
      <w:r w:rsidR="00DC716C">
        <w:rPr>
          <w:rFonts w:ascii="Arial" w:eastAsia="Calibri" w:hAnsi="Arial" w:cs="Arial"/>
          <w:b/>
          <w:lang w:eastAsia="pl-PL"/>
        </w:rPr>
        <w:t>8</w:t>
      </w:r>
      <w:r w:rsidR="00527081" w:rsidRPr="00B2440B">
        <w:rPr>
          <w:rFonts w:ascii="Arial" w:eastAsia="Calibri" w:hAnsi="Arial" w:cs="Arial"/>
          <w:b/>
          <w:lang w:eastAsia="pl-PL"/>
        </w:rPr>
        <w:t xml:space="preserve"> załącznik</w:t>
      </w:r>
      <w:r w:rsidR="00E12827" w:rsidRPr="00B2440B">
        <w:rPr>
          <w:rFonts w:ascii="Arial" w:eastAsia="Calibri" w:hAnsi="Arial" w:cs="Arial"/>
          <w:b/>
          <w:lang w:eastAsia="pl-PL"/>
        </w:rPr>
        <w:t xml:space="preserve"> nr 1 do SWZ</w:t>
      </w:r>
      <w:r w:rsidR="00725D63" w:rsidRPr="00B2440B">
        <w:rPr>
          <w:rFonts w:ascii="Arial" w:eastAsia="Calibri" w:hAnsi="Arial" w:cs="Arial"/>
          <w:b/>
          <w:lang w:eastAsia="pl-PL"/>
        </w:rPr>
        <w:t>.</w:t>
      </w:r>
    </w:p>
    <w:p w14:paraId="58DE162B" w14:textId="796F8034" w:rsidR="00B5658F" w:rsidRPr="00D465F1" w:rsidRDefault="00D0009E" w:rsidP="00376010">
      <w:pPr>
        <w:numPr>
          <w:ilvl w:val="0"/>
          <w:numId w:val="9"/>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F23F7">
        <w:rPr>
          <w:rFonts w:ascii="Arial" w:eastAsia="Times New Roman" w:hAnsi="Arial" w:cs="Arial"/>
          <w:iCs/>
          <w:sz w:val="24"/>
          <w:szCs w:val="24"/>
          <w:lang w:eastAsia="pl-PL"/>
        </w:rPr>
        <w:t>Wszystkie załączn</w:t>
      </w:r>
      <w:r w:rsidR="000F15F6" w:rsidRPr="002F23F7">
        <w:rPr>
          <w:rFonts w:ascii="Arial" w:eastAsia="Times New Roman" w:hAnsi="Arial" w:cs="Arial"/>
          <w:iCs/>
          <w:sz w:val="24"/>
          <w:szCs w:val="24"/>
          <w:lang w:eastAsia="pl-PL"/>
        </w:rPr>
        <w:t>iki stanowią integralną część S</w:t>
      </w:r>
      <w:r w:rsidRPr="002F23F7">
        <w:rPr>
          <w:rFonts w:ascii="Arial" w:eastAsia="Times New Roman" w:hAnsi="Arial" w:cs="Arial"/>
          <w:iCs/>
          <w:sz w:val="24"/>
          <w:szCs w:val="24"/>
          <w:lang w:eastAsia="pl-PL"/>
        </w:rPr>
        <w:t>WZ.</w:t>
      </w:r>
    </w:p>
    <w:tbl>
      <w:tblPr>
        <w:tblStyle w:val="Tabela-Siatka"/>
        <w:tblW w:w="0" w:type="auto"/>
        <w:tblLook w:val="04A0" w:firstRow="1" w:lastRow="0" w:firstColumn="1" w:lastColumn="0" w:noHBand="0" w:noVBand="1"/>
      </w:tblPr>
      <w:tblGrid>
        <w:gridCol w:w="9060"/>
      </w:tblGrid>
      <w:tr w:rsidR="003B2ABB" w:rsidRPr="002F23F7" w14:paraId="57EE2C23" w14:textId="77777777" w:rsidTr="00E45C9B">
        <w:tc>
          <w:tcPr>
            <w:tcW w:w="9060" w:type="dxa"/>
            <w:shd w:val="clear" w:color="auto" w:fill="FBE4D5" w:themeFill="accent2" w:themeFillTint="33"/>
          </w:tcPr>
          <w:p w14:paraId="748D610E"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w:t>
            </w:r>
          </w:p>
          <w:p w14:paraId="7E2120A4" w14:textId="1F1203D9"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Termin wykonania zamówienia</w:t>
            </w:r>
          </w:p>
        </w:tc>
      </w:tr>
    </w:tbl>
    <w:p w14:paraId="576844E2" w14:textId="77777777" w:rsidR="00D82E13" w:rsidRPr="002F23F7" w:rsidRDefault="006A490F" w:rsidP="006C5D46">
      <w:pPr>
        <w:numPr>
          <w:ilvl w:val="0"/>
          <w:numId w:val="10"/>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Termin rozpoczęcia wykonania przedmiotu umowy ustala się na dzień podpisania umowy. </w:t>
      </w:r>
    </w:p>
    <w:p w14:paraId="2E88D304" w14:textId="5777627B" w:rsidR="00D82E13" w:rsidRPr="002F23F7" w:rsidRDefault="00D82E13" w:rsidP="006C5D46">
      <w:pPr>
        <w:numPr>
          <w:ilvl w:val="0"/>
          <w:numId w:val="10"/>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sz w:val="24"/>
          <w:szCs w:val="24"/>
          <w:lang w:eastAsia="pl-PL"/>
        </w:rPr>
      </w:pPr>
      <w:r w:rsidRPr="002F23F7">
        <w:rPr>
          <w:rFonts w:ascii="Arial" w:hAnsi="Arial" w:cs="Arial"/>
          <w:b/>
          <w:sz w:val="24"/>
          <w:szCs w:val="24"/>
        </w:rPr>
        <w:t xml:space="preserve">Termin zakończenia </w:t>
      </w:r>
      <w:r w:rsidR="00BB374D" w:rsidRPr="002F23F7">
        <w:rPr>
          <w:rFonts w:ascii="Arial" w:hAnsi="Arial" w:cs="Arial"/>
          <w:b/>
          <w:sz w:val="24"/>
          <w:szCs w:val="24"/>
        </w:rPr>
        <w:t xml:space="preserve">realizacji przedmiotu umowy: </w:t>
      </w:r>
      <w:r w:rsidR="00DF15F2">
        <w:rPr>
          <w:rFonts w:ascii="Arial" w:hAnsi="Arial" w:cs="Arial"/>
          <w:sz w:val="24"/>
          <w:szCs w:val="24"/>
        </w:rPr>
        <w:t xml:space="preserve">ustala się </w:t>
      </w:r>
      <w:r w:rsidR="00DF15F2">
        <w:rPr>
          <w:rFonts w:ascii="Arial" w:hAnsi="Arial" w:cs="Arial"/>
          <w:b/>
          <w:sz w:val="24"/>
          <w:szCs w:val="24"/>
        </w:rPr>
        <w:t xml:space="preserve">na dzień 29 listopada 2024 r. </w:t>
      </w:r>
      <w:r w:rsidR="00DF15F2">
        <w:rPr>
          <w:rFonts w:ascii="Arial" w:hAnsi="Arial" w:cs="Arial"/>
          <w:sz w:val="24"/>
          <w:szCs w:val="24"/>
        </w:rPr>
        <w:t xml:space="preserve">Za zgodą Zamawiającego istnieje możliwość pracy według tzw. </w:t>
      </w:r>
      <w:r w:rsidR="00B5658F">
        <w:rPr>
          <w:rFonts w:ascii="Arial" w:hAnsi="Arial" w:cs="Arial"/>
          <w:sz w:val="24"/>
          <w:szCs w:val="24"/>
        </w:rPr>
        <w:t>w</w:t>
      </w:r>
      <w:r w:rsidR="00DF15F2">
        <w:rPr>
          <w:rFonts w:ascii="Arial" w:hAnsi="Arial" w:cs="Arial"/>
          <w:sz w:val="24"/>
          <w:szCs w:val="24"/>
        </w:rPr>
        <w:t>ydłużonego dnia lub w wolne soboty.</w:t>
      </w:r>
    </w:p>
    <w:p w14:paraId="218FF18E" w14:textId="7C899C85" w:rsidR="00D82E13" w:rsidRPr="00527081" w:rsidRDefault="00D82E13" w:rsidP="006C5D46">
      <w:pPr>
        <w:numPr>
          <w:ilvl w:val="0"/>
          <w:numId w:val="10"/>
        </w:numPr>
        <w:overflowPunct w:val="0"/>
        <w:autoSpaceDE w:val="0"/>
        <w:autoSpaceDN w:val="0"/>
        <w:adjustRightInd w:val="0"/>
        <w:spacing w:before="120" w:after="120" w:line="20" w:lineRule="atLeast"/>
        <w:ind w:left="425" w:hanging="425"/>
        <w:jc w:val="both"/>
        <w:textAlignment w:val="baseline"/>
        <w:rPr>
          <w:rFonts w:ascii="Arial" w:hAnsi="Arial" w:cs="Arial"/>
          <w:sz w:val="24"/>
          <w:szCs w:val="24"/>
        </w:rPr>
      </w:pPr>
      <w:r w:rsidRPr="002F23F7">
        <w:rPr>
          <w:rFonts w:ascii="Arial" w:eastAsia="HG Mincho Light J" w:hAnsi="Arial" w:cs="Arial"/>
          <w:b/>
          <w:sz w:val="24"/>
          <w:szCs w:val="24"/>
        </w:rPr>
        <w:t xml:space="preserve">Przekazanie </w:t>
      </w:r>
      <w:r w:rsidR="00C739D7">
        <w:rPr>
          <w:rFonts w:ascii="Arial" w:eastAsia="HG Mincho Light J" w:hAnsi="Arial" w:cs="Arial"/>
          <w:b/>
          <w:sz w:val="24"/>
          <w:szCs w:val="24"/>
        </w:rPr>
        <w:t>terenu robót</w:t>
      </w:r>
      <w:r w:rsidRPr="002F23F7">
        <w:rPr>
          <w:rFonts w:ascii="Arial" w:eastAsia="HG Mincho Light J" w:hAnsi="Arial" w:cs="Arial"/>
          <w:b/>
          <w:sz w:val="24"/>
          <w:szCs w:val="24"/>
        </w:rPr>
        <w:t xml:space="preserve">: </w:t>
      </w:r>
      <w:r w:rsidRPr="002F23F7">
        <w:rPr>
          <w:rFonts w:ascii="Arial" w:hAnsi="Arial" w:cs="Arial"/>
          <w:sz w:val="24"/>
          <w:szCs w:val="24"/>
          <w:u w:val="single"/>
        </w:rPr>
        <w:t xml:space="preserve">do </w:t>
      </w:r>
      <w:r w:rsidR="00832845">
        <w:rPr>
          <w:rFonts w:ascii="Arial" w:hAnsi="Arial" w:cs="Arial"/>
          <w:sz w:val="24"/>
          <w:szCs w:val="24"/>
          <w:u w:val="single"/>
        </w:rPr>
        <w:t>3</w:t>
      </w:r>
      <w:r w:rsidRPr="002F23F7">
        <w:rPr>
          <w:rFonts w:ascii="Arial" w:hAnsi="Arial" w:cs="Arial"/>
          <w:sz w:val="24"/>
          <w:szCs w:val="24"/>
          <w:u w:val="single"/>
        </w:rPr>
        <w:t xml:space="preserve"> dni roboczych</w:t>
      </w:r>
      <w:r w:rsidRPr="002F23F7">
        <w:rPr>
          <w:rFonts w:ascii="Arial" w:hAnsi="Arial" w:cs="Arial"/>
          <w:sz w:val="24"/>
          <w:szCs w:val="24"/>
        </w:rPr>
        <w:t xml:space="preserve"> od podpisania umowy </w:t>
      </w:r>
      <w:r w:rsidR="0082614B" w:rsidRPr="002F23F7">
        <w:rPr>
          <w:rFonts w:ascii="Arial" w:hAnsi="Arial" w:cs="Arial"/>
          <w:sz w:val="24"/>
          <w:szCs w:val="24"/>
        </w:rPr>
        <w:br/>
      </w:r>
      <w:r w:rsidRPr="002F23F7">
        <w:rPr>
          <w:rFonts w:ascii="Arial" w:hAnsi="Arial" w:cs="Arial"/>
          <w:sz w:val="24"/>
          <w:szCs w:val="24"/>
        </w:rPr>
        <w:t xml:space="preserve">(za dni robocze uznaje się kolejne dni tygodnia </w:t>
      </w:r>
      <w:r w:rsidRPr="002F23F7">
        <w:rPr>
          <w:rFonts w:ascii="Arial" w:hAnsi="Arial" w:cs="Arial"/>
          <w:sz w:val="24"/>
          <w:szCs w:val="24"/>
          <w:u w:val="single"/>
        </w:rPr>
        <w:t xml:space="preserve">od poniedziałku do </w:t>
      </w:r>
      <w:r w:rsidR="00832845">
        <w:rPr>
          <w:rFonts w:ascii="Arial" w:hAnsi="Arial" w:cs="Arial"/>
          <w:sz w:val="24"/>
          <w:szCs w:val="24"/>
          <w:u w:val="single"/>
        </w:rPr>
        <w:t>piątku</w:t>
      </w:r>
      <w:r w:rsidRPr="002F23F7">
        <w:rPr>
          <w:rFonts w:ascii="Arial" w:hAnsi="Arial" w:cs="Arial"/>
          <w:sz w:val="24"/>
          <w:szCs w:val="24"/>
        </w:rPr>
        <w:t xml:space="preserve"> </w:t>
      </w:r>
      <w:r w:rsidR="0082614B" w:rsidRPr="002F23F7">
        <w:rPr>
          <w:rFonts w:ascii="Arial" w:hAnsi="Arial" w:cs="Arial"/>
          <w:sz w:val="24"/>
          <w:szCs w:val="24"/>
        </w:rPr>
        <w:br/>
      </w:r>
      <w:r w:rsidRPr="002F23F7">
        <w:rPr>
          <w:rFonts w:ascii="Arial" w:hAnsi="Arial" w:cs="Arial"/>
          <w:sz w:val="24"/>
          <w:szCs w:val="24"/>
        </w:rPr>
        <w:t>z pominięciem świą</w:t>
      </w:r>
      <w:r w:rsidR="007966FA" w:rsidRPr="002F23F7">
        <w:rPr>
          <w:rFonts w:ascii="Arial" w:hAnsi="Arial" w:cs="Arial"/>
          <w:sz w:val="24"/>
          <w:szCs w:val="24"/>
        </w:rPr>
        <w:t>t przypadających w tych dniach</w:t>
      </w:r>
      <w:r w:rsidR="007966FA" w:rsidRPr="008A1471">
        <w:rPr>
          <w:rFonts w:ascii="Arial" w:hAnsi="Arial" w:cs="Arial"/>
          <w:sz w:val="24"/>
          <w:szCs w:val="24"/>
        </w:rPr>
        <w:t>).</w:t>
      </w:r>
      <w:r w:rsidR="00527081" w:rsidRPr="008A1471">
        <w:rPr>
          <w:rFonts w:ascii="Arial" w:eastAsia="Times New Roman" w:hAnsi="Arial" w:cs="Arial"/>
          <w:color w:val="000000"/>
          <w:sz w:val="24"/>
          <w:szCs w:val="24"/>
          <w:lang w:eastAsia="pl-PL"/>
        </w:rPr>
        <w:t xml:space="preserve"> </w:t>
      </w:r>
      <w:r w:rsidR="005819AF" w:rsidRPr="008A1471">
        <w:rPr>
          <w:rFonts w:ascii="Arial" w:hAnsi="Arial" w:cs="Arial"/>
          <w:sz w:val="24"/>
          <w:szCs w:val="24"/>
        </w:rPr>
        <w:t xml:space="preserve">Za zgodą Zamawiającego istnieje możliwość pracy według tzw. </w:t>
      </w:r>
      <w:r w:rsidR="00B5658F">
        <w:rPr>
          <w:rFonts w:ascii="Arial" w:hAnsi="Arial" w:cs="Arial"/>
          <w:sz w:val="24"/>
          <w:szCs w:val="24"/>
        </w:rPr>
        <w:t>w</w:t>
      </w:r>
      <w:r w:rsidR="005819AF" w:rsidRPr="008A1471">
        <w:rPr>
          <w:rFonts w:ascii="Arial" w:hAnsi="Arial" w:cs="Arial"/>
          <w:sz w:val="24"/>
          <w:szCs w:val="24"/>
        </w:rPr>
        <w:t>ydłużonego dnia</w:t>
      </w:r>
      <w:r w:rsidR="00832845">
        <w:rPr>
          <w:rFonts w:ascii="Arial" w:hAnsi="Arial" w:cs="Arial"/>
          <w:sz w:val="24"/>
          <w:szCs w:val="24"/>
        </w:rPr>
        <w:t xml:space="preserve"> lub w wolne soboty</w:t>
      </w:r>
      <w:r w:rsidR="005819AF" w:rsidRPr="008A1471">
        <w:rPr>
          <w:rFonts w:ascii="Arial" w:hAnsi="Arial" w:cs="Arial"/>
          <w:sz w:val="24"/>
          <w:szCs w:val="24"/>
        </w:rPr>
        <w:t>.</w:t>
      </w:r>
    </w:p>
    <w:p w14:paraId="2D1E038E" w14:textId="06E013C1" w:rsidR="007B3218" w:rsidRPr="00D465F1" w:rsidRDefault="006A490F" w:rsidP="00D465F1">
      <w:pPr>
        <w:numPr>
          <w:ilvl w:val="0"/>
          <w:numId w:val="10"/>
        </w:numPr>
        <w:overflowPunct w:val="0"/>
        <w:autoSpaceDE w:val="0"/>
        <w:autoSpaceDN w:val="0"/>
        <w:adjustRightInd w:val="0"/>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tbl>
      <w:tblPr>
        <w:tblStyle w:val="Tabela-Siatka"/>
        <w:tblW w:w="0" w:type="auto"/>
        <w:tblLook w:val="04A0" w:firstRow="1" w:lastRow="0" w:firstColumn="1" w:lastColumn="0" w:noHBand="0" w:noVBand="1"/>
      </w:tblPr>
      <w:tblGrid>
        <w:gridCol w:w="9060"/>
      </w:tblGrid>
      <w:tr w:rsidR="003B2ABB" w:rsidRPr="002F23F7" w14:paraId="5ABAF412" w14:textId="77777777" w:rsidTr="00E45C9B">
        <w:tc>
          <w:tcPr>
            <w:tcW w:w="9060" w:type="dxa"/>
            <w:shd w:val="clear" w:color="auto" w:fill="FBE4D5" w:themeFill="accent2" w:themeFillTint="33"/>
          </w:tcPr>
          <w:p w14:paraId="465D7ACD"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VII.</w:t>
            </w:r>
          </w:p>
          <w:p w14:paraId="3CD88D8B" w14:textId="4F0D032C"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Projektow</w:t>
            </w:r>
            <w:r w:rsidR="007B5B02" w:rsidRPr="002F23F7">
              <w:rPr>
                <w:rFonts w:ascii="Arial" w:eastAsia="Times New Roman" w:hAnsi="Arial" w:cs="Arial"/>
                <w:b/>
                <w:spacing w:val="-3"/>
                <w:sz w:val="24"/>
                <w:szCs w:val="24"/>
                <w:lang w:eastAsia="pl-PL"/>
              </w:rPr>
              <w:t>ane</w:t>
            </w:r>
            <w:r w:rsidRPr="002F23F7">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C10F58" w14:textId="57BCCDCA" w:rsidR="00C66CB8" w:rsidRPr="002F23F7" w:rsidRDefault="00F544FD" w:rsidP="00F544FD">
      <w:pPr>
        <w:jc w:val="both"/>
        <w:rPr>
          <w:rFonts w:ascii="Arial" w:hAnsi="Arial" w:cs="Arial"/>
          <w:sz w:val="24"/>
        </w:rPr>
      </w:pPr>
      <w:r w:rsidRPr="002F23F7">
        <w:rPr>
          <w:rFonts w:ascii="Arial" w:hAnsi="Arial" w:cs="Arial"/>
          <w:sz w:val="24"/>
        </w:rPr>
        <w:t xml:space="preserve">Projektowane postanowienia umowy w sprawie zamówienia publicznego, stanowią </w:t>
      </w:r>
      <w:r w:rsidRPr="002B17F4">
        <w:rPr>
          <w:rFonts w:ascii="Arial" w:hAnsi="Arial" w:cs="Arial"/>
          <w:b/>
          <w:sz w:val="24"/>
        </w:rPr>
        <w:t>załącznik nr 2</w:t>
      </w:r>
      <w:r w:rsidRPr="002F23F7">
        <w:rPr>
          <w:rFonts w:ascii="Arial" w:hAnsi="Arial" w:cs="Arial"/>
          <w:sz w:val="24"/>
        </w:rPr>
        <w:t xml:space="preserve"> do SWZ (Projekt umowy).</w:t>
      </w:r>
    </w:p>
    <w:tbl>
      <w:tblPr>
        <w:tblStyle w:val="Tabela-Siatka"/>
        <w:tblW w:w="0" w:type="auto"/>
        <w:tblLook w:val="04A0" w:firstRow="1" w:lastRow="0" w:firstColumn="1" w:lastColumn="0" w:noHBand="0" w:noVBand="1"/>
      </w:tblPr>
      <w:tblGrid>
        <w:gridCol w:w="9060"/>
      </w:tblGrid>
      <w:tr w:rsidR="003B2ABB" w:rsidRPr="002F23F7" w14:paraId="44A3B5B7" w14:textId="77777777" w:rsidTr="00E45C9B">
        <w:tc>
          <w:tcPr>
            <w:tcW w:w="9060" w:type="dxa"/>
            <w:shd w:val="clear" w:color="auto" w:fill="FBE4D5" w:themeFill="accent2" w:themeFillTint="33"/>
          </w:tcPr>
          <w:p w14:paraId="03AE7DF1" w14:textId="77777777" w:rsidR="00E45C9B" w:rsidRPr="002F23F7"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lastRenderedPageBreak/>
              <w:t>Rozdział VIII.</w:t>
            </w:r>
          </w:p>
          <w:p w14:paraId="728DCAA3" w14:textId="4EF678D0" w:rsidR="0095282A" w:rsidRPr="002F23F7" w:rsidRDefault="0095282A" w:rsidP="00E45C9B">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Informacje o środkach komunikacji elektronicznej, przy użyciu których Zama</w:t>
            </w:r>
            <w:r w:rsidR="00722C93" w:rsidRPr="002F23F7">
              <w:rPr>
                <w:rFonts w:ascii="Arial" w:eastAsia="Times New Roman" w:hAnsi="Arial" w:cs="Arial"/>
                <w:b/>
                <w:sz w:val="24"/>
                <w:szCs w:val="24"/>
                <w:lang w:eastAsia="pl-PL"/>
              </w:rPr>
              <w:t>wiający będzie komunikował się z</w:t>
            </w:r>
            <w:r w:rsidRPr="002F23F7">
              <w:rPr>
                <w:rFonts w:ascii="Arial" w:eastAsia="Times New Roman" w:hAnsi="Arial" w:cs="Arial"/>
                <w:b/>
                <w:sz w:val="24"/>
                <w:szCs w:val="24"/>
                <w:lang w:eastAsia="pl-PL"/>
              </w:rPr>
              <w:t xml:space="preserve"> Wykonawcami, oraz informacje </w:t>
            </w:r>
            <w:r w:rsidRPr="002F23F7">
              <w:rPr>
                <w:rFonts w:ascii="Arial" w:eastAsia="Times New Roman" w:hAnsi="Arial" w:cs="Arial"/>
                <w:b/>
                <w:sz w:val="24"/>
                <w:szCs w:val="24"/>
                <w:lang w:eastAsia="pl-PL"/>
              </w:rPr>
              <w:br/>
              <w:t xml:space="preserve">o wymaganiach technicznych i organizacyjnych sporządzania, wysyłania </w:t>
            </w:r>
            <w:r w:rsidRPr="002F23F7">
              <w:rPr>
                <w:rFonts w:ascii="Arial" w:eastAsia="Times New Roman" w:hAnsi="Arial" w:cs="Arial"/>
                <w:b/>
                <w:sz w:val="24"/>
                <w:szCs w:val="24"/>
                <w:lang w:eastAsia="pl-PL"/>
              </w:rPr>
              <w:br/>
              <w:t>i odbierania korespondencji elektronicznej</w:t>
            </w:r>
          </w:p>
        </w:tc>
      </w:tr>
    </w:tbl>
    <w:p w14:paraId="65BF8BA2" w14:textId="77777777" w:rsidR="002B17F4" w:rsidRPr="009F548E" w:rsidRDefault="002B17F4" w:rsidP="002B17F4">
      <w:pPr>
        <w:numPr>
          <w:ilvl w:val="0"/>
          <w:numId w:val="1"/>
        </w:numPr>
        <w:contextualSpacing/>
        <w:rPr>
          <w:rFonts w:ascii="Arial" w:eastAsia="Times New Roman" w:hAnsi="Arial" w:cs="Arial"/>
          <w:color w:val="000000"/>
          <w:sz w:val="24"/>
          <w:szCs w:val="24"/>
          <w:lang w:eastAsia="pl-PL"/>
        </w:rPr>
      </w:pPr>
      <w:r w:rsidRPr="009F548E">
        <w:rPr>
          <w:rFonts w:ascii="Arial" w:eastAsia="Times New Roman" w:hAnsi="Arial" w:cs="Arial"/>
          <w:color w:val="000000"/>
          <w:sz w:val="24"/>
          <w:szCs w:val="24"/>
          <w:lang w:eastAsia="pl-PL"/>
        </w:rPr>
        <w:t>W post</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powaniu o udzielenie zam</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wienia komunikacja mi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dzy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cym a Wykonawcami, w szczeg</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lno</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ci sk</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adanie ofert, wymiana informacji oraz przekazywanie elektronicznych dokument</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 elektronicznych kopii dokumentów lub o</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wiadcze</w:t>
      </w:r>
      <w:r w:rsidRPr="009F548E">
        <w:rPr>
          <w:rFonts w:ascii="Arial" w:eastAsia="Times New Roman" w:hAnsi="Arial" w:cs="Arial" w:hint="cs"/>
          <w:color w:val="000000"/>
          <w:sz w:val="24"/>
          <w:szCs w:val="24"/>
          <w:lang w:eastAsia="pl-PL"/>
        </w:rPr>
        <w:t>ń</w:t>
      </w:r>
      <w:r w:rsidRPr="009F548E">
        <w:rPr>
          <w:rFonts w:ascii="Arial" w:eastAsia="Times New Roman" w:hAnsi="Arial" w:cs="Arial"/>
          <w:color w:val="000000"/>
          <w:sz w:val="24"/>
          <w:szCs w:val="24"/>
          <w:lang w:eastAsia="pl-PL"/>
        </w:rPr>
        <w:t>, odbywa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przy u</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yciu </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rodk</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 komunikacji elektronicznej zapewnionych przez Platform</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zakupow</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umo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liwiaj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obs</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ug</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procesu udzielania zam</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wie</w:t>
      </w:r>
      <w:r w:rsidRPr="009F548E">
        <w:rPr>
          <w:rFonts w:ascii="Arial" w:eastAsia="Times New Roman" w:hAnsi="Arial" w:cs="Arial" w:hint="cs"/>
          <w:color w:val="000000"/>
          <w:sz w:val="24"/>
          <w:szCs w:val="24"/>
          <w:lang w:eastAsia="pl-PL"/>
        </w:rPr>
        <w:t>ń</w:t>
      </w:r>
      <w:r w:rsidRPr="009F548E">
        <w:rPr>
          <w:rFonts w:ascii="Arial" w:eastAsia="Times New Roman" w:hAnsi="Arial" w:cs="Arial"/>
          <w:color w:val="000000"/>
          <w:sz w:val="24"/>
          <w:szCs w:val="24"/>
          <w:lang w:eastAsia="pl-PL"/>
        </w:rPr>
        <w:t xml:space="preserve"> publicznych za po</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 xml:space="preserve">rednictwem </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rodk</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 komunikacji elektronicznej.</w:t>
      </w:r>
    </w:p>
    <w:p w14:paraId="005CBF2A" w14:textId="2AD3FE91" w:rsidR="002B17F4" w:rsidRPr="009F548E" w:rsidRDefault="002B17F4" w:rsidP="002B17F4">
      <w:pPr>
        <w:numPr>
          <w:ilvl w:val="0"/>
          <w:numId w:val="1"/>
        </w:numPr>
        <w:contextualSpacing/>
        <w:rPr>
          <w:rFonts w:ascii="Arial" w:eastAsia="Times New Roman" w:hAnsi="Arial" w:cs="Arial"/>
          <w:color w:val="000000"/>
          <w:sz w:val="24"/>
          <w:szCs w:val="24"/>
          <w:lang w:eastAsia="pl-PL"/>
        </w:rPr>
      </w:pPr>
      <w:r w:rsidRPr="009F548E">
        <w:rPr>
          <w:rFonts w:ascii="Arial" w:eastAsia="Times New Roman" w:hAnsi="Arial" w:cs="Arial"/>
          <w:color w:val="000000"/>
          <w:sz w:val="24"/>
          <w:szCs w:val="24"/>
          <w:lang w:eastAsia="pl-PL"/>
        </w:rPr>
        <w:t xml:space="preserve"> Platforma zakupowa jest dost</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pna pod adresem: </w:t>
      </w:r>
      <w:hyperlink r:id="rId13" w:history="1">
        <w:r w:rsidR="005B43BF" w:rsidRPr="002242C0">
          <w:rPr>
            <w:rStyle w:val="Hipercze"/>
            <w:rFonts w:ascii="Arial" w:eastAsia="Times New Roman" w:hAnsi="Arial" w:cs="Arial"/>
            <w:bCs/>
            <w:sz w:val="24"/>
            <w:szCs w:val="24"/>
            <w:lang w:eastAsia="ar-SA"/>
          </w:rPr>
          <w:t>https://platformazakupowa.pl/pn/11wog</w:t>
        </w:r>
      </w:hyperlink>
      <w:r w:rsidR="005B43BF" w:rsidRPr="002242C0">
        <w:rPr>
          <w:rFonts w:ascii="Arial" w:eastAsia="Times New Roman" w:hAnsi="Arial" w:cs="Arial"/>
          <w:bCs/>
          <w:sz w:val="24"/>
          <w:szCs w:val="24"/>
          <w:lang w:eastAsia="ar-SA"/>
        </w:rPr>
        <w:tab/>
      </w:r>
    </w:p>
    <w:p w14:paraId="060855EE" w14:textId="77777777" w:rsidR="002B17F4" w:rsidRPr="009F548E" w:rsidRDefault="002B17F4" w:rsidP="005B43BF">
      <w:pPr>
        <w:numPr>
          <w:ilvl w:val="0"/>
          <w:numId w:val="48"/>
        </w:numPr>
        <w:ind w:firstLine="66"/>
        <w:contextualSpacing/>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08D54599" w14:textId="3D395115" w:rsidR="002B17F4" w:rsidRPr="009F548E" w:rsidRDefault="002B17F4" w:rsidP="002B17F4">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5B43BF">
        <w:rPr>
          <w:rFonts w:ascii="Arial" w:eastAsia="Times New Roman" w:hAnsi="Arial" w:cs="Arial"/>
          <w:b/>
          <w:i/>
          <w:color w:val="000000"/>
          <w:sz w:val="24"/>
          <w:szCs w:val="24"/>
          <w:lang w:eastAsia="pl-PL"/>
        </w:rPr>
        <w:t>27</w:t>
      </w:r>
      <w:r>
        <w:rPr>
          <w:rFonts w:ascii="Arial" w:eastAsia="Times New Roman" w:hAnsi="Arial" w:cs="Arial"/>
          <w:b/>
          <w:i/>
          <w:color w:val="000000"/>
          <w:sz w:val="24"/>
          <w:szCs w:val="24"/>
          <w:lang w:eastAsia="pl-PL"/>
        </w:rPr>
        <w:t>/</w:t>
      </w:r>
      <w:r w:rsidRPr="009F548E">
        <w:rPr>
          <w:rFonts w:ascii="Arial" w:eastAsia="Times New Roman" w:hAnsi="Arial" w:cs="Arial"/>
          <w:b/>
          <w:i/>
          <w:color w:val="000000"/>
          <w:sz w:val="24"/>
          <w:szCs w:val="24"/>
          <w:lang w:eastAsia="pl-PL"/>
        </w:rPr>
        <w:t>ZP/</w:t>
      </w:r>
      <w:r>
        <w:rPr>
          <w:rFonts w:ascii="Arial" w:eastAsia="Times New Roman" w:hAnsi="Arial" w:cs="Arial"/>
          <w:b/>
          <w:i/>
          <w:color w:val="000000"/>
          <w:sz w:val="24"/>
          <w:szCs w:val="24"/>
          <w:lang w:eastAsia="pl-PL"/>
        </w:rPr>
        <w:t>RB/INFR</w:t>
      </w:r>
      <w:r w:rsidRPr="009F548E">
        <w:rPr>
          <w:rFonts w:ascii="Arial" w:eastAsia="Times New Roman" w:hAnsi="Arial" w:cs="Arial"/>
          <w:b/>
          <w:i/>
          <w:color w:val="000000"/>
          <w:sz w:val="24"/>
          <w:szCs w:val="24"/>
          <w:lang w:eastAsia="pl-PL"/>
        </w:rPr>
        <w:t>/202</w:t>
      </w:r>
      <w:r w:rsidR="00C66CB8">
        <w:rPr>
          <w:rFonts w:ascii="Arial" w:eastAsia="Times New Roman" w:hAnsi="Arial" w:cs="Arial"/>
          <w:b/>
          <w:i/>
          <w:color w:val="000000"/>
          <w:sz w:val="24"/>
          <w:szCs w:val="24"/>
          <w:lang w:eastAsia="pl-PL"/>
        </w:rPr>
        <w:t>4</w:t>
      </w:r>
    </w:p>
    <w:p w14:paraId="78DBA4DE" w14:textId="1A63F6F3" w:rsidR="002B17F4" w:rsidRPr="004C4B8F" w:rsidRDefault="005B43BF" w:rsidP="00F35D18">
      <w:pPr>
        <w:numPr>
          <w:ilvl w:val="0"/>
          <w:numId w:val="48"/>
        </w:numPr>
        <w:contextualSpacing/>
        <w:jc w:val="both"/>
        <w:rPr>
          <w:rFonts w:ascii="Arial" w:eastAsia="Calibri" w:hAnsi="Arial" w:cs="Arial"/>
          <w:sz w:val="24"/>
          <w:szCs w:val="24"/>
        </w:rPr>
      </w:pPr>
      <w:r>
        <w:rPr>
          <w:rFonts w:ascii="Arial" w:eastAsia="Calibri" w:hAnsi="Arial" w:cs="Arial"/>
          <w:sz w:val="24"/>
          <w:szCs w:val="24"/>
        </w:rPr>
        <w:t xml:space="preserve">W celu </w:t>
      </w:r>
      <w:r w:rsidR="002B17F4" w:rsidRPr="009F548E">
        <w:rPr>
          <w:rFonts w:ascii="Arial" w:eastAsia="Calibri" w:hAnsi="Arial" w:cs="Arial"/>
          <w:sz w:val="24"/>
          <w:szCs w:val="24"/>
        </w:rPr>
        <w:t xml:space="preserve"> </w:t>
      </w:r>
      <w:r w:rsidR="004C4B8F">
        <w:rPr>
          <w:rFonts w:ascii="Arial" w:eastAsia="Calibri" w:hAnsi="Arial" w:cs="Arial"/>
          <w:sz w:val="24"/>
          <w:szCs w:val="24"/>
        </w:rPr>
        <w:t xml:space="preserve">skrócenia </w:t>
      </w:r>
      <w:r w:rsidR="004C4B8F" w:rsidRPr="007D1E7D">
        <w:rPr>
          <w:rFonts w:ascii="Arial" w:hAnsi="Arial" w:cs="Arial"/>
          <w:sz w:val="24"/>
          <w:szCs w:val="24"/>
        </w:rPr>
        <w:t>czasu udzielenia odpowiedzi na pytania, komunikacja między Zamawiającym a Wykonawcami, w zakresie:</w:t>
      </w:r>
    </w:p>
    <w:p w14:paraId="08057790" w14:textId="492892D1" w:rsidR="004C4B8F" w:rsidRDefault="004C4B8F" w:rsidP="004C4B8F">
      <w:pPr>
        <w:ind w:left="360"/>
        <w:contextualSpacing/>
        <w:jc w:val="both"/>
        <w:rPr>
          <w:rFonts w:ascii="Arial" w:eastAsia="Calibri" w:hAnsi="Arial" w:cs="Arial"/>
          <w:sz w:val="24"/>
          <w:szCs w:val="24"/>
        </w:rPr>
      </w:pPr>
    </w:p>
    <w:p w14:paraId="5561A7C5"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E6E0FA7"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7F5B4066"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6AC274E0"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10A9DE6"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4F58694E"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0DCCACA1"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0007676C"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34954547" w14:textId="278A2671" w:rsidR="004C4B8F" w:rsidRDefault="004C4B8F" w:rsidP="004C4B8F">
      <w:pPr>
        <w:ind w:left="360"/>
        <w:contextualSpacing/>
        <w:jc w:val="both"/>
        <w:rPr>
          <w:rFonts w:ascii="Arial" w:eastAsia="Calibri" w:hAnsi="Arial" w:cs="Arial"/>
          <w:sz w:val="24"/>
          <w:szCs w:val="24"/>
        </w:rPr>
      </w:pPr>
    </w:p>
    <w:p w14:paraId="757A7430" w14:textId="3EC0D1E6" w:rsidR="004C4B8F" w:rsidRDefault="004C4B8F" w:rsidP="004C4B8F">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 xml:space="preserve">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t>
      </w:r>
      <w:r w:rsidRPr="00E46351">
        <w:rPr>
          <w:rFonts w:ascii="Arial" w:hAnsi="Arial" w:cs="Arial"/>
          <w:sz w:val="24"/>
          <w:szCs w:val="24"/>
        </w:rPr>
        <w:lastRenderedPageBreak/>
        <w:t>wiadomość do Zamawiającego” po których pojawi się komunikat, że wiadomość z</w:t>
      </w:r>
      <w:r>
        <w:rPr>
          <w:rFonts w:ascii="Arial" w:hAnsi="Arial" w:cs="Arial"/>
          <w:sz w:val="24"/>
          <w:szCs w:val="24"/>
        </w:rPr>
        <w:t>ostała wysłana do Zamawiającego.</w:t>
      </w:r>
    </w:p>
    <w:p w14:paraId="7D1C08B8" w14:textId="6D9B4149" w:rsidR="004C4B8F" w:rsidRPr="00ED09F6" w:rsidRDefault="00ED09F6" w:rsidP="004C4B8F">
      <w:pPr>
        <w:pStyle w:val="Akapitzlist"/>
        <w:numPr>
          <w:ilvl w:val="0"/>
          <w:numId w:val="48"/>
        </w:numPr>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2BFC53E2" w14:textId="77777777" w:rsidR="00ED09F6" w:rsidRPr="00ED09F6" w:rsidRDefault="00ED09F6" w:rsidP="004C4B8F">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8249211" w14:textId="2EAF51E3" w:rsidR="00ED09F6" w:rsidRDefault="00ED09F6" w:rsidP="00ED09F6">
      <w:pPr>
        <w:pStyle w:val="Akapitzlist"/>
        <w:ind w:left="360"/>
        <w:jc w:val="both"/>
        <w:rPr>
          <w:rFonts w:ascii="Arial" w:hAnsi="Arial" w:cs="Arial"/>
          <w:sz w:val="24"/>
          <w:szCs w:val="24"/>
        </w:rPr>
      </w:pPr>
      <w:r w:rsidRPr="00FA2063">
        <w:rPr>
          <w:rFonts w:ascii="Arial" w:hAnsi="Arial" w:cs="Arial"/>
          <w:sz w:val="24"/>
          <w:szCs w:val="24"/>
        </w:rPr>
        <w:t xml:space="preserve">Nr referencyjny – </w:t>
      </w:r>
      <w:r w:rsidRPr="00ED09F6">
        <w:rPr>
          <w:rFonts w:ascii="Arial" w:hAnsi="Arial" w:cs="Arial"/>
          <w:b/>
          <w:sz w:val="24"/>
          <w:szCs w:val="24"/>
        </w:rPr>
        <w:t>2</w:t>
      </w:r>
      <w:r>
        <w:rPr>
          <w:rFonts w:ascii="Arial" w:hAnsi="Arial" w:cs="Arial"/>
          <w:b/>
          <w:sz w:val="24"/>
          <w:szCs w:val="24"/>
        </w:rPr>
        <w:t>7</w:t>
      </w:r>
      <w:r w:rsidRPr="00ED09F6">
        <w:rPr>
          <w:rFonts w:ascii="Arial" w:hAnsi="Arial" w:cs="Arial"/>
          <w:b/>
          <w:sz w:val="24"/>
          <w:szCs w:val="24"/>
        </w:rPr>
        <w:t>/ZP/U/INFR/2024</w:t>
      </w:r>
      <w:r>
        <w:rPr>
          <w:rFonts w:ascii="Arial" w:hAnsi="Arial" w:cs="Arial"/>
          <w:sz w:val="24"/>
          <w:szCs w:val="24"/>
        </w:rPr>
        <w:t>.</w:t>
      </w:r>
    </w:p>
    <w:p w14:paraId="029089AA" w14:textId="1816C274" w:rsidR="00ED09F6" w:rsidRDefault="00ED09F6" w:rsidP="00ED09F6">
      <w:pPr>
        <w:pStyle w:val="Akapitzlist"/>
        <w:ind w:left="360"/>
        <w:jc w:val="both"/>
        <w:rPr>
          <w:rFonts w:ascii="Arial" w:hAnsi="Arial" w:cs="Arial"/>
          <w:sz w:val="24"/>
          <w:szCs w:val="24"/>
        </w:rPr>
      </w:pPr>
    </w:p>
    <w:p w14:paraId="3C2EA918" w14:textId="4F3AD0BE"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1E66FAD8" w14:textId="6BF49815"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proofErr w:type="spellStart"/>
      <w:r w:rsidRPr="00FA2063">
        <w:rPr>
          <w:rFonts w:ascii="Arial" w:hAnsi="Arial" w:cs="Arial"/>
          <w:sz w:val="24"/>
          <w:szCs w:val="24"/>
        </w:rPr>
        <w:t>kb</w:t>
      </w:r>
      <w:proofErr w:type="spellEnd"/>
      <w:r w:rsidRPr="00FA2063">
        <w:rPr>
          <w:rFonts w:ascii="Arial" w:hAnsi="Arial" w:cs="Arial"/>
          <w:sz w:val="24"/>
          <w:szCs w:val="24"/>
        </w:rPr>
        <w:t xml:space="preserve">/s;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w:t>
      </w:r>
      <w:proofErr w:type="spellStart"/>
      <w:r w:rsidRPr="00FA2063">
        <w:rPr>
          <w:rFonts w:ascii="Arial" w:hAnsi="Arial" w:cs="Arial"/>
          <w:sz w:val="24"/>
          <w:szCs w:val="24"/>
        </w:rPr>
        <w:t>Acrobat</w:t>
      </w:r>
      <w:proofErr w:type="spellEnd"/>
      <w:r w:rsidRPr="00FA2063">
        <w:rPr>
          <w:rFonts w:ascii="Arial" w:hAnsi="Arial" w:cs="Arial"/>
          <w:sz w:val="24"/>
          <w:szCs w:val="24"/>
        </w:rPr>
        <w:t xml:space="preserve"> Reader lub inny obsługujący format plików .pdf; f. szyfrowanie na platformazakupowa.pl odbywa się za pomocą protokołu TLS 1.3.; g. oznaczenie czasu odbioru danych przez platformę zakupową stanowi datę oraz dokładny czas (</w:t>
      </w:r>
      <w:proofErr w:type="spellStart"/>
      <w:r w:rsidRPr="00FA2063">
        <w:rPr>
          <w:rFonts w:ascii="Arial" w:hAnsi="Arial" w:cs="Arial"/>
          <w:sz w:val="24"/>
          <w:szCs w:val="24"/>
        </w:rPr>
        <w:t>hh:mm:ss</w:t>
      </w:r>
      <w:proofErr w:type="spellEnd"/>
      <w:r w:rsidRPr="00FA2063">
        <w:rPr>
          <w:rFonts w:ascii="Arial" w:hAnsi="Arial" w:cs="Arial"/>
          <w:sz w:val="24"/>
          <w:szCs w:val="24"/>
        </w:rPr>
        <w:t xml:space="preserve">) generowany wg. czasu lokalnego serwera synchronizowanego </w:t>
      </w:r>
      <w:r>
        <w:rPr>
          <w:rFonts w:ascii="Arial" w:hAnsi="Arial" w:cs="Arial"/>
          <w:sz w:val="24"/>
          <w:szCs w:val="24"/>
        </w:rPr>
        <w:t>z zegarem Głównego Urzędu Miar.</w:t>
      </w:r>
    </w:p>
    <w:p w14:paraId="217B4435" w14:textId="68FE9FF4"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0B4B53FF" w14:textId="6E6891F2"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nie ponosi odpowiedzialności za złożenie oferty w sposób niezgodny z Instrukcją korzystania z platformazakupowa.pl, w szczególności za sytuację, gdy Zamawiający zapozna się z treścią oferty przed upływem terminu składania ofert </w:t>
      </w:r>
      <w:r w:rsidRPr="00FA2063">
        <w:rPr>
          <w:rFonts w:ascii="Arial" w:hAnsi="Arial" w:cs="Arial"/>
          <w:sz w:val="24"/>
          <w:szCs w:val="24"/>
        </w:rPr>
        <w:lastRenderedPageBreak/>
        <w:t>(np.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3CB3E49B" w14:textId="7F5861DD" w:rsidR="00ED09F6" w:rsidRPr="00ED09F6" w:rsidRDefault="00ED09F6" w:rsidP="00ED09F6">
      <w:pPr>
        <w:pStyle w:val="Akapitzlist"/>
        <w:numPr>
          <w:ilvl w:val="0"/>
          <w:numId w:val="48"/>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445749D4" w14:textId="11A32C8A" w:rsidR="00ED09F6" w:rsidRDefault="00ED09F6" w:rsidP="00ED09F6">
      <w:pPr>
        <w:pStyle w:val="Akapitzlist"/>
        <w:numPr>
          <w:ilvl w:val="0"/>
          <w:numId w:val="48"/>
        </w:numPr>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63B8323D" w14:textId="2D761F1A" w:rsidR="00ED09F6" w:rsidRPr="00ED09F6" w:rsidRDefault="00ED09F6" w:rsidP="00ED09F6">
      <w:pPr>
        <w:pStyle w:val="Akapitzlist"/>
        <w:numPr>
          <w:ilvl w:val="0"/>
          <w:numId w:val="48"/>
        </w:numPr>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Osobą uprawnioną przez Zamawiającego do porozumiewania się </w:t>
      </w:r>
    </w:p>
    <w:p w14:paraId="2C6C4167" w14:textId="25166FC0" w:rsidR="00ED09F6" w:rsidRDefault="00ED09F6" w:rsidP="00ED09F6">
      <w:pPr>
        <w:pStyle w:val="Akapitzlist"/>
        <w:ind w:left="360"/>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z Wykonawcami jest w kwestiach formalnych – </w:t>
      </w:r>
      <w:r w:rsidRPr="00ED09F6">
        <w:rPr>
          <w:rStyle w:val="Hipercze"/>
          <w:rFonts w:ascii="Arial" w:hAnsi="Arial" w:cs="Arial"/>
          <w:b/>
          <w:color w:val="auto"/>
          <w:sz w:val="24"/>
          <w:szCs w:val="24"/>
          <w:u w:val="none"/>
        </w:rPr>
        <w:t>Monika NOWICKA</w:t>
      </w:r>
      <w:r w:rsidRPr="00ED09F6">
        <w:rPr>
          <w:rStyle w:val="Hipercze"/>
          <w:rFonts w:ascii="Arial" w:hAnsi="Arial" w:cs="Arial"/>
          <w:color w:val="auto"/>
          <w:sz w:val="24"/>
          <w:szCs w:val="24"/>
          <w:u w:val="none"/>
        </w:rPr>
        <w:t xml:space="preserve">. </w:t>
      </w:r>
    </w:p>
    <w:p w14:paraId="580020A6" w14:textId="5132AEDD" w:rsidR="006C1DE5" w:rsidRPr="00ED09F6" w:rsidRDefault="00ED09F6" w:rsidP="00ED09F6">
      <w:pPr>
        <w:pStyle w:val="Akapitzlist"/>
        <w:numPr>
          <w:ilvl w:val="0"/>
          <w:numId w:val="48"/>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w:t>
      </w:r>
      <w:proofErr w:type="spellStart"/>
      <w:r w:rsidRPr="00FA2063">
        <w:rPr>
          <w:rFonts w:ascii="Arial" w:hAnsi="Arial" w:cs="Arial"/>
          <w:sz w:val="24"/>
          <w:szCs w:val="24"/>
        </w:rPr>
        <w:t>Pzp</w:t>
      </w:r>
      <w:proofErr w:type="spellEnd"/>
      <w:r w:rsidRPr="00FA2063">
        <w:rPr>
          <w:rFonts w:ascii="Arial" w:hAnsi="Arial" w:cs="Arial"/>
          <w:sz w:val="24"/>
          <w:szCs w:val="24"/>
        </w:rPr>
        <w:t xml:space="preserve">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75007363" w14:textId="77777777" w:rsidTr="007E063C">
        <w:tc>
          <w:tcPr>
            <w:tcW w:w="9060" w:type="dxa"/>
            <w:shd w:val="clear" w:color="auto" w:fill="FBE4D5" w:themeFill="accent2" w:themeFillTint="33"/>
            <w:vAlign w:val="center"/>
          </w:tcPr>
          <w:p w14:paraId="3A0FA2D8" w14:textId="77777777" w:rsidR="007E063C" w:rsidRPr="002F23F7"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IX.</w:t>
            </w:r>
          </w:p>
          <w:p w14:paraId="56A78E06" w14:textId="5A82F825" w:rsidR="00322E03" w:rsidRPr="002F23F7" w:rsidRDefault="00322E03" w:rsidP="007E063C">
            <w:pPr>
              <w:spacing w:before="120" w:after="120" w:line="20" w:lineRule="atLeast"/>
              <w:ind w:right="-2"/>
              <w:jc w:val="center"/>
              <w:rPr>
                <w:rFonts w:ascii="Arial" w:eastAsia="Times New Roman" w:hAnsi="Arial" w:cs="Arial"/>
                <w:sz w:val="24"/>
                <w:szCs w:val="24"/>
                <w:lang w:eastAsia="pl-PL"/>
              </w:rPr>
            </w:pPr>
            <w:r w:rsidRPr="002F23F7">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2F23F7">
              <w:rPr>
                <w:rFonts w:ascii="Arial" w:eastAsia="Times New Roman" w:hAnsi="Arial" w:cs="Arial"/>
                <w:b/>
                <w:sz w:val="24"/>
                <w:szCs w:val="24"/>
                <w:lang w:eastAsia="pl-PL"/>
              </w:rPr>
              <w:t>rt. 65 ust. 1, art. 66</w:t>
            </w:r>
            <w:r w:rsidR="0004240C" w:rsidRPr="002F23F7">
              <w:rPr>
                <w:rFonts w:ascii="Arial" w:eastAsia="Times New Roman" w:hAnsi="Arial" w:cs="Arial"/>
                <w:b/>
                <w:sz w:val="24"/>
                <w:szCs w:val="24"/>
                <w:lang w:eastAsia="pl-PL"/>
              </w:rPr>
              <w:t xml:space="preserve"> ustawy </w:t>
            </w:r>
            <w:proofErr w:type="spellStart"/>
            <w:r w:rsidR="0004240C" w:rsidRPr="002F23F7">
              <w:rPr>
                <w:rFonts w:ascii="Arial" w:eastAsia="Times New Roman" w:hAnsi="Arial" w:cs="Arial"/>
                <w:b/>
                <w:sz w:val="24"/>
                <w:szCs w:val="24"/>
                <w:lang w:eastAsia="pl-PL"/>
              </w:rPr>
              <w:t>pzp</w:t>
            </w:r>
            <w:proofErr w:type="spellEnd"/>
          </w:p>
        </w:tc>
      </w:tr>
    </w:tbl>
    <w:p w14:paraId="4EEE7F89" w14:textId="4A6A3C13" w:rsidR="00B02BB7" w:rsidRPr="002F23F7" w:rsidRDefault="00AB3E9C" w:rsidP="009269DE">
      <w:pPr>
        <w:spacing w:before="120" w:after="120" w:line="20" w:lineRule="atLeast"/>
        <w:ind w:right="-2"/>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Zamawiający </w:t>
      </w:r>
      <w:r w:rsidRPr="002F23F7">
        <w:rPr>
          <w:rFonts w:ascii="Arial" w:eastAsia="Times New Roman" w:hAnsi="Arial" w:cs="Arial"/>
          <w:b/>
          <w:sz w:val="24"/>
          <w:szCs w:val="24"/>
          <w:lang w:eastAsia="pl-PL"/>
        </w:rPr>
        <w:t>nie przewiduje innego sposobu komunikowania</w:t>
      </w:r>
      <w:r w:rsidRPr="002F23F7">
        <w:rPr>
          <w:rFonts w:ascii="Arial" w:eastAsia="Times New Roman" w:hAnsi="Arial" w:cs="Arial"/>
          <w:sz w:val="24"/>
          <w:szCs w:val="24"/>
          <w:lang w:eastAsia="pl-PL"/>
        </w:rPr>
        <w:t xml:space="preserve"> się z Wykonawcami niż przy użyciu środków komunikacji elektronicznej, wskazanych 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0D6C575E" w14:textId="77777777" w:rsidTr="00BE3BF1">
        <w:trPr>
          <w:trHeight w:val="589"/>
        </w:trPr>
        <w:tc>
          <w:tcPr>
            <w:tcW w:w="9060" w:type="dxa"/>
            <w:shd w:val="clear" w:color="auto" w:fill="FBE4D5" w:themeFill="accent2" w:themeFillTint="33"/>
            <w:vAlign w:val="center"/>
          </w:tcPr>
          <w:p w14:paraId="6AF9663B" w14:textId="77777777" w:rsidR="00BE3BF1" w:rsidRPr="002F23F7"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w:t>
            </w:r>
          </w:p>
          <w:p w14:paraId="062D2836" w14:textId="3E115743" w:rsidR="00322E03" w:rsidRPr="002F23F7" w:rsidRDefault="00322E03" w:rsidP="00BE3BF1">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Wskazanie osób uprawnionych do komunikowania się z Wykonawcami</w:t>
            </w:r>
          </w:p>
        </w:tc>
      </w:tr>
    </w:tbl>
    <w:p w14:paraId="2A4C8155" w14:textId="21EEBE00" w:rsidR="00C47AF5" w:rsidRPr="002F23F7" w:rsidRDefault="00C47AF5" w:rsidP="006C5D46">
      <w:pPr>
        <w:pStyle w:val="Bezodstpw"/>
        <w:numPr>
          <w:ilvl w:val="0"/>
          <w:numId w:val="11"/>
        </w:numPr>
        <w:spacing w:before="120" w:after="120" w:line="20" w:lineRule="atLeast"/>
        <w:ind w:left="426" w:hanging="426"/>
        <w:jc w:val="both"/>
        <w:rPr>
          <w:rFonts w:ascii="Arial" w:hAnsi="Arial" w:cs="Arial"/>
        </w:rPr>
      </w:pPr>
      <w:r w:rsidRPr="002F23F7">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F23F7">
        <w:rPr>
          <w:rFonts w:ascii="Arial" w:eastAsia="SimSun" w:hAnsi="Arial" w:cs="Arial"/>
        </w:rPr>
        <w:t xml:space="preserve"> </w:t>
      </w:r>
    </w:p>
    <w:p w14:paraId="540A6D93" w14:textId="702CF6FA" w:rsidR="00C47AF5" w:rsidRPr="002F23F7" w:rsidRDefault="00C47AF5" w:rsidP="006C5D46">
      <w:pPr>
        <w:pStyle w:val="Bezodstpw"/>
        <w:numPr>
          <w:ilvl w:val="0"/>
          <w:numId w:val="11"/>
        </w:numPr>
        <w:spacing w:before="120" w:after="120" w:line="20" w:lineRule="atLeast"/>
        <w:ind w:left="426" w:hanging="426"/>
        <w:jc w:val="both"/>
        <w:rPr>
          <w:rFonts w:ascii="Arial" w:hAnsi="Arial" w:cs="Arial"/>
        </w:rPr>
      </w:pPr>
      <w:r w:rsidRPr="002F23F7">
        <w:rPr>
          <w:rFonts w:ascii="Arial" w:hAnsi="Arial" w:cs="Arial"/>
        </w:rPr>
        <w:t xml:space="preserve">Osobą uprawnioną do porozumiewania się z Wykonawcami w związku </w:t>
      </w:r>
      <w:r w:rsidRPr="002F23F7">
        <w:rPr>
          <w:rFonts w:ascii="Arial" w:hAnsi="Arial" w:cs="Arial"/>
        </w:rPr>
        <w:br/>
        <w:t xml:space="preserve">z toczącym się postępowaniem jest </w:t>
      </w:r>
      <w:r w:rsidRPr="002F23F7">
        <w:rPr>
          <w:rFonts w:ascii="Arial" w:hAnsi="Arial" w:cs="Arial"/>
          <w:b/>
        </w:rPr>
        <w:t xml:space="preserve">p. </w:t>
      </w:r>
      <w:r w:rsidR="006C5D46">
        <w:rPr>
          <w:rFonts w:ascii="Arial" w:hAnsi="Arial" w:cs="Arial"/>
          <w:b/>
        </w:rPr>
        <w:t>Monika NOWICKA</w:t>
      </w:r>
      <w:r w:rsidR="00AB3E9C" w:rsidRPr="002F23F7">
        <w:rPr>
          <w:rFonts w:ascii="Arial" w:hAnsi="Arial" w:cs="Arial"/>
        </w:rPr>
        <w:t xml:space="preserve"> </w:t>
      </w:r>
      <w:r w:rsidRPr="002F23F7">
        <w:rPr>
          <w:rFonts w:ascii="Arial" w:hAnsi="Arial" w:cs="Arial"/>
        </w:rPr>
        <w:t>w dni robocze od poniedziałku do piątku</w:t>
      </w:r>
      <w:r w:rsidR="006C5D46">
        <w:rPr>
          <w:rFonts w:ascii="Arial" w:hAnsi="Arial" w:cs="Arial"/>
        </w:rPr>
        <w:t>, od godziny 7:00 do godziny 15:00</w:t>
      </w:r>
      <w:r w:rsidRPr="002F23F7">
        <w:rPr>
          <w:rFonts w:ascii="Arial" w:hAnsi="Arial" w:cs="Arial"/>
        </w:rPr>
        <w:t xml:space="preserve">. </w:t>
      </w:r>
    </w:p>
    <w:p w14:paraId="58EBFE90" w14:textId="707A0BE7" w:rsidR="00231295" w:rsidRPr="00496EB6" w:rsidRDefault="00AB3E9C" w:rsidP="00231295">
      <w:pPr>
        <w:pStyle w:val="Akapitzlist"/>
        <w:numPr>
          <w:ilvl w:val="0"/>
          <w:numId w:val="11"/>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Zaleca się, aby komunikacja z </w:t>
      </w:r>
      <w:r w:rsidR="0004240C"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ykonawcami odbywała się tylko na Platformie za pośrednictwem</w:t>
      </w:r>
      <w:r w:rsidR="00496EB6">
        <w:rPr>
          <w:rFonts w:ascii="Arial" w:eastAsia="Times New Roman" w:hAnsi="Arial" w:cs="Arial"/>
          <w:sz w:val="24"/>
          <w:szCs w:val="24"/>
          <w:lang w:eastAsia="pl-PL"/>
        </w:rPr>
        <w:t>:</w:t>
      </w:r>
      <w:r w:rsidRPr="002F23F7">
        <w:rPr>
          <w:rFonts w:ascii="Arial" w:eastAsia="Times New Roman" w:hAnsi="Arial" w:cs="Arial"/>
          <w:sz w:val="24"/>
          <w:szCs w:val="24"/>
          <w:lang w:eastAsia="pl-PL"/>
        </w:rPr>
        <w:t xml:space="preserve"> </w:t>
      </w:r>
      <w:r w:rsidR="00BE01EB">
        <w:rPr>
          <w:rFonts w:ascii="Arial" w:eastAsia="Times New Roman" w:hAnsi="Arial" w:cs="Arial"/>
          <w:sz w:val="24"/>
          <w:szCs w:val="24"/>
          <w:lang w:eastAsia="pl-PL"/>
        </w:rPr>
        <w:t>wyślij wiadomość do Zamawiającego</w:t>
      </w:r>
      <w:r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3B2ABB" w:rsidRPr="002F23F7" w14:paraId="699FF91A" w14:textId="77777777" w:rsidTr="00BE3BF1">
        <w:tc>
          <w:tcPr>
            <w:tcW w:w="9060" w:type="dxa"/>
            <w:shd w:val="clear" w:color="auto" w:fill="FBE4D5" w:themeFill="accent2" w:themeFillTint="33"/>
          </w:tcPr>
          <w:p w14:paraId="22212EBE" w14:textId="77777777" w:rsidR="00BE3BF1" w:rsidRPr="002F23F7" w:rsidRDefault="00BE3BF1" w:rsidP="00BE3BF1">
            <w:pPr>
              <w:spacing w:before="120" w:after="120" w:line="20" w:lineRule="atLeast"/>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w:t>
            </w:r>
          </w:p>
          <w:p w14:paraId="4551AE7E" w14:textId="275097FF" w:rsidR="00322E03" w:rsidRPr="002F23F7" w:rsidRDefault="00322E03" w:rsidP="00BE3BF1">
            <w:pPr>
              <w:spacing w:before="120" w:after="120" w:line="20" w:lineRule="atLeast"/>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Termin związania ofertą</w:t>
            </w:r>
          </w:p>
        </w:tc>
      </w:tr>
    </w:tbl>
    <w:p w14:paraId="566C402E" w14:textId="08388514"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Wykonawca jest związany złożoną ofertą od dnia upływu terminu składania ofert do dnia</w:t>
      </w:r>
      <w:r w:rsidR="0056230C" w:rsidRPr="002F23F7">
        <w:rPr>
          <w:rFonts w:ascii="Arial" w:eastAsia="Times New Roman" w:hAnsi="Arial" w:cs="Arial"/>
          <w:sz w:val="24"/>
          <w:szCs w:val="24"/>
          <w:lang w:eastAsia="pl-PL"/>
        </w:rPr>
        <w:t xml:space="preserve"> </w:t>
      </w:r>
      <w:r w:rsidR="005F5B18">
        <w:rPr>
          <w:rFonts w:ascii="Arial" w:eastAsia="Times New Roman" w:hAnsi="Arial" w:cs="Arial"/>
          <w:b/>
          <w:sz w:val="24"/>
          <w:szCs w:val="24"/>
          <w:highlight w:val="yellow"/>
          <w:lang w:eastAsia="pl-PL"/>
        </w:rPr>
        <w:t>06</w:t>
      </w:r>
      <w:r w:rsidR="00DD2AE0">
        <w:rPr>
          <w:rFonts w:ascii="Arial" w:eastAsia="Times New Roman" w:hAnsi="Arial" w:cs="Arial"/>
          <w:b/>
          <w:sz w:val="24"/>
          <w:szCs w:val="24"/>
          <w:highlight w:val="yellow"/>
          <w:lang w:eastAsia="pl-PL"/>
        </w:rPr>
        <w:t>.</w:t>
      </w:r>
      <w:r w:rsidR="0022757C">
        <w:rPr>
          <w:rFonts w:ascii="Arial" w:eastAsia="Times New Roman" w:hAnsi="Arial" w:cs="Arial"/>
          <w:b/>
          <w:sz w:val="24"/>
          <w:szCs w:val="24"/>
          <w:highlight w:val="yellow"/>
          <w:lang w:eastAsia="pl-PL"/>
        </w:rPr>
        <w:t>11</w:t>
      </w:r>
      <w:r w:rsidR="00386F17" w:rsidRPr="006C5D46">
        <w:rPr>
          <w:rFonts w:ascii="Arial" w:eastAsia="Times New Roman" w:hAnsi="Arial" w:cs="Arial"/>
          <w:b/>
          <w:sz w:val="24"/>
          <w:szCs w:val="24"/>
          <w:highlight w:val="yellow"/>
          <w:lang w:eastAsia="pl-PL"/>
        </w:rPr>
        <w:t>.</w:t>
      </w:r>
      <w:r w:rsidR="0099115B" w:rsidRPr="006C5D46">
        <w:rPr>
          <w:rFonts w:ascii="Arial" w:eastAsia="Times New Roman" w:hAnsi="Arial" w:cs="Arial"/>
          <w:b/>
          <w:sz w:val="24"/>
          <w:szCs w:val="24"/>
          <w:highlight w:val="yellow"/>
          <w:lang w:eastAsia="pl-PL"/>
        </w:rPr>
        <w:t>202</w:t>
      </w:r>
      <w:r w:rsidR="009D58FE">
        <w:rPr>
          <w:rFonts w:ascii="Arial" w:eastAsia="Times New Roman" w:hAnsi="Arial" w:cs="Arial"/>
          <w:b/>
          <w:sz w:val="24"/>
          <w:szCs w:val="24"/>
          <w:highlight w:val="yellow"/>
          <w:lang w:eastAsia="pl-PL"/>
        </w:rPr>
        <w:t>4</w:t>
      </w:r>
      <w:r w:rsidRPr="006C5D46">
        <w:rPr>
          <w:rFonts w:ascii="Arial" w:eastAsia="Times New Roman" w:hAnsi="Arial" w:cs="Arial"/>
          <w:b/>
          <w:sz w:val="24"/>
          <w:szCs w:val="24"/>
          <w:highlight w:val="yellow"/>
          <w:lang w:eastAsia="pl-PL"/>
        </w:rPr>
        <w:t xml:space="preserve"> r.</w:t>
      </w:r>
      <w:r w:rsidRPr="002F23F7">
        <w:rPr>
          <w:rFonts w:ascii="Arial" w:eastAsia="Times New Roman" w:hAnsi="Arial" w:cs="Arial"/>
          <w:b/>
          <w:sz w:val="24"/>
          <w:szCs w:val="24"/>
          <w:lang w:eastAsia="pl-PL"/>
        </w:rPr>
        <w:t xml:space="preserve">   </w:t>
      </w:r>
    </w:p>
    <w:p w14:paraId="71E42B85" w14:textId="77777777"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lastRenderedPageBreak/>
        <w:t>W przypadku gdy wybór najkorzystniejszej oferty nie nastąpi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określonego w SWZ, Zamawiający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Pr="002F23F7" w:rsidRDefault="00B24755"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Przedłużenie terminu związania ofert</w:t>
      </w:r>
      <w:r w:rsidR="0004240C"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 którym mowa w </w:t>
      </w:r>
      <w:r w:rsidR="0004240C" w:rsidRPr="002F23F7">
        <w:rPr>
          <w:rFonts w:ascii="Arial" w:eastAsia="Times New Roman" w:hAnsi="Arial" w:cs="Arial"/>
          <w:sz w:val="24"/>
          <w:szCs w:val="24"/>
          <w:lang w:eastAsia="pl-PL"/>
        </w:rPr>
        <w:t>pkt. 2</w:t>
      </w:r>
      <w:r w:rsidRPr="002F23F7">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6436214B" w14:textId="6F0E6F17" w:rsidR="0004240C" w:rsidRPr="002F23F7" w:rsidRDefault="0004240C"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Zamawiający żąda wniesienia wadium, przedłuż</w:t>
      </w:r>
      <w:r w:rsidR="00AB13B5" w:rsidRPr="002F23F7">
        <w:rPr>
          <w:rFonts w:ascii="Arial" w:eastAsia="Times New Roman" w:hAnsi="Arial" w:cs="Arial"/>
          <w:sz w:val="24"/>
          <w:szCs w:val="24"/>
          <w:lang w:eastAsia="pl-PL"/>
        </w:rPr>
        <w:t xml:space="preserve">enie terminu związania ofertą, </w:t>
      </w:r>
      <w:r w:rsidRPr="002F23F7">
        <w:rPr>
          <w:rFonts w:ascii="Arial" w:eastAsia="Times New Roman" w:hAnsi="Arial" w:cs="Arial"/>
          <w:sz w:val="24"/>
          <w:szCs w:val="24"/>
          <w:lang w:eastAsia="pl-PL"/>
        </w:rPr>
        <w:t xml:space="preserve">następuje wraz z przedłużeniem okresu ważności wadium, albo jeżeli nie jest to możliwe z wniesieniem nowego wadium na </w:t>
      </w:r>
      <w:r w:rsidR="00AB13B5" w:rsidRPr="002F23F7">
        <w:rPr>
          <w:rFonts w:ascii="Arial" w:eastAsia="Times New Roman" w:hAnsi="Arial" w:cs="Arial"/>
          <w:sz w:val="24"/>
          <w:szCs w:val="24"/>
          <w:lang w:eastAsia="pl-PL"/>
        </w:rPr>
        <w:t xml:space="preserve">przedłużony </w:t>
      </w:r>
      <w:r w:rsidRPr="002F23F7">
        <w:rPr>
          <w:rFonts w:ascii="Arial" w:eastAsia="Times New Roman" w:hAnsi="Arial" w:cs="Arial"/>
          <w:sz w:val="24"/>
          <w:szCs w:val="24"/>
          <w:lang w:eastAsia="pl-PL"/>
        </w:rPr>
        <w:t xml:space="preserve">okres </w:t>
      </w:r>
      <w:r w:rsidR="00AB13B5" w:rsidRPr="002F23F7">
        <w:rPr>
          <w:rFonts w:ascii="Arial" w:eastAsia="Times New Roman" w:hAnsi="Arial" w:cs="Arial"/>
          <w:sz w:val="24"/>
          <w:szCs w:val="24"/>
          <w:lang w:eastAsia="pl-PL"/>
        </w:rPr>
        <w:t>związania ofertą.</w:t>
      </w:r>
    </w:p>
    <w:p w14:paraId="1C6F119D" w14:textId="5887B709" w:rsidR="003737AF" w:rsidRPr="00902ED7" w:rsidRDefault="00F32F57" w:rsidP="003737A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Odmowa wyrażenia zgody na przedłużenie terminu związania ofertą nie powoduje utraty wadium.</w:t>
      </w:r>
    </w:p>
    <w:p w14:paraId="4C0E4023" w14:textId="3C299AC1" w:rsidR="006C5D46" w:rsidRPr="00763845" w:rsidRDefault="006C5D46" w:rsidP="00C27ACF">
      <w:pPr>
        <w:pStyle w:val="Default"/>
        <w:ind w:left="284"/>
        <w:jc w:val="both"/>
        <w:rPr>
          <w:rFonts w:ascii="Arial" w:eastAsia="Calibri" w:hAnsi="Arial" w:cs="Arial"/>
          <w:bCs/>
        </w:rPr>
      </w:pPr>
      <w:r w:rsidRPr="00887D75">
        <w:rPr>
          <w:rFonts w:ascii="Arial" w:eastAsia="Calibri" w:hAnsi="Arial" w:cs="Arial"/>
          <w:b/>
          <w:bCs/>
        </w:rPr>
        <w:t>Ofertę wraz z załącznikami należy złożyć w oryginale, tj. w postaci elektronicznej opatrzonej kwalifikowanym podpisem elektronicznym</w:t>
      </w:r>
      <w:r w:rsidRPr="00887D75">
        <w:rPr>
          <w:rFonts w:eastAsia="Calibri"/>
        </w:rPr>
        <w:t xml:space="preserve"> </w:t>
      </w:r>
      <w:r w:rsidRPr="00A00D60">
        <w:rPr>
          <w:rFonts w:ascii="Arial" w:eastAsia="Times New Roman" w:hAnsi="Arial" w:cs="Arial"/>
          <w:lang w:eastAsia="pl-PL"/>
        </w:rPr>
        <w:t>lub podpisem zaufanym lub podpisem osobistym</w:t>
      </w:r>
      <w:r w:rsidRPr="00887D75">
        <w:rPr>
          <w:rFonts w:ascii="Arial" w:eastAsia="Calibri" w:hAnsi="Arial" w:cs="Arial"/>
          <w:b/>
        </w:rPr>
        <w:t xml:space="preserve"> za pośrednictwem platformy zakupowej </w:t>
      </w:r>
      <w:r w:rsidRPr="00887D75">
        <w:rPr>
          <w:rFonts w:ascii="Arial" w:hAnsi="Arial" w:cs="Arial"/>
          <w:iCs/>
          <w:color w:val="auto"/>
        </w:rPr>
        <w:t>pod adresem:</w:t>
      </w:r>
      <w:r w:rsidRPr="00887D75">
        <w:rPr>
          <w:rFonts w:ascii="Arial" w:hAnsi="Arial" w:cs="Arial"/>
          <w:bCs/>
          <w:color w:val="auto"/>
        </w:rPr>
        <w:t xml:space="preserve"> </w:t>
      </w:r>
      <w:hyperlink r:id="rId15" w:history="1">
        <w:r w:rsidR="00B73A26" w:rsidRPr="00B73A26">
          <w:rPr>
            <w:rFonts w:ascii="Arial" w:hAnsi="Arial" w:cs="Arial"/>
            <w:color w:val="0000FF"/>
            <w:u w:val="single"/>
          </w:rPr>
          <w:t>https://platformazakupowa.pl/transakcja/985346</w:t>
        </w:r>
        <w:r w:rsidR="00B73A26" w:rsidRPr="00B73A26">
          <w:rPr>
            <w:rFonts w:asciiTheme="minorHAnsi" w:hAnsiTheme="minorHAnsi" w:cstheme="minorBidi"/>
            <w:color w:val="0000FF"/>
            <w:sz w:val="22"/>
            <w:szCs w:val="22"/>
            <w:u w:val="single"/>
          </w:rPr>
          <w:t xml:space="preserve"> </w:t>
        </w:r>
      </w:hyperlink>
      <w:r w:rsidRPr="00887D75">
        <w:rPr>
          <w:rFonts w:ascii="Arial" w:eastAsia="Calibri" w:hAnsi="Arial" w:cs="Arial"/>
          <w:sz w:val="20"/>
        </w:rPr>
        <w:t xml:space="preserve"> .</w:t>
      </w:r>
    </w:p>
    <w:p w14:paraId="59BF57F4" w14:textId="66D03AE3" w:rsidR="006C5D46" w:rsidRPr="00FF0884" w:rsidRDefault="006C5D46" w:rsidP="00F35D18">
      <w:pPr>
        <w:pStyle w:val="Default"/>
        <w:numPr>
          <w:ilvl w:val="2"/>
          <w:numId w:val="50"/>
        </w:numPr>
        <w:ind w:left="284"/>
        <w:jc w:val="both"/>
        <w:rPr>
          <w:rFonts w:ascii="Arial" w:eastAsia="Calibri" w:hAnsi="Arial" w:cs="Arial"/>
          <w:bCs/>
        </w:rPr>
      </w:pPr>
      <w:r w:rsidRPr="00A00D60">
        <w:rPr>
          <w:rFonts w:ascii="Arial" w:eastAsia="Times New Roman" w:hAnsi="Arial" w:cs="Arial"/>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w:t>
      </w:r>
      <w:r>
        <w:rPr>
          <w:rFonts w:ascii="Arial" w:eastAsia="Times New Roman" w:hAnsi="Arial" w:cs="Arial"/>
          <w:lang w:eastAsia="pl-PL"/>
        </w:rPr>
        <w:t xml:space="preserve">/osoby upoważnioną/upoważnione. </w:t>
      </w:r>
      <w:r w:rsidRPr="00A00D60">
        <w:rPr>
          <w:rFonts w:ascii="Arial" w:eastAsia="Times New Roman" w:hAnsi="Arial" w:cs="Arial"/>
          <w:lang w:eastAsia="pl-PL"/>
        </w:rPr>
        <w:t>Poświadczenie za zgodność</w:t>
      </w:r>
      <w:r>
        <w:rPr>
          <w:rFonts w:ascii="Arial" w:eastAsia="Times New Roman" w:hAnsi="Arial" w:cs="Arial"/>
          <w:lang w:eastAsia="pl-PL"/>
        </w:rPr>
        <w:t xml:space="preserve"> </w:t>
      </w:r>
      <w:r w:rsidRPr="00A00D60">
        <w:rPr>
          <w:rFonts w:ascii="Arial" w:eastAsia="Times New Roman" w:hAnsi="Arial" w:cs="Arial"/>
          <w:lang w:eastAsia="pl-PL"/>
        </w:rPr>
        <w:t xml:space="preserve">z oryginałem następuje </w:t>
      </w:r>
      <w:r>
        <w:rPr>
          <w:rFonts w:ascii="Arial" w:eastAsia="Times New Roman" w:hAnsi="Arial" w:cs="Arial"/>
          <w:lang w:eastAsia="pl-PL"/>
        </w:rPr>
        <w:br/>
      </w:r>
      <w:r w:rsidRPr="00A00D60">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1C9E124B" w14:textId="77777777" w:rsidR="006C5D46" w:rsidRPr="00FF0884" w:rsidRDefault="006C5D46" w:rsidP="00F35D18">
      <w:pPr>
        <w:pStyle w:val="Default"/>
        <w:numPr>
          <w:ilvl w:val="2"/>
          <w:numId w:val="50"/>
        </w:numPr>
        <w:ind w:left="284"/>
        <w:jc w:val="both"/>
        <w:rPr>
          <w:rFonts w:ascii="Arial" w:eastAsia="Calibri" w:hAnsi="Arial" w:cs="Arial"/>
          <w:bCs/>
        </w:rPr>
      </w:pPr>
      <w:r w:rsidRPr="00FF0884">
        <w:rPr>
          <w:rFonts w:ascii="Arial" w:eastAsia="Times New Roman" w:hAnsi="Arial" w:cs="Arial"/>
          <w:lang w:eastAsia="pl-PL"/>
        </w:rPr>
        <w:t>Oferta powinna być:</w:t>
      </w:r>
    </w:p>
    <w:p w14:paraId="77309B3D" w14:textId="77777777" w:rsidR="006C5D46" w:rsidRPr="002242C0" w:rsidRDefault="006C5D46" w:rsidP="00F35D18">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1EC064C1" w14:textId="2D46553C" w:rsidR="006C5D46" w:rsidRPr="002242C0" w:rsidRDefault="006C5D46" w:rsidP="00F35D18">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16" w:history="1">
        <w:r w:rsidR="00B73A26" w:rsidRPr="00B73A26">
          <w:rPr>
            <w:rFonts w:ascii="Arial" w:hAnsi="Arial" w:cs="Arial"/>
            <w:color w:val="0000FF"/>
            <w:sz w:val="24"/>
            <w:szCs w:val="24"/>
            <w:u w:val="single"/>
          </w:rPr>
          <w:t>https://platformazakupowa.pl/transakcja/985346</w:t>
        </w:r>
        <w:r w:rsidR="00B73A26" w:rsidRPr="00B73A26">
          <w:rPr>
            <w:color w:val="0000FF"/>
            <w:u w:val="single"/>
          </w:rPr>
          <w:t xml:space="preserve"> </w:t>
        </w:r>
      </w:hyperlink>
      <w:r>
        <w:rPr>
          <w:rFonts w:ascii="Arial" w:hAnsi="Arial" w:cs="Arial"/>
        </w:rPr>
        <w:t xml:space="preserve"> </w:t>
      </w:r>
    </w:p>
    <w:p w14:paraId="55E601AD" w14:textId="77777777" w:rsidR="006C5D46" w:rsidRDefault="006C5D46" w:rsidP="00F35D18">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73DB2136" w14:textId="77777777" w:rsidR="006C5D46" w:rsidRDefault="006C5D46" w:rsidP="00984B8A">
      <w:pPr>
        <w:spacing w:before="120" w:after="120" w:line="20" w:lineRule="atLeast"/>
        <w:jc w:val="both"/>
        <w:textAlignment w:val="baseline"/>
        <w:rPr>
          <w:rFonts w:ascii="Arial" w:eastAsia="Times New Roman" w:hAnsi="Arial" w:cs="Arial"/>
          <w:color w:val="000000"/>
          <w:sz w:val="24"/>
          <w:szCs w:val="24"/>
          <w:lang w:eastAsia="pl-PL"/>
        </w:rPr>
      </w:pPr>
    </w:p>
    <w:p w14:paraId="38960CE1" w14:textId="77777777" w:rsidR="006C5D46" w:rsidRDefault="006C5D46" w:rsidP="00984B8A">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6F78DBBE" w14:textId="77777777" w:rsidR="006C5D46" w:rsidRPr="006B1068" w:rsidRDefault="006C5D46" w:rsidP="00984B8A">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0A92F738" w14:textId="77777777" w:rsidR="006C5D46" w:rsidRPr="006B1068" w:rsidRDefault="006C5D46" w:rsidP="00385FB8">
      <w:pPr>
        <w:pStyle w:val="Akapitzlist"/>
        <w:numPr>
          <w:ilvl w:val="0"/>
          <w:numId w:val="52"/>
        </w:numPr>
        <w:tabs>
          <w:tab w:val="clear" w:pos="720"/>
          <w:tab w:val="num" w:pos="284"/>
        </w:tabs>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 xml:space="preserve">Zgodnie z </w:t>
      </w:r>
      <w:r w:rsidRPr="006B1068">
        <w:rPr>
          <w:rFonts w:ascii="Arial" w:eastAsia="Times New Roman" w:hAnsi="Arial" w:cs="Arial"/>
          <w:sz w:val="24"/>
          <w:szCs w:val="24"/>
          <w:lang w:eastAsia="pl-PL"/>
        </w:rPr>
        <w:t xml:space="preserve">art. 18 ust. 3 ustawy </w:t>
      </w:r>
      <w:proofErr w:type="spellStart"/>
      <w:r w:rsidRPr="006B1068">
        <w:rPr>
          <w:rFonts w:ascii="Arial" w:eastAsia="Times New Roman" w:hAnsi="Arial" w:cs="Arial"/>
          <w:sz w:val="24"/>
          <w:szCs w:val="24"/>
          <w:lang w:eastAsia="pl-PL"/>
        </w:rPr>
        <w:t>Pzp</w:t>
      </w:r>
      <w:proofErr w:type="spellEnd"/>
      <w:r w:rsidRPr="006B1068">
        <w:rPr>
          <w:rFonts w:ascii="Arial" w:eastAsia="Times New Roman" w:hAnsi="Arial" w:cs="Arial"/>
          <w:sz w:val="24"/>
          <w:szCs w:val="24"/>
          <w:lang w:eastAsia="pl-PL"/>
        </w:rPr>
        <w:t xml:space="preserve">, </w:t>
      </w:r>
      <w:r w:rsidRPr="006B1068">
        <w:rPr>
          <w:rFonts w:ascii="Arial" w:eastAsia="Times New Roman" w:hAnsi="Arial" w:cs="Arial"/>
          <w:color w:val="000000"/>
          <w:sz w:val="24"/>
          <w:szCs w:val="24"/>
          <w:lang w:eastAsia="pl-PL"/>
        </w:rPr>
        <w:t xml:space="preserve">nie ujawnia się informacji stanowiących </w:t>
      </w:r>
      <w:r w:rsidRPr="006B1068">
        <w:rPr>
          <w:rFonts w:ascii="Arial" w:eastAsia="Times New Roman" w:hAnsi="Arial" w:cs="Arial"/>
          <w:color w:val="000000"/>
          <w:sz w:val="24"/>
          <w:szCs w:val="24"/>
          <w:u w:val="single"/>
          <w:lang w:eastAsia="pl-PL"/>
        </w:rPr>
        <w:t>tajemnicę przedsiębiorstwa</w:t>
      </w:r>
      <w:r w:rsidRPr="006B1068">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Pr>
          <w:rFonts w:ascii="Arial" w:eastAsia="Times New Roman" w:hAnsi="Arial" w:cs="Arial"/>
          <w:color w:val="000000"/>
          <w:sz w:val="24"/>
          <w:szCs w:val="24"/>
          <w:lang w:eastAsia="pl-PL"/>
        </w:rPr>
        <w:br/>
      </w:r>
      <w:r w:rsidRPr="006B1068">
        <w:rPr>
          <w:rFonts w:ascii="Arial" w:eastAsia="Times New Roman" w:hAnsi="Arial" w:cs="Arial"/>
          <w:color w:val="000000"/>
          <w:sz w:val="24"/>
          <w:szCs w:val="24"/>
          <w:lang w:eastAsia="pl-PL"/>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B1068">
        <w:rPr>
          <w:rFonts w:ascii="Arial" w:eastAsia="Times New Roman" w:hAnsi="Arial" w:cs="Arial"/>
          <w:b/>
          <w:color w:val="000000"/>
          <w:sz w:val="24"/>
          <w:szCs w:val="24"/>
          <w:lang w:eastAsia="pl-PL"/>
        </w:rPr>
        <w:t xml:space="preserve">Zaleca się, aby uzasadnienie zastrzeżenia informacji jako tajemnicy przedsiębiorstwa było sformułowane w sposób umożliwiający jego </w:t>
      </w:r>
      <w:r w:rsidRPr="006B1068">
        <w:rPr>
          <w:rFonts w:ascii="Arial" w:eastAsia="Times New Roman" w:hAnsi="Arial" w:cs="Arial"/>
          <w:b/>
          <w:color w:val="000000"/>
          <w:sz w:val="24"/>
          <w:szCs w:val="24"/>
          <w:lang w:eastAsia="pl-PL"/>
        </w:rPr>
        <w:lastRenderedPageBreak/>
        <w:t xml:space="preserve">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Pr>
          <w:rFonts w:ascii="Arial" w:eastAsia="Times New Roman" w:hAnsi="Arial" w:cs="Arial"/>
          <w:b/>
          <w:color w:val="000000"/>
          <w:sz w:val="24"/>
          <w:szCs w:val="24"/>
          <w:lang w:eastAsia="pl-PL"/>
        </w:rPr>
        <w:br/>
      </w:r>
      <w:r w:rsidRPr="006B1068">
        <w:rPr>
          <w:rFonts w:ascii="Arial" w:eastAsia="Times New Roman" w:hAnsi="Arial" w:cs="Arial"/>
          <w:b/>
          <w:color w:val="000000"/>
          <w:sz w:val="24"/>
          <w:szCs w:val="24"/>
          <w:lang w:eastAsia="pl-PL"/>
        </w:rPr>
        <w:t xml:space="preserve">z postanowieniem art. 18 ust. 3 ustawy </w:t>
      </w:r>
      <w:proofErr w:type="spellStart"/>
      <w:r w:rsidRPr="006B1068">
        <w:rPr>
          <w:rFonts w:ascii="Arial" w:eastAsia="Times New Roman" w:hAnsi="Arial" w:cs="Arial"/>
          <w:b/>
          <w:color w:val="000000"/>
          <w:sz w:val="24"/>
          <w:szCs w:val="24"/>
          <w:lang w:eastAsia="pl-PL"/>
        </w:rPr>
        <w:t>pzp</w:t>
      </w:r>
      <w:proofErr w:type="spellEnd"/>
      <w:r w:rsidRPr="006B1068">
        <w:rPr>
          <w:rFonts w:ascii="Arial" w:eastAsia="Times New Roman" w:hAnsi="Arial" w:cs="Arial"/>
          <w:b/>
          <w:color w:val="000000"/>
          <w:sz w:val="24"/>
          <w:szCs w:val="24"/>
          <w:lang w:eastAsia="pl-PL"/>
        </w:rPr>
        <w:t>.</w:t>
      </w:r>
    </w:p>
    <w:p w14:paraId="4322E819" w14:textId="77777777" w:rsidR="006C5D46" w:rsidRDefault="006C5D46" w:rsidP="00F35D18">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2D2EEF3C" w14:textId="77777777" w:rsidR="006C5D46" w:rsidRDefault="006C5D46" w:rsidP="00F35D18">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254D7A6B" w14:textId="02836625" w:rsidR="00BC2C6B" w:rsidRPr="00D465F1" w:rsidRDefault="006C5D46" w:rsidP="00D465F1">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3B2ABB" w:rsidRPr="003B2ABB" w14:paraId="0C7FE648" w14:textId="77777777" w:rsidTr="00BE3BF1">
        <w:trPr>
          <w:trHeight w:val="424"/>
        </w:trPr>
        <w:tc>
          <w:tcPr>
            <w:tcW w:w="9060" w:type="dxa"/>
            <w:shd w:val="clear" w:color="auto" w:fill="FBE4D5" w:themeFill="accent2" w:themeFillTint="33"/>
          </w:tcPr>
          <w:p w14:paraId="25EECF23" w14:textId="77777777" w:rsidR="00BE3BF1" w:rsidRPr="002F23F7"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XIII.</w:t>
            </w:r>
          </w:p>
          <w:p w14:paraId="2CF34A8E" w14:textId="64302455" w:rsidR="00E34B81" w:rsidRPr="003B2ABB" w:rsidRDefault="00E34B81" w:rsidP="00BE3BF1">
            <w:pPr>
              <w:spacing w:before="120" w:after="120" w:line="20" w:lineRule="atLeast"/>
              <w:ind w:right="873"/>
              <w:jc w:val="center"/>
              <w:rPr>
                <w:rFonts w:ascii="Arial" w:eastAsia="Times New Roman" w:hAnsi="Arial" w:cs="Arial"/>
                <w:b/>
                <w:color w:val="FF0000"/>
                <w:sz w:val="24"/>
                <w:szCs w:val="24"/>
                <w:lang w:eastAsia="pl-PL"/>
              </w:rPr>
            </w:pPr>
            <w:r w:rsidRPr="002F23F7">
              <w:rPr>
                <w:rFonts w:ascii="Arial" w:eastAsia="Times New Roman" w:hAnsi="Arial" w:cs="Arial"/>
                <w:b/>
                <w:sz w:val="24"/>
                <w:szCs w:val="24"/>
                <w:lang w:eastAsia="pl-PL"/>
              </w:rPr>
              <w:t>Dokumenty i oświadczenia, które należy złożyć wraz z ofertą</w:t>
            </w:r>
          </w:p>
        </w:tc>
      </w:tr>
    </w:tbl>
    <w:p w14:paraId="7CC5D115" w14:textId="38AD0BAD"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Formularz ofertowy </w:t>
      </w:r>
      <w:r w:rsidRPr="002F23F7">
        <w:rPr>
          <w:rFonts w:ascii="Arial" w:eastAsia="Times New Roman" w:hAnsi="Arial" w:cs="Arial"/>
          <w:sz w:val="24"/>
          <w:szCs w:val="24"/>
          <w:lang w:eastAsia="pl-PL"/>
        </w:rPr>
        <w:t>-</w:t>
      </w:r>
      <w:r w:rsidR="00C9313C" w:rsidRPr="002F23F7">
        <w:rPr>
          <w:rFonts w:ascii="Arial" w:eastAsia="Times New Roman" w:hAnsi="Arial" w:cs="Arial"/>
          <w:sz w:val="24"/>
          <w:szCs w:val="24"/>
          <w:lang w:eastAsia="pl-PL"/>
        </w:rPr>
        <w:t xml:space="preserve">  wzór stanowi</w:t>
      </w:r>
      <w:r w:rsidRPr="002F23F7">
        <w:rPr>
          <w:rFonts w:ascii="Arial" w:eastAsia="Times New Roman" w:hAnsi="Arial" w:cs="Arial"/>
          <w:b/>
          <w:sz w:val="24"/>
          <w:szCs w:val="24"/>
          <w:lang w:eastAsia="pl-PL"/>
        </w:rPr>
        <w:t xml:space="preserve"> </w:t>
      </w:r>
      <w:r w:rsidRPr="002F23F7">
        <w:rPr>
          <w:rFonts w:ascii="Arial" w:eastAsia="Times New Roman" w:hAnsi="Arial" w:cs="Arial"/>
          <w:sz w:val="24"/>
          <w:szCs w:val="24"/>
          <w:lang w:eastAsia="pl-PL"/>
        </w:rPr>
        <w:t>załącznik nr 1 do SWZ.</w:t>
      </w:r>
      <w:r w:rsidR="00051CCB" w:rsidRPr="002F23F7">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wszystkie informacje </w:t>
      </w:r>
      <w:r w:rsidR="00051CCB" w:rsidRPr="002F23F7">
        <w:rPr>
          <w:rFonts w:ascii="Arial" w:eastAsia="Times New Roman" w:hAnsi="Arial" w:cs="Arial"/>
          <w:sz w:val="24"/>
          <w:szCs w:val="24"/>
          <w:lang w:eastAsia="pl-PL"/>
        </w:rPr>
        <w:t xml:space="preserve">wymagane w </w:t>
      </w:r>
      <w:r w:rsidR="00AB13B5" w:rsidRPr="002F23F7">
        <w:rPr>
          <w:rFonts w:ascii="Arial" w:eastAsia="Times New Roman" w:hAnsi="Arial" w:cs="Arial"/>
          <w:sz w:val="24"/>
          <w:szCs w:val="24"/>
          <w:lang w:eastAsia="pl-PL"/>
        </w:rPr>
        <w:t>f</w:t>
      </w:r>
      <w:r w:rsidR="00051CCB" w:rsidRPr="002F23F7">
        <w:rPr>
          <w:rFonts w:ascii="Arial" w:eastAsia="Times New Roman" w:hAnsi="Arial" w:cs="Arial"/>
          <w:sz w:val="24"/>
          <w:szCs w:val="24"/>
          <w:lang w:eastAsia="pl-PL"/>
        </w:rPr>
        <w:t xml:space="preserve">ormularzu </w:t>
      </w:r>
      <w:r w:rsidR="00AB13B5" w:rsidRPr="002F23F7">
        <w:rPr>
          <w:rFonts w:ascii="Arial" w:eastAsia="Times New Roman" w:hAnsi="Arial" w:cs="Arial"/>
          <w:sz w:val="24"/>
          <w:szCs w:val="24"/>
          <w:lang w:eastAsia="pl-PL"/>
        </w:rPr>
        <w:t>o</w:t>
      </w:r>
      <w:r w:rsidR="00051CCB" w:rsidRPr="002F23F7">
        <w:rPr>
          <w:rFonts w:ascii="Arial" w:eastAsia="Times New Roman" w:hAnsi="Arial" w:cs="Arial"/>
          <w:sz w:val="24"/>
          <w:szCs w:val="24"/>
          <w:lang w:eastAsia="pl-PL"/>
        </w:rPr>
        <w:t>fertowym.</w:t>
      </w:r>
    </w:p>
    <w:p w14:paraId="11427DE9" w14:textId="13EAC21F" w:rsidR="00051CCB" w:rsidRPr="00F551F1" w:rsidRDefault="008A147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F551F1">
        <w:rPr>
          <w:rFonts w:ascii="Arial" w:eastAsia="Times New Roman" w:hAnsi="Arial" w:cs="Arial"/>
          <w:b/>
          <w:sz w:val="24"/>
          <w:szCs w:val="24"/>
          <w:lang w:eastAsia="pl-PL"/>
        </w:rPr>
        <w:t>Kosztorys</w:t>
      </w:r>
      <w:r w:rsidR="00F551F1" w:rsidRPr="00F551F1">
        <w:rPr>
          <w:rFonts w:ascii="Arial" w:eastAsia="Times New Roman" w:hAnsi="Arial" w:cs="Arial"/>
          <w:b/>
          <w:sz w:val="24"/>
          <w:szCs w:val="24"/>
          <w:lang w:eastAsia="pl-PL"/>
        </w:rPr>
        <w:t>y</w:t>
      </w:r>
      <w:r w:rsidR="00086AF1" w:rsidRPr="00F551F1">
        <w:rPr>
          <w:rFonts w:ascii="Arial" w:eastAsia="Times New Roman" w:hAnsi="Arial" w:cs="Arial"/>
          <w:b/>
          <w:sz w:val="24"/>
          <w:szCs w:val="24"/>
          <w:lang w:eastAsia="pl-PL"/>
        </w:rPr>
        <w:t xml:space="preserve"> ofertow</w:t>
      </w:r>
      <w:r w:rsidR="00F551F1" w:rsidRPr="00F551F1">
        <w:rPr>
          <w:rFonts w:ascii="Arial" w:eastAsia="Times New Roman" w:hAnsi="Arial" w:cs="Arial"/>
          <w:b/>
          <w:sz w:val="24"/>
          <w:szCs w:val="24"/>
          <w:lang w:eastAsia="pl-PL"/>
        </w:rPr>
        <w:t>e</w:t>
      </w:r>
      <w:r w:rsidR="00E34B81" w:rsidRPr="00F551F1">
        <w:rPr>
          <w:rFonts w:ascii="Arial" w:eastAsia="Times New Roman" w:hAnsi="Arial" w:cs="Arial"/>
          <w:b/>
          <w:sz w:val="24"/>
          <w:szCs w:val="24"/>
          <w:lang w:eastAsia="pl-PL"/>
        </w:rPr>
        <w:t xml:space="preserve"> </w:t>
      </w:r>
      <w:r w:rsidR="00051CCB" w:rsidRPr="00F551F1">
        <w:rPr>
          <w:rFonts w:ascii="Arial" w:eastAsia="Times New Roman" w:hAnsi="Arial" w:cs="Arial"/>
          <w:sz w:val="24"/>
          <w:szCs w:val="24"/>
          <w:lang w:eastAsia="pl-PL"/>
        </w:rPr>
        <w:t>-</w:t>
      </w:r>
      <w:r w:rsidR="00051CCB" w:rsidRPr="00F551F1">
        <w:rPr>
          <w:rFonts w:ascii="Arial" w:eastAsia="Times New Roman" w:hAnsi="Arial" w:cs="Arial"/>
          <w:b/>
          <w:sz w:val="24"/>
          <w:szCs w:val="24"/>
          <w:lang w:eastAsia="pl-PL"/>
        </w:rPr>
        <w:t xml:space="preserve"> </w:t>
      </w:r>
      <w:r w:rsidR="00E34B81" w:rsidRPr="00F551F1">
        <w:rPr>
          <w:rFonts w:ascii="Arial" w:eastAsia="Times New Roman" w:hAnsi="Arial" w:cs="Arial"/>
          <w:sz w:val="24"/>
          <w:szCs w:val="24"/>
          <w:lang w:eastAsia="pl-PL"/>
        </w:rPr>
        <w:t xml:space="preserve"> na podstawie </w:t>
      </w:r>
      <w:r w:rsidR="009B648E" w:rsidRPr="00F551F1">
        <w:rPr>
          <w:rFonts w:ascii="Arial" w:eastAsia="Times New Roman" w:hAnsi="Arial" w:cs="Arial"/>
          <w:sz w:val="24"/>
          <w:szCs w:val="24"/>
          <w:lang w:eastAsia="pl-PL"/>
        </w:rPr>
        <w:t>STWIORB</w:t>
      </w:r>
      <w:r w:rsidR="00A813C6" w:rsidRPr="00F551F1">
        <w:rPr>
          <w:rFonts w:ascii="Arial" w:eastAsia="Times New Roman" w:hAnsi="Arial" w:cs="Arial"/>
          <w:sz w:val="24"/>
          <w:szCs w:val="24"/>
          <w:lang w:eastAsia="pl-PL"/>
        </w:rPr>
        <w:t xml:space="preserve"> </w:t>
      </w:r>
      <w:r w:rsidR="00051CCB" w:rsidRPr="00F551F1">
        <w:rPr>
          <w:rFonts w:ascii="Arial" w:eastAsia="Times New Roman" w:hAnsi="Arial" w:cs="Arial"/>
          <w:sz w:val="24"/>
          <w:szCs w:val="24"/>
          <w:lang w:eastAsia="pl-PL"/>
        </w:rPr>
        <w:t xml:space="preserve">oraz </w:t>
      </w:r>
      <w:r w:rsidR="009B648E" w:rsidRPr="00F551F1">
        <w:rPr>
          <w:rFonts w:ascii="Arial" w:eastAsia="Times New Roman" w:hAnsi="Arial" w:cs="Arial"/>
          <w:sz w:val="24"/>
          <w:szCs w:val="24"/>
          <w:lang w:eastAsia="pl-PL"/>
        </w:rPr>
        <w:t>przedmiar</w:t>
      </w:r>
      <w:r w:rsidR="00F551F1" w:rsidRPr="00F551F1">
        <w:rPr>
          <w:rFonts w:ascii="Arial" w:eastAsia="Times New Roman" w:hAnsi="Arial" w:cs="Arial"/>
          <w:sz w:val="24"/>
          <w:szCs w:val="24"/>
          <w:lang w:eastAsia="pl-PL"/>
        </w:rPr>
        <w:t>ów</w:t>
      </w:r>
      <w:r w:rsidR="009B648E" w:rsidRPr="00F551F1">
        <w:rPr>
          <w:rFonts w:ascii="Arial" w:eastAsia="Times New Roman" w:hAnsi="Arial" w:cs="Arial"/>
          <w:sz w:val="24"/>
          <w:szCs w:val="24"/>
          <w:lang w:eastAsia="pl-PL"/>
        </w:rPr>
        <w:t xml:space="preserve"> </w:t>
      </w:r>
      <w:r w:rsidR="00051CCB" w:rsidRPr="00F551F1">
        <w:rPr>
          <w:rFonts w:ascii="Arial" w:eastAsia="Times New Roman" w:hAnsi="Arial" w:cs="Arial"/>
          <w:sz w:val="24"/>
          <w:szCs w:val="24"/>
          <w:lang w:eastAsia="pl-PL"/>
        </w:rPr>
        <w:t>(</w:t>
      </w:r>
      <w:r w:rsidR="00051CCB" w:rsidRPr="00F551F1">
        <w:rPr>
          <w:rFonts w:ascii="Arial" w:eastAsia="Times New Roman" w:hAnsi="Arial" w:cs="Arial"/>
          <w:b/>
          <w:sz w:val="24"/>
          <w:szCs w:val="24"/>
          <w:lang w:eastAsia="pl-PL"/>
        </w:rPr>
        <w:t xml:space="preserve">załączniki </w:t>
      </w:r>
      <w:r w:rsidR="002C20D3" w:rsidRPr="00F551F1">
        <w:rPr>
          <w:rFonts w:ascii="Arial" w:eastAsia="Times New Roman" w:hAnsi="Arial" w:cs="Arial"/>
          <w:b/>
          <w:sz w:val="24"/>
          <w:szCs w:val="24"/>
          <w:lang w:eastAsia="pl-PL"/>
        </w:rPr>
        <w:t xml:space="preserve"> </w:t>
      </w:r>
      <w:r w:rsidR="00F551F1" w:rsidRPr="00F551F1">
        <w:rPr>
          <w:rFonts w:ascii="Arial" w:eastAsia="Times New Roman" w:hAnsi="Arial" w:cs="Arial"/>
          <w:b/>
          <w:sz w:val="24"/>
          <w:szCs w:val="24"/>
          <w:lang w:eastAsia="pl-PL"/>
        </w:rPr>
        <w:t>4 - 9</w:t>
      </w:r>
      <w:r w:rsidR="00051CCB" w:rsidRPr="00F551F1">
        <w:rPr>
          <w:rFonts w:ascii="Arial" w:eastAsia="Times New Roman" w:hAnsi="Arial" w:cs="Arial"/>
          <w:b/>
          <w:sz w:val="24"/>
          <w:szCs w:val="24"/>
          <w:lang w:eastAsia="pl-PL"/>
        </w:rPr>
        <w:t xml:space="preserve"> do SWZ</w:t>
      </w:r>
      <w:r w:rsidR="00051CCB" w:rsidRPr="00F551F1">
        <w:rPr>
          <w:rFonts w:ascii="Arial" w:eastAsia="Times New Roman" w:hAnsi="Arial" w:cs="Arial"/>
          <w:sz w:val="24"/>
          <w:szCs w:val="24"/>
          <w:lang w:eastAsia="pl-PL"/>
        </w:rPr>
        <w:t>).</w:t>
      </w:r>
    </w:p>
    <w:p w14:paraId="7861F47D" w14:textId="1EA53AE7" w:rsidR="00051CCB"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Oświadczenie Wykonawcy o niepodleganiu wykluczeniu z postępowania składane na podst</w:t>
      </w:r>
      <w:r w:rsidR="00C9313C" w:rsidRPr="002F23F7">
        <w:rPr>
          <w:rFonts w:ascii="Arial" w:eastAsia="Times New Roman" w:hAnsi="Arial" w:cs="Arial"/>
          <w:b/>
          <w:sz w:val="24"/>
          <w:szCs w:val="24"/>
          <w:lang w:eastAsia="pl-PL"/>
        </w:rPr>
        <w:t xml:space="preserve">awie art. 125 ust. 1 ustawy </w:t>
      </w:r>
      <w:proofErr w:type="spellStart"/>
      <w:r w:rsidR="00C9313C" w:rsidRPr="002F23F7">
        <w:rPr>
          <w:rFonts w:ascii="Arial" w:eastAsia="Times New Roman" w:hAnsi="Arial" w:cs="Arial"/>
          <w:b/>
          <w:sz w:val="24"/>
          <w:szCs w:val="24"/>
          <w:lang w:eastAsia="pl-PL"/>
        </w:rPr>
        <w:t>Pzp</w:t>
      </w:r>
      <w:proofErr w:type="spellEnd"/>
      <w:r w:rsidR="00C9313C" w:rsidRPr="002F23F7">
        <w:rPr>
          <w:rFonts w:ascii="Arial" w:eastAsia="Times New Roman" w:hAnsi="Arial" w:cs="Arial"/>
          <w:b/>
          <w:sz w:val="24"/>
          <w:szCs w:val="24"/>
          <w:lang w:eastAsia="pl-PL"/>
        </w:rPr>
        <w:t xml:space="preserve">, </w:t>
      </w:r>
      <w:r w:rsidR="00C9313C" w:rsidRPr="002F23F7">
        <w:rPr>
          <w:rFonts w:ascii="Arial" w:eastAsia="Times New Roman" w:hAnsi="Arial" w:cs="Arial"/>
          <w:sz w:val="24"/>
          <w:szCs w:val="24"/>
          <w:lang w:eastAsia="pl-PL"/>
        </w:rPr>
        <w:t>odpowiednio na dzień składania ofert</w:t>
      </w:r>
      <w:r w:rsidR="00EB7C0C">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 wzór oświadczenia stanowi </w:t>
      </w:r>
      <w:r w:rsidRPr="00082E4B">
        <w:rPr>
          <w:rFonts w:ascii="Arial" w:eastAsia="Times New Roman" w:hAnsi="Arial" w:cs="Arial"/>
          <w:b/>
          <w:sz w:val="24"/>
          <w:szCs w:val="24"/>
          <w:lang w:eastAsia="pl-PL"/>
        </w:rPr>
        <w:t>załącznik nr 3</w:t>
      </w:r>
      <w:r w:rsidRPr="002F23F7">
        <w:rPr>
          <w:rFonts w:ascii="Arial" w:eastAsia="Times New Roman" w:hAnsi="Arial" w:cs="Arial"/>
          <w:sz w:val="24"/>
          <w:szCs w:val="24"/>
          <w:lang w:eastAsia="pl-PL"/>
        </w:rPr>
        <w:t xml:space="preserve"> do SWZ.  </w:t>
      </w:r>
    </w:p>
    <w:p w14:paraId="43D16C89" w14:textId="19532E1D" w:rsidR="008B31E6" w:rsidRDefault="008B31E6"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Oświadczenie </w:t>
      </w:r>
      <w:r w:rsidRPr="00B7547E">
        <w:rPr>
          <w:rFonts w:ascii="Arial" w:eastAsia="Times New Roman" w:hAnsi="Arial" w:cs="Arial"/>
          <w:b/>
          <w:sz w:val="24"/>
          <w:szCs w:val="24"/>
          <w:lang w:eastAsia="pl-PL"/>
        </w:rPr>
        <w:t xml:space="preserve">z art. 117 ust. 4 – </w:t>
      </w:r>
      <w:r w:rsidRPr="00BB600F">
        <w:rPr>
          <w:rFonts w:ascii="Arial" w:eastAsia="Times New Roman" w:hAnsi="Arial" w:cs="Arial"/>
          <w:b/>
          <w:sz w:val="24"/>
          <w:szCs w:val="24"/>
          <w:lang w:eastAsia="pl-PL"/>
        </w:rPr>
        <w:t xml:space="preserve">zał. nr </w:t>
      </w:r>
      <w:r w:rsidR="00BE2CA6">
        <w:rPr>
          <w:rFonts w:ascii="Arial" w:eastAsia="Times New Roman" w:hAnsi="Arial" w:cs="Arial"/>
          <w:b/>
          <w:sz w:val="24"/>
          <w:szCs w:val="24"/>
          <w:lang w:eastAsia="pl-PL"/>
        </w:rPr>
        <w:t>11</w:t>
      </w:r>
      <w:r w:rsidRPr="00BB600F">
        <w:rPr>
          <w:rFonts w:ascii="Arial" w:eastAsia="Times New Roman" w:hAnsi="Arial" w:cs="Arial"/>
          <w:b/>
          <w:sz w:val="24"/>
          <w:szCs w:val="24"/>
          <w:lang w:eastAsia="pl-PL"/>
        </w:rPr>
        <w:t xml:space="preserve"> do SWZ</w:t>
      </w:r>
      <w:r w:rsidRPr="00BB600F">
        <w:rPr>
          <w:rFonts w:ascii="Arial" w:eastAsia="Times New Roman" w:hAnsi="Arial" w:cs="Arial"/>
          <w:sz w:val="24"/>
          <w:szCs w:val="24"/>
          <w:lang w:eastAsia="pl-PL"/>
        </w:rPr>
        <w:t>.</w:t>
      </w:r>
    </w:p>
    <w:p w14:paraId="62741550" w14:textId="7AB52500" w:rsidR="008B31E6" w:rsidRPr="002F23F7" w:rsidRDefault="008B31E6"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Oświadczenie z </w:t>
      </w:r>
      <w:r w:rsidRPr="00B7547E">
        <w:rPr>
          <w:rFonts w:ascii="Arial" w:eastAsia="Times New Roman" w:hAnsi="Arial" w:cs="Arial"/>
          <w:b/>
          <w:sz w:val="24"/>
          <w:szCs w:val="24"/>
          <w:lang w:eastAsia="pl-PL"/>
        </w:rPr>
        <w:t xml:space="preserve">art. 118 ust. 3 – </w:t>
      </w:r>
      <w:r w:rsidRPr="00BB600F">
        <w:rPr>
          <w:rFonts w:ascii="Arial" w:eastAsia="Times New Roman" w:hAnsi="Arial" w:cs="Arial"/>
          <w:b/>
          <w:sz w:val="24"/>
          <w:szCs w:val="24"/>
          <w:lang w:eastAsia="pl-PL"/>
        </w:rPr>
        <w:t xml:space="preserve">zał. nr </w:t>
      </w:r>
      <w:r w:rsidR="00BE2CA6">
        <w:rPr>
          <w:rFonts w:ascii="Arial" w:eastAsia="Times New Roman" w:hAnsi="Arial" w:cs="Arial"/>
          <w:b/>
          <w:sz w:val="24"/>
          <w:szCs w:val="24"/>
          <w:lang w:eastAsia="pl-PL"/>
        </w:rPr>
        <w:t>12</w:t>
      </w:r>
      <w:r w:rsidRPr="00BB600F">
        <w:rPr>
          <w:rFonts w:ascii="Arial" w:eastAsia="Times New Roman" w:hAnsi="Arial" w:cs="Arial"/>
          <w:b/>
          <w:sz w:val="24"/>
          <w:szCs w:val="24"/>
          <w:lang w:eastAsia="pl-PL"/>
        </w:rPr>
        <w:t xml:space="preserve"> do SWZ</w:t>
      </w:r>
      <w:r w:rsidRPr="00BB600F">
        <w:rPr>
          <w:rFonts w:ascii="Arial" w:eastAsia="Times New Roman" w:hAnsi="Arial" w:cs="Arial"/>
          <w:sz w:val="24"/>
          <w:szCs w:val="24"/>
          <w:lang w:eastAsia="pl-PL"/>
        </w:rPr>
        <w:t>.</w:t>
      </w:r>
    </w:p>
    <w:p w14:paraId="26A7E6C9" w14:textId="7D1F368F"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w:t>
      </w:r>
      <w:r w:rsidRPr="002F23F7">
        <w:rPr>
          <w:rFonts w:ascii="Arial" w:eastAsia="Times New Roman" w:hAnsi="Arial" w:cs="Arial"/>
          <w:sz w:val="24"/>
          <w:szCs w:val="24"/>
          <w:lang w:eastAsia="pl-PL"/>
        </w:rPr>
        <w:t xml:space="preserve"> upoważniające do złożenia oferty, o ile ofertę sk</w:t>
      </w:r>
      <w:r w:rsidR="00051CCB" w:rsidRPr="002F23F7">
        <w:rPr>
          <w:rFonts w:ascii="Arial" w:eastAsia="Times New Roman" w:hAnsi="Arial" w:cs="Arial"/>
          <w:sz w:val="24"/>
          <w:szCs w:val="24"/>
          <w:lang w:eastAsia="pl-PL"/>
        </w:rPr>
        <w:t>łada pełnomocnik.</w:t>
      </w:r>
    </w:p>
    <w:p w14:paraId="7F053D6C" w14:textId="77777777"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Pełnomocnictwo </w:t>
      </w:r>
      <w:r w:rsidRPr="002F23F7">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Przedmiotowe środki dowodowe</w:t>
      </w:r>
      <w:r w:rsidRPr="002F23F7">
        <w:rPr>
          <w:rFonts w:ascii="Arial" w:eastAsia="Times New Roman" w:hAnsi="Arial" w:cs="Arial"/>
          <w:sz w:val="24"/>
          <w:szCs w:val="24"/>
          <w:lang w:eastAsia="pl-PL"/>
        </w:rPr>
        <w:t xml:space="preserve"> – nie dotyczy</w:t>
      </w:r>
    </w:p>
    <w:p w14:paraId="0807E6DF" w14:textId="7B9A2BF3" w:rsidR="00E34B81" w:rsidRPr="002F23F7" w:rsidRDefault="00E34B81" w:rsidP="009269DE">
      <w:pPr>
        <w:spacing w:before="120" w:after="120" w:line="20" w:lineRule="atLeast"/>
        <w:ind w:right="-2"/>
        <w:jc w:val="both"/>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Dodatkowe informacje:</w:t>
      </w:r>
    </w:p>
    <w:p w14:paraId="16C8FE86" w14:textId="54B5F88D" w:rsidR="00051CCB" w:rsidRPr="002F23F7" w:rsidRDefault="00E34B81"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Oferta</w:t>
      </w:r>
      <w:r w:rsidRPr="002F23F7">
        <w:rPr>
          <w:rFonts w:ascii="Arial" w:eastAsia="Times New Roman" w:hAnsi="Arial" w:cs="Arial"/>
          <w:sz w:val="24"/>
          <w:szCs w:val="24"/>
          <w:lang w:eastAsia="pl-PL"/>
        </w:rPr>
        <w:t xml:space="preserve"> (formularz ofertowy</w:t>
      </w:r>
      <w:r w:rsidR="004F6CA1" w:rsidRPr="002F23F7">
        <w:rPr>
          <w:rFonts w:ascii="Arial" w:eastAsia="Times New Roman" w:hAnsi="Arial" w:cs="Arial"/>
          <w:sz w:val="24"/>
          <w:szCs w:val="24"/>
          <w:lang w:eastAsia="pl-PL"/>
        </w:rPr>
        <w:t xml:space="preserve"> i kosztorysy ofertowe</w:t>
      </w:r>
      <w:r w:rsidRPr="002F23F7">
        <w:rPr>
          <w:rFonts w:ascii="Arial" w:eastAsia="Times New Roman" w:hAnsi="Arial" w:cs="Arial"/>
          <w:sz w:val="24"/>
          <w:szCs w:val="24"/>
          <w:lang w:eastAsia="pl-PL"/>
        </w:rPr>
        <w:t xml:space="preserve">), oświadczenie </w:t>
      </w:r>
      <w:r w:rsidR="00082E4B">
        <w:rPr>
          <w:rFonts w:ascii="Arial" w:eastAsia="Times New Roman" w:hAnsi="Arial" w:cs="Arial"/>
          <w:sz w:val="24"/>
          <w:szCs w:val="24"/>
          <w:lang w:eastAsia="pl-PL"/>
        </w:rPr>
        <w:br/>
      </w:r>
      <w:r w:rsidRPr="002F23F7">
        <w:rPr>
          <w:rFonts w:ascii="Arial" w:eastAsia="Times New Roman" w:hAnsi="Arial" w:cs="Arial"/>
          <w:sz w:val="24"/>
          <w:szCs w:val="24"/>
          <w:lang w:eastAsia="pl-PL"/>
        </w:rPr>
        <w:t xml:space="preserve">o niepodleganiu wykluczeniu, w postępowaniu muszą być złożone w oryginale. </w:t>
      </w:r>
    </w:p>
    <w:p w14:paraId="4EB7D54B" w14:textId="77777777" w:rsidR="00051CCB" w:rsidRPr="002F23F7" w:rsidRDefault="00E34B81"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 do złożenia</w:t>
      </w:r>
      <w:r w:rsidRPr="002F23F7">
        <w:rPr>
          <w:rFonts w:ascii="Arial" w:eastAsia="Times New Roman" w:hAnsi="Arial" w:cs="Arial"/>
          <w:sz w:val="24"/>
          <w:szCs w:val="24"/>
          <w:lang w:eastAsia="pl-PL"/>
        </w:rPr>
        <w:t xml:space="preserve"> oferty musi być złożone w oryginale w takiej samej formie, jak składana oferta (</w:t>
      </w:r>
      <w:proofErr w:type="spellStart"/>
      <w:r w:rsidRPr="002F23F7">
        <w:rPr>
          <w:rFonts w:ascii="Arial" w:eastAsia="Times New Roman" w:hAnsi="Arial" w:cs="Arial"/>
          <w:sz w:val="24"/>
          <w:szCs w:val="24"/>
          <w:lang w:eastAsia="pl-PL"/>
        </w:rPr>
        <w:t>t.j</w:t>
      </w:r>
      <w:proofErr w:type="spellEnd"/>
      <w:r w:rsidRPr="002F23F7">
        <w:rPr>
          <w:rFonts w:ascii="Arial" w:eastAsia="Times New Roman" w:hAnsi="Arial" w:cs="Arial"/>
          <w:sz w:val="24"/>
          <w:szCs w:val="24"/>
          <w:lang w:eastAsia="pl-PL"/>
        </w:rPr>
        <w:t xml:space="preserve">. w formie elektronicznej lub postaci elektronicznej opatrzonej podpisem zaufanym lub podpisem osobistym). Dopuszcza się także złożenie elektronicznej kopii (skanu) pełnomocnictwa </w:t>
      </w:r>
      <w:r w:rsidRPr="002F23F7">
        <w:rPr>
          <w:rFonts w:ascii="Arial" w:eastAsia="Times New Roman" w:hAnsi="Arial" w:cs="Arial"/>
          <w:sz w:val="24"/>
          <w:szCs w:val="24"/>
          <w:lang w:eastAsia="pl-PL"/>
        </w:rPr>
        <w:lastRenderedPageBreak/>
        <w:t xml:space="preserve">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2F23F7">
        <w:rPr>
          <w:rFonts w:ascii="Arial" w:eastAsia="Times New Roman" w:hAnsi="Arial" w:cs="Arial"/>
          <w:sz w:val="24"/>
          <w:szCs w:val="24"/>
          <w:u w:val="single"/>
          <w:lang w:eastAsia="pl-PL"/>
        </w:rPr>
        <w:t>Elektroniczna kopia pełnomocnictwa nie może być uwierzytelniona przez upełnomocnionego</w:t>
      </w:r>
      <w:r w:rsidRPr="002F23F7">
        <w:rPr>
          <w:rFonts w:ascii="Arial" w:eastAsia="Times New Roman" w:hAnsi="Arial" w:cs="Arial"/>
          <w:sz w:val="24"/>
          <w:szCs w:val="24"/>
          <w:lang w:eastAsia="pl-PL"/>
        </w:rPr>
        <w:t>.</w:t>
      </w:r>
    </w:p>
    <w:p w14:paraId="4F82238F" w14:textId="7C4FAC4F" w:rsidR="00051CCB" w:rsidRPr="002F23F7" w:rsidRDefault="00DC4DA4"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B47797">
        <w:rPr>
          <w:rFonts w:ascii="Arial" w:eastAsia="Times New Roman" w:hAnsi="Arial" w:cs="Arial"/>
          <w:sz w:val="24"/>
          <w:szCs w:val="24"/>
          <w:lang w:eastAsia="pl-PL"/>
        </w:rPr>
        <w:t>3</w:t>
      </w:r>
      <w:r w:rsidR="00291A2B" w:rsidRPr="002F23F7">
        <w:rPr>
          <w:rFonts w:ascii="Arial" w:eastAsia="Times New Roman" w:hAnsi="Arial" w:cs="Arial"/>
          <w:sz w:val="24"/>
          <w:szCs w:val="24"/>
          <w:lang w:eastAsia="pl-PL"/>
        </w:rPr>
        <w:t xml:space="preserve"> </w:t>
      </w:r>
      <w:proofErr w:type="spellStart"/>
      <w:r w:rsidR="00291A2B" w:rsidRPr="002F23F7">
        <w:rPr>
          <w:rFonts w:ascii="Arial" w:eastAsia="Times New Roman" w:hAnsi="Arial" w:cs="Arial"/>
          <w:sz w:val="24"/>
          <w:szCs w:val="24"/>
          <w:lang w:eastAsia="pl-PL"/>
        </w:rPr>
        <w:t>ppkt</w:t>
      </w:r>
      <w:proofErr w:type="spellEnd"/>
      <w:r w:rsidR="00291A2B" w:rsidRPr="002F23F7">
        <w:rPr>
          <w:rFonts w:ascii="Arial" w:eastAsia="Times New Roman" w:hAnsi="Arial" w:cs="Arial"/>
          <w:sz w:val="24"/>
          <w:szCs w:val="24"/>
          <w:lang w:eastAsia="pl-PL"/>
        </w:rPr>
        <w:t xml:space="preserve"> </w:t>
      </w:r>
      <w:r w:rsidR="00B47797">
        <w:rPr>
          <w:rFonts w:ascii="Arial" w:eastAsia="Times New Roman" w:hAnsi="Arial" w:cs="Arial"/>
          <w:sz w:val="24"/>
          <w:szCs w:val="24"/>
          <w:lang w:eastAsia="pl-PL"/>
        </w:rPr>
        <w:t>3</w:t>
      </w:r>
      <w:r w:rsidR="00291A2B" w:rsidRPr="002F23F7">
        <w:rPr>
          <w:rFonts w:ascii="Arial" w:eastAsia="Times New Roman" w:hAnsi="Arial" w:cs="Arial"/>
          <w:sz w:val="24"/>
          <w:szCs w:val="24"/>
          <w:lang w:eastAsia="pl-PL"/>
        </w:rPr>
        <w:t>.</w:t>
      </w:r>
      <w:r w:rsidR="00B326F6">
        <w:rPr>
          <w:rFonts w:ascii="Arial" w:eastAsia="Times New Roman" w:hAnsi="Arial" w:cs="Arial"/>
          <w:sz w:val="24"/>
          <w:szCs w:val="24"/>
          <w:lang w:eastAsia="pl-PL"/>
        </w:rPr>
        <w:t>2</w:t>
      </w:r>
      <w:r w:rsidR="00291A2B" w:rsidRPr="002F23F7">
        <w:rPr>
          <w:rFonts w:ascii="Arial" w:eastAsia="Times New Roman" w:hAnsi="Arial" w:cs="Arial"/>
          <w:sz w:val="24"/>
          <w:szCs w:val="24"/>
          <w:lang w:eastAsia="pl-PL"/>
        </w:rPr>
        <w:t>.</w:t>
      </w:r>
      <w:r w:rsidRPr="002F23F7">
        <w:rPr>
          <w:rFonts w:ascii="Arial" w:eastAsia="Times New Roman" w:hAnsi="Arial" w:cs="Arial"/>
          <w:sz w:val="24"/>
          <w:szCs w:val="24"/>
          <w:lang w:eastAsia="pl-PL"/>
        </w:rPr>
        <w:t xml:space="preserve"> Rozdziału XV SWZ.</w:t>
      </w:r>
    </w:p>
    <w:p w14:paraId="4EB8C301" w14:textId="2B94428C" w:rsidR="00231295" w:rsidRPr="008B31E6" w:rsidRDefault="00DC4DA4" w:rsidP="00231295">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Wykonawcy wspólnie ubiegają się o udzielenie zamówieni</w:t>
      </w:r>
      <w:r w:rsidR="00AB13B5" w:rsidRPr="002F23F7">
        <w:rPr>
          <w:rFonts w:ascii="Arial" w:eastAsia="Times New Roman" w:hAnsi="Arial" w:cs="Arial"/>
          <w:sz w:val="24"/>
          <w:szCs w:val="24"/>
          <w:lang w:eastAsia="pl-PL"/>
        </w:rPr>
        <w:t>a</w:t>
      </w:r>
      <w:r w:rsidRPr="002F23F7">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3B2ABB" w:rsidRPr="002F23F7" w14:paraId="7CFF7880" w14:textId="77777777" w:rsidTr="00051CCB">
        <w:trPr>
          <w:trHeight w:val="589"/>
        </w:trPr>
        <w:tc>
          <w:tcPr>
            <w:tcW w:w="9060" w:type="dxa"/>
            <w:shd w:val="clear" w:color="auto" w:fill="FBE4D5" w:themeFill="accent2" w:themeFillTint="33"/>
          </w:tcPr>
          <w:p w14:paraId="44339348" w14:textId="26918D78" w:rsidR="00051CCB" w:rsidRPr="002F23F7"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 xml:space="preserve">Rozdział </w:t>
            </w:r>
            <w:r w:rsidR="00E34B81" w:rsidRPr="002F23F7">
              <w:rPr>
                <w:rFonts w:ascii="Arial" w:eastAsia="Times New Roman" w:hAnsi="Arial" w:cs="Arial"/>
                <w:b/>
                <w:sz w:val="24"/>
                <w:szCs w:val="24"/>
                <w:u w:val="single"/>
                <w:lang w:eastAsia="pl-PL"/>
              </w:rPr>
              <w:t>XIV.</w:t>
            </w:r>
          </w:p>
          <w:p w14:paraId="5971C781" w14:textId="2359B9A4" w:rsidR="00E34B81" w:rsidRPr="002F23F7" w:rsidRDefault="00E34B81" w:rsidP="00051CCB">
            <w:pPr>
              <w:spacing w:before="120" w:after="120" w:line="20" w:lineRule="atLeast"/>
              <w:ind w:right="87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Informacja o </w:t>
            </w:r>
            <w:r w:rsidR="00DC4DA4" w:rsidRPr="002F23F7">
              <w:rPr>
                <w:rFonts w:ascii="Arial" w:eastAsia="Times New Roman" w:hAnsi="Arial" w:cs="Arial"/>
                <w:b/>
                <w:sz w:val="24"/>
                <w:szCs w:val="24"/>
                <w:lang w:eastAsia="pl-PL"/>
              </w:rPr>
              <w:t>PRZEDMIOTOWYCH ŚRODKACH DOWODOWYCH</w:t>
            </w:r>
            <w:r w:rsidRPr="002F23F7">
              <w:rPr>
                <w:rFonts w:ascii="Arial" w:eastAsia="Times New Roman" w:hAnsi="Arial" w:cs="Arial"/>
                <w:b/>
                <w:sz w:val="24"/>
                <w:szCs w:val="24"/>
                <w:lang w:eastAsia="pl-PL"/>
              </w:rPr>
              <w:t xml:space="preserve"> jakie mają dostarczyć wykonawcy wraz z ofertą</w:t>
            </w:r>
          </w:p>
        </w:tc>
      </w:tr>
    </w:tbl>
    <w:p w14:paraId="506B33E9" w14:textId="20F594E5" w:rsidR="00B02BB7" w:rsidRPr="002F23F7" w:rsidRDefault="00E34B81" w:rsidP="009269DE">
      <w:pPr>
        <w:spacing w:before="120" w:after="120" w:line="20" w:lineRule="atLeast"/>
        <w:jc w:val="both"/>
        <w:textAlignment w:val="baseline"/>
        <w:rPr>
          <w:rFonts w:ascii="Arial" w:hAnsi="Arial" w:cs="Arial"/>
          <w:sz w:val="24"/>
        </w:rPr>
      </w:pPr>
      <w:r w:rsidRPr="002F23F7">
        <w:rPr>
          <w:rFonts w:ascii="Arial" w:hAnsi="Arial" w:cs="Arial"/>
          <w:sz w:val="24"/>
        </w:rPr>
        <w:t xml:space="preserve">Zamawiający nie wymaga złożenia przedmiotowych środków dowodowych </w:t>
      </w:r>
      <w:r w:rsidRPr="002F23F7">
        <w:rPr>
          <w:rFonts w:ascii="Arial" w:hAnsi="Arial" w:cs="Arial"/>
          <w:sz w:val="24"/>
        </w:rPr>
        <w:br/>
        <w:t>w przedmiotowym postępowaniu.</w:t>
      </w:r>
    </w:p>
    <w:tbl>
      <w:tblPr>
        <w:tblStyle w:val="Tabela-Siatka"/>
        <w:tblW w:w="0" w:type="auto"/>
        <w:tblLook w:val="04A0" w:firstRow="1" w:lastRow="0" w:firstColumn="1" w:lastColumn="0" w:noHBand="0" w:noVBand="1"/>
      </w:tblPr>
      <w:tblGrid>
        <w:gridCol w:w="9060"/>
      </w:tblGrid>
      <w:tr w:rsidR="003B2ABB" w:rsidRPr="002F23F7" w14:paraId="3E50DDB3" w14:textId="77777777" w:rsidTr="00980FFB">
        <w:trPr>
          <w:trHeight w:val="589"/>
        </w:trPr>
        <w:tc>
          <w:tcPr>
            <w:tcW w:w="9060" w:type="dxa"/>
            <w:shd w:val="clear" w:color="auto" w:fill="FBE4D5" w:themeFill="accent2" w:themeFillTint="33"/>
          </w:tcPr>
          <w:p w14:paraId="4C47F8C5" w14:textId="018C0232" w:rsidR="00980FFB" w:rsidRPr="002F23F7" w:rsidRDefault="00980FFB" w:rsidP="00980FFB">
            <w:pPr>
              <w:spacing w:before="120" w:after="120" w:line="20" w:lineRule="atLeast"/>
              <w:ind w:right="23"/>
              <w:jc w:val="center"/>
              <w:rPr>
                <w:rFonts w:ascii="Arial" w:eastAsia="Times New Roman" w:hAnsi="Arial" w:cs="Arial"/>
                <w:b/>
                <w:sz w:val="24"/>
                <w:szCs w:val="24"/>
                <w:u w:val="single"/>
                <w:lang w:eastAsia="pl-PL"/>
              </w:rPr>
            </w:pPr>
            <w:r w:rsidRPr="003E46AD">
              <w:rPr>
                <w:rFonts w:ascii="Arial" w:eastAsia="Times New Roman" w:hAnsi="Arial" w:cs="Arial"/>
                <w:b/>
                <w:sz w:val="24"/>
                <w:szCs w:val="24"/>
                <w:u w:val="single"/>
                <w:lang w:eastAsia="pl-PL"/>
              </w:rPr>
              <w:t xml:space="preserve">Rozdział </w:t>
            </w:r>
            <w:r w:rsidR="00133C39" w:rsidRPr="003E46AD">
              <w:rPr>
                <w:rFonts w:ascii="Arial" w:eastAsia="Times New Roman" w:hAnsi="Arial" w:cs="Arial"/>
                <w:b/>
                <w:sz w:val="24"/>
                <w:szCs w:val="24"/>
                <w:u w:val="single"/>
                <w:lang w:eastAsia="pl-PL"/>
              </w:rPr>
              <w:t>X</w:t>
            </w:r>
            <w:r w:rsidR="00E34B81" w:rsidRPr="003E46AD">
              <w:rPr>
                <w:rFonts w:ascii="Arial" w:eastAsia="Times New Roman" w:hAnsi="Arial" w:cs="Arial"/>
                <w:b/>
                <w:sz w:val="24"/>
                <w:szCs w:val="24"/>
                <w:u w:val="single"/>
                <w:lang w:eastAsia="pl-PL"/>
              </w:rPr>
              <w:t>V</w:t>
            </w:r>
            <w:r w:rsidR="00133C39" w:rsidRPr="003E46AD">
              <w:rPr>
                <w:rFonts w:ascii="Arial" w:eastAsia="Times New Roman" w:hAnsi="Arial" w:cs="Arial"/>
                <w:b/>
                <w:sz w:val="24"/>
                <w:szCs w:val="24"/>
                <w:u w:val="single"/>
                <w:lang w:eastAsia="pl-PL"/>
              </w:rPr>
              <w:t>.</w:t>
            </w:r>
          </w:p>
          <w:p w14:paraId="53214495" w14:textId="73883AE3" w:rsidR="00133C39" w:rsidRPr="002F23F7" w:rsidRDefault="00133C39" w:rsidP="00980FFB">
            <w:pPr>
              <w:spacing w:before="120" w:after="120" w:line="20" w:lineRule="atLeast"/>
              <w:ind w:right="2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Wykaz oświadczeń i/lub dokumentów, w tym </w:t>
            </w:r>
            <w:r w:rsidR="00E34B81" w:rsidRPr="002F23F7">
              <w:rPr>
                <w:rFonts w:ascii="Arial" w:eastAsia="Times New Roman" w:hAnsi="Arial" w:cs="Arial"/>
                <w:b/>
                <w:sz w:val="24"/>
                <w:szCs w:val="24"/>
                <w:lang w:eastAsia="pl-PL"/>
              </w:rPr>
              <w:t>PODMIOTOWYCH ŚRODKÓW DOWODOWYCH</w:t>
            </w:r>
            <w:r w:rsidRPr="002F23F7">
              <w:rPr>
                <w:rFonts w:ascii="Arial" w:eastAsia="Times New Roman" w:hAnsi="Arial" w:cs="Arial"/>
                <w:b/>
                <w:sz w:val="24"/>
                <w:szCs w:val="24"/>
                <w:lang w:eastAsia="pl-PL"/>
              </w:rPr>
              <w:t>, potwierdzających spełnianie warunków udziału w postępowaniu oraz brak podstaw do wykluczenia</w:t>
            </w:r>
          </w:p>
        </w:tc>
      </w:tr>
    </w:tbl>
    <w:p w14:paraId="50B1FE8F" w14:textId="77777777" w:rsidR="00D36DF1" w:rsidRPr="002F23F7" w:rsidRDefault="00D36DF1" w:rsidP="006C5D46">
      <w:pPr>
        <w:pStyle w:val="Akapitzlist"/>
        <w:numPr>
          <w:ilvl w:val="0"/>
          <w:numId w:val="26"/>
        </w:numPr>
        <w:suppressAutoHyphens/>
        <w:spacing w:before="120" w:after="120" w:line="20" w:lineRule="atLeast"/>
        <w:contextualSpacing w:val="0"/>
        <w:jc w:val="both"/>
        <w:rPr>
          <w:rFonts w:ascii="Arial" w:hAnsi="Arial" w:cs="Arial"/>
          <w:b/>
          <w:sz w:val="24"/>
          <w:szCs w:val="24"/>
          <w:lang w:eastAsia="pl-PL"/>
        </w:rPr>
      </w:pPr>
      <w:r w:rsidRPr="002F23F7">
        <w:rPr>
          <w:rFonts w:ascii="Arial" w:hAnsi="Arial" w:cs="Arial"/>
          <w:b/>
          <w:bCs/>
          <w:sz w:val="24"/>
          <w:szCs w:val="24"/>
        </w:rPr>
        <w:t xml:space="preserve">O </w:t>
      </w:r>
      <w:r w:rsidR="005A48D4" w:rsidRPr="002F23F7">
        <w:rPr>
          <w:rFonts w:ascii="Arial" w:hAnsi="Arial" w:cs="Arial"/>
          <w:b/>
          <w:bCs/>
          <w:sz w:val="24"/>
          <w:szCs w:val="24"/>
        </w:rPr>
        <w:t>udzielenie zamówienia mogą ubiegać się Wykonawcy, którzy spełniają</w:t>
      </w:r>
      <w:r w:rsidR="005A48D4" w:rsidRPr="002F23F7">
        <w:rPr>
          <w:rFonts w:ascii="Arial" w:hAnsi="Arial" w:cs="Arial"/>
          <w:b/>
          <w:sz w:val="24"/>
          <w:szCs w:val="24"/>
          <w:lang w:eastAsia="pl-PL"/>
        </w:rPr>
        <w:t xml:space="preserve"> </w:t>
      </w:r>
      <w:r w:rsidR="00C9313C" w:rsidRPr="002F23F7">
        <w:rPr>
          <w:rFonts w:ascii="Arial" w:hAnsi="Arial" w:cs="Arial"/>
          <w:b/>
          <w:sz w:val="24"/>
          <w:szCs w:val="24"/>
          <w:lang w:eastAsia="pl-PL"/>
        </w:rPr>
        <w:t>W</w:t>
      </w:r>
      <w:r w:rsidR="00D27602" w:rsidRPr="002F23F7">
        <w:rPr>
          <w:rFonts w:ascii="Arial" w:hAnsi="Arial" w:cs="Arial"/>
          <w:b/>
          <w:sz w:val="24"/>
          <w:szCs w:val="24"/>
          <w:lang w:eastAsia="pl-PL"/>
        </w:rPr>
        <w:t>ARUNKI</w:t>
      </w:r>
      <w:r w:rsidR="00C9313C" w:rsidRPr="002F23F7">
        <w:rPr>
          <w:rFonts w:ascii="Arial" w:hAnsi="Arial" w:cs="Arial"/>
          <w:b/>
          <w:sz w:val="24"/>
          <w:szCs w:val="24"/>
          <w:lang w:eastAsia="pl-PL"/>
        </w:rPr>
        <w:t xml:space="preserve"> UDZIAŁU W POSTĘPOWANIU ORAZ BRAK PODSTAW DO WYKLUCZENIA</w:t>
      </w:r>
      <w:r w:rsidR="00D27602" w:rsidRPr="002F23F7">
        <w:rPr>
          <w:rFonts w:ascii="Arial" w:hAnsi="Arial" w:cs="Arial"/>
          <w:b/>
          <w:sz w:val="24"/>
          <w:szCs w:val="24"/>
          <w:lang w:eastAsia="pl-PL"/>
        </w:rPr>
        <w:t>, dotyczące:</w:t>
      </w:r>
    </w:p>
    <w:p w14:paraId="4EEF43C9" w14:textId="1290FD52" w:rsidR="00D36DF1" w:rsidRPr="002F23F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do wyst</w:t>
      </w:r>
      <w:r w:rsidR="00D27602" w:rsidRPr="002F23F7">
        <w:rPr>
          <w:rFonts w:ascii="Arial" w:hAnsi="Arial" w:cs="Arial"/>
          <w:bCs/>
          <w:sz w:val="24"/>
          <w:szCs w:val="24"/>
          <w:u w:val="single"/>
        </w:rPr>
        <w:t>ępowania w obrocie gospodarczym</w:t>
      </w:r>
      <w:r w:rsidR="00D27602" w:rsidRPr="002F23F7">
        <w:rPr>
          <w:rFonts w:ascii="Arial" w:hAnsi="Arial" w:cs="Arial"/>
          <w:bCs/>
          <w:sz w:val="24"/>
          <w:szCs w:val="24"/>
        </w:rPr>
        <w:t xml:space="preserve"> – </w:t>
      </w:r>
      <w:r w:rsidR="005A48D4" w:rsidRPr="002F23F7">
        <w:rPr>
          <w:rFonts w:ascii="Arial" w:hAnsi="Arial" w:cs="Arial"/>
          <w:bCs/>
          <w:sz w:val="24"/>
          <w:szCs w:val="24"/>
        </w:rPr>
        <w:t>Zamawiający nie staw</w:t>
      </w:r>
      <w:r w:rsidR="00D36DF1" w:rsidRPr="002F23F7">
        <w:rPr>
          <w:rFonts w:ascii="Arial" w:hAnsi="Arial" w:cs="Arial"/>
          <w:bCs/>
          <w:sz w:val="24"/>
          <w:szCs w:val="24"/>
        </w:rPr>
        <w:t>ia warunku w powyższym zakresie;</w:t>
      </w:r>
    </w:p>
    <w:p w14:paraId="513E51BA" w14:textId="5D64FDC0" w:rsidR="00D36DF1" w:rsidRPr="002F23F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uprawnień do prowadzenia określonej działalności</w:t>
      </w:r>
      <w:r w:rsidRPr="002F23F7">
        <w:rPr>
          <w:rFonts w:ascii="Arial" w:hAnsi="Arial" w:cs="Arial"/>
          <w:bCs/>
          <w:sz w:val="24"/>
          <w:szCs w:val="24"/>
        </w:rPr>
        <w:t xml:space="preserve"> gospodarczej lub zawodowej, o ile </w:t>
      </w:r>
      <w:r w:rsidR="00D27602" w:rsidRPr="002F23F7">
        <w:rPr>
          <w:rFonts w:ascii="Arial" w:hAnsi="Arial" w:cs="Arial"/>
          <w:bCs/>
          <w:sz w:val="24"/>
          <w:szCs w:val="24"/>
        </w:rPr>
        <w:t xml:space="preserve">wynika to z odrębnych przepisów – </w:t>
      </w:r>
      <w:r w:rsidR="005A48D4" w:rsidRPr="002F23F7">
        <w:rPr>
          <w:rFonts w:ascii="Arial" w:hAnsi="Arial" w:cs="Arial"/>
          <w:bCs/>
          <w:sz w:val="24"/>
          <w:szCs w:val="24"/>
        </w:rPr>
        <w:t>Zamawiający nie staw</w:t>
      </w:r>
      <w:r w:rsidR="00D36DF1" w:rsidRPr="002F23F7">
        <w:rPr>
          <w:rFonts w:ascii="Arial" w:hAnsi="Arial" w:cs="Arial"/>
          <w:bCs/>
          <w:sz w:val="24"/>
          <w:szCs w:val="24"/>
        </w:rPr>
        <w:t xml:space="preserve">ia warunku </w:t>
      </w:r>
      <w:r w:rsidR="00A53EBE">
        <w:rPr>
          <w:rFonts w:ascii="Arial" w:hAnsi="Arial" w:cs="Arial"/>
          <w:bCs/>
          <w:sz w:val="24"/>
          <w:szCs w:val="24"/>
        </w:rPr>
        <w:br/>
      </w:r>
      <w:r w:rsidR="00D36DF1" w:rsidRPr="002F23F7">
        <w:rPr>
          <w:rFonts w:ascii="Arial" w:hAnsi="Arial" w:cs="Arial"/>
          <w:bCs/>
          <w:sz w:val="24"/>
          <w:szCs w:val="24"/>
        </w:rPr>
        <w:t>w powyższym zakresie;</w:t>
      </w:r>
    </w:p>
    <w:p w14:paraId="55E3CE21" w14:textId="3FE816F1" w:rsidR="00D36DF1" w:rsidRPr="00902ED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sytua</w:t>
      </w:r>
      <w:r w:rsidR="00D27602" w:rsidRPr="002F23F7">
        <w:rPr>
          <w:rFonts w:ascii="Arial" w:hAnsi="Arial" w:cs="Arial"/>
          <w:bCs/>
          <w:sz w:val="24"/>
          <w:szCs w:val="24"/>
          <w:u w:val="single"/>
        </w:rPr>
        <w:t>cji ekonomicznej lub finansowej</w:t>
      </w:r>
      <w:r w:rsidR="00D27602" w:rsidRPr="002F23F7">
        <w:rPr>
          <w:rFonts w:ascii="Arial" w:hAnsi="Arial" w:cs="Arial"/>
          <w:bCs/>
          <w:sz w:val="24"/>
          <w:szCs w:val="24"/>
        </w:rPr>
        <w:t xml:space="preserve"> – </w:t>
      </w:r>
      <w:r w:rsidR="008A1471">
        <w:rPr>
          <w:rFonts w:ascii="Arial" w:hAnsi="Arial" w:cs="Arial"/>
          <w:bCs/>
          <w:sz w:val="24"/>
          <w:szCs w:val="24"/>
        </w:rPr>
        <w:t>Zamawiający nie stawia warunku w powyższym zakresie;</w:t>
      </w:r>
    </w:p>
    <w:p w14:paraId="13C29E9C" w14:textId="3E172881" w:rsidR="00D36DF1" w:rsidRPr="002F23F7" w:rsidRDefault="00B41FDE"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technicznej lub zawodowej</w:t>
      </w:r>
      <w:r w:rsidRPr="002F23F7">
        <w:rPr>
          <w:rFonts w:ascii="Arial" w:hAnsi="Arial" w:cs="Arial"/>
          <w:bCs/>
          <w:sz w:val="24"/>
          <w:szCs w:val="24"/>
        </w:rPr>
        <w:t xml:space="preserve"> </w:t>
      </w:r>
      <w:r w:rsidR="00D27602" w:rsidRPr="002F23F7">
        <w:rPr>
          <w:rFonts w:ascii="Arial" w:hAnsi="Arial" w:cs="Arial"/>
          <w:bCs/>
          <w:sz w:val="24"/>
          <w:szCs w:val="24"/>
        </w:rPr>
        <w:t>– warunek ten zostanie uznany za spełniony, gdy</w:t>
      </w:r>
      <w:r w:rsidR="00B35703" w:rsidRPr="002F23F7">
        <w:rPr>
          <w:rFonts w:ascii="Arial" w:hAnsi="Arial" w:cs="Arial"/>
          <w:bCs/>
          <w:sz w:val="24"/>
          <w:szCs w:val="24"/>
        </w:rPr>
        <w:t xml:space="preserve"> Wykonawca</w:t>
      </w:r>
      <w:r w:rsidR="00D27602" w:rsidRPr="002F23F7">
        <w:rPr>
          <w:rFonts w:ascii="Arial" w:hAnsi="Arial" w:cs="Arial"/>
          <w:bCs/>
          <w:sz w:val="24"/>
          <w:szCs w:val="24"/>
        </w:rPr>
        <w:t>:</w:t>
      </w:r>
    </w:p>
    <w:p w14:paraId="54D358E5" w14:textId="2DBE7E22" w:rsidR="00F35D18" w:rsidRPr="00D95415" w:rsidRDefault="00B35703" w:rsidP="00D95415">
      <w:pPr>
        <w:pStyle w:val="Akapitzlist"/>
        <w:numPr>
          <w:ilvl w:val="2"/>
          <w:numId w:val="26"/>
        </w:numPr>
        <w:suppressAutoHyphens/>
        <w:spacing w:before="120" w:after="120" w:line="20" w:lineRule="atLeast"/>
        <w:ind w:hanging="646"/>
        <w:jc w:val="both"/>
        <w:rPr>
          <w:rFonts w:ascii="Arial" w:hAnsi="Arial" w:cs="Arial"/>
          <w:b/>
          <w:sz w:val="28"/>
          <w:szCs w:val="24"/>
          <w:lang w:eastAsia="pl-PL"/>
        </w:rPr>
      </w:pPr>
      <w:r w:rsidRPr="00F35D18">
        <w:rPr>
          <w:rFonts w:ascii="Arial" w:hAnsi="Arial" w:cs="Arial"/>
          <w:b/>
          <w:sz w:val="24"/>
          <w:u w:val="single"/>
        </w:rPr>
        <w:t>dysponuje osobami zdolnymi do wykonania zamówienia</w:t>
      </w:r>
      <w:r w:rsidRPr="00F35D18">
        <w:rPr>
          <w:rFonts w:ascii="Arial" w:hAnsi="Arial" w:cs="Arial"/>
          <w:sz w:val="24"/>
        </w:rPr>
        <w:t xml:space="preserve">: </w:t>
      </w:r>
      <w:r w:rsidR="00D27602" w:rsidRPr="00F35D18">
        <w:rPr>
          <w:rFonts w:ascii="Arial" w:hAnsi="Arial" w:cs="Arial"/>
          <w:b/>
          <w:sz w:val="24"/>
        </w:rPr>
        <w:t xml:space="preserve">wykaże </w:t>
      </w:r>
      <w:r w:rsidR="00A878BB" w:rsidRPr="00F35D18">
        <w:rPr>
          <w:rFonts w:ascii="Arial" w:hAnsi="Arial" w:cs="Arial"/>
          <w:b/>
          <w:sz w:val="24"/>
        </w:rPr>
        <w:br/>
      </w:r>
      <w:r w:rsidR="005A48D4" w:rsidRPr="00F35D18">
        <w:rPr>
          <w:rFonts w:ascii="Arial" w:hAnsi="Arial" w:cs="Arial"/>
          <w:b/>
          <w:sz w:val="24"/>
        </w:rPr>
        <w:t>co najmniej jedną osob</w:t>
      </w:r>
      <w:r w:rsidR="005D2741">
        <w:rPr>
          <w:rFonts w:ascii="Arial" w:hAnsi="Arial" w:cs="Arial"/>
          <w:b/>
          <w:sz w:val="24"/>
        </w:rPr>
        <w:t>ą</w:t>
      </w:r>
      <w:r w:rsidR="005A48D4" w:rsidRPr="00F35D18">
        <w:rPr>
          <w:rFonts w:ascii="Arial" w:hAnsi="Arial" w:cs="Arial"/>
          <w:sz w:val="24"/>
        </w:rPr>
        <w:t xml:space="preserve"> skierowaną</w:t>
      </w:r>
      <w:r w:rsidR="00D27602" w:rsidRPr="00F35D18">
        <w:rPr>
          <w:rFonts w:ascii="Arial" w:hAnsi="Arial" w:cs="Arial"/>
          <w:sz w:val="24"/>
        </w:rPr>
        <w:t xml:space="preserve"> przez Wykonawcę do realizacji zamówienia publicznego, w szczególności odpowiedzialnych za kontrolę jakości lub kierowanie robotami budowlanymi, wraz z informacjami na temat ich kwalifikacji zawodowych, uprawnień, doświadczenia i wykształcenia niezbędnych do wykonania zamówienia publicznego, a także zakresu </w:t>
      </w:r>
      <w:r w:rsidR="00D27602" w:rsidRPr="00F35D18">
        <w:rPr>
          <w:rFonts w:ascii="Arial" w:hAnsi="Arial" w:cs="Arial"/>
          <w:sz w:val="24"/>
        </w:rPr>
        <w:lastRenderedPageBreak/>
        <w:t>wykonywanych przez nie czynności oraz informacją o podstaw</w:t>
      </w:r>
      <w:r w:rsidR="006A6B30" w:rsidRPr="00F35D18">
        <w:rPr>
          <w:rFonts w:ascii="Arial" w:hAnsi="Arial" w:cs="Arial"/>
          <w:sz w:val="24"/>
        </w:rPr>
        <w:t>ie do dysponowania tymi osobami.</w:t>
      </w:r>
    </w:p>
    <w:p w14:paraId="33D335A2" w14:textId="4865EDF8" w:rsidR="003B0232" w:rsidRPr="002F23F7" w:rsidRDefault="003B0232" w:rsidP="00851B3B">
      <w:pPr>
        <w:pStyle w:val="Akapitzlist"/>
        <w:suppressAutoHyphens/>
        <w:spacing w:before="120" w:after="120" w:line="20" w:lineRule="atLeast"/>
        <w:jc w:val="both"/>
        <w:rPr>
          <w:rFonts w:ascii="Arial" w:hAnsi="Arial" w:cs="Arial"/>
          <w:b/>
          <w:sz w:val="28"/>
          <w:szCs w:val="24"/>
          <w:lang w:eastAsia="pl-PL"/>
        </w:rPr>
      </w:pPr>
      <w:r w:rsidRPr="002F23F7">
        <w:rPr>
          <w:rFonts w:ascii="Arial" w:hAnsi="Arial" w:cs="Arial"/>
          <w:b/>
          <w:sz w:val="24"/>
        </w:rPr>
        <w:t>Osoba pełniąca funkcję kierownika budowy winna posiadać</w:t>
      </w:r>
      <w:r w:rsidR="00380566" w:rsidRPr="002F23F7">
        <w:rPr>
          <w:rFonts w:ascii="Arial" w:hAnsi="Arial" w:cs="Arial"/>
          <w:b/>
          <w:sz w:val="24"/>
        </w:rPr>
        <w:t xml:space="preserve"> uprawnienia </w:t>
      </w:r>
      <w:r w:rsidRPr="002F23F7">
        <w:rPr>
          <w:rFonts w:ascii="Arial" w:hAnsi="Arial" w:cs="Arial"/>
          <w:b/>
          <w:sz w:val="24"/>
        </w:rPr>
        <w:t>budowlane do kierowania robotami budowlanymi oraz ważne zaświadczenie o wpisie na listę członków, wydane przez właściwą izbę samorządu zawodowego z określonym w nim terminem ważności.</w:t>
      </w:r>
    </w:p>
    <w:p w14:paraId="7AC82CDC" w14:textId="61ABF7C3" w:rsidR="00851B3B" w:rsidRDefault="00017A88" w:rsidP="003A5516">
      <w:pPr>
        <w:suppressAutoHyphens/>
        <w:spacing w:before="120" w:after="120" w:line="20" w:lineRule="atLeast"/>
        <w:ind w:left="709"/>
        <w:jc w:val="both"/>
        <w:rPr>
          <w:rFonts w:ascii="Arial" w:hAnsi="Arial" w:cs="Arial"/>
          <w:sz w:val="26"/>
          <w:szCs w:val="26"/>
        </w:rPr>
      </w:pPr>
      <w:r w:rsidRPr="003A5516">
        <w:rPr>
          <w:rFonts w:ascii="Arial" w:hAnsi="Arial" w:cs="Arial"/>
          <w:sz w:val="26"/>
          <w:szCs w:val="26"/>
          <w:u w:val="single"/>
        </w:rPr>
        <w:t>Oświadczenie</w:t>
      </w:r>
      <w:r w:rsidRPr="003A5516">
        <w:rPr>
          <w:rFonts w:ascii="Arial" w:hAnsi="Arial" w:cs="Arial"/>
          <w:sz w:val="26"/>
          <w:szCs w:val="26"/>
        </w:rPr>
        <w:t xml:space="preserve"> na temat wykształcenia</w:t>
      </w:r>
      <w:r w:rsidR="00380566" w:rsidRPr="003A5516">
        <w:rPr>
          <w:rFonts w:ascii="Arial" w:hAnsi="Arial" w:cs="Arial"/>
          <w:sz w:val="26"/>
          <w:szCs w:val="26"/>
        </w:rPr>
        <w:t xml:space="preserve"> i kwalifikacji zawodowych osób </w:t>
      </w:r>
      <w:r w:rsidRPr="003A5516">
        <w:rPr>
          <w:rFonts w:ascii="Arial" w:hAnsi="Arial" w:cs="Arial"/>
          <w:sz w:val="26"/>
          <w:szCs w:val="26"/>
        </w:rPr>
        <w:t xml:space="preserve">skierowanych do wykonania zamówienia, Wykonawca składa </w:t>
      </w:r>
      <w:r w:rsidR="003A5516">
        <w:rPr>
          <w:rFonts w:ascii="Arial" w:hAnsi="Arial" w:cs="Arial"/>
          <w:sz w:val="26"/>
          <w:szCs w:val="26"/>
        </w:rPr>
        <w:br/>
      </w:r>
      <w:r w:rsidRPr="003A5516">
        <w:rPr>
          <w:rFonts w:ascii="Arial" w:hAnsi="Arial" w:cs="Arial"/>
          <w:sz w:val="26"/>
          <w:szCs w:val="26"/>
        </w:rPr>
        <w:t>w formularzu ofertowym (</w:t>
      </w:r>
      <w:r w:rsidRPr="008474D6">
        <w:rPr>
          <w:rFonts w:ascii="Arial" w:hAnsi="Arial" w:cs="Arial"/>
          <w:b/>
          <w:sz w:val="26"/>
          <w:szCs w:val="26"/>
        </w:rPr>
        <w:t>załącznik nr 1 do SWZ</w:t>
      </w:r>
      <w:r w:rsidRPr="003A5516">
        <w:rPr>
          <w:rFonts w:ascii="Arial" w:hAnsi="Arial" w:cs="Arial"/>
          <w:sz w:val="26"/>
          <w:szCs w:val="26"/>
        </w:rPr>
        <w:t>)</w:t>
      </w:r>
      <w:r w:rsidR="003B0232" w:rsidRPr="003A5516">
        <w:rPr>
          <w:rFonts w:ascii="Arial" w:hAnsi="Arial" w:cs="Arial"/>
          <w:sz w:val="26"/>
          <w:szCs w:val="26"/>
        </w:rPr>
        <w:t xml:space="preserve"> oraz w wykazie osób (</w:t>
      </w:r>
      <w:r w:rsidR="003B0232" w:rsidRPr="008474D6">
        <w:rPr>
          <w:rFonts w:ascii="Arial" w:hAnsi="Arial" w:cs="Arial"/>
          <w:b/>
          <w:sz w:val="26"/>
          <w:szCs w:val="26"/>
        </w:rPr>
        <w:t xml:space="preserve">załącznik nr </w:t>
      </w:r>
      <w:r w:rsidR="00BE2CA6">
        <w:rPr>
          <w:rFonts w:ascii="Arial" w:hAnsi="Arial" w:cs="Arial"/>
          <w:b/>
          <w:sz w:val="26"/>
          <w:szCs w:val="26"/>
        </w:rPr>
        <w:t>10</w:t>
      </w:r>
      <w:r w:rsidR="003B0232" w:rsidRPr="008474D6">
        <w:rPr>
          <w:rFonts w:ascii="Arial" w:hAnsi="Arial" w:cs="Arial"/>
          <w:b/>
          <w:sz w:val="26"/>
          <w:szCs w:val="26"/>
        </w:rPr>
        <w:t xml:space="preserve"> do SWZ</w:t>
      </w:r>
      <w:r w:rsidR="003B0232" w:rsidRPr="003A5516">
        <w:rPr>
          <w:rFonts w:ascii="Arial" w:hAnsi="Arial" w:cs="Arial"/>
          <w:sz w:val="26"/>
          <w:szCs w:val="26"/>
        </w:rPr>
        <w:t>)</w:t>
      </w:r>
      <w:r w:rsidRPr="003A5516">
        <w:rPr>
          <w:rFonts w:ascii="Arial" w:hAnsi="Arial" w:cs="Arial"/>
          <w:sz w:val="26"/>
          <w:szCs w:val="26"/>
        </w:rPr>
        <w:t>.</w:t>
      </w:r>
    </w:p>
    <w:p w14:paraId="78C1ED48" w14:textId="50D3AED6" w:rsidR="00D36DF1" w:rsidRPr="003A5516" w:rsidRDefault="00133C39" w:rsidP="00F35D18">
      <w:pPr>
        <w:pStyle w:val="Akapitzlist"/>
        <w:numPr>
          <w:ilvl w:val="0"/>
          <w:numId w:val="45"/>
        </w:numPr>
        <w:suppressAutoHyphens/>
        <w:spacing w:before="120" w:after="120" w:line="20" w:lineRule="atLeast"/>
        <w:ind w:left="426" w:hanging="426"/>
        <w:jc w:val="both"/>
        <w:rPr>
          <w:rFonts w:ascii="Arial" w:hAnsi="Arial" w:cs="Arial"/>
          <w:b/>
          <w:bCs/>
          <w:sz w:val="24"/>
          <w:szCs w:val="24"/>
          <w:u w:val="single"/>
        </w:rPr>
      </w:pPr>
      <w:r w:rsidRPr="003A5516">
        <w:rPr>
          <w:rFonts w:ascii="Arial" w:hAnsi="Arial" w:cs="Arial"/>
          <w:bCs/>
          <w:sz w:val="24"/>
          <w:szCs w:val="24"/>
        </w:rPr>
        <w:t>W</w:t>
      </w:r>
      <w:r w:rsidRPr="003A5516">
        <w:rPr>
          <w:rFonts w:ascii="Arial" w:hAnsi="Arial" w:cs="Arial"/>
          <w:bCs/>
          <w:color w:val="FF0000"/>
          <w:sz w:val="24"/>
          <w:szCs w:val="24"/>
        </w:rPr>
        <w:t xml:space="preserve"> </w:t>
      </w:r>
      <w:r w:rsidRPr="003A5516">
        <w:rPr>
          <w:rFonts w:ascii="Arial" w:hAnsi="Arial" w:cs="Arial"/>
          <w:bCs/>
          <w:sz w:val="24"/>
          <w:szCs w:val="24"/>
        </w:rPr>
        <w:t xml:space="preserve">celu potwierdzenia, że Wykonawca nie podlega wykluczeniu oraz spełnia warunki udziału w postępowaniu, zobowiązany jest </w:t>
      </w:r>
      <w:r w:rsidRPr="003A5516">
        <w:rPr>
          <w:rFonts w:ascii="Arial" w:hAnsi="Arial" w:cs="Arial"/>
          <w:b/>
          <w:bCs/>
          <w:sz w:val="24"/>
          <w:szCs w:val="24"/>
          <w:u w:val="single"/>
        </w:rPr>
        <w:t xml:space="preserve">złożyć wraz z ofertą </w:t>
      </w:r>
      <w:r w:rsidR="003A5516">
        <w:rPr>
          <w:rFonts w:ascii="Arial" w:hAnsi="Arial" w:cs="Arial"/>
          <w:b/>
          <w:bCs/>
          <w:sz w:val="24"/>
          <w:szCs w:val="24"/>
          <w:u w:val="single"/>
        </w:rPr>
        <w:br/>
      </w:r>
      <w:r w:rsidRPr="003A5516">
        <w:rPr>
          <w:rFonts w:ascii="Arial" w:hAnsi="Arial" w:cs="Arial"/>
          <w:b/>
          <w:bCs/>
          <w:sz w:val="24"/>
          <w:szCs w:val="24"/>
          <w:u w:val="single"/>
        </w:rPr>
        <w:t>w przypadku:</w:t>
      </w:r>
    </w:p>
    <w:p w14:paraId="4A7419EA" w14:textId="77777777" w:rsidR="003A5516" w:rsidRPr="003A5516" w:rsidRDefault="003A5516" w:rsidP="006C5D46">
      <w:pPr>
        <w:pStyle w:val="Akapitzlist"/>
        <w:numPr>
          <w:ilvl w:val="0"/>
          <w:numId w:val="27"/>
        </w:numPr>
        <w:suppressAutoHyphens/>
        <w:spacing w:before="120" w:after="120" w:line="20" w:lineRule="atLeast"/>
        <w:contextualSpacing w:val="0"/>
        <w:jc w:val="both"/>
        <w:rPr>
          <w:rFonts w:ascii="Arial" w:hAnsi="Arial" w:cs="Arial"/>
          <w:b/>
          <w:bCs/>
          <w:vanish/>
          <w:sz w:val="24"/>
          <w:szCs w:val="24"/>
        </w:rPr>
      </w:pPr>
    </w:p>
    <w:p w14:paraId="6D85FBA1" w14:textId="77777777" w:rsidR="003A5516" w:rsidRPr="003A5516" w:rsidRDefault="003A5516" w:rsidP="006C5D46">
      <w:pPr>
        <w:pStyle w:val="Akapitzlist"/>
        <w:numPr>
          <w:ilvl w:val="0"/>
          <w:numId w:val="27"/>
        </w:numPr>
        <w:suppressAutoHyphens/>
        <w:spacing w:before="120" w:after="120" w:line="20" w:lineRule="atLeast"/>
        <w:contextualSpacing w:val="0"/>
        <w:jc w:val="both"/>
        <w:rPr>
          <w:rFonts w:ascii="Arial" w:hAnsi="Arial" w:cs="Arial"/>
          <w:b/>
          <w:bCs/>
          <w:vanish/>
          <w:sz w:val="24"/>
          <w:szCs w:val="24"/>
        </w:rPr>
      </w:pPr>
    </w:p>
    <w:p w14:paraId="096B3E29" w14:textId="63131127" w:rsidR="003B0F8C" w:rsidRPr="003A5516"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 Oświadczenie składane na podstawie art. 125 ust 1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bookmarkStart w:id="0" w:name="_Hlk61858138"/>
      <w:r w:rsidRPr="003A5516">
        <w:rPr>
          <w:rFonts w:ascii="Arial" w:hAnsi="Arial" w:cs="Arial"/>
          <w:b/>
          <w:sz w:val="24"/>
          <w:szCs w:val="24"/>
        </w:rPr>
        <w:t xml:space="preserve">według wzoru stanowiącego załącznik nr </w:t>
      </w:r>
      <w:r w:rsidR="00AB13B5" w:rsidRPr="003A5516">
        <w:rPr>
          <w:rFonts w:ascii="Arial" w:hAnsi="Arial" w:cs="Arial"/>
          <w:b/>
          <w:sz w:val="24"/>
          <w:szCs w:val="24"/>
        </w:rPr>
        <w:t>3</w:t>
      </w:r>
      <w:r w:rsidRPr="003A5516">
        <w:rPr>
          <w:rFonts w:ascii="Arial" w:hAnsi="Arial" w:cs="Arial"/>
          <w:b/>
          <w:sz w:val="24"/>
          <w:szCs w:val="24"/>
        </w:rPr>
        <w:t xml:space="preserve"> do SWZ</w:t>
      </w:r>
      <w:r w:rsidRPr="003A5516">
        <w:rPr>
          <w:rFonts w:ascii="Arial" w:hAnsi="Arial" w:cs="Arial"/>
          <w:sz w:val="24"/>
          <w:szCs w:val="24"/>
        </w:rPr>
        <w:t>;</w:t>
      </w:r>
      <w:bookmarkEnd w:id="0"/>
    </w:p>
    <w:p w14:paraId="046CE1E9" w14:textId="73FC42BC" w:rsidR="003B0F8C" w:rsidRPr="003A5516"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Oświadczenie, składane na podstawie art. 117 ust. 4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z którego wynika, które </w:t>
      </w:r>
      <w:r w:rsidRPr="003A5516">
        <w:rPr>
          <w:rFonts w:ascii="Arial" w:hAnsi="Arial" w:cs="Arial"/>
          <w:i/>
          <w:iCs/>
          <w:sz w:val="24"/>
          <w:szCs w:val="24"/>
        </w:rPr>
        <w:t>roboty budowlane, dostawy lub usługi</w:t>
      </w:r>
      <w:r w:rsidRPr="003A5516">
        <w:rPr>
          <w:rFonts w:ascii="Arial" w:hAnsi="Arial" w:cs="Arial"/>
          <w:sz w:val="24"/>
          <w:szCs w:val="24"/>
        </w:rPr>
        <w:t xml:space="preserve"> wykonają </w:t>
      </w:r>
      <w:r w:rsidRPr="003A5516">
        <w:rPr>
          <w:rFonts w:ascii="Arial" w:hAnsi="Arial" w:cs="Arial"/>
          <w:b/>
          <w:bCs/>
          <w:sz w:val="24"/>
          <w:szCs w:val="24"/>
          <w:u w:val="single"/>
        </w:rPr>
        <w:t>poszczególni Wykonawcy</w:t>
      </w:r>
      <w:r w:rsidRPr="003A5516">
        <w:rPr>
          <w:rFonts w:ascii="Arial" w:hAnsi="Arial" w:cs="Arial"/>
          <w:sz w:val="24"/>
          <w:szCs w:val="24"/>
        </w:rPr>
        <w:t xml:space="preserve">, </w:t>
      </w:r>
      <w:r w:rsidRPr="003A5516">
        <w:rPr>
          <w:rFonts w:ascii="Arial" w:hAnsi="Arial" w:cs="Arial"/>
          <w:b/>
          <w:sz w:val="24"/>
          <w:szCs w:val="24"/>
        </w:rPr>
        <w:t>według w</w:t>
      </w:r>
      <w:r w:rsidR="00D410F6" w:rsidRPr="003A5516">
        <w:rPr>
          <w:rFonts w:ascii="Arial" w:hAnsi="Arial" w:cs="Arial"/>
          <w:b/>
          <w:sz w:val="24"/>
          <w:szCs w:val="24"/>
        </w:rPr>
        <w:t xml:space="preserve">zoru stanowiącego załącznik nr </w:t>
      </w:r>
      <w:r w:rsidR="00BE2CA6">
        <w:rPr>
          <w:rFonts w:ascii="Arial" w:hAnsi="Arial" w:cs="Arial"/>
          <w:b/>
          <w:sz w:val="24"/>
          <w:szCs w:val="24"/>
        </w:rPr>
        <w:t>11</w:t>
      </w:r>
      <w:r w:rsidRPr="003A5516">
        <w:rPr>
          <w:rFonts w:ascii="Arial" w:hAnsi="Arial" w:cs="Arial"/>
          <w:b/>
          <w:sz w:val="24"/>
          <w:szCs w:val="24"/>
        </w:rPr>
        <w:t xml:space="preserve"> do SWZ</w:t>
      </w:r>
      <w:r w:rsidRPr="003A5516">
        <w:rPr>
          <w:rFonts w:ascii="Arial" w:hAnsi="Arial" w:cs="Arial"/>
          <w:sz w:val="24"/>
          <w:szCs w:val="24"/>
        </w:rPr>
        <w:t>;</w:t>
      </w:r>
    </w:p>
    <w:p w14:paraId="345BD252" w14:textId="2DB86B30" w:rsidR="00133C39" w:rsidRPr="00635FA2"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635FA2">
        <w:rPr>
          <w:rFonts w:ascii="Arial" w:hAnsi="Arial" w:cs="Arial"/>
          <w:b/>
          <w:bCs/>
          <w:sz w:val="24"/>
          <w:szCs w:val="24"/>
        </w:rPr>
        <w:t>polegania przez Wykonawcę na zdolnościach lub sytuacji podmiotów udostępniających zasoby na podstawie w art. 118 ust. 1 ustawy</w:t>
      </w:r>
      <w:r w:rsidR="000B73DD" w:rsidRPr="00635FA2">
        <w:rPr>
          <w:rFonts w:ascii="Arial" w:hAnsi="Arial" w:cs="Arial"/>
          <w:b/>
          <w:bCs/>
          <w:sz w:val="24"/>
          <w:szCs w:val="24"/>
        </w:rPr>
        <w:t xml:space="preserve"> </w:t>
      </w:r>
      <w:proofErr w:type="spellStart"/>
      <w:r w:rsidR="000B73DD" w:rsidRPr="00635FA2">
        <w:rPr>
          <w:rFonts w:ascii="Arial" w:hAnsi="Arial" w:cs="Arial"/>
          <w:b/>
          <w:bCs/>
          <w:sz w:val="24"/>
          <w:szCs w:val="24"/>
        </w:rPr>
        <w:t>pzp</w:t>
      </w:r>
      <w:proofErr w:type="spellEnd"/>
      <w:r w:rsidRPr="00635FA2">
        <w:rPr>
          <w:rFonts w:ascii="Arial" w:hAnsi="Arial" w:cs="Arial"/>
          <w:sz w:val="24"/>
          <w:szCs w:val="24"/>
        </w:rPr>
        <w:t>:</w:t>
      </w:r>
    </w:p>
    <w:p w14:paraId="41A0713A" w14:textId="0C8EC044" w:rsidR="00133C39" w:rsidRPr="008474D6" w:rsidRDefault="00133C39" w:rsidP="006C5D46">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b/>
          <w:sz w:val="24"/>
          <w:szCs w:val="24"/>
        </w:rPr>
      </w:pPr>
      <w:r w:rsidRPr="00635FA2">
        <w:rPr>
          <w:rFonts w:ascii="Arial" w:hAnsi="Arial" w:cs="Arial"/>
          <w:sz w:val="24"/>
          <w:szCs w:val="24"/>
        </w:rPr>
        <w:t>oświadczenie składane na podstawie art. 125 ust 1 ustawy</w:t>
      </w:r>
      <w:r w:rsidR="000B73DD" w:rsidRPr="00635FA2">
        <w:rPr>
          <w:rFonts w:ascii="Arial" w:hAnsi="Arial" w:cs="Arial"/>
          <w:sz w:val="24"/>
          <w:szCs w:val="24"/>
        </w:rPr>
        <w:t xml:space="preserve"> </w:t>
      </w:r>
      <w:proofErr w:type="spellStart"/>
      <w:r w:rsidR="000B73DD" w:rsidRPr="00635FA2">
        <w:rPr>
          <w:rFonts w:ascii="Arial" w:hAnsi="Arial" w:cs="Arial"/>
          <w:sz w:val="24"/>
          <w:szCs w:val="24"/>
        </w:rPr>
        <w:t>pzp</w:t>
      </w:r>
      <w:proofErr w:type="spellEnd"/>
      <w:r w:rsidR="00D410F6" w:rsidRPr="00635FA2">
        <w:rPr>
          <w:rFonts w:ascii="Arial" w:hAnsi="Arial" w:cs="Arial"/>
          <w:sz w:val="24"/>
          <w:szCs w:val="24"/>
        </w:rPr>
        <w:t xml:space="preserve"> </w:t>
      </w:r>
      <w:r w:rsidR="008474D6">
        <w:rPr>
          <w:rFonts w:ascii="Arial" w:hAnsi="Arial" w:cs="Arial"/>
          <w:sz w:val="24"/>
          <w:szCs w:val="24"/>
        </w:rPr>
        <w:t xml:space="preserve">- </w:t>
      </w:r>
      <w:r w:rsidR="00D410F6" w:rsidRPr="008474D6">
        <w:rPr>
          <w:rFonts w:ascii="Arial" w:hAnsi="Arial" w:cs="Arial"/>
          <w:b/>
          <w:sz w:val="24"/>
          <w:szCs w:val="24"/>
        </w:rPr>
        <w:t>zał</w:t>
      </w:r>
      <w:r w:rsidR="008474D6" w:rsidRPr="008474D6">
        <w:rPr>
          <w:rFonts w:ascii="Arial" w:hAnsi="Arial" w:cs="Arial"/>
          <w:b/>
          <w:sz w:val="24"/>
          <w:szCs w:val="24"/>
        </w:rPr>
        <w:t xml:space="preserve">ącznik </w:t>
      </w:r>
      <w:r w:rsidR="00D410F6" w:rsidRPr="008474D6">
        <w:rPr>
          <w:rFonts w:ascii="Arial" w:hAnsi="Arial" w:cs="Arial"/>
          <w:b/>
          <w:sz w:val="24"/>
          <w:szCs w:val="24"/>
        </w:rPr>
        <w:t>nr 3 do SWZ</w:t>
      </w:r>
      <w:r w:rsidR="009E3D5F" w:rsidRPr="008474D6">
        <w:rPr>
          <w:rFonts w:ascii="Arial" w:hAnsi="Arial" w:cs="Arial"/>
          <w:b/>
          <w:sz w:val="24"/>
          <w:szCs w:val="24"/>
        </w:rPr>
        <w:t xml:space="preserve">, </w:t>
      </w:r>
    </w:p>
    <w:p w14:paraId="18B1F5D3" w14:textId="084807B4" w:rsidR="00C9313C" w:rsidRPr="00635FA2" w:rsidRDefault="009E3D5F" w:rsidP="006C5D46">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sz w:val="24"/>
          <w:szCs w:val="24"/>
        </w:rPr>
      </w:pPr>
      <w:r w:rsidRPr="00635FA2">
        <w:rPr>
          <w:rFonts w:ascii="Arial" w:hAnsi="Arial" w:cs="Arial"/>
          <w:sz w:val="24"/>
          <w:szCs w:val="24"/>
        </w:rPr>
        <w:t xml:space="preserve">oświadczenie podmiotu udostępniającego zasoby, potwierdzające brak podstaw wykluczenia tego podmiotu oraz spełnienie warunków udziału </w:t>
      </w:r>
      <w:r w:rsidR="008474D6">
        <w:rPr>
          <w:rFonts w:ascii="Arial" w:hAnsi="Arial" w:cs="Arial"/>
          <w:sz w:val="24"/>
          <w:szCs w:val="24"/>
        </w:rPr>
        <w:br/>
      </w:r>
      <w:r w:rsidRPr="00635FA2">
        <w:rPr>
          <w:rFonts w:ascii="Arial" w:hAnsi="Arial" w:cs="Arial"/>
          <w:sz w:val="24"/>
          <w:szCs w:val="24"/>
        </w:rPr>
        <w:t>w postępowaniu w zakresie w jakim Wykona</w:t>
      </w:r>
      <w:r w:rsidR="00BD48CE">
        <w:rPr>
          <w:rFonts w:ascii="Arial" w:hAnsi="Arial" w:cs="Arial"/>
          <w:sz w:val="24"/>
          <w:szCs w:val="24"/>
        </w:rPr>
        <w:t>wca powołuje się na jego zasoby.</w:t>
      </w:r>
    </w:p>
    <w:p w14:paraId="4E4C5F81" w14:textId="4B9E7B6C" w:rsidR="00CB0A15" w:rsidRPr="00635FA2" w:rsidRDefault="00CB0A15" w:rsidP="00CB0A15">
      <w:pPr>
        <w:pStyle w:val="Standard"/>
        <w:spacing w:before="120" w:after="120"/>
        <w:rPr>
          <w:rFonts w:ascii="Arial" w:hAnsi="Arial" w:cs="Arial"/>
        </w:rPr>
      </w:pPr>
      <w:r w:rsidRPr="00635FA2">
        <w:rPr>
          <w:rFonts w:ascii="Arial" w:hAnsi="Arial" w:cs="Arial"/>
        </w:rPr>
        <w:t>Zamaw</w:t>
      </w:r>
      <w:r w:rsidR="00B41FDE" w:rsidRPr="00635FA2">
        <w:rPr>
          <w:rFonts w:ascii="Arial" w:hAnsi="Arial" w:cs="Arial"/>
        </w:rPr>
        <w:t>iający oceni, czy udostępniane W</w:t>
      </w:r>
      <w:r w:rsidRPr="00635FA2">
        <w:rPr>
          <w:rFonts w:ascii="Arial" w:hAnsi="Arial" w:cs="Arial"/>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t>
      </w:r>
      <w:r w:rsidR="00472342">
        <w:rPr>
          <w:rFonts w:ascii="Arial" w:hAnsi="Arial" w:cs="Arial"/>
        </w:rPr>
        <w:t>W</w:t>
      </w:r>
      <w:r w:rsidRPr="00635FA2">
        <w:rPr>
          <w:rFonts w:ascii="Arial" w:hAnsi="Arial" w:cs="Arial"/>
        </w:rPr>
        <w:t>ykonawcy.</w:t>
      </w:r>
    </w:p>
    <w:p w14:paraId="660543E6" w14:textId="0DB2C935" w:rsidR="002373F6" w:rsidRPr="00635FA2" w:rsidRDefault="002373F6" w:rsidP="00CB0A15">
      <w:pPr>
        <w:pStyle w:val="Standard"/>
        <w:spacing w:before="120" w:after="120"/>
        <w:rPr>
          <w:rFonts w:ascii="Arial" w:hAnsi="Arial" w:cs="Arial"/>
          <w:b/>
        </w:rPr>
      </w:pPr>
      <w:r w:rsidRPr="00635FA2">
        <w:rPr>
          <w:rFonts w:ascii="Arial" w:hAnsi="Arial" w:cs="Arial"/>
          <w:b/>
        </w:rPr>
        <w:t xml:space="preserve">Zgodnie z art. 118 ust. 3 ustawy </w:t>
      </w:r>
      <w:proofErr w:type="spellStart"/>
      <w:r w:rsidRPr="00635FA2">
        <w:rPr>
          <w:rFonts w:ascii="Arial" w:hAnsi="Arial" w:cs="Arial"/>
          <w:b/>
        </w:rPr>
        <w:t>Pzp</w:t>
      </w:r>
      <w:proofErr w:type="spellEnd"/>
      <w:r w:rsidRPr="00635FA2">
        <w:rPr>
          <w:rFonts w:ascii="Arial" w:hAnsi="Arial" w:cs="Arial"/>
          <w:b/>
        </w:rPr>
        <w:t xml:space="preserve"> Wykonawca, który polega na zdolnościach lub sytuacji podmiotów udostępniających zasoby, składa</w:t>
      </w:r>
      <w:r w:rsidRPr="00635FA2">
        <w:rPr>
          <w:rFonts w:ascii="Arial" w:hAnsi="Arial" w:cs="Arial"/>
        </w:rPr>
        <w:t xml:space="preserve"> wraz z wnioskiem </w:t>
      </w:r>
      <w:r w:rsidR="00082E4B">
        <w:rPr>
          <w:rFonts w:ascii="Arial" w:hAnsi="Arial" w:cs="Arial"/>
        </w:rPr>
        <w:br/>
      </w:r>
      <w:r w:rsidRPr="00635FA2">
        <w:rPr>
          <w:rFonts w:ascii="Arial" w:hAnsi="Arial" w:cs="Arial"/>
        </w:rPr>
        <w:t xml:space="preserve">o dopuszczenie do udziału w postepowaniu albo odpowiednio </w:t>
      </w:r>
      <w:r w:rsidRPr="00635FA2">
        <w:rPr>
          <w:rFonts w:ascii="Arial" w:hAnsi="Arial" w:cs="Arial"/>
          <w:b/>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w:t>
      </w:r>
      <w:r w:rsidR="00D410F6" w:rsidRPr="00635FA2">
        <w:rPr>
          <w:rFonts w:ascii="Arial" w:hAnsi="Arial" w:cs="Arial"/>
          <w:b/>
        </w:rPr>
        <w:t>ędnymi zasobami tych podmiotów –</w:t>
      </w:r>
      <w:r w:rsidR="00D410F6" w:rsidRPr="00635FA2">
        <w:rPr>
          <w:rFonts w:ascii="Arial" w:hAnsi="Arial" w:cs="Arial"/>
          <w:b/>
          <w:u w:val="single"/>
        </w:rPr>
        <w:t xml:space="preserve"> zał</w:t>
      </w:r>
      <w:r w:rsidR="008474D6">
        <w:rPr>
          <w:rFonts w:ascii="Arial" w:hAnsi="Arial" w:cs="Arial"/>
          <w:b/>
          <w:u w:val="single"/>
        </w:rPr>
        <w:t xml:space="preserve">ącznik </w:t>
      </w:r>
      <w:r w:rsidR="00D410F6" w:rsidRPr="00635FA2">
        <w:rPr>
          <w:rFonts w:ascii="Arial" w:hAnsi="Arial" w:cs="Arial"/>
          <w:b/>
          <w:u w:val="single"/>
        </w:rPr>
        <w:t xml:space="preserve">nr </w:t>
      </w:r>
      <w:r w:rsidR="00BE2CA6">
        <w:rPr>
          <w:rFonts w:ascii="Arial" w:hAnsi="Arial" w:cs="Arial"/>
          <w:b/>
          <w:u w:val="single"/>
        </w:rPr>
        <w:t>1</w:t>
      </w:r>
      <w:r w:rsidR="00B4028A">
        <w:rPr>
          <w:rFonts w:ascii="Arial" w:hAnsi="Arial" w:cs="Arial"/>
          <w:b/>
          <w:u w:val="single"/>
        </w:rPr>
        <w:t>2</w:t>
      </w:r>
      <w:r w:rsidR="00D410F6" w:rsidRPr="00635FA2">
        <w:rPr>
          <w:rFonts w:ascii="Arial" w:hAnsi="Arial" w:cs="Arial"/>
          <w:b/>
          <w:u w:val="single"/>
        </w:rPr>
        <w:t xml:space="preserve"> do SWZ</w:t>
      </w:r>
    </w:p>
    <w:p w14:paraId="347F5663" w14:textId="33FD776F" w:rsidR="00231295" w:rsidRPr="00D95415" w:rsidRDefault="00ED2197" w:rsidP="00D95415">
      <w:pPr>
        <w:suppressAutoHyphens/>
        <w:autoSpaceDN w:val="0"/>
        <w:spacing w:before="120" w:after="120" w:line="240" w:lineRule="auto"/>
        <w:jc w:val="both"/>
        <w:textAlignment w:val="baseline"/>
        <w:rPr>
          <w:rFonts w:ascii="Arial" w:eastAsia="Times New Roman" w:hAnsi="Arial" w:cs="Arial"/>
          <w:kern w:val="3"/>
          <w:sz w:val="24"/>
          <w:szCs w:val="24"/>
          <w:highlight w:val="yellow"/>
          <w:lang w:eastAsia="zh-CN"/>
        </w:rPr>
      </w:pPr>
      <w:r w:rsidRPr="00ED2197">
        <w:rPr>
          <w:rFonts w:ascii="Arial" w:eastAsia="Times New Roman" w:hAnsi="Arial" w:cs="Arial"/>
          <w:kern w:val="3"/>
          <w:sz w:val="24"/>
          <w:szCs w:val="24"/>
          <w:u w:val="single"/>
          <w:lang w:eastAsia="zh-CN"/>
        </w:rPr>
        <w:t xml:space="preserve">Ocena spełniania w/w warunków dokonana zostanie w oparciu o informacje zawarte </w:t>
      </w:r>
      <w:r w:rsidRPr="00ED2197">
        <w:rPr>
          <w:rFonts w:ascii="Arial" w:eastAsia="Times New Roman" w:hAnsi="Arial" w:cs="Arial"/>
          <w:kern w:val="3"/>
          <w:sz w:val="24"/>
          <w:szCs w:val="24"/>
          <w:u w:val="single"/>
          <w:lang w:eastAsia="zh-CN"/>
        </w:rPr>
        <w:br/>
        <w:t>w złożonych oświadczeniach</w:t>
      </w:r>
      <w:r w:rsidRPr="00ED2197">
        <w:rPr>
          <w:rFonts w:ascii="Arial" w:eastAsia="Times New Roman" w:hAnsi="Arial" w:cs="Arial"/>
          <w:kern w:val="3"/>
          <w:sz w:val="24"/>
          <w:szCs w:val="24"/>
          <w:lang w:eastAsia="zh-CN"/>
        </w:rPr>
        <w:t>. Z treści załączonych dokumentów musi wynikać jednoznacznie, iż w/w warunki wykonawca spełnił.</w:t>
      </w:r>
    </w:p>
    <w:p w14:paraId="11C1849D" w14:textId="77777777" w:rsidR="003B0F8C" w:rsidRPr="00635FA2" w:rsidRDefault="00DC4DA4" w:rsidP="006C5D46">
      <w:pPr>
        <w:pStyle w:val="Akapitzlist"/>
        <w:numPr>
          <w:ilvl w:val="0"/>
          <w:numId w:val="27"/>
        </w:numPr>
        <w:suppressAutoHyphens/>
        <w:kinsoku w:val="0"/>
        <w:overflowPunct w:val="0"/>
        <w:spacing w:before="120" w:after="120" w:line="20" w:lineRule="atLeast"/>
        <w:ind w:left="426" w:hanging="426"/>
        <w:contextualSpacing w:val="0"/>
        <w:jc w:val="both"/>
        <w:rPr>
          <w:rFonts w:ascii="Arial" w:hAnsi="Arial" w:cs="Arial"/>
          <w:b/>
          <w:sz w:val="24"/>
          <w:szCs w:val="24"/>
          <w:u w:val="single"/>
        </w:rPr>
      </w:pPr>
      <w:r w:rsidRPr="00635FA2">
        <w:rPr>
          <w:rFonts w:ascii="Arial" w:hAnsi="Arial" w:cs="Arial"/>
          <w:b/>
          <w:sz w:val="24"/>
          <w:szCs w:val="24"/>
          <w:u w:val="single"/>
        </w:rPr>
        <w:lastRenderedPageBreak/>
        <w:t>ZAMAWIAJĄCY</w:t>
      </w:r>
      <w:r w:rsidR="003B0F8C" w:rsidRPr="00635FA2">
        <w:rPr>
          <w:rFonts w:ascii="Arial" w:hAnsi="Arial" w:cs="Arial"/>
          <w:b/>
          <w:sz w:val="24"/>
          <w:szCs w:val="24"/>
          <w:u w:val="single"/>
        </w:rPr>
        <w:t xml:space="preserve"> </w:t>
      </w:r>
      <w:r w:rsidRPr="00635FA2">
        <w:rPr>
          <w:rFonts w:ascii="Arial" w:hAnsi="Arial" w:cs="Arial"/>
          <w:b/>
          <w:sz w:val="24"/>
          <w:szCs w:val="24"/>
          <w:u w:val="single"/>
        </w:rPr>
        <w:t>WZYWA WYKONAWCĘ, KTÓREGO OFERTA ZOSTAŁA NAJWYŻEJ OCENIONA, DO ZŁOŻENIA</w:t>
      </w:r>
      <w:r w:rsidRPr="00635FA2">
        <w:rPr>
          <w:rFonts w:ascii="Arial" w:hAnsi="Arial" w:cs="Arial"/>
          <w:b/>
          <w:sz w:val="24"/>
          <w:szCs w:val="24"/>
        </w:rPr>
        <w:t xml:space="preserve"> </w:t>
      </w:r>
      <w:r w:rsidR="00C9313C" w:rsidRPr="00635FA2">
        <w:rPr>
          <w:rFonts w:ascii="Arial" w:hAnsi="Arial" w:cs="Arial"/>
          <w:b/>
          <w:sz w:val="24"/>
          <w:szCs w:val="24"/>
        </w:rPr>
        <w:t xml:space="preserve">w wyznaczonym terminie, nie krótszym niż 5 dni od dnia wezwania, aktualnych na dzień złożenia następujących </w:t>
      </w:r>
      <w:r w:rsidR="00C9313C" w:rsidRPr="00635FA2">
        <w:rPr>
          <w:rFonts w:ascii="Arial" w:hAnsi="Arial" w:cs="Arial"/>
          <w:b/>
          <w:bCs/>
          <w:sz w:val="24"/>
          <w:szCs w:val="24"/>
        </w:rPr>
        <w:t>podmiotowych środków dowodowych</w:t>
      </w:r>
      <w:r w:rsidR="00C9313C" w:rsidRPr="00635FA2">
        <w:rPr>
          <w:rFonts w:ascii="Arial" w:hAnsi="Arial" w:cs="Arial"/>
          <w:b/>
          <w:sz w:val="24"/>
          <w:szCs w:val="24"/>
        </w:rPr>
        <w:t>:</w:t>
      </w:r>
    </w:p>
    <w:p w14:paraId="1C560D9F" w14:textId="156F7617" w:rsidR="00A878BB" w:rsidRPr="00505B13" w:rsidRDefault="00133C39" w:rsidP="006C5D46">
      <w:pPr>
        <w:pStyle w:val="Akapitzlist"/>
        <w:numPr>
          <w:ilvl w:val="1"/>
          <w:numId w:val="27"/>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35FA2">
        <w:rPr>
          <w:rFonts w:ascii="Arial" w:hAnsi="Arial" w:cs="Arial"/>
          <w:b/>
          <w:bCs/>
          <w:sz w:val="24"/>
          <w:szCs w:val="24"/>
        </w:rPr>
        <w:t>Wykaz osób</w:t>
      </w:r>
      <w:r w:rsidR="00291A2B" w:rsidRPr="00635FA2">
        <w:rPr>
          <w:rFonts w:ascii="Arial" w:hAnsi="Arial" w:cs="Arial"/>
          <w:sz w:val="24"/>
          <w:szCs w:val="24"/>
        </w:rPr>
        <w:t xml:space="preserve"> - </w:t>
      </w:r>
      <w:r w:rsidRPr="00635FA2">
        <w:rPr>
          <w:rFonts w:ascii="Arial" w:hAnsi="Arial" w:cs="Arial"/>
          <w:sz w:val="24"/>
          <w:szCs w:val="24"/>
        </w:rPr>
        <w:t xml:space="preserve">zaleca się sporządzić według wzoru stanowiącego </w:t>
      </w:r>
      <w:r w:rsidR="006A6B30" w:rsidRPr="00635FA2">
        <w:rPr>
          <w:rFonts w:ascii="Arial" w:hAnsi="Arial" w:cs="Arial"/>
          <w:sz w:val="24"/>
          <w:szCs w:val="24"/>
        </w:rPr>
        <w:t>załączni</w:t>
      </w:r>
      <w:r w:rsidR="00031E6B" w:rsidRPr="00635FA2">
        <w:rPr>
          <w:rFonts w:ascii="Arial" w:hAnsi="Arial" w:cs="Arial"/>
          <w:sz w:val="24"/>
          <w:szCs w:val="24"/>
        </w:rPr>
        <w:t xml:space="preserve">k </w:t>
      </w:r>
      <w:r w:rsidR="00766B6F" w:rsidRPr="00635FA2">
        <w:rPr>
          <w:rFonts w:ascii="Arial" w:hAnsi="Arial" w:cs="Arial"/>
          <w:sz w:val="24"/>
          <w:szCs w:val="24"/>
        </w:rPr>
        <w:br/>
      </w:r>
      <w:r w:rsidR="006A6B30" w:rsidRPr="00635FA2">
        <w:rPr>
          <w:rFonts w:ascii="Arial" w:hAnsi="Arial" w:cs="Arial"/>
          <w:sz w:val="24"/>
          <w:szCs w:val="24"/>
        </w:rPr>
        <w:t xml:space="preserve">nr </w:t>
      </w:r>
      <w:r w:rsidR="00E2186D">
        <w:rPr>
          <w:rFonts w:ascii="Arial" w:hAnsi="Arial" w:cs="Arial"/>
          <w:sz w:val="24"/>
          <w:szCs w:val="24"/>
        </w:rPr>
        <w:t>10</w:t>
      </w:r>
      <w:r w:rsidR="00291A2B" w:rsidRPr="00635FA2">
        <w:rPr>
          <w:rFonts w:ascii="Arial" w:hAnsi="Arial" w:cs="Arial"/>
          <w:sz w:val="24"/>
          <w:szCs w:val="24"/>
        </w:rPr>
        <w:t xml:space="preserve"> do SWZ</w:t>
      </w:r>
      <w:r w:rsidR="003B0F8C" w:rsidRPr="00635FA2">
        <w:rPr>
          <w:rFonts w:ascii="Arial" w:hAnsi="Arial" w:cs="Arial"/>
          <w:sz w:val="24"/>
          <w:szCs w:val="24"/>
        </w:rPr>
        <w:t>;</w:t>
      </w:r>
    </w:p>
    <w:p w14:paraId="0867311E" w14:textId="3315B220" w:rsidR="00112379" w:rsidRPr="002C466A" w:rsidRDefault="00112379" w:rsidP="006C5D46">
      <w:pPr>
        <w:pStyle w:val="Akapitzlist"/>
        <w:numPr>
          <w:ilvl w:val="1"/>
          <w:numId w:val="27"/>
        </w:numPr>
        <w:suppressAutoHyphens/>
        <w:kinsoku w:val="0"/>
        <w:overflowPunct w:val="0"/>
        <w:spacing w:before="120" w:after="120" w:line="20" w:lineRule="atLeast"/>
        <w:contextualSpacing w:val="0"/>
        <w:jc w:val="both"/>
        <w:rPr>
          <w:rFonts w:ascii="Arial" w:hAnsi="Arial" w:cs="Arial"/>
          <w:b/>
          <w:sz w:val="24"/>
          <w:szCs w:val="24"/>
          <w:u w:val="single"/>
        </w:rPr>
      </w:pPr>
      <w:r w:rsidRPr="00635FA2">
        <w:rPr>
          <w:rFonts w:ascii="Arial" w:hAnsi="Arial" w:cs="Arial"/>
          <w:b/>
          <w:bCs/>
          <w:sz w:val="24"/>
          <w:szCs w:val="24"/>
        </w:rPr>
        <w:t>Odpis lub informację z Krajowego Rejestru Sądowego, Centralnej Ewidencji i Informacji o Działalności Gospodarczej lub innego właściwego rejestru</w:t>
      </w:r>
      <w:r w:rsidRPr="00635FA2">
        <w:rPr>
          <w:rFonts w:ascii="Arial" w:hAnsi="Arial" w:cs="Arial"/>
          <w:bCs/>
          <w:sz w:val="24"/>
          <w:szCs w:val="24"/>
        </w:rPr>
        <w:t xml:space="preserve"> – w celu potwierdzenia, że osoba działająca w imieniu Wykonawcy jest umocowana do jego reprezentowania. </w:t>
      </w:r>
      <w:r w:rsidRPr="00635FA2">
        <w:rPr>
          <w:rFonts w:ascii="Arial" w:hAnsi="Arial" w:cs="Arial"/>
          <w:bCs/>
          <w:sz w:val="24"/>
          <w:szCs w:val="24"/>
          <w:u w:val="single"/>
        </w:rPr>
        <w:t xml:space="preserve">Wykonawca nie jest zobowiązany do złożenia ww. dokumentów, o ile wskaże w </w:t>
      </w:r>
      <w:r w:rsidR="00FB76A3" w:rsidRPr="004F6658">
        <w:rPr>
          <w:rFonts w:ascii="Arial" w:hAnsi="Arial" w:cs="Arial"/>
          <w:b/>
          <w:bCs/>
          <w:sz w:val="24"/>
          <w:szCs w:val="24"/>
          <w:u w:val="single"/>
        </w:rPr>
        <w:t>oświadczeniu</w:t>
      </w:r>
      <w:r w:rsidR="00FB76A3">
        <w:rPr>
          <w:rFonts w:ascii="Arial" w:hAnsi="Arial" w:cs="Arial"/>
          <w:bCs/>
          <w:sz w:val="24"/>
          <w:szCs w:val="24"/>
          <w:u w:val="single"/>
        </w:rPr>
        <w:t xml:space="preserve"> </w:t>
      </w:r>
      <w:r w:rsidRPr="00635FA2">
        <w:rPr>
          <w:rFonts w:ascii="Arial" w:hAnsi="Arial" w:cs="Arial"/>
          <w:bCs/>
          <w:sz w:val="24"/>
          <w:szCs w:val="24"/>
          <w:u w:val="single"/>
        </w:rPr>
        <w:t>(</w:t>
      </w:r>
      <w:r w:rsidRPr="00082E4B">
        <w:rPr>
          <w:rFonts w:ascii="Arial" w:hAnsi="Arial" w:cs="Arial"/>
          <w:b/>
          <w:bCs/>
          <w:sz w:val="24"/>
          <w:szCs w:val="24"/>
          <w:u w:val="single"/>
        </w:rPr>
        <w:t xml:space="preserve">załącznik nr </w:t>
      </w:r>
      <w:r w:rsidR="00FB76A3" w:rsidRPr="00082E4B">
        <w:rPr>
          <w:rFonts w:ascii="Arial" w:hAnsi="Arial" w:cs="Arial"/>
          <w:b/>
          <w:bCs/>
          <w:sz w:val="24"/>
          <w:szCs w:val="24"/>
          <w:u w:val="single"/>
        </w:rPr>
        <w:t>3</w:t>
      </w:r>
      <w:r w:rsidRPr="00635FA2">
        <w:rPr>
          <w:rFonts w:ascii="Arial" w:hAnsi="Arial" w:cs="Arial"/>
          <w:bCs/>
          <w:sz w:val="24"/>
          <w:szCs w:val="24"/>
          <w:u w:val="single"/>
        </w:rPr>
        <w:t xml:space="preserve"> SWZ) dane umożliwiające dostęp do tych dokumentów </w:t>
      </w:r>
      <w:r w:rsidR="00623690">
        <w:rPr>
          <w:rFonts w:ascii="Arial" w:hAnsi="Arial" w:cs="Arial"/>
          <w:bCs/>
          <w:sz w:val="24"/>
          <w:szCs w:val="24"/>
          <w:u w:val="single"/>
        </w:rPr>
        <w:br/>
      </w:r>
      <w:r w:rsidRPr="00635FA2">
        <w:rPr>
          <w:rFonts w:ascii="Arial" w:hAnsi="Arial" w:cs="Arial"/>
          <w:bCs/>
          <w:sz w:val="24"/>
          <w:szCs w:val="24"/>
          <w:u w:val="single"/>
        </w:rPr>
        <w:t>za pomocą bezpłatnych i ogólnodostępnych baz danych.</w:t>
      </w:r>
    </w:p>
    <w:p w14:paraId="7E611760" w14:textId="1E848F58" w:rsidR="00AC7753" w:rsidRPr="00D95415" w:rsidRDefault="00AC7753" w:rsidP="00D95415">
      <w:pPr>
        <w:suppressAutoHyphens/>
        <w:kinsoku w:val="0"/>
        <w:overflowPunct w:val="0"/>
        <w:spacing w:before="120" w:after="120" w:line="20" w:lineRule="atLeast"/>
        <w:rPr>
          <w:rFonts w:ascii="Arial" w:hAnsi="Arial" w:cs="Arial"/>
          <w:b/>
          <w:sz w:val="26"/>
          <w:szCs w:val="26"/>
        </w:rPr>
      </w:pPr>
      <w:r w:rsidRPr="00CE7C25">
        <w:rPr>
          <w:rFonts w:ascii="Arial" w:hAnsi="Arial" w:cs="Arial"/>
          <w:b/>
          <w:sz w:val="26"/>
          <w:szCs w:val="26"/>
        </w:rPr>
        <w:t>UWAGA:</w:t>
      </w:r>
      <w:r w:rsidR="00C93319">
        <w:rPr>
          <w:rFonts w:ascii="Arial" w:hAnsi="Arial" w:cs="Arial"/>
          <w:b/>
          <w:sz w:val="26"/>
          <w:szCs w:val="26"/>
        </w:rPr>
        <w:t xml:space="preserve"> </w:t>
      </w:r>
      <w:r w:rsidRPr="00CE7C25">
        <w:rPr>
          <w:rFonts w:ascii="Arial" w:hAnsi="Arial" w:cs="Arial"/>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119529D2" w14:textId="67A317AA" w:rsidR="00AC7753" w:rsidRPr="003331B8" w:rsidRDefault="00AC7753" w:rsidP="00AC7753">
      <w:pPr>
        <w:pStyle w:val="Akapitzlist"/>
        <w:ind w:left="0"/>
        <w:jc w:val="both"/>
        <w:rPr>
          <w:rFonts w:ascii="Arial" w:hAnsi="Arial" w:cs="Arial"/>
          <w:sz w:val="24"/>
          <w:szCs w:val="24"/>
        </w:rPr>
      </w:pPr>
      <w:r w:rsidRPr="003331B8">
        <w:rPr>
          <w:rFonts w:ascii="Arial" w:eastAsia="HG Mincho Light J" w:hAnsi="Arial" w:cs="Arial"/>
          <w:sz w:val="24"/>
          <w:szCs w:val="24"/>
          <w:lang w:eastAsia="pl-PL"/>
        </w:rPr>
        <w:t>Wykonawca nie jest zobowi</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zany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enia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posiada, 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eli </w:t>
      </w:r>
      <w:r w:rsidR="00CE7C25" w:rsidRPr="003331B8">
        <w:rPr>
          <w:rFonts w:ascii="Arial" w:eastAsia="HG Mincho Light J" w:hAnsi="Arial" w:cs="Arial"/>
          <w:sz w:val="24"/>
          <w:szCs w:val="24"/>
          <w:lang w:eastAsia="pl-PL"/>
        </w:rPr>
        <w:t>W</w:t>
      </w:r>
      <w:r w:rsidRPr="003331B8">
        <w:rPr>
          <w:rFonts w:ascii="Arial" w:eastAsia="HG Mincho Light J" w:hAnsi="Arial" w:cs="Arial"/>
          <w:sz w:val="24"/>
          <w:szCs w:val="24"/>
          <w:lang w:eastAsia="pl-PL"/>
        </w:rPr>
        <w:t>ykonawca wska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 te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(poprzez podanie numeru referencyjnego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lub nazwy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powania) oraz potwierdzi ich </w:t>
      </w:r>
      <w:r w:rsidRPr="00984B8A">
        <w:rPr>
          <w:rFonts w:ascii="Arial" w:eastAsia="HG Mincho Light J" w:hAnsi="Arial" w:cs="Arial"/>
          <w:sz w:val="24"/>
          <w:szCs w:val="24"/>
          <w:lang w:eastAsia="pl-PL"/>
        </w:rPr>
        <w:t>prawid</w:t>
      </w:r>
      <w:r w:rsidRPr="00984B8A">
        <w:rPr>
          <w:rFonts w:ascii="Arial" w:eastAsia="HG Mincho Light J" w:hAnsi="Arial" w:cs="Arial" w:hint="cs"/>
          <w:sz w:val="24"/>
          <w:szCs w:val="24"/>
          <w:lang w:eastAsia="pl-PL"/>
        </w:rPr>
        <w:t>ł</w:t>
      </w:r>
      <w:r w:rsidRPr="00984B8A">
        <w:rPr>
          <w:rFonts w:ascii="Arial" w:eastAsia="HG Mincho Light J" w:hAnsi="Arial" w:cs="Arial"/>
          <w:sz w:val="24"/>
          <w:szCs w:val="24"/>
          <w:lang w:eastAsia="pl-PL"/>
        </w:rPr>
        <w:t>owo</w:t>
      </w:r>
      <w:r w:rsidRPr="00984B8A">
        <w:rPr>
          <w:rFonts w:ascii="Arial" w:eastAsia="HG Mincho Light J" w:hAnsi="Arial" w:cs="Arial" w:hint="cs"/>
          <w:sz w:val="24"/>
          <w:szCs w:val="24"/>
          <w:lang w:eastAsia="pl-PL"/>
        </w:rPr>
        <w:t>ść</w:t>
      </w:r>
      <w:r w:rsidRPr="00984B8A">
        <w:rPr>
          <w:rFonts w:ascii="Arial" w:eastAsia="HG Mincho Light J" w:hAnsi="Arial" w:cs="Arial"/>
          <w:sz w:val="24"/>
          <w:szCs w:val="24"/>
          <w:lang w:eastAsia="pl-PL"/>
        </w:rPr>
        <w:t xml:space="preserve"> i aktualno</w:t>
      </w:r>
      <w:r w:rsidRPr="00984B8A">
        <w:rPr>
          <w:rFonts w:ascii="Arial" w:eastAsia="HG Mincho Light J" w:hAnsi="Arial" w:cs="Arial" w:hint="cs"/>
          <w:sz w:val="24"/>
          <w:szCs w:val="24"/>
          <w:lang w:eastAsia="pl-PL"/>
        </w:rPr>
        <w:t>ść</w:t>
      </w:r>
      <w:r w:rsidRPr="00984B8A">
        <w:rPr>
          <w:rFonts w:ascii="Arial" w:eastAsia="HG Mincho Light J" w:hAnsi="Arial" w:cs="Arial"/>
          <w:sz w:val="24"/>
          <w:szCs w:val="24"/>
          <w:lang w:eastAsia="pl-PL"/>
        </w:rPr>
        <w:t xml:space="preserve"> składając oświadczenie o aktualności złożonych środków</w:t>
      </w:r>
      <w:r w:rsidRPr="003331B8">
        <w:rPr>
          <w:rFonts w:ascii="Arial" w:eastAsia="HG Mincho Light J" w:hAnsi="Arial" w:cs="Arial"/>
          <w:sz w:val="24"/>
          <w:szCs w:val="24"/>
          <w:lang w:eastAsia="pl-PL"/>
        </w:rPr>
        <w:t xml:space="preserve"> </w:t>
      </w:r>
      <w:r w:rsidRPr="00984B8A">
        <w:rPr>
          <w:rFonts w:ascii="Arial" w:eastAsia="HG Mincho Light J" w:hAnsi="Arial" w:cs="Arial"/>
          <w:sz w:val="24"/>
          <w:szCs w:val="24"/>
          <w:lang w:eastAsia="pl-PL"/>
        </w:rPr>
        <w:t>podmiotowych –</w:t>
      </w:r>
      <w:r w:rsidRPr="00984B8A">
        <w:rPr>
          <w:rFonts w:ascii="Arial" w:eastAsia="HG Mincho Light J" w:hAnsi="Arial" w:cs="Arial"/>
          <w:b/>
          <w:sz w:val="24"/>
          <w:szCs w:val="24"/>
          <w:lang w:eastAsia="pl-PL"/>
        </w:rPr>
        <w:t xml:space="preserve"> wzór stanowi załącznik nr 1</w:t>
      </w:r>
      <w:r w:rsidR="007B1452">
        <w:rPr>
          <w:rFonts w:ascii="Arial" w:eastAsia="HG Mincho Light J" w:hAnsi="Arial" w:cs="Arial"/>
          <w:b/>
          <w:sz w:val="24"/>
          <w:szCs w:val="24"/>
          <w:lang w:eastAsia="pl-PL"/>
        </w:rPr>
        <w:t>4</w:t>
      </w:r>
      <w:r w:rsidR="00697841">
        <w:rPr>
          <w:rFonts w:ascii="Arial" w:eastAsia="HG Mincho Light J" w:hAnsi="Arial" w:cs="Arial"/>
          <w:b/>
          <w:sz w:val="24"/>
          <w:szCs w:val="24"/>
          <w:lang w:eastAsia="pl-PL"/>
        </w:rPr>
        <w:t xml:space="preserve"> </w:t>
      </w:r>
      <w:r w:rsidR="00CE7C25" w:rsidRPr="00984B8A">
        <w:rPr>
          <w:rFonts w:ascii="Arial" w:eastAsia="HG Mincho Light J" w:hAnsi="Arial" w:cs="Arial"/>
          <w:b/>
          <w:sz w:val="24"/>
          <w:szCs w:val="24"/>
          <w:lang w:eastAsia="pl-PL"/>
        </w:rPr>
        <w:t>do SWZ.</w:t>
      </w:r>
    </w:p>
    <w:p w14:paraId="22721377" w14:textId="2FE70F77"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jest to niezb</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dne do zapewnienia odpowiedniego przebiegu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powania </w:t>
      </w:r>
      <w:r w:rsidR="00ED2197">
        <w:rPr>
          <w:rFonts w:ascii="Arial" w:eastAsia="HG Mincho Light J" w:hAnsi="Arial" w:cs="Arial"/>
          <w:sz w:val="24"/>
          <w:szCs w:val="24"/>
          <w:lang w:eastAsia="pl-PL"/>
        </w:rPr>
        <w:br/>
      </w:r>
      <w:r w:rsidRPr="003331B8">
        <w:rPr>
          <w:rFonts w:ascii="Arial" w:eastAsia="HG Mincho Light J" w:hAnsi="Arial" w:cs="Arial"/>
          <w:sz w:val="24"/>
          <w:szCs w:val="24"/>
          <w:lang w:eastAsia="pl-PL"/>
        </w:rPr>
        <w:t>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na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etapie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0D617C39" w14:textId="77777777"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zachodz</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uzasadnione podstawy do uznania, </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one uprzednio podmiotowe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dowodowe nie s</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ju</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 aktualne,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 </w:t>
      </w:r>
      <w:r w:rsidRPr="003331B8">
        <w:rPr>
          <w:rFonts w:ascii="Arial" w:eastAsia="HG Mincho Light J" w:hAnsi="Arial" w:cs="Arial"/>
          <w:sz w:val="24"/>
          <w:szCs w:val="24"/>
          <w:lang w:eastAsia="pl-PL"/>
        </w:rPr>
        <w:br/>
        <w:t>w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czasie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lub 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48E708F7" w14:textId="1F977E4C" w:rsidR="003B0F8C" w:rsidRPr="003331B8" w:rsidRDefault="00133C39" w:rsidP="006C5D46">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bCs/>
          <w:sz w:val="24"/>
          <w:szCs w:val="24"/>
        </w:rPr>
        <w:t>Jeżeli Wykonawca ma siedzibę lub miejsce zamieszkania</w:t>
      </w:r>
      <w:r w:rsidR="00923F10">
        <w:rPr>
          <w:rFonts w:ascii="Arial" w:hAnsi="Arial" w:cs="Arial"/>
          <w:bCs/>
          <w:sz w:val="24"/>
          <w:szCs w:val="24"/>
        </w:rPr>
        <w:t xml:space="preserve"> lub miejsce zamieszkania ma osoba, której dotyczy informacja albo dokument</w:t>
      </w:r>
      <w:r w:rsidRPr="003331B8">
        <w:rPr>
          <w:rFonts w:ascii="Arial" w:hAnsi="Arial" w:cs="Arial"/>
          <w:bCs/>
          <w:sz w:val="24"/>
          <w:szCs w:val="24"/>
        </w:rPr>
        <w:t xml:space="preserve"> poza granicami Rzeczypospolitej Polskiej, zamiast dokumentów</w:t>
      </w:r>
      <w:r w:rsidRPr="003331B8">
        <w:rPr>
          <w:rFonts w:ascii="Arial" w:hAnsi="Arial" w:cs="Arial"/>
          <w:sz w:val="24"/>
          <w:szCs w:val="24"/>
        </w:rPr>
        <w:t xml:space="preserve">, wskazanych w 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623690">
        <w:rPr>
          <w:rFonts w:ascii="Arial" w:hAnsi="Arial" w:cs="Arial"/>
          <w:sz w:val="24"/>
          <w:szCs w:val="24"/>
        </w:rPr>
        <w:t>2</w:t>
      </w:r>
      <w:r w:rsidR="00112379" w:rsidRPr="003331B8">
        <w:rPr>
          <w:rFonts w:ascii="Arial" w:hAnsi="Arial" w:cs="Arial"/>
          <w:sz w:val="24"/>
          <w:szCs w:val="24"/>
        </w:rPr>
        <w:t>.</w:t>
      </w:r>
      <w:r w:rsidRPr="003331B8">
        <w:rPr>
          <w:rFonts w:ascii="Arial" w:hAnsi="Arial" w:cs="Arial"/>
          <w:sz w:val="24"/>
          <w:szCs w:val="24"/>
        </w:rPr>
        <w:t xml:space="preserve"> </w:t>
      </w:r>
      <w:r w:rsidR="00ED2197">
        <w:rPr>
          <w:rFonts w:ascii="Arial" w:hAnsi="Arial" w:cs="Arial"/>
          <w:sz w:val="24"/>
          <w:szCs w:val="24"/>
        </w:rPr>
        <w:br/>
      </w:r>
      <w:r w:rsidRPr="003331B8">
        <w:rPr>
          <w:rFonts w:ascii="Arial" w:hAnsi="Arial" w:cs="Arial"/>
          <w:sz w:val="24"/>
          <w:szCs w:val="24"/>
        </w:rPr>
        <w:t xml:space="preserve">– składa informację z odpowiedniego rejestru takiego jak rejestr sądowy, albo, </w:t>
      </w:r>
      <w:r w:rsidR="00A53EBE">
        <w:rPr>
          <w:rFonts w:ascii="Arial" w:hAnsi="Arial" w:cs="Arial"/>
          <w:sz w:val="24"/>
          <w:szCs w:val="24"/>
        </w:rPr>
        <w:br/>
      </w:r>
      <w:r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sidR="009157D7">
        <w:rPr>
          <w:rFonts w:ascii="Arial" w:hAnsi="Arial" w:cs="Arial"/>
          <w:sz w:val="24"/>
          <w:szCs w:val="24"/>
        </w:rPr>
        <w:t xml:space="preserve"> lub miejsce zamieszkania ma osoba, której dotyczy informacja albo dokument,</w:t>
      </w:r>
      <w:r w:rsidRPr="003331B8">
        <w:rPr>
          <w:rFonts w:ascii="Arial" w:hAnsi="Arial" w:cs="Arial"/>
          <w:sz w:val="24"/>
          <w:szCs w:val="24"/>
        </w:rPr>
        <w:t xml:space="preserve"> w zakresie, o którym mowa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623690">
        <w:rPr>
          <w:rFonts w:ascii="Arial" w:hAnsi="Arial" w:cs="Arial"/>
          <w:sz w:val="24"/>
          <w:szCs w:val="24"/>
        </w:rPr>
        <w:t>2</w:t>
      </w:r>
      <w:r w:rsidR="003B0F8C" w:rsidRPr="003331B8">
        <w:rPr>
          <w:rFonts w:ascii="Arial" w:hAnsi="Arial" w:cs="Arial"/>
          <w:sz w:val="24"/>
          <w:szCs w:val="24"/>
        </w:rPr>
        <w:t>.</w:t>
      </w:r>
    </w:p>
    <w:p w14:paraId="065EB5E9" w14:textId="552C2F5C" w:rsidR="00C6790E" w:rsidRPr="00B11DF5" w:rsidRDefault="00133C39" w:rsidP="005F0AC9">
      <w:pPr>
        <w:numPr>
          <w:ilvl w:val="0"/>
          <w:numId w:val="77"/>
        </w:numPr>
        <w:tabs>
          <w:tab w:val="clear" w:pos="720"/>
        </w:tabs>
        <w:kinsoku w:val="0"/>
        <w:overflowPunct w:val="0"/>
        <w:spacing w:before="120" w:after="120" w:line="20" w:lineRule="atLeast"/>
        <w:ind w:left="426" w:hanging="350"/>
        <w:jc w:val="both"/>
        <w:rPr>
          <w:rFonts w:ascii="Arial" w:hAnsi="Arial" w:cs="Arial"/>
          <w:sz w:val="24"/>
          <w:szCs w:val="24"/>
        </w:rPr>
      </w:pPr>
      <w:r w:rsidRPr="00C6790E">
        <w:rPr>
          <w:rFonts w:ascii="Arial" w:hAnsi="Arial" w:cs="Arial"/>
          <w:sz w:val="24"/>
          <w:szCs w:val="24"/>
        </w:rPr>
        <w:t>Jeżeli w kraju, w którym Wykonawca ma siedzibę lub miejsce zamieszkania</w:t>
      </w:r>
      <w:r w:rsidR="00F56114" w:rsidRPr="00C6790E">
        <w:rPr>
          <w:rFonts w:ascii="Arial" w:hAnsi="Arial" w:cs="Arial"/>
          <w:sz w:val="24"/>
          <w:szCs w:val="24"/>
        </w:rPr>
        <w:t xml:space="preserve"> lub miejsce zamieszkania ma osoba, której dokument dotyczy</w:t>
      </w:r>
      <w:r w:rsidRPr="00C6790E">
        <w:rPr>
          <w:rFonts w:ascii="Arial" w:hAnsi="Arial" w:cs="Arial"/>
          <w:sz w:val="24"/>
          <w:szCs w:val="24"/>
        </w:rPr>
        <w:t>, nie wydaje się dokumentów</w:t>
      </w:r>
      <w:r w:rsidR="000C7857" w:rsidRPr="00C6790E">
        <w:rPr>
          <w:rFonts w:ascii="Arial" w:hAnsi="Arial" w:cs="Arial"/>
          <w:sz w:val="24"/>
          <w:szCs w:val="24"/>
        </w:rPr>
        <w:t xml:space="preserve">, o których mowa w </w:t>
      </w:r>
      <w:r w:rsidR="00801F69" w:rsidRPr="00C6790E">
        <w:rPr>
          <w:rFonts w:ascii="Arial" w:hAnsi="Arial" w:cs="Arial"/>
          <w:sz w:val="24"/>
          <w:szCs w:val="24"/>
        </w:rPr>
        <w:t>pkt</w:t>
      </w:r>
      <w:r w:rsidR="00112379" w:rsidRPr="00C6790E">
        <w:rPr>
          <w:rFonts w:ascii="Arial" w:hAnsi="Arial" w:cs="Arial"/>
          <w:sz w:val="24"/>
          <w:szCs w:val="24"/>
        </w:rPr>
        <w:t xml:space="preserve"> </w:t>
      </w:r>
      <w:r w:rsidR="003331B8" w:rsidRPr="00C6790E">
        <w:rPr>
          <w:rFonts w:ascii="Arial" w:hAnsi="Arial" w:cs="Arial"/>
          <w:sz w:val="24"/>
          <w:szCs w:val="24"/>
        </w:rPr>
        <w:t>3</w:t>
      </w:r>
      <w:r w:rsidR="00112379" w:rsidRPr="00C6790E">
        <w:rPr>
          <w:rFonts w:ascii="Arial" w:hAnsi="Arial" w:cs="Arial"/>
          <w:sz w:val="24"/>
          <w:szCs w:val="24"/>
        </w:rPr>
        <w:t xml:space="preserve"> </w:t>
      </w:r>
      <w:proofErr w:type="spellStart"/>
      <w:r w:rsidR="00112379" w:rsidRPr="00C6790E">
        <w:rPr>
          <w:rFonts w:ascii="Arial" w:hAnsi="Arial" w:cs="Arial"/>
          <w:sz w:val="24"/>
          <w:szCs w:val="24"/>
        </w:rPr>
        <w:t>ppkt</w:t>
      </w:r>
      <w:proofErr w:type="spellEnd"/>
      <w:r w:rsidR="00112379" w:rsidRPr="00C6790E">
        <w:rPr>
          <w:rFonts w:ascii="Arial" w:hAnsi="Arial" w:cs="Arial"/>
          <w:sz w:val="24"/>
          <w:szCs w:val="24"/>
        </w:rPr>
        <w:t xml:space="preserve"> </w:t>
      </w:r>
      <w:r w:rsidR="003331B8" w:rsidRPr="00C6790E">
        <w:rPr>
          <w:rFonts w:ascii="Arial" w:hAnsi="Arial" w:cs="Arial"/>
          <w:sz w:val="24"/>
          <w:szCs w:val="24"/>
        </w:rPr>
        <w:t>3</w:t>
      </w:r>
      <w:r w:rsidR="00112379" w:rsidRPr="00C6790E">
        <w:rPr>
          <w:rFonts w:ascii="Arial" w:hAnsi="Arial" w:cs="Arial"/>
          <w:sz w:val="24"/>
          <w:szCs w:val="24"/>
        </w:rPr>
        <w:t>.</w:t>
      </w:r>
      <w:r w:rsidR="00623690" w:rsidRPr="00C6790E">
        <w:rPr>
          <w:rFonts w:ascii="Arial" w:hAnsi="Arial" w:cs="Arial"/>
          <w:sz w:val="24"/>
          <w:szCs w:val="24"/>
        </w:rPr>
        <w:t>2</w:t>
      </w:r>
      <w:r w:rsidR="003B0F8C" w:rsidRPr="00C6790E">
        <w:rPr>
          <w:rFonts w:ascii="Arial" w:hAnsi="Arial" w:cs="Arial"/>
          <w:sz w:val="24"/>
          <w:szCs w:val="24"/>
        </w:rPr>
        <w:t>.</w:t>
      </w:r>
      <w:r w:rsidRPr="00C6790E">
        <w:rPr>
          <w:rFonts w:ascii="Arial" w:hAnsi="Arial" w:cs="Arial"/>
          <w:sz w:val="24"/>
          <w:szCs w:val="24"/>
        </w:rPr>
        <w:t xml:space="preserve">, </w:t>
      </w:r>
      <w:r w:rsidR="00C6790E">
        <w:rPr>
          <w:rFonts w:ascii="Arial" w:hAnsi="Arial" w:cs="Arial"/>
          <w:sz w:val="24"/>
          <w:szCs w:val="24"/>
        </w:rPr>
        <w:t xml:space="preserve">lub gdy dokumenty te nie odnoszą się do wszystkich przypadków, o których mowa w art. 108 ust. 1 pkt 1, 2 i 4, art. 109 ust. 1 pkt 1, 2 lit. a i b oraz pkt 3 ustawy, </w:t>
      </w:r>
      <w:r w:rsidR="00C6790E" w:rsidRPr="00B11DF5">
        <w:rPr>
          <w:rFonts w:ascii="Arial" w:hAnsi="Arial" w:cs="Arial"/>
          <w:sz w:val="24"/>
          <w:szCs w:val="24"/>
        </w:rPr>
        <w:t xml:space="preserve">zastępuje się je odpowiednio w całości </w:t>
      </w:r>
      <w:r w:rsidR="00C6790E" w:rsidRPr="00B11DF5">
        <w:rPr>
          <w:rFonts w:ascii="Arial" w:hAnsi="Arial" w:cs="Arial"/>
          <w:sz w:val="24"/>
          <w:szCs w:val="24"/>
        </w:rPr>
        <w:lastRenderedPageBreak/>
        <w:t>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6790E">
        <w:rPr>
          <w:rFonts w:ascii="Arial" w:hAnsi="Arial" w:cs="Arial"/>
          <w:sz w:val="24"/>
          <w:szCs w:val="24"/>
        </w:rPr>
        <w:t xml:space="preserve"> lub miejsce zamieszkania ma osoba, której dokument miał dotyczyć,</w:t>
      </w:r>
      <w:r w:rsidR="00C6790E"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00C6790E">
        <w:rPr>
          <w:rFonts w:ascii="Arial" w:hAnsi="Arial" w:cs="Arial"/>
          <w:sz w:val="24"/>
          <w:szCs w:val="24"/>
        </w:rPr>
        <w:t>W</w:t>
      </w:r>
      <w:r w:rsidR="00C6790E" w:rsidRPr="00B11DF5">
        <w:rPr>
          <w:rFonts w:ascii="Arial" w:hAnsi="Arial" w:cs="Arial"/>
          <w:sz w:val="24"/>
          <w:szCs w:val="24"/>
        </w:rPr>
        <w:t>ykonawcy</w:t>
      </w:r>
      <w:r w:rsidR="00C6790E">
        <w:rPr>
          <w:rFonts w:ascii="Arial" w:hAnsi="Arial" w:cs="Arial"/>
          <w:sz w:val="24"/>
          <w:szCs w:val="24"/>
        </w:rPr>
        <w:t xml:space="preserve"> lub miejsce zamieszkania osoby, której dokument miał dotyczyć</w:t>
      </w:r>
      <w:r w:rsidR="00C6790E" w:rsidRPr="00B11DF5">
        <w:rPr>
          <w:rFonts w:ascii="Arial" w:hAnsi="Arial" w:cs="Arial"/>
          <w:sz w:val="24"/>
          <w:szCs w:val="24"/>
        </w:rPr>
        <w:t xml:space="preserve"> (przedmiotowe dokumenty powinny być wystawione nie wcześniej niż 6 miesięcy przed jego złożeniem).</w:t>
      </w:r>
      <w:r w:rsidR="00C6790E" w:rsidRPr="00B11DF5">
        <w:rPr>
          <w:rFonts w:ascii="Arial" w:hAnsi="Arial" w:cs="Arial"/>
          <w:sz w:val="24"/>
          <w:szCs w:val="24"/>
        </w:rPr>
        <w:tab/>
      </w:r>
    </w:p>
    <w:p w14:paraId="5A029455" w14:textId="6E4273BB" w:rsidR="003B0F8C" w:rsidRPr="00C6790E" w:rsidRDefault="00133C39" w:rsidP="005F0AC9">
      <w:pPr>
        <w:pStyle w:val="Akapitzlist"/>
        <w:numPr>
          <w:ilvl w:val="0"/>
          <w:numId w:val="78"/>
        </w:numPr>
        <w:kinsoku w:val="0"/>
        <w:overflowPunct w:val="0"/>
        <w:spacing w:before="120" w:after="120" w:line="20" w:lineRule="atLeast"/>
        <w:contextualSpacing w:val="0"/>
        <w:jc w:val="both"/>
        <w:rPr>
          <w:rFonts w:ascii="Arial" w:hAnsi="Arial" w:cs="Arial"/>
          <w:sz w:val="24"/>
          <w:szCs w:val="24"/>
        </w:rPr>
      </w:pPr>
      <w:r w:rsidRPr="00C6790E">
        <w:rPr>
          <w:rFonts w:ascii="Arial" w:hAnsi="Arial" w:cs="Arial"/>
          <w:bCs/>
          <w:sz w:val="24"/>
          <w:szCs w:val="24"/>
        </w:rPr>
        <w:t>Wykonawca nie jest zobowiązany do złożenia</w:t>
      </w:r>
      <w:r w:rsidR="003B0F8C" w:rsidRPr="00C6790E">
        <w:rPr>
          <w:rFonts w:ascii="Arial" w:hAnsi="Arial" w:cs="Arial"/>
          <w:bCs/>
          <w:sz w:val="24"/>
          <w:szCs w:val="24"/>
        </w:rPr>
        <w:t xml:space="preserve"> dokumentu wskazanego w </w:t>
      </w:r>
      <w:r w:rsidR="00112379" w:rsidRPr="00C6790E">
        <w:rPr>
          <w:rFonts w:ascii="Arial" w:hAnsi="Arial" w:cs="Arial"/>
          <w:sz w:val="24"/>
          <w:szCs w:val="24"/>
        </w:rPr>
        <w:t xml:space="preserve">pkt </w:t>
      </w:r>
      <w:r w:rsidR="003331B8" w:rsidRPr="00C6790E">
        <w:rPr>
          <w:rFonts w:ascii="Arial" w:hAnsi="Arial" w:cs="Arial"/>
          <w:sz w:val="24"/>
          <w:szCs w:val="24"/>
        </w:rPr>
        <w:t>3</w:t>
      </w:r>
      <w:r w:rsidR="00112379" w:rsidRPr="00C6790E">
        <w:rPr>
          <w:rFonts w:ascii="Arial" w:hAnsi="Arial" w:cs="Arial"/>
          <w:sz w:val="24"/>
          <w:szCs w:val="24"/>
        </w:rPr>
        <w:t xml:space="preserve"> </w:t>
      </w:r>
      <w:proofErr w:type="spellStart"/>
      <w:r w:rsidR="00112379" w:rsidRPr="00C6790E">
        <w:rPr>
          <w:rFonts w:ascii="Arial" w:hAnsi="Arial" w:cs="Arial"/>
          <w:sz w:val="24"/>
          <w:szCs w:val="24"/>
        </w:rPr>
        <w:t>ppkt</w:t>
      </w:r>
      <w:proofErr w:type="spellEnd"/>
      <w:r w:rsidR="00112379" w:rsidRPr="00C6790E">
        <w:rPr>
          <w:rFonts w:ascii="Arial" w:hAnsi="Arial" w:cs="Arial"/>
          <w:sz w:val="24"/>
          <w:szCs w:val="24"/>
        </w:rPr>
        <w:t xml:space="preserve"> </w:t>
      </w:r>
      <w:r w:rsidR="003331B8" w:rsidRPr="00C6790E">
        <w:rPr>
          <w:rFonts w:ascii="Arial" w:hAnsi="Arial" w:cs="Arial"/>
          <w:sz w:val="24"/>
          <w:szCs w:val="24"/>
        </w:rPr>
        <w:t>3</w:t>
      </w:r>
      <w:r w:rsidR="00112379" w:rsidRPr="00C6790E">
        <w:rPr>
          <w:rFonts w:ascii="Arial" w:hAnsi="Arial" w:cs="Arial"/>
          <w:sz w:val="24"/>
          <w:szCs w:val="24"/>
        </w:rPr>
        <w:t>.</w:t>
      </w:r>
      <w:r w:rsidR="003E41FA" w:rsidRPr="00C6790E">
        <w:rPr>
          <w:rFonts w:ascii="Arial" w:hAnsi="Arial" w:cs="Arial"/>
          <w:sz w:val="24"/>
          <w:szCs w:val="24"/>
        </w:rPr>
        <w:t>2</w:t>
      </w:r>
      <w:r w:rsidR="000C7857" w:rsidRPr="00C6790E">
        <w:rPr>
          <w:rFonts w:ascii="Arial" w:hAnsi="Arial" w:cs="Arial"/>
          <w:bCs/>
          <w:sz w:val="24"/>
          <w:szCs w:val="24"/>
        </w:rPr>
        <w:t>.</w:t>
      </w:r>
      <w:r w:rsidRPr="00C6790E">
        <w:rPr>
          <w:rFonts w:ascii="Arial" w:hAnsi="Arial" w:cs="Arial"/>
          <w:bCs/>
          <w:sz w:val="24"/>
          <w:szCs w:val="24"/>
        </w:rPr>
        <w:t xml:space="preserve">, jeżeli Zamawiający może je uzyskać za pomocą bezpłatnych </w:t>
      </w:r>
      <w:r w:rsidR="003331B8" w:rsidRPr="00C6790E">
        <w:rPr>
          <w:rFonts w:ascii="Arial" w:hAnsi="Arial" w:cs="Arial"/>
          <w:bCs/>
          <w:sz w:val="24"/>
          <w:szCs w:val="24"/>
        </w:rPr>
        <w:br/>
      </w:r>
      <w:r w:rsidRPr="00C6790E">
        <w:rPr>
          <w:rFonts w:ascii="Arial" w:hAnsi="Arial" w:cs="Arial"/>
          <w:bCs/>
          <w:sz w:val="24"/>
          <w:szCs w:val="24"/>
        </w:rPr>
        <w:t xml:space="preserve">i ogólnodostępnych baz danych, o ile Wykonawca wskazał w </w:t>
      </w:r>
      <w:r w:rsidR="002E3E6A" w:rsidRPr="00C6790E">
        <w:rPr>
          <w:rFonts w:ascii="Arial" w:hAnsi="Arial" w:cs="Arial"/>
          <w:bCs/>
          <w:sz w:val="24"/>
          <w:szCs w:val="24"/>
        </w:rPr>
        <w:t>oświadczeniu (załącznik nr 3 do SWZ)</w:t>
      </w:r>
      <w:r w:rsidRPr="00C6790E">
        <w:rPr>
          <w:rFonts w:ascii="Arial" w:hAnsi="Arial" w:cs="Arial"/>
          <w:bCs/>
          <w:sz w:val="24"/>
          <w:szCs w:val="24"/>
        </w:rPr>
        <w:t xml:space="preserve"> da</w:t>
      </w:r>
      <w:r w:rsidR="000C7857" w:rsidRPr="00C6790E">
        <w:rPr>
          <w:rFonts w:ascii="Arial" w:hAnsi="Arial" w:cs="Arial"/>
          <w:bCs/>
          <w:sz w:val="24"/>
          <w:szCs w:val="24"/>
        </w:rPr>
        <w:t xml:space="preserve">ne umożliwiające dostęp do tych </w:t>
      </w:r>
      <w:r w:rsidRPr="00C6790E">
        <w:rPr>
          <w:rFonts w:ascii="Arial" w:hAnsi="Arial" w:cs="Arial"/>
          <w:bCs/>
          <w:sz w:val="24"/>
          <w:szCs w:val="24"/>
        </w:rPr>
        <w:t>dokumentów.</w:t>
      </w:r>
    </w:p>
    <w:p w14:paraId="5707F69F" w14:textId="0468E7E9" w:rsidR="003B0F8C" w:rsidRPr="003331B8"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Dokumenty, o których mowa w pkt </w:t>
      </w:r>
      <w:r w:rsidR="003331B8" w:rsidRPr="003331B8">
        <w:rPr>
          <w:rFonts w:ascii="Arial" w:hAnsi="Arial" w:cs="Arial"/>
          <w:sz w:val="24"/>
          <w:szCs w:val="24"/>
        </w:rPr>
        <w:t>3</w:t>
      </w:r>
      <w:r w:rsidRPr="003331B8">
        <w:rPr>
          <w:rFonts w:ascii="Arial" w:hAnsi="Arial" w:cs="Arial"/>
          <w:sz w:val="24"/>
          <w:szCs w:val="24"/>
        </w:rPr>
        <w:t xml:space="preserve"> skład</w:t>
      </w:r>
      <w:r w:rsidR="000C7857" w:rsidRPr="003331B8">
        <w:rPr>
          <w:rFonts w:ascii="Arial" w:hAnsi="Arial" w:cs="Arial"/>
          <w:sz w:val="24"/>
          <w:szCs w:val="24"/>
        </w:rPr>
        <w:t xml:space="preserve">a się w formie elektronicznej, </w:t>
      </w:r>
      <w:r w:rsidRPr="003331B8">
        <w:rPr>
          <w:rFonts w:ascii="Arial" w:hAnsi="Arial" w:cs="Arial"/>
          <w:sz w:val="24"/>
          <w:szCs w:val="24"/>
        </w:rPr>
        <w:t xml:space="preserve">w postaci elektronicznej opatrzonej podpisem zaufanym lub podpisem osobistym, </w:t>
      </w:r>
      <w:r w:rsidR="003B0F8C" w:rsidRPr="003331B8">
        <w:rPr>
          <w:rFonts w:ascii="Arial" w:hAnsi="Arial" w:cs="Arial"/>
          <w:sz w:val="24"/>
          <w:szCs w:val="24"/>
        </w:rPr>
        <w:br/>
      </w:r>
      <w:r w:rsidRPr="003331B8">
        <w:rPr>
          <w:rFonts w:ascii="Arial" w:hAnsi="Arial" w:cs="Arial"/>
          <w:sz w:val="24"/>
          <w:szCs w:val="24"/>
        </w:rPr>
        <w:t xml:space="preserve">w zakresie i w sposób określony w przepisach wydanych </w:t>
      </w:r>
      <w:r w:rsidR="000C7857" w:rsidRPr="003331B8">
        <w:rPr>
          <w:rFonts w:ascii="Arial" w:hAnsi="Arial" w:cs="Arial"/>
          <w:sz w:val="24"/>
          <w:szCs w:val="24"/>
        </w:rPr>
        <w:t xml:space="preserve">na podstawie art. 70 ustawy </w:t>
      </w:r>
      <w:proofErr w:type="spellStart"/>
      <w:r w:rsidR="000C7857" w:rsidRPr="003331B8">
        <w:rPr>
          <w:rFonts w:ascii="Arial" w:hAnsi="Arial" w:cs="Arial"/>
          <w:sz w:val="24"/>
          <w:szCs w:val="24"/>
        </w:rPr>
        <w:t>pzp</w:t>
      </w:r>
      <w:proofErr w:type="spellEnd"/>
      <w:r w:rsidR="000C7857" w:rsidRPr="003331B8">
        <w:rPr>
          <w:rFonts w:ascii="Arial" w:hAnsi="Arial" w:cs="Arial"/>
          <w:sz w:val="24"/>
          <w:szCs w:val="24"/>
        </w:rPr>
        <w:t>.</w:t>
      </w:r>
    </w:p>
    <w:p w14:paraId="58691B8E" w14:textId="43BB4341" w:rsidR="003B0F8C" w:rsidRPr="003331B8"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Oferta, oświadczenie, składane na podstawie art. 125 ust. 1 ustawy</w:t>
      </w:r>
      <w:r w:rsidR="000B73DD" w:rsidRPr="003331B8">
        <w:rPr>
          <w:rFonts w:ascii="Arial" w:hAnsi="Arial" w:cs="Arial"/>
          <w:sz w:val="24"/>
          <w:szCs w:val="24"/>
        </w:rPr>
        <w:t xml:space="preserve"> </w:t>
      </w:r>
      <w:proofErr w:type="spellStart"/>
      <w:r w:rsidR="000B73DD" w:rsidRPr="003331B8">
        <w:rPr>
          <w:rFonts w:ascii="Arial" w:hAnsi="Arial" w:cs="Arial"/>
          <w:sz w:val="24"/>
          <w:szCs w:val="24"/>
        </w:rPr>
        <w:t>pzp</w:t>
      </w:r>
      <w:proofErr w:type="spellEnd"/>
      <w:r w:rsidRPr="003331B8">
        <w:rPr>
          <w:rFonts w:ascii="Arial" w:hAnsi="Arial" w:cs="Arial"/>
          <w:sz w:val="24"/>
          <w:szCs w:val="24"/>
        </w:rPr>
        <w:t xml:space="preserve">, dokumenty, o których mowa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727419">
        <w:rPr>
          <w:rFonts w:ascii="Arial" w:hAnsi="Arial" w:cs="Arial"/>
          <w:sz w:val="24"/>
          <w:szCs w:val="24"/>
        </w:rPr>
        <w:t>.</w:t>
      </w:r>
      <w:r w:rsidR="003E41FA">
        <w:rPr>
          <w:rFonts w:ascii="Arial" w:hAnsi="Arial" w:cs="Arial"/>
          <w:sz w:val="24"/>
          <w:szCs w:val="24"/>
        </w:rPr>
        <w:t>2</w:t>
      </w:r>
      <w:r w:rsidR="00801F69" w:rsidRPr="003331B8">
        <w:rPr>
          <w:rFonts w:ascii="Arial" w:hAnsi="Arial" w:cs="Arial"/>
          <w:sz w:val="24"/>
          <w:szCs w:val="24"/>
        </w:rPr>
        <w:t xml:space="preserve"> </w:t>
      </w:r>
      <w:r w:rsidRPr="003331B8">
        <w:rPr>
          <w:rFonts w:ascii="Arial" w:hAnsi="Arial" w:cs="Arial"/>
          <w:sz w:val="24"/>
          <w:szCs w:val="24"/>
        </w:rPr>
        <w:t xml:space="preserve">oraz zobowiązanie podmiotu udostępniającego zasoby, o którym mowa w pkt </w:t>
      </w:r>
      <w:r w:rsidR="003331B8">
        <w:rPr>
          <w:rFonts w:ascii="Arial" w:hAnsi="Arial" w:cs="Arial"/>
          <w:sz w:val="24"/>
          <w:szCs w:val="24"/>
        </w:rPr>
        <w:t>2</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 xml:space="preserve">pełnomocnictwo, sporządza się w postaci elektronicznej, w formatach danych określonych </w:t>
      </w:r>
      <w:r w:rsidR="003331B8" w:rsidRPr="003331B8">
        <w:rPr>
          <w:rFonts w:ascii="Arial" w:hAnsi="Arial" w:cs="Arial"/>
          <w:sz w:val="24"/>
          <w:szCs w:val="24"/>
        </w:rPr>
        <w:br/>
      </w:r>
      <w:r w:rsidRPr="003331B8">
        <w:rPr>
          <w:rFonts w:ascii="Arial" w:hAnsi="Arial" w:cs="Arial"/>
          <w:sz w:val="24"/>
          <w:szCs w:val="24"/>
        </w:rPr>
        <w:t>w przepisach wydanych na podstawie art. 18 u</w:t>
      </w:r>
      <w:r w:rsidR="003B0F8C" w:rsidRPr="003331B8">
        <w:rPr>
          <w:rFonts w:ascii="Arial" w:hAnsi="Arial" w:cs="Arial"/>
          <w:sz w:val="24"/>
          <w:szCs w:val="24"/>
        </w:rPr>
        <w:t xml:space="preserve">stawy z dnia 17 lutego 2005 r. </w:t>
      </w:r>
      <w:r w:rsidR="003331B8" w:rsidRPr="003331B8">
        <w:rPr>
          <w:rFonts w:ascii="Arial" w:hAnsi="Arial" w:cs="Arial"/>
          <w:sz w:val="24"/>
          <w:szCs w:val="24"/>
        </w:rPr>
        <w:br/>
      </w:r>
      <w:r w:rsidRPr="003331B8">
        <w:rPr>
          <w:rFonts w:ascii="Arial" w:hAnsi="Arial" w:cs="Arial"/>
          <w:sz w:val="24"/>
          <w:szCs w:val="24"/>
        </w:rPr>
        <w:t>o informatyzacji działalności podmiotów re</w:t>
      </w:r>
      <w:r w:rsidR="003B0F8C" w:rsidRPr="003331B8">
        <w:rPr>
          <w:rFonts w:ascii="Arial" w:hAnsi="Arial" w:cs="Arial"/>
          <w:sz w:val="24"/>
          <w:szCs w:val="24"/>
        </w:rPr>
        <w:t xml:space="preserve">alizujących zadania publiczne, </w:t>
      </w:r>
      <w:r w:rsidR="003331B8" w:rsidRPr="003331B8">
        <w:rPr>
          <w:rFonts w:ascii="Arial" w:hAnsi="Arial" w:cs="Arial"/>
          <w:sz w:val="24"/>
          <w:szCs w:val="24"/>
        </w:rPr>
        <w:br/>
      </w:r>
      <w:r w:rsidRPr="003331B8">
        <w:rPr>
          <w:rFonts w:ascii="Arial" w:hAnsi="Arial" w:cs="Arial"/>
          <w:sz w:val="24"/>
          <w:szCs w:val="24"/>
        </w:rPr>
        <w:t>z zastrzeżeniem formatów, o których</w:t>
      </w:r>
      <w:r w:rsidR="000C7857" w:rsidRPr="003331B8">
        <w:rPr>
          <w:rFonts w:ascii="Arial" w:hAnsi="Arial" w:cs="Arial"/>
          <w:sz w:val="24"/>
          <w:szCs w:val="24"/>
        </w:rPr>
        <w:t xml:space="preserve"> mowa w art. 66 ust. 1 ustawy, </w:t>
      </w:r>
      <w:r w:rsidR="003331B8" w:rsidRPr="003331B8">
        <w:rPr>
          <w:rFonts w:ascii="Arial" w:hAnsi="Arial" w:cs="Arial"/>
          <w:sz w:val="24"/>
          <w:szCs w:val="24"/>
        </w:rPr>
        <w:br/>
      </w:r>
      <w:r w:rsidRPr="003331B8">
        <w:rPr>
          <w:rFonts w:ascii="Arial" w:hAnsi="Arial" w:cs="Arial"/>
          <w:sz w:val="24"/>
          <w:szCs w:val="24"/>
        </w:rPr>
        <w:t>z uwzględnieniem rodzaju przekazywanych danych.</w:t>
      </w:r>
    </w:p>
    <w:p w14:paraId="4292C436" w14:textId="4ED0ADC3" w:rsidR="003B0F8C" w:rsidRPr="003331B8"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xml:space="preserve">, zostały wystawione przez upoważnione podmioty jako dokument w postaci papierowej, przekazuje się cyfrowe odwzorowanie tego dokumentu </w:t>
      </w:r>
      <w:bookmarkStart w:id="1" w:name="_Hlk61513543"/>
      <w:r w:rsidRPr="003331B8">
        <w:rPr>
          <w:rFonts w:ascii="Arial" w:hAnsi="Arial" w:cs="Arial"/>
          <w:sz w:val="24"/>
          <w:szCs w:val="24"/>
        </w:rPr>
        <w:t>opatrzone kwalifikowanym podpisem elektronicznym, podpisem zaufanym lub podpisem osobistym</w:t>
      </w:r>
      <w:bookmarkEnd w:id="1"/>
      <w:r w:rsidRPr="003331B8">
        <w:rPr>
          <w:rFonts w:ascii="Arial" w:hAnsi="Arial" w:cs="Arial"/>
          <w:sz w:val="24"/>
          <w:szCs w:val="24"/>
        </w:rPr>
        <w:t>, poświadczającym zgodność cyfrowego odwzorowania z dokumentem w postaci papierowej.</w:t>
      </w:r>
    </w:p>
    <w:p w14:paraId="41E9083B" w14:textId="7A16B55C" w:rsidR="00ED2197" w:rsidRPr="007B2E50"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zobowiązanie podmiotu udostępniającego zasoby, o którym mowa w pkt</w:t>
      </w:r>
      <w:r w:rsidR="003331B8" w:rsidRPr="003331B8">
        <w:rPr>
          <w:rFonts w:ascii="Arial" w:hAnsi="Arial" w:cs="Arial"/>
          <w:sz w:val="24"/>
          <w:szCs w:val="24"/>
        </w:rPr>
        <w:t xml:space="preserve"> 2</w:t>
      </w:r>
      <w:r w:rsidR="002E3E6A" w:rsidRPr="003331B8">
        <w:rPr>
          <w:rFonts w:ascii="Arial" w:hAnsi="Arial" w:cs="Arial"/>
          <w:sz w:val="24"/>
          <w:szCs w:val="24"/>
        </w:rPr>
        <w:t xml:space="preserve"> </w:t>
      </w:r>
      <w:proofErr w:type="spellStart"/>
      <w:r w:rsidR="002E3E6A" w:rsidRPr="003331B8">
        <w:rPr>
          <w:rFonts w:ascii="Arial" w:hAnsi="Arial" w:cs="Arial"/>
          <w:sz w:val="24"/>
          <w:szCs w:val="24"/>
        </w:rPr>
        <w:t>ppkt</w:t>
      </w:r>
      <w:proofErr w:type="spellEnd"/>
      <w:r w:rsidR="002E3E6A"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niewystawione przez upoważnione podmioty lub pełnomocnictwo, zostały sporządzone jako dokument w postaci papierowej i opatrzone własnoręcznym</w:t>
      </w:r>
      <w:r w:rsidR="000C7857" w:rsidRPr="003331B8">
        <w:rPr>
          <w:rFonts w:ascii="Arial" w:hAnsi="Arial" w:cs="Arial"/>
          <w:sz w:val="24"/>
          <w:szCs w:val="24"/>
        </w:rPr>
        <w:t xml:space="preserve"> </w:t>
      </w:r>
      <w:r w:rsidRPr="003331B8">
        <w:rPr>
          <w:rFonts w:ascii="Arial" w:hAnsi="Arial" w:cs="Arial"/>
          <w:sz w:val="24"/>
          <w:szCs w:val="24"/>
        </w:rPr>
        <w:t>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3B2ABB" w:rsidRPr="003331B8" w14:paraId="715E70E9" w14:textId="77777777" w:rsidTr="003B0F8C">
        <w:trPr>
          <w:trHeight w:val="582"/>
        </w:trPr>
        <w:tc>
          <w:tcPr>
            <w:tcW w:w="9060" w:type="dxa"/>
            <w:shd w:val="clear" w:color="auto" w:fill="FBE4D5" w:themeFill="accent2" w:themeFillTint="33"/>
          </w:tcPr>
          <w:p w14:paraId="5E1E542D" w14:textId="129487DA" w:rsidR="003B0F8C" w:rsidRPr="003331B8" w:rsidRDefault="003B0F8C" w:rsidP="003B0F8C">
            <w:pPr>
              <w:spacing w:before="120" w:after="120" w:line="20" w:lineRule="atLeast"/>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w:t>
            </w:r>
            <w:r w:rsidRPr="003331B8">
              <w:rPr>
                <w:rFonts w:ascii="Arial" w:eastAsia="Times New Roman" w:hAnsi="Arial" w:cs="Arial"/>
                <w:b/>
                <w:sz w:val="24"/>
                <w:szCs w:val="24"/>
                <w:u w:val="single"/>
                <w:lang w:eastAsia="pl-PL"/>
              </w:rPr>
              <w:t>.</w:t>
            </w:r>
          </w:p>
          <w:p w14:paraId="42B69427" w14:textId="672C70F0" w:rsidR="00D33336" w:rsidRPr="003331B8" w:rsidRDefault="005B3C0D" w:rsidP="003B0F8C">
            <w:pPr>
              <w:spacing w:before="120" w:after="120" w:line="20" w:lineRule="atLeast"/>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Sposób oraz termin składania ofert</w:t>
            </w:r>
          </w:p>
        </w:tc>
      </w:tr>
    </w:tbl>
    <w:p w14:paraId="3FD38501" w14:textId="5E25B699" w:rsidR="00787CC6" w:rsidRPr="003331B8"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Ofertę wraz z wymaganymi dokumentami należy</w:t>
      </w:r>
      <w:r w:rsidR="00FA08A2" w:rsidRPr="003331B8">
        <w:rPr>
          <w:rFonts w:ascii="Arial" w:eastAsia="Times New Roman" w:hAnsi="Arial" w:cs="Arial"/>
          <w:sz w:val="24"/>
          <w:szCs w:val="24"/>
          <w:lang w:eastAsia="pl-PL"/>
        </w:rPr>
        <w:t xml:space="preserve"> umieścić </w:t>
      </w:r>
      <w:r w:rsidR="006E456C" w:rsidRPr="003331B8">
        <w:rPr>
          <w:rFonts w:ascii="Arial" w:eastAsia="Times New Roman" w:hAnsi="Arial" w:cs="Arial"/>
          <w:sz w:val="24"/>
          <w:szCs w:val="24"/>
          <w:lang w:eastAsia="pl-PL"/>
        </w:rPr>
        <w:t xml:space="preserve">wyłącznie </w:t>
      </w:r>
      <w:r w:rsidR="002C52F1" w:rsidRPr="003331B8">
        <w:rPr>
          <w:rFonts w:ascii="Arial" w:eastAsia="Times New Roman" w:hAnsi="Arial" w:cs="Arial"/>
          <w:sz w:val="24"/>
          <w:szCs w:val="24"/>
          <w:lang w:eastAsia="pl-PL"/>
        </w:rPr>
        <w:t xml:space="preserve">za pośrednictwem </w:t>
      </w:r>
      <w:r w:rsidR="00E87F35">
        <w:rPr>
          <w:rFonts w:ascii="Arial" w:eastAsia="Times New Roman" w:hAnsi="Arial" w:cs="Arial"/>
          <w:sz w:val="24"/>
          <w:szCs w:val="24"/>
          <w:lang w:eastAsia="pl-PL"/>
        </w:rPr>
        <w:t>platformy zakupowej</w:t>
      </w:r>
      <w:r w:rsidR="00BC0AA5" w:rsidRPr="003331B8">
        <w:rPr>
          <w:rFonts w:ascii="Arial" w:eastAsia="Times New Roman" w:hAnsi="Arial" w:cs="Arial"/>
          <w:sz w:val="24"/>
          <w:szCs w:val="24"/>
          <w:lang w:eastAsia="pl-PL"/>
        </w:rPr>
        <w:t xml:space="preserve"> </w:t>
      </w:r>
      <w:r w:rsidR="00440DAF" w:rsidRPr="003331B8">
        <w:rPr>
          <w:rFonts w:ascii="Arial" w:eastAsia="Times New Roman" w:hAnsi="Arial" w:cs="Arial"/>
          <w:sz w:val="24"/>
          <w:szCs w:val="24"/>
          <w:lang w:eastAsia="pl-PL"/>
        </w:rPr>
        <w:t>pod adresem</w:t>
      </w:r>
      <w:r w:rsidR="00787CC6" w:rsidRPr="003331B8">
        <w:rPr>
          <w:rFonts w:ascii="Arial" w:eastAsia="Times New Roman" w:hAnsi="Arial" w:cs="Arial"/>
          <w:sz w:val="24"/>
          <w:szCs w:val="24"/>
          <w:lang w:eastAsia="pl-PL"/>
        </w:rPr>
        <w:t xml:space="preserve"> </w:t>
      </w:r>
      <w:hyperlink r:id="rId17" w:history="1">
        <w:r w:rsidR="00B73A26" w:rsidRPr="00B73A26">
          <w:rPr>
            <w:rFonts w:ascii="Arial" w:hAnsi="Arial" w:cs="Arial"/>
            <w:color w:val="0000FF"/>
            <w:sz w:val="24"/>
            <w:szCs w:val="24"/>
            <w:u w:val="single"/>
          </w:rPr>
          <w:t xml:space="preserve">https://platformazakupowa.pl/transakcja/985346 </w:t>
        </w:r>
      </w:hyperlink>
    </w:p>
    <w:p w14:paraId="36C9EF45" w14:textId="410C7C8A" w:rsidR="003B0F8C" w:rsidRPr="00EB7C0C" w:rsidRDefault="006B35D1" w:rsidP="00787CC6">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374ABC">
        <w:rPr>
          <w:rFonts w:ascii="Arial" w:eastAsia="Times New Roman" w:hAnsi="Arial" w:cs="Arial"/>
          <w:b/>
          <w:sz w:val="24"/>
          <w:szCs w:val="24"/>
          <w:highlight w:val="yellow"/>
          <w:lang w:eastAsia="pl-PL"/>
        </w:rPr>
        <w:t>08</w:t>
      </w:r>
      <w:r w:rsidR="00386F17" w:rsidRPr="00EB7C0C">
        <w:rPr>
          <w:rFonts w:ascii="Arial" w:eastAsia="Times New Roman" w:hAnsi="Arial" w:cs="Arial"/>
          <w:b/>
          <w:sz w:val="24"/>
          <w:szCs w:val="24"/>
          <w:highlight w:val="yellow"/>
          <w:lang w:eastAsia="pl-PL"/>
        </w:rPr>
        <w:t>.</w:t>
      </w:r>
      <w:r w:rsidR="00E87F35">
        <w:rPr>
          <w:rFonts w:ascii="Arial" w:eastAsia="Times New Roman" w:hAnsi="Arial" w:cs="Arial"/>
          <w:b/>
          <w:sz w:val="24"/>
          <w:szCs w:val="24"/>
          <w:highlight w:val="yellow"/>
          <w:lang w:eastAsia="pl-PL"/>
        </w:rPr>
        <w:t>10</w:t>
      </w:r>
      <w:r w:rsidR="00386F17" w:rsidRPr="00EB7C0C">
        <w:rPr>
          <w:rFonts w:ascii="Arial" w:eastAsia="Times New Roman" w:hAnsi="Arial" w:cs="Arial"/>
          <w:b/>
          <w:sz w:val="24"/>
          <w:szCs w:val="24"/>
          <w:highlight w:val="yellow"/>
          <w:lang w:eastAsia="pl-PL"/>
        </w:rPr>
        <w:t>.</w:t>
      </w:r>
      <w:r w:rsidR="00D74178" w:rsidRPr="00EB7C0C">
        <w:rPr>
          <w:rFonts w:ascii="Arial" w:eastAsia="Times New Roman" w:hAnsi="Arial" w:cs="Arial"/>
          <w:b/>
          <w:sz w:val="24"/>
          <w:szCs w:val="24"/>
          <w:highlight w:val="yellow"/>
          <w:lang w:eastAsia="pl-PL"/>
        </w:rPr>
        <w:t>202</w:t>
      </w:r>
      <w:r w:rsidR="00ED2197">
        <w:rPr>
          <w:rFonts w:ascii="Arial" w:eastAsia="Times New Roman" w:hAnsi="Arial" w:cs="Arial"/>
          <w:b/>
          <w:sz w:val="24"/>
          <w:szCs w:val="24"/>
          <w:highlight w:val="yellow"/>
          <w:lang w:eastAsia="pl-PL"/>
        </w:rPr>
        <w:t>4</w:t>
      </w:r>
      <w:r w:rsidR="00BC0AA5" w:rsidRPr="00EB7C0C">
        <w:rPr>
          <w:rFonts w:ascii="Arial" w:eastAsia="Times New Roman" w:hAnsi="Arial" w:cs="Arial"/>
          <w:b/>
          <w:sz w:val="24"/>
          <w:szCs w:val="24"/>
          <w:highlight w:val="yellow"/>
          <w:lang w:eastAsia="pl-PL"/>
        </w:rPr>
        <w:t xml:space="preserve"> </w:t>
      </w:r>
      <w:r w:rsidR="00440DAF" w:rsidRPr="00EB7C0C">
        <w:rPr>
          <w:rFonts w:ascii="Arial" w:eastAsia="Times New Roman" w:hAnsi="Arial" w:cs="Arial"/>
          <w:b/>
          <w:sz w:val="24"/>
          <w:szCs w:val="24"/>
          <w:highlight w:val="yellow"/>
          <w:lang w:eastAsia="pl-PL"/>
        </w:rPr>
        <w:t xml:space="preserve">r. </w:t>
      </w:r>
      <w:r w:rsidRPr="00EB7C0C">
        <w:rPr>
          <w:rFonts w:ascii="Arial" w:eastAsia="Times New Roman" w:hAnsi="Arial" w:cs="Arial"/>
          <w:b/>
          <w:sz w:val="24"/>
          <w:szCs w:val="24"/>
          <w:highlight w:val="yellow"/>
          <w:lang w:eastAsia="pl-PL"/>
        </w:rPr>
        <w:t>do godz. 09:3</w:t>
      </w:r>
      <w:r w:rsidR="00BC0AA5" w:rsidRPr="00EB7C0C">
        <w:rPr>
          <w:rFonts w:ascii="Arial" w:eastAsia="Times New Roman" w:hAnsi="Arial" w:cs="Arial"/>
          <w:b/>
          <w:sz w:val="24"/>
          <w:szCs w:val="24"/>
          <w:highlight w:val="yellow"/>
          <w:lang w:eastAsia="pl-PL"/>
        </w:rPr>
        <w:t>0</w:t>
      </w:r>
    </w:p>
    <w:p w14:paraId="20F21882" w14:textId="77777777" w:rsidR="003B0F8C" w:rsidRPr="003331B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lastRenderedPageBreak/>
        <w:t>Do oferty należy dołączyć wszystkie wymagane w SWZ dokumenty.</w:t>
      </w:r>
    </w:p>
    <w:p w14:paraId="018C392D" w14:textId="32E6C063" w:rsidR="003B0F8C" w:rsidRPr="003331B8" w:rsidRDefault="00ED09F6"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00561327"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733F2D45" w14:textId="319149FF" w:rsidR="003B0F8C" w:rsidRPr="003331B8" w:rsidRDefault="00501E0E"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Oferta </w:t>
      </w:r>
      <w:r w:rsidRPr="001D6A4F">
        <w:rPr>
          <w:rFonts w:ascii="Arial" w:hAnsi="Arial" w:cs="Arial"/>
          <w:sz w:val="24"/>
          <w:szCs w:val="24"/>
        </w:rPr>
        <w:t xml:space="preserve">powinna być sporządzona w języku polskim w formie elektronicznej opatrzonej kwalifikowanym podpisem elektronicznym lub w postaci elektronicznej </w:t>
      </w:r>
      <w:r>
        <w:rPr>
          <w:rFonts w:ascii="Arial" w:hAnsi="Arial" w:cs="Arial"/>
          <w:sz w:val="24"/>
          <w:szCs w:val="24"/>
        </w:rPr>
        <w:t xml:space="preserve"> </w:t>
      </w:r>
      <w:r w:rsidRPr="001D6A4F">
        <w:rPr>
          <w:rFonts w:ascii="Arial" w:hAnsi="Arial" w:cs="Arial"/>
          <w:sz w:val="24"/>
          <w:szCs w:val="24"/>
        </w:rPr>
        <w:t>opatrzonej podpisem zaufanym lub podpisem osobistym pod rygorem nieważności. Wykonawca składa ofertę (w formacie danych: .</w:t>
      </w:r>
      <w:proofErr w:type="spellStart"/>
      <w:r w:rsidRPr="001D6A4F">
        <w:rPr>
          <w:rFonts w:ascii="Arial" w:hAnsi="Arial" w:cs="Arial"/>
          <w:sz w:val="24"/>
          <w:szCs w:val="24"/>
        </w:rPr>
        <w:t>doc</w:t>
      </w:r>
      <w:proofErr w:type="spellEnd"/>
      <w:r w:rsidRPr="001D6A4F">
        <w:rPr>
          <w:rFonts w:ascii="Arial" w:hAnsi="Arial" w:cs="Arial"/>
          <w:sz w:val="24"/>
          <w:szCs w:val="24"/>
        </w:rPr>
        <w:t>, .</w:t>
      </w:r>
      <w:proofErr w:type="spellStart"/>
      <w:r w:rsidRPr="001D6A4F">
        <w:rPr>
          <w:rFonts w:ascii="Arial" w:hAnsi="Arial" w:cs="Arial"/>
          <w:sz w:val="24"/>
          <w:szCs w:val="24"/>
        </w:rPr>
        <w:t>docx</w:t>
      </w:r>
      <w:proofErr w:type="spellEnd"/>
      <w:r w:rsidRPr="001D6A4F">
        <w:rPr>
          <w:rFonts w:ascii="Arial" w:hAnsi="Arial" w:cs="Arial"/>
          <w:sz w:val="24"/>
          <w:szCs w:val="24"/>
        </w:rPr>
        <w:t>, .pdf, .xls, .jpg – ze szczególnym wskazaniem na .pdf) wraz z załącznikami za pośrednictwem platformy zakupowej</w:t>
      </w:r>
      <w:r>
        <w:rPr>
          <w:rFonts w:ascii="Arial" w:hAnsi="Arial" w:cs="Arial"/>
          <w:sz w:val="24"/>
          <w:szCs w:val="24"/>
        </w:rPr>
        <w:tab/>
      </w:r>
      <w:r w:rsidRPr="001D6A4F">
        <w:rPr>
          <w:rFonts w:ascii="Arial" w:hAnsi="Arial" w:cs="Arial"/>
          <w:sz w:val="24"/>
          <w:szCs w:val="24"/>
        </w:rPr>
        <w:t xml:space="preserve"> </w:t>
      </w:r>
      <w:hyperlink r:id="rId18" w:history="1">
        <w:r w:rsidR="00B73A26" w:rsidRPr="00B73A26">
          <w:rPr>
            <w:rFonts w:ascii="Arial" w:hAnsi="Arial" w:cs="Arial"/>
            <w:color w:val="0000FF"/>
            <w:sz w:val="24"/>
            <w:szCs w:val="24"/>
            <w:u w:val="single"/>
          </w:rPr>
          <w:t xml:space="preserve">https://platformazakupowa.pl/transakcja/985346 </w:t>
        </w:r>
      </w:hyperlink>
    </w:p>
    <w:p w14:paraId="59942E85" w14:textId="77777777" w:rsidR="00501E0E" w:rsidRPr="00501E0E" w:rsidRDefault="00501E0E" w:rsidP="00501E0E">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24C9960F" w14:textId="77777777" w:rsidR="00501E0E" w:rsidRPr="00501E0E" w:rsidRDefault="00501E0E" w:rsidP="00501E0E">
      <w:pPr>
        <w:numPr>
          <w:ilvl w:val="0"/>
          <w:numId w:val="80"/>
        </w:numPr>
        <w:contextualSpacing/>
        <w:jc w:val="both"/>
        <w:rPr>
          <w:rFonts w:ascii="Arial" w:hAnsi="Arial" w:cs="Arial"/>
          <w:b/>
          <w:sz w:val="24"/>
          <w:szCs w:val="24"/>
        </w:rPr>
      </w:pPr>
      <w:r w:rsidRPr="00501E0E">
        <w:rPr>
          <w:rFonts w:ascii="Arial" w:hAnsi="Arial" w:cs="Arial"/>
          <w:b/>
          <w:sz w:val="24"/>
          <w:szCs w:val="24"/>
        </w:rPr>
        <w:t xml:space="preserve">.zip </w:t>
      </w:r>
    </w:p>
    <w:p w14:paraId="6BE48AF2" w14:textId="3E4E0CD4" w:rsidR="003B0F8C" w:rsidRPr="00D465F1" w:rsidRDefault="00501E0E" w:rsidP="00D465F1">
      <w:pPr>
        <w:numPr>
          <w:ilvl w:val="0"/>
          <w:numId w:val="80"/>
        </w:numPr>
        <w:contextualSpacing/>
        <w:jc w:val="both"/>
        <w:rPr>
          <w:rFonts w:ascii="Arial" w:hAnsi="Arial" w:cs="Arial"/>
          <w:b/>
          <w:sz w:val="24"/>
          <w:szCs w:val="24"/>
        </w:rPr>
      </w:pPr>
      <w:r w:rsidRPr="00501E0E">
        <w:rPr>
          <w:rFonts w:ascii="Arial" w:hAnsi="Arial" w:cs="Arial"/>
          <w:b/>
          <w:sz w:val="24"/>
          <w:szCs w:val="24"/>
        </w:rPr>
        <w:t xml:space="preserve">.7Z </w:t>
      </w:r>
    </w:p>
    <w:p w14:paraId="64961E51" w14:textId="5CEDB872" w:rsidR="003B0F8C" w:rsidRPr="00501E0E" w:rsidRDefault="00501E0E"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79A0580E" w14:textId="6908C05A" w:rsidR="003B0F8C" w:rsidRPr="003331B8" w:rsidRDefault="00501E0E"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 xml:space="preserve">z oryginałem następuje w formie Nr referencyjny – </w:t>
      </w:r>
      <w:r w:rsidRPr="00501E0E">
        <w:rPr>
          <w:rFonts w:ascii="Arial" w:hAnsi="Arial" w:cs="Arial"/>
          <w:b/>
          <w:sz w:val="24"/>
          <w:szCs w:val="24"/>
        </w:rPr>
        <w:t>2</w:t>
      </w:r>
      <w:r>
        <w:rPr>
          <w:rFonts w:ascii="Arial" w:hAnsi="Arial" w:cs="Arial"/>
          <w:b/>
          <w:sz w:val="24"/>
          <w:szCs w:val="24"/>
        </w:rPr>
        <w:t>7</w:t>
      </w:r>
      <w:r w:rsidRPr="00501E0E">
        <w:rPr>
          <w:rFonts w:ascii="Arial" w:hAnsi="Arial" w:cs="Arial"/>
          <w:b/>
          <w:sz w:val="24"/>
          <w:szCs w:val="24"/>
        </w:rPr>
        <w:t>/ZP/U/INFR/2024</w:t>
      </w:r>
      <w:r w:rsidRPr="001D6A4F">
        <w:rPr>
          <w:rFonts w:ascii="Arial" w:hAnsi="Arial" w:cs="Arial"/>
          <w:sz w:val="24"/>
          <w:szCs w:val="24"/>
        </w:rPr>
        <w:t xml:space="preserve"> elektronicznej podpisane kwalifikowanym podpisem elektronicznym lub podpisem zaufanym lub podpisem osobistym przez osobę/</w:t>
      </w:r>
      <w:r>
        <w:rPr>
          <w:rFonts w:ascii="Arial" w:hAnsi="Arial" w:cs="Arial"/>
          <w:sz w:val="24"/>
          <w:szCs w:val="24"/>
        </w:rPr>
        <w:t>osoby upoważnioną/upoważnione.</w:t>
      </w:r>
    </w:p>
    <w:p w14:paraId="48F4BE05" w14:textId="45DFF818" w:rsidR="00501E0E" w:rsidRPr="00501E0E" w:rsidRDefault="00501E0E" w:rsidP="00501E0E">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702AA74C" w14:textId="77777777" w:rsidR="00501E0E" w:rsidRPr="00501E0E" w:rsidRDefault="00501E0E" w:rsidP="00501E0E">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2F60F483" w14:textId="77777777" w:rsidR="00501E0E" w:rsidRPr="00501E0E" w:rsidRDefault="00501E0E" w:rsidP="00501E0E">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9"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359120A1" w14:textId="77777777" w:rsidR="00501E0E" w:rsidRPr="00501E0E" w:rsidRDefault="00501E0E" w:rsidP="00501E0E">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65E94B4" w14:textId="73DA4832" w:rsidR="00D95415" w:rsidRPr="00501E0E" w:rsidRDefault="00501E0E" w:rsidP="00501E0E">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w:t>
      </w:r>
      <w:proofErr w:type="spellStart"/>
      <w:r w:rsidRPr="001D6A4F">
        <w:rPr>
          <w:rFonts w:ascii="Arial" w:hAnsi="Arial" w:cs="Arial"/>
          <w:sz w:val="24"/>
          <w:szCs w:val="24"/>
        </w:rPr>
        <w:t>Pzp</w:t>
      </w:r>
      <w:proofErr w:type="spellEnd"/>
      <w:r w:rsidRPr="001D6A4F">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10A4CC" w14:textId="426B3E9C" w:rsidR="00501E0E" w:rsidRPr="00D95415" w:rsidRDefault="00501E0E" w:rsidP="00501E0E">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lastRenderedPageBreak/>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6F9826E3" w14:textId="316A4350" w:rsidR="00155BC6" w:rsidRPr="003331B8" w:rsidRDefault="00561327" w:rsidP="00C93319">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2D88AC75" w14:textId="44FD629F" w:rsidR="00787CC6" w:rsidRPr="003331B8" w:rsidRDefault="00155BC6" w:rsidP="00C93319">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 xml:space="preserve">Wykonawca może zwrócić się do </w:t>
      </w:r>
      <w:r w:rsidR="009E3D5F" w:rsidRPr="003331B8">
        <w:rPr>
          <w:rFonts w:ascii="Arial" w:hAnsi="Arial" w:cs="Arial"/>
          <w:szCs w:val="23"/>
        </w:rPr>
        <w:t>Z</w:t>
      </w:r>
      <w:r w:rsidRPr="003331B8">
        <w:rPr>
          <w:rFonts w:ascii="Arial" w:hAnsi="Arial" w:cs="Arial"/>
          <w:szCs w:val="23"/>
        </w:rPr>
        <w:t>amawiającego z wnioskiem o wyjaśnienie treści SWZ</w:t>
      </w:r>
      <w:r w:rsidR="009E3D5F" w:rsidRPr="003331B8">
        <w:rPr>
          <w:rFonts w:ascii="Arial" w:hAnsi="Arial" w:cs="Arial"/>
          <w:szCs w:val="23"/>
        </w:rPr>
        <w:t>.</w:t>
      </w:r>
    </w:p>
    <w:p w14:paraId="01574F07" w14:textId="325291DC" w:rsidR="00787CC6" w:rsidRPr="003331B8"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00D61411" w:rsidRPr="003331B8">
        <w:rPr>
          <w:rFonts w:ascii="Arial" w:hAnsi="Arial" w:cs="Arial"/>
          <w:szCs w:val="23"/>
        </w:rPr>
        <w:br/>
      </w:r>
      <w:r w:rsidRPr="003331B8">
        <w:rPr>
          <w:rFonts w:ascii="Arial" w:hAnsi="Arial" w:cs="Arial"/>
          <w:szCs w:val="23"/>
          <w:u w:val="single"/>
        </w:rPr>
        <w:t>nie później niż na 2 dni przed upływem terminu składania ofert</w:t>
      </w:r>
      <w:r w:rsidR="00D61411" w:rsidRPr="003331B8">
        <w:rPr>
          <w:rFonts w:ascii="Arial" w:hAnsi="Arial" w:cs="Arial"/>
          <w:szCs w:val="23"/>
        </w:rPr>
        <w:t>, pod wa</w:t>
      </w:r>
      <w:r w:rsidRPr="003331B8">
        <w:rPr>
          <w:rFonts w:ascii="Arial" w:hAnsi="Arial" w:cs="Arial"/>
          <w:szCs w:val="23"/>
        </w:rPr>
        <w:t>runkiem ż</w:t>
      </w:r>
      <w:r w:rsidR="002C5F12" w:rsidRPr="003331B8">
        <w:rPr>
          <w:rFonts w:ascii="Arial" w:hAnsi="Arial" w:cs="Arial"/>
          <w:szCs w:val="23"/>
        </w:rPr>
        <w:t xml:space="preserve">e wniosek o wyjaśnienie treści </w:t>
      </w:r>
      <w:r w:rsidRPr="003331B8">
        <w:rPr>
          <w:rFonts w:ascii="Arial" w:hAnsi="Arial" w:cs="Arial"/>
          <w:szCs w:val="23"/>
        </w:rPr>
        <w:t xml:space="preserve">SWZ wpłynął do </w:t>
      </w:r>
      <w:r w:rsidR="009E3D5F" w:rsidRPr="003331B8">
        <w:rPr>
          <w:rFonts w:ascii="Arial" w:hAnsi="Arial" w:cs="Arial"/>
          <w:szCs w:val="23"/>
        </w:rPr>
        <w:t>Z</w:t>
      </w:r>
      <w:r w:rsidRPr="003331B8">
        <w:rPr>
          <w:rFonts w:ascii="Arial" w:hAnsi="Arial" w:cs="Arial"/>
          <w:szCs w:val="23"/>
        </w:rPr>
        <w:t xml:space="preserve">amawiającego nie później niż na </w:t>
      </w:r>
      <w:r w:rsidR="00A53EBE">
        <w:rPr>
          <w:rFonts w:ascii="Arial" w:hAnsi="Arial" w:cs="Arial"/>
          <w:szCs w:val="23"/>
        </w:rPr>
        <w:br/>
      </w:r>
      <w:r w:rsidRPr="003331B8">
        <w:rPr>
          <w:rFonts w:ascii="Arial" w:hAnsi="Arial" w:cs="Arial"/>
          <w:szCs w:val="23"/>
        </w:rPr>
        <w:t>4 dni przed upływem term</w:t>
      </w:r>
      <w:r w:rsidR="002C5F12" w:rsidRPr="003331B8">
        <w:rPr>
          <w:rFonts w:ascii="Arial" w:hAnsi="Arial" w:cs="Arial"/>
          <w:szCs w:val="23"/>
        </w:rPr>
        <w:t>inu składania ofert.</w:t>
      </w:r>
    </w:p>
    <w:p w14:paraId="7A117401" w14:textId="05279389"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sidR="00501E0E">
        <w:rPr>
          <w:rFonts w:ascii="Arial" w:hAnsi="Arial" w:cs="Arial"/>
        </w:rPr>
        <w:t>11</w:t>
      </w:r>
      <w:r w:rsidRPr="003331B8">
        <w:rPr>
          <w:rFonts w:ascii="Arial" w:hAnsi="Arial" w:cs="Arial"/>
        </w:rPr>
        <w:t>, przedłuża termin składania ofert o czas niezbędny do zapoznania s</w:t>
      </w:r>
      <w:r w:rsidR="002E3E6A" w:rsidRPr="003331B8">
        <w:rPr>
          <w:rFonts w:ascii="Arial" w:hAnsi="Arial" w:cs="Arial"/>
        </w:rPr>
        <w:t>ię wszystkich zainteresowanych W</w:t>
      </w:r>
      <w:r w:rsidRPr="003331B8">
        <w:rPr>
          <w:rFonts w:ascii="Arial" w:hAnsi="Arial" w:cs="Arial"/>
        </w:rPr>
        <w:t>ykonawców z wyjaśnieniami niezbędny</w:t>
      </w:r>
      <w:r w:rsidR="002C5F12" w:rsidRPr="003331B8">
        <w:rPr>
          <w:rFonts w:ascii="Arial" w:hAnsi="Arial" w:cs="Arial"/>
        </w:rPr>
        <w:t xml:space="preserve">mi do należytego przygotowania </w:t>
      </w:r>
      <w:r w:rsidRPr="003331B8">
        <w:rPr>
          <w:rFonts w:ascii="Arial" w:hAnsi="Arial" w:cs="Arial"/>
        </w:rPr>
        <w:t>i złożenia ofert.</w:t>
      </w:r>
    </w:p>
    <w:p w14:paraId="1BF7E7CB" w14:textId="2D84ABF4"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przypadku gdy wniosek o wyjaśnienie treści SWZ nie wpłynął w ter</w:t>
      </w:r>
      <w:r w:rsidR="002E3E6A" w:rsidRPr="003331B8">
        <w:rPr>
          <w:rFonts w:ascii="Arial" w:hAnsi="Arial" w:cs="Arial"/>
        </w:rPr>
        <w:t xml:space="preserve">minie, </w:t>
      </w:r>
      <w:r w:rsidR="00A53EBE">
        <w:rPr>
          <w:rFonts w:ascii="Arial" w:hAnsi="Arial" w:cs="Arial"/>
        </w:rPr>
        <w:br/>
      </w:r>
      <w:r w:rsidR="002E3E6A" w:rsidRPr="003331B8">
        <w:rPr>
          <w:rFonts w:ascii="Arial" w:hAnsi="Arial" w:cs="Arial"/>
        </w:rPr>
        <w:t xml:space="preserve">o którym mowa w pkt </w:t>
      </w:r>
      <w:r w:rsidR="00501E0E">
        <w:rPr>
          <w:rFonts w:ascii="Arial" w:hAnsi="Arial" w:cs="Arial"/>
        </w:rPr>
        <w:t>11</w:t>
      </w:r>
      <w:r w:rsidR="002E3E6A" w:rsidRPr="003331B8">
        <w:rPr>
          <w:rFonts w:ascii="Arial" w:hAnsi="Arial" w:cs="Arial"/>
        </w:rPr>
        <w:t>, Z</w:t>
      </w:r>
      <w:r w:rsidRPr="003331B8">
        <w:rPr>
          <w:rFonts w:ascii="Arial" w:hAnsi="Arial" w:cs="Arial"/>
        </w:rPr>
        <w:t xml:space="preserve">amawiający nie ma obowiązku udzielania wyjaśnień SWZ oraz obowiązku </w:t>
      </w:r>
      <w:r w:rsidR="002C5F12" w:rsidRPr="003331B8">
        <w:rPr>
          <w:rFonts w:ascii="Arial" w:hAnsi="Arial" w:cs="Arial"/>
        </w:rPr>
        <w:t>przedłużenia terminu składania ofert.</w:t>
      </w:r>
    </w:p>
    <w:p w14:paraId="46382EAE" w14:textId="035A8BEB"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w:t>
      </w:r>
      <w:r w:rsidR="004D7574" w:rsidRPr="003331B8">
        <w:rPr>
          <w:rFonts w:ascii="Arial" w:hAnsi="Arial" w:cs="Arial"/>
        </w:rPr>
        <w:t>a ofert, o który</w:t>
      </w:r>
      <w:r w:rsidR="00B204DC">
        <w:rPr>
          <w:rFonts w:ascii="Arial" w:hAnsi="Arial" w:cs="Arial"/>
        </w:rPr>
        <w:t>m</w:t>
      </w:r>
      <w:r w:rsidR="004D7574" w:rsidRPr="003331B8">
        <w:rPr>
          <w:rFonts w:ascii="Arial" w:hAnsi="Arial" w:cs="Arial"/>
        </w:rPr>
        <w:t xml:space="preserve"> mowa w pkt 1</w:t>
      </w:r>
      <w:r w:rsidR="00501E0E">
        <w:rPr>
          <w:rFonts w:ascii="Arial" w:hAnsi="Arial" w:cs="Arial"/>
        </w:rPr>
        <w:t>2</w:t>
      </w:r>
      <w:r w:rsidRPr="003331B8">
        <w:rPr>
          <w:rFonts w:ascii="Arial" w:hAnsi="Arial" w:cs="Arial"/>
        </w:rPr>
        <w:t>, nie wpływa na bieg terminu składania wniosku o wyj</w:t>
      </w:r>
      <w:r w:rsidR="002C5F12" w:rsidRPr="003331B8">
        <w:rPr>
          <w:rFonts w:ascii="Arial" w:hAnsi="Arial" w:cs="Arial"/>
        </w:rPr>
        <w:t>aśnienie treści SWZ.</w:t>
      </w:r>
    </w:p>
    <w:p w14:paraId="0DBCE1DD" w14:textId="4AFE7593"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 xml:space="preserve">Treść zapytań wraz z wyjaśnieniami </w:t>
      </w:r>
      <w:r w:rsidR="002C5F12" w:rsidRPr="003331B8">
        <w:rPr>
          <w:rFonts w:ascii="Arial" w:hAnsi="Arial" w:cs="Arial"/>
          <w:b/>
        </w:rPr>
        <w:t>Z</w:t>
      </w:r>
      <w:r w:rsidRPr="003331B8">
        <w:rPr>
          <w:rFonts w:ascii="Arial" w:hAnsi="Arial" w:cs="Arial"/>
          <w:b/>
        </w:rPr>
        <w:t>amawiający udostępnia, bez ujawniania źródła zapytania, na stronie internetowej prowadzonego postępowania</w:t>
      </w:r>
      <w:r w:rsidRPr="003331B8">
        <w:rPr>
          <w:rFonts w:ascii="Arial" w:hAnsi="Arial" w:cs="Arial"/>
        </w:rPr>
        <w:t>, a w przypadkach, o których mowa w a</w:t>
      </w:r>
      <w:r w:rsidR="002E3E6A" w:rsidRPr="003331B8">
        <w:rPr>
          <w:rFonts w:ascii="Arial" w:hAnsi="Arial" w:cs="Arial"/>
        </w:rPr>
        <w:t>rt. 280 ust. 2 i 3, przekazuje W</w:t>
      </w:r>
      <w:r w:rsidRPr="003331B8">
        <w:rPr>
          <w:rFonts w:ascii="Arial" w:hAnsi="Arial" w:cs="Arial"/>
        </w:rPr>
        <w:t>ykonawcom, którym udostępnił SWZ.</w:t>
      </w:r>
    </w:p>
    <w:p w14:paraId="17766EA2" w14:textId="6C6A0E92" w:rsidR="00787CC6" w:rsidRPr="003331B8" w:rsidRDefault="002E3E6A"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w:t>
      </w:r>
      <w:r w:rsidR="00D61411" w:rsidRPr="003331B8">
        <w:rPr>
          <w:rFonts w:ascii="Arial" w:hAnsi="Arial" w:cs="Arial"/>
        </w:rPr>
        <w:t>amawiający może przed upływem terminu składania ofert zmienić treść SWZ.</w:t>
      </w:r>
    </w:p>
    <w:p w14:paraId="04BA2F86" w14:textId="77777777" w:rsidR="00787CC6" w:rsidRPr="003331B8"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w:t>
      </w:r>
      <w:r w:rsidR="00D61411" w:rsidRPr="003331B8">
        <w:rPr>
          <w:rFonts w:ascii="Arial" w:hAnsi="Arial" w:cs="Arial"/>
        </w:rPr>
        <w:t xml:space="preserve"> stają się integralną częścią S</w:t>
      </w:r>
      <w:r w:rsidRPr="003331B8">
        <w:rPr>
          <w:rFonts w:ascii="Arial" w:hAnsi="Arial" w:cs="Arial"/>
        </w:rPr>
        <w:t>WZ i będą wiążące przy składaniu ofert.</w:t>
      </w:r>
    </w:p>
    <w:p w14:paraId="071EDA0A" w14:textId="7499E80B" w:rsidR="00D95415" w:rsidRPr="00D465F1" w:rsidRDefault="001B11AD" w:rsidP="00D465F1">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3331B8">
        <w:rPr>
          <w:rFonts w:ascii="Arial" w:hAnsi="Arial" w:cs="Arial"/>
          <w:b/>
        </w:rPr>
        <w:t>Wykonawca pobierają</w:t>
      </w:r>
      <w:r w:rsidR="00D61411" w:rsidRPr="003331B8">
        <w:rPr>
          <w:rFonts w:ascii="Arial" w:hAnsi="Arial" w:cs="Arial"/>
          <w:b/>
        </w:rPr>
        <w:t>cy wersję elektroniczną S</w:t>
      </w:r>
      <w:r w:rsidRPr="003331B8">
        <w:rPr>
          <w:rFonts w:ascii="Arial" w:hAnsi="Arial" w:cs="Arial"/>
          <w:b/>
        </w:rPr>
        <w:t>WZ za pośrednictwem portalu www.p</w:t>
      </w:r>
      <w:r w:rsidR="00356AB9">
        <w:rPr>
          <w:rFonts w:ascii="Arial" w:hAnsi="Arial" w:cs="Arial"/>
          <w:b/>
        </w:rPr>
        <w:t>ortal.smartpzp</w:t>
      </w:r>
      <w:r w:rsidRPr="003331B8">
        <w:rPr>
          <w:rFonts w:ascii="Arial" w:hAnsi="Arial" w:cs="Arial"/>
          <w:b/>
        </w:rPr>
        <w:t xml:space="preserve">.pl zobowiązany jest do jej monitorowania </w:t>
      </w:r>
      <w:r w:rsidR="00A53EBE">
        <w:rPr>
          <w:rFonts w:ascii="Arial" w:hAnsi="Arial" w:cs="Arial"/>
          <w:b/>
        </w:rPr>
        <w:br/>
      </w:r>
      <w:r w:rsidRPr="003331B8">
        <w:rPr>
          <w:rFonts w:ascii="Arial" w:hAnsi="Arial" w:cs="Arial"/>
          <w:b/>
        </w:rPr>
        <w:t>w tym samym miejscu, z którego została pobrana, w terminie do dnia otwarcia ofert, gdyż zamieszczane tam mogą być wyjaśnienia oraz zmiany t</w:t>
      </w:r>
      <w:r w:rsidR="00D61411" w:rsidRPr="003331B8">
        <w:rPr>
          <w:rFonts w:ascii="Arial" w:hAnsi="Arial" w:cs="Arial"/>
          <w:b/>
        </w:rPr>
        <w:t>reści S</w:t>
      </w:r>
      <w:r w:rsidRPr="003331B8">
        <w:rPr>
          <w:rFonts w:ascii="Arial" w:hAnsi="Arial" w:cs="Arial"/>
          <w:b/>
        </w:rPr>
        <w:t>WZ, zmiany treści ogłoszenia w tym zmiany terminu składania ofert</w:t>
      </w:r>
      <w:r w:rsidRPr="003B2ABB">
        <w:rPr>
          <w:rFonts w:ascii="Arial" w:hAnsi="Arial" w:cs="Arial"/>
          <w:b/>
          <w:color w:val="FF0000"/>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03321BD" w14:textId="77777777" w:rsidTr="00787CC6">
        <w:tc>
          <w:tcPr>
            <w:tcW w:w="9060" w:type="dxa"/>
            <w:shd w:val="clear" w:color="auto" w:fill="FBE4D5" w:themeFill="accent2" w:themeFillTint="33"/>
          </w:tcPr>
          <w:p w14:paraId="1DDAF9FF" w14:textId="467C6E99" w:rsidR="00787CC6" w:rsidRPr="003331B8"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B46324" w:rsidRPr="003331B8">
              <w:rPr>
                <w:rFonts w:ascii="Arial" w:eastAsia="Times New Roman" w:hAnsi="Arial" w:cs="Arial"/>
                <w:b/>
                <w:sz w:val="24"/>
                <w:szCs w:val="24"/>
                <w:u w:val="single"/>
                <w:lang w:eastAsia="pl-PL"/>
              </w:rPr>
              <w:t>X</w:t>
            </w:r>
            <w:r w:rsidR="00972B58" w:rsidRPr="003331B8">
              <w:rPr>
                <w:rFonts w:ascii="Arial" w:eastAsia="Times New Roman" w:hAnsi="Arial" w:cs="Arial"/>
                <w:b/>
                <w:sz w:val="24"/>
                <w:szCs w:val="24"/>
                <w:u w:val="single"/>
                <w:lang w:eastAsia="pl-PL"/>
              </w:rPr>
              <w:t>VII</w:t>
            </w:r>
            <w:r w:rsidR="00B46324" w:rsidRPr="003331B8">
              <w:rPr>
                <w:rFonts w:ascii="Arial" w:eastAsia="Times New Roman" w:hAnsi="Arial" w:cs="Arial"/>
                <w:b/>
                <w:sz w:val="24"/>
                <w:szCs w:val="24"/>
                <w:u w:val="single"/>
                <w:lang w:eastAsia="pl-PL"/>
              </w:rPr>
              <w:t>.</w:t>
            </w:r>
          </w:p>
          <w:p w14:paraId="40BD109D" w14:textId="1354234D" w:rsidR="005B3C0D" w:rsidRPr="003331B8"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Termin otwarcia ofert</w:t>
            </w:r>
          </w:p>
        </w:tc>
      </w:tr>
    </w:tbl>
    <w:p w14:paraId="7CE49000" w14:textId="4A363125"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3331B8">
        <w:rPr>
          <w:rFonts w:ascii="Arial" w:eastAsia="Times New Roman" w:hAnsi="Arial" w:cs="Arial"/>
          <w:sz w:val="24"/>
          <w:szCs w:val="24"/>
          <w:lang w:eastAsia="pl-PL"/>
        </w:rPr>
        <w:t>:</w:t>
      </w:r>
    </w:p>
    <w:p w14:paraId="1E0D9626" w14:textId="681C3BDC" w:rsidR="00787CC6" w:rsidRPr="00356AB9" w:rsidRDefault="00374ABC" w:rsidP="00787CC6">
      <w:pPr>
        <w:spacing w:before="120" w:after="120" w:line="20" w:lineRule="atLeast"/>
        <w:ind w:left="426" w:right="-2"/>
        <w:jc w:val="both"/>
        <w:rPr>
          <w:rFonts w:ascii="Arial" w:eastAsia="Times New Roman" w:hAnsi="Arial" w:cs="Arial"/>
          <w:sz w:val="24"/>
          <w:szCs w:val="24"/>
          <w:lang w:eastAsia="pl-PL"/>
        </w:rPr>
      </w:pPr>
      <w:r>
        <w:rPr>
          <w:rFonts w:ascii="Arial" w:eastAsia="Times New Roman" w:hAnsi="Arial" w:cs="Arial"/>
          <w:b/>
          <w:sz w:val="24"/>
          <w:szCs w:val="24"/>
          <w:highlight w:val="yellow"/>
          <w:u w:val="single"/>
          <w:lang w:eastAsia="pl-PL"/>
        </w:rPr>
        <w:t>08</w:t>
      </w:r>
      <w:r w:rsidR="00386F17" w:rsidRPr="00356AB9">
        <w:rPr>
          <w:rFonts w:ascii="Arial" w:eastAsia="Times New Roman" w:hAnsi="Arial" w:cs="Arial"/>
          <w:b/>
          <w:sz w:val="24"/>
          <w:szCs w:val="24"/>
          <w:highlight w:val="yellow"/>
          <w:u w:val="single"/>
          <w:lang w:eastAsia="pl-PL"/>
        </w:rPr>
        <w:t>.</w:t>
      </w:r>
      <w:r w:rsidR="00E87F35">
        <w:rPr>
          <w:rFonts w:ascii="Arial" w:eastAsia="Times New Roman" w:hAnsi="Arial" w:cs="Arial"/>
          <w:b/>
          <w:sz w:val="24"/>
          <w:szCs w:val="24"/>
          <w:highlight w:val="yellow"/>
          <w:u w:val="single"/>
          <w:lang w:eastAsia="pl-PL"/>
        </w:rPr>
        <w:t>10</w:t>
      </w:r>
      <w:r w:rsidR="00D74178" w:rsidRPr="00356AB9">
        <w:rPr>
          <w:rFonts w:ascii="Arial" w:eastAsia="Times New Roman" w:hAnsi="Arial" w:cs="Arial"/>
          <w:b/>
          <w:sz w:val="24"/>
          <w:szCs w:val="24"/>
          <w:highlight w:val="yellow"/>
          <w:u w:val="single"/>
          <w:lang w:eastAsia="pl-PL"/>
        </w:rPr>
        <w:t>.202</w:t>
      </w:r>
      <w:r w:rsidR="00ED2197">
        <w:rPr>
          <w:rFonts w:ascii="Arial" w:eastAsia="Times New Roman" w:hAnsi="Arial" w:cs="Arial"/>
          <w:b/>
          <w:sz w:val="24"/>
          <w:szCs w:val="24"/>
          <w:highlight w:val="yellow"/>
          <w:u w:val="single"/>
          <w:lang w:eastAsia="pl-PL"/>
        </w:rPr>
        <w:t>4</w:t>
      </w:r>
      <w:r w:rsidR="00E319FC" w:rsidRPr="00356AB9">
        <w:rPr>
          <w:rFonts w:ascii="Arial" w:eastAsia="Times New Roman" w:hAnsi="Arial" w:cs="Arial"/>
          <w:b/>
          <w:sz w:val="24"/>
          <w:szCs w:val="24"/>
          <w:highlight w:val="yellow"/>
          <w:u w:val="single"/>
          <w:lang w:eastAsia="pl-PL"/>
        </w:rPr>
        <w:t xml:space="preserve"> r. o godz. 10:0</w:t>
      </w:r>
      <w:r w:rsidR="00E73F1F" w:rsidRPr="00356AB9">
        <w:rPr>
          <w:rFonts w:ascii="Arial" w:eastAsia="Times New Roman" w:hAnsi="Arial" w:cs="Arial"/>
          <w:b/>
          <w:sz w:val="24"/>
          <w:szCs w:val="24"/>
          <w:highlight w:val="yellow"/>
          <w:u w:val="single"/>
          <w:lang w:eastAsia="pl-PL"/>
        </w:rPr>
        <w:t>0.</w:t>
      </w:r>
      <w:r w:rsidR="00B46324" w:rsidRPr="00356AB9">
        <w:rPr>
          <w:rFonts w:ascii="Arial" w:eastAsia="Times New Roman" w:hAnsi="Arial" w:cs="Arial"/>
          <w:sz w:val="24"/>
          <w:szCs w:val="24"/>
          <w:lang w:eastAsia="pl-PL"/>
        </w:rPr>
        <w:t xml:space="preserve"> </w:t>
      </w:r>
    </w:p>
    <w:p w14:paraId="348E979C" w14:textId="247CED0A" w:rsidR="00787CC6" w:rsidRPr="003331B8"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w:t>
      </w:r>
      <w:r w:rsidR="00B46324" w:rsidRPr="003331B8">
        <w:rPr>
          <w:rFonts w:ascii="Arial" w:eastAsia="Times New Roman" w:hAnsi="Arial" w:cs="Arial"/>
          <w:sz w:val="24"/>
          <w:szCs w:val="24"/>
          <w:lang w:eastAsia="pl-PL"/>
        </w:rPr>
        <w:t xml:space="preserve"> przypadku awarii systemu, która powoduje brak możliwości otwarcia ofert </w:t>
      </w:r>
      <w:r w:rsidR="00ED2197">
        <w:rPr>
          <w:rFonts w:ascii="Arial" w:eastAsia="Times New Roman" w:hAnsi="Arial" w:cs="Arial"/>
          <w:sz w:val="24"/>
          <w:szCs w:val="24"/>
          <w:lang w:eastAsia="pl-PL"/>
        </w:rPr>
        <w:br/>
      </w:r>
      <w:r w:rsidR="00B46324" w:rsidRPr="003331B8">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lastRenderedPageBreak/>
        <w:t xml:space="preserve">Zamawiający poinformuje o zmianie terminu otwarcia ofert na stronie internetowej prowadzonego postępowania.  </w:t>
      </w:r>
    </w:p>
    <w:p w14:paraId="5DF66ACF" w14:textId="1BF25205"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sidR="00ED2197">
        <w:rPr>
          <w:rFonts w:ascii="Arial" w:eastAsia="Times New Roman" w:hAnsi="Arial" w:cs="Arial"/>
          <w:sz w:val="24"/>
          <w:szCs w:val="24"/>
          <w:lang w:eastAsia="pl-PL"/>
        </w:rPr>
        <w:br/>
      </w:r>
      <w:r w:rsidRPr="003331B8">
        <w:rPr>
          <w:rFonts w:ascii="Arial" w:eastAsia="Times New Roman" w:hAnsi="Arial" w:cs="Arial"/>
          <w:sz w:val="24"/>
          <w:szCs w:val="24"/>
          <w:lang w:eastAsia="pl-PL"/>
        </w:rPr>
        <w:t xml:space="preserve">na sfinansowanie zamówienia. </w:t>
      </w:r>
    </w:p>
    <w:p w14:paraId="263AD4E8"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3331B8" w:rsidRDefault="00B46324" w:rsidP="006C5D46">
      <w:pPr>
        <w:pStyle w:val="Akapitzlist"/>
        <w:numPr>
          <w:ilvl w:val="0"/>
          <w:numId w:val="28"/>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3331B8" w:rsidRDefault="00B46324" w:rsidP="006C5D46">
      <w:pPr>
        <w:pStyle w:val="Akapitzlist"/>
        <w:numPr>
          <w:ilvl w:val="0"/>
          <w:numId w:val="28"/>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cenach lub kosztach zawartych w ofertach. </w:t>
      </w:r>
    </w:p>
    <w:p w14:paraId="0CD83E08"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Informacja </w:t>
      </w:r>
      <w:r w:rsidR="00B901E3" w:rsidRPr="003331B8">
        <w:rPr>
          <w:rFonts w:ascii="Arial" w:eastAsia="Times New Roman" w:hAnsi="Arial" w:cs="Arial"/>
          <w:sz w:val="24"/>
          <w:szCs w:val="24"/>
          <w:lang w:eastAsia="pl-PL"/>
        </w:rPr>
        <w:t xml:space="preserve">z otwarcia ofert </w:t>
      </w:r>
      <w:r w:rsidRPr="003331B8">
        <w:rPr>
          <w:rFonts w:ascii="Arial" w:eastAsia="Times New Roman" w:hAnsi="Arial" w:cs="Arial"/>
          <w:sz w:val="24"/>
          <w:szCs w:val="24"/>
          <w:lang w:eastAsia="pl-PL"/>
        </w:rPr>
        <w:t xml:space="preserve">zostanie opublikowana na stronie postępowania na platformazakupowa.pl </w:t>
      </w:r>
      <w:r w:rsidR="00B901E3" w:rsidRPr="003331B8">
        <w:rPr>
          <w:rFonts w:ascii="Arial" w:eastAsia="Times New Roman" w:hAnsi="Arial" w:cs="Arial"/>
          <w:sz w:val="24"/>
          <w:szCs w:val="24"/>
          <w:lang w:eastAsia="pl-PL"/>
        </w:rPr>
        <w:t>w sekcji ,,Komunikaty”</w:t>
      </w:r>
      <w:r w:rsidRPr="003331B8">
        <w:rPr>
          <w:rFonts w:ascii="Arial" w:eastAsia="Times New Roman" w:hAnsi="Arial" w:cs="Arial"/>
          <w:sz w:val="24"/>
          <w:szCs w:val="24"/>
          <w:lang w:eastAsia="pl-PL"/>
        </w:rPr>
        <w:t xml:space="preserve">. </w:t>
      </w:r>
    </w:p>
    <w:p w14:paraId="37E8FE61" w14:textId="37254ED9" w:rsidR="00B901E3" w:rsidRPr="003331B8" w:rsidRDefault="00B901E3"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Zgodnie z ustawą </w:t>
      </w:r>
      <w:proofErr w:type="spellStart"/>
      <w:r w:rsidR="002C5F12" w:rsidRPr="003331B8">
        <w:rPr>
          <w:rFonts w:ascii="Arial" w:eastAsia="Times New Roman" w:hAnsi="Arial" w:cs="Arial"/>
          <w:sz w:val="24"/>
          <w:szCs w:val="24"/>
          <w:lang w:eastAsia="pl-PL"/>
        </w:rPr>
        <w:t>p</w:t>
      </w:r>
      <w:r w:rsidRPr="003331B8">
        <w:rPr>
          <w:rFonts w:ascii="Arial" w:eastAsia="Times New Roman" w:hAnsi="Arial" w:cs="Arial"/>
          <w:sz w:val="24"/>
          <w:szCs w:val="24"/>
          <w:lang w:eastAsia="pl-PL"/>
        </w:rPr>
        <w:t>zp</w:t>
      </w:r>
      <w:proofErr w:type="spellEnd"/>
      <w:r w:rsidR="00B46324" w:rsidRPr="003331B8">
        <w:rPr>
          <w:rFonts w:ascii="Arial" w:eastAsia="Times New Roman" w:hAnsi="Arial" w:cs="Arial"/>
          <w:sz w:val="24"/>
          <w:szCs w:val="24"/>
          <w:lang w:eastAsia="pl-PL"/>
        </w:rPr>
        <w:t xml:space="preserve"> Zamawiający nie ma obowiązku przeprowadzania </w:t>
      </w:r>
      <w:r w:rsidRPr="003331B8">
        <w:rPr>
          <w:rFonts w:ascii="Arial" w:eastAsia="Times New Roman" w:hAnsi="Arial" w:cs="Arial"/>
          <w:sz w:val="24"/>
          <w:szCs w:val="24"/>
          <w:lang w:eastAsia="pl-PL"/>
        </w:rPr>
        <w:t xml:space="preserve">publicznego </w:t>
      </w:r>
      <w:r w:rsidR="00B46324" w:rsidRPr="003331B8">
        <w:rPr>
          <w:rFonts w:ascii="Arial" w:eastAsia="Times New Roman" w:hAnsi="Arial" w:cs="Arial"/>
          <w:sz w:val="24"/>
          <w:szCs w:val="24"/>
          <w:lang w:eastAsia="pl-PL"/>
        </w:rPr>
        <w:t>otwarcia ofert</w:t>
      </w:r>
      <w:r w:rsidRPr="003331B8">
        <w:rPr>
          <w:rFonts w:ascii="Arial" w:eastAsia="Times New Roman" w:hAnsi="Arial" w:cs="Arial"/>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E47AFE2" w14:textId="77777777" w:rsidTr="00787CC6">
        <w:tc>
          <w:tcPr>
            <w:tcW w:w="9060" w:type="dxa"/>
            <w:shd w:val="clear" w:color="auto" w:fill="FBE4D5" w:themeFill="accent2" w:themeFillTint="33"/>
          </w:tcPr>
          <w:p w14:paraId="7C3FC8CA" w14:textId="0E0746CC" w:rsidR="00787CC6" w:rsidRPr="003331B8"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XVIII</w:t>
            </w:r>
            <w:r w:rsidRPr="003331B8">
              <w:rPr>
                <w:rFonts w:ascii="Arial" w:eastAsia="Times New Roman" w:hAnsi="Arial" w:cs="Arial"/>
                <w:b/>
                <w:sz w:val="24"/>
                <w:szCs w:val="24"/>
                <w:u w:val="single"/>
                <w:lang w:eastAsia="pl-PL"/>
              </w:rPr>
              <w:t>.</w:t>
            </w:r>
          </w:p>
          <w:p w14:paraId="6DDFD051" w14:textId="4833B2FC" w:rsidR="00B46324" w:rsidRPr="003331B8" w:rsidRDefault="00B46324" w:rsidP="00C770AD">
            <w:pPr>
              <w:spacing w:before="120" w:after="120" w:line="20" w:lineRule="atLeast"/>
              <w:ind w:right="873"/>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Podstawy wykluczenia</w:t>
            </w:r>
            <w:r w:rsidR="00B901E3" w:rsidRPr="003331B8">
              <w:rPr>
                <w:rFonts w:ascii="Arial" w:eastAsia="Times New Roman" w:hAnsi="Arial" w:cs="Arial"/>
                <w:b/>
                <w:sz w:val="24"/>
                <w:szCs w:val="24"/>
                <w:lang w:eastAsia="pl-PL"/>
              </w:rPr>
              <w:t>,</w:t>
            </w:r>
            <w:r w:rsidRPr="003331B8">
              <w:rPr>
                <w:rFonts w:ascii="Arial" w:eastAsia="Times New Roman" w:hAnsi="Arial" w:cs="Arial"/>
                <w:b/>
                <w:sz w:val="24"/>
                <w:szCs w:val="24"/>
                <w:lang w:eastAsia="pl-PL"/>
              </w:rPr>
              <w:t xml:space="preserve"> o których mowa w art. 108 ust. 1</w:t>
            </w:r>
          </w:p>
        </w:tc>
      </w:tr>
    </w:tbl>
    <w:p w14:paraId="5EE59B21" w14:textId="77777777" w:rsidR="00467828" w:rsidRPr="003331B8" w:rsidRDefault="00467828" w:rsidP="00467828">
      <w:pPr>
        <w:widowControl w:val="0"/>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297D2625" w14:textId="77777777" w:rsidR="00467828" w:rsidRPr="003331B8" w:rsidRDefault="00467828" w:rsidP="00F35D18">
      <w:pPr>
        <w:widowControl w:val="0"/>
        <w:numPr>
          <w:ilvl w:val="0"/>
          <w:numId w:val="42"/>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412D1529" w14:textId="77777777" w:rsidR="00467828" w:rsidRPr="003331B8" w:rsidRDefault="00467828" w:rsidP="00F35D18">
      <w:pPr>
        <w:widowControl w:val="0"/>
        <w:numPr>
          <w:ilvl w:val="0"/>
          <w:numId w:val="43"/>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3331B8">
        <w:rPr>
          <w:rFonts w:ascii="Arial" w:eastAsia="HG Mincho Light J" w:hAnsi="Arial" w:cs="Arial"/>
          <w:b/>
          <w:bCs/>
          <w:sz w:val="24"/>
          <w:szCs w:val="24"/>
          <w:lang w:eastAsia="pl-PL"/>
        </w:rPr>
        <w:t>nie podlegają wykluczeniu;</w:t>
      </w:r>
    </w:p>
    <w:p w14:paraId="799196D0" w14:textId="77777777" w:rsidR="00467828" w:rsidRPr="003331B8" w:rsidRDefault="00467828" w:rsidP="00F35D18">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b/>
          <w:sz w:val="24"/>
          <w:szCs w:val="24"/>
          <w:lang w:eastAsia="pl-PL"/>
        </w:rPr>
        <w:t>spełniają warunki udziału w postępowaniu</w:t>
      </w:r>
      <w:r w:rsidRPr="003331B8">
        <w:rPr>
          <w:rFonts w:ascii="Arial" w:eastAsia="HG Mincho Light J" w:hAnsi="Arial" w:cs="Arial"/>
          <w:b/>
          <w:bCs/>
          <w:iCs/>
          <w:sz w:val="24"/>
          <w:szCs w:val="24"/>
          <w:lang w:eastAsia="pl-PL"/>
        </w:rPr>
        <w:t>;</w:t>
      </w:r>
    </w:p>
    <w:p w14:paraId="6153B05B" w14:textId="77777777" w:rsidR="00467828" w:rsidRPr="003331B8" w:rsidRDefault="00467828" w:rsidP="00F35D18">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Z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wyklucza si</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t>
      </w:r>
      <w:r w:rsidRPr="003331B8">
        <w:rPr>
          <w:rFonts w:ascii="Arial" w:eastAsia="HG Mincho Light J" w:hAnsi="Arial" w:cs="Arial"/>
          <w:sz w:val="24"/>
          <w:szCs w:val="24"/>
          <w:lang w:eastAsia="pl-PL"/>
        </w:rPr>
        <w:br/>
        <w:t>w stosunku do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rego zachodzi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rakolwiek z okoliczno</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ci, 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mowa </w:t>
      </w:r>
      <w:r w:rsidRPr="003331B8">
        <w:rPr>
          <w:rFonts w:ascii="Arial" w:eastAsia="HG Mincho Light J" w:hAnsi="Arial" w:cs="Arial"/>
          <w:sz w:val="24"/>
          <w:szCs w:val="24"/>
          <w:lang w:eastAsia="pl-PL"/>
        </w:rPr>
        <w:br/>
        <w:t xml:space="preserve">w art. 108 ust. 1 pkt. 1 </w:t>
      </w:r>
      <w:r w:rsidRPr="003331B8">
        <w:rPr>
          <w:rFonts w:ascii="Arial" w:eastAsia="HG Mincho Light J" w:hAnsi="Arial" w:cs="Arial" w:hint="cs"/>
          <w:sz w:val="24"/>
          <w:szCs w:val="24"/>
          <w:lang w:eastAsia="pl-PL"/>
        </w:rPr>
        <w:t>–</w:t>
      </w:r>
      <w:r w:rsidRPr="003331B8">
        <w:rPr>
          <w:rFonts w:ascii="Arial" w:eastAsia="HG Mincho Light J" w:hAnsi="Arial" w:cs="Arial"/>
          <w:sz w:val="24"/>
          <w:szCs w:val="24"/>
          <w:lang w:eastAsia="pl-PL"/>
        </w:rPr>
        <w:t xml:space="preserve"> 6 ustawy </w:t>
      </w:r>
      <w:proofErr w:type="spellStart"/>
      <w:r w:rsidRPr="003331B8">
        <w:rPr>
          <w:rFonts w:ascii="Arial" w:eastAsia="HG Mincho Light J" w:hAnsi="Arial" w:cs="Arial"/>
          <w:sz w:val="24"/>
          <w:szCs w:val="24"/>
          <w:lang w:eastAsia="pl-PL"/>
        </w:rPr>
        <w:t>Pzp</w:t>
      </w:r>
      <w:proofErr w:type="spellEnd"/>
      <w:r w:rsidRPr="003331B8">
        <w:rPr>
          <w:rFonts w:ascii="Arial" w:eastAsia="HG Mincho Light J" w:hAnsi="Arial" w:cs="Arial"/>
          <w:sz w:val="24"/>
          <w:szCs w:val="24"/>
          <w:lang w:eastAsia="pl-PL"/>
        </w:rPr>
        <w:t>.</w:t>
      </w:r>
    </w:p>
    <w:p w14:paraId="62A18A91" w14:textId="77777777" w:rsidR="00467828" w:rsidRPr="003331B8" w:rsidRDefault="00467828" w:rsidP="00F35D18">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sz w:val="24"/>
          <w:szCs w:val="24"/>
          <w:lang w:eastAsia="pl-PL"/>
        </w:rPr>
        <w:t>Wykonawca może zostać wykluczony przez Zamawiającego na każdym etapie postępowania o udzielenie zamówienia.</w:t>
      </w:r>
    </w:p>
    <w:p w14:paraId="437054CF" w14:textId="1856318A" w:rsidR="00356AB9" w:rsidRPr="00697841" w:rsidRDefault="00467828" w:rsidP="00356AB9">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b/>
          <w:sz w:val="24"/>
          <w:szCs w:val="24"/>
          <w:lang w:eastAsia="pl-PL"/>
        </w:rPr>
        <w:t xml:space="preserve">Zamawiający ocenia podstawy wykluczenia zgodnie z przepisami art. 110 -111 ustawy </w:t>
      </w:r>
      <w:proofErr w:type="spellStart"/>
      <w:r w:rsidRPr="003331B8">
        <w:rPr>
          <w:rFonts w:ascii="Arial" w:eastAsia="Times New Roman" w:hAnsi="Arial" w:cs="Arial"/>
          <w:b/>
          <w:sz w:val="24"/>
          <w:szCs w:val="24"/>
          <w:lang w:eastAsia="pl-PL"/>
        </w:rPr>
        <w:t>pzp</w:t>
      </w:r>
      <w:proofErr w:type="spellEnd"/>
      <w:r w:rsidRPr="003331B8">
        <w:rPr>
          <w:rFonts w:ascii="Arial" w:eastAsia="Times New Roman" w:hAnsi="Arial" w:cs="Arial"/>
          <w:b/>
          <w:sz w:val="24"/>
          <w:szCs w:val="24"/>
          <w:lang w:eastAsia="pl-PL"/>
        </w:rPr>
        <w:t>.</w:t>
      </w:r>
    </w:p>
    <w:p w14:paraId="226C3480" w14:textId="609F8721" w:rsidR="00697841" w:rsidRPr="00D95415" w:rsidRDefault="00697841" w:rsidP="00D465F1">
      <w:pPr>
        <w:widowControl w:val="0"/>
        <w:suppressAutoHyphens/>
        <w:autoSpaceDE w:val="0"/>
        <w:autoSpaceDN w:val="0"/>
        <w:adjustRightInd w:val="0"/>
        <w:spacing w:after="0" w:line="240" w:lineRule="auto"/>
        <w:jc w:val="both"/>
        <w:rPr>
          <w:rFonts w:ascii="Arial" w:eastAsia="HG Mincho Light J" w:hAnsi="Arial" w:cs="Arial"/>
          <w:sz w:val="24"/>
          <w:szCs w:val="24"/>
          <w:lang w:eastAsia="pl-PL"/>
        </w:rPr>
      </w:pPr>
    </w:p>
    <w:p w14:paraId="467EA82A" w14:textId="77777777" w:rsidR="00467828" w:rsidRPr="003331B8" w:rsidRDefault="00467828" w:rsidP="00467828">
      <w:pPr>
        <w:spacing w:before="120" w:after="120" w:line="20" w:lineRule="atLeast"/>
        <w:ind w:left="360" w:right="-2"/>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PROCEDURA SAMOOCZYSZCZENIA</w:t>
      </w:r>
    </w:p>
    <w:p w14:paraId="04061C64" w14:textId="1A031696" w:rsidR="00467828" w:rsidRPr="003331B8" w:rsidRDefault="00356AB9" w:rsidP="00467828">
      <w:pPr>
        <w:spacing w:before="120" w:after="120" w:line="20" w:lineRule="atLeast"/>
        <w:ind w:left="284" w:right="-2" w:hanging="284"/>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5</w:t>
      </w:r>
      <w:r w:rsidR="00467828" w:rsidRPr="003331B8">
        <w:rPr>
          <w:rFonts w:ascii="Arial" w:eastAsia="Times New Roman" w:hAnsi="Arial" w:cs="Arial"/>
          <w:b/>
          <w:sz w:val="24"/>
          <w:szCs w:val="24"/>
          <w:lang w:eastAsia="pl-PL"/>
        </w:rPr>
        <w:t>.</w:t>
      </w:r>
      <w:r w:rsidR="00467828" w:rsidRPr="003331B8">
        <w:rPr>
          <w:rFonts w:ascii="Arial" w:eastAsia="Times New Roman" w:hAnsi="Arial" w:cs="Arial"/>
          <w:sz w:val="24"/>
          <w:szCs w:val="24"/>
          <w:lang w:eastAsia="pl-PL"/>
        </w:rPr>
        <w:t xml:space="preserve"> Wykonawca nie podlega wykluczeniu w okolicznościach okre</w:t>
      </w:r>
      <w:r w:rsidR="00A91D58">
        <w:rPr>
          <w:rFonts w:ascii="Arial" w:eastAsia="Times New Roman" w:hAnsi="Arial" w:cs="Arial"/>
          <w:sz w:val="24"/>
          <w:szCs w:val="24"/>
          <w:lang w:eastAsia="pl-PL"/>
        </w:rPr>
        <w:t>ślonych w art. 108 pkt 1, 2 i 5</w:t>
      </w:r>
      <w:r w:rsidRPr="00356AB9">
        <w:rPr>
          <w:rFonts w:ascii="Arial" w:eastAsia="Times New Roman" w:hAnsi="Arial" w:cs="Arial"/>
          <w:sz w:val="24"/>
          <w:szCs w:val="24"/>
          <w:lang w:eastAsia="pl-PL"/>
        </w:rPr>
        <w:t xml:space="preserve"> </w:t>
      </w:r>
      <w:r w:rsidR="00467828" w:rsidRPr="003331B8">
        <w:rPr>
          <w:rFonts w:ascii="Arial" w:eastAsia="Times New Roman" w:hAnsi="Arial" w:cs="Arial"/>
          <w:sz w:val="24"/>
          <w:szCs w:val="24"/>
          <w:lang w:eastAsia="pl-PL"/>
        </w:rPr>
        <w:t xml:space="preserve">ustawy </w:t>
      </w:r>
      <w:proofErr w:type="spellStart"/>
      <w:r w:rsidR="00467828" w:rsidRPr="003331B8">
        <w:rPr>
          <w:rFonts w:ascii="Arial" w:eastAsia="Times New Roman" w:hAnsi="Arial" w:cs="Arial"/>
          <w:sz w:val="24"/>
          <w:szCs w:val="24"/>
          <w:lang w:eastAsia="pl-PL"/>
        </w:rPr>
        <w:t>Pzp</w:t>
      </w:r>
      <w:proofErr w:type="spellEnd"/>
      <w:r w:rsidR="00467828" w:rsidRPr="003331B8">
        <w:rPr>
          <w:rFonts w:ascii="Arial" w:eastAsia="Times New Roman" w:hAnsi="Arial" w:cs="Arial"/>
          <w:sz w:val="24"/>
          <w:szCs w:val="24"/>
          <w:lang w:eastAsia="pl-PL"/>
        </w:rPr>
        <w:t>, jeżeli udowodni Zamawiającemu, że spełnił łącznie następujące przesłanki:</w:t>
      </w:r>
    </w:p>
    <w:p w14:paraId="797BE697"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p>
    <w:p w14:paraId="214A2CE3" w14:textId="6B65630E" w:rsidR="00467828" w:rsidRPr="003331B8" w:rsidRDefault="00467828" w:rsidP="00F35D18">
      <w:pPr>
        <w:numPr>
          <w:ilvl w:val="2"/>
          <w:numId w:val="41"/>
        </w:numPr>
        <w:spacing w:before="120" w:after="120" w:line="20" w:lineRule="atLeast"/>
        <w:ind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 naprawił lub zobowiązał się do naprawienia szkody wyrządzonej przestępstwem, wykroczeniem lub swoim nieprawidłowym postępowaniem,</w:t>
      </w:r>
      <w:r w:rsidR="001028BA">
        <w:rPr>
          <w:rFonts w:ascii="Arial" w:eastAsia="Times New Roman" w:hAnsi="Arial" w:cs="Arial"/>
          <w:sz w:val="24"/>
          <w:szCs w:val="24"/>
          <w:lang w:eastAsia="pl-PL"/>
        </w:rPr>
        <w:tab/>
        <w:t xml:space="preserve"> </w:t>
      </w:r>
      <w:r w:rsidRPr="003331B8">
        <w:rPr>
          <w:rFonts w:ascii="Arial" w:eastAsia="Times New Roman" w:hAnsi="Arial" w:cs="Arial"/>
          <w:sz w:val="24"/>
          <w:szCs w:val="24"/>
          <w:lang w:eastAsia="pl-PL"/>
        </w:rPr>
        <w:t>w tym poprzez</w:t>
      </w:r>
      <w:r w:rsidR="001028BA">
        <w:rPr>
          <w:rFonts w:ascii="Arial" w:eastAsia="Times New Roman" w:hAnsi="Arial" w:cs="Arial"/>
          <w:sz w:val="24"/>
          <w:szCs w:val="24"/>
          <w:lang w:eastAsia="pl-PL"/>
        </w:rPr>
        <w:tab/>
      </w:r>
      <w:r w:rsidRPr="003331B8">
        <w:rPr>
          <w:rFonts w:ascii="Arial" w:eastAsia="Times New Roman" w:hAnsi="Arial" w:cs="Arial"/>
          <w:sz w:val="24"/>
          <w:szCs w:val="24"/>
          <w:lang w:eastAsia="pl-PL"/>
        </w:rPr>
        <w:t xml:space="preserve"> zadośćuczynienie pieniężne;</w:t>
      </w:r>
    </w:p>
    <w:p w14:paraId="35A8C806" w14:textId="4B15C1A9"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1028BA">
        <w:rPr>
          <w:rFonts w:ascii="Arial" w:eastAsia="Times New Roman" w:hAnsi="Arial" w:cs="Arial"/>
          <w:sz w:val="24"/>
          <w:szCs w:val="24"/>
          <w:lang w:eastAsia="pl-PL"/>
        </w:rPr>
        <w:tab/>
        <w:t xml:space="preserve"> </w:t>
      </w:r>
      <w:r w:rsidRPr="003331B8">
        <w:rPr>
          <w:rFonts w:ascii="Arial" w:eastAsia="Times New Roman" w:hAnsi="Arial" w:cs="Arial"/>
          <w:sz w:val="24"/>
          <w:szCs w:val="24"/>
          <w:lang w:eastAsia="pl-PL"/>
        </w:rPr>
        <w:t>z właściwymi organami, w tym organami ścigania, lub Zamawiającym;</w:t>
      </w:r>
    </w:p>
    <w:p w14:paraId="270E5391"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6BA89CCB"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lastRenderedPageBreak/>
        <w:t>zerwał wszelkie powiązania z osobami lub podmiotami odpowiedzialnymi za nieprawidłowe postępowanie Wykonawcy,</w:t>
      </w:r>
    </w:p>
    <w:p w14:paraId="3E93FDA6"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zreorganizował personel,</w:t>
      </w:r>
    </w:p>
    <w:p w14:paraId="4E76A458"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wdrożył system sprawozdawczości i kontroli,</w:t>
      </w:r>
    </w:p>
    <w:p w14:paraId="388B920B"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utworzył struktury audytu wewnętrznego do monitorowania przestrzegania przepisów, wewnętrznych regulacji lub standardów,</w:t>
      </w:r>
    </w:p>
    <w:p w14:paraId="5D6E942C" w14:textId="4C1B6304"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wprowadził wewnętrzne regulacje dotyczące odpowiedzialności</w:t>
      </w:r>
      <w:r w:rsidR="001028BA">
        <w:rPr>
          <w:rFonts w:ascii="Arial" w:eastAsia="Times New Roman" w:hAnsi="Arial" w:cs="Arial"/>
          <w:sz w:val="24"/>
          <w:szCs w:val="24"/>
          <w:lang w:eastAsia="pl-PL"/>
        </w:rPr>
        <w:tab/>
        <w:t xml:space="preserve"> </w:t>
      </w:r>
      <w:r w:rsidRPr="003331B8">
        <w:rPr>
          <w:rFonts w:ascii="Arial" w:eastAsia="Times New Roman" w:hAnsi="Arial" w:cs="Arial"/>
          <w:sz w:val="24"/>
          <w:szCs w:val="24"/>
          <w:lang w:eastAsia="pl-PL"/>
        </w:rPr>
        <w:t>i odszkodowań</w:t>
      </w:r>
      <w:r w:rsidR="001028BA">
        <w:rPr>
          <w:rFonts w:ascii="Arial" w:eastAsia="Times New Roman" w:hAnsi="Arial" w:cs="Arial"/>
          <w:sz w:val="24"/>
          <w:szCs w:val="24"/>
          <w:lang w:eastAsia="pl-PL"/>
        </w:rPr>
        <w:tab/>
      </w:r>
      <w:r w:rsidRPr="003331B8">
        <w:rPr>
          <w:rFonts w:ascii="Arial" w:eastAsia="Times New Roman" w:hAnsi="Arial" w:cs="Arial"/>
          <w:sz w:val="24"/>
          <w:szCs w:val="24"/>
          <w:lang w:eastAsia="pl-PL"/>
        </w:rPr>
        <w:t xml:space="preserve"> za nieprzestrzeganie przepisów, wewnętrznych regulacji lub standardów.</w:t>
      </w:r>
    </w:p>
    <w:p w14:paraId="24B913D2" w14:textId="34563B35" w:rsidR="009E7FBA" w:rsidRDefault="00356AB9" w:rsidP="00D95415">
      <w:pPr>
        <w:spacing w:before="120" w:after="120" w:line="20" w:lineRule="atLeast"/>
        <w:ind w:left="284" w:right="-2" w:hanging="284"/>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6</w:t>
      </w:r>
      <w:r w:rsidR="00467828" w:rsidRPr="003331B8">
        <w:rPr>
          <w:rFonts w:ascii="Arial" w:eastAsia="Times New Roman" w:hAnsi="Arial" w:cs="Arial"/>
          <w:b/>
          <w:sz w:val="24"/>
          <w:szCs w:val="24"/>
          <w:lang w:eastAsia="pl-PL"/>
        </w:rPr>
        <w:t xml:space="preserve">. </w:t>
      </w:r>
      <w:r w:rsidR="00467828" w:rsidRPr="003331B8">
        <w:rPr>
          <w:rFonts w:ascii="Arial" w:eastAsia="Times New Roman" w:hAnsi="Arial" w:cs="Arial"/>
          <w:sz w:val="24"/>
          <w:szCs w:val="24"/>
          <w:lang w:eastAsia="pl-PL"/>
        </w:rPr>
        <w:t xml:space="preserve">Zamawiający ocenia, czy podjęte przez Wykonawcę czynności, o których mowa </w:t>
      </w:r>
      <w:r w:rsidR="009E7FBA">
        <w:rPr>
          <w:rFonts w:ascii="Arial" w:eastAsia="Times New Roman" w:hAnsi="Arial" w:cs="Arial"/>
          <w:sz w:val="24"/>
          <w:szCs w:val="24"/>
          <w:lang w:eastAsia="pl-PL"/>
        </w:rPr>
        <w:br/>
      </w:r>
      <w:r w:rsidR="00467828" w:rsidRPr="003331B8">
        <w:rPr>
          <w:rFonts w:ascii="Arial" w:eastAsia="Times New Roman" w:hAnsi="Arial" w:cs="Arial"/>
          <w:sz w:val="24"/>
          <w:szCs w:val="24"/>
          <w:lang w:eastAsia="pl-PL"/>
        </w:rPr>
        <w:t>w pkt 1 niniejszego rozdziału</w:t>
      </w:r>
      <w:r w:rsidR="00467828" w:rsidRPr="003331B8">
        <w:rPr>
          <w:rFonts w:ascii="Arial" w:eastAsia="Times New Roman" w:hAnsi="Arial" w:cs="Arial"/>
          <w:b/>
          <w:sz w:val="24"/>
          <w:szCs w:val="24"/>
          <w:lang w:eastAsia="pl-PL"/>
        </w:rPr>
        <w:t xml:space="preserve"> </w:t>
      </w:r>
      <w:r w:rsidR="00467828" w:rsidRPr="003331B8">
        <w:rPr>
          <w:rFonts w:ascii="Arial" w:eastAsia="Times New Roman" w:hAnsi="Arial" w:cs="Arial"/>
          <w:sz w:val="24"/>
          <w:szCs w:val="24"/>
          <w:lang w:eastAsia="pl-PL"/>
        </w:rPr>
        <w:t>SWZ są wystarczające do wykazania jego rzetelności, uwzględniając wagę i szczególne okoliczności czynu</w:t>
      </w:r>
      <w:r w:rsidR="00467828" w:rsidRPr="003331B8">
        <w:rPr>
          <w:rFonts w:ascii="Arial" w:eastAsia="Times New Roman" w:hAnsi="Arial" w:cs="Arial"/>
          <w:b/>
          <w:sz w:val="24"/>
          <w:szCs w:val="24"/>
          <w:lang w:eastAsia="pl-PL"/>
        </w:rPr>
        <w:t xml:space="preserve"> </w:t>
      </w:r>
      <w:r w:rsidR="00467828" w:rsidRPr="003331B8">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tbl>
      <w:tblPr>
        <w:tblStyle w:val="Tabela-Siatka2"/>
        <w:tblpPr w:leftFromText="141" w:rightFromText="141" w:vertAnchor="text" w:tblpXSpec="center" w:tblpY="1"/>
        <w:tblOverlap w:val="never"/>
        <w:tblW w:w="5000" w:type="pct"/>
        <w:shd w:val="clear" w:color="auto" w:fill="F2DBDB"/>
        <w:tblLook w:val="04A0" w:firstRow="1" w:lastRow="0" w:firstColumn="1" w:lastColumn="0" w:noHBand="0" w:noVBand="1"/>
      </w:tblPr>
      <w:tblGrid>
        <w:gridCol w:w="9060"/>
      </w:tblGrid>
      <w:tr w:rsidR="009E7FBA" w:rsidRPr="009E7FBA" w14:paraId="68236FB9" w14:textId="77777777" w:rsidTr="009E7FBA">
        <w:tc>
          <w:tcPr>
            <w:tcW w:w="5000" w:type="pct"/>
            <w:shd w:val="clear" w:color="auto" w:fill="F2DBDB"/>
            <w:vAlign w:val="center"/>
          </w:tcPr>
          <w:p w14:paraId="7FD64100" w14:textId="77777777" w:rsidR="009E7FBA" w:rsidRPr="009E7FBA" w:rsidRDefault="009E7FBA" w:rsidP="009E7FBA">
            <w:pPr>
              <w:spacing w:before="120" w:after="120" w:line="20" w:lineRule="atLeast"/>
              <w:ind w:right="873"/>
              <w:jc w:val="center"/>
              <w:rPr>
                <w:rFonts w:ascii="Arial" w:eastAsia="Times New Roman" w:hAnsi="Arial" w:cs="Arial"/>
                <w:b/>
                <w:sz w:val="24"/>
                <w:szCs w:val="24"/>
                <w:u w:val="single"/>
                <w:lang w:eastAsia="pl-PL"/>
              </w:rPr>
            </w:pPr>
            <w:r w:rsidRPr="009E7FBA">
              <w:rPr>
                <w:rFonts w:ascii="Arial" w:eastAsia="Times New Roman" w:hAnsi="Arial" w:cs="Arial"/>
                <w:b/>
                <w:sz w:val="24"/>
                <w:szCs w:val="24"/>
                <w:u w:val="single"/>
                <w:lang w:eastAsia="pl-PL"/>
              </w:rPr>
              <w:t>Rozdział XVIII A.</w:t>
            </w:r>
          </w:p>
          <w:p w14:paraId="5988975B" w14:textId="77777777" w:rsidR="009E7FBA" w:rsidRPr="009E7FBA" w:rsidRDefault="009E7FBA" w:rsidP="009E7FBA">
            <w:pPr>
              <w:spacing w:before="120" w:after="120" w:line="20" w:lineRule="atLeast"/>
              <w:ind w:right="873"/>
              <w:jc w:val="center"/>
              <w:rPr>
                <w:rFonts w:ascii="Arial" w:eastAsia="Times New Roman" w:hAnsi="Arial" w:cs="Arial"/>
                <w:b/>
                <w:sz w:val="24"/>
                <w:szCs w:val="24"/>
                <w:lang w:eastAsia="pl-PL"/>
              </w:rPr>
            </w:pPr>
            <w:r w:rsidRPr="009E7FBA">
              <w:rPr>
                <w:rFonts w:ascii="Arial" w:eastAsia="Times New Roman" w:hAnsi="Arial" w:cs="Arial"/>
                <w:b/>
                <w:sz w:val="24"/>
                <w:szCs w:val="24"/>
                <w:lang w:eastAsia="pl-PL"/>
              </w:rPr>
              <w:t xml:space="preserve">                Podstawy wykluczenia na podstawie ust. z dnia 13 kwietnia 2022 r.  (Dz. U. Z 2022 r. poz. 835)  o szczególnych rozwiązaniach </w:t>
            </w:r>
            <w:r w:rsidRPr="009E7FBA">
              <w:rPr>
                <w:rFonts w:ascii="Arial" w:eastAsia="Times New Roman" w:hAnsi="Arial" w:cs="Arial"/>
                <w:b/>
                <w:sz w:val="24"/>
                <w:szCs w:val="24"/>
                <w:lang w:eastAsia="pl-PL"/>
              </w:rPr>
              <w:br/>
              <w:t>w zakresie przeciwdziałania wspieraniu agresji na Ukrainę oraz służących ochronie bezpieczeństwa narodowego</w:t>
            </w:r>
          </w:p>
        </w:tc>
      </w:tr>
    </w:tbl>
    <w:p w14:paraId="3281FB1A" w14:textId="11CE292B" w:rsidR="009E7FBA" w:rsidRPr="009E7FBA"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A91D58">
        <w:rPr>
          <w:rFonts w:ascii="Arial" w:eastAsia="Times New Roman" w:hAnsi="Arial" w:cs="Arial"/>
          <w:sz w:val="24"/>
          <w:szCs w:val="24"/>
          <w:lang w:eastAsia="pl-PL"/>
        </w:rPr>
        <w:t>4</w:t>
      </w:r>
      <w:r w:rsidRPr="009E7FBA">
        <w:rPr>
          <w:rFonts w:ascii="Arial" w:eastAsia="Times New Roman" w:hAnsi="Arial" w:cs="Arial"/>
          <w:sz w:val="24"/>
          <w:szCs w:val="24"/>
          <w:lang w:eastAsia="pl-PL"/>
        </w:rPr>
        <w:t xml:space="preserve"> r. poz. 1</w:t>
      </w:r>
      <w:r w:rsidR="00A91D58">
        <w:rPr>
          <w:rFonts w:ascii="Arial" w:eastAsia="Times New Roman" w:hAnsi="Arial" w:cs="Arial"/>
          <w:sz w:val="24"/>
          <w:szCs w:val="24"/>
          <w:lang w:eastAsia="pl-PL"/>
        </w:rPr>
        <w:t>302</w:t>
      </w:r>
      <w:r w:rsidRPr="009E7FBA">
        <w:rPr>
          <w:rFonts w:ascii="Arial" w:eastAsia="Times New Roman" w:hAnsi="Arial" w:cs="Arial"/>
          <w:sz w:val="24"/>
          <w:szCs w:val="24"/>
          <w:lang w:eastAsia="pl-PL"/>
        </w:rPr>
        <w:t xml:space="preserve">), zwanej dalej „ustawą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w:t>
      </w:r>
    </w:p>
    <w:p w14:paraId="3F8AE7B1" w14:textId="77777777" w:rsidR="009E7FBA" w:rsidRPr="009E7FBA"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Na podstawie art. 7 ust. 1 ustawy z postępowania o udzielenie zamówienia publicznego lub konkursu prowadzonego na podstawie ustawy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 xml:space="preserve"> wyklucza się:</w:t>
      </w:r>
    </w:p>
    <w:p w14:paraId="4EE74392" w14:textId="7777777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w:t>
      </w:r>
      <w:r w:rsidRPr="009E7FBA">
        <w:rPr>
          <w:rFonts w:ascii="Arial" w:eastAsia="Times New Roman" w:hAnsi="Arial" w:cs="Arial"/>
          <w:sz w:val="24"/>
          <w:szCs w:val="24"/>
          <w:lang w:eastAsia="pl-PL"/>
        </w:rPr>
        <w:br/>
        <w:t>o zastosowaniu środka, o którym mowa w art. 1 pkt 3 ustawy;</w:t>
      </w:r>
    </w:p>
    <w:p w14:paraId="191822D1" w14:textId="7777777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którego beneficjentem rzeczywistym </w:t>
      </w:r>
      <w:r w:rsidRPr="009E7FBA">
        <w:rPr>
          <w:rFonts w:ascii="Arial" w:eastAsia="Times New Roman" w:hAnsi="Arial" w:cs="Arial"/>
          <w:sz w:val="24"/>
          <w:szCs w:val="24"/>
          <w:lang w:eastAsia="pl-PL"/>
        </w:rPr>
        <w:br/>
        <w:t xml:space="preserve">w rozumieniu ustawy z dnia 1 marca 2018 r. o przeciwdziałaniu praniu pieniędzy oraz finansowaniu terroryzmu (Dz. U. z 2022 r. poz. 593 i 655) jest osoba wymieniona w wykazach określonych w rozporządzeniu 765/2006 </w:t>
      </w:r>
      <w:r w:rsidRPr="009E7FBA">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9E7FBA">
        <w:rPr>
          <w:rFonts w:ascii="Arial" w:eastAsia="Times New Roman" w:hAnsi="Arial" w:cs="Arial"/>
          <w:sz w:val="24"/>
          <w:szCs w:val="24"/>
          <w:lang w:eastAsia="pl-PL"/>
        </w:rPr>
        <w:br/>
        <w:t>o zastosowaniu środka, o którym mowa w art. 1 pkt 3 ustawy;</w:t>
      </w:r>
    </w:p>
    <w:p w14:paraId="4DFC592F" w14:textId="7777777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którego jednostką dominującą </w:t>
      </w:r>
      <w:r w:rsidRPr="009E7FBA">
        <w:rPr>
          <w:rFonts w:ascii="Arial" w:eastAsia="Times New Roman" w:hAnsi="Arial" w:cs="Arial"/>
          <w:sz w:val="24"/>
          <w:szCs w:val="24"/>
          <w:lang w:eastAsia="pl-PL"/>
        </w:rPr>
        <w:br/>
        <w:t xml:space="preserve">w rozumieniu art. 3 ust. 1 pkt 37 ustawy z dnia 29 września 1994 r. </w:t>
      </w:r>
      <w:r w:rsidRPr="009E7FBA">
        <w:rPr>
          <w:rFonts w:ascii="Arial" w:eastAsia="Times New Roman" w:hAnsi="Arial" w:cs="Arial"/>
          <w:sz w:val="24"/>
          <w:szCs w:val="24"/>
          <w:lang w:eastAsia="pl-PL"/>
        </w:rPr>
        <w:br/>
        <w:t xml:space="preserve">o rachunkowości (Dz. U. z 2021 r. poz. 217, 2105 i 2106), jest podmiot wymieniony w wykazach określonych w rozporządzeniu 765/2006 </w:t>
      </w:r>
      <w:r w:rsidRPr="009E7FBA">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sidRPr="009E7FBA">
        <w:rPr>
          <w:rFonts w:ascii="Arial" w:eastAsia="Times New Roman" w:hAnsi="Arial" w:cs="Arial"/>
          <w:sz w:val="24"/>
          <w:szCs w:val="24"/>
          <w:lang w:eastAsia="pl-PL"/>
        </w:rPr>
        <w:br/>
        <w:t>o którym mowa w art. 1 pkt 3 ustawy.</w:t>
      </w:r>
    </w:p>
    <w:p w14:paraId="4C6664C1" w14:textId="0B16EDF5" w:rsidR="009E7FBA" w:rsidRPr="003331B8"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lastRenderedPageBreak/>
        <w:t xml:space="preserve">Powyższe wykluczenie następować będzie na okres trwania ww. okoliczności. </w:t>
      </w:r>
      <w:r w:rsidRPr="009E7FBA">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9E7FBA">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w:t>
      </w:r>
      <w:r w:rsidR="00A91D58">
        <w:rPr>
          <w:rFonts w:ascii="Arial" w:eastAsia="Times New Roman" w:hAnsi="Arial" w:cs="Arial"/>
          <w:sz w:val="24"/>
          <w:szCs w:val="24"/>
          <w:lang w:eastAsia="pl-PL"/>
        </w:rPr>
        <w:t xml:space="preserve">ielenie zamówienia publicznego. </w:t>
      </w:r>
      <w:r w:rsidRPr="009E7FBA">
        <w:rPr>
          <w:rFonts w:ascii="Arial" w:eastAsia="Times New Roman" w:hAnsi="Arial" w:cs="Arial"/>
          <w:sz w:val="24"/>
          <w:szCs w:val="24"/>
          <w:lang w:eastAsia="pl-PL"/>
        </w:rPr>
        <w:t xml:space="preserve">Kontrola udzielania zamówień publicznych w zakresie zgodności z art. 7 ust. 1 ustawy będzie wykonywana zgodnie z art. 596 ustawy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 xml:space="preserve">. </w:t>
      </w:r>
    </w:p>
    <w:tbl>
      <w:tblPr>
        <w:tblStyle w:val="Tabela-Siatka"/>
        <w:tblW w:w="0" w:type="auto"/>
        <w:tblInd w:w="-5" w:type="dxa"/>
        <w:tblLook w:val="04A0" w:firstRow="1" w:lastRow="0" w:firstColumn="1" w:lastColumn="0" w:noHBand="0" w:noVBand="1"/>
      </w:tblPr>
      <w:tblGrid>
        <w:gridCol w:w="9065"/>
      </w:tblGrid>
      <w:tr w:rsidR="003B2ABB" w:rsidRPr="003331B8" w14:paraId="5B92EBEC" w14:textId="77777777" w:rsidTr="00C770AD">
        <w:tc>
          <w:tcPr>
            <w:tcW w:w="9065" w:type="dxa"/>
            <w:shd w:val="clear" w:color="auto" w:fill="FBE4D5" w:themeFill="accent2" w:themeFillTint="33"/>
          </w:tcPr>
          <w:p w14:paraId="09C05837" w14:textId="77777777" w:rsidR="00C770AD" w:rsidRPr="003331B8"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Rozdział XIX.</w:t>
            </w:r>
          </w:p>
          <w:p w14:paraId="69256B51" w14:textId="14376B70" w:rsidR="00FC6D77" w:rsidRPr="003331B8" w:rsidRDefault="00FC6D77" w:rsidP="00C770AD">
            <w:pPr>
              <w:spacing w:before="120" w:after="120" w:line="20" w:lineRule="atLeast"/>
              <w:ind w:left="37" w:right="-2"/>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Podstawy wykluczenia, o których mowa w art. 109</w:t>
            </w:r>
            <w:r w:rsidR="00370050" w:rsidRPr="003331B8">
              <w:rPr>
                <w:rFonts w:ascii="Arial" w:eastAsia="Times New Roman" w:hAnsi="Arial" w:cs="Arial"/>
                <w:b/>
                <w:sz w:val="24"/>
                <w:szCs w:val="24"/>
                <w:lang w:eastAsia="pl-PL"/>
              </w:rPr>
              <w:t xml:space="preserve"> ust. 1</w:t>
            </w:r>
          </w:p>
        </w:tc>
      </w:tr>
    </w:tbl>
    <w:p w14:paraId="7F8C41CB" w14:textId="77777777" w:rsidR="009E7FBA" w:rsidRDefault="00370050" w:rsidP="00467828">
      <w:pPr>
        <w:spacing w:before="120" w:after="120" w:line="20" w:lineRule="atLeast"/>
        <w:ind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Zamawiający przewiduje podstaw</w:t>
      </w:r>
      <w:r w:rsidR="00467828" w:rsidRPr="003331B8">
        <w:rPr>
          <w:rFonts w:ascii="Arial" w:eastAsia="Times New Roman" w:hAnsi="Arial" w:cs="Arial"/>
          <w:sz w:val="24"/>
          <w:szCs w:val="24"/>
          <w:lang w:eastAsia="pl-PL"/>
        </w:rPr>
        <w:t>y</w:t>
      </w:r>
      <w:r w:rsidRPr="003331B8">
        <w:rPr>
          <w:rFonts w:ascii="Arial" w:eastAsia="Times New Roman" w:hAnsi="Arial" w:cs="Arial"/>
          <w:sz w:val="24"/>
          <w:szCs w:val="24"/>
          <w:lang w:eastAsia="pl-PL"/>
        </w:rPr>
        <w:t xml:space="preserve"> wykluczenia, o których mowa w art. 109 ust. 1.</w:t>
      </w:r>
      <w:r w:rsidR="00467828" w:rsidRPr="003331B8">
        <w:rPr>
          <w:rFonts w:ascii="Arial" w:eastAsia="Times New Roman" w:hAnsi="Arial" w:cs="Arial"/>
          <w:sz w:val="24"/>
          <w:szCs w:val="24"/>
          <w:lang w:eastAsia="pl-PL"/>
        </w:rPr>
        <w:t xml:space="preserve"> </w:t>
      </w:r>
    </w:p>
    <w:p w14:paraId="671518B0" w14:textId="2C5F3BCE" w:rsidR="00370050" w:rsidRPr="003331B8" w:rsidRDefault="00467828" w:rsidP="00467828">
      <w:pPr>
        <w:spacing w:before="120" w:after="120" w:line="20" w:lineRule="atLeast"/>
        <w:ind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pkt 4</w:t>
      </w:r>
      <w:r w:rsidR="009E7FBA">
        <w:rPr>
          <w:rFonts w:ascii="Arial" w:eastAsia="Times New Roman" w:hAnsi="Arial" w:cs="Arial"/>
          <w:sz w:val="24"/>
          <w:szCs w:val="24"/>
          <w:lang w:eastAsia="pl-PL"/>
        </w:rPr>
        <w:t xml:space="preserve"> ustawy </w:t>
      </w:r>
      <w:proofErr w:type="spellStart"/>
      <w:r w:rsidR="009E7FBA">
        <w:rPr>
          <w:rFonts w:ascii="Arial" w:eastAsia="Times New Roman" w:hAnsi="Arial" w:cs="Arial"/>
          <w:sz w:val="24"/>
          <w:szCs w:val="24"/>
          <w:lang w:eastAsia="pl-PL"/>
        </w:rPr>
        <w:t>Pzp</w:t>
      </w:r>
      <w:proofErr w:type="spellEnd"/>
      <w:r w:rsidR="009E7FBA">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3B2ABB" w:rsidRPr="003B2ABB" w14:paraId="5FE65291" w14:textId="77777777" w:rsidTr="00C770AD">
        <w:tc>
          <w:tcPr>
            <w:tcW w:w="9072" w:type="dxa"/>
            <w:shd w:val="clear" w:color="auto" w:fill="FBE4D5" w:themeFill="accent2" w:themeFillTint="33"/>
          </w:tcPr>
          <w:p w14:paraId="798C4263" w14:textId="5CAD85DE" w:rsidR="00C770AD" w:rsidRPr="00B72A5B"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B72A5B">
              <w:rPr>
                <w:rFonts w:ascii="Arial" w:eastAsia="Times New Roman" w:hAnsi="Arial" w:cs="Arial"/>
                <w:b/>
                <w:sz w:val="24"/>
                <w:szCs w:val="24"/>
                <w:u w:val="single"/>
                <w:lang w:eastAsia="pl-PL"/>
              </w:rPr>
              <w:t>Rozdział XX</w:t>
            </w:r>
            <w:r w:rsidR="00072C4E" w:rsidRPr="00B72A5B">
              <w:rPr>
                <w:rFonts w:ascii="Arial" w:eastAsia="Times New Roman" w:hAnsi="Arial" w:cs="Arial"/>
                <w:b/>
                <w:sz w:val="24"/>
                <w:szCs w:val="24"/>
                <w:u w:val="single"/>
                <w:lang w:eastAsia="pl-PL"/>
              </w:rPr>
              <w:t>.</w:t>
            </w:r>
          </w:p>
          <w:p w14:paraId="2F40B180" w14:textId="6A8E8B8B" w:rsidR="00072C4E" w:rsidRPr="003B2ABB"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B72A5B">
              <w:rPr>
                <w:rFonts w:ascii="Arial" w:eastAsia="Times New Roman" w:hAnsi="Arial" w:cs="Arial"/>
                <w:b/>
                <w:sz w:val="24"/>
                <w:szCs w:val="24"/>
                <w:lang w:eastAsia="pl-PL"/>
              </w:rPr>
              <w:t>Sposób obliczenia ceny</w:t>
            </w:r>
          </w:p>
        </w:tc>
      </w:tr>
    </w:tbl>
    <w:p w14:paraId="4E53ABE3" w14:textId="296F5259"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ArialMT" w:hAnsi="Arial" w:cs="Arial"/>
          <w:sz w:val="24"/>
          <w:szCs w:val="24"/>
          <w:lang w:eastAsia="pl-PL"/>
        </w:rPr>
        <w:t xml:space="preserve">Wykonawca w oparciu o załączniki nr </w:t>
      </w:r>
      <w:r w:rsidR="00956F41">
        <w:rPr>
          <w:rFonts w:ascii="Arial" w:eastAsia="ArialMT" w:hAnsi="Arial" w:cs="Arial"/>
          <w:sz w:val="24"/>
          <w:szCs w:val="24"/>
          <w:lang w:eastAsia="pl-PL"/>
        </w:rPr>
        <w:t>4-9</w:t>
      </w:r>
      <w:r w:rsidR="00487DEA" w:rsidRPr="003331B8">
        <w:rPr>
          <w:rFonts w:ascii="Arial" w:eastAsia="ArialMT" w:hAnsi="Arial" w:cs="Arial"/>
          <w:sz w:val="24"/>
          <w:szCs w:val="24"/>
          <w:lang w:eastAsia="pl-PL"/>
        </w:rPr>
        <w:t xml:space="preserve"> do S</w:t>
      </w:r>
      <w:r w:rsidRPr="003331B8">
        <w:rPr>
          <w:rFonts w:ascii="Arial" w:eastAsia="ArialMT" w:hAnsi="Arial" w:cs="Arial"/>
          <w:sz w:val="24"/>
          <w:szCs w:val="24"/>
          <w:lang w:eastAsia="pl-PL"/>
        </w:rPr>
        <w:t xml:space="preserve">WZ, określi cenę zamówienia </w:t>
      </w:r>
      <w:r w:rsidR="00C770AD" w:rsidRPr="003331B8">
        <w:rPr>
          <w:rFonts w:ascii="Arial" w:eastAsia="ArialMT" w:hAnsi="Arial" w:cs="Arial"/>
          <w:sz w:val="24"/>
          <w:szCs w:val="24"/>
          <w:lang w:eastAsia="pl-PL"/>
        </w:rPr>
        <w:br/>
      </w:r>
      <w:r w:rsidRPr="003331B8">
        <w:rPr>
          <w:rFonts w:ascii="Arial" w:eastAsia="ArialMT" w:hAnsi="Arial" w:cs="Arial"/>
          <w:sz w:val="24"/>
          <w:szCs w:val="24"/>
          <w:lang w:eastAsia="pl-PL"/>
        </w:rPr>
        <w:t>w złotych polskich</w:t>
      </w:r>
      <w:r w:rsidRPr="003331B8">
        <w:rPr>
          <w:rFonts w:ascii="Arial" w:eastAsia="Times New Roman" w:hAnsi="Arial" w:cs="Arial"/>
          <w:b/>
          <w:bCs/>
          <w:sz w:val="24"/>
          <w:szCs w:val="24"/>
          <w:lang w:eastAsia="pl-PL"/>
        </w:rPr>
        <w:t xml:space="preserve"> </w:t>
      </w:r>
      <w:r w:rsidRPr="003331B8">
        <w:rPr>
          <w:rFonts w:ascii="Arial" w:eastAsia="ArialMT" w:hAnsi="Arial" w:cs="Arial"/>
          <w:sz w:val="24"/>
          <w:szCs w:val="24"/>
          <w:lang w:eastAsia="pl-PL"/>
        </w:rPr>
        <w:t xml:space="preserve">(PLN), z podaniem kwoty brutto oraz netto (cyfrowo i słownie) </w:t>
      </w:r>
      <w:r w:rsidRPr="003331B8">
        <w:rPr>
          <w:rFonts w:ascii="Arial" w:eastAsia="ArialMT" w:hAnsi="Arial" w:cs="Arial"/>
          <w:b/>
          <w:sz w:val="24"/>
          <w:szCs w:val="24"/>
          <w:lang w:eastAsia="pl-PL"/>
        </w:rPr>
        <w:t>w załączniku</w:t>
      </w:r>
      <w:r w:rsidRPr="003331B8">
        <w:rPr>
          <w:rFonts w:ascii="Arial" w:eastAsia="Times New Roman" w:hAnsi="Arial" w:cs="Arial"/>
          <w:b/>
          <w:bCs/>
          <w:sz w:val="24"/>
          <w:szCs w:val="24"/>
          <w:lang w:eastAsia="pl-PL"/>
        </w:rPr>
        <w:t xml:space="preserve"> </w:t>
      </w:r>
      <w:r w:rsidR="00C770AD" w:rsidRPr="003331B8">
        <w:rPr>
          <w:rFonts w:ascii="Arial" w:eastAsia="ArialMT" w:hAnsi="Arial" w:cs="Arial"/>
          <w:b/>
          <w:sz w:val="24"/>
          <w:szCs w:val="24"/>
          <w:lang w:eastAsia="pl-PL"/>
        </w:rPr>
        <w:t>nr 1</w:t>
      </w:r>
      <w:r w:rsidR="003D0F11" w:rsidRPr="003331B8">
        <w:rPr>
          <w:rFonts w:ascii="Arial" w:eastAsia="ArialMT" w:hAnsi="Arial" w:cs="Arial"/>
          <w:b/>
          <w:sz w:val="24"/>
          <w:szCs w:val="24"/>
          <w:lang w:eastAsia="pl-PL"/>
        </w:rPr>
        <w:t xml:space="preserve"> </w:t>
      </w:r>
      <w:r w:rsidR="00230186" w:rsidRPr="003331B8">
        <w:rPr>
          <w:rFonts w:ascii="Arial" w:eastAsia="ArialMT" w:hAnsi="Arial" w:cs="Arial"/>
          <w:b/>
          <w:sz w:val="24"/>
          <w:szCs w:val="24"/>
          <w:lang w:eastAsia="pl-PL"/>
        </w:rPr>
        <w:t>(formularz ofertowy) do S</w:t>
      </w:r>
      <w:r w:rsidRPr="003331B8">
        <w:rPr>
          <w:rFonts w:ascii="Arial" w:eastAsia="ArialMT" w:hAnsi="Arial" w:cs="Arial"/>
          <w:b/>
          <w:sz w:val="24"/>
          <w:szCs w:val="24"/>
          <w:lang w:eastAsia="pl-PL"/>
        </w:rPr>
        <w:t xml:space="preserve">WZ pkt </w:t>
      </w:r>
      <w:r w:rsidR="00727419">
        <w:rPr>
          <w:rFonts w:ascii="Arial" w:eastAsia="ArialMT" w:hAnsi="Arial" w:cs="Arial"/>
          <w:b/>
          <w:sz w:val="24"/>
          <w:szCs w:val="24"/>
          <w:lang w:eastAsia="pl-PL"/>
        </w:rPr>
        <w:t>6</w:t>
      </w:r>
      <w:r w:rsidRPr="003331B8">
        <w:rPr>
          <w:rFonts w:ascii="Arial" w:eastAsia="ArialMT" w:hAnsi="Arial" w:cs="Arial"/>
          <w:b/>
          <w:sz w:val="24"/>
          <w:szCs w:val="24"/>
          <w:lang w:eastAsia="pl-PL"/>
        </w:rPr>
        <w:t>.</w:t>
      </w:r>
      <w:r w:rsidRPr="003331B8">
        <w:rPr>
          <w:rFonts w:ascii="Arial" w:eastAsia="ArialMT" w:hAnsi="Arial" w:cs="Arial"/>
          <w:sz w:val="24"/>
          <w:szCs w:val="24"/>
          <w:lang w:eastAsia="pl-PL"/>
        </w:rPr>
        <w:t xml:space="preserve"> </w:t>
      </w:r>
    </w:p>
    <w:p w14:paraId="4AFD7FC2" w14:textId="1A65F145" w:rsidR="003C32D8" w:rsidRPr="003331B8" w:rsidRDefault="003C32D8" w:rsidP="006C5D46">
      <w:pPr>
        <w:numPr>
          <w:ilvl w:val="0"/>
          <w:numId w:val="12"/>
        </w:numPr>
        <w:spacing w:after="0" w:line="20" w:lineRule="atLeast"/>
        <w:ind w:left="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3331B8">
        <w:t xml:space="preserve"> </w:t>
      </w:r>
      <w:r w:rsidR="00487DEA" w:rsidRPr="003331B8">
        <w:rPr>
          <w:rFonts w:ascii="Arial" w:eastAsia="Times New Roman" w:hAnsi="Arial" w:cs="Arial"/>
          <w:sz w:val="24"/>
          <w:szCs w:val="24"/>
          <w:lang w:eastAsia="pl-PL"/>
        </w:rPr>
        <w:t>Wynagrodzenie za wykonanie prac jest wynagrodzeniem kosztorysowym.</w:t>
      </w:r>
    </w:p>
    <w:p w14:paraId="7A1B01AD" w14:textId="6EB8460C"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Omyłki rachunkowe w obliczeniu ceny oraz omyłki pisarskie, Zamawiający bę</w:t>
      </w:r>
      <w:r w:rsidR="00230186" w:rsidRPr="003331B8">
        <w:rPr>
          <w:rFonts w:ascii="Arial" w:eastAsia="Times New Roman" w:hAnsi="Arial" w:cs="Arial"/>
          <w:sz w:val="24"/>
          <w:szCs w:val="24"/>
          <w:lang w:eastAsia="pl-PL"/>
        </w:rPr>
        <w:t>dzie poprawiał zgodnie z art. 223</w:t>
      </w:r>
      <w:r w:rsidRPr="003331B8">
        <w:rPr>
          <w:rFonts w:ascii="Arial" w:eastAsia="Times New Roman" w:hAnsi="Arial" w:cs="Arial"/>
          <w:sz w:val="24"/>
          <w:szCs w:val="24"/>
          <w:lang w:eastAsia="pl-PL"/>
        </w:rPr>
        <w:t xml:space="preserve"> ust. 2 </w:t>
      </w:r>
      <w:r w:rsidR="002C5F12" w:rsidRPr="003331B8">
        <w:rPr>
          <w:rFonts w:ascii="Arial" w:eastAsia="Times New Roman" w:hAnsi="Arial" w:cs="Arial"/>
          <w:sz w:val="24"/>
          <w:szCs w:val="24"/>
          <w:lang w:eastAsia="pl-PL"/>
        </w:rPr>
        <w:t xml:space="preserve">ustawy </w:t>
      </w:r>
      <w:proofErr w:type="spellStart"/>
      <w:r w:rsidR="002C5F12" w:rsidRPr="003331B8">
        <w:rPr>
          <w:rFonts w:ascii="Arial" w:eastAsia="Times New Roman" w:hAnsi="Arial" w:cs="Arial"/>
          <w:sz w:val="24"/>
          <w:szCs w:val="24"/>
          <w:lang w:eastAsia="pl-PL"/>
        </w:rPr>
        <w:t>pzp</w:t>
      </w:r>
      <w:proofErr w:type="spellEnd"/>
      <w:r w:rsidR="002C5F12" w:rsidRPr="003331B8">
        <w:rPr>
          <w:rFonts w:ascii="Arial" w:eastAsia="Times New Roman" w:hAnsi="Arial" w:cs="Arial"/>
          <w:sz w:val="24"/>
          <w:szCs w:val="24"/>
          <w:lang w:eastAsia="pl-PL"/>
        </w:rPr>
        <w:t>.</w:t>
      </w:r>
    </w:p>
    <w:p w14:paraId="791C3FA2" w14:textId="77777777"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Rozliczenia pomiędzy Zamawiającym, a Wykonawcą będą dokonywane wyłącznie w walucie PLN.</w:t>
      </w:r>
    </w:p>
    <w:p w14:paraId="4BC2185F" w14:textId="77777777"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u w:val="single"/>
          <w:lang w:eastAsia="pl-PL"/>
        </w:rPr>
      </w:pPr>
      <w:r w:rsidRPr="003331B8">
        <w:rPr>
          <w:rFonts w:ascii="Arial" w:eastAsia="UniversPro-Roman" w:hAnsi="Arial" w:cs="Arial"/>
          <w:sz w:val="24"/>
          <w:szCs w:val="24"/>
          <w:u w:val="single"/>
          <w:lang w:eastAsia="pl-PL"/>
        </w:rPr>
        <w:t>Cena ofertowa podana w</w:t>
      </w:r>
      <w:r w:rsidRPr="003331B8">
        <w:rPr>
          <w:rFonts w:ascii="Arial" w:eastAsia="Times New Roman" w:hAnsi="Arial" w:cs="Arial"/>
          <w:sz w:val="24"/>
          <w:szCs w:val="24"/>
          <w:u w:val="single"/>
          <w:lang w:eastAsia="pl-PL"/>
        </w:rPr>
        <w:t xml:space="preserve"> </w:t>
      </w:r>
      <w:r w:rsidRPr="003331B8">
        <w:rPr>
          <w:rFonts w:ascii="Arial" w:eastAsia="UniversPro-Roman" w:hAnsi="Arial" w:cs="Arial"/>
          <w:sz w:val="24"/>
          <w:szCs w:val="24"/>
          <w:u w:val="single"/>
          <w:lang w:eastAsia="pl-PL"/>
        </w:rPr>
        <w:t xml:space="preserve">ofercie musi być ceną brutto (razem z podatkiem VAT). </w:t>
      </w:r>
    </w:p>
    <w:p w14:paraId="1C08CD76" w14:textId="73EA5FC1" w:rsidR="00355293" w:rsidRPr="003331B8" w:rsidRDefault="003C32D8" w:rsidP="006C5D46">
      <w:pPr>
        <w:numPr>
          <w:ilvl w:val="0"/>
          <w:numId w:val="12"/>
        </w:numPr>
        <w:spacing w:after="0" w:line="20" w:lineRule="atLeast"/>
        <w:ind w:left="426" w:hanging="426"/>
        <w:jc w:val="both"/>
        <w:rPr>
          <w:rFonts w:ascii="Arial" w:hAnsi="Arial" w:cs="Arial"/>
          <w:sz w:val="24"/>
          <w:szCs w:val="24"/>
          <w:shd w:val="clear" w:color="auto" w:fill="FFFFFF"/>
        </w:rPr>
      </w:pPr>
      <w:r w:rsidRPr="003331B8">
        <w:rPr>
          <w:rFonts w:ascii="Arial" w:eastAsia="Times New Roman" w:hAnsi="Arial" w:cs="Arial"/>
          <w:sz w:val="24"/>
          <w:szCs w:val="24"/>
          <w:u w:val="single"/>
          <w:lang w:eastAsia="pl-PL"/>
        </w:rPr>
        <w:t>Cena o</w:t>
      </w:r>
      <w:r w:rsidR="00355293" w:rsidRPr="003331B8">
        <w:rPr>
          <w:rFonts w:ascii="Arial" w:eastAsia="Times New Roman" w:hAnsi="Arial" w:cs="Arial"/>
          <w:sz w:val="24"/>
          <w:szCs w:val="24"/>
          <w:u w:val="single"/>
          <w:lang w:eastAsia="pl-PL"/>
        </w:rPr>
        <w:t>ferty winna wynikać z kosztorys</w:t>
      </w:r>
      <w:r w:rsidR="00E87F35">
        <w:rPr>
          <w:rFonts w:ascii="Arial" w:eastAsia="Times New Roman" w:hAnsi="Arial" w:cs="Arial"/>
          <w:sz w:val="24"/>
          <w:szCs w:val="24"/>
          <w:u w:val="single"/>
          <w:lang w:eastAsia="pl-PL"/>
        </w:rPr>
        <w:t>ów</w:t>
      </w:r>
      <w:r w:rsidR="00355293" w:rsidRPr="003331B8">
        <w:rPr>
          <w:rFonts w:ascii="Arial" w:eastAsia="Times New Roman" w:hAnsi="Arial" w:cs="Arial"/>
          <w:sz w:val="24"/>
          <w:szCs w:val="24"/>
          <w:u w:val="single"/>
          <w:lang w:eastAsia="pl-PL"/>
        </w:rPr>
        <w:t xml:space="preserve"> ofertow</w:t>
      </w:r>
      <w:r w:rsidR="00E87F35">
        <w:rPr>
          <w:rFonts w:ascii="Arial" w:eastAsia="Times New Roman" w:hAnsi="Arial" w:cs="Arial"/>
          <w:sz w:val="24"/>
          <w:szCs w:val="24"/>
          <w:u w:val="single"/>
          <w:lang w:eastAsia="pl-PL"/>
        </w:rPr>
        <w:t>ych</w:t>
      </w:r>
      <w:r w:rsidRPr="003331B8">
        <w:rPr>
          <w:rFonts w:ascii="Arial" w:eastAsia="Times New Roman" w:hAnsi="Arial" w:cs="Arial"/>
          <w:sz w:val="24"/>
          <w:szCs w:val="24"/>
          <w:lang w:eastAsia="pl-PL"/>
        </w:rPr>
        <w:t>, któr</w:t>
      </w:r>
      <w:r w:rsidR="00355293" w:rsidRPr="003331B8">
        <w:rPr>
          <w:rFonts w:ascii="Arial" w:eastAsia="Times New Roman" w:hAnsi="Arial" w:cs="Arial"/>
          <w:sz w:val="24"/>
          <w:szCs w:val="24"/>
          <w:lang w:eastAsia="pl-PL"/>
        </w:rPr>
        <w:t xml:space="preserve">e </w:t>
      </w:r>
      <w:r w:rsidR="00AD5DAC" w:rsidRPr="003331B8">
        <w:rPr>
          <w:rFonts w:ascii="Arial" w:eastAsia="Times New Roman" w:hAnsi="Arial" w:cs="Arial"/>
          <w:sz w:val="24"/>
          <w:szCs w:val="24"/>
          <w:lang w:eastAsia="pl-PL"/>
        </w:rPr>
        <w:t>n</w:t>
      </w:r>
      <w:r w:rsidR="00355293" w:rsidRPr="003331B8">
        <w:rPr>
          <w:rFonts w:ascii="Arial" w:hAnsi="Arial" w:cs="Arial"/>
          <w:sz w:val="24"/>
          <w:szCs w:val="24"/>
          <w:shd w:val="clear" w:color="auto" w:fill="FFFFFF"/>
        </w:rPr>
        <w:t>ależy sporządzić zgodnie ze Specyfikacj</w:t>
      </w:r>
      <w:r w:rsidR="00E87F35">
        <w:rPr>
          <w:rFonts w:ascii="Arial" w:hAnsi="Arial" w:cs="Arial"/>
          <w:sz w:val="24"/>
          <w:szCs w:val="24"/>
          <w:shd w:val="clear" w:color="auto" w:fill="FFFFFF"/>
        </w:rPr>
        <w:t>ami</w:t>
      </w:r>
      <w:r w:rsidR="00355293" w:rsidRPr="003331B8">
        <w:rPr>
          <w:rFonts w:ascii="Arial" w:hAnsi="Arial" w:cs="Arial"/>
          <w:sz w:val="24"/>
          <w:szCs w:val="24"/>
          <w:shd w:val="clear" w:color="auto" w:fill="FFFFFF"/>
        </w:rPr>
        <w:t xml:space="preserve"> Techniczn</w:t>
      </w:r>
      <w:r w:rsidR="00E87F35">
        <w:rPr>
          <w:rFonts w:ascii="Arial" w:hAnsi="Arial" w:cs="Arial"/>
          <w:sz w:val="24"/>
          <w:szCs w:val="24"/>
          <w:shd w:val="clear" w:color="auto" w:fill="FFFFFF"/>
        </w:rPr>
        <w:t>ymi</w:t>
      </w:r>
      <w:r w:rsidR="00355293" w:rsidRPr="003331B8">
        <w:rPr>
          <w:rFonts w:ascii="Arial" w:hAnsi="Arial" w:cs="Arial"/>
          <w:sz w:val="24"/>
          <w:szCs w:val="24"/>
          <w:shd w:val="clear" w:color="auto" w:fill="FFFFFF"/>
        </w:rPr>
        <w:t xml:space="preserve"> Odbioru i Wykonania Robót Budowlanych (STWIORB), przedmiar</w:t>
      </w:r>
      <w:r w:rsidR="00E87F35">
        <w:rPr>
          <w:rFonts w:ascii="Arial" w:hAnsi="Arial" w:cs="Arial"/>
          <w:sz w:val="24"/>
          <w:szCs w:val="24"/>
          <w:shd w:val="clear" w:color="auto" w:fill="FFFFFF"/>
        </w:rPr>
        <w:t>ów</w:t>
      </w:r>
      <w:r w:rsidR="00355293" w:rsidRPr="003331B8">
        <w:rPr>
          <w:rFonts w:ascii="Arial" w:hAnsi="Arial" w:cs="Arial"/>
          <w:sz w:val="24"/>
          <w:szCs w:val="24"/>
          <w:shd w:val="clear" w:color="auto" w:fill="FFFFFF"/>
        </w:rPr>
        <w:t xml:space="preserve"> robót, uwzględniając wszystkie pozycje przedmiotu zamówienia, przy zachowaniu kolejności pozycji przedmiar</w:t>
      </w:r>
      <w:r w:rsidR="00E87F35">
        <w:rPr>
          <w:rFonts w:ascii="Arial" w:hAnsi="Arial" w:cs="Arial"/>
          <w:sz w:val="24"/>
          <w:szCs w:val="24"/>
          <w:shd w:val="clear" w:color="auto" w:fill="FFFFFF"/>
        </w:rPr>
        <w:t>ów</w:t>
      </w:r>
      <w:r w:rsidR="00355293" w:rsidRPr="003331B8">
        <w:rPr>
          <w:rFonts w:ascii="Arial" w:hAnsi="Arial" w:cs="Arial"/>
          <w:sz w:val="24"/>
          <w:szCs w:val="24"/>
          <w:shd w:val="clear" w:color="auto" w:fill="FFFFFF"/>
        </w:rPr>
        <w:t>.</w:t>
      </w:r>
      <w:r w:rsidR="00355293" w:rsidRPr="003331B8">
        <w:rPr>
          <w:rFonts w:ascii="Arial" w:hAnsi="Arial" w:cs="Arial"/>
          <w:b/>
          <w:sz w:val="24"/>
          <w:szCs w:val="24"/>
        </w:rPr>
        <w:t xml:space="preserve"> Cena wynikająca z kosztorys</w:t>
      </w:r>
      <w:r w:rsidR="00E87F35">
        <w:rPr>
          <w:rFonts w:ascii="Arial" w:hAnsi="Arial" w:cs="Arial"/>
          <w:b/>
          <w:sz w:val="24"/>
          <w:szCs w:val="24"/>
        </w:rPr>
        <w:t>ów</w:t>
      </w:r>
      <w:r w:rsidR="00355293" w:rsidRPr="003331B8">
        <w:rPr>
          <w:rFonts w:ascii="Arial" w:hAnsi="Arial" w:cs="Arial"/>
          <w:b/>
          <w:sz w:val="24"/>
          <w:szCs w:val="24"/>
        </w:rPr>
        <w:t xml:space="preserve"> ofertow</w:t>
      </w:r>
      <w:r w:rsidR="00E87F35">
        <w:rPr>
          <w:rFonts w:ascii="Arial" w:hAnsi="Arial" w:cs="Arial"/>
          <w:b/>
          <w:sz w:val="24"/>
          <w:szCs w:val="24"/>
        </w:rPr>
        <w:t>ych</w:t>
      </w:r>
      <w:r w:rsidR="00355293" w:rsidRPr="003331B8">
        <w:rPr>
          <w:rFonts w:ascii="Arial" w:hAnsi="Arial" w:cs="Arial"/>
          <w:b/>
          <w:sz w:val="24"/>
          <w:szCs w:val="24"/>
        </w:rPr>
        <w:t xml:space="preserve"> musi być zgodna z przedstawioną </w:t>
      </w:r>
      <w:r w:rsidR="00E87F35">
        <w:rPr>
          <w:rFonts w:ascii="Arial" w:hAnsi="Arial" w:cs="Arial"/>
          <w:b/>
          <w:sz w:val="24"/>
          <w:szCs w:val="24"/>
        </w:rPr>
        <w:br/>
      </w:r>
      <w:r w:rsidR="00355293" w:rsidRPr="003331B8">
        <w:rPr>
          <w:rFonts w:ascii="Arial" w:hAnsi="Arial" w:cs="Arial"/>
          <w:b/>
          <w:sz w:val="24"/>
          <w:szCs w:val="24"/>
        </w:rPr>
        <w:t>w formularzu ofertowym.</w:t>
      </w:r>
    </w:p>
    <w:p w14:paraId="18BEF293" w14:textId="03EFF2EF" w:rsidR="00355293"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sz w:val="24"/>
          <w:szCs w:val="24"/>
          <w:shd w:val="clear" w:color="auto" w:fill="FFFFFF"/>
        </w:rPr>
        <w:t>Kosztorys</w:t>
      </w:r>
      <w:r w:rsidR="00956F41">
        <w:rPr>
          <w:rFonts w:ascii="Arial" w:hAnsi="Arial" w:cs="Arial"/>
          <w:b/>
          <w:sz w:val="24"/>
          <w:szCs w:val="24"/>
          <w:shd w:val="clear" w:color="auto" w:fill="FFFFFF"/>
        </w:rPr>
        <w:t>y</w:t>
      </w:r>
      <w:r w:rsidRPr="003331B8">
        <w:rPr>
          <w:rFonts w:ascii="Arial" w:hAnsi="Arial" w:cs="Arial"/>
          <w:b/>
          <w:sz w:val="24"/>
          <w:szCs w:val="24"/>
          <w:shd w:val="clear" w:color="auto" w:fill="FFFFFF"/>
        </w:rPr>
        <w:t xml:space="preserve"> ofertow</w:t>
      </w:r>
      <w:r w:rsidR="00956F41">
        <w:rPr>
          <w:rFonts w:ascii="Arial" w:hAnsi="Arial" w:cs="Arial"/>
          <w:b/>
          <w:sz w:val="24"/>
          <w:szCs w:val="24"/>
          <w:shd w:val="clear" w:color="auto" w:fill="FFFFFF"/>
        </w:rPr>
        <w:t>e</w:t>
      </w:r>
      <w:r w:rsidRPr="003331B8">
        <w:rPr>
          <w:rFonts w:ascii="Arial" w:hAnsi="Arial" w:cs="Arial"/>
          <w:sz w:val="24"/>
          <w:szCs w:val="24"/>
          <w:shd w:val="clear" w:color="auto" w:fill="FFFFFF"/>
        </w:rPr>
        <w:t xml:space="preserve"> win</w:t>
      </w:r>
      <w:r w:rsidR="008B5C3C">
        <w:rPr>
          <w:rFonts w:ascii="Arial" w:hAnsi="Arial" w:cs="Arial"/>
          <w:sz w:val="24"/>
          <w:szCs w:val="24"/>
          <w:shd w:val="clear" w:color="auto" w:fill="FFFFFF"/>
        </w:rPr>
        <w:t>ny</w:t>
      </w:r>
      <w:r w:rsidRPr="003331B8">
        <w:rPr>
          <w:rFonts w:ascii="Arial" w:hAnsi="Arial" w:cs="Arial"/>
          <w:sz w:val="24"/>
          <w:szCs w:val="24"/>
          <w:shd w:val="clear" w:color="auto" w:fill="FFFFFF"/>
        </w:rPr>
        <w:t xml:space="preserve"> stanowić treść oferty zawierającą zakres oferowanego przedmiotu zamówienia, sposób jego realizacji oraz cenę. Dokument ten musi zatem prezentować przedmiot zamówienia zgodny z wymaganiami Zamawiającego określonymi w SWZ.</w:t>
      </w:r>
    </w:p>
    <w:p w14:paraId="706CA88C" w14:textId="620D9B7D" w:rsidR="00355293"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iCs/>
          <w:sz w:val="24"/>
          <w:szCs w:val="24"/>
        </w:rPr>
        <w:t>Kosztorys</w:t>
      </w:r>
      <w:r w:rsidR="00956F41">
        <w:rPr>
          <w:rFonts w:ascii="Arial" w:hAnsi="Arial" w:cs="Arial"/>
          <w:b/>
          <w:iCs/>
          <w:sz w:val="24"/>
          <w:szCs w:val="24"/>
        </w:rPr>
        <w:t>y</w:t>
      </w:r>
      <w:r w:rsidRPr="003331B8">
        <w:rPr>
          <w:rFonts w:ascii="Arial" w:hAnsi="Arial" w:cs="Arial"/>
          <w:b/>
          <w:iCs/>
          <w:sz w:val="24"/>
          <w:szCs w:val="24"/>
        </w:rPr>
        <w:t xml:space="preserve"> ofertow</w:t>
      </w:r>
      <w:r w:rsidR="00956F41">
        <w:rPr>
          <w:rFonts w:ascii="Arial" w:hAnsi="Arial" w:cs="Arial"/>
          <w:b/>
          <w:iCs/>
          <w:sz w:val="24"/>
          <w:szCs w:val="24"/>
        </w:rPr>
        <w:t>e</w:t>
      </w:r>
      <w:r w:rsidRPr="003331B8">
        <w:rPr>
          <w:rFonts w:ascii="Arial" w:hAnsi="Arial" w:cs="Arial"/>
          <w:b/>
          <w:iCs/>
          <w:sz w:val="24"/>
          <w:szCs w:val="24"/>
        </w:rPr>
        <w:t xml:space="preserve"> należy opracować </w:t>
      </w:r>
      <w:r w:rsidRPr="003331B8">
        <w:rPr>
          <w:rFonts w:ascii="Arial" w:hAnsi="Arial" w:cs="Arial"/>
          <w:b/>
          <w:iCs/>
          <w:sz w:val="24"/>
          <w:szCs w:val="24"/>
          <w:u w:val="single"/>
        </w:rPr>
        <w:t>metodą kalkulacji uproszczonej</w:t>
      </w:r>
      <w:r w:rsidRPr="003331B8">
        <w:rPr>
          <w:rFonts w:ascii="Arial" w:hAnsi="Arial" w:cs="Arial"/>
          <w:b/>
          <w:iCs/>
          <w:sz w:val="24"/>
          <w:szCs w:val="24"/>
        </w:rPr>
        <w:t>, polegając</w:t>
      </w:r>
      <w:r w:rsidR="000C0C46">
        <w:rPr>
          <w:rFonts w:ascii="Arial" w:hAnsi="Arial" w:cs="Arial"/>
          <w:b/>
          <w:iCs/>
          <w:sz w:val="24"/>
          <w:szCs w:val="24"/>
        </w:rPr>
        <w:t>ej</w:t>
      </w:r>
      <w:r w:rsidRPr="003331B8">
        <w:rPr>
          <w:rFonts w:ascii="Arial" w:hAnsi="Arial" w:cs="Arial"/>
          <w:b/>
          <w:iCs/>
          <w:sz w:val="24"/>
          <w:szCs w:val="24"/>
        </w:rPr>
        <w:t xml:space="preserve"> na obliczeniu wartości kosztorysowej robót objętych przedmiar</w:t>
      </w:r>
      <w:r w:rsidR="00697841">
        <w:rPr>
          <w:rFonts w:ascii="Arial" w:hAnsi="Arial" w:cs="Arial"/>
          <w:b/>
          <w:iCs/>
          <w:sz w:val="24"/>
          <w:szCs w:val="24"/>
        </w:rPr>
        <w:t>em</w:t>
      </w:r>
      <w:r w:rsidRPr="003331B8">
        <w:rPr>
          <w:rFonts w:ascii="Arial" w:hAnsi="Arial" w:cs="Arial"/>
          <w:b/>
          <w:iCs/>
          <w:sz w:val="24"/>
          <w:szCs w:val="24"/>
        </w:rPr>
        <w:t xml:space="preserve"> robót jako sumy iloczynów ilości jednostek przedmiarowych robót podstawowych i ich cen jednostkowych bez podatku od towarów </w:t>
      </w:r>
      <w:r w:rsidRPr="003331B8">
        <w:rPr>
          <w:rFonts w:ascii="Arial" w:hAnsi="Arial" w:cs="Arial"/>
          <w:b/>
          <w:iCs/>
          <w:sz w:val="24"/>
          <w:szCs w:val="24"/>
        </w:rPr>
        <w:br/>
        <w:t xml:space="preserve">i usług. </w:t>
      </w:r>
    </w:p>
    <w:p w14:paraId="70EDFDF2" w14:textId="231B6286" w:rsidR="00C20960"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iCs/>
          <w:sz w:val="24"/>
          <w:szCs w:val="24"/>
          <w:u w:val="single"/>
        </w:rPr>
        <w:lastRenderedPageBreak/>
        <w:t>Kosztorys</w:t>
      </w:r>
      <w:r w:rsidR="00956F41">
        <w:rPr>
          <w:rFonts w:ascii="Arial" w:hAnsi="Arial" w:cs="Arial"/>
          <w:b/>
          <w:iCs/>
          <w:sz w:val="24"/>
          <w:szCs w:val="24"/>
          <w:u w:val="single"/>
        </w:rPr>
        <w:t>y</w:t>
      </w:r>
      <w:r w:rsidRPr="003331B8">
        <w:rPr>
          <w:rFonts w:ascii="Arial" w:hAnsi="Arial" w:cs="Arial"/>
          <w:b/>
          <w:iCs/>
          <w:sz w:val="24"/>
          <w:szCs w:val="24"/>
          <w:u w:val="single"/>
        </w:rPr>
        <w:t xml:space="preserve"> ofertow</w:t>
      </w:r>
      <w:r w:rsidR="00956F41">
        <w:rPr>
          <w:rFonts w:ascii="Arial" w:hAnsi="Arial" w:cs="Arial"/>
          <w:b/>
          <w:iCs/>
          <w:sz w:val="24"/>
          <w:szCs w:val="24"/>
          <w:u w:val="single"/>
        </w:rPr>
        <w:t>e</w:t>
      </w:r>
      <w:r w:rsidRPr="003331B8">
        <w:rPr>
          <w:rFonts w:ascii="Arial" w:hAnsi="Arial" w:cs="Arial"/>
          <w:b/>
          <w:iCs/>
          <w:sz w:val="24"/>
          <w:szCs w:val="24"/>
          <w:u w:val="single"/>
        </w:rPr>
        <w:t xml:space="preserve"> w swej treści </w:t>
      </w:r>
      <w:r w:rsidR="00E4606B" w:rsidRPr="003331B8">
        <w:rPr>
          <w:rFonts w:ascii="Arial" w:hAnsi="Arial" w:cs="Arial"/>
          <w:b/>
          <w:iCs/>
          <w:sz w:val="24"/>
          <w:szCs w:val="24"/>
          <w:u w:val="single"/>
        </w:rPr>
        <w:t xml:space="preserve">(plik elektroniczny) </w:t>
      </w:r>
      <w:r w:rsidRPr="003331B8">
        <w:rPr>
          <w:rFonts w:ascii="Arial" w:hAnsi="Arial" w:cs="Arial"/>
          <w:b/>
          <w:iCs/>
          <w:sz w:val="24"/>
          <w:szCs w:val="24"/>
          <w:u w:val="single"/>
        </w:rPr>
        <w:t>winny zawierać:</w:t>
      </w:r>
      <w:r w:rsidRPr="003331B8">
        <w:rPr>
          <w:rFonts w:ascii="Arial" w:hAnsi="Arial" w:cs="Arial"/>
          <w:iCs/>
          <w:sz w:val="24"/>
          <w:szCs w:val="24"/>
        </w:rPr>
        <w:t xml:space="preserve"> rodzaj robot, ilość jednostek zgodną z przedmiarem, cenę jednostkową netto, wartość netto i wartość brutto. Cena każdej pozycji kosztorysowej </w:t>
      </w:r>
      <w:r w:rsidR="00AD5DAC" w:rsidRPr="003331B8">
        <w:rPr>
          <w:rFonts w:ascii="Arial" w:hAnsi="Arial" w:cs="Arial"/>
          <w:iCs/>
          <w:sz w:val="24"/>
          <w:szCs w:val="24"/>
        </w:rPr>
        <w:t>winna</w:t>
      </w:r>
      <w:r w:rsidRPr="003331B8">
        <w:rPr>
          <w:rFonts w:ascii="Arial" w:hAnsi="Arial" w:cs="Arial"/>
          <w:iCs/>
          <w:sz w:val="24"/>
          <w:szCs w:val="24"/>
        </w:rPr>
        <w:t xml:space="preserve"> być tak skalkulowana, by zawierała koszty robocizny, materiałów, zakupu, pracy sprzętu </w:t>
      </w:r>
      <w:r w:rsidR="00E4606B" w:rsidRPr="003331B8">
        <w:rPr>
          <w:rFonts w:ascii="Arial" w:hAnsi="Arial" w:cs="Arial"/>
          <w:iCs/>
          <w:sz w:val="24"/>
          <w:szCs w:val="24"/>
        </w:rPr>
        <w:br/>
      </w:r>
      <w:r w:rsidRPr="003331B8">
        <w:rPr>
          <w:rFonts w:ascii="Arial" w:hAnsi="Arial" w:cs="Arial"/>
          <w:iCs/>
          <w:sz w:val="24"/>
          <w:szCs w:val="24"/>
        </w:rPr>
        <w:t>i transportu technologicznego oraz koszty pośrednie i zysk.</w:t>
      </w:r>
      <w:r w:rsidR="00C20960" w:rsidRPr="003331B8">
        <w:rPr>
          <w:rFonts w:ascii="Arial" w:hAnsi="Arial" w:cs="Arial"/>
          <w:b/>
          <w:iCs/>
          <w:sz w:val="24"/>
          <w:szCs w:val="24"/>
        </w:rPr>
        <w:t xml:space="preserve"> </w:t>
      </w:r>
    </w:p>
    <w:p w14:paraId="770D145C" w14:textId="49B547EE" w:rsidR="00355293" w:rsidRPr="003331B8" w:rsidRDefault="00355293" w:rsidP="006C5D46">
      <w:pPr>
        <w:numPr>
          <w:ilvl w:val="0"/>
          <w:numId w:val="12"/>
        </w:numPr>
        <w:spacing w:after="0" w:line="240" w:lineRule="auto"/>
        <w:ind w:left="426" w:hanging="426"/>
        <w:jc w:val="both"/>
        <w:rPr>
          <w:rFonts w:ascii="Arial" w:hAnsi="Arial" w:cs="Arial"/>
          <w:b/>
          <w:sz w:val="24"/>
          <w:szCs w:val="24"/>
        </w:rPr>
      </w:pPr>
      <w:r w:rsidRPr="003331B8">
        <w:rPr>
          <w:rFonts w:ascii="Arial" w:hAnsi="Arial" w:cs="Arial"/>
          <w:sz w:val="24"/>
          <w:szCs w:val="24"/>
        </w:rPr>
        <w:t>W przypadku różnic w zapisach ceny ofertowej brutto w kosztorys</w:t>
      </w:r>
      <w:r w:rsidR="00E87F35">
        <w:rPr>
          <w:rFonts w:ascii="Arial" w:hAnsi="Arial" w:cs="Arial"/>
          <w:sz w:val="24"/>
          <w:szCs w:val="24"/>
        </w:rPr>
        <w:t>ach</w:t>
      </w:r>
      <w:r w:rsidRPr="003331B8">
        <w:rPr>
          <w:rFonts w:ascii="Arial" w:hAnsi="Arial" w:cs="Arial"/>
          <w:sz w:val="24"/>
          <w:szCs w:val="24"/>
        </w:rPr>
        <w:t xml:space="preserve"> ofertowy</w:t>
      </w:r>
      <w:r w:rsidR="00E87F35">
        <w:rPr>
          <w:rFonts w:ascii="Arial" w:hAnsi="Arial" w:cs="Arial"/>
          <w:sz w:val="24"/>
          <w:szCs w:val="24"/>
        </w:rPr>
        <w:t>ch</w:t>
      </w:r>
      <w:r w:rsidRPr="003331B8">
        <w:rPr>
          <w:rFonts w:ascii="Arial" w:hAnsi="Arial" w:cs="Arial"/>
          <w:sz w:val="24"/>
          <w:szCs w:val="24"/>
        </w:rPr>
        <w:t xml:space="preserve"> </w:t>
      </w:r>
      <w:r w:rsidRPr="003331B8">
        <w:rPr>
          <w:rFonts w:ascii="Arial" w:hAnsi="Arial" w:cs="Arial"/>
          <w:sz w:val="24"/>
          <w:szCs w:val="24"/>
        </w:rPr>
        <w:br/>
        <w:t>i formularzu ofertowym, Zamawiający będzie brał pod uwagę wartość brutto wynikającą z wyliczeń kosztorys</w:t>
      </w:r>
      <w:r w:rsidR="00E87F35">
        <w:rPr>
          <w:rFonts w:ascii="Arial" w:hAnsi="Arial" w:cs="Arial"/>
          <w:sz w:val="24"/>
          <w:szCs w:val="24"/>
        </w:rPr>
        <w:t>ów</w:t>
      </w:r>
      <w:r w:rsidRPr="003331B8">
        <w:rPr>
          <w:rFonts w:ascii="Arial" w:hAnsi="Arial" w:cs="Arial"/>
          <w:sz w:val="24"/>
          <w:szCs w:val="24"/>
        </w:rPr>
        <w:t xml:space="preserve"> ofertow</w:t>
      </w:r>
      <w:r w:rsidR="00E87F35">
        <w:rPr>
          <w:rFonts w:ascii="Arial" w:hAnsi="Arial" w:cs="Arial"/>
          <w:sz w:val="24"/>
          <w:szCs w:val="24"/>
        </w:rPr>
        <w:t>ych</w:t>
      </w:r>
      <w:r w:rsidRPr="003331B8">
        <w:rPr>
          <w:rFonts w:ascii="Arial" w:hAnsi="Arial" w:cs="Arial"/>
          <w:sz w:val="24"/>
          <w:szCs w:val="24"/>
        </w:rPr>
        <w:t>.</w:t>
      </w:r>
    </w:p>
    <w:p w14:paraId="770FB1CA" w14:textId="77777777" w:rsidR="00355293" w:rsidRPr="003331B8" w:rsidRDefault="00355293" w:rsidP="006C5D46">
      <w:pPr>
        <w:numPr>
          <w:ilvl w:val="0"/>
          <w:numId w:val="12"/>
        </w:numPr>
        <w:spacing w:after="0" w:line="240" w:lineRule="auto"/>
        <w:ind w:left="426" w:hanging="426"/>
        <w:jc w:val="both"/>
        <w:rPr>
          <w:rFonts w:ascii="Arial" w:hAnsi="Arial" w:cs="Arial"/>
          <w:b/>
        </w:rPr>
      </w:pPr>
      <w:r w:rsidRPr="003331B8">
        <w:rPr>
          <w:rFonts w:ascii="Arial" w:eastAsia="ArialMT" w:hAnsi="Arial" w:cs="Arial"/>
          <w:sz w:val="24"/>
          <w:szCs w:val="24"/>
        </w:rPr>
        <w:t xml:space="preserve">Cena podana w ofercie winna obejmować wszystkie koszty i opłaty, jakie powstaną w związku z wykonaniem zamówienia, w szczególności: opłaty nie wymienione, a które mogą wystąpić przy realizacji przedmiotu zamówienia, </w:t>
      </w:r>
      <w:r w:rsidRPr="003331B8">
        <w:rPr>
          <w:rFonts w:ascii="Arial" w:hAnsi="Arial" w:cs="Arial"/>
          <w:b/>
          <w:sz w:val="24"/>
          <w:szCs w:val="24"/>
        </w:rPr>
        <w:br/>
      </w:r>
      <w:r w:rsidRPr="003331B8">
        <w:rPr>
          <w:rFonts w:ascii="Arial" w:eastAsia="ArialMT" w:hAnsi="Arial" w:cs="Arial"/>
          <w:sz w:val="24"/>
          <w:szCs w:val="24"/>
        </w:rPr>
        <w:t xml:space="preserve">w tym ubezpieczenia, wszelkie podatki, w tym także należny podatek VAT, zysk, narzuty, koszty dostawy, koszty </w:t>
      </w:r>
      <w:r w:rsidRPr="003331B8">
        <w:rPr>
          <w:rFonts w:ascii="Arial" w:hAnsi="Arial" w:cs="Arial"/>
          <w:sz w:val="24"/>
          <w:szCs w:val="24"/>
          <w:lang w:eastAsia="en-GB"/>
        </w:rPr>
        <w:t>szkód będących następstwem działania lub zaniechania ze strony Wykonawcy i wszystkich innych osób, przy pomocy których wykonuje niniejszą umowę,</w:t>
      </w:r>
      <w:r w:rsidRPr="003331B8">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i wszystkimi czynnikami mogącymi mieć wpływ na cenę ofertową brutto za wykonanie zamówienia.</w:t>
      </w:r>
    </w:p>
    <w:p w14:paraId="5F6B2932" w14:textId="058CEE4F" w:rsidR="003C32D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Wyniki obliczenia wartości w poszczególnych pozycjach kosztorysu, jak również sumaryczne wartości </w:t>
      </w:r>
      <w:r w:rsidR="00D06C19" w:rsidRPr="003331B8">
        <w:rPr>
          <w:rFonts w:ascii="Arial" w:eastAsia="Times New Roman" w:hAnsi="Arial" w:cs="Arial"/>
          <w:sz w:val="24"/>
          <w:szCs w:val="24"/>
          <w:lang w:eastAsia="pl-PL"/>
        </w:rPr>
        <w:t>–</w:t>
      </w:r>
      <w:r w:rsidRPr="003331B8">
        <w:rPr>
          <w:rFonts w:ascii="Arial" w:eastAsia="Times New Roman" w:hAnsi="Arial" w:cs="Arial"/>
          <w:sz w:val="24"/>
          <w:szCs w:val="24"/>
          <w:lang w:eastAsia="pl-PL"/>
        </w:rPr>
        <w:t xml:space="preserve"> końcową wart</w:t>
      </w:r>
      <w:r w:rsidR="00D06C19" w:rsidRPr="003331B8">
        <w:rPr>
          <w:rFonts w:ascii="Arial" w:eastAsia="Times New Roman" w:hAnsi="Arial" w:cs="Arial"/>
          <w:sz w:val="24"/>
          <w:szCs w:val="24"/>
          <w:lang w:eastAsia="pl-PL"/>
        </w:rPr>
        <w:t xml:space="preserve">ość kosztorysową należy podać </w:t>
      </w:r>
      <w:r w:rsidR="008F4430">
        <w:rPr>
          <w:rFonts w:ascii="Arial" w:eastAsia="Times New Roman" w:hAnsi="Arial" w:cs="Arial"/>
          <w:sz w:val="24"/>
          <w:szCs w:val="24"/>
          <w:lang w:eastAsia="pl-PL"/>
        </w:rPr>
        <w:br/>
      </w:r>
      <w:r w:rsidR="00D06C19" w:rsidRPr="003331B8">
        <w:rPr>
          <w:rFonts w:ascii="Arial" w:eastAsia="Times New Roman" w:hAnsi="Arial" w:cs="Arial"/>
          <w:sz w:val="24"/>
          <w:szCs w:val="24"/>
          <w:lang w:eastAsia="pl-PL"/>
        </w:rPr>
        <w:t xml:space="preserve">w </w:t>
      </w:r>
      <w:r w:rsidR="00E5757B">
        <w:rPr>
          <w:rFonts w:ascii="Arial" w:eastAsia="Times New Roman" w:hAnsi="Arial" w:cs="Arial"/>
          <w:sz w:val="24"/>
          <w:szCs w:val="24"/>
          <w:lang w:eastAsia="pl-PL"/>
        </w:rPr>
        <w:t>zaokrągleniu do 1 gr.</w:t>
      </w:r>
    </w:p>
    <w:p w14:paraId="17ED0908" w14:textId="77777777" w:rsidR="00E5757B" w:rsidRPr="00E65015" w:rsidRDefault="00E5757B"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Przy podaniu </w:t>
      </w:r>
      <w:r w:rsidRPr="00757A02">
        <w:rPr>
          <w:rFonts w:ascii="Arial" w:eastAsia="ArialMT" w:hAnsi="Arial" w:cs="Arial"/>
          <w:sz w:val="24"/>
          <w:szCs w:val="24"/>
        </w:rPr>
        <w:t xml:space="preserve">i wyliczeniu ceny, Wykonawca zobowiązany jest zastosować zaokrąglenie do dwóch miejsc po przecinku według zasady, że trzecia cyfra </w:t>
      </w:r>
      <w:r>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Pr>
          <w:rFonts w:ascii="Arial" w:eastAsia="ArialMT" w:hAnsi="Arial" w:cs="Arial"/>
          <w:sz w:val="24"/>
          <w:szCs w:val="24"/>
        </w:rPr>
        <w:br/>
      </w:r>
      <w:r w:rsidRPr="00757A02">
        <w:rPr>
          <w:rFonts w:ascii="Arial" w:eastAsia="ArialMT" w:hAnsi="Arial" w:cs="Arial"/>
          <w:sz w:val="24"/>
          <w:szCs w:val="24"/>
        </w:rPr>
        <w:t>w górę</w:t>
      </w:r>
      <w:r>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6F6DAE2B" w14:textId="55FA3F11" w:rsidR="00E5757B" w:rsidRDefault="00E5757B"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w:t>
      </w:r>
      <w:r>
        <w:rPr>
          <w:rFonts w:ascii="Arial" w:eastAsia="ArialMT" w:hAnsi="Arial" w:cs="Arial"/>
          <w:sz w:val="24"/>
          <w:szCs w:val="24"/>
        </w:rPr>
        <w:t>jest zobowiązany do wyceny każdej pozycji kosztorys</w:t>
      </w:r>
      <w:r w:rsidR="00E87F35">
        <w:rPr>
          <w:rFonts w:ascii="Arial" w:eastAsia="ArialMT" w:hAnsi="Arial" w:cs="Arial"/>
          <w:sz w:val="24"/>
          <w:szCs w:val="24"/>
        </w:rPr>
        <w:t>ów</w:t>
      </w:r>
      <w:r>
        <w:rPr>
          <w:rFonts w:ascii="Arial" w:eastAsia="ArialMT" w:hAnsi="Arial" w:cs="Arial"/>
          <w:sz w:val="24"/>
          <w:szCs w:val="24"/>
        </w:rPr>
        <w:t xml:space="preserve"> ofertow</w:t>
      </w:r>
      <w:r w:rsidR="00E87F35">
        <w:rPr>
          <w:rFonts w:ascii="Arial" w:eastAsia="ArialMT" w:hAnsi="Arial" w:cs="Arial"/>
          <w:sz w:val="24"/>
          <w:szCs w:val="24"/>
        </w:rPr>
        <w:t>ych</w:t>
      </w:r>
      <w:r>
        <w:rPr>
          <w:rFonts w:ascii="Arial" w:eastAsia="ArialMT" w:hAnsi="Arial" w:cs="Arial"/>
          <w:sz w:val="24"/>
          <w:szCs w:val="24"/>
        </w:rPr>
        <w:t xml:space="preserve">. Brak wyceny będzie skutkował odrzuceniem oferty na podstawie art.226 ust.1 pkt 5 ustawy </w:t>
      </w:r>
      <w:proofErr w:type="spellStart"/>
      <w:r>
        <w:rPr>
          <w:rFonts w:ascii="Arial" w:eastAsia="ArialMT" w:hAnsi="Arial" w:cs="Arial"/>
          <w:sz w:val="24"/>
          <w:szCs w:val="24"/>
        </w:rPr>
        <w:t>Pzp</w:t>
      </w:r>
      <w:proofErr w:type="spellEnd"/>
      <w:r>
        <w:rPr>
          <w:rFonts w:ascii="Arial" w:eastAsia="ArialMT" w:hAnsi="Arial" w:cs="Arial"/>
          <w:sz w:val="24"/>
          <w:szCs w:val="24"/>
        </w:rPr>
        <w:t xml:space="preserve"> jako niezgodnej z warunkami zamówienia.</w:t>
      </w:r>
    </w:p>
    <w:p w14:paraId="53F27479" w14:textId="25F5F4D2" w:rsidR="003F5B1A" w:rsidRPr="00E5757B" w:rsidRDefault="003F5B1A"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Do porównania </w:t>
      </w:r>
      <w:r w:rsidRPr="00B35A29">
        <w:rPr>
          <w:rFonts w:ascii="Arial" w:eastAsia="ArialMT" w:hAnsi="Arial" w:cs="Arial"/>
          <w:sz w:val="24"/>
          <w:szCs w:val="24"/>
          <w:lang w:eastAsia="pl-PL"/>
        </w:rPr>
        <w:t>i oceny ofert Zamawiający będzie brał pod uwagę cenę brutto</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wynikającą z podsumowania kosztorys</w:t>
      </w:r>
      <w:r w:rsidR="00E87F35">
        <w:rPr>
          <w:rFonts w:ascii="Arial" w:eastAsia="ArialMT" w:hAnsi="Arial" w:cs="Arial"/>
          <w:sz w:val="24"/>
          <w:szCs w:val="24"/>
          <w:lang w:eastAsia="pl-PL"/>
        </w:rPr>
        <w:t>ów</w:t>
      </w:r>
      <w:r w:rsidRPr="00B35A29">
        <w:rPr>
          <w:rFonts w:ascii="Arial" w:eastAsia="ArialMT" w:hAnsi="Arial" w:cs="Arial"/>
          <w:sz w:val="24"/>
          <w:szCs w:val="24"/>
          <w:lang w:eastAsia="pl-PL"/>
        </w:rPr>
        <w:t xml:space="preserve"> ofertow</w:t>
      </w:r>
      <w:r w:rsidR="00E87F35">
        <w:rPr>
          <w:rFonts w:ascii="Arial" w:eastAsia="ArialMT" w:hAnsi="Arial" w:cs="Arial"/>
          <w:sz w:val="24"/>
          <w:szCs w:val="24"/>
          <w:lang w:eastAsia="pl-PL"/>
        </w:rPr>
        <w:t>ych</w:t>
      </w:r>
      <w:r w:rsidRPr="00B35A29">
        <w:rPr>
          <w:rFonts w:ascii="Arial" w:eastAsia="ArialMT" w:hAnsi="Arial" w:cs="Arial"/>
          <w:sz w:val="24"/>
          <w:szCs w:val="24"/>
          <w:lang w:eastAsia="pl-PL"/>
        </w:rPr>
        <w:t>.</w:t>
      </w:r>
    </w:p>
    <w:p w14:paraId="7B592A4C" w14:textId="387919D8"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 xml:space="preserve">Zamawiający wymaga, aby przedmiot zamówienia został zrealizowany </w:t>
      </w:r>
      <w:r w:rsidRPr="003331B8">
        <w:rPr>
          <w:rFonts w:ascii="Arial" w:eastAsia="ArialMT" w:hAnsi="Arial" w:cs="Arial"/>
          <w:sz w:val="24"/>
          <w:szCs w:val="24"/>
          <w:lang w:eastAsia="pl-PL"/>
        </w:rPr>
        <w:br/>
        <w:t>z uwzględnieniem wszy</w:t>
      </w:r>
      <w:r w:rsidR="00725D63" w:rsidRPr="003331B8">
        <w:rPr>
          <w:rFonts w:ascii="Arial" w:eastAsia="ArialMT" w:hAnsi="Arial" w:cs="Arial"/>
          <w:sz w:val="24"/>
          <w:szCs w:val="24"/>
          <w:lang w:eastAsia="pl-PL"/>
        </w:rPr>
        <w:t>stkich wyjaśnień, modyfikacji S</w:t>
      </w:r>
      <w:r w:rsidRPr="003331B8">
        <w:rPr>
          <w:rFonts w:ascii="Arial" w:eastAsia="ArialMT" w:hAnsi="Arial" w:cs="Arial"/>
          <w:sz w:val="24"/>
          <w:szCs w:val="24"/>
          <w:lang w:eastAsia="pl-PL"/>
        </w:rPr>
        <w:t>WZ oraz dokumentów składających się na szczegółowy opis przedmiotu zamówienia</w:t>
      </w:r>
      <w:r w:rsidR="00090596" w:rsidRPr="003331B8">
        <w:rPr>
          <w:rFonts w:ascii="Arial" w:eastAsia="ArialMT" w:hAnsi="Arial" w:cs="Arial"/>
          <w:sz w:val="24"/>
          <w:szCs w:val="24"/>
          <w:lang w:eastAsia="pl-PL"/>
        </w:rPr>
        <w:t>.</w:t>
      </w:r>
    </w:p>
    <w:p w14:paraId="5CB70021" w14:textId="77777777"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powinien zwrócić się do Zamawiającego o wyjaśnienie ewentualnych</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 xml:space="preserve">rozbieżności w dokumentacji składającej się na szczegółowy opis przedmiotu zamówienia, </w:t>
      </w:r>
      <w:r w:rsidR="00972B58" w:rsidRPr="003331B8">
        <w:rPr>
          <w:rFonts w:ascii="Arial" w:eastAsia="ArialMT" w:hAnsi="Arial" w:cs="Arial"/>
          <w:sz w:val="24"/>
          <w:szCs w:val="24"/>
          <w:lang w:eastAsia="pl-PL"/>
        </w:rPr>
        <w:t>zgodnie z zapisami Rozdziału XVI SWZ.</w:t>
      </w:r>
    </w:p>
    <w:p w14:paraId="38EFD644" w14:textId="1C97C9C1"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Times New Roman" w:hAnsi="Arial" w:cs="Arial"/>
          <w:sz w:val="24"/>
          <w:szCs w:val="24"/>
          <w:lang w:eastAsia="pl-PL"/>
        </w:rPr>
        <w:t>Ceny jednostkowe podane w kosztorys</w:t>
      </w:r>
      <w:r w:rsidR="00E87F35">
        <w:rPr>
          <w:rFonts w:ascii="Arial" w:eastAsia="Times New Roman" w:hAnsi="Arial" w:cs="Arial"/>
          <w:sz w:val="24"/>
          <w:szCs w:val="24"/>
          <w:lang w:eastAsia="pl-PL"/>
        </w:rPr>
        <w:t>ach</w:t>
      </w:r>
      <w:r w:rsidR="00972B58" w:rsidRPr="003331B8">
        <w:rPr>
          <w:rFonts w:ascii="Arial" w:eastAsia="Times New Roman" w:hAnsi="Arial" w:cs="Arial"/>
          <w:sz w:val="24"/>
          <w:szCs w:val="24"/>
          <w:lang w:eastAsia="pl-PL"/>
        </w:rPr>
        <w:t xml:space="preserve"> ofertowy</w:t>
      </w:r>
      <w:r w:rsidR="00E87F35">
        <w:rPr>
          <w:rFonts w:ascii="Arial" w:eastAsia="Times New Roman" w:hAnsi="Arial" w:cs="Arial"/>
          <w:sz w:val="24"/>
          <w:szCs w:val="24"/>
          <w:lang w:eastAsia="pl-PL"/>
        </w:rPr>
        <w:t>ch</w:t>
      </w:r>
      <w:r w:rsidRPr="003331B8">
        <w:rPr>
          <w:rFonts w:ascii="Arial" w:eastAsia="Times New Roman" w:hAnsi="Arial" w:cs="Arial"/>
          <w:sz w:val="24"/>
          <w:szCs w:val="24"/>
          <w:lang w:eastAsia="pl-PL"/>
        </w:rPr>
        <w:t xml:space="preserve"> nie podlegają waloryzacji </w:t>
      </w:r>
      <w:r w:rsidRPr="003331B8">
        <w:rPr>
          <w:rFonts w:ascii="Arial" w:eastAsia="Times New Roman" w:hAnsi="Arial" w:cs="Arial"/>
          <w:sz w:val="24"/>
          <w:szCs w:val="24"/>
          <w:lang w:eastAsia="pl-PL"/>
        </w:rPr>
        <w:br/>
        <w:t>do końca realizacji przedmiotu zamówienia.</w:t>
      </w:r>
    </w:p>
    <w:p w14:paraId="73AD106D" w14:textId="73E7B66A" w:rsidR="00B35A29" w:rsidRPr="003331B8" w:rsidRDefault="00972B5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ponosić będzie skutki wynikające z nieuwzględnienia okoliczności,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mogą wpłynąć na cenę zamówienia. W związku z tym od Wykonawcy</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wymagane jest bardzo szczegółowe zapoznanie się z przedmiotem zamówienia,</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umożliwi zrealizowanie</w:t>
      </w:r>
      <w:r w:rsidR="006654F2" w:rsidRPr="003331B8">
        <w:rPr>
          <w:rFonts w:ascii="Arial" w:eastAsia="ArialMT" w:hAnsi="Arial" w:cs="Arial"/>
          <w:sz w:val="24"/>
          <w:szCs w:val="24"/>
          <w:lang w:eastAsia="pl-PL"/>
        </w:rPr>
        <w:t xml:space="preserve"> przedmiotu zamówienia zgodnie </w:t>
      </w:r>
      <w:r w:rsidRPr="003331B8">
        <w:rPr>
          <w:rFonts w:ascii="Arial" w:eastAsia="ArialMT" w:hAnsi="Arial" w:cs="Arial"/>
          <w:sz w:val="24"/>
          <w:szCs w:val="24"/>
          <w:lang w:eastAsia="pl-PL"/>
        </w:rPr>
        <w:t>z zasadami sztuki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budowlanej i prawidłowe jego ukończenie, a także sprawdzenie warunków</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wykonania zamówienia i skalkulowania ceny oferty z należytą starannością.</w:t>
      </w:r>
    </w:p>
    <w:p w14:paraId="1E2AF306" w14:textId="5E505833" w:rsidR="00B35A29"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Wykonawca </w:t>
      </w:r>
      <w:r w:rsidR="006654F2" w:rsidRPr="003331B8">
        <w:rPr>
          <w:rFonts w:ascii="Arial" w:eastAsia="Times New Roman" w:hAnsi="Arial" w:cs="Arial"/>
          <w:sz w:val="24"/>
          <w:szCs w:val="24"/>
          <w:lang w:eastAsia="pl-PL"/>
        </w:rPr>
        <w:t xml:space="preserve">ponosi wszelkie koszty związane z wykonaniem obowiązków nałożonych na niego w niniejszej umowie, w przepisach prawa oraz wyłączną </w:t>
      </w:r>
      <w:r w:rsidR="006654F2" w:rsidRPr="003331B8">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w:t>
      </w:r>
      <w:r w:rsidR="006654F2" w:rsidRPr="003331B8">
        <w:rPr>
          <w:rFonts w:ascii="Arial" w:eastAsia="Times New Roman" w:hAnsi="Arial" w:cs="Arial"/>
          <w:sz w:val="24"/>
          <w:szCs w:val="24"/>
          <w:lang w:eastAsia="pl-PL"/>
        </w:rPr>
        <w:lastRenderedPageBreak/>
        <w:t>odpowiedzialność z tytułu konieczności uiszczenia opłat, kar lub grzywien przewidzianych w przepisach dotyczących ochrony śr</w:t>
      </w:r>
      <w:r w:rsidR="007015BD" w:rsidRPr="003331B8">
        <w:rPr>
          <w:rFonts w:ascii="Arial" w:eastAsia="Times New Roman" w:hAnsi="Arial" w:cs="Arial"/>
          <w:sz w:val="24"/>
          <w:szCs w:val="24"/>
          <w:lang w:eastAsia="pl-PL"/>
        </w:rPr>
        <w:t xml:space="preserve">odowiska lub przyrody </w:t>
      </w:r>
      <w:r w:rsidR="00635C03">
        <w:rPr>
          <w:rFonts w:ascii="Arial" w:eastAsia="Times New Roman" w:hAnsi="Arial" w:cs="Arial"/>
          <w:sz w:val="24"/>
          <w:szCs w:val="24"/>
          <w:lang w:eastAsia="pl-PL"/>
        </w:rPr>
        <w:br/>
      </w:r>
      <w:r w:rsidR="006654F2" w:rsidRPr="003331B8">
        <w:rPr>
          <w:rFonts w:ascii="Arial" w:eastAsia="Times New Roman" w:hAnsi="Arial" w:cs="Arial"/>
          <w:sz w:val="24"/>
          <w:szCs w:val="24"/>
          <w:lang w:eastAsia="pl-PL"/>
        </w:rPr>
        <w:t>i przepisach regulujących gospodarkę odpadami.</w:t>
      </w:r>
    </w:p>
    <w:p w14:paraId="3FCF0867" w14:textId="688A5BB9" w:rsidR="00B35A29" w:rsidRPr="003331B8" w:rsidRDefault="00972B5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hAnsi="Arial" w:cs="Arial"/>
          <w:sz w:val="24"/>
          <w:szCs w:val="24"/>
        </w:rPr>
        <w:t xml:space="preserve">Jeżeli zaoferowana cena lub koszt, lub ich istotne części składowe, wydają się </w:t>
      </w:r>
      <w:r w:rsidRPr="003331B8">
        <w:rPr>
          <w:rFonts w:ascii="Arial" w:hAnsi="Arial" w:cs="Arial"/>
          <w:b/>
          <w:sz w:val="24"/>
          <w:szCs w:val="24"/>
        </w:rPr>
        <w:t>rażąco niskie</w:t>
      </w:r>
      <w:r w:rsidRPr="003331B8">
        <w:rPr>
          <w:rFonts w:ascii="Arial" w:hAnsi="Arial" w:cs="Arial"/>
          <w:sz w:val="24"/>
          <w:szCs w:val="24"/>
        </w:rPr>
        <w:t xml:space="preserve"> w stosunku do przedmiotu zamówienia lub budzą wątpliwości zamawiającego co do możliwości wykonania przedmiotu zamówienia zgodnie </w:t>
      </w:r>
      <w:r w:rsidR="00635C03">
        <w:rPr>
          <w:rFonts w:ascii="Arial" w:hAnsi="Arial" w:cs="Arial"/>
          <w:sz w:val="24"/>
          <w:szCs w:val="24"/>
        </w:rPr>
        <w:br/>
      </w:r>
      <w:r w:rsidRPr="003331B8">
        <w:rPr>
          <w:rFonts w:ascii="Arial" w:hAnsi="Arial" w:cs="Arial"/>
          <w:sz w:val="24"/>
          <w:szCs w:val="24"/>
        </w:rPr>
        <w:t xml:space="preserve">z wymaganiami określonymi w dokumentach zamówienia lub wynikającymi </w:t>
      </w:r>
      <w:r w:rsidR="00565738">
        <w:rPr>
          <w:rFonts w:ascii="Arial" w:hAnsi="Arial" w:cs="Arial"/>
          <w:sz w:val="24"/>
          <w:szCs w:val="24"/>
        </w:rPr>
        <w:br/>
        <w:t>z odrębnych przepisów, Zamawiający żąda od W</w:t>
      </w:r>
      <w:r w:rsidRPr="003331B8">
        <w:rPr>
          <w:rFonts w:ascii="Arial" w:hAnsi="Arial" w:cs="Arial"/>
          <w:sz w:val="24"/>
          <w:szCs w:val="24"/>
        </w:rPr>
        <w:t>ykonawcy wyjaśnień, w tym złożenia dowodów w zakresie wyliczenia ceny lub kosztu, lub ich istotnych części składowych.</w:t>
      </w:r>
    </w:p>
    <w:p w14:paraId="139D08C2" w14:textId="031B0D04" w:rsidR="007E01CD"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UniversPro-Roman" w:hAnsi="Arial" w:cs="Arial"/>
          <w:sz w:val="24"/>
          <w:szCs w:val="24"/>
          <w:lang w:eastAsia="pl-PL"/>
        </w:rPr>
        <w:t xml:space="preserve">Zamawiający, oceniając wyjaśnienia Wykonawcy, weźmie pod uwagę </w:t>
      </w:r>
      <w:r w:rsidR="007E01CD" w:rsidRPr="003331B8">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1) zarządzania procesem produkcji, świadczonych usług lub metody budowy; </w:t>
      </w:r>
    </w:p>
    <w:p w14:paraId="4DA70E8F"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3) oryginalności dostaw, usług lub robót budowlanych oferowanych przez wykonawcę; </w:t>
      </w:r>
    </w:p>
    <w:p w14:paraId="4A8F583D" w14:textId="68621E88"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4) zgodności z przepisami dotyczącymi kosztów pracy, których wartość przyjęta do ustalenia ceny nie może być niższa od minimalnego wynagrodzenia za pracę albo minimalnej stawki godzinowej</w:t>
      </w:r>
      <w:r w:rsidR="00641C20">
        <w:rPr>
          <w:rFonts w:ascii="Arial" w:hAnsi="Arial" w:cs="Arial"/>
          <w:color w:val="auto"/>
        </w:rPr>
        <w:t xml:space="preserve"> w 2023 r.</w:t>
      </w:r>
      <w:r w:rsidRPr="003331B8">
        <w:rPr>
          <w:rFonts w:ascii="Arial" w:hAnsi="Arial" w:cs="Arial"/>
          <w:color w:val="auto"/>
        </w:rPr>
        <w:t>, ustalonych na podstawie przepisów ustawy z dnia 10 października 2002 r. o minimalnym wynagrodzeniu za pracę (Dz. U.</w:t>
      </w:r>
      <w:r w:rsidR="00641C20">
        <w:rPr>
          <w:rFonts w:ascii="Arial" w:hAnsi="Arial" w:cs="Arial"/>
          <w:color w:val="auto"/>
        </w:rPr>
        <w:tab/>
      </w:r>
      <w:r w:rsidRPr="003331B8">
        <w:rPr>
          <w:rFonts w:ascii="Arial" w:hAnsi="Arial" w:cs="Arial"/>
          <w:color w:val="auto"/>
        </w:rPr>
        <w:t xml:space="preserve"> z 20</w:t>
      </w:r>
      <w:r w:rsidR="002C5F12" w:rsidRPr="003331B8">
        <w:rPr>
          <w:rFonts w:ascii="Arial" w:hAnsi="Arial" w:cs="Arial"/>
          <w:color w:val="auto"/>
        </w:rPr>
        <w:t>2</w:t>
      </w:r>
      <w:r w:rsidR="00641C20">
        <w:rPr>
          <w:rFonts w:ascii="Arial" w:hAnsi="Arial" w:cs="Arial"/>
          <w:color w:val="auto"/>
        </w:rPr>
        <w:t>2</w:t>
      </w:r>
      <w:r w:rsidR="002C5F12" w:rsidRPr="003331B8">
        <w:rPr>
          <w:rFonts w:ascii="Arial" w:hAnsi="Arial" w:cs="Arial"/>
          <w:color w:val="auto"/>
        </w:rPr>
        <w:t xml:space="preserve"> r. poz. </w:t>
      </w:r>
      <w:r w:rsidR="00641C20">
        <w:rPr>
          <w:rFonts w:ascii="Arial" w:hAnsi="Arial" w:cs="Arial"/>
          <w:color w:val="auto"/>
        </w:rPr>
        <w:t>1952</w:t>
      </w:r>
      <w:r w:rsidRPr="003331B8">
        <w:rPr>
          <w:rFonts w:ascii="Arial" w:hAnsi="Arial" w:cs="Arial"/>
          <w:color w:val="auto"/>
        </w:rPr>
        <w:t xml:space="preserve">) lub przepisów odrębnych właściwych dla spraw, z którymi związane jest realizowane zamówienie; </w:t>
      </w:r>
    </w:p>
    <w:p w14:paraId="7838F8EB"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5) zgodności z prawem w rozumieniu przepisów o postępowaniu w sprawach dotyczących pomocy publicznej; </w:t>
      </w:r>
    </w:p>
    <w:p w14:paraId="3CB24AA1"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7) zgodności z przepisami z zakresu ochrony środowiska; </w:t>
      </w:r>
    </w:p>
    <w:p w14:paraId="721D216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8) wypełniania obowiązków związanych z powierzeniem wykonania części zamówienia podwykonawcy. </w:t>
      </w:r>
    </w:p>
    <w:p w14:paraId="0F25E62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0A2A7BAC"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4A62618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3FDD7FB"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D7A5D5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444BCD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72089227"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064BF67D"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01BD30B"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26C629D"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8AD82D0"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9244E9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3F9700F"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399702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BE18FE1" w14:textId="234CC7CB" w:rsidR="00B35A29" w:rsidRPr="003331B8" w:rsidRDefault="00972B58" w:rsidP="006C5D46">
      <w:pPr>
        <w:pStyle w:val="Default"/>
        <w:numPr>
          <w:ilvl w:val="0"/>
          <w:numId w:val="21"/>
        </w:numPr>
        <w:spacing w:line="20" w:lineRule="atLeast"/>
        <w:ind w:left="426" w:hanging="153"/>
        <w:jc w:val="both"/>
        <w:rPr>
          <w:rFonts w:ascii="Arial" w:hAnsi="Arial" w:cs="Arial"/>
          <w:b/>
          <w:color w:val="auto"/>
        </w:rPr>
      </w:pPr>
      <w:r w:rsidRPr="003331B8">
        <w:rPr>
          <w:rFonts w:ascii="Arial" w:hAnsi="Arial" w:cs="Arial"/>
          <w:b/>
          <w:color w:val="auto"/>
        </w:rPr>
        <w:t>Obowiązek wykazania, że oferta nie zawiera rażąco niskiej ceny lub kosztu spoczywa na Wykonawcy.</w:t>
      </w:r>
    </w:p>
    <w:p w14:paraId="4B703FD2" w14:textId="1CDD4C0B" w:rsidR="00D95415" w:rsidRDefault="00972B58" w:rsidP="00D95415">
      <w:pPr>
        <w:pStyle w:val="Default"/>
        <w:numPr>
          <w:ilvl w:val="0"/>
          <w:numId w:val="21"/>
        </w:numPr>
        <w:spacing w:line="20" w:lineRule="atLeast"/>
        <w:ind w:left="426" w:hanging="153"/>
        <w:jc w:val="both"/>
        <w:rPr>
          <w:rFonts w:ascii="Arial" w:hAnsi="Arial" w:cs="Arial"/>
          <w:b/>
          <w:color w:val="auto"/>
        </w:rPr>
      </w:pPr>
      <w:r w:rsidRPr="003331B8">
        <w:rPr>
          <w:rFonts w:ascii="Arial" w:hAnsi="Arial" w:cs="Arial"/>
          <w:b/>
          <w:color w:val="auto"/>
        </w:rPr>
        <w:t>Odrzuceniu, jako oferta z rażąco niską ce</w:t>
      </w:r>
      <w:r w:rsidR="00910A26" w:rsidRPr="003331B8">
        <w:rPr>
          <w:rFonts w:ascii="Arial" w:hAnsi="Arial" w:cs="Arial"/>
          <w:b/>
          <w:color w:val="auto"/>
        </w:rPr>
        <w:t>ną lub kosztem, podlega oferta W</w:t>
      </w:r>
      <w:r w:rsidRPr="003331B8">
        <w:rPr>
          <w:rFonts w:ascii="Arial" w:hAnsi="Arial" w:cs="Arial"/>
          <w:b/>
          <w:color w:val="auto"/>
        </w:rPr>
        <w:t>ykonawcy, który nie udzielił wyjaśnień w wyznaczonym terminie, lub jeżeli złożone wyjaśnienia wraz z dowodami nie uzasadniają podanej w ofercie ceny lub kosztu.</w:t>
      </w:r>
    </w:p>
    <w:p w14:paraId="70BB0CC6" w14:textId="77777777" w:rsidR="00B02BB7" w:rsidRPr="00D95415" w:rsidRDefault="00B02BB7" w:rsidP="00B02BB7">
      <w:pPr>
        <w:pStyle w:val="Default"/>
        <w:spacing w:line="20" w:lineRule="atLeast"/>
        <w:ind w:left="426"/>
        <w:jc w:val="both"/>
        <w:rPr>
          <w:rFonts w:ascii="Arial" w:hAnsi="Arial" w:cs="Arial"/>
          <w:b/>
          <w:color w:val="auto"/>
        </w:rPr>
      </w:pPr>
    </w:p>
    <w:tbl>
      <w:tblPr>
        <w:tblStyle w:val="Tabela-Siatka"/>
        <w:tblW w:w="0" w:type="auto"/>
        <w:tblLook w:val="04A0" w:firstRow="1" w:lastRow="0" w:firstColumn="1" w:lastColumn="0" w:noHBand="0" w:noVBand="1"/>
      </w:tblPr>
      <w:tblGrid>
        <w:gridCol w:w="9060"/>
      </w:tblGrid>
      <w:tr w:rsidR="003B2ABB" w:rsidRPr="005D0D75" w14:paraId="44B9A19F" w14:textId="77777777" w:rsidTr="00BE47CF">
        <w:tc>
          <w:tcPr>
            <w:tcW w:w="9060" w:type="dxa"/>
            <w:shd w:val="clear" w:color="auto" w:fill="FBE4D5" w:themeFill="accent2" w:themeFillTint="33"/>
          </w:tcPr>
          <w:p w14:paraId="7C68ADF6" w14:textId="77777777" w:rsidR="00BE47CF" w:rsidRPr="005D0D75"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5D0D75">
              <w:rPr>
                <w:rFonts w:ascii="Arial" w:eastAsia="Times New Roman" w:hAnsi="Arial" w:cs="Arial"/>
                <w:b/>
                <w:sz w:val="24"/>
                <w:szCs w:val="24"/>
                <w:u w:val="single"/>
                <w:lang w:eastAsia="pl-PL"/>
              </w:rPr>
              <w:t>Rozdział XXI.</w:t>
            </w:r>
          </w:p>
          <w:p w14:paraId="0D670864" w14:textId="68678EEC" w:rsidR="003D08FD" w:rsidRPr="005D0D75" w:rsidRDefault="003D08FD" w:rsidP="00BE47CF">
            <w:pPr>
              <w:spacing w:before="120" w:after="120" w:line="20" w:lineRule="atLeast"/>
              <w:ind w:left="34" w:right="-2"/>
              <w:jc w:val="center"/>
              <w:rPr>
                <w:rFonts w:ascii="Arial" w:eastAsia="Times New Roman" w:hAnsi="Arial" w:cs="Arial"/>
                <w:b/>
                <w:sz w:val="24"/>
                <w:szCs w:val="24"/>
                <w:lang w:eastAsia="pl-PL"/>
              </w:rPr>
            </w:pPr>
            <w:r w:rsidRPr="005D0D75">
              <w:rPr>
                <w:rFonts w:ascii="Arial" w:eastAsia="Times New Roman" w:hAnsi="Arial" w:cs="Arial"/>
                <w:b/>
                <w:sz w:val="24"/>
                <w:szCs w:val="24"/>
                <w:lang w:eastAsia="pl-PL"/>
              </w:rPr>
              <w:t>Opis kryteriów oceny ofert, wraz z podaniem wag tych kryteriów i sposobu oceny</w:t>
            </w:r>
          </w:p>
        </w:tc>
      </w:tr>
    </w:tbl>
    <w:p w14:paraId="5521CE07" w14:textId="77777777" w:rsidR="00B94478" w:rsidRPr="005D0D75" w:rsidRDefault="00F00ED5" w:rsidP="006C5D46">
      <w:pPr>
        <w:pStyle w:val="Akapitzlist"/>
        <w:numPr>
          <w:ilvl w:val="0"/>
          <w:numId w:val="29"/>
        </w:numPr>
        <w:spacing w:before="120" w:after="120" w:line="20" w:lineRule="atLeast"/>
        <w:ind w:left="426" w:hanging="357"/>
        <w:contextualSpacing w:val="0"/>
        <w:jc w:val="both"/>
        <w:rPr>
          <w:rFonts w:ascii="Arial" w:hAnsi="Arial" w:cs="Arial"/>
          <w:i/>
          <w:szCs w:val="24"/>
        </w:rPr>
      </w:pPr>
      <w:r w:rsidRPr="005D0D75">
        <w:rPr>
          <w:rFonts w:ascii="Arial" w:eastAsia="Times New Roman" w:hAnsi="Arial" w:cs="Arial"/>
          <w:sz w:val="24"/>
          <w:szCs w:val="24"/>
          <w:lang w:eastAsia="pl-PL"/>
        </w:rPr>
        <w:t>Kryteria, którymi Zamawiający będzie się kierował przy wyborze oferty:</w:t>
      </w:r>
    </w:p>
    <w:p w14:paraId="084B9F5C" w14:textId="5FFA341A" w:rsidR="00C27ACF" w:rsidRDefault="00B94478" w:rsidP="00C27ACF">
      <w:pPr>
        <w:pStyle w:val="Akapitzlist"/>
        <w:numPr>
          <w:ilvl w:val="1"/>
          <w:numId w:val="37"/>
        </w:numPr>
        <w:spacing w:before="120" w:after="120" w:line="20" w:lineRule="atLeast"/>
        <w:contextualSpacing w:val="0"/>
        <w:jc w:val="both"/>
        <w:rPr>
          <w:rFonts w:ascii="Arial" w:hAnsi="Arial" w:cs="Arial"/>
          <w:sz w:val="24"/>
          <w:szCs w:val="24"/>
        </w:rPr>
      </w:pPr>
      <w:r w:rsidRPr="005D0D75">
        <w:rPr>
          <w:rFonts w:ascii="Arial" w:hAnsi="Arial" w:cs="Arial"/>
          <w:sz w:val="24"/>
          <w:szCs w:val="24"/>
        </w:rPr>
        <w:t xml:space="preserve"> Ocena kryterium </w:t>
      </w:r>
      <w:r w:rsidRPr="005D0D75">
        <w:rPr>
          <w:rFonts w:ascii="Arial" w:eastAsia="Times New Roman" w:hAnsi="Arial" w:cs="Arial"/>
          <w:b/>
          <w:sz w:val="24"/>
          <w:szCs w:val="24"/>
        </w:rPr>
        <w:t>CENA OFERTY BRUTTO</w:t>
      </w:r>
      <w:r w:rsidRPr="005D0D75">
        <w:rPr>
          <w:rFonts w:ascii="Arial" w:hAnsi="Arial" w:cs="Arial"/>
          <w:b/>
          <w:sz w:val="24"/>
          <w:szCs w:val="24"/>
        </w:rPr>
        <w:t xml:space="preserve"> </w:t>
      </w:r>
      <w:r w:rsidRPr="005D0D75">
        <w:rPr>
          <w:rFonts w:ascii="Arial" w:hAnsi="Arial" w:cs="Arial"/>
          <w:sz w:val="24"/>
          <w:szCs w:val="24"/>
        </w:rPr>
        <w:t xml:space="preserve">dokonana będzie na podstawie wartości określonej w formularzu ofertowym (zał.1 do SWZ) – pkt </w:t>
      </w:r>
      <w:r w:rsidR="00D65593">
        <w:rPr>
          <w:rFonts w:ascii="Arial" w:hAnsi="Arial" w:cs="Arial"/>
          <w:sz w:val="24"/>
          <w:szCs w:val="24"/>
        </w:rPr>
        <w:t>6</w:t>
      </w:r>
      <w:r w:rsidR="00D465F1">
        <w:rPr>
          <w:rFonts w:ascii="Arial" w:hAnsi="Arial" w:cs="Arial"/>
          <w:sz w:val="24"/>
          <w:szCs w:val="24"/>
        </w:rPr>
        <w:t>.</w:t>
      </w:r>
    </w:p>
    <w:p w14:paraId="1CADB5A5" w14:textId="5890E106" w:rsidR="00D465F1" w:rsidRDefault="00D465F1" w:rsidP="00D465F1">
      <w:pPr>
        <w:pStyle w:val="Akapitzlist"/>
        <w:spacing w:before="120" w:after="120" w:line="20" w:lineRule="atLeast"/>
        <w:ind w:left="360"/>
        <w:contextualSpacing w:val="0"/>
        <w:jc w:val="both"/>
        <w:rPr>
          <w:rFonts w:ascii="Arial" w:hAnsi="Arial" w:cs="Arial"/>
          <w:sz w:val="24"/>
          <w:szCs w:val="24"/>
        </w:rPr>
      </w:pPr>
    </w:p>
    <w:p w14:paraId="49158530" w14:textId="62FEDB64" w:rsidR="00D465F1" w:rsidRDefault="00D465F1" w:rsidP="00D465F1">
      <w:pPr>
        <w:pStyle w:val="Akapitzlist"/>
        <w:spacing w:before="120" w:after="120" w:line="20" w:lineRule="atLeast"/>
        <w:ind w:left="360"/>
        <w:contextualSpacing w:val="0"/>
        <w:jc w:val="both"/>
        <w:rPr>
          <w:rFonts w:ascii="Arial" w:hAnsi="Arial" w:cs="Arial"/>
          <w:sz w:val="24"/>
          <w:szCs w:val="24"/>
        </w:rPr>
      </w:pPr>
    </w:p>
    <w:p w14:paraId="66337AE5" w14:textId="77777777" w:rsidR="00D465F1" w:rsidRPr="00D95415" w:rsidRDefault="00D465F1" w:rsidP="00D465F1">
      <w:pPr>
        <w:pStyle w:val="Akapitzlist"/>
        <w:spacing w:before="120" w:after="120" w:line="20" w:lineRule="atLeast"/>
        <w:ind w:left="360"/>
        <w:contextualSpacing w:val="0"/>
        <w:jc w:val="both"/>
        <w:rPr>
          <w:rFonts w:ascii="Arial" w:hAnsi="Arial" w:cs="Arial"/>
          <w:sz w:val="24"/>
          <w:szCs w:val="24"/>
        </w:rPr>
      </w:pP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0"/>
      </w:tblGrid>
      <w:tr w:rsidR="003B2ABB" w:rsidRPr="003B2ABB" w14:paraId="77CCCDA4" w14:textId="77777777" w:rsidTr="00B35A29">
        <w:trPr>
          <w:trHeight w:val="397"/>
        </w:trPr>
        <w:tc>
          <w:tcPr>
            <w:tcW w:w="1225" w:type="pct"/>
            <w:vAlign w:val="center"/>
          </w:tcPr>
          <w:p w14:paraId="568EBB22"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lastRenderedPageBreak/>
              <w:t>C</w:t>
            </w:r>
          </w:p>
        </w:tc>
        <w:tc>
          <w:tcPr>
            <w:tcW w:w="3775" w:type="pct"/>
            <w:vAlign w:val="center"/>
          </w:tcPr>
          <w:p w14:paraId="3CADEF94"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t>CENA OFERTY BRUTTO</w:t>
            </w:r>
          </w:p>
        </w:tc>
      </w:tr>
      <w:tr w:rsidR="003B2ABB" w:rsidRPr="003B2ABB" w14:paraId="6F28456B" w14:textId="77777777" w:rsidTr="00B35A29">
        <w:trPr>
          <w:trHeight w:val="1256"/>
        </w:trPr>
        <w:tc>
          <w:tcPr>
            <w:tcW w:w="1225" w:type="pct"/>
            <w:vAlign w:val="center"/>
          </w:tcPr>
          <w:p w14:paraId="06F9F45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Ocena kryterium wg wzoru</w:t>
            </w:r>
          </w:p>
        </w:tc>
        <w:tc>
          <w:tcPr>
            <w:tcW w:w="3775" w:type="pct"/>
            <w:vAlign w:val="center"/>
          </w:tcPr>
          <w:p w14:paraId="3E201090" w14:textId="77777777" w:rsidR="00B35A29" w:rsidRPr="005D0D75" w:rsidRDefault="00B35A29" w:rsidP="00B35A29">
            <w:pPr>
              <w:spacing w:before="120" w:after="120"/>
              <w:contextualSpacing/>
              <w:rPr>
                <w:rFonts w:ascii="Arial" w:hAnsi="Arial" w:cs="Arial"/>
                <w:i/>
                <w:sz w:val="22"/>
                <w:szCs w:val="22"/>
                <w:lang w:eastAsia="en-US"/>
              </w:rPr>
            </w:pPr>
            <m:oMathPara>
              <m:oMath>
                <m:r>
                  <w:rPr>
                    <w:rFonts w:ascii="Cambria Math" w:hAnsi="Cambria Math" w:cs="Arial"/>
                    <w:lang w:eastAsia="en-US"/>
                  </w:rPr>
                  <m:t>C=</m:t>
                </m:r>
                <m:f>
                  <m:fPr>
                    <m:ctrlPr>
                      <w:rPr>
                        <w:rFonts w:ascii="Cambria Math" w:hAnsi="Cambria Math" w:cs="Arial"/>
                        <w:i/>
                        <w:lang w:eastAsia="en-US"/>
                      </w:rPr>
                    </m:ctrlPr>
                  </m:fPr>
                  <m:num>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z najniższą ceną [zł]</m:t>
                        </m:r>
                      </m:e>
                    </m:eqArr>
                  </m:num>
                  <m:den>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oferty ocenianej [zł]</m:t>
                        </m:r>
                      </m:e>
                    </m:eqArr>
                  </m:den>
                </m:f>
                <m:r>
                  <w:rPr>
                    <w:rFonts w:ascii="Cambria Math" w:hAnsi="Cambria Math" w:cs="Arial"/>
                    <w:lang w:eastAsia="en-US"/>
                  </w:rPr>
                  <m:t xml:space="preserve"> x 100 x Wk [%]</m:t>
                </m:r>
              </m:oMath>
            </m:oMathPara>
          </w:p>
        </w:tc>
      </w:tr>
      <w:tr w:rsidR="003B2ABB" w:rsidRPr="003B2ABB" w14:paraId="40972DFA" w14:textId="77777777" w:rsidTr="00B35A29">
        <w:trPr>
          <w:trHeight w:val="283"/>
        </w:trPr>
        <w:tc>
          <w:tcPr>
            <w:tcW w:w="1225" w:type="pct"/>
            <w:vAlign w:val="center"/>
          </w:tcPr>
          <w:p w14:paraId="76FC034B"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Waga kryterium</w:t>
            </w:r>
          </w:p>
        </w:tc>
        <w:tc>
          <w:tcPr>
            <w:tcW w:w="3775" w:type="pct"/>
            <w:vAlign w:val="center"/>
          </w:tcPr>
          <w:p w14:paraId="3D1743F7" w14:textId="02078D6B"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w:t>
            </w:r>
          </w:p>
        </w:tc>
      </w:tr>
      <w:tr w:rsidR="003B2ABB" w:rsidRPr="003B2ABB" w14:paraId="444DC09C" w14:textId="77777777" w:rsidTr="00B35A29">
        <w:trPr>
          <w:trHeight w:val="283"/>
        </w:trPr>
        <w:tc>
          <w:tcPr>
            <w:tcW w:w="1225" w:type="pct"/>
            <w:vAlign w:val="center"/>
          </w:tcPr>
          <w:p w14:paraId="02CBA218"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Liczba punktów</w:t>
            </w:r>
          </w:p>
        </w:tc>
        <w:tc>
          <w:tcPr>
            <w:tcW w:w="3775" w:type="pct"/>
            <w:vAlign w:val="center"/>
          </w:tcPr>
          <w:p w14:paraId="59163721" w14:textId="7C3A95C4"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pkt</w:t>
            </w:r>
          </w:p>
        </w:tc>
      </w:tr>
      <w:tr w:rsidR="003B2ABB" w:rsidRPr="003B2ABB" w14:paraId="6C76B96B" w14:textId="77777777" w:rsidTr="00830B92">
        <w:trPr>
          <w:trHeight w:val="714"/>
        </w:trPr>
        <w:tc>
          <w:tcPr>
            <w:tcW w:w="1225" w:type="pct"/>
            <w:vAlign w:val="center"/>
          </w:tcPr>
          <w:p w14:paraId="75E3066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Uwaga</w:t>
            </w:r>
          </w:p>
        </w:tc>
        <w:tc>
          <w:tcPr>
            <w:tcW w:w="3775" w:type="pct"/>
            <w:vAlign w:val="center"/>
          </w:tcPr>
          <w:p w14:paraId="217A50B3" w14:textId="39ABC2EB" w:rsidR="00B35A29" w:rsidRPr="005D0D75" w:rsidRDefault="00B35A29" w:rsidP="00D65593">
            <w:pPr>
              <w:pStyle w:val="Akapitzlist"/>
              <w:spacing w:before="120" w:after="120"/>
              <w:ind w:left="273"/>
              <w:rPr>
                <w:rFonts w:ascii="Arial" w:hAnsi="Arial" w:cs="Arial"/>
                <w:i/>
                <w:sz w:val="22"/>
                <w:szCs w:val="22"/>
                <w:lang w:eastAsia="en-US"/>
              </w:rPr>
            </w:pPr>
            <w:r w:rsidRPr="005D0D75">
              <w:rPr>
                <w:rFonts w:ascii="Arial" w:hAnsi="Arial" w:cs="Arial"/>
                <w:i/>
                <w:szCs w:val="24"/>
              </w:rPr>
              <w:t>Oferta z najniższą ceną otrzyma maksymalną liczbę punktów (</w:t>
            </w:r>
            <w:r w:rsidR="00830B92" w:rsidRPr="005D0D75">
              <w:rPr>
                <w:rFonts w:ascii="Arial" w:hAnsi="Arial" w:cs="Arial"/>
                <w:i/>
                <w:szCs w:val="24"/>
              </w:rPr>
              <w:t>6</w:t>
            </w:r>
            <w:r w:rsidRPr="005D0D75">
              <w:rPr>
                <w:rFonts w:ascii="Arial" w:hAnsi="Arial" w:cs="Arial"/>
                <w:i/>
                <w:szCs w:val="24"/>
              </w:rPr>
              <w:t>0 pkt.), a każda następna będzie przeliczana według powyższego wzoru.</w:t>
            </w:r>
          </w:p>
        </w:tc>
      </w:tr>
    </w:tbl>
    <w:p w14:paraId="47B5E418" w14:textId="74B865F2" w:rsidR="00CE6F20" w:rsidRPr="0037676D" w:rsidRDefault="00B35A29" w:rsidP="00CE6F20">
      <w:pPr>
        <w:pStyle w:val="Akapitzlist"/>
        <w:numPr>
          <w:ilvl w:val="1"/>
          <w:numId w:val="37"/>
        </w:numPr>
        <w:spacing w:before="120" w:after="120" w:line="20" w:lineRule="atLeast"/>
        <w:contextualSpacing w:val="0"/>
        <w:jc w:val="both"/>
        <w:rPr>
          <w:rFonts w:ascii="Arial" w:hAnsi="Arial" w:cs="Arial"/>
          <w:sz w:val="24"/>
          <w:szCs w:val="24"/>
        </w:rPr>
      </w:pPr>
      <w:r w:rsidRPr="00581CCD">
        <w:rPr>
          <w:rFonts w:ascii="Arial" w:hAnsi="Arial" w:cs="Arial"/>
          <w:sz w:val="24"/>
          <w:szCs w:val="24"/>
        </w:rPr>
        <w:t xml:space="preserve">Ocena kryterium </w:t>
      </w:r>
      <w:r w:rsidRPr="00581CCD">
        <w:rPr>
          <w:rFonts w:ascii="Arial" w:eastAsia="Times New Roman" w:hAnsi="Arial" w:cs="Arial"/>
          <w:b/>
          <w:sz w:val="24"/>
          <w:szCs w:val="24"/>
        </w:rPr>
        <w:t>GWARANCJA</w:t>
      </w:r>
      <w:r w:rsidRPr="00581CCD">
        <w:rPr>
          <w:rFonts w:ascii="Arial" w:hAnsi="Arial" w:cs="Arial"/>
          <w:b/>
          <w:sz w:val="24"/>
          <w:szCs w:val="24"/>
        </w:rPr>
        <w:t xml:space="preserve"> </w:t>
      </w:r>
      <w:r w:rsidRPr="00581CCD">
        <w:rPr>
          <w:rFonts w:ascii="Arial" w:hAnsi="Arial" w:cs="Arial"/>
          <w:sz w:val="24"/>
          <w:szCs w:val="24"/>
        </w:rPr>
        <w:t xml:space="preserve">dokonana będzie na podstawie wartości określonej w formularzu ofertowym (zał.1 do SWZ) – pkt </w:t>
      </w:r>
      <w:r w:rsidR="00D65593">
        <w:rPr>
          <w:rFonts w:ascii="Arial" w:hAnsi="Arial" w:cs="Arial"/>
          <w:sz w:val="24"/>
          <w:szCs w:val="24"/>
        </w:rPr>
        <w:t>8</w:t>
      </w:r>
      <w:r w:rsidRPr="00581CCD">
        <w:rPr>
          <w:rFonts w:ascii="Arial" w:hAnsi="Arial" w:cs="Arial"/>
          <w:sz w:val="24"/>
          <w:szCs w:val="24"/>
        </w:rPr>
        <w:t xml:space="preserve">. </w:t>
      </w:r>
    </w:p>
    <w:tbl>
      <w:tblPr>
        <w:tblStyle w:val="Tabela-Siatka1"/>
        <w:tblpPr w:leftFromText="141" w:rightFromText="141" w:vertAnchor="text" w:horzAnchor="margin" w:tblpY="72"/>
        <w:tblW w:w="5000" w:type="pct"/>
        <w:tblLook w:val="04A0" w:firstRow="1" w:lastRow="0" w:firstColumn="1" w:lastColumn="0" w:noHBand="0" w:noVBand="1"/>
      </w:tblPr>
      <w:tblGrid>
        <w:gridCol w:w="2220"/>
        <w:gridCol w:w="6840"/>
      </w:tblGrid>
      <w:tr w:rsidR="003B2ABB" w:rsidRPr="003B2ABB" w14:paraId="1825BFC2" w14:textId="77777777" w:rsidTr="00830B92">
        <w:trPr>
          <w:trHeight w:val="397"/>
        </w:trPr>
        <w:tc>
          <w:tcPr>
            <w:tcW w:w="1225" w:type="pct"/>
            <w:vAlign w:val="center"/>
          </w:tcPr>
          <w:p w14:paraId="64E91817"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lang w:eastAsia="en-US"/>
              </w:rPr>
              <w:t>G</w:t>
            </w:r>
          </w:p>
        </w:tc>
        <w:tc>
          <w:tcPr>
            <w:tcW w:w="3775" w:type="pct"/>
            <w:vAlign w:val="center"/>
          </w:tcPr>
          <w:p w14:paraId="5D4E1919"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rPr>
              <w:t>GWARANCJA</w:t>
            </w:r>
          </w:p>
        </w:tc>
      </w:tr>
      <w:tr w:rsidR="003B2ABB" w:rsidRPr="003B2ABB" w14:paraId="3940918B" w14:textId="77777777" w:rsidTr="006654F2">
        <w:trPr>
          <w:trHeight w:val="1278"/>
        </w:trPr>
        <w:tc>
          <w:tcPr>
            <w:tcW w:w="1225" w:type="pct"/>
            <w:vAlign w:val="center"/>
          </w:tcPr>
          <w:p w14:paraId="7B3A29A0"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Ocena kryterium wg wzoru</w:t>
            </w:r>
          </w:p>
        </w:tc>
        <w:tc>
          <w:tcPr>
            <w:tcW w:w="3775" w:type="pct"/>
            <w:vAlign w:val="center"/>
          </w:tcPr>
          <w:p w14:paraId="015BC927" w14:textId="77777777" w:rsidR="00830B92" w:rsidRPr="00581CCD" w:rsidRDefault="00830B92" w:rsidP="00E6637B">
            <w:pPr>
              <w:contextualSpacing/>
              <w:rPr>
                <w:rFonts w:ascii="Arial" w:hAnsi="Arial" w:cs="Arial"/>
                <w:i/>
                <w:szCs w:val="24"/>
                <w:lang w:eastAsia="en-US"/>
              </w:rPr>
            </w:pPr>
            <m:oMathPara>
              <m:oMath>
                <m:r>
                  <w:rPr>
                    <w:rFonts w:ascii="Cambria Math" w:hAnsi="Cambria Math" w:cs="Arial"/>
                    <w:szCs w:val="24"/>
                    <w:lang w:eastAsia="en-US"/>
                  </w:rPr>
                  <m:t>G=</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3B2ABB" w:rsidRPr="003B2ABB" w14:paraId="02BB85A0" w14:textId="77777777" w:rsidTr="00830B92">
        <w:trPr>
          <w:trHeight w:val="20"/>
        </w:trPr>
        <w:tc>
          <w:tcPr>
            <w:tcW w:w="1225" w:type="pct"/>
            <w:vAlign w:val="center"/>
          </w:tcPr>
          <w:p w14:paraId="7D1C5A0F"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Waga kryterium</w:t>
            </w:r>
          </w:p>
        </w:tc>
        <w:tc>
          <w:tcPr>
            <w:tcW w:w="3775" w:type="pct"/>
            <w:vAlign w:val="center"/>
          </w:tcPr>
          <w:p w14:paraId="43B7F194" w14:textId="7A27A41D"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w:t>
            </w:r>
          </w:p>
        </w:tc>
      </w:tr>
      <w:tr w:rsidR="003B2ABB" w:rsidRPr="003B2ABB" w14:paraId="1C12A914" w14:textId="77777777" w:rsidTr="00830B92">
        <w:trPr>
          <w:trHeight w:val="20"/>
        </w:trPr>
        <w:tc>
          <w:tcPr>
            <w:tcW w:w="1225" w:type="pct"/>
            <w:vAlign w:val="center"/>
          </w:tcPr>
          <w:p w14:paraId="6F01E9D8"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Liczba punktów</w:t>
            </w:r>
          </w:p>
        </w:tc>
        <w:tc>
          <w:tcPr>
            <w:tcW w:w="3775" w:type="pct"/>
            <w:vAlign w:val="center"/>
          </w:tcPr>
          <w:p w14:paraId="3774EF72" w14:textId="63BB895A"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pkt</w:t>
            </w:r>
          </w:p>
        </w:tc>
      </w:tr>
      <w:tr w:rsidR="003B2ABB" w:rsidRPr="003B2ABB" w14:paraId="2457B69E" w14:textId="77777777" w:rsidTr="006654F2">
        <w:trPr>
          <w:trHeight w:val="2876"/>
        </w:trPr>
        <w:tc>
          <w:tcPr>
            <w:tcW w:w="1225" w:type="pct"/>
            <w:vAlign w:val="center"/>
          </w:tcPr>
          <w:p w14:paraId="12ED34BE"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Uwaga</w:t>
            </w:r>
          </w:p>
        </w:tc>
        <w:tc>
          <w:tcPr>
            <w:tcW w:w="3775" w:type="pct"/>
            <w:vAlign w:val="center"/>
          </w:tcPr>
          <w:p w14:paraId="310D13A6" w14:textId="794FFAB4"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min. 36 – maks. 60 m-</w:t>
            </w:r>
            <w:proofErr w:type="spellStart"/>
            <w:r w:rsidRPr="00581CCD">
              <w:rPr>
                <w:rFonts w:ascii="Arial" w:hAnsi="Arial" w:cs="Arial"/>
                <w:i/>
                <w:szCs w:val="24"/>
              </w:rPr>
              <w:t>cy</w:t>
            </w:r>
            <w:proofErr w:type="spellEnd"/>
          </w:p>
          <w:p w14:paraId="5DB78ABD" w14:textId="2A6E8386"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Oferta z najdłuższym okresem gwarancji otrz</w:t>
            </w:r>
            <w:r w:rsidR="005A2ED1" w:rsidRPr="00581CCD">
              <w:rPr>
                <w:rFonts w:ascii="Arial" w:hAnsi="Arial" w:cs="Arial"/>
                <w:i/>
                <w:szCs w:val="24"/>
              </w:rPr>
              <w:t>yma maksymalną liczbę punktów (4</w:t>
            </w:r>
            <w:r w:rsidRPr="00581CCD">
              <w:rPr>
                <w:rFonts w:ascii="Arial" w:hAnsi="Arial" w:cs="Arial"/>
                <w:i/>
                <w:szCs w:val="24"/>
              </w:rPr>
              <w:t>0 pkt.), a każda następna będzie przeliczana według powyższego wzoru.</w:t>
            </w:r>
          </w:p>
          <w:p w14:paraId="77D2836F" w14:textId="6277856C"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 xml:space="preserve">Jeżeli Wykonawca </w:t>
            </w:r>
            <w:r w:rsidR="006F229C" w:rsidRPr="00581CCD">
              <w:rPr>
                <w:rFonts w:ascii="Arial" w:hAnsi="Arial" w:cs="Arial"/>
                <w:i/>
                <w:szCs w:val="24"/>
              </w:rPr>
              <w:t xml:space="preserve">w </w:t>
            </w:r>
            <w:r w:rsidRPr="00581CCD">
              <w:rPr>
                <w:rFonts w:ascii="Arial" w:hAnsi="Arial" w:cs="Arial"/>
                <w:i/>
                <w:szCs w:val="24"/>
              </w:rPr>
              <w:t xml:space="preserve"> pkt </w:t>
            </w:r>
            <w:r w:rsidR="00D65593">
              <w:rPr>
                <w:rFonts w:ascii="Arial" w:hAnsi="Arial" w:cs="Arial"/>
                <w:i/>
                <w:szCs w:val="24"/>
              </w:rPr>
              <w:t>8</w:t>
            </w:r>
            <w:r w:rsidRPr="00581CCD">
              <w:rPr>
                <w:rFonts w:ascii="Arial" w:hAnsi="Arial" w:cs="Arial"/>
                <w:i/>
                <w:szCs w:val="24"/>
              </w:rPr>
              <w:t xml:space="preserve">  formularza ofertowego (zał. 1 do SWZ) zaoferuje okres gwarancji </w:t>
            </w:r>
            <w:r w:rsidR="006F229C" w:rsidRPr="00581CCD">
              <w:rPr>
                <w:rFonts w:ascii="Arial" w:hAnsi="Arial" w:cs="Arial"/>
                <w:i/>
                <w:szCs w:val="24"/>
              </w:rPr>
              <w:t>dłuższy od maksymalnego</w:t>
            </w:r>
            <w:r w:rsidRPr="00581CCD">
              <w:rPr>
                <w:rFonts w:ascii="Arial" w:hAnsi="Arial" w:cs="Arial"/>
                <w:i/>
                <w:szCs w:val="24"/>
              </w:rPr>
              <w:t xml:space="preserve"> </w:t>
            </w:r>
            <w:r w:rsidR="00F60C30" w:rsidRPr="00581CCD">
              <w:rPr>
                <w:rFonts w:ascii="Arial" w:hAnsi="Arial" w:cs="Arial"/>
                <w:i/>
                <w:szCs w:val="24"/>
              </w:rPr>
              <w:t>– oferta Wykonawcy otrzyma maksymalną liczbę punktów.</w:t>
            </w:r>
          </w:p>
          <w:p w14:paraId="655260C8" w14:textId="7C5FADFD" w:rsidR="00830B92" w:rsidRPr="00581CCD" w:rsidRDefault="00830B92" w:rsidP="00F35D18">
            <w:pPr>
              <w:pStyle w:val="Akapitzlist"/>
              <w:numPr>
                <w:ilvl w:val="0"/>
                <w:numId w:val="36"/>
              </w:numPr>
              <w:ind w:left="357" w:hanging="80"/>
              <w:rPr>
                <w:rFonts w:ascii="Arial" w:hAnsi="Arial" w:cs="Arial"/>
                <w:i/>
                <w:szCs w:val="24"/>
              </w:rPr>
            </w:pPr>
            <w:r w:rsidRPr="00581CCD">
              <w:rPr>
                <w:rFonts w:ascii="Arial" w:hAnsi="Arial" w:cs="Arial"/>
                <w:i/>
                <w:szCs w:val="24"/>
              </w:rPr>
              <w:t xml:space="preserve">Jeżeli Wykonawca zaoferuje okres gwarancji krótszy od minimalnego lub nie wypełni pkt </w:t>
            </w:r>
            <w:r w:rsidR="00D65593">
              <w:rPr>
                <w:rFonts w:ascii="Arial" w:hAnsi="Arial" w:cs="Arial"/>
                <w:i/>
                <w:szCs w:val="24"/>
              </w:rPr>
              <w:t>8</w:t>
            </w:r>
            <w:r w:rsidRPr="00581CCD">
              <w:rPr>
                <w:rFonts w:ascii="Arial" w:hAnsi="Arial" w:cs="Arial"/>
                <w:i/>
                <w:szCs w:val="24"/>
              </w:rPr>
              <w:t xml:space="preserve"> formularza ofertowego (zał. 1 do SWZ) – oferta Wykonawcy zostanie odrzucona zgodnie z art. 226 ust. 1 pkt. 5</w:t>
            </w:r>
            <w:r w:rsidR="00D65593">
              <w:rPr>
                <w:rFonts w:ascii="Arial" w:hAnsi="Arial" w:cs="Arial"/>
                <w:i/>
                <w:szCs w:val="24"/>
              </w:rPr>
              <w:t>,</w:t>
            </w:r>
            <w:r w:rsidRPr="00581CCD">
              <w:rPr>
                <w:rFonts w:ascii="Arial" w:hAnsi="Arial" w:cs="Arial"/>
                <w:i/>
                <w:szCs w:val="24"/>
              </w:rPr>
              <w:t xml:space="preserve"> ponieważ jej treść jest niezgodna z warunkami zamówienia.</w:t>
            </w:r>
          </w:p>
        </w:tc>
      </w:tr>
    </w:tbl>
    <w:p w14:paraId="043A3FF2" w14:textId="19C93354" w:rsidR="000A55ED" w:rsidRPr="00581CCD" w:rsidRDefault="00DE04B5"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Jako najkorzystniejsza uznana zostanie oferta, która spełni wszystkie warunki określone przez Zamawiającego i uzyska </w:t>
      </w:r>
      <w:r w:rsidRPr="00581CCD">
        <w:rPr>
          <w:rFonts w:ascii="Arial" w:eastAsia="Times New Roman" w:hAnsi="Arial" w:cs="Arial"/>
          <w:sz w:val="24"/>
          <w:szCs w:val="24"/>
          <w:u w:val="single"/>
          <w:lang w:eastAsia="pl-PL"/>
        </w:rPr>
        <w:t>na</w:t>
      </w:r>
      <w:r w:rsidR="000A55ED" w:rsidRPr="00581CCD">
        <w:rPr>
          <w:rFonts w:ascii="Arial" w:eastAsia="Times New Roman" w:hAnsi="Arial" w:cs="Arial"/>
          <w:sz w:val="24"/>
          <w:szCs w:val="24"/>
          <w:u w:val="single"/>
          <w:lang w:eastAsia="pl-PL"/>
        </w:rPr>
        <w:t xml:space="preserve">jwyższy bilans punktów łącznie </w:t>
      </w:r>
      <w:r w:rsidRPr="00581CCD">
        <w:rPr>
          <w:rFonts w:ascii="Arial" w:eastAsia="Times New Roman" w:hAnsi="Arial" w:cs="Arial"/>
          <w:sz w:val="24"/>
          <w:szCs w:val="24"/>
          <w:u w:val="single"/>
          <w:lang w:eastAsia="pl-PL"/>
        </w:rPr>
        <w:t xml:space="preserve">za </w:t>
      </w:r>
      <w:r w:rsidR="005A2ED1" w:rsidRPr="00581CCD">
        <w:rPr>
          <w:rFonts w:ascii="Arial" w:eastAsia="Times New Roman" w:hAnsi="Arial" w:cs="Arial"/>
          <w:sz w:val="24"/>
          <w:szCs w:val="24"/>
          <w:u w:val="single"/>
          <w:lang w:eastAsia="pl-PL"/>
        </w:rPr>
        <w:t>dwa</w:t>
      </w:r>
      <w:r w:rsidRPr="00581CCD">
        <w:rPr>
          <w:rFonts w:ascii="Arial" w:eastAsia="Times New Roman" w:hAnsi="Arial" w:cs="Arial"/>
          <w:sz w:val="24"/>
          <w:szCs w:val="24"/>
          <w:u w:val="single"/>
          <w:lang w:eastAsia="pl-PL"/>
        </w:rPr>
        <w:t xml:space="preserve"> kryteria.</w:t>
      </w:r>
    </w:p>
    <w:p w14:paraId="5A0FECFD" w14:textId="439E9861"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Jeżeli nie można wybrać najkorzystniejszej oferty z uwagi na to, że dwie lub więcej ofert przedstawia taki sam bilans ceny lub kosztu i innych kryteriów oce</w:t>
      </w:r>
      <w:r w:rsidR="006F229C" w:rsidRPr="00581CCD">
        <w:rPr>
          <w:rFonts w:ascii="Arial" w:hAnsi="Arial" w:cs="Arial"/>
          <w:sz w:val="24"/>
          <w:szCs w:val="24"/>
        </w:rPr>
        <w:t>ny ofert, Z</w:t>
      </w:r>
      <w:r w:rsidRPr="00581CCD">
        <w:rPr>
          <w:rFonts w:ascii="Arial" w:hAnsi="Arial" w:cs="Arial"/>
          <w:sz w:val="24"/>
          <w:szCs w:val="24"/>
        </w:rPr>
        <w:t xml:space="preserve">amawiający wybiera spośród tych ofert ofertę, która otrzymała najwyższą ocenę w kryterium o najwyższej wadze. </w:t>
      </w:r>
    </w:p>
    <w:p w14:paraId="51B30536" w14:textId="704341F5"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 xml:space="preserve">Jeżeli oferty otrzymały taką samą ocenę w kryterium o </w:t>
      </w:r>
      <w:r w:rsidR="00045E61">
        <w:rPr>
          <w:rFonts w:ascii="Arial" w:hAnsi="Arial" w:cs="Arial"/>
          <w:sz w:val="24"/>
          <w:szCs w:val="24"/>
        </w:rPr>
        <w:t>najwyższej wadze, Z</w:t>
      </w:r>
      <w:r w:rsidRPr="00581CCD">
        <w:rPr>
          <w:rFonts w:ascii="Arial" w:hAnsi="Arial" w:cs="Arial"/>
          <w:sz w:val="24"/>
          <w:szCs w:val="24"/>
        </w:rPr>
        <w:t xml:space="preserve">amawiający wybiera ofertę z najniższą ceną lub najniższym kosztem. </w:t>
      </w:r>
    </w:p>
    <w:p w14:paraId="4A1B2497" w14:textId="5DFCE9DC"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Jeżeli nie można dokonać wyboru ofer</w:t>
      </w:r>
      <w:r w:rsidR="005B2C4D" w:rsidRPr="00581CCD">
        <w:rPr>
          <w:rFonts w:ascii="Arial" w:hAnsi="Arial" w:cs="Arial"/>
          <w:sz w:val="24"/>
          <w:szCs w:val="24"/>
        </w:rPr>
        <w:t>ty,</w:t>
      </w:r>
      <w:r w:rsidR="006F229C" w:rsidRPr="00581CCD">
        <w:rPr>
          <w:rFonts w:ascii="Arial" w:hAnsi="Arial" w:cs="Arial"/>
          <w:sz w:val="24"/>
          <w:szCs w:val="24"/>
        </w:rPr>
        <w:t xml:space="preserve"> w sposób o którym mowa w pkt. 4, Zamawiający wzywa W</w:t>
      </w:r>
      <w:r w:rsidRPr="00581CCD">
        <w:rPr>
          <w:rFonts w:ascii="Arial" w:hAnsi="Arial" w:cs="Arial"/>
          <w:sz w:val="24"/>
          <w:szCs w:val="24"/>
        </w:rPr>
        <w:t>ykonawców, którzy złożyli te oferty, do złożen</w:t>
      </w:r>
      <w:r w:rsidR="006F229C" w:rsidRPr="00581CCD">
        <w:rPr>
          <w:rFonts w:ascii="Arial" w:hAnsi="Arial" w:cs="Arial"/>
          <w:sz w:val="24"/>
          <w:szCs w:val="24"/>
        </w:rPr>
        <w:t>ia w terminie określonym przez Z</w:t>
      </w:r>
      <w:r w:rsidRPr="00581CCD">
        <w:rPr>
          <w:rFonts w:ascii="Arial" w:hAnsi="Arial" w:cs="Arial"/>
          <w:sz w:val="24"/>
          <w:szCs w:val="24"/>
        </w:rPr>
        <w:t>amawiającego ofert dodatkowych zawierających nową cenę lub koszt</w:t>
      </w:r>
      <w:r w:rsidR="00E75DF6" w:rsidRPr="00581CCD">
        <w:rPr>
          <w:rFonts w:ascii="Arial" w:hAnsi="Arial" w:cs="Arial"/>
          <w:sz w:val="24"/>
          <w:szCs w:val="24"/>
        </w:rPr>
        <w:t>.</w:t>
      </w:r>
      <w:r w:rsidRPr="00581CCD">
        <w:rPr>
          <w:rFonts w:ascii="Arial" w:hAnsi="Arial" w:cs="Arial"/>
          <w:sz w:val="24"/>
          <w:szCs w:val="24"/>
        </w:rPr>
        <w:t xml:space="preserve"> </w:t>
      </w:r>
    </w:p>
    <w:p w14:paraId="7647F6B1" w14:textId="77777777" w:rsidR="000A55ED" w:rsidRPr="00581CCD" w:rsidRDefault="005B2C4D"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Wykonawcy, składając oferty dodatkowe, nie mogą oferować cen lub kosztów wyższych niż zaoferowane w uprzednio złożonych przez nich ofertach.</w:t>
      </w:r>
    </w:p>
    <w:p w14:paraId="4483271C" w14:textId="0AD594AC" w:rsidR="005B2C4D" w:rsidRPr="00581CCD" w:rsidRDefault="005B2C4D"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lastRenderedPageBreak/>
        <w:t xml:space="preserve">Jeżeli Wykonawca złoży ofertę, której wybór prowadziłby do powstania </w:t>
      </w:r>
      <w:r w:rsidR="009B64DC">
        <w:rPr>
          <w:rFonts w:ascii="Arial" w:hAnsi="Arial" w:cs="Arial"/>
          <w:sz w:val="24"/>
          <w:szCs w:val="24"/>
        </w:rPr>
        <w:br/>
      </w:r>
      <w:r w:rsidRPr="00581CCD">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sidRPr="00581CCD">
        <w:rPr>
          <w:rFonts w:ascii="Arial" w:hAnsi="Arial" w:cs="Arial"/>
          <w:sz w:val="24"/>
          <w:szCs w:val="24"/>
        </w:rPr>
        <w:t xml:space="preserve">bez kwoty podatku. (art. 225 </w:t>
      </w:r>
      <w:proofErr w:type="spellStart"/>
      <w:r w:rsidR="00801F69" w:rsidRPr="00581CCD">
        <w:rPr>
          <w:rFonts w:ascii="Arial" w:hAnsi="Arial" w:cs="Arial"/>
          <w:sz w:val="24"/>
          <w:szCs w:val="24"/>
        </w:rPr>
        <w:t>pzp</w:t>
      </w:r>
      <w:proofErr w:type="spellEnd"/>
      <w:r w:rsidRPr="00581CCD">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B2ABB" w:rsidRPr="00581CCD" w14:paraId="27767B37" w14:textId="77777777" w:rsidTr="000A55ED">
        <w:tc>
          <w:tcPr>
            <w:tcW w:w="9060" w:type="dxa"/>
            <w:shd w:val="clear" w:color="auto" w:fill="FBE4D5" w:themeFill="accent2" w:themeFillTint="33"/>
          </w:tcPr>
          <w:p w14:paraId="0EE4864F" w14:textId="320323C7" w:rsidR="000A55ED" w:rsidRPr="00581CC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w:t>
            </w:r>
          </w:p>
          <w:p w14:paraId="0F7570D6" w14:textId="2211E895" w:rsidR="003D08FD" w:rsidRPr="00581CCD"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Informacje o formalnościach, jakie muszą zost</w:t>
            </w:r>
            <w:r w:rsidR="00530354" w:rsidRPr="00581CCD">
              <w:rPr>
                <w:rFonts w:ascii="Arial" w:eastAsia="Times New Roman" w:hAnsi="Arial" w:cs="Arial"/>
                <w:b/>
                <w:sz w:val="24"/>
                <w:szCs w:val="24"/>
                <w:lang w:eastAsia="pl-PL"/>
              </w:rPr>
              <w:t xml:space="preserve">ać dopełnione po wyborze oferty </w:t>
            </w:r>
            <w:r w:rsidRPr="00581CCD">
              <w:rPr>
                <w:rFonts w:ascii="Arial" w:eastAsia="Times New Roman" w:hAnsi="Arial" w:cs="Arial"/>
                <w:b/>
                <w:sz w:val="24"/>
                <w:szCs w:val="24"/>
                <w:lang w:eastAsia="pl-PL"/>
              </w:rPr>
              <w:t>w celu zawarcia umowy w sprawie zamówienia publicznego</w:t>
            </w:r>
          </w:p>
        </w:tc>
      </w:tr>
    </w:tbl>
    <w:p w14:paraId="6E65C558" w14:textId="5AC4FB3C" w:rsidR="005C79C6" w:rsidRPr="00581CCD" w:rsidRDefault="005C79C6"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bCs w:val="0"/>
          <w:sz w:val="24"/>
        </w:rPr>
        <w:t xml:space="preserve">Zamawiający zawiera umowę w sprawie zamówienia publicznego, </w:t>
      </w:r>
      <w:r w:rsidRPr="00581CCD">
        <w:rPr>
          <w:rFonts w:ascii="Arial" w:hAnsi="Arial" w:cs="Arial"/>
          <w:b w:val="0"/>
          <w:bCs w:val="0"/>
          <w:sz w:val="24"/>
        </w:rPr>
        <w:br/>
        <w:t xml:space="preserve">z uwzględnieniem art. 577 ustawy </w:t>
      </w:r>
      <w:proofErr w:type="spellStart"/>
      <w:r w:rsidRPr="00581CCD">
        <w:rPr>
          <w:rFonts w:ascii="Arial" w:hAnsi="Arial" w:cs="Arial"/>
          <w:b w:val="0"/>
          <w:bCs w:val="0"/>
          <w:sz w:val="24"/>
        </w:rPr>
        <w:t>pzp</w:t>
      </w:r>
      <w:proofErr w:type="spellEnd"/>
      <w:r w:rsidRPr="00581CCD">
        <w:rPr>
          <w:rFonts w:ascii="Arial" w:hAnsi="Arial" w:cs="Arial"/>
          <w:b w:val="0"/>
          <w:bCs w:val="0"/>
          <w:sz w:val="24"/>
        </w:rPr>
        <w:t>, w terminie nie krótszym niż 5 dni od dnia przesłania zawiadomienia o wyborze najkorzystniejszej oferty, jeżeli zawiadomienie to zostało przesłane przy użyciu śro</w:t>
      </w:r>
      <w:r w:rsidR="00FB76A3">
        <w:rPr>
          <w:rFonts w:ascii="Arial" w:hAnsi="Arial" w:cs="Arial"/>
          <w:b w:val="0"/>
          <w:bCs w:val="0"/>
          <w:sz w:val="24"/>
        </w:rPr>
        <w:t>dków komunikacji elektronicznej.</w:t>
      </w:r>
    </w:p>
    <w:p w14:paraId="1F9CD715" w14:textId="77777777" w:rsidR="000A55ED" w:rsidRPr="00581CCD" w:rsidRDefault="00916604"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45C44D41" w14:textId="77777777" w:rsidR="00951CBF" w:rsidRPr="00984B8A" w:rsidRDefault="00F00ED5" w:rsidP="00951CBF">
      <w:pPr>
        <w:pStyle w:val="Tytu"/>
        <w:numPr>
          <w:ilvl w:val="0"/>
          <w:numId w:val="7"/>
        </w:numPr>
        <w:spacing w:before="120" w:after="120" w:line="20" w:lineRule="atLeast"/>
        <w:ind w:left="426" w:hanging="426"/>
        <w:jc w:val="both"/>
        <w:rPr>
          <w:rFonts w:ascii="Arial" w:hAnsi="Arial" w:cs="Arial"/>
          <w:b w:val="0"/>
          <w:bCs w:val="0"/>
          <w:i/>
          <w:sz w:val="24"/>
          <w:u w:val="single"/>
        </w:rPr>
      </w:pPr>
      <w:r w:rsidRPr="00984B8A">
        <w:rPr>
          <w:rFonts w:ascii="Arial" w:hAnsi="Arial" w:cs="Arial"/>
          <w:i/>
          <w:sz w:val="24"/>
          <w:u w:val="single"/>
          <w:lang w:eastAsia="pl-PL"/>
        </w:rPr>
        <w:t>Wykonawca przed podpisaniem umowy dostarczy:</w:t>
      </w:r>
    </w:p>
    <w:p w14:paraId="3FB3B2CF" w14:textId="77777777" w:rsidR="00F03FB6" w:rsidRPr="00581CCD" w:rsidRDefault="00F03FB6" w:rsidP="00F35D18">
      <w:pPr>
        <w:pStyle w:val="Tytu"/>
        <w:numPr>
          <w:ilvl w:val="1"/>
          <w:numId w:val="39"/>
        </w:numPr>
        <w:spacing w:before="120" w:after="120" w:line="20" w:lineRule="atLeast"/>
        <w:ind w:left="709" w:hanging="425"/>
        <w:jc w:val="both"/>
        <w:rPr>
          <w:rFonts w:ascii="Arial" w:hAnsi="Arial" w:cs="Arial"/>
          <w:i/>
          <w:sz w:val="24"/>
        </w:rPr>
      </w:pPr>
      <w:r w:rsidRPr="00581CCD">
        <w:rPr>
          <w:rFonts w:ascii="Arial" w:hAnsi="Arial" w:cs="Arial"/>
          <w:i/>
          <w:sz w:val="24"/>
        </w:rPr>
        <w:t xml:space="preserve">Potwierdzenie wniesienia Zabezpieczenia Należytego Wykonania Umowy, </w:t>
      </w:r>
    </w:p>
    <w:p w14:paraId="6BDF8657" w14:textId="77777777" w:rsidR="00F03FB6" w:rsidRPr="00581CCD" w:rsidRDefault="00F03FB6" w:rsidP="00F35D18">
      <w:pPr>
        <w:pStyle w:val="Tytu"/>
        <w:numPr>
          <w:ilvl w:val="1"/>
          <w:numId w:val="39"/>
        </w:numPr>
        <w:spacing w:before="120" w:after="120" w:line="20" w:lineRule="atLeast"/>
        <w:ind w:left="709" w:hanging="425"/>
        <w:jc w:val="both"/>
        <w:rPr>
          <w:rFonts w:ascii="Arial" w:hAnsi="Arial" w:cs="Arial"/>
          <w:i/>
          <w:sz w:val="24"/>
        </w:rPr>
      </w:pPr>
      <w:r w:rsidRPr="00581CCD">
        <w:rPr>
          <w:rFonts w:ascii="Arial" w:hAnsi="Arial" w:cs="Arial"/>
          <w:i/>
          <w:sz w:val="24"/>
        </w:rPr>
        <w:t>DOKUMENTY I OŚWIADCZENIA (kopie elektroniczne) potwierdzające spełnienie warunku dotyczącego zdolności technicznej lub zawodowej:</w:t>
      </w:r>
    </w:p>
    <w:p w14:paraId="7BB54BC9" w14:textId="23723ED1" w:rsidR="00CC47AF" w:rsidRPr="00581CCD" w:rsidRDefault="00CC47AF" w:rsidP="00F35D18">
      <w:pPr>
        <w:pStyle w:val="Akapitzlist"/>
        <w:numPr>
          <w:ilvl w:val="0"/>
          <w:numId w:val="38"/>
        </w:numPr>
        <w:suppressAutoHyphens/>
        <w:spacing w:before="120" w:after="120" w:line="20" w:lineRule="atLeast"/>
        <w:jc w:val="both"/>
        <w:rPr>
          <w:rFonts w:ascii="Arial" w:hAnsi="Arial" w:cs="Arial"/>
          <w:b/>
          <w:i/>
          <w:sz w:val="24"/>
        </w:rPr>
      </w:pPr>
      <w:r w:rsidRPr="00581CCD">
        <w:rPr>
          <w:rFonts w:ascii="Arial" w:hAnsi="Arial" w:cs="Arial"/>
          <w:b/>
          <w:i/>
          <w:sz w:val="24"/>
        </w:rPr>
        <w:t>zaświadczenie o przynależności do Polskiej Izby Inżynierów Budownictwa;</w:t>
      </w:r>
    </w:p>
    <w:p w14:paraId="67BF5134" w14:textId="06670029" w:rsidR="00CC47AF" w:rsidRDefault="00CC47AF" w:rsidP="00F35D18">
      <w:pPr>
        <w:pStyle w:val="Akapitzlist"/>
        <w:numPr>
          <w:ilvl w:val="0"/>
          <w:numId w:val="38"/>
        </w:numPr>
        <w:suppressAutoHyphens/>
        <w:spacing w:before="120" w:after="120" w:line="20" w:lineRule="atLeast"/>
        <w:jc w:val="both"/>
        <w:rPr>
          <w:rFonts w:ascii="Arial" w:hAnsi="Arial" w:cs="Arial"/>
          <w:b/>
          <w:i/>
          <w:sz w:val="24"/>
        </w:rPr>
      </w:pPr>
      <w:r w:rsidRPr="00581CCD">
        <w:rPr>
          <w:rFonts w:ascii="Arial" w:hAnsi="Arial" w:cs="Arial"/>
          <w:b/>
          <w:i/>
          <w:sz w:val="24"/>
        </w:rPr>
        <w:t>decyzję o nadaniu kierownikowi robót uprawnień budowlanych lub dyplom potwierdzający kwalifikacje zawodowe;</w:t>
      </w:r>
    </w:p>
    <w:p w14:paraId="5671A572" w14:textId="586E649A" w:rsidR="00951CBF" w:rsidRPr="00581CCD" w:rsidRDefault="00675AC4" w:rsidP="00951CBF">
      <w:pPr>
        <w:pStyle w:val="Tytu"/>
        <w:numPr>
          <w:ilvl w:val="0"/>
          <w:numId w:val="7"/>
        </w:numPr>
        <w:spacing w:before="120" w:after="120" w:line="20" w:lineRule="atLeast"/>
        <w:ind w:left="426" w:hanging="426"/>
        <w:jc w:val="both"/>
        <w:rPr>
          <w:rFonts w:ascii="Arial" w:hAnsi="Arial" w:cs="Arial"/>
          <w:b w:val="0"/>
          <w:bCs w:val="0"/>
          <w:sz w:val="24"/>
        </w:rPr>
      </w:pPr>
      <w:r w:rsidRPr="00581CC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581CCD">
        <w:rPr>
          <w:rFonts w:ascii="Arial" w:hAnsi="Arial" w:cs="Arial"/>
          <w:b w:val="0"/>
          <w:sz w:val="24"/>
        </w:rPr>
        <w:t>V</w:t>
      </w:r>
      <w:r w:rsidR="005C79C6" w:rsidRPr="00581CCD">
        <w:rPr>
          <w:rFonts w:ascii="Arial" w:hAnsi="Arial" w:cs="Arial"/>
          <w:b w:val="0"/>
          <w:sz w:val="24"/>
        </w:rPr>
        <w:t>II</w:t>
      </w:r>
      <w:r w:rsidR="00262F16">
        <w:rPr>
          <w:rFonts w:ascii="Arial" w:hAnsi="Arial" w:cs="Arial"/>
          <w:b w:val="0"/>
          <w:sz w:val="24"/>
        </w:rPr>
        <w:t>I</w:t>
      </w:r>
      <w:r w:rsidRPr="00581CCD">
        <w:rPr>
          <w:rFonts w:ascii="Arial" w:hAnsi="Arial" w:cs="Arial"/>
          <w:b w:val="0"/>
          <w:sz w:val="24"/>
        </w:rPr>
        <w:t xml:space="preserve"> SWZ.</w:t>
      </w:r>
    </w:p>
    <w:p w14:paraId="4238E6F1" w14:textId="067641DD" w:rsidR="00916604" w:rsidRPr="00581CCD" w:rsidRDefault="00916604" w:rsidP="00951CBF">
      <w:pPr>
        <w:pStyle w:val="Tytu"/>
        <w:numPr>
          <w:ilvl w:val="0"/>
          <w:numId w:val="7"/>
        </w:numPr>
        <w:spacing w:before="120" w:after="120" w:line="20" w:lineRule="atLeast"/>
        <w:ind w:left="426" w:hanging="426"/>
        <w:jc w:val="both"/>
        <w:rPr>
          <w:rFonts w:ascii="Arial" w:hAnsi="Arial" w:cs="Arial"/>
          <w:b w:val="0"/>
          <w:sz w:val="24"/>
        </w:rPr>
      </w:pPr>
      <w:r w:rsidRPr="00581CCD">
        <w:rPr>
          <w:rFonts w:ascii="Arial" w:hAnsi="Arial" w:cs="Arial"/>
          <w:b w:val="0"/>
          <w:sz w:val="24"/>
          <w:u w:val="single"/>
        </w:rPr>
        <w:t>Jeżeli Wykonawca, którego oferta została wybrana jako najkorzystniejsza, uchyla się od zawarcia umowy</w:t>
      </w:r>
      <w:r w:rsidRPr="00581CCD">
        <w:rPr>
          <w:rFonts w:ascii="Arial" w:hAnsi="Arial" w:cs="Arial"/>
          <w:b w:val="0"/>
          <w:sz w:val="24"/>
        </w:rPr>
        <w:t xml:space="preserve"> w sprawie zamówienia publi</w:t>
      </w:r>
      <w:r w:rsidR="00FC6D77" w:rsidRPr="00581CCD">
        <w:rPr>
          <w:rFonts w:ascii="Arial" w:hAnsi="Arial" w:cs="Arial"/>
          <w:b w:val="0"/>
          <w:sz w:val="24"/>
        </w:rPr>
        <w:t>cznego Zamawiający może dokonać</w:t>
      </w:r>
      <w:r w:rsidRPr="00581CCD">
        <w:rPr>
          <w:rFonts w:ascii="Arial" w:hAnsi="Arial" w:cs="Arial"/>
          <w:b w:val="0"/>
          <w:sz w:val="24"/>
        </w:rPr>
        <w:t xml:space="preserve"> ponownego badania i oceny ofert spośród ofert pozostałych </w:t>
      </w:r>
      <w:r w:rsidR="00CC47AF" w:rsidRPr="00581CCD">
        <w:rPr>
          <w:rFonts w:ascii="Arial" w:hAnsi="Arial" w:cs="Arial"/>
          <w:b w:val="0"/>
          <w:sz w:val="24"/>
        </w:rPr>
        <w:br/>
      </w:r>
      <w:r w:rsidRPr="00581CC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3B2ABB" w:rsidRPr="00581CCD" w14:paraId="6F478E6B" w14:textId="77777777" w:rsidTr="000A55ED">
        <w:tc>
          <w:tcPr>
            <w:tcW w:w="9072" w:type="dxa"/>
            <w:shd w:val="clear" w:color="auto" w:fill="FBE4D5" w:themeFill="accent2" w:themeFillTint="33"/>
          </w:tcPr>
          <w:p w14:paraId="41255B71" w14:textId="7EC45F69" w:rsidR="000A55ED" w:rsidRPr="00581CC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I.</w:t>
            </w:r>
          </w:p>
          <w:p w14:paraId="5B3DDCAC" w14:textId="27C163FB" w:rsidR="00C37E1F" w:rsidRPr="00581CC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 xml:space="preserve">Pouczenie </w:t>
            </w:r>
            <w:r w:rsidR="00BB55E9" w:rsidRPr="00581CCD">
              <w:rPr>
                <w:rFonts w:ascii="Arial" w:eastAsia="Times New Roman" w:hAnsi="Arial" w:cs="Arial"/>
                <w:b/>
                <w:sz w:val="24"/>
                <w:szCs w:val="24"/>
                <w:lang w:eastAsia="pl-PL"/>
              </w:rPr>
              <w:t>o środkach ochrony prawnej przysługujących Wykonawcy</w:t>
            </w:r>
          </w:p>
        </w:tc>
      </w:tr>
    </w:tbl>
    <w:p w14:paraId="0628AD15"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Zasady, terminy oraz sposób korzystania ze środków ochrony prawnej szczegółowo regulują przepisy działu IX ustawy - Środki ochrony prawnej (art. 505 - 590 ustawy </w:t>
      </w:r>
      <w:proofErr w:type="spellStart"/>
      <w:r w:rsidRPr="0096035F">
        <w:rPr>
          <w:rFonts w:ascii="Arial" w:eastAsia="Times New Roman" w:hAnsi="Arial" w:cs="Arial"/>
          <w:sz w:val="24"/>
          <w:szCs w:val="24"/>
          <w:lang w:eastAsia="pl-PL"/>
        </w:rPr>
        <w:t>Pzp</w:t>
      </w:r>
      <w:proofErr w:type="spellEnd"/>
      <w:r w:rsidRPr="0096035F">
        <w:rPr>
          <w:rFonts w:ascii="Arial" w:eastAsia="Times New Roman" w:hAnsi="Arial" w:cs="Arial"/>
          <w:sz w:val="24"/>
          <w:szCs w:val="24"/>
          <w:lang w:eastAsia="pl-PL"/>
        </w:rPr>
        <w:t>).</w:t>
      </w:r>
    </w:p>
    <w:p w14:paraId="6184BACB"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Środki ochrony prawnej przysługują Wykonawcy, jeżeli̇ ma lub miał interes </w:t>
      </w:r>
      <w:r w:rsidRPr="0096035F">
        <w:rPr>
          <w:rFonts w:ascii="Arial" w:eastAsia="Times New Roman" w:hAnsi="Arial" w:cs="Arial"/>
          <w:sz w:val="24"/>
          <w:szCs w:val="24"/>
          <w:lang w:eastAsia="pl-PL"/>
        </w:rPr>
        <w:br/>
        <w:t xml:space="preserve">w uzyskaniu zamówieniá oraz poniósł lub możė ponieść́ szkodę w wyniku naruszenia przez Zamawiającegǫ przepisów ustawy </w:t>
      </w:r>
      <w:proofErr w:type="spellStart"/>
      <w:r w:rsidRPr="0096035F">
        <w:rPr>
          <w:rFonts w:ascii="Arial" w:eastAsia="Times New Roman" w:hAnsi="Arial" w:cs="Arial"/>
          <w:sz w:val="24"/>
          <w:szCs w:val="24"/>
          <w:lang w:eastAsia="pl-PL"/>
        </w:rPr>
        <w:t>Pzp</w:t>
      </w:r>
      <w:proofErr w:type="spellEnd"/>
      <w:r w:rsidRPr="0096035F">
        <w:rPr>
          <w:rFonts w:ascii="Arial" w:eastAsia="Times New Roman" w:hAnsi="Arial" w:cs="Arial"/>
          <w:sz w:val="24"/>
          <w:szCs w:val="24"/>
          <w:lang w:eastAsia="pl-PL"/>
        </w:rPr>
        <w:t xml:space="preserve">. </w:t>
      </w:r>
    </w:p>
    <w:p w14:paraId="3BFEF87B"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lastRenderedPageBreak/>
        <w:t xml:space="preserve">Odwołanie przysługuje na: </w:t>
      </w:r>
    </w:p>
    <w:p w14:paraId="5E964098" w14:textId="77777777" w:rsidR="0096035F" w:rsidRPr="00EB7033" w:rsidRDefault="0096035F" w:rsidP="0096035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niezgodną z przepisami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czynność  Zamawiającego, podjętą </w:t>
      </w:r>
      <w:r w:rsidRPr="00EB7033">
        <w:rPr>
          <w:rFonts w:ascii="Arial" w:eastAsia="Times New Roman" w:hAnsi="Arial" w:cs="Arial"/>
          <w:sz w:val="24"/>
          <w:szCs w:val="24"/>
          <w:lang w:eastAsia="pl-PL"/>
        </w:rPr>
        <w:br/>
        <w:t xml:space="preserve">w postepowanių o udzielenie zamówienia, w tym na projektowane postanowienie umowy;  </w:t>
      </w:r>
    </w:p>
    <w:p w14:paraId="4538E52E" w14:textId="77777777" w:rsidR="0096035F" w:rsidRPr="00EB7033" w:rsidRDefault="0096035F" w:rsidP="0096035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zaniechanie czynnoścí w postepowaniu o udzielenie zamówienia, do której́ Zamawiający był obowiązany na podstawie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w:t>
      </w:r>
    </w:p>
    <w:p w14:paraId="32BCE702"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Odwołanie wnosi się do Prezesa Krajowej Izby Odwoławczej w formie pisemnej albo w formie elektronicznej albo w postaci elektronicznej opatrzone podpisem zaufanym. </w:t>
      </w:r>
    </w:p>
    <w:p w14:paraId="13F714A4"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DF940D"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Na orzeczenie Krajowej Izby Odwoławczej oraz postanowienie Prezesa Krajowej Izby Odwoławczej, o któryḿ mowa w art. 519 ust. 1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stronom oraz uczestnikom postepowania odwoławczego przysługuje skarga do sadu. Skargę̨ wnosi się do Sadų Okręgowego w Warszawie za pośrednictweḿ Prezesa Krajowej Izby Odwoławczej. </w:t>
      </w:r>
    </w:p>
    <w:p w14:paraId="043F5A3E" w14:textId="27E75BD8" w:rsidR="0096035F"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Szczegółowe informacje dotyczące środków ochrony prawnej określone są </w:t>
      </w:r>
      <w:r w:rsidRPr="00EB7033">
        <w:rPr>
          <w:rFonts w:ascii="Arial" w:eastAsia="Times New Roman" w:hAnsi="Arial" w:cs="Arial"/>
          <w:sz w:val="24"/>
          <w:szCs w:val="24"/>
          <w:lang w:eastAsia="pl-PL"/>
        </w:rPr>
        <w:br/>
        <w:t xml:space="preserve">w Dziale IX „Środki ochrony prawnej”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3609A1" w:rsidRPr="003B2ABB" w14:paraId="4454E72D" w14:textId="77777777" w:rsidTr="00FC1B31">
        <w:tc>
          <w:tcPr>
            <w:tcW w:w="9060" w:type="dxa"/>
            <w:shd w:val="clear" w:color="auto" w:fill="FBE4D5" w:themeFill="accent2" w:themeFillTint="33"/>
          </w:tcPr>
          <w:p w14:paraId="05653A36" w14:textId="77777777" w:rsidR="003609A1" w:rsidRPr="00581CCD" w:rsidRDefault="003609A1" w:rsidP="00FC1B31">
            <w:pPr>
              <w:spacing w:before="120" w:after="120" w:line="20" w:lineRule="atLeast"/>
              <w:ind w:right="-2"/>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Rozdział XXIV.</w:t>
            </w:r>
          </w:p>
          <w:p w14:paraId="1776D1A2" w14:textId="3A288849" w:rsidR="003609A1" w:rsidRPr="003B2ABB" w:rsidRDefault="003609A1" w:rsidP="00FC1B31">
            <w:pPr>
              <w:spacing w:before="120" w:after="120" w:line="20" w:lineRule="atLeast"/>
              <w:ind w:right="-2"/>
              <w:jc w:val="center"/>
              <w:rPr>
                <w:rFonts w:ascii="Arial" w:eastAsia="Times New Roman" w:hAnsi="Arial" w:cs="Arial"/>
                <w:b/>
                <w:color w:val="FF0000"/>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 xml:space="preserve">Ustawy </w:t>
            </w:r>
            <w:proofErr w:type="spellStart"/>
            <w:r w:rsidRPr="00627058">
              <w:rPr>
                <w:rFonts w:ascii="Arial" w:eastAsia="Times New Roman" w:hAnsi="Arial" w:cs="Arial"/>
                <w:b/>
                <w:sz w:val="24"/>
                <w:szCs w:val="24"/>
                <w:lang w:eastAsia="pl-PL"/>
              </w:rPr>
              <w:t>pzp</w:t>
            </w:r>
            <w:proofErr w:type="spellEnd"/>
          </w:p>
        </w:tc>
      </w:tr>
    </w:tbl>
    <w:p w14:paraId="4D5896CD" w14:textId="77777777" w:rsidR="003609A1" w:rsidRDefault="003609A1" w:rsidP="003609A1">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62625924" w14:textId="70B79713" w:rsidR="0096035F" w:rsidRDefault="003609A1" w:rsidP="003609A1">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Pzp</w:t>
      </w:r>
      <w:proofErr w:type="spellEnd"/>
      <w:r w:rsidRPr="00627058">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3B2ABB" w:rsidRPr="003B2ABB" w14:paraId="68CDCF26" w14:textId="77777777" w:rsidTr="000A55ED">
        <w:tc>
          <w:tcPr>
            <w:tcW w:w="9060" w:type="dxa"/>
            <w:shd w:val="clear" w:color="auto" w:fill="FBE4D5" w:themeFill="accent2" w:themeFillTint="33"/>
          </w:tcPr>
          <w:p w14:paraId="77FD0EA8" w14:textId="0AA83CF9" w:rsidR="000A55ED" w:rsidRPr="00581CCD"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 xml:space="preserve">Rozdział </w:t>
            </w:r>
            <w:r w:rsidR="002C5F12" w:rsidRPr="00581CCD">
              <w:rPr>
                <w:rFonts w:ascii="Arial" w:eastAsia="Times New Roman" w:hAnsi="Arial" w:cs="Arial"/>
                <w:b/>
                <w:sz w:val="24"/>
                <w:szCs w:val="24"/>
                <w:u w:val="single"/>
                <w:lang w:eastAsia="pl-PL"/>
              </w:rPr>
              <w:t>XXV</w:t>
            </w:r>
            <w:r w:rsidRPr="00581CCD">
              <w:rPr>
                <w:rFonts w:ascii="Arial" w:eastAsia="Times New Roman" w:hAnsi="Arial" w:cs="Arial"/>
                <w:b/>
                <w:sz w:val="24"/>
                <w:szCs w:val="24"/>
                <w:u w:val="single"/>
                <w:lang w:eastAsia="pl-PL"/>
              </w:rPr>
              <w:t>.</w:t>
            </w:r>
          </w:p>
          <w:p w14:paraId="387B2F2E" w14:textId="0BBD26EE" w:rsidR="00FC6D77" w:rsidRPr="003B2ABB" w:rsidRDefault="00FC6D77" w:rsidP="000A55ED">
            <w:pPr>
              <w:spacing w:before="120" w:after="120" w:line="20" w:lineRule="atLeast"/>
              <w:ind w:right="-2"/>
              <w:jc w:val="center"/>
              <w:rPr>
                <w:rFonts w:ascii="Arial" w:eastAsia="Times New Roman" w:hAnsi="Arial" w:cs="Arial"/>
                <w:b/>
                <w:color w:val="FF0000"/>
                <w:sz w:val="24"/>
                <w:szCs w:val="24"/>
                <w:lang w:eastAsia="pl-PL"/>
              </w:rPr>
            </w:pPr>
            <w:r w:rsidRPr="00581CCD">
              <w:rPr>
                <w:rFonts w:ascii="Arial" w:eastAsia="Times New Roman" w:hAnsi="Arial" w:cs="Arial"/>
                <w:b/>
                <w:sz w:val="24"/>
                <w:szCs w:val="24"/>
                <w:lang w:eastAsia="pl-PL"/>
              </w:rPr>
              <w:t xml:space="preserve">Wymagania w zakresie zatrudnienia na podstawie stosunku pracy, </w:t>
            </w:r>
            <w:r w:rsidR="00F775EF" w:rsidRPr="00581CCD">
              <w:rPr>
                <w:rFonts w:ascii="Arial" w:eastAsia="Times New Roman" w:hAnsi="Arial" w:cs="Arial"/>
                <w:b/>
                <w:sz w:val="24"/>
                <w:szCs w:val="24"/>
                <w:lang w:eastAsia="pl-PL"/>
              </w:rPr>
              <w:br/>
            </w:r>
            <w:r w:rsidRPr="00581CCD">
              <w:rPr>
                <w:rFonts w:ascii="Arial" w:eastAsia="Times New Roman" w:hAnsi="Arial" w:cs="Arial"/>
                <w:b/>
                <w:sz w:val="24"/>
                <w:szCs w:val="24"/>
                <w:lang w:eastAsia="pl-PL"/>
              </w:rPr>
              <w:t>w okolicznościach, o których mowa w art. 95</w:t>
            </w:r>
            <w:r w:rsidR="005C79C6" w:rsidRPr="00581CCD">
              <w:rPr>
                <w:rFonts w:ascii="Arial" w:eastAsia="Times New Roman" w:hAnsi="Arial" w:cs="Arial"/>
                <w:b/>
                <w:sz w:val="24"/>
                <w:szCs w:val="24"/>
                <w:lang w:eastAsia="pl-PL"/>
              </w:rPr>
              <w:t xml:space="preserve"> ustawy </w:t>
            </w:r>
            <w:proofErr w:type="spellStart"/>
            <w:r w:rsidR="005C79C6" w:rsidRPr="00581CCD">
              <w:rPr>
                <w:rFonts w:ascii="Arial" w:eastAsia="Times New Roman" w:hAnsi="Arial" w:cs="Arial"/>
                <w:b/>
                <w:sz w:val="24"/>
                <w:szCs w:val="24"/>
                <w:lang w:eastAsia="pl-PL"/>
              </w:rPr>
              <w:t>pzp</w:t>
            </w:r>
            <w:proofErr w:type="spellEnd"/>
          </w:p>
        </w:tc>
      </w:tr>
    </w:tbl>
    <w:p w14:paraId="3762AD2D" w14:textId="3845F64A" w:rsidR="000A55ED" w:rsidRPr="00510593"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wymaga od </w:t>
      </w:r>
      <w:r w:rsidRPr="00510593">
        <w:rPr>
          <w:rFonts w:ascii="Arial" w:eastAsia="Times New Roman" w:hAnsi="Arial" w:cs="Arial"/>
          <w:b/>
          <w:sz w:val="24"/>
          <w:szCs w:val="24"/>
          <w:lang w:eastAsia="pl-PL"/>
        </w:rPr>
        <w:t>Wykonawcy</w:t>
      </w:r>
      <w:r w:rsidR="001E31D9" w:rsidRPr="00510593">
        <w:rPr>
          <w:rFonts w:ascii="Arial" w:eastAsia="Times New Roman" w:hAnsi="Arial" w:cs="Arial"/>
          <w:b/>
          <w:sz w:val="24"/>
          <w:szCs w:val="24"/>
          <w:lang w:eastAsia="pl-PL"/>
        </w:rPr>
        <w:t xml:space="preserve"> lub podwykonawcy</w:t>
      </w:r>
      <w:r w:rsidRPr="00510593">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510593">
        <w:rPr>
          <w:rFonts w:ascii="Arial" w:eastAsia="Times New Roman" w:hAnsi="Arial" w:cs="Arial"/>
          <w:sz w:val="24"/>
          <w:szCs w:val="24"/>
          <w:lang w:eastAsia="pl-PL"/>
        </w:rPr>
        <w:t xml:space="preserve"> 1974 r. – Kodeks pracy (Dz.U. </w:t>
      </w:r>
      <w:r w:rsidRPr="00510593">
        <w:rPr>
          <w:rFonts w:ascii="Arial" w:eastAsia="Times New Roman" w:hAnsi="Arial" w:cs="Arial"/>
          <w:sz w:val="24"/>
          <w:szCs w:val="24"/>
          <w:lang w:eastAsia="pl-PL"/>
        </w:rPr>
        <w:t>z 2020</w:t>
      </w:r>
      <w:r w:rsidR="00920A31">
        <w:rPr>
          <w:rFonts w:ascii="Arial" w:eastAsia="Times New Roman" w:hAnsi="Arial" w:cs="Arial"/>
          <w:sz w:val="24"/>
          <w:szCs w:val="24"/>
          <w:lang w:eastAsia="pl-PL"/>
        </w:rPr>
        <w:t xml:space="preserve"> </w:t>
      </w:r>
      <w:r w:rsidRPr="00510593">
        <w:rPr>
          <w:rFonts w:ascii="Arial" w:eastAsia="Times New Roman" w:hAnsi="Arial" w:cs="Arial"/>
          <w:sz w:val="24"/>
          <w:szCs w:val="24"/>
          <w:lang w:eastAsia="pl-PL"/>
        </w:rPr>
        <w:t xml:space="preserve">r. poz. 1320) o ile czynności te mieszczą się w zakresie art. 22 § 1 Kodeksu Pracy, który brzmi: ,, Przez nawiązanie stosunku pracy pracownik zobowiązuje się do wykonywania pracy określonego rodzaju na rzecz pracodawcy i pod jego kierownictwem oraz </w:t>
      </w:r>
      <w:r w:rsidR="004A6489">
        <w:rPr>
          <w:rFonts w:ascii="Arial" w:eastAsia="Times New Roman" w:hAnsi="Arial" w:cs="Arial"/>
          <w:sz w:val="24"/>
          <w:szCs w:val="24"/>
          <w:lang w:eastAsia="pl-PL"/>
        </w:rPr>
        <w:br/>
      </w:r>
      <w:r w:rsidRPr="00510593">
        <w:rPr>
          <w:rFonts w:ascii="Arial" w:eastAsia="Times New Roman" w:hAnsi="Arial" w:cs="Arial"/>
          <w:sz w:val="24"/>
          <w:szCs w:val="24"/>
          <w:lang w:eastAsia="pl-PL"/>
        </w:rPr>
        <w:t xml:space="preserve">w miejscu i czasie wyznaczonym przez pracodawcę, a pracodawca – </w:t>
      </w:r>
      <w:r w:rsidR="004A6489">
        <w:rPr>
          <w:rFonts w:ascii="Arial" w:eastAsia="Times New Roman" w:hAnsi="Arial" w:cs="Arial"/>
          <w:sz w:val="24"/>
          <w:szCs w:val="24"/>
          <w:lang w:eastAsia="pl-PL"/>
        </w:rPr>
        <w:br/>
      </w:r>
      <w:r w:rsidRPr="00510593">
        <w:rPr>
          <w:rFonts w:ascii="Arial" w:eastAsia="Times New Roman" w:hAnsi="Arial" w:cs="Arial"/>
          <w:sz w:val="24"/>
          <w:szCs w:val="24"/>
          <w:lang w:eastAsia="pl-PL"/>
        </w:rPr>
        <w:t xml:space="preserve">do zatrudnienia pracownika za wynagrodzeniem’’, wykaz osób realizacjach ww. czynności określa załącznik </w:t>
      </w:r>
      <w:r w:rsidR="00E6579D" w:rsidRPr="00510593">
        <w:rPr>
          <w:rFonts w:ascii="Arial" w:eastAsia="Times New Roman" w:hAnsi="Arial" w:cs="Arial"/>
          <w:sz w:val="24"/>
          <w:szCs w:val="24"/>
          <w:lang w:eastAsia="pl-PL"/>
        </w:rPr>
        <w:t xml:space="preserve">nr 7 </w:t>
      </w:r>
      <w:r w:rsidRPr="00510593">
        <w:rPr>
          <w:rFonts w:ascii="Arial" w:eastAsia="Times New Roman" w:hAnsi="Arial" w:cs="Arial"/>
          <w:sz w:val="24"/>
          <w:szCs w:val="24"/>
          <w:lang w:eastAsia="pl-PL"/>
        </w:rPr>
        <w:t>do umowy.</w:t>
      </w:r>
    </w:p>
    <w:p w14:paraId="1E56A7C8" w14:textId="3BFD2666" w:rsidR="0037676D" w:rsidRPr="003609A1" w:rsidRDefault="00FC6D77" w:rsidP="003609A1">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sz w:val="24"/>
          <w:szCs w:val="24"/>
          <w:lang w:eastAsia="pl-PL"/>
        </w:rPr>
        <w:t xml:space="preserve">W trakcie realizacji zamówienia </w:t>
      </w: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uprawniony jest do wykonywania czynności kontrolnych wobec Wykonawcy odnośnie spełniania przez </w:t>
      </w:r>
      <w:r w:rsidRPr="00510593">
        <w:rPr>
          <w:rFonts w:ascii="Arial" w:eastAsia="Times New Roman" w:hAnsi="Arial" w:cs="Arial"/>
          <w:b/>
          <w:sz w:val="24"/>
          <w:szCs w:val="24"/>
          <w:lang w:eastAsia="pl-PL"/>
        </w:rPr>
        <w:t>Wykonawcę</w:t>
      </w:r>
      <w:r w:rsidRPr="00510593">
        <w:rPr>
          <w:rFonts w:ascii="Arial" w:eastAsia="Times New Roman" w:hAnsi="Arial" w:cs="Arial"/>
          <w:sz w:val="24"/>
          <w:szCs w:val="24"/>
          <w:lang w:eastAsia="pl-PL"/>
        </w:rPr>
        <w:t xml:space="preserve"> </w:t>
      </w:r>
      <w:r w:rsidR="001E31D9" w:rsidRPr="00510593">
        <w:rPr>
          <w:rFonts w:ascii="Arial" w:eastAsia="Times New Roman" w:hAnsi="Arial" w:cs="Arial"/>
          <w:sz w:val="24"/>
          <w:szCs w:val="24"/>
          <w:lang w:eastAsia="pl-PL"/>
        </w:rPr>
        <w:t xml:space="preserve">lub podwykonawcę   </w:t>
      </w:r>
      <w:r w:rsidRPr="00510593">
        <w:rPr>
          <w:rFonts w:ascii="Arial" w:eastAsia="Times New Roman" w:hAnsi="Arial" w:cs="Arial"/>
          <w:sz w:val="24"/>
          <w:szCs w:val="24"/>
          <w:lang w:eastAsia="pl-PL"/>
        </w:rPr>
        <w:t xml:space="preserve">wymogu zatrudnienia na podstawie umowy o pracę osób </w:t>
      </w:r>
      <w:r w:rsidRPr="00510593">
        <w:rPr>
          <w:rFonts w:ascii="Arial" w:eastAsia="Times New Roman" w:hAnsi="Arial" w:cs="Arial"/>
          <w:sz w:val="24"/>
          <w:szCs w:val="24"/>
          <w:lang w:eastAsia="pl-PL"/>
        </w:rPr>
        <w:lastRenderedPageBreak/>
        <w:t>wykonując</w:t>
      </w:r>
      <w:r w:rsidR="00A23959" w:rsidRPr="00510593">
        <w:rPr>
          <w:rFonts w:ascii="Arial" w:eastAsia="Times New Roman" w:hAnsi="Arial" w:cs="Arial"/>
          <w:sz w:val="24"/>
          <w:szCs w:val="24"/>
          <w:lang w:eastAsia="pl-PL"/>
        </w:rPr>
        <w:t>ych wskazane w ust. 1 czynności. Szczegóły czynności kontrolnych określa załącznik nr 2 do SWZ (projekt umowy.)</w:t>
      </w:r>
    </w:p>
    <w:tbl>
      <w:tblPr>
        <w:tblStyle w:val="Tabela-Siatka"/>
        <w:tblW w:w="0" w:type="auto"/>
        <w:tblLook w:val="04A0" w:firstRow="1" w:lastRow="0" w:firstColumn="1" w:lastColumn="0" w:noHBand="0" w:noVBand="1"/>
      </w:tblPr>
      <w:tblGrid>
        <w:gridCol w:w="9060"/>
      </w:tblGrid>
      <w:tr w:rsidR="009634CA" w:rsidRPr="009634CA" w14:paraId="22B9C718" w14:textId="77777777" w:rsidTr="000A55ED">
        <w:trPr>
          <w:trHeight w:val="608"/>
        </w:trPr>
        <w:tc>
          <w:tcPr>
            <w:tcW w:w="9060" w:type="dxa"/>
            <w:shd w:val="clear" w:color="auto" w:fill="FBE4D5" w:themeFill="accent2" w:themeFillTint="33"/>
          </w:tcPr>
          <w:p w14:paraId="51E432D9" w14:textId="68739BEB" w:rsidR="000A55ED" w:rsidRPr="009634CA" w:rsidRDefault="000A55ED" w:rsidP="000A55ED">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 xml:space="preserve">Rozdział </w:t>
            </w:r>
            <w:r w:rsidR="002C5F12" w:rsidRPr="009634CA">
              <w:rPr>
                <w:rFonts w:ascii="Arial" w:hAnsi="Arial" w:cs="Arial"/>
                <w:b/>
                <w:bCs/>
                <w:sz w:val="24"/>
                <w:szCs w:val="24"/>
                <w:u w:val="single"/>
              </w:rPr>
              <w:t>XXV</w:t>
            </w:r>
            <w:r w:rsidR="003609A1">
              <w:rPr>
                <w:rFonts w:ascii="Arial" w:hAnsi="Arial" w:cs="Arial"/>
                <w:b/>
                <w:bCs/>
                <w:sz w:val="24"/>
                <w:szCs w:val="24"/>
                <w:u w:val="single"/>
              </w:rPr>
              <w:t>I</w:t>
            </w:r>
            <w:r w:rsidR="00FE3543" w:rsidRPr="009634CA">
              <w:rPr>
                <w:rFonts w:ascii="Arial" w:hAnsi="Arial" w:cs="Arial"/>
                <w:b/>
                <w:bCs/>
                <w:sz w:val="24"/>
                <w:szCs w:val="24"/>
                <w:u w:val="single"/>
              </w:rPr>
              <w:t>.</w:t>
            </w:r>
          </w:p>
          <w:p w14:paraId="2CB47A04" w14:textId="0A6365EA" w:rsidR="00FE3543" w:rsidRPr="009634CA" w:rsidRDefault="001162FE" w:rsidP="000A55ED">
            <w:pPr>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bCs/>
                <w:sz w:val="24"/>
                <w:szCs w:val="24"/>
              </w:rPr>
              <w:t>Podwykonawstwo</w:t>
            </w:r>
          </w:p>
        </w:tc>
      </w:tr>
    </w:tbl>
    <w:p w14:paraId="4B0A128C" w14:textId="15ED0BA0" w:rsidR="0060560B" w:rsidRPr="009634CA" w:rsidRDefault="009634CA"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rPr>
        <w:t>Wykonawca może zlecić w części roboty objęte przedmiotem umowy Podwykonawcom z przywołaniem zakresu robót, które będą wykonywać</w:t>
      </w:r>
      <w:r w:rsidR="0060560B" w:rsidRPr="009634CA">
        <w:rPr>
          <w:rFonts w:ascii="Arial" w:hAnsi="Arial" w:cs="Arial"/>
          <w:sz w:val="24"/>
          <w:szCs w:val="24"/>
          <w:lang w:val="pl"/>
        </w:rPr>
        <w:t xml:space="preserve">. </w:t>
      </w:r>
    </w:p>
    <w:p w14:paraId="6142AA8C" w14:textId="77777777" w:rsidR="009634CA" w:rsidRPr="009634CA" w:rsidRDefault="009634CA" w:rsidP="006C5D46">
      <w:pPr>
        <w:pStyle w:val="Akapitzlist"/>
        <w:numPr>
          <w:ilvl w:val="0"/>
          <w:numId w:val="8"/>
        </w:numPr>
        <w:rPr>
          <w:rFonts w:ascii="Arial" w:hAnsi="Arial" w:cs="Arial"/>
          <w:color w:val="FF0000"/>
          <w:sz w:val="24"/>
          <w:szCs w:val="24"/>
          <w:lang w:val="pl"/>
        </w:rPr>
      </w:pPr>
      <w:r w:rsidRPr="009634CA">
        <w:rPr>
          <w:rFonts w:ascii="Arial" w:hAnsi="Arial" w:cs="Arial"/>
          <w:sz w:val="24"/>
          <w:szCs w:val="24"/>
          <w:lang w:val="pl"/>
        </w:rPr>
        <w:t>Zlecenie wykonania części robót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r w:rsidRPr="009634CA">
        <w:rPr>
          <w:rFonts w:ascii="Arial" w:hAnsi="Arial" w:cs="Arial"/>
          <w:color w:val="FF0000"/>
          <w:sz w:val="24"/>
          <w:szCs w:val="24"/>
          <w:lang w:val="pl"/>
        </w:rPr>
        <w:t>.</w:t>
      </w:r>
    </w:p>
    <w:p w14:paraId="420AE27F" w14:textId="1485247A" w:rsidR="0060560B" w:rsidRPr="009634CA" w:rsidRDefault="0060560B"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Zamawiający wymaga, aby w przypadku</w:t>
      </w:r>
      <w:r w:rsidR="00C928BE" w:rsidRPr="009634CA">
        <w:rPr>
          <w:rFonts w:ascii="Arial" w:hAnsi="Arial" w:cs="Arial"/>
          <w:sz w:val="24"/>
          <w:szCs w:val="24"/>
          <w:lang w:val="pl"/>
        </w:rPr>
        <w:t xml:space="preserve"> powierzenia części zamówienia P</w:t>
      </w:r>
      <w:r w:rsidRPr="009634CA">
        <w:rPr>
          <w:rFonts w:ascii="Arial" w:hAnsi="Arial" w:cs="Arial"/>
          <w:sz w:val="24"/>
          <w:szCs w:val="24"/>
          <w:lang w:val="pl"/>
        </w:rPr>
        <w:t xml:space="preserve">odwykonawcom, Wykonawca wskazał w </w:t>
      </w:r>
      <w:r w:rsidR="001162FE" w:rsidRPr="009634CA">
        <w:rPr>
          <w:rFonts w:ascii="Arial" w:hAnsi="Arial" w:cs="Arial"/>
          <w:sz w:val="24"/>
          <w:szCs w:val="24"/>
          <w:lang w:val="pl"/>
        </w:rPr>
        <w:t>formularz</w:t>
      </w:r>
      <w:r w:rsidR="00C928BE" w:rsidRPr="009634CA">
        <w:rPr>
          <w:rFonts w:ascii="Arial" w:hAnsi="Arial" w:cs="Arial"/>
          <w:sz w:val="24"/>
          <w:szCs w:val="24"/>
          <w:lang w:val="pl"/>
        </w:rPr>
        <w:t>u</w:t>
      </w:r>
      <w:r w:rsidR="001162FE" w:rsidRPr="009634CA">
        <w:rPr>
          <w:rFonts w:ascii="Arial" w:hAnsi="Arial" w:cs="Arial"/>
          <w:sz w:val="24"/>
          <w:szCs w:val="24"/>
          <w:lang w:val="pl"/>
        </w:rPr>
        <w:t xml:space="preserve"> ofertowym</w:t>
      </w:r>
      <w:r w:rsidRPr="009634CA">
        <w:rPr>
          <w:rFonts w:ascii="Arial" w:hAnsi="Arial" w:cs="Arial"/>
          <w:sz w:val="24"/>
          <w:szCs w:val="24"/>
          <w:lang w:val="pl"/>
        </w:rPr>
        <w:t xml:space="preserve"> części zamówienia, któryc</w:t>
      </w:r>
      <w:r w:rsidR="00C928BE" w:rsidRPr="009634CA">
        <w:rPr>
          <w:rFonts w:ascii="Arial" w:hAnsi="Arial" w:cs="Arial"/>
          <w:sz w:val="24"/>
          <w:szCs w:val="24"/>
          <w:lang w:val="pl"/>
        </w:rPr>
        <w:t>h wykonanie zamierza powierzyć P</w:t>
      </w:r>
      <w:r w:rsidRPr="009634CA">
        <w:rPr>
          <w:rFonts w:ascii="Arial" w:hAnsi="Arial" w:cs="Arial"/>
          <w:sz w:val="24"/>
          <w:szCs w:val="24"/>
          <w:lang w:val="pl"/>
        </w:rPr>
        <w:t xml:space="preserve">odwykonawcom oraz podał (o ile są mu wiadome na </w:t>
      </w:r>
      <w:r w:rsidR="00C928BE" w:rsidRPr="009634CA">
        <w:rPr>
          <w:rFonts w:ascii="Arial" w:hAnsi="Arial" w:cs="Arial"/>
          <w:sz w:val="24"/>
          <w:szCs w:val="24"/>
          <w:lang w:val="pl"/>
        </w:rPr>
        <w:t>tym etapie) nazwy (firmy) tych P</w:t>
      </w:r>
      <w:r w:rsidRPr="009634CA">
        <w:rPr>
          <w:rFonts w:ascii="Arial" w:hAnsi="Arial" w:cs="Arial"/>
          <w:sz w:val="24"/>
          <w:szCs w:val="24"/>
          <w:lang w:val="pl"/>
        </w:rPr>
        <w:t>odwykonawców.</w:t>
      </w:r>
    </w:p>
    <w:p w14:paraId="68BC7DBF" w14:textId="47A79674" w:rsidR="00D914D7" w:rsidRDefault="00C928BE"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Szczegóły związane z P</w:t>
      </w:r>
      <w:r w:rsidR="00D914D7" w:rsidRPr="009634CA">
        <w:rPr>
          <w:rFonts w:ascii="Arial" w:hAnsi="Arial" w:cs="Arial"/>
          <w:sz w:val="24"/>
          <w:szCs w:val="24"/>
          <w:lang w:val="pl"/>
        </w:rPr>
        <w:t>odwykonawstwem określa §</w:t>
      </w:r>
      <w:r w:rsidR="00641D8A" w:rsidRPr="009634CA">
        <w:rPr>
          <w:rFonts w:ascii="Arial" w:hAnsi="Arial" w:cs="Arial"/>
          <w:sz w:val="24"/>
          <w:szCs w:val="24"/>
          <w:lang w:val="pl"/>
        </w:rPr>
        <w:t xml:space="preserve">  4 projektu umowy -</w:t>
      </w:r>
      <w:r w:rsidR="00D914D7" w:rsidRPr="009634CA">
        <w:rPr>
          <w:rFonts w:ascii="Arial" w:hAnsi="Arial" w:cs="Arial"/>
          <w:sz w:val="24"/>
          <w:szCs w:val="24"/>
          <w:lang w:val="pl"/>
        </w:rPr>
        <w:t xml:space="preserve"> załącznik nr 2 do SWZ</w:t>
      </w:r>
      <w:r w:rsidR="00641D8A" w:rsidRPr="009634CA">
        <w:rPr>
          <w:rFonts w:ascii="Arial" w:hAnsi="Arial" w:cs="Arial"/>
          <w:sz w:val="24"/>
          <w:szCs w:val="24"/>
          <w:lang w:val="pl"/>
        </w:rPr>
        <w:t>.</w:t>
      </w:r>
    </w:p>
    <w:p w14:paraId="0343A96D" w14:textId="77777777" w:rsidR="00FA2768" w:rsidRPr="009634CA" w:rsidRDefault="00FA2768" w:rsidP="00FA2768">
      <w:pPr>
        <w:autoSpaceDE w:val="0"/>
        <w:autoSpaceDN w:val="0"/>
        <w:adjustRightInd w:val="0"/>
        <w:spacing w:after="0" w:line="20" w:lineRule="atLeast"/>
        <w:ind w:left="453"/>
        <w:jc w:val="both"/>
        <w:rPr>
          <w:rFonts w:ascii="Arial" w:hAnsi="Arial" w:cs="Arial"/>
          <w:sz w:val="24"/>
          <w:szCs w:val="24"/>
          <w:lang w:val="pl"/>
        </w:rPr>
      </w:pPr>
    </w:p>
    <w:tbl>
      <w:tblPr>
        <w:tblStyle w:val="Tabela-Siatka"/>
        <w:tblW w:w="0" w:type="auto"/>
        <w:tblLook w:val="04A0" w:firstRow="1" w:lastRow="0" w:firstColumn="1" w:lastColumn="0" w:noHBand="0" w:noVBand="1"/>
      </w:tblPr>
      <w:tblGrid>
        <w:gridCol w:w="9060"/>
      </w:tblGrid>
      <w:tr w:rsidR="003B2ABB" w:rsidRPr="003B2ABB" w14:paraId="726A8901" w14:textId="77777777" w:rsidTr="00893842">
        <w:trPr>
          <w:trHeight w:val="608"/>
        </w:trPr>
        <w:tc>
          <w:tcPr>
            <w:tcW w:w="9060" w:type="dxa"/>
            <w:shd w:val="clear" w:color="auto" w:fill="FBE4D5" w:themeFill="accent2" w:themeFillTint="33"/>
          </w:tcPr>
          <w:p w14:paraId="09445047" w14:textId="2F600385" w:rsidR="00893842" w:rsidRPr="009634CA"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Rozdział XX</w:t>
            </w:r>
            <w:r w:rsidR="00893842" w:rsidRPr="009634CA">
              <w:rPr>
                <w:rFonts w:ascii="Arial" w:hAnsi="Arial" w:cs="Arial"/>
                <w:b/>
                <w:bCs/>
                <w:sz w:val="24"/>
                <w:szCs w:val="24"/>
                <w:u w:val="single"/>
              </w:rPr>
              <w:t>V</w:t>
            </w:r>
            <w:r w:rsidRPr="009634CA">
              <w:rPr>
                <w:rFonts w:ascii="Arial" w:hAnsi="Arial" w:cs="Arial"/>
                <w:b/>
                <w:bCs/>
                <w:sz w:val="24"/>
                <w:szCs w:val="24"/>
                <w:u w:val="single"/>
              </w:rPr>
              <w:t>I</w:t>
            </w:r>
            <w:r w:rsidR="003609A1">
              <w:rPr>
                <w:rFonts w:ascii="Arial" w:hAnsi="Arial" w:cs="Arial"/>
                <w:b/>
                <w:bCs/>
                <w:sz w:val="24"/>
                <w:szCs w:val="24"/>
                <w:u w:val="single"/>
              </w:rPr>
              <w:t>I</w:t>
            </w:r>
            <w:r w:rsidR="00893842" w:rsidRPr="009634CA">
              <w:rPr>
                <w:rFonts w:ascii="Arial" w:hAnsi="Arial" w:cs="Arial"/>
                <w:b/>
                <w:bCs/>
                <w:sz w:val="24"/>
                <w:szCs w:val="24"/>
                <w:u w:val="single"/>
              </w:rPr>
              <w:t>.</w:t>
            </w:r>
          </w:p>
          <w:p w14:paraId="57765A14" w14:textId="4285DD99" w:rsidR="00893842" w:rsidRPr="003B2ABB" w:rsidRDefault="00893842" w:rsidP="00893842">
            <w:pPr>
              <w:autoSpaceDE w:val="0"/>
              <w:autoSpaceDN w:val="0"/>
              <w:adjustRightInd w:val="0"/>
              <w:spacing w:before="120" w:after="120" w:line="20" w:lineRule="atLeast"/>
              <w:jc w:val="center"/>
              <w:rPr>
                <w:rFonts w:ascii="Arial" w:hAnsi="Arial" w:cs="Arial"/>
                <w:color w:val="FF0000"/>
                <w:sz w:val="24"/>
                <w:szCs w:val="24"/>
              </w:rPr>
            </w:pPr>
            <w:r w:rsidRPr="009634CA">
              <w:rPr>
                <w:rFonts w:ascii="Arial" w:hAnsi="Arial" w:cs="Arial"/>
                <w:b/>
                <w:bCs/>
                <w:sz w:val="24"/>
                <w:szCs w:val="24"/>
              </w:rPr>
              <w:t>Wymagania dotyczące WADIUM</w:t>
            </w:r>
          </w:p>
        </w:tc>
      </w:tr>
    </w:tbl>
    <w:p w14:paraId="6228D8A1" w14:textId="7CC40E14" w:rsidR="00543912"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 xml:space="preserve">Wykonawca przystępujący do postępowania jest zobowiązany, przed upływem terminu składania ofert, wnieść wadium w kwocie: </w:t>
      </w:r>
      <w:r w:rsidR="001474A7">
        <w:rPr>
          <w:rFonts w:ascii="Arial" w:hAnsi="Arial" w:cs="Arial"/>
          <w:b/>
          <w:sz w:val="24"/>
          <w:szCs w:val="24"/>
          <w:u w:val="single"/>
        </w:rPr>
        <w:t>3</w:t>
      </w:r>
      <w:r w:rsidR="00B71F02" w:rsidRPr="00B30E82">
        <w:rPr>
          <w:rFonts w:ascii="Arial" w:hAnsi="Arial" w:cs="Arial"/>
          <w:b/>
          <w:sz w:val="24"/>
          <w:szCs w:val="24"/>
          <w:u w:val="single"/>
        </w:rPr>
        <w:t> </w:t>
      </w:r>
      <w:r w:rsidR="004765FB">
        <w:rPr>
          <w:rFonts w:ascii="Arial" w:hAnsi="Arial" w:cs="Arial"/>
          <w:b/>
          <w:sz w:val="24"/>
          <w:szCs w:val="24"/>
          <w:u w:val="single"/>
        </w:rPr>
        <w:t>5</w:t>
      </w:r>
      <w:r w:rsidR="00B71F02" w:rsidRPr="00B30E82">
        <w:rPr>
          <w:rFonts w:ascii="Arial" w:hAnsi="Arial" w:cs="Arial"/>
          <w:b/>
          <w:sz w:val="24"/>
          <w:szCs w:val="24"/>
          <w:u w:val="single"/>
        </w:rPr>
        <w:t xml:space="preserve">00,00 </w:t>
      </w:r>
      <w:r w:rsidR="00CC47AF" w:rsidRPr="00B30E82">
        <w:rPr>
          <w:rFonts w:ascii="Arial" w:hAnsi="Arial" w:cs="Arial"/>
          <w:b/>
          <w:bCs/>
          <w:sz w:val="24"/>
          <w:szCs w:val="24"/>
          <w:u w:val="single"/>
        </w:rPr>
        <w:t>zł</w:t>
      </w:r>
      <w:r w:rsidR="00CC47AF" w:rsidRPr="009634CA">
        <w:rPr>
          <w:rFonts w:ascii="Arial" w:hAnsi="Arial" w:cs="Arial"/>
          <w:b/>
          <w:bCs/>
          <w:sz w:val="24"/>
          <w:szCs w:val="24"/>
        </w:rPr>
        <w:t xml:space="preserve"> </w:t>
      </w:r>
      <w:r w:rsidRPr="009634CA">
        <w:rPr>
          <w:rFonts w:ascii="Arial" w:hAnsi="Arial" w:cs="Arial"/>
          <w:b/>
          <w:bCs/>
          <w:sz w:val="24"/>
          <w:szCs w:val="24"/>
        </w:rPr>
        <w:t xml:space="preserve">(słownie: </w:t>
      </w:r>
      <w:r w:rsidR="001474A7">
        <w:rPr>
          <w:rFonts w:ascii="Arial" w:hAnsi="Arial" w:cs="Arial"/>
          <w:b/>
          <w:bCs/>
          <w:sz w:val="24"/>
          <w:szCs w:val="24"/>
        </w:rPr>
        <w:t>trzy tysiące</w:t>
      </w:r>
      <w:r w:rsidR="004765FB">
        <w:rPr>
          <w:rFonts w:ascii="Arial" w:hAnsi="Arial" w:cs="Arial"/>
          <w:b/>
          <w:bCs/>
          <w:sz w:val="24"/>
          <w:szCs w:val="24"/>
        </w:rPr>
        <w:t xml:space="preserve"> pięćset</w:t>
      </w:r>
      <w:r w:rsidR="00B71F02">
        <w:rPr>
          <w:rFonts w:ascii="Arial" w:hAnsi="Arial" w:cs="Arial"/>
          <w:b/>
          <w:bCs/>
          <w:sz w:val="24"/>
          <w:szCs w:val="24"/>
        </w:rPr>
        <w:t xml:space="preserve"> złotych </w:t>
      </w:r>
      <w:r w:rsidR="00EF1298" w:rsidRPr="009634CA">
        <w:rPr>
          <w:rFonts w:ascii="Arial" w:hAnsi="Arial" w:cs="Arial"/>
          <w:b/>
          <w:bCs/>
          <w:sz w:val="24"/>
          <w:szCs w:val="24"/>
        </w:rPr>
        <w:t>00/100</w:t>
      </w:r>
      <w:r w:rsidRPr="009634CA">
        <w:rPr>
          <w:rFonts w:ascii="Arial" w:hAnsi="Arial" w:cs="Arial"/>
          <w:b/>
          <w:bCs/>
          <w:sz w:val="24"/>
          <w:szCs w:val="24"/>
        </w:rPr>
        <w:t xml:space="preserve">). </w:t>
      </w:r>
    </w:p>
    <w:p w14:paraId="001199EE" w14:textId="77777777" w:rsidR="00543912"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 xml:space="preserve">Wadium musi obejmować pełen okres związania ofertą tj. do dnia </w:t>
      </w:r>
      <w:r w:rsidR="009269DE" w:rsidRPr="009634CA">
        <w:rPr>
          <w:rFonts w:ascii="Arial" w:hAnsi="Arial" w:cs="Arial"/>
          <w:sz w:val="24"/>
          <w:szCs w:val="24"/>
        </w:rPr>
        <w:t xml:space="preserve">ustalonego </w:t>
      </w:r>
      <w:r w:rsidR="009269DE" w:rsidRPr="009634CA">
        <w:rPr>
          <w:rFonts w:ascii="Arial" w:hAnsi="Arial" w:cs="Arial"/>
          <w:sz w:val="24"/>
          <w:szCs w:val="24"/>
        </w:rPr>
        <w:br/>
        <w:t>w Rozdziale XI pkt 1 SWZ.</w:t>
      </w:r>
    </w:p>
    <w:p w14:paraId="03738F5D" w14:textId="0B881EC8" w:rsidR="00F17268"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Wadium może być wniesione w jednej lub kilku formach wskazany</w:t>
      </w:r>
      <w:r w:rsidR="00274A4C" w:rsidRPr="009634CA">
        <w:rPr>
          <w:rFonts w:ascii="Arial" w:hAnsi="Arial" w:cs="Arial"/>
          <w:sz w:val="24"/>
          <w:szCs w:val="24"/>
        </w:rPr>
        <w:t xml:space="preserve">ch w art. 97 ust. 7 ustawy </w:t>
      </w:r>
      <w:proofErr w:type="spellStart"/>
      <w:r w:rsidR="00274A4C" w:rsidRPr="009634CA">
        <w:rPr>
          <w:rFonts w:ascii="Arial" w:hAnsi="Arial" w:cs="Arial"/>
          <w:sz w:val="24"/>
          <w:szCs w:val="24"/>
        </w:rPr>
        <w:t>Pzp</w:t>
      </w:r>
      <w:proofErr w:type="spellEnd"/>
      <w:r w:rsidR="00274A4C" w:rsidRPr="009634CA">
        <w:rPr>
          <w:rFonts w:ascii="Arial" w:hAnsi="Arial" w:cs="Arial"/>
          <w:sz w:val="24"/>
          <w:szCs w:val="24"/>
        </w:rPr>
        <w:t>.:</w:t>
      </w:r>
    </w:p>
    <w:p w14:paraId="68D14EFB" w14:textId="06A7B1D1"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 xml:space="preserve">pieniądzu; </w:t>
      </w:r>
    </w:p>
    <w:p w14:paraId="1ECEDAF1" w14:textId="009AF18A"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gwarancjach bankowych;</w:t>
      </w:r>
    </w:p>
    <w:p w14:paraId="79AA924A" w14:textId="4C095811"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gwarancjach ubezpieczeniowych;</w:t>
      </w:r>
    </w:p>
    <w:p w14:paraId="55407E0D" w14:textId="5538D7DA"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poręczeniach udzielanych przez podmioty, o których mowa w art. 6b ust. 5 pkt 2 ustawy z dnia 9 listopada 2000 r. o utworzeniu Polskiej Agencji Rozwoju Przedsiębiorczości (Dz. U. z 2020 r. poz. 299).</w:t>
      </w:r>
    </w:p>
    <w:p w14:paraId="47B5E796" w14:textId="69B6B34F" w:rsidR="00543912" w:rsidRPr="009634CA" w:rsidRDefault="00F17268" w:rsidP="006C5D46">
      <w:pPr>
        <w:pStyle w:val="Akapitzlist"/>
        <w:numPr>
          <w:ilvl w:val="0"/>
          <w:numId w:val="31"/>
        </w:numPr>
        <w:spacing w:after="0" w:line="20" w:lineRule="atLeast"/>
        <w:ind w:left="426"/>
        <w:contextualSpacing w:val="0"/>
        <w:jc w:val="both"/>
        <w:rPr>
          <w:rFonts w:ascii="Arial" w:hAnsi="Arial" w:cs="Arial"/>
          <w:sz w:val="24"/>
          <w:szCs w:val="24"/>
        </w:rPr>
      </w:pPr>
      <w:r w:rsidRPr="009634CA">
        <w:rPr>
          <w:rFonts w:ascii="Arial" w:hAnsi="Arial" w:cs="Arial"/>
          <w:sz w:val="24"/>
          <w:szCs w:val="24"/>
        </w:rPr>
        <w:t>Wadium wnoszone w pieniądzu należy wpłacić przelewem na rachunek bankowy</w:t>
      </w:r>
      <w:r w:rsidR="002A2079" w:rsidRPr="009634CA">
        <w:rPr>
          <w:rFonts w:ascii="Arial" w:eastAsia="Calibri" w:hAnsi="Arial" w:cs="Arial"/>
          <w:bCs/>
          <w:iCs/>
          <w:sz w:val="24"/>
          <w:szCs w:val="24"/>
        </w:rPr>
        <w:t xml:space="preserve"> Zamawiającego </w:t>
      </w:r>
      <w:r w:rsidR="002A2079" w:rsidRPr="009634CA">
        <w:rPr>
          <w:rFonts w:ascii="Arial" w:eastAsia="Calibri" w:hAnsi="Arial" w:cs="Arial"/>
          <w:b/>
          <w:sz w:val="24"/>
          <w:szCs w:val="24"/>
        </w:rPr>
        <w:t xml:space="preserve">11 Wojskowy Oddział Gospodarczy w Bydgoszczy </w:t>
      </w:r>
      <w:r w:rsidR="002A2079" w:rsidRPr="009634CA">
        <w:rPr>
          <w:rFonts w:ascii="Arial" w:eastAsia="Calibri" w:hAnsi="Arial" w:cs="Arial"/>
          <w:sz w:val="24"/>
          <w:szCs w:val="24"/>
        </w:rPr>
        <w:t xml:space="preserve">- </w:t>
      </w:r>
      <w:r w:rsidR="002A2079" w:rsidRPr="009634CA">
        <w:rPr>
          <w:rFonts w:ascii="Arial" w:eastAsia="Calibri" w:hAnsi="Arial" w:cs="Arial"/>
          <w:b/>
          <w:sz w:val="24"/>
          <w:szCs w:val="24"/>
        </w:rPr>
        <w:t xml:space="preserve">NBP O/O BYDGOSZCZ </w:t>
      </w:r>
      <w:r w:rsidR="002A2079" w:rsidRPr="009634CA">
        <w:rPr>
          <w:rFonts w:ascii="Arial" w:hAnsi="Arial" w:cs="Arial"/>
          <w:b/>
          <w:sz w:val="24"/>
          <w:szCs w:val="24"/>
        </w:rPr>
        <w:t>90 1010 1078 0106 2113 9120 2000</w:t>
      </w:r>
      <w:r w:rsidR="002A2079" w:rsidRPr="009634CA">
        <w:rPr>
          <w:rFonts w:ascii="Arial" w:hAnsi="Arial" w:cs="Arial"/>
          <w:sz w:val="24"/>
          <w:szCs w:val="24"/>
        </w:rPr>
        <w:t xml:space="preserve"> </w:t>
      </w:r>
      <w:r w:rsidR="002A2079" w:rsidRPr="009634CA">
        <w:rPr>
          <w:rFonts w:ascii="Arial" w:eastAsia="Calibri" w:hAnsi="Arial" w:cs="Arial"/>
          <w:sz w:val="24"/>
          <w:szCs w:val="24"/>
        </w:rPr>
        <w:t xml:space="preserve">z dopiskiem </w:t>
      </w:r>
      <w:r w:rsidR="002A2079" w:rsidRPr="009634CA">
        <w:rPr>
          <w:rFonts w:ascii="Arial" w:eastAsia="Calibri" w:hAnsi="Arial" w:cs="Arial"/>
          <w:b/>
          <w:sz w:val="24"/>
          <w:szCs w:val="24"/>
          <w:u w:val="single"/>
        </w:rPr>
        <w:t>WADIUM</w:t>
      </w:r>
      <w:r w:rsidR="002A2079" w:rsidRPr="009634CA">
        <w:rPr>
          <w:rFonts w:ascii="Arial" w:eastAsia="Calibri" w:hAnsi="Arial" w:cs="Arial"/>
          <w:b/>
          <w:bCs/>
          <w:sz w:val="24"/>
          <w:szCs w:val="24"/>
          <w:u w:val="single"/>
        </w:rPr>
        <w:t xml:space="preserve"> SPRAWA NR </w:t>
      </w:r>
      <w:r w:rsidR="00D22B41">
        <w:rPr>
          <w:rFonts w:ascii="Arial" w:eastAsia="Calibri" w:hAnsi="Arial" w:cs="Arial"/>
          <w:b/>
          <w:bCs/>
          <w:sz w:val="24"/>
          <w:szCs w:val="24"/>
          <w:u w:val="single"/>
        </w:rPr>
        <w:t>27</w:t>
      </w:r>
      <w:r w:rsidR="002C06E6" w:rsidRPr="009634CA">
        <w:rPr>
          <w:rFonts w:ascii="Arial" w:eastAsia="Calibri" w:hAnsi="Arial" w:cs="Arial"/>
          <w:b/>
          <w:bCs/>
          <w:sz w:val="24"/>
          <w:szCs w:val="24"/>
          <w:u w:val="single"/>
        </w:rPr>
        <w:t>/ZP/RB/INFR/202</w:t>
      </w:r>
      <w:r w:rsidR="006B57E2">
        <w:rPr>
          <w:rFonts w:ascii="Arial" w:eastAsia="Calibri" w:hAnsi="Arial" w:cs="Arial"/>
          <w:b/>
          <w:bCs/>
          <w:sz w:val="24"/>
          <w:szCs w:val="24"/>
          <w:u w:val="single"/>
        </w:rPr>
        <w:t>4</w:t>
      </w:r>
      <w:r w:rsidR="002A2079" w:rsidRPr="009634CA">
        <w:rPr>
          <w:rFonts w:ascii="Arial" w:eastAsia="Times New Roman" w:hAnsi="Arial" w:cs="Arial"/>
          <w:sz w:val="24"/>
          <w:szCs w:val="24"/>
          <w:lang w:eastAsia="pl-PL"/>
        </w:rPr>
        <w:t>.</w:t>
      </w:r>
      <w:r w:rsidR="001F577E" w:rsidRPr="009634CA">
        <w:rPr>
          <w:rFonts w:ascii="Arial" w:eastAsia="Times New Roman" w:hAnsi="Arial" w:cs="Arial"/>
          <w:sz w:val="24"/>
          <w:szCs w:val="24"/>
          <w:lang w:eastAsia="pl-PL"/>
        </w:rPr>
        <w:t xml:space="preserve"> </w:t>
      </w:r>
      <w:r w:rsidR="001F577E" w:rsidRPr="009634CA">
        <w:rPr>
          <w:rFonts w:ascii="Arial" w:hAnsi="Arial" w:cs="Arial"/>
          <w:sz w:val="24"/>
          <w:szCs w:val="24"/>
        </w:rPr>
        <w:t>W</w:t>
      </w:r>
      <w:r w:rsidRPr="009634CA">
        <w:rPr>
          <w:rFonts w:ascii="Arial" w:hAnsi="Arial" w:cs="Arial"/>
          <w:sz w:val="24"/>
          <w:szCs w:val="24"/>
        </w:rPr>
        <w:t>adium musi wpłyną</w:t>
      </w:r>
      <w:r w:rsidR="002A2079" w:rsidRPr="009634CA">
        <w:rPr>
          <w:rFonts w:ascii="Arial" w:hAnsi="Arial" w:cs="Arial"/>
          <w:sz w:val="24"/>
          <w:szCs w:val="24"/>
        </w:rPr>
        <w:t>ć na wskazany rachunek bankowy Z</w:t>
      </w:r>
      <w:r w:rsidRPr="009634CA">
        <w:rPr>
          <w:rFonts w:ascii="Arial" w:hAnsi="Arial" w:cs="Arial"/>
          <w:sz w:val="24"/>
          <w:szCs w:val="24"/>
        </w:rPr>
        <w:t>amawiającego najpóźniej przed upływem terminu składania ofert (decyduje d</w:t>
      </w:r>
      <w:r w:rsidR="002A2079" w:rsidRPr="009634CA">
        <w:rPr>
          <w:rFonts w:ascii="Arial" w:hAnsi="Arial" w:cs="Arial"/>
          <w:sz w:val="24"/>
          <w:szCs w:val="24"/>
        </w:rPr>
        <w:t>ata wpływu na rachunek bankowy Z</w:t>
      </w:r>
      <w:r w:rsidRPr="009634CA">
        <w:rPr>
          <w:rFonts w:ascii="Arial" w:hAnsi="Arial" w:cs="Arial"/>
          <w:sz w:val="24"/>
          <w:szCs w:val="24"/>
        </w:rPr>
        <w:t xml:space="preserve">amawiającego).  </w:t>
      </w:r>
    </w:p>
    <w:p w14:paraId="1F65DFA4" w14:textId="21BD58FA" w:rsidR="00F17268" w:rsidRPr="009634CA" w:rsidRDefault="00F17268" w:rsidP="006C5D46">
      <w:pPr>
        <w:pStyle w:val="Akapitzlist"/>
        <w:numPr>
          <w:ilvl w:val="0"/>
          <w:numId w:val="31"/>
        </w:numPr>
        <w:spacing w:before="120" w:after="120" w:line="20" w:lineRule="atLeast"/>
        <w:ind w:left="426"/>
        <w:contextualSpacing w:val="0"/>
        <w:jc w:val="both"/>
        <w:rPr>
          <w:rFonts w:ascii="Arial" w:hAnsi="Arial" w:cs="Arial"/>
          <w:sz w:val="24"/>
          <w:szCs w:val="24"/>
        </w:rPr>
      </w:pPr>
      <w:r w:rsidRPr="009634CA">
        <w:rPr>
          <w:rFonts w:ascii="Arial" w:hAnsi="Arial" w:cs="Arial"/>
          <w:sz w:val="24"/>
          <w:szCs w:val="24"/>
        </w:rPr>
        <w:t xml:space="preserve">Wadium wnoszone w poręczeniach lub gwarancjach należy załączyć do oferty </w:t>
      </w:r>
      <w:r w:rsidR="00635C03">
        <w:rPr>
          <w:rFonts w:ascii="Arial" w:hAnsi="Arial" w:cs="Arial"/>
          <w:sz w:val="24"/>
          <w:szCs w:val="24"/>
        </w:rPr>
        <w:br/>
      </w:r>
      <w:r w:rsidRPr="009634CA">
        <w:rPr>
          <w:rFonts w:ascii="Arial" w:hAnsi="Arial" w:cs="Arial"/>
          <w:sz w:val="24"/>
          <w:szCs w:val="24"/>
        </w:rPr>
        <w:t xml:space="preserve">w oryginale w postaci dokumentu elektronicznego podpisanego kwalifikowanym podpisem elektronicznym przez wystawcę dokumentu i powinno zawierać następujące elementy: </w:t>
      </w:r>
    </w:p>
    <w:p w14:paraId="2241610F" w14:textId="4B8A1F92"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nazwę dającego zlecenie (wykonawcy), beneficjenta gwarancji (zamawiającego), gwaranta/poręczyciela oraz wskazanie ich siedzib. Beneficjentem wskazanym w gwarancji lub poręczeniu musi być Zamawiający. </w:t>
      </w:r>
    </w:p>
    <w:p w14:paraId="4135450E" w14:textId="0801D05B"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lastRenderedPageBreak/>
        <w:t>określenie wierzytelności, która ma być zabezpieczona</w:t>
      </w:r>
      <w:r w:rsidR="00874A73">
        <w:rPr>
          <w:rFonts w:ascii="Arial" w:hAnsi="Arial" w:cs="Arial"/>
          <w:sz w:val="24"/>
          <w:szCs w:val="24"/>
        </w:rPr>
        <w:tab/>
      </w:r>
      <w:r w:rsidRPr="009634CA">
        <w:rPr>
          <w:rFonts w:ascii="Arial" w:hAnsi="Arial" w:cs="Arial"/>
          <w:sz w:val="24"/>
          <w:szCs w:val="24"/>
        </w:rPr>
        <w:t xml:space="preserve">gwarancją/poręczeniem, </w:t>
      </w:r>
    </w:p>
    <w:p w14:paraId="33A7044D" w14:textId="2E003F56"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kwotę gwarancji/poręczenia, </w:t>
      </w:r>
    </w:p>
    <w:p w14:paraId="295CCC20" w14:textId="173A88E9"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termin ważności gwarancji/poręczenia, </w:t>
      </w:r>
    </w:p>
    <w:p w14:paraId="680FAC68" w14:textId="71D152AF"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zobowiązanie gwaranta do zapłacenia kwoty gwarancji/poręczenia </w:t>
      </w:r>
      <w:r w:rsidR="002D499C" w:rsidRPr="009634CA">
        <w:rPr>
          <w:rFonts w:ascii="Arial" w:hAnsi="Arial" w:cs="Arial"/>
          <w:sz w:val="24"/>
          <w:szCs w:val="24"/>
        </w:rPr>
        <w:t xml:space="preserve">nieodwołanie </w:t>
      </w:r>
      <w:r w:rsidR="00274A4C" w:rsidRPr="009634CA">
        <w:rPr>
          <w:rFonts w:ascii="Arial" w:hAnsi="Arial" w:cs="Arial"/>
          <w:sz w:val="24"/>
          <w:szCs w:val="24"/>
        </w:rPr>
        <w:t xml:space="preserve">i </w:t>
      </w:r>
      <w:r w:rsidRPr="009634CA">
        <w:rPr>
          <w:rFonts w:ascii="Arial" w:hAnsi="Arial" w:cs="Arial"/>
          <w:sz w:val="24"/>
          <w:szCs w:val="24"/>
        </w:rPr>
        <w:t xml:space="preserve">bezwarunkowo, na pierwsze pisemne żądanie zamawiającego, w sytuacjach określonych w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05808AC" w14:textId="5D7395AE" w:rsidR="00274A4C" w:rsidRPr="009634CA" w:rsidRDefault="00274A4C"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lang w:val="pl"/>
        </w:rPr>
      </w:pPr>
      <w:r w:rsidRPr="009634CA">
        <w:rPr>
          <w:rFonts w:ascii="Arial" w:hAnsi="Arial" w:cs="Arial"/>
          <w:sz w:val="24"/>
          <w:szCs w:val="24"/>
          <w:lang w:val="pl"/>
        </w:rPr>
        <w:t xml:space="preserve">w przypadku Wykonawców wspólnie ubiegających się o udzielenie zamówienia (art. 58 </w:t>
      </w:r>
      <w:proofErr w:type="spellStart"/>
      <w:r w:rsidRPr="009634CA">
        <w:rPr>
          <w:rFonts w:ascii="Arial" w:hAnsi="Arial" w:cs="Arial"/>
          <w:sz w:val="24"/>
          <w:szCs w:val="24"/>
          <w:lang w:val="pl"/>
        </w:rPr>
        <w:t>Pzp</w:t>
      </w:r>
      <w:proofErr w:type="spellEnd"/>
      <w:r w:rsidRPr="009634CA">
        <w:rPr>
          <w:rFonts w:ascii="Arial" w:hAnsi="Arial" w:cs="Arial"/>
          <w:sz w:val="24"/>
          <w:szCs w:val="24"/>
          <w:lang w:val="pl"/>
        </w:rPr>
        <w:t>), Zamawiający wymaga aby poręczenie lub gw</w:t>
      </w:r>
      <w:r w:rsidR="002D499C" w:rsidRPr="009634CA">
        <w:rPr>
          <w:rFonts w:ascii="Arial" w:hAnsi="Arial" w:cs="Arial"/>
          <w:sz w:val="24"/>
          <w:szCs w:val="24"/>
          <w:lang w:val="pl"/>
        </w:rPr>
        <w:t xml:space="preserve">arancja obejmowała swą treścią </w:t>
      </w:r>
      <w:r w:rsidRPr="009634CA">
        <w:rPr>
          <w:rFonts w:ascii="Arial" w:hAnsi="Arial" w:cs="Arial"/>
          <w:sz w:val="24"/>
          <w:szCs w:val="24"/>
          <w:lang w:val="p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8AEA062"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zamawiający odrzuci ofertę na podstawie art. 226 ust. 1 pkt 14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26B90552"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dokona zwrotu wadium na zasadach określonych w art. 98 ust. 1–5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552B159"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zatrzymuje wadium wraz z odsetkami na podstawie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w:t>
      </w:r>
    </w:p>
    <w:p w14:paraId="20A347A9" w14:textId="77777777" w:rsidR="00893842" w:rsidRPr="009634CA" w:rsidRDefault="00A45D9F" w:rsidP="007324FB">
      <w:pPr>
        <w:autoSpaceDE w:val="0"/>
        <w:autoSpaceDN w:val="0"/>
        <w:adjustRightInd w:val="0"/>
        <w:spacing w:after="0" w:line="20" w:lineRule="atLeast"/>
        <w:ind w:left="66"/>
        <w:jc w:val="both"/>
        <w:rPr>
          <w:rFonts w:ascii="Arial" w:hAnsi="Arial" w:cs="Arial"/>
          <w:sz w:val="24"/>
          <w:szCs w:val="24"/>
        </w:rPr>
      </w:pPr>
      <w:r w:rsidRPr="009634CA">
        <w:rPr>
          <w:rFonts w:ascii="Arial" w:hAnsi="Arial" w:cs="Arial"/>
          <w:b/>
          <w:sz w:val="24"/>
          <w:szCs w:val="24"/>
          <w:u w:val="single"/>
        </w:rPr>
        <w:t>Uwaga:</w:t>
      </w:r>
    </w:p>
    <w:p w14:paraId="197596FD" w14:textId="77777777" w:rsidR="00893842" w:rsidRPr="009634CA" w:rsidRDefault="00A45D9F"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F639476" w14:textId="11CD321F" w:rsidR="00A45D9F" w:rsidRPr="009634CA" w:rsidRDefault="00A45D9F"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zaleca załączenie do oferty dokumentu potwierdzającego wniesienie wadium w pieniądzu na rachunek bankowy zamawiającego. Czynność ta skróci czas badania ofert. </w:t>
      </w:r>
    </w:p>
    <w:tbl>
      <w:tblPr>
        <w:tblStyle w:val="Tabela-Siatka"/>
        <w:tblW w:w="0" w:type="auto"/>
        <w:tblLook w:val="04A0" w:firstRow="1" w:lastRow="0" w:firstColumn="1" w:lastColumn="0" w:noHBand="0" w:noVBand="1"/>
      </w:tblPr>
      <w:tblGrid>
        <w:gridCol w:w="9060"/>
      </w:tblGrid>
      <w:tr w:rsidR="003B2ABB" w:rsidRPr="009634CA" w14:paraId="11563E6E" w14:textId="77777777" w:rsidTr="00893842">
        <w:trPr>
          <w:trHeight w:val="608"/>
        </w:trPr>
        <w:tc>
          <w:tcPr>
            <w:tcW w:w="9060" w:type="dxa"/>
            <w:shd w:val="clear" w:color="auto" w:fill="FBE4D5" w:themeFill="accent2" w:themeFillTint="33"/>
          </w:tcPr>
          <w:p w14:paraId="3E12D577" w14:textId="386E6562" w:rsidR="00893842" w:rsidRPr="009634CA"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Rozdział XXV</w:t>
            </w:r>
            <w:r w:rsidR="002C5F12" w:rsidRPr="009634CA">
              <w:rPr>
                <w:rFonts w:ascii="Arial" w:hAnsi="Arial" w:cs="Arial"/>
                <w:b/>
                <w:bCs/>
                <w:sz w:val="24"/>
                <w:szCs w:val="24"/>
                <w:u w:val="single"/>
              </w:rPr>
              <w:t>II</w:t>
            </w:r>
            <w:r w:rsidR="003609A1">
              <w:rPr>
                <w:rFonts w:ascii="Arial" w:hAnsi="Arial" w:cs="Arial"/>
                <w:b/>
                <w:bCs/>
                <w:sz w:val="24"/>
                <w:szCs w:val="24"/>
                <w:u w:val="single"/>
              </w:rPr>
              <w:t>I</w:t>
            </w:r>
            <w:r w:rsidRPr="009634CA">
              <w:rPr>
                <w:rFonts w:ascii="Arial" w:hAnsi="Arial" w:cs="Arial"/>
                <w:b/>
                <w:bCs/>
                <w:sz w:val="24"/>
                <w:szCs w:val="24"/>
                <w:u w:val="single"/>
              </w:rPr>
              <w:t>.</w:t>
            </w:r>
          </w:p>
          <w:p w14:paraId="73940A26" w14:textId="48542502" w:rsidR="00893842" w:rsidRPr="009634CA"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sz w:val="24"/>
                <w:szCs w:val="24"/>
              </w:rPr>
              <w:t>ZABEZPIECZENIE NALEŻYTEGO WYKONANIA UMOWY</w:t>
            </w:r>
          </w:p>
        </w:tc>
      </w:tr>
    </w:tbl>
    <w:p w14:paraId="5431960F" w14:textId="3C19E372" w:rsidR="001F577E" w:rsidRPr="009634CA" w:rsidRDefault="001F577E" w:rsidP="006C5D46">
      <w:pPr>
        <w:pStyle w:val="Default"/>
        <w:numPr>
          <w:ilvl w:val="3"/>
          <w:numId w:val="8"/>
        </w:numPr>
        <w:spacing w:before="120" w:after="120" w:line="20" w:lineRule="atLeast"/>
        <w:ind w:left="426"/>
        <w:jc w:val="both"/>
        <w:rPr>
          <w:rFonts w:ascii="Arial" w:hAnsi="Arial" w:cs="Arial"/>
          <w:color w:val="auto"/>
        </w:rPr>
      </w:pPr>
      <w:r w:rsidRPr="009634CA">
        <w:rPr>
          <w:rFonts w:ascii="Arial" w:eastAsia="Times New Roman" w:hAnsi="Arial" w:cs="Arial"/>
          <w:color w:val="auto"/>
          <w:lang w:eastAsia="ar-SA"/>
        </w:rPr>
        <w:t xml:space="preserve">Zamawiający żąda wniesienia, przed zawarciem umowy, zabezpieczenia należytego wykonania umowy w wysokości </w:t>
      </w:r>
      <w:r w:rsidRPr="009634CA">
        <w:rPr>
          <w:rFonts w:ascii="Arial" w:eastAsia="Times New Roman" w:hAnsi="Arial" w:cs="Arial"/>
          <w:b/>
          <w:color w:val="auto"/>
          <w:lang w:eastAsia="ar-SA"/>
        </w:rPr>
        <w:t xml:space="preserve">5% ceny całkowitej podanej </w:t>
      </w:r>
      <w:r w:rsidR="00097809" w:rsidRPr="009634CA">
        <w:rPr>
          <w:rFonts w:ascii="Arial" w:eastAsia="Times New Roman" w:hAnsi="Arial" w:cs="Arial"/>
          <w:b/>
          <w:color w:val="auto"/>
          <w:lang w:eastAsia="ar-SA"/>
        </w:rPr>
        <w:br/>
      </w:r>
      <w:r w:rsidRPr="009634CA">
        <w:rPr>
          <w:rFonts w:ascii="Arial" w:eastAsia="Times New Roman" w:hAnsi="Arial" w:cs="Arial"/>
          <w:b/>
          <w:color w:val="auto"/>
          <w:lang w:eastAsia="ar-SA"/>
        </w:rPr>
        <w:t>w ofercie</w:t>
      </w:r>
      <w:r w:rsidRPr="009634CA">
        <w:rPr>
          <w:rFonts w:ascii="Arial" w:eastAsia="Times New Roman" w:hAnsi="Arial" w:cs="Arial"/>
          <w:color w:val="auto"/>
          <w:lang w:eastAsia="ar-SA"/>
        </w:rPr>
        <w:t>.  Zabezpieczenie może by</w:t>
      </w:r>
      <w:r w:rsidRPr="009634CA">
        <w:rPr>
          <w:rFonts w:ascii="Arial" w:eastAsia="TimesNewRoman" w:hAnsi="Arial" w:cs="Arial"/>
          <w:color w:val="auto"/>
          <w:lang w:eastAsia="ar-SA"/>
        </w:rPr>
        <w:t xml:space="preserve">ć </w:t>
      </w:r>
      <w:r w:rsidRPr="009634CA">
        <w:rPr>
          <w:rFonts w:ascii="Arial" w:eastAsia="Times New Roman" w:hAnsi="Arial" w:cs="Arial"/>
          <w:color w:val="auto"/>
          <w:lang w:eastAsia="ar-SA"/>
        </w:rPr>
        <w:t xml:space="preserve">wnoszone według wyboru wykonawcy </w:t>
      </w:r>
      <w:r w:rsidR="00097809" w:rsidRPr="009634CA">
        <w:rPr>
          <w:rFonts w:ascii="Arial" w:eastAsia="Times New Roman" w:hAnsi="Arial" w:cs="Arial"/>
          <w:color w:val="auto"/>
          <w:lang w:eastAsia="ar-SA"/>
        </w:rPr>
        <w:br/>
      </w:r>
      <w:r w:rsidRPr="009634CA">
        <w:rPr>
          <w:rFonts w:ascii="Arial" w:eastAsia="Times New Roman" w:hAnsi="Arial" w:cs="Arial"/>
          <w:color w:val="auto"/>
          <w:lang w:eastAsia="ar-SA"/>
        </w:rPr>
        <w:t>w jednej lub w kilku nast</w:t>
      </w:r>
      <w:r w:rsidRPr="009634CA">
        <w:rPr>
          <w:rFonts w:ascii="Arial" w:eastAsia="TimesNewRoman" w:hAnsi="Arial" w:cs="Arial"/>
          <w:color w:val="auto"/>
          <w:lang w:eastAsia="ar-SA"/>
        </w:rPr>
        <w:t>ę</w:t>
      </w:r>
      <w:r w:rsidRPr="009634CA">
        <w:rPr>
          <w:rFonts w:ascii="Arial" w:eastAsia="Times New Roman" w:hAnsi="Arial" w:cs="Arial"/>
          <w:color w:val="auto"/>
          <w:lang w:eastAsia="ar-SA"/>
        </w:rPr>
        <w:t>puj</w:t>
      </w:r>
      <w:r w:rsidRPr="009634CA">
        <w:rPr>
          <w:rFonts w:ascii="Arial" w:eastAsia="TimesNewRoman" w:hAnsi="Arial" w:cs="Arial"/>
          <w:color w:val="auto"/>
          <w:lang w:eastAsia="ar-SA"/>
        </w:rPr>
        <w:t>ą</w:t>
      </w:r>
      <w:r w:rsidRPr="009634CA">
        <w:rPr>
          <w:rFonts w:ascii="Arial" w:eastAsia="Times New Roman" w:hAnsi="Arial" w:cs="Arial"/>
          <w:color w:val="auto"/>
          <w:lang w:eastAsia="ar-SA"/>
        </w:rPr>
        <w:t>cych formach</w:t>
      </w:r>
      <w:r w:rsidRPr="009634CA">
        <w:rPr>
          <w:rFonts w:ascii="Arial" w:hAnsi="Arial" w:cs="Arial"/>
          <w:color w:val="auto"/>
        </w:rPr>
        <w:t xml:space="preserve"> wskazanych w art. 450 ust. 1 ustawy </w:t>
      </w:r>
      <w:proofErr w:type="spellStart"/>
      <w:r w:rsidRPr="009634CA">
        <w:rPr>
          <w:rFonts w:ascii="Arial" w:hAnsi="Arial" w:cs="Arial"/>
          <w:color w:val="auto"/>
        </w:rPr>
        <w:t>Pzp</w:t>
      </w:r>
      <w:proofErr w:type="spellEnd"/>
      <w:r w:rsidRPr="009634CA">
        <w:rPr>
          <w:rFonts w:ascii="Arial" w:hAnsi="Arial" w:cs="Arial"/>
          <w:color w:val="auto"/>
        </w:rPr>
        <w:t xml:space="preserve">: </w:t>
      </w:r>
    </w:p>
    <w:p w14:paraId="0D56A4C7" w14:textId="1A0BF49D"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w:t>
      </w:r>
    </w:p>
    <w:p w14:paraId="4FFC2C46" w14:textId="4F273F0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bankowych lub 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spółdzielczej kasy oszcz</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dno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ciowo-kredytowej, z tym, że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 kasy jest zawsze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zaniem pieni</w:t>
      </w:r>
      <w:r w:rsidRPr="009634CA">
        <w:rPr>
          <w:rFonts w:ascii="Arial" w:eastAsia="TimesNewRoman" w:hAnsi="Arial" w:cs="Arial"/>
          <w:sz w:val="24"/>
          <w:szCs w:val="24"/>
          <w:lang w:eastAsia="ar-SA"/>
        </w:rPr>
        <w:t>ęż</w:t>
      </w:r>
      <w:r w:rsidRPr="009634CA">
        <w:rPr>
          <w:rFonts w:ascii="Arial" w:eastAsia="Times New Roman" w:hAnsi="Arial" w:cs="Arial"/>
          <w:sz w:val="24"/>
          <w:szCs w:val="24"/>
          <w:lang w:eastAsia="ar-SA"/>
        </w:rPr>
        <w:t>nym;</w:t>
      </w:r>
    </w:p>
    <w:p w14:paraId="183B6C4C" w14:textId="361549D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bankowych;</w:t>
      </w:r>
    </w:p>
    <w:p w14:paraId="3AB6648B" w14:textId="211A596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ubezpieczeniowych;</w:t>
      </w:r>
    </w:p>
    <w:p w14:paraId="26C0F08F" w14:textId="77777777" w:rsidR="00893842"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biorczo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 xml:space="preserve">ci. </w:t>
      </w:r>
    </w:p>
    <w:p w14:paraId="65C6ECFE" w14:textId="47AB99EC" w:rsidR="00893842" w:rsidRPr="009634CA" w:rsidRDefault="001F577E" w:rsidP="006C5D46">
      <w:pPr>
        <w:pStyle w:val="Akapitzlist"/>
        <w:numPr>
          <w:ilvl w:val="0"/>
          <w:numId w:val="35"/>
        </w:numPr>
        <w:suppressAutoHyphens/>
        <w:autoSpaceDE w:val="0"/>
        <w:spacing w:before="120" w:after="120" w:line="20" w:lineRule="atLeast"/>
        <w:ind w:left="426"/>
        <w:jc w:val="both"/>
        <w:rPr>
          <w:rFonts w:ascii="Arial" w:eastAsia="Times New Roman" w:hAnsi="Arial" w:cs="Arial"/>
          <w:b/>
          <w:sz w:val="24"/>
          <w:szCs w:val="24"/>
          <w:lang w:eastAsia="pl-PL"/>
        </w:rPr>
      </w:pPr>
      <w:r w:rsidRPr="009634CA">
        <w:rPr>
          <w:rFonts w:ascii="Arial" w:eastAsia="Times New Roman" w:hAnsi="Arial" w:cs="Arial"/>
          <w:sz w:val="24"/>
          <w:szCs w:val="24"/>
          <w:lang w:eastAsia="ar-SA"/>
        </w:rPr>
        <w:t>Zabezpieczenie wnoszone w 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 wykonawca</w:t>
      </w:r>
      <w:r w:rsidR="00D23A11" w:rsidRPr="009634CA">
        <w:rPr>
          <w:rFonts w:ascii="Arial" w:eastAsia="Times New Roman" w:hAnsi="Arial" w:cs="Arial"/>
          <w:sz w:val="24"/>
          <w:szCs w:val="24"/>
          <w:lang w:eastAsia="ar-SA"/>
        </w:rPr>
        <w:t xml:space="preserve"> wpłaca przelewem, </w:t>
      </w:r>
      <w:r w:rsidR="008F4430">
        <w:rPr>
          <w:rFonts w:ascii="Arial" w:eastAsia="Times New Roman" w:hAnsi="Arial" w:cs="Arial"/>
          <w:sz w:val="24"/>
          <w:szCs w:val="24"/>
          <w:lang w:eastAsia="ar-SA"/>
        </w:rPr>
        <w:br/>
      </w:r>
      <w:r w:rsidR="00D23A11" w:rsidRPr="009634CA">
        <w:rPr>
          <w:rFonts w:ascii="Arial" w:eastAsia="Times New Roman" w:hAnsi="Arial" w:cs="Arial"/>
          <w:sz w:val="24"/>
          <w:szCs w:val="24"/>
          <w:lang w:eastAsia="ar-SA"/>
        </w:rPr>
        <w:t xml:space="preserve">z dopiskiem </w:t>
      </w:r>
      <w:r w:rsidRPr="009634CA">
        <w:rPr>
          <w:rFonts w:ascii="Arial" w:eastAsia="Times New Roman" w:hAnsi="Arial" w:cs="Arial"/>
          <w:sz w:val="24"/>
          <w:szCs w:val="24"/>
          <w:lang w:eastAsia="ar-SA"/>
        </w:rPr>
        <w:t>„Zabezpiecze</w:t>
      </w:r>
      <w:r w:rsidR="002A2079" w:rsidRPr="009634CA">
        <w:rPr>
          <w:rFonts w:ascii="Arial" w:eastAsia="Times New Roman" w:hAnsi="Arial" w:cs="Arial"/>
          <w:sz w:val="24"/>
          <w:szCs w:val="24"/>
          <w:lang w:eastAsia="ar-SA"/>
        </w:rPr>
        <w:t xml:space="preserve">nie należytego wykonania umowy </w:t>
      </w:r>
      <w:r w:rsidR="002A2079" w:rsidRPr="009634CA">
        <w:rPr>
          <w:rFonts w:ascii="Arial" w:hAnsi="Arial" w:cs="Arial"/>
          <w:sz w:val="24"/>
          <w:szCs w:val="24"/>
        </w:rPr>
        <w:t>na</w:t>
      </w:r>
      <w:r w:rsidR="008F4430" w:rsidRPr="00874A73">
        <w:rPr>
          <w:rFonts w:ascii="Arial" w:hAnsi="Arial" w:cs="Arial"/>
          <w:b/>
          <w:sz w:val="24"/>
          <w:szCs w:val="24"/>
        </w:rPr>
        <w:t xml:space="preserve"> </w:t>
      </w:r>
      <w:r w:rsidR="008F4430" w:rsidRPr="00874A73">
        <w:rPr>
          <w:rFonts w:ascii="Arial" w:eastAsia="Times New Roman" w:hAnsi="Arial" w:cs="Arial"/>
          <w:b/>
          <w:sz w:val="24"/>
          <w:szCs w:val="24"/>
          <w:lang w:eastAsia="pl-PL"/>
        </w:rPr>
        <w:t>„</w:t>
      </w:r>
      <w:r w:rsidR="00E21D1E">
        <w:rPr>
          <w:rFonts w:ascii="Arial" w:eastAsia="Times New Roman" w:hAnsi="Arial" w:cs="Arial"/>
          <w:b/>
          <w:sz w:val="24"/>
          <w:szCs w:val="24"/>
          <w:lang w:eastAsia="pl-PL"/>
        </w:rPr>
        <w:t xml:space="preserve">Remont </w:t>
      </w:r>
      <w:r w:rsidR="00E21D1E">
        <w:rPr>
          <w:rFonts w:ascii="Arial" w:eastAsia="Times New Roman" w:hAnsi="Arial" w:cs="Arial"/>
          <w:b/>
          <w:sz w:val="24"/>
          <w:szCs w:val="24"/>
          <w:lang w:eastAsia="pl-PL"/>
        </w:rPr>
        <w:lastRenderedPageBreak/>
        <w:t>budynku nr 29 w kompleksie wojskowym w Maksymilianowie</w:t>
      </w:r>
      <w:r w:rsidR="008F4430" w:rsidRPr="00874A73">
        <w:rPr>
          <w:rFonts w:ascii="Arial" w:eastAsia="Times New Roman" w:hAnsi="Arial" w:cs="Arial"/>
          <w:b/>
          <w:sz w:val="24"/>
          <w:szCs w:val="24"/>
          <w:lang w:eastAsia="pl-PL"/>
        </w:rPr>
        <w:t>”</w:t>
      </w:r>
      <w:r w:rsidR="008A573A" w:rsidRPr="00874A73">
        <w:rPr>
          <w:rFonts w:ascii="Arial" w:eastAsia="Times New Roman" w:hAnsi="Arial" w:cs="Arial"/>
          <w:b/>
          <w:sz w:val="24"/>
          <w:szCs w:val="24"/>
          <w:lang w:eastAsia="pl-PL"/>
        </w:rPr>
        <w:t>,</w:t>
      </w:r>
      <w:r w:rsidR="008F4430" w:rsidRPr="00874A73">
        <w:rPr>
          <w:rFonts w:ascii="Arial" w:eastAsia="Calibri" w:hAnsi="Arial" w:cs="Arial"/>
          <w:b/>
          <w:bCs/>
          <w:iCs/>
          <w:sz w:val="24"/>
          <w:szCs w:val="24"/>
        </w:rPr>
        <w:t xml:space="preserve"> </w:t>
      </w:r>
      <w:r w:rsidR="008A573A" w:rsidRPr="00874A73">
        <w:rPr>
          <w:rFonts w:ascii="Arial" w:eastAsia="Calibri" w:hAnsi="Arial" w:cs="Arial"/>
          <w:b/>
          <w:sz w:val="24"/>
          <w:szCs w:val="24"/>
        </w:rPr>
        <w:t xml:space="preserve">nr sprawy </w:t>
      </w:r>
      <w:r w:rsidR="00E21D1E">
        <w:rPr>
          <w:rFonts w:ascii="Arial" w:eastAsia="Calibri" w:hAnsi="Arial" w:cs="Arial"/>
          <w:b/>
          <w:sz w:val="24"/>
          <w:szCs w:val="24"/>
        </w:rPr>
        <w:br/>
      </w:r>
      <w:r w:rsidR="008A573A" w:rsidRPr="00874A73">
        <w:rPr>
          <w:rFonts w:ascii="Arial" w:eastAsia="Calibri" w:hAnsi="Arial" w:cs="Arial"/>
          <w:b/>
          <w:sz w:val="24"/>
          <w:szCs w:val="24"/>
        </w:rPr>
        <w:t>-</w:t>
      </w:r>
      <w:r w:rsidR="002A2079" w:rsidRPr="00874A73">
        <w:rPr>
          <w:rFonts w:ascii="Arial" w:hAnsi="Arial" w:cs="Arial"/>
          <w:sz w:val="24"/>
          <w:szCs w:val="24"/>
        </w:rPr>
        <w:t xml:space="preserve"> </w:t>
      </w:r>
      <w:r w:rsidR="00E21D1E">
        <w:rPr>
          <w:rFonts w:ascii="Arial" w:hAnsi="Arial" w:cs="Arial"/>
          <w:b/>
          <w:sz w:val="24"/>
          <w:szCs w:val="24"/>
        </w:rPr>
        <w:t>27</w:t>
      </w:r>
      <w:r w:rsidR="002C06E6" w:rsidRPr="00874A73">
        <w:rPr>
          <w:rFonts w:ascii="Arial" w:hAnsi="Arial" w:cs="Arial"/>
          <w:b/>
          <w:sz w:val="24"/>
          <w:szCs w:val="24"/>
        </w:rPr>
        <w:t>/ZP/RB/INFR/202</w:t>
      </w:r>
      <w:r w:rsidR="001F01A0">
        <w:rPr>
          <w:rFonts w:ascii="Arial" w:hAnsi="Arial" w:cs="Arial"/>
          <w:b/>
          <w:sz w:val="24"/>
          <w:szCs w:val="24"/>
        </w:rPr>
        <w:t>4</w:t>
      </w:r>
      <w:r w:rsidRPr="00874A73">
        <w:rPr>
          <w:rFonts w:ascii="Arial" w:eastAsia="Times New Roman" w:hAnsi="Arial" w:cs="Arial"/>
          <w:bCs/>
          <w:sz w:val="24"/>
          <w:szCs w:val="24"/>
          <w:lang w:eastAsia="ar-SA"/>
        </w:rPr>
        <w:t>,</w:t>
      </w:r>
      <w:r w:rsidR="001F01A0">
        <w:rPr>
          <w:rFonts w:ascii="Arial" w:eastAsia="Times New Roman" w:hAnsi="Arial" w:cs="Arial"/>
          <w:bCs/>
          <w:sz w:val="24"/>
          <w:szCs w:val="24"/>
          <w:lang w:eastAsia="ar-SA"/>
        </w:rPr>
        <w:tab/>
      </w:r>
      <w:r w:rsidRPr="00874A73">
        <w:rPr>
          <w:rFonts w:ascii="Arial" w:eastAsia="Times New Roman" w:hAnsi="Arial" w:cs="Arial"/>
          <w:sz w:val="24"/>
          <w:szCs w:val="24"/>
          <w:lang w:eastAsia="ar-SA"/>
        </w:rPr>
        <w:t xml:space="preserve"> na rachunek </w:t>
      </w:r>
      <w:r w:rsidRPr="009634CA">
        <w:rPr>
          <w:rFonts w:ascii="Arial" w:eastAsia="Times New Roman" w:hAnsi="Arial" w:cs="Arial"/>
          <w:sz w:val="24"/>
          <w:szCs w:val="24"/>
          <w:lang w:eastAsia="ar-SA"/>
        </w:rPr>
        <w:t>bankowy zamawiaj</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cego</w:t>
      </w:r>
      <w:r w:rsidR="005A2ED1" w:rsidRPr="009634CA">
        <w:rPr>
          <w:rFonts w:ascii="Arial" w:eastAsia="Times New Roman" w:hAnsi="Arial" w:cs="Arial"/>
          <w:sz w:val="24"/>
          <w:szCs w:val="24"/>
          <w:lang w:eastAsia="ar-SA"/>
        </w:rPr>
        <w:t xml:space="preserve"> </w:t>
      </w:r>
      <w:r w:rsidR="002A2079" w:rsidRPr="009634CA">
        <w:rPr>
          <w:rFonts w:ascii="Arial" w:hAnsi="Arial" w:cs="Arial"/>
          <w:b/>
          <w:sz w:val="24"/>
          <w:szCs w:val="24"/>
        </w:rPr>
        <w:t>11 Wojskowy Oddział Gospodarczy</w:t>
      </w:r>
      <w:r w:rsidR="002A2079" w:rsidRPr="009634CA">
        <w:rPr>
          <w:rFonts w:ascii="Arial" w:hAnsi="Arial" w:cs="Arial"/>
          <w:sz w:val="24"/>
          <w:szCs w:val="24"/>
        </w:rPr>
        <w:t xml:space="preserve"> – NBP O/Okręgowy Bydgoszcz </w:t>
      </w:r>
      <w:r w:rsidR="002A2079" w:rsidRPr="009634CA">
        <w:rPr>
          <w:rFonts w:ascii="Arial" w:hAnsi="Arial" w:cs="Arial"/>
          <w:b/>
          <w:sz w:val="24"/>
          <w:szCs w:val="24"/>
        </w:rPr>
        <w:t>2</w:t>
      </w:r>
      <w:r w:rsidR="00D23A11" w:rsidRPr="009634CA">
        <w:rPr>
          <w:rFonts w:ascii="Arial" w:hAnsi="Arial" w:cs="Arial"/>
          <w:b/>
          <w:sz w:val="24"/>
          <w:szCs w:val="24"/>
        </w:rPr>
        <w:t>7 1010 1078 0106 2113 9120 1000.</w:t>
      </w:r>
    </w:p>
    <w:p w14:paraId="361CCBC1" w14:textId="4F0D5D6C" w:rsidR="00893842" w:rsidRPr="009634CA" w:rsidRDefault="001F577E" w:rsidP="006C5D46">
      <w:pPr>
        <w:pStyle w:val="Akapitzlist"/>
        <w:numPr>
          <w:ilvl w:val="0"/>
          <w:numId w:val="35"/>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635C03">
        <w:rPr>
          <w:rFonts w:ascii="Arial" w:eastAsia="Times New Roman" w:hAnsi="Arial" w:cs="Arial"/>
          <w:sz w:val="24"/>
          <w:szCs w:val="24"/>
          <w:lang w:eastAsia="ar-SA"/>
        </w:rPr>
        <w:br/>
      </w:r>
      <w:r w:rsidRPr="009634CA">
        <w:rPr>
          <w:rFonts w:ascii="Arial" w:eastAsia="Times New Roman" w:hAnsi="Arial" w:cs="Arial"/>
          <w:sz w:val="24"/>
          <w:szCs w:val="24"/>
          <w:lang w:eastAsia="ar-SA"/>
        </w:rPr>
        <w:t xml:space="preserve">i nie zawierać klauzuli o odwołalności). </w:t>
      </w:r>
    </w:p>
    <w:p w14:paraId="7F5C5235" w14:textId="77777777" w:rsidR="007324FB" w:rsidRPr="009634CA" w:rsidRDefault="001F577E" w:rsidP="006C5D46">
      <w:pPr>
        <w:pStyle w:val="Akapitzlist"/>
        <w:numPr>
          <w:ilvl w:val="0"/>
          <w:numId w:val="35"/>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W przypadku należytego wykonania przedmiotu umowy – 70 % zabezpieczenie zostanie zwrócone w terminie 30 dni od daty końcowego odbioru robót potwierdzonego protokółem odbioru robót, a pozostała część tj. 30% zostanie zwrócona w terminie 15 dni po upływie okresu rękojmi za wady.</w:t>
      </w:r>
    </w:p>
    <w:p w14:paraId="4E77BC88" w14:textId="05C67647" w:rsidR="001F577E" w:rsidRDefault="007324FB" w:rsidP="00920A31">
      <w:pPr>
        <w:pStyle w:val="Akapitzlist"/>
        <w:numPr>
          <w:ilvl w:val="0"/>
          <w:numId w:val="35"/>
        </w:numPr>
        <w:suppressAutoHyphens/>
        <w:autoSpaceDE w:val="0"/>
        <w:spacing w:after="0" w:line="20" w:lineRule="atLeast"/>
        <w:ind w:left="426" w:hanging="284"/>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Zabezpieczenie należytego wykonania umowy zostało określone</w:t>
      </w:r>
      <w:r w:rsidR="009634CA">
        <w:rPr>
          <w:rFonts w:ascii="Arial" w:eastAsia="Times New Roman" w:hAnsi="Arial" w:cs="Arial"/>
          <w:sz w:val="24"/>
          <w:szCs w:val="24"/>
          <w:lang w:eastAsia="ar-SA"/>
        </w:rPr>
        <w:br/>
      </w:r>
      <w:r w:rsidRPr="009634CA">
        <w:rPr>
          <w:rFonts w:ascii="Arial" w:eastAsia="Times New Roman" w:hAnsi="Arial" w:cs="Arial"/>
          <w:sz w:val="24"/>
          <w:szCs w:val="24"/>
          <w:lang w:eastAsia="ar-SA"/>
        </w:rPr>
        <w:t xml:space="preserve"> w </w:t>
      </w:r>
      <w:r w:rsidR="009634CA" w:rsidRPr="009634CA">
        <w:rPr>
          <w:rFonts w:ascii="Arial" w:eastAsia="Times New Roman" w:hAnsi="Arial" w:cs="Arial"/>
          <w:sz w:val="24"/>
          <w:szCs w:val="24"/>
          <w:lang w:eastAsia="ar-SA"/>
        </w:rPr>
        <w:t xml:space="preserve">§ </w:t>
      </w:r>
      <w:r w:rsidR="009634CA" w:rsidRPr="00803B75">
        <w:rPr>
          <w:rFonts w:ascii="Arial" w:eastAsia="Times New Roman" w:hAnsi="Arial" w:cs="Arial"/>
          <w:sz w:val="24"/>
          <w:szCs w:val="24"/>
          <w:lang w:eastAsia="ar-SA"/>
        </w:rPr>
        <w:t xml:space="preserve">9 </w:t>
      </w:r>
      <w:r w:rsidRPr="00803B75">
        <w:rPr>
          <w:rFonts w:ascii="Arial" w:eastAsia="Times New Roman" w:hAnsi="Arial" w:cs="Arial"/>
          <w:sz w:val="24"/>
          <w:szCs w:val="24"/>
          <w:lang w:eastAsia="ar-SA"/>
        </w:rPr>
        <w:t>projek</w:t>
      </w:r>
      <w:r w:rsidR="009634CA" w:rsidRPr="00803B75">
        <w:rPr>
          <w:rFonts w:ascii="Arial" w:eastAsia="Times New Roman" w:hAnsi="Arial" w:cs="Arial"/>
          <w:sz w:val="24"/>
          <w:szCs w:val="24"/>
          <w:lang w:eastAsia="ar-SA"/>
        </w:rPr>
        <w:t>tu</w:t>
      </w:r>
      <w:r w:rsidRPr="00803B75">
        <w:rPr>
          <w:rFonts w:ascii="Arial" w:eastAsia="Times New Roman" w:hAnsi="Arial" w:cs="Arial"/>
          <w:sz w:val="24"/>
          <w:szCs w:val="24"/>
          <w:lang w:eastAsia="ar-SA"/>
        </w:rPr>
        <w:t xml:space="preserve"> umowy</w:t>
      </w:r>
      <w:r w:rsidRPr="009634CA">
        <w:rPr>
          <w:rFonts w:ascii="Arial" w:eastAsia="Times New Roman" w:hAnsi="Arial" w:cs="Arial"/>
          <w:sz w:val="24"/>
          <w:szCs w:val="24"/>
          <w:lang w:eastAsia="ar-SA"/>
        </w:rPr>
        <w:t xml:space="preserve"> – zał. nr 2 do SWZ</w:t>
      </w:r>
      <w:r w:rsidR="007776C4">
        <w:rPr>
          <w:rFonts w:ascii="Arial" w:eastAsia="Times New Roman" w:hAnsi="Arial" w:cs="Arial"/>
          <w:sz w:val="24"/>
          <w:szCs w:val="24"/>
          <w:lang w:eastAsia="ar-SA"/>
        </w:rPr>
        <w:t>.</w:t>
      </w:r>
    </w:p>
    <w:p w14:paraId="012129E2" w14:textId="1BF0BE99" w:rsidR="00FA2768" w:rsidRPr="00DC3802" w:rsidRDefault="00FA2768" w:rsidP="00DC3802">
      <w:pPr>
        <w:suppressAutoHyphens/>
        <w:autoSpaceDE w:val="0"/>
        <w:spacing w:after="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3B2ABB" w:rsidRPr="009634CA" w14:paraId="05AD5F8E" w14:textId="77777777" w:rsidTr="00893842">
        <w:trPr>
          <w:jc w:val="center"/>
        </w:trPr>
        <w:tc>
          <w:tcPr>
            <w:tcW w:w="9060" w:type="dxa"/>
            <w:shd w:val="clear" w:color="auto" w:fill="FBE4D5" w:themeFill="accent2" w:themeFillTint="33"/>
          </w:tcPr>
          <w:p w14:paraId="5E6D4C84" w14:textId="54864A26" w:rsidR="00893842" w:rsidRPr="009634CA"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9634CA">
              <w:rPr>
                <w:rFonts w:ascii="Arial" w:eastAsia="Times New Roman" w:hAnsi="Arial" w:cs="Arial"/>
                <w:b/>
                <w:sz w:val="24"/>
                <w:szCs w:val="24"/>
                <w:u w:val="single"/>
                <w:lang w:eastAsia="pl-PL"/>
              </w:rPr>
              <w:t xml:space="preserve">Rozdział </w:t>
            </w:r>
            <w:r w:rsidR="00530354" w:rsidRPr="009634CA">
              <w:rPr>
                <w:rFonts w:ascii="Arial" w:eastAsia="Times New Roman" w:hAnsi="Arial" w:cs="Arial"/>
                <w:b/>
                <w:sz w:val="24"/>
                <w:szCs w:val="24"/>
                <w:u w:val="single"/>
                <w:lang w:eastAsia="pl-PL"/>
              </w:rPr>
              <w:t>XX</w:t>
            </w:r>
            <w:r w:rsidR="003609A1">
              <w:rPr>
                <w:rFonts w:ascii="Arial" w:eastAsia="Times New Roman" w:hAnsi="Arial" w:cs="Arial"/>
                <w:b/>
                <w:sz w:val="24"/>
                <w:szCs w:val="24"/>
                <w:u w:val="single"/>
                <w:lang w:eastAsia="pl-PL"/>
              </w:rPr>
              <w:t>IX</w:t>
            </w:r>
            <w:r w:rsidRPr="009634CA">
              <w:rPr>
                <w:rFonts w:ascii="Arial" w:eastAsia="Times New Roman" w:hAnsi="Arial" w:cs="Arial"/>
                <w:b/>
                <w:sz w:val="24"/>
                <w:szCs w:val="24"/>
                <w:u w:val="single"/>
                <w:lang w:eastAsia="pl-PL"/>
              </w:rPr>
              <w:t>.</w:t>
            </w:r>
          </w:p>
          <w:p w14:paraId="09CFD865" w14:textId="70806896" w:rsidR="00FE3543" w:rsidRPr="009634CA" w:rsidRDefault="00530354" w:rsidP="00893842">
            <w:pPr>
              <w:spacing w:before="120" w:after="120" w:line="20" w:lineRule="atLeast"/>
              <w:ind w:left="176" w:right="-2"/>
              <w:jc w:val="center"/>
              <w:rPr>
                <w:rFonts w:ascii="Arial" w:eastAsia="Times New Roman" w:hAnsi="Arial" w:cs="Arial"/>
                <w:b/>
                <w:sz w:val="24"/>
                <w:szCs w:val="24"/>
                <w:lang w:eastAsia="pl-PL"/>
              </w:rPr>
            </w:pPr>
            <w:r w:rsidRPr="009634CA">
              <w:rPr>
                <w:rFonts w:ascii="Arial" w:eastAsia="Times New Roman" w:hAnsi="Arial" w:cs="Arial"/>
                <w:b/>
                <w:sz w:val="24"/>
                <w:szCs w:val="24"/>
                <w:lang w:eastAsia="pl-PL"/>
              </w:rPr>
              <w:t xml:space="preserve"> </w:t>
            </w:r>
            <w:r w:rsidR="00FE3543" w:rsidRPr="009634CA">
              <w:rPr>
                <w:rFonts w:ascii="Arial" w:eastAsia="Times New Roman" w:hAnsi="Arial" w:cs="Arial"/>
                <w:b/>
                <w:sz w:val="24"/>
                <w:szCs w:val="24"/>
                <w:lang w:eastAsia="pl-PL"/>
              </w:rPr>
              <w:t>Klauz</w:t>
            </w:r>
            <w:r w:rsidR="00893842" w:rsidRPr="009634CA">
              <w:rPr>
                <w:rFonts w:ascii="Arial" w:eastAsia="Times New Roman" w:hAnsi="Arial" w:cs="Arial"/>
                <w:b/>
                <w:sz w:val="24"/>
                <w:szCs w:val="24"/>
                <w:lang w:eastAsia="pl-PL"/>
              </w:rPr>
              <w:t>ula informacyjna z art. 13 RODO</w:t>
            </w:r>
            <w:r w:rsidR="00FE3543" w:rsidRPr="009634CA">
              <w:rPr>
                <w:rFonts w:ascii="Arial" w:eastAsia="Times New Roman" w:hAnsi="Arial" w:cs="Arial"/>
                <w:b/>
                <w:sz w:val="24"/>
                <w:szCs w:val="24"/>
                <w:vertAlign w:val="superscript"/>
                <w:lang w:eastAsia="pl-PL"/>
              </w:rPr>
              <w:t>1</w:t>
            </w:r>
            <w:r w:rsidR="00FE3543" w:rsidRPr="009634CA">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9634CA" w:rsidRDefault="001B40E8" w:rsidP="00E6637B">
      <w:pPr>
        <w:spacing w:after="0" w:line="20" w:lineRule="atLeast"/>
        <w:ind w:right="-2"/>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Zgodnie z art. 13 ust. 1 i 2 </w:t>
      </w:r>
      <w:r w:rsidRPr="009634CA">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34CA">
        <w:rPr>
          <w:rFonts w:ascii="Arial" w:eastAsia="Times New Roman" w:hAnsi="Arial" w:cs="Arial"/>
          <w:sz w:val="24"/>
          <w:szCs w:val="24"/>
          <w:lang w:eastAsia="pl-PL"/>
        </w:rPr>
        <w:t xml:space="preserve">dalej „RODO”, informuję, że: </w:t>
      </w:r>
    </w:p>
    <w:p w14:paraId="6B4E643C" w14:textId="74EF6E9F" w:rsidR="001B40E8" w:rsidRPr="009634CA" w:rsidRDefault="001B40E8" w:rsidP="006C5D46">
      <w:pPr>
        <w:numPr>
          <w:ilvl w:val="0"/>
          <w:numId w:val="13"/>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 xml:space="preserve">administratorem </w:t>
      </w:r>
      <w:bookmarkStart w:id="2" w:name="_Hlk517030663"/>
      <w:r w:rsidRPr="009634CA">
        <w:rPr>
          <w:rFonts w:ascii="Arial" w:eastAsia="Times New Roman" w:hAnsi="Arial" w:cs="Arial"/>
          <w:sz w:val="24"/>
          <w:szCs w:val="24"/>
          <w:lang w:eastAsia="pl-PL"/>
        </w:rPr>
        <w:t xml:space="preserve">Pana/Pani </w:t>
      </w:r>
      <w:bookmarkEnd w:id="2"/>
      <w:r w:rsidRPr="009634CA">
        <w:rPr>
          <w:rFonts w:ascii="Arial" w:eastAsia="Times New Roman" w:hAnsi="Arial" w:cs="Arial"/>
          <w:sz w:val="24"/>
          <w:szCs w:val="24"/>
          <w:lang w:eastAsia="pl-PL"/>
        </w:rPr>
        <w:t>danych osobowych jest 1</w:t>
      </w:r>
      <w:r w:rsidR="00A45D9F" w:rsidRPr="009634CA">
        <w:rPr>
          <w:rFonts w:ascii="Arial" w:eastAsia="Times New Roman" w:hAnsi="Arial" w:cs="Arial"/>
          <w:sz w:val="24"/>
          <w:szCs w:val="24"/>
          <w:lang w:eastAsia="pl-PL"/>
        </w:rPr>
        <w:t xml:space="preserve">1 Wojskowy Oddział Gospodarczy </w:t>
      </w:r>
      <w:r w:rsidRPr="009634CA">
        <w:rPr>
          <w:rFonts w:ascii="Arial" w:eastAsia="Times New Roman" w:hAnsi="Arial" w:cs="Arial"/>
          <w:sz w:val="24"/>
          <w:szCs w:val="24"/>
          <w:lang w:eastAsia="pl-PL"/>
        </w:rPr>
        <w:t>w Bydgoszczy, ul. Gdańska 147</w:t>
      </w:r>
      <w:r w:rsidRPr="009634CA">
        <w:rPr>
          <w:rFonts w:ascii="Arial" w:eastAsia="Calibri" w:hAnsi="Arial" w:cs="Arial"/>
          <w:i/>
          <w:sz w:val="24"/>
          <w:szCs w:val="24"/>
        </w:rPr>
        <w:t>;</w:t>
      </w:r>
    </w:p>
    <w:p w14:paraId="39684842" w14:textId="515207C1"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4A6489">
        <w:rPr>
          <w:rFonts w:ascii="Arial" w:eastAsia="Times New Roman" w:hAnsi="Arial" w:cs="Arial"/>
          <w:sz w:val="24"/>
          <w:szCs w:val="24"/>
          <w:lang w:eastAsia="pl-PL"/>
        </w:rPr>
        <w:br/>
      </w:r>
      <w:r w:rsidRPr="009634CA">
        <w:rPr>
          <w:rFonts w:ascii="Arial" w:eastAsia="Times New Roman" w:hAnsi="Arial" w:cs="Arial"/>
          <w:sz w:val="24"/>
          <w:szCs w:val="24"/>
          <w:lang w:eastAsia="pl-PL"/>
        </w:rPr>
        <w:t>na adres 11wog.iodo@ron.int.pl;</w:t>
      </w:r>
    </w:p>
    <w:p w14:paraId="6DB8BA3A" w14:textId="32D903D0" w:rsidR="00893842"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Pana/Pani dane osobowe przetwarzane będą na podstawie art. 6 ust. 1 lit. c</w:t>
      </w:r>
      <w:r w:rsidRPr="009634CA">
        <w:rPr>
          <w:rFonts w:ascii="Arial" w:eastAsia="Times New Roman" w:hAnsi="Arial" w:cs="Arial"/>
          <w:i/>
          <w:sz w:val="24"/>
          <w:szCs w:val="24"/>
          <w:lang w:eastAsia="pl-PL"/>
        </w:rPr>
        <w:t xml:space="preserve"> </w:t>
      </w:r>
      <w:r w:rsidR="00646BCF" w:rsidRPr="009634CA">
        <w:rPr>
          <w:rFonts w:ascii="Arial" w:eastAsia="Times New Roman" w:hAnsi="Arial" w:cs="Arial"/>
          <w:sz w:val="24"/>
          <w:szCs w:val="24"/>
          <w:lang w:eastAsia="pl-PL"/>
        </w:rPr>
        <w:t xml:space="preserve">RODO </w:t>
      </w:r>
      <w:r w:rsidRPr="009634CA">
        <w:rPr>
          <w:rFonts w:ascii="Arial" w:eastAsia="Times New Roman" w:hAnsi="Arial" w:cs="Arial"/>
          <w:sz w:val="24"/>
          <w:szCs w:val="24"/>
          <w:lang w:eastAsia="pl-PL"/>
        </w:rPr>
        <w:t xml:space="preserve">w celu </w:t>
      </w:r>
      <w:r w:rsidRPr="009634CA">
        <w:rPr>
          <w:rFonts w:ascii="Arial" w:eastAsia="Calibri" w:hAnsi="Arial" w:cs="Arial"/>
          <w:sz w:val="24"/>
          <w:szCs w:val="24"/>
        </w:rPr>
        <w:t>związanym z postępowaniem o udzielenie zamówienia publicznego:</w:t>
      </w:r>
    </w:p>
    <w:p w14:paraId="4CCC8521" w14:textId="1E48FD81" w:rsidR="001B40E8" w:rsidRPr="009634CA" w:rsidRDefault="001B40E8" w:rsidP="00E21D1E">
      <w:pPr>
        <w:spacing w:after="0" w:line="20" w:lineRule="atLeast"/>
        <w:ind w:left="426"/>
        <w:jc w:val="both"/>
        <w:rPr>
          <w:rFonts w:ascii="Arial" w:eastAsia="Times New Roman" w:hAnsi="Arial" w:cs="Arial"/>
          <w:b/>
          <w:sz w:val="24"/>
          <w:szCs w:val="24"/>
          <w:lang w:eastAsia="pl-PL"/>
        </w:rPr>
      </w:pPr>
      <w:r w:rsidRPr="009634CA">
        <w:rPr>
          <w:rFonts w:ascii="Arial" w:eastAsia="Calibri" w:hAnsi="Arial" w:cs="Arial"/>
          <w:b/>
          <w:kern w:val="3"/>
          <w:sz w:val="24"/>
          <w:szCs w:val="24"/>
          <w:lang w:eastAsia="zh-CN"/>
        </w:rPr>
        <w:t>„</w:t>
      </w:r>
      <w:r w:rsidR="00E21D1E">
        <w:rPr>
          <w:rFonts w:ascii="Arial" w:eastAsia="Times New Roman" w:hAnsi="Arial" w:cs="Arial"/>
          <w:b/>
          <w:sz w:val="24"/>
          <w:szCs w:val="24"/>
          <w:lang w:eastAsia="pl-PL"/>
        </w:rPr>
        <w:t xml:space="preserve">REMONT BUDYNKU NR 29 W KOMPLEKSIE WOJSKOWYM </w:t>
      </w:r>
      <w:r w:rsidR="00D465F1">
        <w:rPr>
          <w:rFonts w:ascii="Arial" w:eastAsia="Times New Roman" w:hAnsi="Arial" w:cs="Arial"/>
          <w:b/>
          <w:sz w:val="24"/>
          <w:szCs w:val="24"/>
          <w:lang w:eastAsia="pl-PL"/>
        </w:rPr>
        <w:br/>
      </w:r>
      <w:r w:rsidR="00E21D1E">
        <w:rPr>
          <w:rFonts w:ascii="Arial" w:eastAsia="Times New Roman" w:hAnsi="Arial" w:cs="Arial"/>
          <w:b/>
          <w:sz w:val="24"/>
          <w:szCs w:val="24"/>
          <w:lang w:eastAsia="pl-PL"/>
        </w:rPr>
        <w:t>W MAKSYMILIANOWIE</w:t>
      </w:r>
      <w:r w:rsidRPr="009634CA">
        <w:rPr>
          <w:rFonts w:ascii="Arial" w:eastAsia="Calibri" w:hAnsi="Arial" w:cs="Arial"/>
          <w:b/>
          <w:bCs/>
          <w:iCs/>
          <w:sz w:val="24"/>
          <w:szCs w:val="24"/>
        </w:rPr>
        <w:t>”</w:t>
      </w:r>
      <w:r w:rsidR="003F3CA4">
        <w:rPr>
          <w:rFonts w:ascii="Arial" w:eastAsia="Calibri" w:hAnsi="Arial" w:cs="Arial"/>
          <w:b/>
          <w:bCs/>
          <w:iCs/>
          <w:sz w:val="24"/>
          <w:szCs w:val="24"/>
        </w:rPr>
        <w:t xml:space="preserve"> </w:t>
      </w:r>
      <w:r w:rsidR="003631CA">
        <w:rPr>
          <w:rFonts w:ascii="Arial" w:eastAsia="Calibri" w:hAnsi="Arial" w:cs="Arial"/>
          <w:b/>
          <w:bCs/>
          <w:iCs/>
          <w:sz w:val="24"/>
          <w:szCs w:val="24"/>
        </w:rPr>
        <w:tab/>
      </w:r>
      <w:r w:rsidRPr="009634CA">
        <w:rPr>
          <w:rFonts w:ascii="Arial" w:eastAsia="Calibri" w:hAnsi="Arial" w:cs="Arial"/>
          <w:sz w:val="24"/>
          <w:szCs w:val="24"/>
        </w:rPr>
        <w:t>prowadzonym w trybie</w:t>
      </w:r>
      <w:r w:rsidR="00B90B92">
        <w:rPr>
          <w:rFonts w:ascii="Arial" w:eastAsia="Calibri" w:hAnsi="Arial" w:cs="Arial"/>
          <w:sz w:val="24"/>
          <w:szCs w:val="24"/>
        </w:rPr>
        <w:tab/>
      </w:r>
      <w:r w:rsidR="00B90B92">
        <w:rPr>
          <w:rFonts w:ascii="Arial" w:eastAsia="Calibri" w:hAnsi="Arial" w:cs="Arial"/>
          <w:sz w:val="24"/>
          <w:szCs w:val="24"/>
        </w:rPr>
        <w:tab/>
      </w:r>
      <w:r w:rsidR="00E21D1E">
        <w:rPr>
          <w:rFonts w:ascii="Arial" w:eastAsia="Calibri" w:hAnsi="Arial" w:cs="Arial"/>
          <w:sz w:val="24"/>
          <w:szCs w:val="24"/>
        </w:rPr>
        <w:t xml:space="preserve"> </w:t>
      </w:r>
      <w:r w:rsidR="00897732">
        <w:rPr>
          <w:rFonts w:ascii="Arial" w:eastAsia="Calibri" w:hAnsi="Arial" w:cs="Arial"/>
          <w:sz w:val="24"/>
          <w:szCs w:val="24"/>
        </w:rPr>
        <w:t>podstawowym</w:t>
      </w:r>
      <w:r w:rsidR="003631CA">
        <w:rPr>
          <w:rFonts w:ascii="Arial" w:eastAsia="Calibri" w:hAnsi="Arial" w:cs="Arial"/>
          <w:sz w:val="24"/>
          <w:szCs w:val="24"/>
        </w:rPr>
        <w:tab/>
      </w:r>
      <w:r w:rsidRPr="009634CA">
        <w:rPr>
          <w:rFonts w:ascii="Arial" w:eastAsia="Calibri" w:hAnsi="Arial" w:cs="Arial"/>
          <w:sz w:val="24"/>
          <w:szCs w:val="24"/>
        </w:rPr>
        <w:t xml:space="preserve"> – </w:t>
      </w:r>
      <w:r w:rsidR="00FB76A3">
        <w:rPr>
          <w:rFonts w:ascii="Arial" w:eastAsia="Calibri" w:hAnsi="Arial" w:cs="Arial"/>
          <w:sz w:val="24"/>
          <w:szCs w:val="24"/>
        </w:rPr>
        <w:t xml:space="preserve"> </w:t>
      </w:r>
      <w:r w:rsidRPr="009634CA">
        <w:rPr>
          <w:rFonts w:ascii="Arial" w:eastAsia="Calibri" w:hAnsi="Arial" w:cs="Arial"/>
          <w:sz w:val="24"/>
          <w:szCs w:val="24"/>
        </w:rPr>
        <w:t>nr sprawy</w:t>
      </w:r>
      <w:r w:rsidR="003631CA">
        <w:rPr>
          <w:rFonts w:ascii="Arial" w:eastAsia="Calibri" w:hAnsi="Arial" w:cs="Arial"/>
          <w:sz w:val="24"/>
          <w:szCs w:val="24"/>
        </w:rPr>
        <w:tab/>
      </w:r>
      <w:r w:rsidRPr="009634CA">
        <w:rPr>
          <w:rFonts w:ascii="Arial" w:eastAsia="Calibri" w:hAnsi="Arial" w:cs="Arial"/>
          <w:sz w:val="24"/>
          <w:szCs w:val="24"/>
        </w:rPr>
        <w:t xml:space="preserve"> </w:t>
      </w:r>
      <w:r w:rsidR="00E21D1E">
        <w:rPr>
          <w:rFonts w:ascii="Arial" w:eastAsia="Calibri" w:hAnsi="Arial" w:cs="Arial"/>
          <w:b/>
          <w:sz w:val="24"/>
          <w:szCs w:val="24"/>
        </w:rPr>
        <w:t>27</w:t>
      </w:r>
      <w:r w:rsidRPr="009634CA">
        <w:rPr>
          <w:rFonts w:ascii="Arial" w:hAnsi="Arial" w:cs="Arial"/>
          <w:b/>
          <w:sz w:val="24"/>
          <w:szCs w:val="24"/>
        </w:rPr>
        <w:t>/ZP/</w:t>
      </w:r>
      <w:r w:rsidR="00D152D9" w:rsidRPr="009634CA">
        <w:rPr>
          <w:rFonts w:ascii="Arial" w:hAnsi="Arial" w:cs="Arial"/>
          <w:b/>
          <w:sz w:val="24"/>
          <w:szCs w:val="24"/>
        </w:rPr>
        <w:t>RB/INFR/202</w:t>
      </w:r>
      <w:r w:rsidR="00855BE0">
        <w:rPr>
          <w:rFonts w:ascii="Arial" w:hAnsi="Arial" w:cs="Arial"/>
          <w:b/>
          <w:sz w:val="24"/>
          <w:szCs w:val="24"/>
        </w:rPr>
        <w:t>4</w:t>
      </w:r>
      <w:r w:rsidR="00D152D9" w:rsidRPr="009634CA">
        <w:rPr>
          <w:rFonts w:ascii="Arial" w:hAnsi="Arial" w:cs="Arial"/>
          <w:b/>
          <w:sz w:val="24"/>
          <w:szCs w:val="24"/>
        </w:rPr>
        <w:t>.</w:t>
      </w:r>
    </w:p>
    <w:p w14:paraId="5D1C32EE" w14:textId="20232D71"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9634CA">
        <w:rPr>
          <w:rFonts w:ascii="Arial" w:eastAsia="Times New Roman" w:hAnsi="Arial" w:cs="Arial"/>
          <w:sz w:val="24"/>
          <w:szCs w:val="24"/>
          <w:lang w:eastAsia="pl-PL"/>
        </w:rPr>
        <w:t>1</w:t>
      </w:r>
      <w:r w:rsidRPr="009634CA">
        <w:rPr>
          <w:rFonts w:ascii="Arial" w:eastAsia="Times New Roman" w:hAnsi="Arial" w:cs="Arial"/>
          <w:sz w:val="24"/>
          <w:szCs w:val="24"/>
          <w:lang w:eastAsia="pl-PL"/>
        </w:rPr>
        <w:t xml:space="preserve">8 oraz art. </w:t>
      </w:r>
      <w:r w:rsidR="000B73DD" w:rsidRPr="009634CA">
        <w:rPr>
          <w:rFonts w:ascii="Arial" w:eastAsia="Times New Roman" w:hAnsi="Arial" w:cs="Arial"/>
          <w:sz w:val="24"/>
          <w:szCs w:val="24"/>
          <w:lang w:eastAsia="pl-PL"/>
        </w:rPr>
        <w:t>74</w:t>
      </w:r>
      <w:r w:rsidRPr="009634CA">
        <w:rPr>
          <w:rFonts w:ascii="Arial" w:eastAsia="Times New Roman" w:hAnsi="Arial" w:cs="Arial"/>
          <w:sz w:val="24"/>
          <w:szCs w:val="24"/>
          <w:lang w:eastAsia="pl-PL"/>
        </w:rPr>
        <w:t xml:space="preserve"> ustawy </w:t>
      </w:r>
      <w:proofErr w:type="spellStart"/>
      <w:r w:rsidR="000B73DD" w:rsidRPr="009634CA">
        <w:rPr>
          <w:rFonts w:ascii="Arial" w:eastAsia="Times New Roman" w:hAnsi="Arial" w:cs="Arial"/>
          <w:sz w:val="24"/>
          <w:szCs w:val="24"/>
          <w:lang w:eastAsia="pl-PL"/>
        </w:rPr>
        <w:t>pzp</w:t>
      </w:r>
      <w:proofErr w:type="spellEnd"/>
      <w:r w:rsidR="000B73DD" w:rsidRPr="009634CA">
        <w:rPr>
          <w:rFonts w:ascii="Arial" w:eastAsia="Times New Roman" w:hAnsi="Arial" w:cs="Arial"/>
          <w:sz w:val="24"/>
          <w:szCs w:val="24"/>
          <w:lang w:eastAsia="pl-PL"/>
        </w:rPr>
        <w:t>;</w:t>
      </w:r>
    </w:p>
    <w:p w14:paraId="1DDABC8A"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obowiązek podanie przez Pana/Pani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postepowaniu o udzielenie zamówienia publicznego, konsekwencje niepodanie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w:t>
      </w:r>
    </w:p>
    <w:p w14:paraId="6B7FB912" w14:textId="58396223"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Pana/Pani dane osobowe będą </w:t>
      </w:r>
      <w:r w:rsidR="000B73DD" w:rsidRPr="009634CA">
        <w:rPr>
          <w:rFonts w:ascii="Arial" w:eastAsia="Times New Roman" w:hAnsi="Arial" w:cs="Arial"/>
          <w:sz w:val="24"/>
          <w:szCs w:val="24"/>
          <w:lang w:eastAsia="pl-PL"/>
        </w:rPr>
        <w:t>przechowywane, zgodnie z art. 78</w:t>
      </w:r>
      <w:r w:rsidRPr="009634CA">
        <w:rPr>
          <w:rFonts w:ascii="Arial" w:eastAsia="Times New Roman" w:hAnsi="Arial" w:cs="Arial"/>
          <w:sz w:val="24"/>
          <w:szCs w:val="24"/>
          <w:lang w:eastAsia="pl-PL"/>
        </w:rPr>
        <w:t xml:space="preserve"> ust. 1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1DEBD78F" w14:textId="5A992A14"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w stosownych sytuacjach Pana/Pani dane osobowe będą przechowywane </w:t>
      </w:r>
      <w:r w:rsidR="00865D8F">
        <w:rPr>
          <w:rFonts w:ascii="Arial" w:eastAsia="Times New Roman" w:hAnsi="Arial" w:cs="Arial"/>
          <w:sz w:val="24"/>
          <w:szCs w:val="24"/>
          <w:lang w:eastAsia="pl-PL"/>
        </w:rPr>
        <w:br/>
      </w:r>
      <w:r w:rsidRPr="009634CA">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lastRenderedPageBreak/>
        <w:t xml:space="preserve">obowiązek podania przez Pana/Panią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w:t>
      </w:r>
    </w:p>
    <w:p w14:paraId="0F804E8B" w14:textId="77777777" w:rsidR="001B40E8" w:rsidRPr="009634CA" w:rsidRDefault="001B40E8" w:rsidP="006C5D46">
      <w:pPr>
        <w:numPr>
          <w:ilvl w:val="0"/>
          <w:numId w:val="14"/>
        </w:numPr>
        <w:spacing w:after="0" w:line="20" w:lineRule="atLeast"/>
        <w:ind w:left="426" w:hanging="284"/>
        <w:jc w:val="both"/>
        <w:rPr>
          <w:rFonts w:ascii="Arial" w:eastAsia="Calibri" w:hAnsi="Arial" w:cs="Arial"/>
          <w:sz w:val="24"/>
          <w:szCs w:val="24"/>
        </w:rPr>
      </w:pPr>
      <w:r w:rsidRPr="009634CA">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posiada Pan/Pani:</w:t>
      </w:r>
    </w:p>
    <w:p w14:paraId="0A864B0F"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15 RODO prawo dostępu do danych osobowych Pana/Pani dotyczących;</w:t>
      </w:r>
    </w:p>
    <w:p w14:paraId="5CFA3F43"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16 RODO prawo do sprostowania Pana/Pani danych osobowych ;</w:t>
      </w:r>
    </w:p>
    <w:p w14:paraId="0759CBC1"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9634CA" w:rsidRDefault="001B40E8" w:rsidP="006C5D46">
      <w:pPr>
        <w:numPr>
          <w:ilvl w:val="0"/>
          <w:numId w:val="14"/>
        </w:numPr>
        <w:spacing w:after="0" w:line="20" w:lineRule="atLeast"/>
        <w:ind w:left="426" w:hanging="426"/>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nie przysługuje Panu/Pani:</w:t>
      </w:r>
    </w:p>
    <w:p w14:paraId="3AA32BDE" w14:textId="77777777" w:rsidR="001B40E8" w:rsidRPr="009634CA" w:rsidRDefault="001B40E8" w:rsidP="006C5D46">
      <w:pPr>
        <w:numPr>
          <w:ilvl w:val="0"/>
          <w:numId w:val="16"/>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w związku z art. 17 ust. 3 lit. b, d lub e RODO prawo do usunięcia danych osobowych;</w:t>
      </w:r>
    </w:p>
    <w:p w14:paraId="20D6BEC3" w14:textId="77777777" w:rsidR="001B40E8" w:rsidRPr="009634CA" w:rsidRDefault="001B40E8" w:rsidP="006C5D46">
      <w:pPr>
        <w:numPr>
          <w:ilvl w:val="0"/>
          <w:numId w:val="16"/>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prawo do przenoszenia danych osobowych, o którym mowa w art. 20 RODO;</w:t>
      </w:r>
    </w:p>
    <w:p w14:paraId="3A2F4EFF" w14:textId="06CBDBA4" w:rsidR="00A25437" w:rsidRPr="00FA2768" w:rsidRDefault="001B40E8" w:rsidP="00897732">
      <w:pPr>
        <w:numPr>
          <w:ilvl w:val="0"/>
          <w:numId w:val="16"/>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55B5CC50" w14:textId="77777777" w:rsidR="00FA2768" w:rsidRPr="00D95415" w:rsidRDefault="00FA2768" w:rsidP="00FA2768">
      <w:pPr>
        <w:spacing w:after="0" w:line="20" w:lineRule="atLeast"/>
        <w:ind w:left="709"/>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8474D6" w14:paraId="10EFC0D8" w14:textId="77777777" w:rsidTr="00646BCF">
        <w:tc>
          <w:tcPr>
            <w:tcW w:w="9060" w:type="dxa"/>
            <w:shd w:val="clear" w:color="auto" w:fill="FBE4D5" w:themeFill="accent2" w:themeFillTint="33"/>
          </w:tcPr>
          <w:p w14:paraId="6D8DD227" w14:textId="13C44D35" w:rsidR="00646BCF" w:rsidRPr="008474D6"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t xml:space="preserve">Rozdział </w:t>
            </w:r>
            <w:r w:rsidR="003609A1">
              <w:rPr>
                <w:rFonts w:ascii="Arial" w:eastAsia="Times New Roman" w:hAnsi="Arial" w:cs="Arial"/>
                <w:b/>
                <w:sz w:val="24"/>
                <w:szCs w:val="24"/>
                <w:u w:val="single"/>
                <w:lang w:eastAsia="pl-PL"/>
              </w:rPr>
              <w:t>XX</w:t>
            </w:r>
            <w:r w:rsidR="002C5F12" w:rsidRPr="008474D6">
              <w:rPr>
                <w:rFonts w:ascii="Arial" w:eastAsia="Times New Roman" w:hAnsi="Arial" w:cs="Arial"/>
                <w:b/>
                <w:sz w:val="24"/>
                <w:szCs w:val="24"/>
                <w:u w:val="single"/>
                <w:lang w:eastAsia="pl-PL"/>
              </w:rPr>
              <w:t>X</w:t>
            </w:r>
            <w:r w:rsidRPr="008474D6">
              <w:rPr>
                <w:rFonts w:ascii="Arial" w:eastAsia="Times New Roman" w:hAnsi="Arial" w:cs="Arial"/>
                <w:b/>
                <w:sz w:val="24"/>
                <w:szCs w:val="24"/>
                <w:u w:val="single"/>
                <w:lang w:eastAsia="pl-PL"/>
              </w:rPr>
              <w:t>.</w:t>
            </w:r>
          </w:p>
          <w:p w14:paraId="5BEC3D12" w14:textId="6027AFBD" w:rsidR="00FE3543" w:rsidRPr="008474D6" w:rsidRDefault="00FE3543" w:rsidP="00646BCF">
            <w:pPr>
              <w:spacing w:before="120" w:after="120" w:line="20" w:lineRule="atLeast"/>
              <w:ind w:left="22" w:right="-2"/>
              <w:jc w:val="center"/>
              <w:rPr>
                <w:rFonts w:ascii="Arial" w:eastAsia="Times New Roman" w:hAnsi="Arial" w:cs="Arial"/>
                <w:b/>
                <w:sz w:val="24"/>
                <w:szCs w:val="24"/>
                <w:lang w:eastAsia="pl-PL"/>
              </w:rPr>
            </w:pPr>
            <w:r w:rsidRPr="008474D6">
              <w:rPr>
                <w:rFonts w:ascii="Arial" w:eastAsia="Times New Roman" w:hAnsi="Arial" w:cs="Arial"/>
                <w:b/>
                <w:sz w:val="24"/>
                <w:szCs w:val="24"/>
                <w:lang w:eastAsia="pl-PL"/>
              </w:rPr>
              <w:t>Dodatkowe informacje</w:t>
            </w:r>
          </w:p>
        </w:tc>
      </w:tr>
    </w:tbl>
    <w:p w14:paraId="4286187E" w14:textId="6DDDCB5E" w:rsidR="00FE3543" w:rsidRPr="008474D6" w:rsidRDefault="00FE3543" w:rsidP="006C5D46">
      <w:pPr>
        <w:pStyle w:val="Akapitzlist"/>
        <w:numPr>
          <w:ilvl w:val="0"/>
          <w:numId w:val="18"/>
        </w:numPr>
        <w:spacing w:after="0" w:line="20" w:lineRule="atLeast"/>
        <w:ind w:left="284"/>
        <w:contextualSpacing w:val="0"/>
        <w:jc w:val="both"/>
        <w:rPr>
          <w:rFonts w:ascii="Arial" w:hAnsi="Arial" w:cs="Arial"/>
          <w:sz w:val="24"/>
          <w:szCs w:val="24"/>
        </w:rPr>
      </w:pPr>
      <w:r w:rsidRPr="008474D6">
        <w:rPr>
          <w:rFonts w:ascii="Arial" w:hAnsi="Arial" w:cs="Arial"/>
          <w:sz w:val="24"/>
          <w:szCs w:val="24"/>
        </w:rPr>
        <w:t>Zamawiający nie wymaga odbycia przez Wykonawcę wizji lokalnej lub sprawdzenia przez niego dokumentów niezbędnych do realizacji zamówienia.</w:t>
      </w:r>
    </w:p>
    <w:p w14:paraId="32299268" w14:textId="275C64B4" w:rsidR="002F5528" w:rsidRPr="008474D6" w:rsidRDefault="002F5528" w:rsidP="006C5D46">
      <w:pPr>
        <w:pStyle w:val="Akapitzlist"/>
        <w:numPr>
          <w:ilvl w:val="0"/>
          <w:numId w:val="18"/>
        </w:numPr>
        <w:spacing w:after="0" w:line="20" w:lineRule="atLeast"/>
        <w:ind w:left="284"/>
        <w:contextualSpacing w:val="0"/>
        <w:jc w:val="both"/>
        <w:rPr>
          <w:rFonts w:ascii="Arial" w:hAnsi="Arial" w:cs="Arial"/>
          <w:sz w:val="24"/>
          <w:szCs w:val="24"/>
        </w:rPr>
      </w:pPr>
      <w:r w:rsidRPr="008474D6">
        <w:rPr>
          <w:rFonts w:ascii="Arial" w:hAnsi="Arial" w:cs="Arial"/>
          <w:sz w:val="24"/>
          <w:szCs w:val="24"/>
        </w:rPr>
        <w:t xml:space="preserve">Zamawiający nie dopuszcza możliwości złożenia oferty wariantowej, o której mowa </w:t>
      </w:r>
      <w:r w:rsidR="00675AC4" w:rsidRPr="008474D6">
        <w:rPr>
          <w:rFonts w:ascii="Arial" w:hAnsi="Arial" w:cs="Arial"/>
          <w:sz w:val="24"/>
          <w:szCs w:val="24"/>
        </w:rPr>
        <w:br/>
      </w:r>
      <w:r w:rsidRPr="008474D6">
        <w:rPr>
          <w:rFonts w:ascii="Arial" w:hAnsi="Arial" w:cs="Arial"/>
          <w:sz w:val="24"/>
          <w:szCs w:val="24"/>
        </w:rPr>
        <w:t xml:space="preserve">w art. 92 ustawy </w:t>
      </w:r>
      <w:proofErr w:type="spellStart"/>
      <w:r w:rsidR="00212190" w:rsidRPr="008474D6">
        <w:rPr>
          <w:rFonts w:ascii="Arial" w:hAnsi="Arial" w:cs="Arial"/>
          <w:sz w:val="24"/>
          <w:szCs w:val="24"/>
        </w:rPr>
        <w:t>p</w:t>
      </w:r>
      <w:r w:rsidRPr="008474D6">
        <w:rPr>
          <w:rFonts w:ascii="Arial" w:hAnsi="Arial" w:cs="Arial"/>
          <w:sz w:val="24"/>
          <w:szCs w:val="24"/>
        </w:rPr>
        <w:t>zp</w:t>
      </w:r>
      <w:proofErr w:type="spellEnd"/>
      <w:r w:rsidRPr="008474D6">
        <w:rPr>
          <w:rFonts w:ascii="Arial" w:hAnsi="Arial" w:cs="Arial"/>
          <w:sz w:val="24"/>
          <w:szCs w:val="24"/>
        </w:rPr>
        <w:t xml:space="preserve"> tzn. oferty przewidującej odmienny sposób wykonania zamówienia niż określony w niniejszej SWZ.</w:t>
      </w:r>
    </w:p>
    <w:p w14:paraId="004CE97C" w14:textId="7540CE71" w:rsidR="00023F24" w:rsidRPr="008474D6" w:rsidRDefault="00023F24"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sidRPr="008474D6">
        <w:rPr>
          <w:rFonts w:ascii="Arial" w:hAnsi="Arial" w:cs="Arial"/>
          <w:sz w:val="24"/>
          <w:szCs w:val="24"/>
          <w:lang w:val="pl"/>
        </w:rPr>
        <w:t>p</w:t>
      </w:r>
      <w:r w:rsidRPr="008474D6">
        <w:rPr>
          <w:rFonts w:ascii="Arial" w:hAnsi="Arial" w:cs="Arial"/>
          <w:sz w:val="24"/>
          <w:szCs w:val="24"/>
          <w:lang w:val="pl"/>
        </w:rPr>
        <w:t>zp</w:t>
      </w:r>
      <w:proofErr w:type="spellEnd"/>
      <w:r w:rsidRPr="008474D6">
        <w:rPr>
          <w:rFonts w:ascii="Arial" w:hAnsi="Arial" w:cs="Arial"/>
          <w:sz w:val="24"/>
          <w:szCs w:val="24"/>
          <w:lang w:val="pl"/>
        </w:rPr>
        <w:t xml:space="preserve">. </w:t>
      </w:r>
    </w:p>
    <w:p w14:paraId="4F8BDAA2" w14:textId="47658A02" w:rsidR="00EF1298" w:rsidRDefault="00EF1298"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przewiduje udzielenia zamówień o których mowa w art. 214 ust. 1 pkt 7 i 8 ustawy </w:t>
      </w:r>
      <w:proofErr w:type="spellStart"/>
      <w:r w:rsidRPr="008474D6">
        <w:rPr>
          <w:rFonts w:ascii="Arial" w:hAnsi="Arial" w:cs="Arial"/>
          <w:sz w:val="24"/>
          <w:szCs w:val="24"/>
          <w:lang w:val="pl"/>
        </w:rPr>
        <w:t>pzp</w:t>
      </w:r>
      <w:proofErr w:type="spellEnd"/>
      <w:r w:rsidR="00212190" w:rsidRPr="008474D6">
        <w:rPr>
          <w:rFonts w:ascii="Arial" w:hAnsi="Arial" w:cs="Arial"/>
          <w:sz w:val="24"/>
          <w:szCs w:val="24"/>
          <w:lang w:val="pl"/>
        </w:rPr>
        <w:t>.</w:t>
      </w:r>
    </w:p>
    <w:p w14:paraId="1D6C3862" w14:textId="69873A95" w:rsidR="006B0B54" w:rsidRPr="008474D6" w:rsidRDefault="006B0B54" w:rsidP="006C5D46">
      <w:pPr>
        <w:pStyle w:val="Akapitzlist"/>
        <w:numPr>
          <w:ilvl w:val="0"/>
          <w:numId w:val="18"/>
        </w:numPr>
        <w:spacing w:after="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wielkość zadania oraz jego jednolity zakres (roboty ogólnobudowlane) dzielenie na części jest nieracjonalne i nie ma uzasadnienia</w:t>
      </w:r>
      <w:r w:rsidR="00D45324">
        <w:rPr>
          <w:rFonts w:ascii="Arial" w:hAnsi="Arial" w:cs="Arial"/>
          <w:sz w:val="24"/>
          <w:szCs w:val="24"/>
          <w:lang w:val="pl"/>
        </w:rPr>
        <w:t xml:space="preserve"> ekonomicznego</w:t>
      </w:r>
      <w:r>
        <w:rPr>
          <w:rFonts w:ascii="Arial" w:hAnsi="Arial" w:cs="Arial"/>
          <w:sz w:val="24"/>
          <w:szCs w:val="24"/>
          <w:lang w:val="pl"/>
        </w:rPr>
        <w:t xml:space="preserve">. </w:t>
      </w:r>
    </w:p>
    <w:p w14:paraId="1DBF5D40" w14:textId="1AD5ED4D" w:rsidR="00A12E6C" w:rsidRPr="008474D6" w:rsidRDefault="00EF1298"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w:t>
      </w:r>
      <w:r w:rsidR="00F272BB">
        <w:rPr>
          <w:rFonts w:ascii="Arial" w:hAnsi="Arial" w:cs="Arial"/>
          <w:sz w:val="24"/>
          <w:szCs w:val="24"/>
          <w:lang w:val="pl"/>
        </w:rPr>
        <w:t xml:space="preserve">nie </w:t>
      </w:r>
      <w:r w:rsidRPr="008474D6">
        <w:rPr>
          <w:rFonts w:ascii="Arial" w:hAnsi="Arial" w:cs="Arial"/>
          <w:sz w:val="24"/>
          <w:szCs w:val="24"/>
          <w:lang w:val="pl"/>
        </w:rPr>
        <w:t>przewiduje skorzystani</w:t>
      </w:r>
      <w:r w:rsidR="00376022">
        <w:rPr>
          <w:rFonts w:ascii="Arial" w:hAnsi="Arial" w:cs="Arial"/>
          <w:sz w:val="24"/>
          <w:szCs w:val="24"/>
          <w:lang w:val="pl"/>
        </w:rPr>
        <w:t>a</w:t>
      </w:r>
      <w:r w:rsidRPr="008474D6">
        <w:rPr>
          <w:rFonts w:ascii="Arial" w:hAnsi="Arial" w:cs="Arial"/>
          <w:sz w:val="24"/>
          <w:szCs w:val="24"/>
          <w:lang w:val="pl"/>
        </w:rPr>
        <w:t xml:space="preserve"> z prawa opcji</w:t>
      </w:r>
      <w:r w:rsidR="00CB3CE7" w:rsidRPr="008474D6">
        <w:rPr>
          <w:rFonts w:ascii="Arial" w:hAnsi="Arial" w:cs="Arial"/>
          <w:sz w:val="24"/>
          <w:szCs w:val="24"/>
          <w:lang w:val="pl"/>
        </w:rPr>
        <w:t>.</w:t>
      </w:r>
    </w:p>
    <w:p w14:paraId="5B960A55" w14:textId="0AF562B8" w:rsidR="00A12E6C" w:rsidRPr="008474D6" w:rsidRDefault="00A12E6C"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w:t>
      </w:r>
      <w:r w:rsidR="00376022">
        <w:rPr>
          <w:rFonts w:ascii="Arial" w:hAnsi="Arial" w:cs="Arial"/>
          <w:sz w:val="24"/>
          <w:szCs w:val="24"/>
          <w:lang w:val="pl"/>
        </w:rPr>
        <w:t>mawiający nie przewiduje wyboru</w:t>
      </w:r>
      <w:r w:rsidRPr="008474D6">
        <w:rPr>
          <w:rFonts w:ascii="Arial" w:hAnsi="Arial" w:cs="Arial"/>
          <w:sz w:val="24"/>
          <w:szCs w:val="24"/>
          <w:lang w:val="pl"/>
        </w:rPr>
        <w:t xml:space="preserve"> najkorzystniejszej oferty z możliwością prowadzenia negocjacji</w:t>
      </w:r>
      <w:r w:rsidR="00212190" w:rsidRPr="008474D6">
        <w:rPr>
          <w:rFonts w:ascii="Arial" w:hAnsi="Arial" w:cs="Arial"/>
          <w:sz w:val="24"/>
          <w:szCs w:val="24"/>
          <w:lang w:val="pl"/>
        </w:rPr>
        <w:t>.</w:t>
      </w:r>
    </w:p>
    <w:p w14:paraId="547BFD83" w14:textId="6554EC28" w:rsidR="00212190"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rPr>
        <w:t>Zamawiający nie przewiduje rozliczenia w walutach obcych.</w:t>
      </w:r>
    </w:p>
    <w:p w14:paraId="12284A9E" w14:textId="6F62F2F9" w:rsidR="00A12E6C"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rPr>
        <w:t>Zamawiający nie przewiduje zwrotu kosztów udziału w postępowaniu.</w:t>
      </w:r>
    </w:p>
    <w:p w14:paraId="389493DC" w14:textId="46DB33A8" w:rsidR="00212190"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 Zamawiający nie przewiduje zawarcia umowy ramowej.</w:t>
      </w:r>
    </w:p>
    <w:p w14:paraId="59F69C5A" w14:textId="77777777" w:rsidR="00212190"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wyboru najkorzystniejszej oferty z zastosowaniem aukcji elektronicznej.</w:t>
      </w:r>
    </w:p>
    <w:p w14:paraId="1AE3D177" w14:textId="23EA1262" w:rsidR="001F6D04" w:rsidRPr="001C4916" w:rsidRDefault="00212190" w:rsidP="001F6D04">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lastRenderedPageBreak/>
        <w:t>Zamawiający nie przewiduje możliwości złożenia oferty w postaci katalogów elektronicznych lub dołączenia katalogów elektronicznych do oferty, w sytuacji określonej w art. 93</w:t>
      </w:r>
      <w:r w:rsidR="000D4B3E" w:rsidRPr="008474D6">
        <w:rPr>
          <w:rFonts w:ascii="Arial" w:hAnsi="Arial" w:cs="Arial"/>
          <w:sz w:val="24"/>
          <w:szCs w:val="24"/>
          <w:lang w:val="pl"/>
        </w:rPr>
        <w:t xml:space="preserve"> ustawy </w:t>
      </w:r>
      <w:proofErr w:type="spellStart"/>
      <w:r w:rsidR="000D4B3E" w:rsidRPr="008474D6">
        <w:rPr>
          <w:rFonts w:ascii="Arial" w:hAnsi="Arial" w:cs="Arial"/>
          <w:sz w:val="24"/>
          <w:szCs w:val="24"/>
          <w:lang w:val="pl"/>
        </w:rPr>
        <w:t>pzp</w:t>
      </w:r>
      <w:proofErr w:type="spellEnd"/>
      <w:r w:rsidR="000D4B3E" w:rsidRPr="008474D6">
        <w:rPr>
          <w:rFonts w:ascii="Arial" w:hAnsi="Arial" w:cs="Arial"/>
          <w:sz w:val="24"/>
          <w:szCs w:val="24"/>
          <w:lang w:val="pl"/>
        </w:rPr>
        <w:t>.</w:t>
      </w:r>
    </w:p>
    <w:p w14:paraId="4FBEE7EE" w14:textId="6F65AEE6" w:rsidR="00A91D58" w:rsidRDefault="00A91D58" w:rsidP="001F6D04">
      <w:pPr>
        <w:spacing w:after="0" w:line="20" w:lineRule="atLeast"/>
        <w:jc w:val="both"/>
        <w:rPr>
          <w:rFonts w:ascii="Arial" w:hAnsi="Arial" w:cs="Arial"/>
          <w:sz w:val="24"/>
          <w:szCs w:val="24"/>
          <w:lang w:val="pl"/>
        </w:rPr>
      </w:pPr>
    </w:p>
    <w:p w14:paraId="657901D3" w14:textId="77777777" w:rsidR="00FB348F" w:rsidRPr="001F6D04" w:rsidRDefault="00FB348F" w:rsidP="001F6D04">
      <w:pPr>
        <w:spacing w:after="0" w:line="20" w:lineRule="atLeast"/>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B2ABB" w14:paraId="45ED12FC" w14:textId="77777777" w:rsidTr="00646BCF">
        <w:tc>
          <w:tcPr>
            <w:tcW w:w="9060" w:type="dxa"/>
            <w:shd w:val="clear" w:color="auto" w:fill="FBE4D5" w:themeFill="accent2" w:themeFillTint="33"/>
          </w:tcPr>
          <w:p w14:paraId="06135AF7" w14:textId="00EB8D49" w:rsidR="00646BCF" w:rsidRPr="008474D6"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t xml:space="preserve">Rozdział </w:t>
            </w:r>
            <w:r w:rsidR="002C5F12" w:rsidRPr="008474D6">
              <w:rPr>
                <w:rFonts w:ascii="Arial" w:eastAsia="Times New Roman" w:hAnsi="Arial" w:cs="Arial"/>
                <w:b/>
                <w:sz w:val="24"/>
                <w:szCs w:val="24"/>
                <w:u w:val="single"/>
                <w:lang w:eastAsia="pl-PL"/>
              </w:rPr>
              <w:t>XXX</w:t>
            </w:r>
            <w:r w:rsidR="003609A1">
              <w:rPr>
                <w:rFonts w:ascii="Arial" w:eastAsia="Times New Roman" w:hAnsi="Arial" w:cs="Arial"/>
                <w:b/>
                <w:sz w:val="24"/>
                <w:szCs w:val="24"/>
                <w:u w:val="single"/>
                <w:lang w:eastAsia="pl-PL"/>
              </w:rPr>
              <w:t>I</w:t>
            </w:r>
            <w:r w:rsidRPr="008474D6">
              <w:rPr>
                <w:rFonts w:ascii="Arial" w:eastAsia="Times New Roman" w:hAnsi="Arial" w:cs="Arial"/>
                <w:b/>
                <w:sz w:val="24"/>
                <w:szCs w:val="24"/>
                <w:u w:val="single"/>
                <w:lang w:eastAsia="pl-PL"/>
              </w:rPr>
              <w:t>.</w:t>
            </w:r>
          </w:p>
          <w:p w14:paraId="2428A274" w14:textId="3DC9E999" w:rsidR="004D1A66" w:rsidRPr="003B2ABB" w:rsidRDefault="004D1A66" w:rsidP="00646BCF">
            <w:pPr>
              <w:spacing w:before="120" w:after="120" w:line="20" w:lineRule="atLeast"/>
              <w:ind w:left="885" w:right="-2" w:hanging="567"/>
              <w:jc w:val="center"/>
              <w:rPr>
                <w:rFonts w:ascii="Arial" w:eastAsia="Times New Roman" w:hAnsi="Arial" w:cs="Arial"/>
                <w:b/>
                <w:color w:val="FF0000"/>
                <w:sz w:val="24"/>
                <w:szCs w:val="24"/>
                <w:lang w:eastAsia="pl-PL"/>
              </w:rPr>
            </w:pPr>
            <w:r w:rsidRPr="008474D6">
              <w:rPr>
                <w:rFonts w:ascii="Arial" w:eastAsia="Times New Roman" w:hAnsi="Arial" w:cs="Arial"/>
                <w:b/>
                <w:sz w:val="24"/>
                <w:szCs w:val="24"/>
                <w:lang w:eastAsia="pl-PL"/>
              </w:rPr>
              <w:t>Wykaz załączników do SWZ</w:t>
            </w:r>
          </w:p>
        </w:tc>
      </w:tr>
    </w:tbl>
    <w:p w14:paraId="47D79885" w14:textId="77777777" w:rsidR="00F645E7" w:rsidRPr="003B2ABB" w:rsidRDefault="00F645E7" w:rsidP="00BB32C7">
      <w:pPr>
        <w:spacing w:after="0" w:line="20" w:lineRule="atLeast"/>
        <w:jc w:val="both"/>
        <w:rPr>
          <w:rFonts w:ascii="Arial" w:eastAsia="Times New Roman" w:hAnsi="Arial" w:cs="Arial"/>
          <w:iCs/>
          <w:color w:val="FF0000"/>
          <w:sz w:val="24"/>
          <w:szCs w:val="24"/>
          <w:lang w:eastAsia="pl-PL"/>
        </w:rPr>
      </w:pPr>
    </w:p>
    <w:p w14:paraId="77463BF6" w14:textId="5B7237E8" w:rsidR="004D1A66" w:rsidRPr="00636111"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Formularz ofertowy</w:t>
      </w:r>
      <w:r w:rsidR="00FE5582" w:rsidRPr="00636111">
        <w:rPr>
          <w:rFonts w:ascii="Arial" w:eastAsia="Times New Roman" w:hAnsi="Arial" w:cs="Arial"/>
          <w:iCs/>
          <w:sz w:val="24"/>
          <w:szCs w:val="24"/>
          <w:lang w:eastAsia="pl-PL"/>
        </w:rPr>
        <w:t>;</w:t>
      </w:r>
    </w:p>
    <w:p w14:paraId="5C774F7E" w14:textId="65754916" w:rsidR="004D1A66" w:rsidRPr="00636111"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Projekt umowy</w:t>
      </w:r>
      <w:r w:rsidR="00FE5582" w:rsidRPr="00636111">
        <w:rPr>
          <w:rFonts w:ascii="Arial" w:eastAsia="Times New Roman" w:hAnsi="Arial" w:cs="Arial"/>
          <w:iCs/>
          <w:sz w:val="24"/>
          <w:szCs w:val="24"/>
          <w:lang w:eastAsia="pl-PL"/>
        </w:rPr>
        <w:t>;</w:t>
      </w:r>
    </w:p>
    <w:p w14:paraId="683169D1" w14:textId="44876A4D" w:rsidR="004D1A66" w:rsidRPr="003B4FFE"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3B4FFE">
        <w:rPr>
          <w:rFonts w:ascii="Arial" w:eastAsia="Times New Roman" w:hAnsi="Arial" w:cs="Arial"/>
          <w:iCs/>
          <w:sz w:val="24"/>
          <w:szCs w:val="24"/>
          <w:lang w:eastAsia="pl-PL"/>
        </w:rPr>
        <w:t>Oświadczenie</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W</w:t>
      </w:r>
      <w:r w:rsidRPr="003B4FFE">
        <w:rPr>
          <w:rFonts w:ascii="Arial" w:eastAsia="Times New Roman" w:hAnsi="Arial" w:cs="Arial"/>
          <w:iCs/>
          <w:sz w:val="24"/>
          <w:szCs w:val="24"/>
          <w:lang w:eastAsia="pl-PL"/>
        </w:rPr>
        <w:t>ykonawcy</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 xml:space="preserve">o </w:t>
      </w:r>
      <w:r w:rsidR="00A45D9F" w:rsidRPr="003B4FFE">
        <w:rPr>
          <w:rFonts w:ascii="Arial" w:eastAsia="Times New Roman" w:hAnsi="Arial" w:cs="Arial"/>
          <w:iCs/>
          <w:sz w:val="24"/>
          <w:szCs w:val="24"/>
          <w:lang w:eastAsia="pl-PL"/>
        </w:rPr>
        <w:t>spełnianiu warunków udziału w postępowaniu</w:t>
      </w:r>
      <w:r w:rsidRPr="003B4FFE">
        <w:rPr>
          <w:rFonts w:ascii="Arial" w:eastAsia="Times New Roman" w:hAnsi="Arial" w:cs="Arial"/>
          <w:iCs/>
          <w:sz w:val="24"/>
          <w:szCs w:val="24"/>
          <w:lang w:eastAsia="pl-PL"/>
        </w:rPr>
        <w:t xml:space="preserve"> o</w:t>
      </w:r>
      <w:r w:rsidR="00A45D9F" w:rsidRPr="003B4FFE">
        <w:rPr>
          <w:rFonts w:ascii="Arial" w:eastAsia="Times New Roman" w:hAnsi="Arial" w:cs="Arial"/>
          <w:iCs/>
          <w:sz w:val="24"/>
          <w:szCs w:val="24"/>
          <w:lang w:eastAsia="pl-PL"/>
        </w:rPr>
        <w:t>raz</w:t>
      </w:r>
      <w:r w:rsidRPr="003B4FFE">
        <w:rPr>
          <w:rFonts w:ascii="Arial" w:eastAsia="Times New Roman" w:hAnsi="Arial" w:cs="Arial"/>
          <w:iCs/>
          <w:sz w:val="24"/>
          <w:szCs w:val="24"/>
          <w:lang w:eastAsia="pl-PL"/>
        </w:rPr>
        <w:t xml:space="preserve"> niepodleganiu wykluczeniu z postępowania</w:t>
      </w:r>
      <w:r w:rsidR="00FE5582" w:rsidRPr="003B4FFE">
        <w:rPr>
          <w:rFonts w:ascii="Arial" w:eastAsia="Times New Roman" w:hAnsi="Arial" w:cs="Arial"/>
          <w:iCs/>
          <w:sz w:val="24"/>
          <w:szCs w:val="24"/>
          <w:lang w:eastAsia="pl-PL"/>
        </w:rPr>
        <w:t>;</w:t>
      </w:r>
    </w:p>
    <w:p w14:paraId="6A69445A" w14:textId="4F397C9A" w:rsidR="00636111" w:rsidRPr="003B4FFE" w:rsidRDefault="00636111" w:rsidP="006C5D46">
      <w:pPr>
        <w:numPr>
          <w:ilvl w:val="0"/>
          <w:numId w:val="17"/>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STWIORB branży budowlanej;</w:t>
      </w:r>
    </w:p>
    <w:p w14:paraId="76527916" w14:textId="1028DD48" w:rsidR="00D43926" w:rsidRDefault="00D43926" w:rsidP="006C5D46">
      <w:pPr>
        <w:numPr>
          <w:ilvl w:val="0"/>
          <w:numId w:val="17"/>
        </w:numPr>
        <w:spacing w:after="0" w:line="360" w:lineRule="auto"/>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STWIORB branży elektrycznej;</w:t>
      </w:r>
    </w:p>
    <w:p w14:paraId="0ABDC1C4" w14:textId="1A5E3487" w:rsidR="00BD3D0C" w:rsidRPr="00BD3D0C" w:rsidRDefault="00BD3D0C" w:rsidP="00BD3D0C">
      <w:pPr>
        <w:pStyle w:val="Akapitzlist"/>
        <w:numPr>
          <w:ilvl w:val="0"/>
          <w:numId w:val="17"/>
        </w:numPr>
        <w:ind w:hanging="153"/>
        <w:rPr>
          <w:rFonts w:ascii="Arial" w:eastAsia="Times New Roman" w:hAnsi="Arial" w:cs="Arial"/>
          <w:b/>
          <w:iCs/>
          <w:sz w:val="24"/>
          <w:szCs w:val="24"/>
          <w:lang w:eastAsia="pl-PL"/>
        </w:rPr>
      </w:pPr>
      <w:r w:rsidRPr="00BD3D0C">
        <w:rPr>
          <w:rFonts w:ascii="Arial" w:eastAsia="Times New Roman" w:hAnsi="Arial" w:cs="Arial"/>
          <w:b/>
          <w:iCs/>
          <w:sz w:val="24"/>
          <w:szCs w:val="24"/>
          <w:lang w:eastAsia="pl-PL"/>
        </w:rPr>
        <w:t>STWIORB branży sanitarnej;</w:t>
      </w:r>
    </w:p>
    <w:p w14:paraId="1B6BF92E" w14:textId="1FCB4E61" w:rsidR="00D43926" w:rsidRDefault="00D43926" w:rsidP="006C5D46">
      <w:pPr>
        <w:numPr>
          <w:ilvl w:val="0"/>
          <w:numId w:val="17"/>
        </w:numPr>
        <w:spacing w:after="0" w:line="360" w:lineRule="auto"/>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 xml:space="preserve">Przedmiar </w:t>
      </w:r>
      <w:r w:rsidR="00BD3D0C">
        <w:rPr>
          <w:rFonts w:ascii="Arial" w:eastAsia="Times New Roman" w:hAnsi="Arial" w:cs="Arial"/>
          <w:b/>
          <w:iCs/>
          <w:sz w:val="24"/>
          <w:szCs w:val="24"/>
          <w:lang w:eastAsia="pl-PL"/>
        </w:rPr>
        <w:t>budowlany</w:t>
      </w:r>
      <w:r>
        <w:rPr>
          <w:rFonts w:ascii="Arial" w:eastAsia="Times New Roman" w:hAnsi="Arial" w:cs="Arial"/>
          <w:b/>
          <w:iCs/>
          <w:sz w:val="24"/>
          <w:szCs w:val="24"/>
          <w:lang w:eastAsia="pl-PL"/>
        </w:rPr>
        <w:t>;</w:t>
      </w:r>
    </w:p>
    <w:p w14:paraId="5E602357" w14:textId="0BC2F308" w:rsidR="00BD3D0C" w:rsidRPr="00BD3D0C" w:rsidRDefault="00BD3D0C" w:rsidP="00BD3D0C">
      <w:pPr>
        <w:pStyle w:val="Akapitzlist"/>
        <w:numPr>
          <w:ilvl w:val="0"/>
          <w:numId w:val="17"/>
        </w:numPr>
        <w:ind w:hanging="153"/>
        <w:rPr>
          <w:rFonts w:ascii="Arial" w:eastAsia="Times New Roman" w:hAnsi="Arial" w:cs="Arial"/>
          <w:b/>
          <w:iCs/>
          <w:sz w:val="24"/>
          <w:szCs w:val="24"/>
          <w:lang w:eastAsia="pl-PL"/>
        </w:rPr>
      </w:pPr>
      <w:r w:rsidRPr="00BD3D0C">
        <w:rPr>
          <w:rFonts w:ascii="Arial" w:eastAsia="Times New Roman" w:hAnsi="Arial" w:cs="Arial"/>
          <w:b/>
          <w:iCs/>
          <w:sz w:val="24"/>
          <w:szCs w:val="24"/>
          <w:lang w:eastAsia="pl-PL"/>
        </w:rPr>
        <w:t xml:space="preserve">Przedmiar </w:t>
      </w:r>
      <w:r>
        <w:rPr>
          <w:rFonts w:ascii="Arial" w:eastAsia="Times New Roman" w:hAnsi="Arial" w:cs="Arial"/>
          <w:b/>
          <w:iCs/>
          <w:sz w:val="24"/>
          <w:szCs w:val="24"/>
          <w:lang w:eastAsia="pl-PL"/>
        </w:rPr>
        <w:t>elektryczny</w:t>
      </w:r>
      <w:r w:rsidRPr="00BD3D0C">
        <w:rPr>
          <w:rFonts w:ascii="Arial" w:eastAsia="Times New Roman" w:hAnsi="Arial" w:cs="Arial"/>
          <w:b/>
          <w:iCs/>
          <w:sz w:val="24"/>
          <w:szCs w:val="24"/>
          <w:lang w:eastAsia="pl-PL"/>
        </w:rPr>
        <w:t>;</w:t>
      </w:r>
    </w:p>
    <w:p w14:paraId="0A2E7873" w14:textId="5F0B1CA2" w:rsidR="00D43926" w:rsidRPr="003B4FFE" w:rsidRDefault="00D43926" w:rsidP="006C5D46">
      <w:pPr>
        <w:numPr>
          <w:ilvl w:val="0"/>
          <w:numId w:val="17"/>
        </w:numPr>
        <w:spacing w:after="0" w:line="360" w:lineRule="auto"/>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Przedmiar sanitarny;</w:t>
      </w:r>
    </w:p>
    <w:p w14:paraId="59E95F38" w14:textId="3527017A" w:rsidR="007A226D" w:rsidRDefault="00F645E7"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8474D6">
        <w:rPr>
          <w:rFonts w:ascii="Arial" w:eastAsia="Times New Roman" w:hAnsi="Arial" w:cs="Arial"/>
          <w:iCs/>
          <w:sz w:val="24"/>
          <w:szCs w:val="24"/>
          <w:lang w:eastAsia="pl-PL"/>
        </w:rPr>
        <w:t>Wykaz osób;</w:t>
      </w:r>
    </w:p>
    <w:p w14:paraId="59AB3226" w14:textId="276F0F54" w:rsidR="007D73EA" w:rsidRPr="008474D6" w:rsidRDefault="00BD674C" w:rsidP="006C5D46">
      <w:pPr>
        <w:numPr>
          <w:ilvl w:val="0"/>
          <w:numId w:val="17"/>
        </w:numPr>
        <w:spacing w:after="0" w:line="360" w:lineRule="auto"/>
        <w:ind w:hanging="153"/>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Oświadczenie </w:t>
      </w:r>
      <w:r w:rsidRPr="00527988">
        <w:rPr>
          <w:rFonts w:ascii="Arial" w:eastAsia="Times New Roman" w:hAnsi="Arial" w:cs="Arial"/>
          <w:iCs/>
          <w:sz w:val="24"/>
          <w:szCs w:val="24"/>
          <w:lang w:eastAsia="pl-PL"/>
        </w:rPr>
        <w:t xml:space="preserve">dotyczące </w:t>
      </w:r>
      <w:r w:rsidR="00D74729">
        <w:rPr>
          <w:rFonts w:ascii="Arial" w:eastAsia="Times New Roman" w:hAnsi="Arial" w:cs="Arial"/>
          <w:iCs/>
          <w:sz w:val="24"/>
          <w:szCs w:val="24"/>
          <w:lang w:eastAsia="pl-PL"/>
        </w:rPr>
        <w:t>wspólnego ubiegania się o zamówienie przez Wykonawców, składane</w:t>
      </w:r>
      <w:r w:rsidRPr="00527988">
        <w:rPr>
          <w:rFonts w:ascii="Arial" w:eastAsia="Times New Roman" w:hAnsi="Arial" w:cs="Arial"/>
          <w:iCs/>
          <w:sz w:val="24"/>
          <w:szCs w:val="24"/>
          <w:lang w:eastAsia="pl-PL"/>
        </w:rPr>
        <w:t xml:space="preserve"> na podstawie art. 117 ust. 4;</w:t>
      </w:r>
      <w:r w:rsidR="00045628">
        <w:rPr>
          <w:rFonts w:ascii="Arial" w:eastAsia="Times New Roman" w:hAnsi="Arial" w:cs="Arial"/>
          <w:iCs/>
          <w:sz w:val="24"/>
          <w:szCs w:val="24"/>
          <w:lang w:eastAsia="pl-PL"/>
        </w:rPr>
        <w:t xml:space="preserve"> </w:t>
      </w:r>
    </w:p>
    <w:p w14:paraId="0A11E33F" w14:textId="0AF3B4BC" w:rsidR="00FB2F12" w:rsidRPr="00045628"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iCs/>
          <w:sz w:val="24"/>
          <w:szCs w:val="24"/>
          <w:lang w:eastAsia="pl-PL"/>
        </w:rPr>
        <w:t xml:space="preserve">Zobowiązanie </w:t>
      </w:r>
      <w:r w:rsidRPr="00527988">
        <w:rPr>
          <w:rFonts w:ascii="Arial" w:eastAsia="Times New Roman" w:hAnsi="Arial" w:cs="Arial"/>
          <w:sz w:val="24"/>
          <w:szCs w:val="24"/>
          <w:lang w:eastAsia="pl-PL"/>
        </w:rPr>
        <w:t>podmiotu trzeciego do udostępniania zasobów na potrzeby; realizacji zamówienia, o którym mowa w art. 118 ust. 3 ustawy PZP.</w:t>
      </w:r>
      <w:r>
        <w:rPr>
          <w:rFonts w:ascii="Arial" w:eastAsia="Times New Roman" w:hAnsi="Arial" w:cs="Arial"/>
          <w:sz w:val="24"/>
          <w:szCs w:val="24"/>
          <w:lang w:eastAsia="pl-PL"/>
        </w:rPr>
        <w:t xml:space="preserve"> </w:t>
      </w:r>
    </w:p>
    <w:p w14:paraId="4269498B" w14:textId="4857DEC7" w:rsidR="00045628" w:rsidRPr="00045628"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sz w:val="24"/>
          <w:szCs w:val="24"/>
          <w:lang w:eastAsia="pl-PL"/>
        </w:rPr>
        <w:t xml:space="preserve">Oświadczenie </w:t>
      </w:r>
      <w:r w:rsidRPr="00527988">
        <w:rPr>
          <w:rFonts w:ascii="Arial" w:eastAsia="Times New Roman" w:hAnsi="Arial" w:cs="Arial"/>
          <w:sz w:val="24"/>
          <w:szCs w:val="24"/>
          <w:lang w:eastAsia="pl-PL"/>
        </w:rPr>
        <w:t>dotyczące informacji na temat podmiotów, na których zasoby Wykonawca się powołuje;</w:t>
      </w:r>
    </w:p>
    <w:p w14:paraId="6E0A610A" w14:textId="2A0D1E5E" w:rsidR="00045628" w:rsidRPr="00BB32C7"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sz w:val="24"/>
          <w:szCs w:val="24"/>
          <w:lang w:eastAsia="pl-PL"/>
        </w:rPr>
        <w:t xml:space="preserve">Oświadczenie </w:t>
      </w:r>
      <w:r w:rsidRPr="00527988">
        <w:rPr>
          <w:rFonts w:ascii="Arial" w:eastAsia="Times New Roman" w:hAnsi="Arial" w:cs="Arial"/>
          <w:sz w:val="24"/>
          <w:szCs w:val="24"/>
          <w:lang w:eastAsia="pl-PL"/>
        </w:rPr>
        <w:t xml:space="preserve">o aktualności złożonych środków podmiotowych art. </w:t>
      </w:r>
      <w:r w:rsidR="00015E04">
        <w:rPr>
          <w:rFonts w:ascii="Arial" w:eastAsia="Times New Roman" w:hAnsi="Arial" w:cs="Arial"/>
          <w:sz w:val="24"/>
          <w:szCs w:val="24"/>
          <w:lang w:eastAsia="pl-PL"/>
        </w:rPr>
        <w:t>127 ust.2.</w:t>
      </w:r>
    </w:p>
    <w:p w14:paraId="117D2177" w14:textId="7C4CCCFF" w:rsidR="00231295" w:rsidRDefault="00231295" w:rsidP="0035386A">
      <w:pPr>
        <w:pStyle w:val="BodyText21"/>
        <w:widowControl/>
        <w:autoSpaceDE/>
        <w:rPr>
          <w:rFonts w:ascii="Arial" w:hAnsi="Arial" w:cs="Arial"/>
          <w:iCs/>
          <w:color w:val="FF0000"/>
          <w:kern w:val="0"/>
          <w:lang w:eastAsia="pl-PL"/>
        </w:rPr>
      </w:pPr>
    </w:p>
    <w:p w14:paraId="29614B7F" w14:textId="3EB874E0" w:rsidR="00D527E7" w:rsidRDefault="00D527E7" w:rsidP="0035386A">
      <w:pPr>
        <w:pStyle w:val="BodyText21"/>
        <w:widowControl/>
        <w:autoSpaceDE/>
        <w:rPr>
          <w:rFonts w:ascii="Arial" w:hAnsi="Arial" w:cs="Arial"/>
          <w:iCs/>
          <w:color w:val="FF0000"/>
          <w:kern w:val="0"/>
          <w:lang w:eastAsia="pl-PL"/>
        </w:rPr>
      </w:pPr>
    </w:p>
    <w:p w14:paraId="45689BE0" w14:textId="77777777" w:rsidR="00D527E7" w:rsidRDefault="00D527E7" w:rsidP="0035386A">
      <w:pPr>
        <w:pStyle w:val="BodyText21"/>
        <w:widowControl/>
        <w:autoSpaceDE/>
        <w:rPr>
          <w:rFonts w:ascii="Arial" w:hAnsi="Arial" w:cs="Arial"/>
          <w:iCs/>
          <w:color w:val="FF0000"/>
          <w:kern w:val="0"/>
          <w:lang w:eastAsia="pl-PL"/>
        </w:rPr>
      </w:pPr>
    </w:p>
    <w:p w14:paraId="5FAC6CEE" w14:textId="77777777" w:rsidR="001C4916" w:rsidRDefault="001C4916" w:rsidP="0035386A">
      <w:pPr>
        <w:pStyle w:val="BodyText21"/>
        <w:widowControl/>
        <w:autoSpaceDE/>
        <w:rPr>
          <w:rFonts w:ascii="Arial" w:hAnsi="Arial" w:cs="Arial"/>
          <w:i/>
          <w:color w:val="FF0000"/>
          <w:sz w:val="20"/>
        </w:rPr>
      </w:pPr>
    </w:p>
    <w:p w14:paraId="26C51B34" w14:textId="69264BA8" w:rsidR="00C27ACF" w:rsidRDefault="00C27ACF" w:rsidP="0035386A">
      <w:pPr>
        <w:pStyle w:val="BodyText21"/>
        <w:widowControl/>
        <w:autoSpaceDE/>
        <w:rPr>
          <w:rFonts w:ascii="Arial" w:hAnsi="Arial" w:cs="Arial"/>
          <w:i/>
          <w:color w:val="FF0000"/>
          <w:sz w:val="20"/>
        </w:rPr>
      </w:pPr>
    </w:p>
    <w:p w14:paraId="7D3159B9" w14:textId="0502FADE" w:rsidR="00F62C46" w:rsidRDefault="00F62C46" w:rsidP="0035386A">
      <w:pPr>
        <w:pStyle w:val="BodyText21"/>
        <w:widowControl/>
        <w:autoSpaceDE/>
        <w:rPr>
          <w:rFonts w:ascii="Arial" w:hAnsi="Arial" w:cs="Arial"/>
          <w:i/>
          <w:color w:val="FF0000"/>
          <w:sz w:val="20"/>
        </w:rPr>
      </w:pPr>
    </w:p>
    <w:p w14:paraId="5E5ECB52" w14:textId="7F947C90" w:rsidR="00F62C46" w:rsidRDefault="00F62C46" w:rsidP="0035386A">
      <w:pPr>
        <w:pStyle w:val="BodyText21"/>
        <w:widowControl/>
        <w:autoSpaceDE/>
        <w:rPr>
          <w:rFonts w:ascii="Arial" w:hAnsi="Arial" w:cs="Arial"/>
          <w:i/>
          <w:color w:val="FF0000"/>
          <w:sz w:val="20"/>
        </w:rPr>
      </w:pPr>
    </w:p>
    <w:p w14:paraId="7E7B951F" w14:textId="1D613FAA" w:rsidR="00F62C46" w:rsidRDefault="00F62C46" w:rsidP="0035386A">
      <w:pPr>
        <w:pStyle w:val="BodyText21"/>
        <w:widowControl/>
        <w:autoSpaceDE/>
        <w:rPr>
          <w:rFonts w:ascii="Arial" w:hAnsi="Arial" w:cs="Arial"/>
          <w:i/>
          <w:color w:val="FF0000"/>
          <w:sz w:val="20"/>
        </w:rPr>
      </w:pPr>
    </w:p>
    <w:p w14:paraId="36D42630" w14:textId="7D708002" w:rsidR="00F62C46" w:rsidRDefault="00F62C46" w:rsidP="0035386A">
      <w:pPr>
        <w:pStyle w:val="BodyText21"/>
        <w:widowControl/>
        <w:autoSpaceDE/>
        <w:rPr>
          <w:rFonts w:ascii="Arial" w:hAnsi="Arial" w:cs="Arial"/>
          <w:i/>
          <w:color w:val="FF0000"/>
          <w:sz w:val="20"/>
        </w:rPr>
      </w:pPr>
    </w:p>
    <w:p w14:paraId="5FEBB540" w14:textId="6A65D811" w:rsidR="00F62C46" w:rsidRDefault="00F62C46" w:rsidP="0035386A">
      <w:pPr>
        <w:pStyle w:val="BodyText21"/>
        <w:widowControl/>
        <w:autoSpaceDE/>
        <w:rPr>
          <w:rFonts w:ascii="Arial" w:hAnsi="Arial" w:cs="Arial"/>
          <w:i/>
          <w:color w:val="FF0000"/>
          <w:sz w:val="20"/>
        </w:rPr>
      </w:pPr>
    </w:p>
    <w:p w14:paraId="601EED00" w14:textId="542D459A" w:rsidR="00F62C46" w:rsidRDefault="00F62C46" w:rsidP="0035386A">
      <w:pPr>
        <w:pStyle w:val="BodyText21"/>
        <w:widowControl/>
        <w:autoSpaceDE/>
        <w:rPr>
          <w:rFonts w:ascii="Arial" w:hAnsi="Arial" w:cs="Arial"/>
          <w:i/>
          <w:color w:val="FF0000"/>
          <w:sz w:val="20"/>
        </w:rPr>
      </w:pPr>
    </w:p>
    <w:p w14:paraId="67D3FFE8" w14:textId="242D0FF4" w:rsidR="00F62C46" w:rsidRDefault="00F62C46" w:rsidP="0035386A">
      <w:pPr>
        <w:pStyle w:val="BodyText21"/>
        <w:widowControl/>
        <w:autoSpaceDE/>
        <w:rPr>
          <w:rFonts w:ascii="Arial" w:hAnsi="Arial" w:cs="Arial"/>
          <w:i/>
          <w:color w:val="FF0000"/>
          <w:sz w:val="20"/>
        </w:rPr>
      </w:pPr>
    </w:p>
    <w:p w14:paraId="6FC9CD71" w14:textId="590265E5" w:rsidR="00F62C46" w:rsidRDefault="00F62C46" w:rsidP="0035386A">
      <w:pPr>
        <w:pStyle w:val="BodyText21"/>
        <w:widowControl/>
        <w:autoSpaceDE/>
        <w:rPr>
          <w:rFonts w:ascii="Arial" w:hAnsi="Arial" w:cs="Arial"/>
          <w:i/>
          <w:color w:val="FF0000"/>
          <w:sz w:val="20"/>
        </w:rPr>
      </w:pPr>
    </w:p>
    <w:p w14:paraId="4C0BF834" w14:textId="77777777" w:rsidR="00F62C46" w:rsidRDefault="00F62C46" w:rsidP="0035386A">
      <w:pPr>
        <w:pStyle w:val="BodyText21"/>
        <w:widowControl/>
        <w:autoSpaceDE/>
        <w:rPr>
          <w:rFonts w:ascii="Arial" w:hAnsi="Arial" w:cs="Arial"/>
          <w:i/>
          <w:color w:val="FF0000"/>
          <w:sz w:val="20"/>
        </w:rPr>
      </w:pPr>
    </w:p>
    <w:p w14:paraId="56E47B33" w14:textId="0A235157" w:rsidR="008A1471" w:rsidRDefault="008A1471" w:rsidP="0035386A">
      <w:pPr>
        <w:pStyle w:val="BodyText21"/>
        <w:widowControl/>
        <w:autoSpaceDE/>
        <w:rPr>
          <w:rFonts w:ascii="Arial" w:hAnsi="Arial" w:cs="Arial"/>
          <w:i/>
          <w:color w:val="FF0000"/>
          <w:sz w:val="20"/>
        </w:rPr>
      </w:pPr>
    </w:p>
    <w:p w14:paraId="4FD959EC" w14:textId="77777777" w:rsidR="004B3B15" w:rsidRDefault="004B3B15" w:rsidP="0035386A">
      <w:pPr>
        <w:pStyle w:val="BodyText21"/>
        <w:widowControl/>
        <w:autoSpaceDE/>
        <w:rPr>
          <w:rFonts w:ascii="Arial" w:hAnsi="Arial" w:cs="Arial"/>
          <w:i/>
          <w:color w:val="FF0000"/>
          <w:sz w:val="20"/>
        </w:rPr>
      </w:pPr>
    </w:p>
    <w:p w14:paraId="41328440" w14:textId="77777777"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r w:rsidRPr="007340CC">
        <w:rPr>
          <w:rFonts w:ascii="Arial" w:eastAsia="Times New Roman" w:hAnsi="Arial" w:cs="Arial"/>
          <w:bCs/>
          <w:sz w:val="24"/>
          <w:szCs w:val="24"/>
          <w:lang w:eastAsia="ar-SA"/>
        </w:rPr>
        <w:lastRenderedPageBreak/>
        <w:t>Załącznik nr 1 do SWZ</w:t>
      </w:r>
    </w:p>
    <w:p w14:paraId="1268648A" w14:textId="77777777" w:rsidR="00D2233E" w:rsidRPr="00D2233E" w:rsidRDefault="00D2233E" w:rsidP="00D2233E">
      <w:pPr>
        <w:spacing w:before="120" w:after="120" w:line="240" w:lineRule="auto"/>
        <w:contextualSpacing/>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49E5C8B7" w14:textId="77777777" w:rsidR="00D2233E" w:rsidRPr="00D2233E" w:rsidRDefault="00D2233E" w:rsidP="00D2233E">
      <w:pPr>
        <w:spacing w:before="120" w:after="120" w:line="240" w:lineRule="auto"/>
        <w:contextualSpacing/>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 xml:space="preserve">          pieczęć firmy  </w:t>
      </w:r>
    </w:p>
    <w:p w14:paraId="3EBEF92B" w14:textId="77777777" w:rsidR="007340CC" w:rsidRPr="007340CC" w:rsidRDefault="007340CC" w:rsidP="007340CC">
      <w:pPr>
        <w:autoSpaceDE w:val="0"/>
        <w:autoSpaceDN w:val="0"/>
        <w:adjustRightInd w:val="0"/>
        <w:spacing w:before="120" w:after="120" w:line="20" w:lineRule="atLeast"/>
        <w:ind w:left="4111"/>
        <w:jc w:val="both"/>
        <w:rPr>
          <w:rFonts w:ascii="Arial" w:hAnsi="Arial" w:cs="Arial"/>
          <w:b/>
          <w:bCs/>
          <w:sz w:val="24"/>
          <w:szCs w:val="24"/>
        </w:rPr>
      </w:pPr>
    </w:p>
    <w:p w14:paraId="3F69AA6E"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bCs/>
          <w:sz w:val="24"/>
          <w:szCs w:val="24"/>
        </w:rPr>
        <w:t>Zamawiający</w:t>
      </w:r>
    </w:p>
    <w:p w14:paraId="53BC268F"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11 Wojskowy Oddział Gospodarczy</w:t>
      </w:r>
    </w:p>
    <w:p w14:paraId="74202BAA"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ul. Gdańska 147</w:t>
      </w:r>
    </w:p>
    <w:p w14:paraId="1138124B" w14:textId="28E08D91"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85-</w:t>
      </w:r>
      <w:r w:rsidR="00083E60">
        <w:rPr>
          <w:rFonts w:ascii="Arial" w:hAnsi="Arial" w:cs="Arial"/>
          <w:b/>
          <w:sz w:val="24"/>
          <w:szCs w:val="24"/>
        </w:rPr>
        <w:t>674</w:t>
      </w:r>
      <w:r w:rsidRPr="007340CC">
        <w:rPr>
          <w:rFonts w:ascii="Arial" w:hAnsi="Arial" w:cs="Arial"/>
          <w:b/>
          <w:sz w:val="24"/>
          <w:szCs w:val="24"/>
        </w:rPr>
        <w:t xml:space="preserve"> Bydgoszcz</w:t>
      </w:r>
    </w:p>
    <w:p w14:paraId="7954B0B9" w14:textId="59205C38" w:rsidR="00D2233E" w:rsidRDefault="00D2233E" w:rsidP="007340CC">
      <w:pPr>
        <w:autoSpaceDE w:val="0"/>
        <w:autoSpaceDN w:val="0"/>
        <w:adjustRightInd w:val="0"/>
        <w:spacing w:before="120" w:after="120" w:line="20" w:lineRule="atLeast"/>
        <w:jc w:val="both"/>
        <w:rPr>
          <w:rFonts w:ascii="Arial" w:hAnsi="Arial" w:cs="Arial"/>
          <w:b/>
          <w:bCs/>
          <w:sz w:val="24"/>
          <w:szCs w:val="24"/>
          <w:u w:val="single"/>
        </w:rPr>
      </w:pPr>
    </w:p>
    <w:p w14:paraId="497EBE90" w14:textId="77777777" w:rsidR="00D2233E" w:rsidRDefault="00D2233E" w:rsidP="007340CC">
      <w:pPr>
        <w:autoSpaceDE w:val="0"/>
        <w:autoSpaceDN w:val="0"/>
        <w:adjustRightInd w:val="0"/>
        <w:spacing w:before="120" w:after="120" w:line="20" w:lineRule="atLeast"/>
        <w:jc w:val="both"/>
        <w:rPr>
          <w:rFonts w:ascii="Arial" w:hAnsi="Arial" w:cs="Arial"/>
          <w:b/>
          <w:bCs/>
          <w:sz w:val="24"/>
          <w:szCs w:val="24"/>
          <w:u w:val="single"/>
        </w:rPr>
      </w:pPr>
    </w:p>
    <w:p w14:paraId="733795D8" w14:textId="77777777" w:rsidR="00D2233E" w:rsidRPr="00F60040" w:rsidRDefault="00D2233E" w:rsidP="00D2233E">
      <w:pPr>
        <w:spacing w:before="120" w:after="120" w:line="276" w:lineRule="auto"/>
        <w:jc w:val="center"/>
        <w:rPr>
          <w:rFonts w:ascii="Arial" w:eastAsia="HG Mincho Light J" w:hAnsi="Arial" w:cs="Arial"/>
          <w:b/>
          <w:color w:val="000000"/>
          <w:sz w:val="24"/>
          <w:szCs w:val="20"/>
          <w:u w:val="single"/>
          <w:lang w:eastAsia="pl-PL"/>
        </w:rPr>
      </w:pPr>
      <w:r w:rsidRPr="00F60040">
        <w:rPr>
          <w:rFonts w:ascii="Arial" w:eastAsia="HG Mincho Light J" w:hAnsi="Arial" w:cs="Arial"/>
          <w:b/>
          <w:color w:val="000000"/>
          <w:sz w:val="24"/>
          <w:szCs w:val="20"/>
          <w:u w:val="single"/>
          <w:lang w:eastAsia="pl-PL"/>
        </w:rPr>
        <w:t xml:space="preserve">FORMULARZ OFERTOWY </w:t>
      </w:r>
    </w:p>
    <w:p w14:paraId="367C7662" w14:textId="04CE4582" w:rsidR="00D2233E" w:rsidRPr="00F60040" w:rsidRDefault="00D2233E" w:rsidP="00D2233E">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nr </w:t>
      </w:r>
      <w:r w:rsidR="0020218C">
        <w:rPr>
          <w:rFonts w:ascii="Arial" w:eastAsia="HG Mincho Light J" w:hAnsi="Arial" w:cs="Arial"/>
          <w:color w:val="000000"/>
          <w:sz w:val="24"/>
          <w:szCs w:val="20"/>
          <w:lang w:eastAsia="pl-PL"/>
        </w:rPr>
        <w:t>27</w:t>
      </w:r>
      <w:r w:rsidRPr="00F60040">
        <w:rPr>
          <w:rFonts w:ascii="Arial" w:eastAsia="HG Mincho Light J" w:hAnsi="Arial" w:cs="Arial"/>
          <w:color w:val="000000"/>
          <w:sz w:val="24"/>
          <w:szCs w:val="20"/>
          <w:lang w:eastAsia="pl-PL"/>
        </w:rPr>
        <w:t>/ZP/</w:t>
      </w:r>
      <w:r>
        <w:rPr>
          <w:rFonts w:ascii="Arial" w:eastAsia="HG Mincho Light J" w:hAnsi="Arial" w:cs="Arial"/>
          <w:color w:val="000000"/>
          <w:sz w:val="24"/>
          <w:szCs w:val="20"/>
          <w:lang w:eastAsia="pl-PL"/>
        </w:rPr>
        <w:t>RB</w:t>
      </w:r>
      <w:r w:rsidRPr="00F60040">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INFR</w:t>
      </w:r>
      <w:r w:rsidRPr="00F60040">
        <w:rPr>
          <w:rFonts w:ascii="Arial" w:eastAsia="HG Mincho Light J" w:hAnsi="Arial" w:cs="Arial"/>
          <w:color w:val="000000"/>
          <w:sz w:val="24"/>
          <w:szCs w:val="20"/>
          <w:lang w:eastAsia="pl-PL"/>
        </w:rPr>
        <w:t>/202</w:t>
      </w:r>
      <w:r w:rsidR="00663026">
        <w:rPr>
          <w:rFonts w:ascii="Arial" w:eastAsia="HG Mincho Light J" w:hAnsi="Arial" w:cs="Arial"/>
          <w:color w:val="000000"/>
          <w:sz w:val="24"/>
          <w:szCs w:val="20"/>
          <w:lang w:eastAsia="pl-PL"/>
        </w:rPr>
        <w:t>4</w:t>
      </w:r>
    </w:p>
    <w:p w14:paraId="5FD64B44" w14:textId="77777777" w:rsidR="00D2233E" w:rsidRPr="00F60040" w:rsidRDefault="00D2233E" w:rsidP="00D2233E">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nazwa przedmiotu zamówienia )</w:t>
      </w:r>
    </w:p>
    <w:p w14:paraId="3B125C5A" w14:textId="2FD6E4A2" w:rsidR="00D2233E" w:rsidRPr="00F60040" w:rsidRDefault="00D2233E" w:rsidP="00F35D18">
      <w:pPr>
        <w:numPr>
          <w:ilvl w:val="3"/>
          <w:numId w:val="65"/>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Nazwa i siedziba Wykonawcy:  </w:t>
      </w:r>
    </w:p>
    <w:p w14:paraId="4A6DAAB5"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C3ABC91"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telefon: ......................................;  e-mail: .................................................................;   </w:t>
      </w:r>
    </w:p>
    <w:p w14:paraId="2460E636" w14:textId="77777777" w:rsidR="00D2233E" w:rsidRPr="00F60040" w:rsidRDefault="00D2233E" w:rsidP="00C77B8E">
      <w:pPr>
        <w:numPr>
          <w:ilvl w:val="3"/>
          <w:numId w:val="65"/>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346C6FDF"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F0C9813" w14:textId="77777777" w:rsidR="00D2233E" w:rsidRPr="00F60040" w:rsidRDefault="00D2233E" w:rsidP="00C77B8E">
      <w:pPr>
        <w:numPr>
          <w:ilvl w:val="3"/>
          <w:numId w:val="65"/>
        </w:numPr>
        <w:spacing w:before="120" w:after="120" w:line="240" w:lineRule="auto"/>
        <w:ind w:left="284" w:hanging="284"/>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6132F77A" w14:textId="77777777"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p>
    <w:p w14:paraId="7B4CF6B5" w14:textId="77777777"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p>
    <w:p w14:paraId="52A17377" w14:textId="035C93D8"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w:t>
      </w:r>
      <w:r w:rsidR="00463C39">
        <w:rPr>
          <w:rFonts w:ascii="Arial" w:eastAsia="HG Mincho Light J" w:hAnsi="Arial" w:cs="Arial"/>
          <w:b/>
          <w:color w:val="000000"/>
          <w:sz w:val="24"/>
          <w:szCs w:val="20"/>
          <w:lang w:eastAsia="pl-PL"/>
        </w:rPr>
        <w:t>ROBOTY BUDOWLANE</w:t>
      </w:r>
      <w:r w:rsidRPr="00F60040">
        <w:rPr>
          <w:rFonts w:ascii="Arial" w:eastAsia="HG Mincho Light J" w:hAnsi="Arial" w:cs="Arial"/>
          <w:b/>
          <w:color w:val="000000"/>
          <w:sz w:val="24"/>
          <w:szCs w:val="20"/>
          <w:lang w:eastAsia="pl-PL"/>
        </w:rPr>
        <w:t>:</w:t>
      </w:r>
    </w:p>
    <w:p w14:paraId="16D783DC" w14:textId="77777777" w:rsidR="00D2233E" w:rsidRPr="00F60040" w:rsidRDefault="00D2233E" w:rsidP="00D2233E">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p>
    <w:p w14:paraId="64EA4A6A"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Podatek VAT: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zł (…..%)</w:t>
      </w:r>
    </w:p>
    <w:p w14:paraId="0B35A6E4"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NETTO: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p>
    <w:p w14:paraId="7BCA5935" w14:textId="74E97F1D" w:rsidR="007340CC" w:rsidRPr="00D2233E" w:rsidRDefault="007340CC" w:rsidP="00F35D18">
      <w:pPr>
        <w:pStyle w:val="Akapitzlist"/>
        <w:numPr>
          <w:ilvl w:val="3"/>
          <w:numId w:val="65"/>
        </w:numPr>
        <w:autoSpaceDE w:val="0"/>
        <w:autoSpaceDN w:val="0"/>
        <w:adjustRightInd w:val="0"/>
        <w:spacing w:before="120" w:after="120" w:line="20" w:lineRule="atLeast"/>
        <w:ind w:left="426" w:hanging="426"/>
        <w:jc w:val="both"/>
        <w:rPr>
          <w:rFonts w:ascii="Arial" w:hAnsi="Arial" w:cs="Arial"/>
          <w:sz w:val="24"/>
          <w:szCs w:val="24"/>
        </w:rPr>
      </w:pPr>
      <w:r w:rsidRPr="00D2233E">
        <w:rPr>
          <w:rFonts w:ascii="Arial" w:hAnsi="Arial" w:cs="Arial"/>
          <w:sz w:val="24"/>
          <w:szCs w:val="24"/>
        </w:rPr>
        <w:t>Oświadczam/my, że zrealizujemy przedmiot zamówi</w:t>
      </w:r>
      <w:r w:rsidR="00663026">
        <w:rPr>
          <w:rFonts w:ascii="Arial" w:hAnsi="Arial" w:cs="Arial"/>
          <w:sz w:val="24"/>
          <w:szCs w:val="24"/>
        </w:rPr>
        <w:t xml:space="preserve">enia w terminie </w:t>
      </w:r>
      <w:r w:rsidR="00663026">
        <w:rPr>
          <w:rFonts w:ascii="Arial" w:hAnsi="Arial" w:cs="Arial"/>
          <w:sz w:val="24"/>
          <w:szCs w:val="24"/>
        </w:rPr>
        <w:br/>
        <w:t>do</w:t>
      </w:r>
      <w:r w:rsidRPr="00D2233E">
        <w:rPr>
          <w:rFonts w:ascii="Arial" w:hAnsi="Arial" w:cs="Arial"/>
          <w:sz w:val="24"/>
          <w:szCs w:val="24"/>
        </w:rPr>
        <w:t xml:space="preserve"> </w:t>
      </w:r>
      <w:r w:rsidR="00FA2768">
        <w:rPr>
          <w:rFonts w:ascii="Arial" w:hAnsi="Arial" w:cs="Arial"/>
          <w:b/>
          <w:sz w:val="24"/>
          <w:szCs w:val="24"/>
          <w:u w:val="single"/>
        </w:rPr>
        <w:t>29 listopada 2024 r.</w:t>
      </w:r>
      <w:r w:rsidR="00663026">
        <w:rPr>
          <w:rFonts w:ascii="Arial" w:hAnsi="Arial" w:cs="Arial"/>
          <w:sz w:val="24"/>
          <w:szCs w:val="24"/>
        </w:rPr>
        <w:t xml:space="preserve"> – liczonych od dnia przekazania terenu robót.</w:t>
      </w:r>
    </w:p>
    <w:p w14:paraId="1CCD4EB4" w14:textId="3060B52A" w:rsidR="007340CC" w:rsidRPr="007340CC" w:rsidRDefault="00D2233E" w:rsidP="002C47EA">
      <w:pPr>
        <w:autoSpaceDE w:val="0"/>
        <w:autoSpaceDN w:val="0"/>
        <w:adjustRightInd w:val="0"/>
        <w:spacing w:before="120" w:after="120" w:line="20" w:lineRule="atLeast"/>
        <w:jc w:val="both"/>
        <w:rPr>
          <w:rFonts w:ascii="Arial" w:hAnsi="Arial" w:cs="Arial"/>
          <w:sz w:val="24"/>
          <w:szCs w:val="24"/>
        </w:rPr>
      </w:pPr>
      <w:r w:rsidRPr="00D2233E">
        <w:rPr>
          <w:rFonts w:ascii="Arial" w:hAnsi="Arial" w:cs="Arial"/>
          <w:b/>
          <w:sz w:val="24"/>
          <w:szCs w:val="24"/>
        </w:rPr>
        <w:t>8.</w:t>
      </w:r>
      <w:r>
        <w:rPr>
          <w:rFonts w:ascii="Arial" w:hAnsi="Arial" w:cs="Arial"/>
          <w:sz w:val="24"/>
          <w:szCs w:val="24"/>
        </w:rPr>
        <w:t xml:space="preserve">  </w:t>
      </w:r>
      <w:r w:rsidR="00F33DE6">
        <w:rPr>
          <w:rFonts w:ascii="Arial" w:hAnsi="Arial" w:cs="Arial"/>
          <w:sz w:val="24"/>
          <w:szCs w:val="24"/>
        </w:rPr>
        <w:t xml:space="preserve"> </w:t>
      </w:r>
      <w:r w:rsidR="007340CC" w:rsidRPr="007340CC">
        <w:rPr>
          <w:rFonts w:ascii="Arial" w:hAnsi="Arial" w:cs="Arial"/>
          <w:sz w:val="24"/>
          <w:szCs w:val="24"/>
        </w:rPr>
        <w:t>Udzielam/my …….. miesięcy gwarancji na przedmiot umowy (min.36–maks.60)</w:t>
      </w:r>
    </w:p>
    <w:p w14:paraId="36F09C14" w14:textId="2BB681D9" w:rsidR="00D2233E" w:rsidRPr="00D2233E" w:rsidRDefault="00D2233E" w:rsidP="00F35D18">
      <w:pPr>
        <w:numPr>
          <w:ilvl w:val="0"/>
          <w:numId w:val="69"/>
        </w:numPr>
        <w:autoSpaceDE w:val="0"/>
        <w:autoSpaceDN w:val="0"/>
        <w:adjustRightInd w:val="0"/>
        <w:spacing w:before="120" w:after="120" w:line="240" w:lineRule="auto"/>
        <w:ind w:left="284" w:hanging="284"/>
        <w:jc w:val="both"/>
        <w:rPr>
          <w:rFonts w:ascii="Arial" w:eastAsia="ArialMT" w:hAnsi="Arial" w:cs="Arial"/>
          <w:b/>
          <w:bCs/>
          <w:color w:val="000000"/>
          <w:sz w:val="24"/>
          <w:szCs w:val="20"/>
        </w:rPr>
      </w:pPr>
      <w:r>
        <w:rPr>
          <w:rFonts w:ascii="Arial" w:hAnsi="Arial" w:cs="Arial"/>
          <w:b/>
          <w:bCs/>
          <w:sz w:val="24"/>
          <w:szCs w:val="24"/>
        </w:rPr>
        <w:t xml:space="preserve"> </w:t>
      </w:r>
      <w:r w:rsidRPr="00D2233E">
        <w:rPr>
          <w:rFonts w:ascii="Arial" w:eastAsia="ArialMT" w:hAnsi="Arial" w:cs="Arial"/>
          <w:b/>
          <w:bCs/>
          <w:color w:val="000000"/>
          <w:sz w:val="24"/>
          <w:szCs w:val="20"/>
        </w:rPr>
        <w:t xml:space="preserve">Oświadczam/y, że w cenie oferty zostały uwzględnione wszystkie koszty </w:t>
      </w:r>
      <w:r w:rsidR="00F33DE6">
        <w:rPr>
          <w:rFonts w:ascii="Arial" w:eastAsia="ArialMT" w:hAnsi="Arial" w:cs="Arial"/>
          <w:b/>
          <w:bCs/>
          <w:color w:val="000000"/>
          <w:sz w:val="24"/>
          <w:szCs w:val="20"/>
        </w:rPr>
        <w:t xml:space="preserve">  </w:t>
      </w:r>
      <w:r w:rsidRPr="00D2233E">
        <w:rPr>
          <w:rFonts w:ascii="Arial" w:eastAsia="ArialMT" w:hAnsi="Arial" w:cs="Arial"/>
          <w:b/>
          <w:bCs/>
          <w:color w:val="000000"/>
          <w:sz w:val="24"/>
          <w:szCs w:val="20"/>
        </w:rPr>
        <w:t xml:space="preserve">niezbędne do zrealizowania zamówienia z należytą starannością i zgodnie </w:t>
      </w:r>
      <w:r w:rsidRPr="00D2233E">
        <w:rPr>
          <w:rFonts w:ascii="Arial" w:eastAsia="ArialMT" w:hAnsi="Arial" w:cs="Arial"/>
          <w:b/>
          <w:bCs/>
          <w:color w:val="000000"/>
          <w:sz w:val="24"/>
          <w:szCs w:val="20"/>
        </w:rPr>
        <w:br/>
        <w:t>z wymaganiami Zamawiającego.</w:t>
      </w:r>
    </w:p>
    <w:p w14:paraId="47A07286" w14:textId="77777777" w:rsidR="00D2233E" w:rsidRPr="00D2233E" w:rsidRDefault="00D2233E" w:rsidP="00F35D18">
      <w:pPr>
        <w:numPr>
          <w:ilvl w:val="0"/>
          <w:numId w:val="69"/>
        </w:numPr>
        <w:autoSpaceDE w:val="0"/>
        <w:autoSpaceDN w:val="0"/>
        <w:adjustRightInd w:val="0"/>
        <w:spacing w:before="120" w:after="120" w:line="240" w:lineRule="auto"/>
        <w:ind w:left="426" w:hanging="426"/>
        <w:jc w:val="both"/>
        <w:rPr>
          <w:rFonts w:ascii="Arial" w:eastAsia="ArialMT" w:hAnsi="Arial" w:cs="Arial"/>
          <w:bCs/>
          <w:color w:val="000000"/>
          <w:sz w:val="24"/>
          <w:szCs w:val="20"/>
        </w:rPr>
      </w:pPr>
      <w:r w:rsidRPr="00D2233E">
        <w:rPr>
          <w:rFonts w:ascii="Arial" w:eastAsia="ArialMT" w:hAnsi="Arial" w:cs="Arial"/>
          <w:color w:val="000000"/>
          <w:sz w:val="24"/>
          <w:szCs w:val="20"/>
        </w:rPr>
        <w:t>Oświadczam, że zapoznałem(</w:t>
      </w:r>
      <w:proofErr w:type="spellStart"/>
      <w:r w:rsidRPr="00D2233E">
        <w:rPr>
          <w:rFonts w:ascii="Arial" w:eastAsia="ArialMT" w:hAnsi="Arial" w:cs="Arial"/>
          <w:color w:val="000000"/>
          <w:sz w:val="24"/>
          <w:szCs w:val="20"/>
        </w:rPr>
        <w:t>am</w:t>
      </w:r>
      <w:proofErr w:type="spellEnd"/>
      <w:r w:rsidRPr="00D2233E">
        <w:rPr>
          <w:rFonts w:ascii="Arial" w:eastAsia="ArialMT" w:hAnsi="Arial" w:cs="Arial"/>
          <w:color w:val="000000"/>
          <w:sz w:val="24"/>
          <w:szCs w:val="20"/>
        </w:rPr>
        <w:t xml:space="preserve">) się z SWZ oraz z projektem umowy </w:t>
      </w:r>
      <w:r w:rsidRPr="00D2233E">
        <w:rPr>
          <w:rFonts w:ascii="Arial" w:eastAsia="ArialMT" w:hAnsi="Arial" w:cs="Arial"/>
          <w:color w:val="000000"/>
          <w:sz w:val="24"/>
          <w:szCs w:val="20"/>
        </w:rPr>
        <w:br/>
        <w:t>i przyjmuję/</w:t>
      </w:r>
      <w:proofErr w:type="spellStart"/>
      <w:r w:rsidRPr="00D2233E">
        <w:rPr>
          <w:rFonts w:ascii="Arial" w:eastAsia="ArialMT" w:hAnsi="Arial" w:cs="Arial"/>
          <w:color w:val="000000"/>
          <w:sz w:val="24"/>
          <w:szCs w:val="20"/>
        </w:rPr>
        <w:t>emy</w:t>
      </w:r>
      <w:proofErr w:type="spellEnd"/>
      <w:r w:rsidRPr="00D2233E">
        <w:rPr>
          <w:rFonts w:ascii="Arial" w:eastAsia="ArialMT" w:hAnsi="Arial" w:cs="Arial"/>
          <w:color w:val="000000"/>
          <w:sz w:val="24"/>
          <w:szCs w:val="20"/>
        </w:rPr>
        <w:t xml:space="preserve"> te dokumenty bez zastrzeżeń, a w przypadku wybrania mojej oferty do zawarcia umowy na warunkach określonych w projekcie, w miejscu </w:t>
      </w:r>
      <w:r w:rsidRPr="00D2233E">
        <w:rPr>
          <w:rFonts w:ascii="Arial" w:eastAsia="ArialMT" w:hAnsi="Arial" w:cs="Arial"/>
          <w:color w:val="000000"/>
          <w:sz w:val="24"/>
          <w:szCs w:val="20"/>
        </w:rPr>
        <w:br/>
        <w:t xml:space="preserve">i terminie wskazanym przez Zamawiającego oraz zaproponowanym przez </w:t>
      </w:r>
      <w:r w:rsidRPr="00D2233E">
        <w:rPr>
          <w:rFonts w:ascii="Arial" w:eastAsia="ArialMT" w:hAnsi="Arial" w:cs="Arial"/>
          <w:color w:val="000000"/>
          <w:sz w:val="24"/>
          <w:szCs w:val="20"/>
        </w:rPr>
        <w:lastRenderedPageBreak/>
        <w:t>Zamawiającego</w:t>
      </w:r>
      <w:r w:rsidRPr="00D2233E">
        <w:rPr>
          <w:rFonts w:ascii="Arial" w:eastAsia="Times New Roman" w:hAnsi="Arial" w:cs="Arial"/>
          <w:b/>
          <w:sz w:val="24"/>
          <w:szCs w:val="24"/>
          <w:lang w:eastAsia="pl-PL"/>
        </w:rPr>
        <w:t xml:space="preserve"> </w:t>
      </w:r>
      <w:r w:rsidRPr="00D2233E">
        <w:rPr>
          <w:rFonts w:ascii="Arial" w:eastAsia="Times New Roman" w:hAnsi="Arial" w:cs="Arial"/>
          <w:sz w:val="24"/>
          <w:szCs w:val="24"/>
          <w:lang w:eastAsia="pl-PL"/>
        </w:rPr>
        <w:t xml:space="preserve">oraz </w:t>
      </w:r>
      <w:r w:rsidRPr="00D2233E">
        <w:rPr>
          <w:rFonts w:ascii="Arial" w:eastAsia="Times New Roman" w:hAnsi="Arial" w:cs="Arial"/>
          <w:b/>
          <w:sz w:val="24"/>
          <w:szCs w:val="24"/>
          <w:lang w:eastAsia="pl-PL"/>
        </w:rPr>
        <w:t xml:space="preserve">wniosę zabezpieczenie należytego wykonania umowy </w:t>
      </w:r>
      <w:r w:rsidRPr="00D2233E">
        <w:rPr>
          <w:rFonts w:ascii="Arial" w:eastAsia="Times New Roman" w:hAnsi="Arial" w:cs="Arial"/>
          <w:b/>
          <w:sz w:val="24"/>
          <w:szCs w:val="24"/>
          <w:lang w:eastAsia="pl-PL"/>
        </w:rPr>
        <w:br/>
        <w:t>w wysokości 5 % ceny oferty brutto w formie ………………………………..</w:t>
      </w:r>
      <w:r w:rsidRPr="00D2233E">
        <w:rPr>
          <w:rFonts w:ascii="Arial" w:eastAsia="Times New Roman" w:hAnsi="Arial" w:cs="Arial"/>
          <w:b/>
          <w:sz w:val="24"/>
          <w:szCs w:val="24"/>
          <w:lang w:eastAsia="pl-PL"/>
        </w:rPr>
        <w:tab/>
      </w:r>
    </w:p>
    <w:p w14:paraId="17106931"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ArialMT" w:hAnsi="Arial" w:cs="Arial"/>
          <w:color w:val="000000"/>
          <w:sz w:val="24"/>
          <w:szCs w:val="20"/>
        </w:rPr>
        <w:t>Oświadczam/y, że otrzymałem/liśmy konieczne informacje do przygotowania oferty.</w:t>
      </w:r>
    </w:p>
    <w:p w14:paraId="6BA03AEA"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b/>
          <w:color w:val="000000"/>
          <w:sz w:val="24"/>
          <w:szCs w:val="20"/>
          <w:lang w:eastAsia="pl-PL"/>
        </w:rPr>
        <w:t>Warunki płatności:</w:t>
      </w:r>
      <w:r w:rsidRPr="00D2233E">
        <w:rPr>
          <w:rFonts w:ascii="Arial" w:eastAsia="HG Mincho Light J" w:hAnsi="Arial" w:cs="Arial"/>
          <w:color w:val="000000"/>
          <w:sz w:val="24"/>
          <w:szCs w:val="20"/>
          <w:lang w:eastAsia="pl-PL"/>
        </w:rPr>
        <w:t xml:space="preserve"> Przelew do 30 dni.</w:t>
      </w:r>
    </w:p>
    <w:p w14:paraId="7D011319"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b/>
          <w:color w:val="000000"/>
          <w:sz w:val="24"/>
          <w:szCs w:val="20"/>
          <w:lang w:eastAsia="pl-PL"/>
        </w:rPr>
        <w:t>Termin wykonania zamówienia:</w:t>
      </w:r>
      <w:r w:rsidRPr="00D2233E">
        <w:rPr>
          <w:rFonts w:ascii="Arial" w:eastAsia="HG Mincho Light J" w:hAnsi="Arial" w:cs="Arial"/>
          <w:color w:val="000000"/>
          <w:sz w:val="24"/>
          <w:szCs w:val="20"/>
          <w:lang w:eastAsia="pl-PL"/>
        </w:rPr>
        <w:t xml:space="preserve"> zgodnie z umową.</w:t>
      </w:r>
    </w:p>
    <w:p w14:paraId="2D469C18"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color w:val="000000"/>
          <w:sz w:val="24"/>
          <w:szCs w:val="20"/>
          <w:lang w:eastAsia="pl-PL"/>
        </w:rPr>
        <w:t xml:space="preserve">Oświadczam, że nie uczestniczę w innej ofercie dotyczącej tego samego postępowania. </w:t>
      </w:r>
    </w:p>
    <w:p w14:paraId="05FB7F84" w14:textId="3E35325E" w:rsidR="00D2233E" w:rsidRPr="00D54ECC" w:rsidRDefault="00D2233E" w:rsidP="00D54ECC">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color w:val="000000"/>
          <w:sz w:val="24"/>
          <w:szCs w:val="20"/>
          <w:lang w:eastAsia="pl-PL"/>
        </w:rPr>
        <w:t xml:space="preserve">Oświadczam, że pozostaję związany ofertą przez 30 dni od upływu terminu składania ofert. </w:t>
      </w:r>
    </w:p>
    <w:p w14:paraId="0999390A" w14:textId="77777777" w:rsidR="00D2233E" w:rsidRPr="00D2233E" w:rsidRDefault="00D2233E" w:rsidP="00370A39">
      <w:pPr>
        <w:numPr>
          <w:ilvl w:val="0"/>
          <w:numId w:val="69"/>
        </w:numPr>
        <w:autoSpaceDE w:val="0"/>
        <w:autoSpaceDN w:val="0"/>
        <w:adjustRightInd w:val="0"/>
        <w:spacing w:before="120" w:after="120" w:line="360" w:lineRule="auto"/>
        <w:ind w:left="0" w:firstLine="0"/>
        <w:contextualSpacing/>
        <w:jc w:val="both"/>
        <w:rPr>
          <w:rFonts w:ascii="Arial" w:eastAsia="ArialMT" w:hAnsi="Arial" w:cs="Arial"/>
          <w:b/>
          <w:bCs/>
          <w:sz w:val="24"/>
          <w:szCs w:val="20"/>
        </w:rPr>
      </w:pPr>
      <w:r w:rsidRPr="00D2233E">
        <w:rPr>
          <w:rFonts w:ascii="Arial" w:hAnsi="Arial" w:cs="Arial"/>
          <w:bCs/>
          <w:sz w:val="24"/>
          <w:szCs w:val="24"/>
        </w:rPr>
        <w:t xml:space="preserve">Proszę </w:t>
      </w:r>
      <w:r w:rsidRPr="00D2233E">
        <w:rPr>
          <w:rFonts w:ascii="Arial" w:eastAsia="HG Mincho Light J" w:hAnsi="Arial" w:cs="Arial"/>
          <w:sz w:val="24"/>
          <w:szCs w:val="20"/>
          <w:lang w:eastAsia="pl-PL"/>
        </w:rPr>
        <w:t xml:space="preserve">podać rodzaj Wykonawcy i </w:t>
      </w:r>
      <w:r w:rsidRPr="00D2233E">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444"/>
        <w:gridCol w:w="4667"/>
      </w:tblGrid>
      <w:tr w:rsidR="00D2233E" w:rsidRPr="00D2233E" w14:paraId="59BF51FD" w14:textId="77777777" w:rsidTr="00D2233E">
        <w:trPr>
          <w:trHeight w:val="136"/>
        </w:trPr>
        <w:tc>
          <w:tcPr>
            <w:tcW w:w="3544" w:type="dxa"/>
            <w:shd w:val="clear" w:color="auto" w:fill="auto"/>
          </w:tcPr>
          <w:p w14:paraId="562DE99B" w14:textId="77777777" w:rsidR="00D2233E" w:rsidRPr="00D2233E" w:rsidRDefault="00D2233E" w:rsidP="00D2233E">
            <w:pPr>
              <w:spacing w:after="0"/>
              <w:ind w:left="-153"/>
              <w:rPr>
                <w:rFonts w:ascii="Arial" w:hAnsi="Arial" w:cs="Arial"/>
              </w:rPr>
            </w:pPr>
            <w:r w:rsidRPr="00D2233E">
              <w:rPr>
                <w:rFonts w:ascii="Arial" w:hAnsi="Arial" w:cs="Arial"/>
              </w:rPr>
              <w:t xml:space="preserve">   </w:t>
            </w:r>
          </w:p>
          <w:p w14:paraId="3A67C942" w14:textId="77777777" w:rsidR="00D2233E" w:rsidRPr="00D2233E" w:rsidRDefault="00D2233E" w:rsidP="00D2233E">
            <w:pPr>
              <w:spacing w:after="0"/>
              <w:ind w:left="-153"/>
              <w:rPr>
                <w:rFonts w:ascii="Arial" w:hAnsi="Arial" w:cs="Arial"/>
              </w:rPr>
            </w:pPr>
            <w:r w:rsidRPr="00D2233E">
              <w:rPr>
                <w:rFonts w:ascii="Arial" w:hAnsi="Arial" w:cs="Arial"/>
                <w:b/>
                <w:spacing w:val="2"/>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mikroprzedsiębiorstwo</w:t>
            </w:r>
          </w:p>
          <w:p w14:paraId="3AA0BCAC" w14:textId="77777777" w:rsidR="00D2233E" w:rsidRPr="00D2233E" w:rsidRDefault="00D2233E" w:rsidP="00D2233E">
            <w:pPr>
              <w:spacing w:after="0"/>
              <w:ind w:left="-153"/>
              <w:rPr>
                <w:rFonts w:ascii="Arial" w:hAnsi="Arial" w:cs="Arial"/>
              </w:rPr>
            </w:pPr>
            <w:r w:rsidRPr="00D2233E">
              <w:rPr>
                <w:rFonts w:ascii="Arial" w:hAnsi="Arial" w:cs="Arial"/>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małe przedsiębiorstwo</w:t>
            </w:r>
          </w:p>
          <w:p w14:paraId="4372E834" w14:textId="77777777" w:rsidR="00D2233E" w:rsidRPr="00D2233E" w:rsidRDefault="00D2233E" w:rsidP="00D2233E">
            <w:pPr>
              <w:spacing w:after="0"/>
              <w:ind w:left="-153" w:hanging="141"/>
              <w:rPr>
                <w:rFonts w:ascii="Arial" w:hAnsi="Arial" w:cs="Arial"/>
              </w:rPr>
            </w:pPr>
            <w:r w:rsidRPr="00D2233E">
              <w:rPr>
                <w:rFonts w:ascii="Arial" w:hAnsi="Arial" w:cs="Arial"/>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 xml:space="preserve">średnie przedsiębiorstwo                                    </w:t>
            </w:r>
          </w:p>
        </w:tc>
        <w:tc>
          <w:tcPr>
            <w:tcW w:w="4925" w:type="dxa"/>
            <w:shd w:val="clear" w:color="auto" w:fill="auto"/>
          </w:tcPr>
          <w:p w14:paraId="2A42E4F0" w14:textId="77777777" w:rsidR="00D2233E" w:rsidRPr="00D2233E" w:rsidRDefault="00D2233E" w:rsidP="00D2233E">
            <w:pPr>
              <w:spacing w:after="0"/>
              <w:ind w:left="-105"/>
              <w:rPr>
                <w:rFonts w:ascii="Arial" w:hAnsi="Arial" w:cs="Arial"/>
              </w:rPr>
            </w:pPr>
            <w:r w:rsidRPr="00D2233E">
              <w:rPr>
                <w:rFonts w:ascii="Arial" w:hAnsi="Arial" w:cs="Arial"/>
              </w:rPr>
              <w:t xml:space="preserve">   </w:t>
            </w:r>
          </w:p>
          <w:p w14:paraId="6355A10E" w14:textId="77777777" w:rsidR="00D2233E" w:rsidRPr="00D2233E" w:rsidRDefault="00D2233E" w:rsidP="00D2233E">
            <w:pPr>
              <w:spacing w:after="0"/>
              <w:ind w:left="-105"/>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jednoosobowa działalność gospodarcza</w:t>
            </w:r>
          </w:p>
          <w:p w14:paraId="67107611" w14:textId="77777777" w:rsidR="00D2233E" w:rsidRPr="00D2233E" w:rsidRDefault="00D2233E" w:rsidP="00D2233E">
            <w:pPr>
              <w:spacing w:after="0"/>
              <w:ind w:left="-105"/>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osoba fizyczna nieprowadząca działalności         gospodarczej</w:t>
            </w:r>
          </w:p>
          <w:p w14:paraId="7D8E5E29" w14:textId="77777777" w:rsidR="00D2233E" w:rsidRPr="00D2233E" w:rsidRDefault="00D2233E" w:rsidP="00D2233E">
            <w:pPr>
              <w:spacing w:after="0"/>
              <w:ind w:left="-101"/>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inny rodzaj</w:t>
            </w:r>
          </w:p>
        </w:tc>
      </w:tr>
    </w:tbl>
    <w:p w14:paraId="327B6592" w14:textId="08539CED" w:rsidR="00D2233E" w:rsidRPr="007340CC" w:rsidRDefault="00D2233E" w:rsidP="00D2233E">
      <w:pPr>
        <w:spacing w:before="120" w:after="120" w:line="20" w:lineRule="atLeast"/>
        <w:jc w:val="both"/>
        <w:rPr>
          <w:rFonts w:ascii="Arial" w:hAnsi="Arial" w:cs="Arial"/>
          <w:sz w:val="24"/>
          <w:szCs w:val="24"/>
        </w:rPr>
      </w:pPr>
    </w:p>
    <w:p w14:paraId="7EFD4139" w14:textId="77777777" w:rsidR="007340CC" w:rsidRPr="007340CC" w:rsidRDefault="007340CC" w:rsidP="0032054A">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Oświadczam/my, że wypełniłem obowiązki informacyjne przewidziane w art. 13 lub art. 14 RODO</w:t>
      </w:r>
      <w:r w:rsidRPr="007340CC">
        <w:rPr>
          <w:rFonts w:ascii="Arial" w:hAnsi="Arial" w:cs="Arial"/>
          <w:sz w:val="24"/>
          <w:szCs w:val="24"/>
          <w:vertAlign w:val="superscript"/>
        </w:rPr>
        <w:t>1</w:t>
      </w:r>
      <w:r w:rsidRPr="007340CC">
        <w:rPr>
          <w:rFonts w:ascii="Arial" w:hAnsi="Arial" w:cs="Arial"/>
          <w:sz w:val="24"/>
          <w:szCs w:val="24"/>
        </w:rPr>
        <w:t xml:space="preserve"> wobec osób fizycznych, od których dane osobowe bezpośrednio lub pośrednio pozyskałem w celu ubiegania się o udzielenie zamówienia publicznego w niniejszym postępowaniu.**</w:t>
      </w:r>
    </w:p>
    <w:p w14:paraId="75355484" w14:textId="66854920" w:rsidR="007340CC" w:rsidRPr="007340CC" w:rsidRDefault="007340CC" w:rsidP="00F35D18">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 xml:space="preserve">Oświadczam/my, że </w:t>
      </w:r>
      <w:r w:rsidRPr="007340CC">
        <w:rPr>
          <w:rFonts w:ascii="Arial" w:hAnsi="Arial" w:cs="Arial"/>
          <w:b/>
          <w:sz w:val="24"/>
          <w:szCs w:val="24"/>
          <w:u w:val="single"/>
        </w:rPr>
        <w:t>spełniam</w:t>
      </w:r>
      <w:r w:rsidRPr="007340CC">
        <w:rPr>
          <w:rFonts w:ascii="Arial" w:hAnsi="Arial" w:cs="Arial"/>
          <w:sz w:val="24"/>
          <w:szCs w:val="24"/>
        </w:rPr>
        <w:t xml:space="preserve"> wymogi </w:t>
      </w:r>
      <w:r w:rsidRPr="007340CC">
        <w:rPr>
          <w:rFonts w:ascii="Arial" w:eastAsia="Calibri" w:hAnsi="Arial" w:cs="Arial"/>
          <w:b/>
          <w:sz w:val="24"/>
          <w:szCs w:val="24"/>
          <w:lang w:eastAsia="pl-PL"/>
        </w:rPr>
        <w:t>Ustawy o odpadach</w:t>
      </w:r>
      <w:r w:rsidRPr="007340CC">
        <w:rPr>
          <w:rFonts w:ascii="Arial" w:eastAsia="Calibri" w:hAnsi="Arial" w:cs="Arial"/>
          <w:sz w:val="24"/>
          <w:szCs w:val="24"/>
          <w:lang w:eastAsia="pl-PL"/>
        </w:rPr>
        <w:t xml:space="preserve"> (Dz.U.</w:t>
      </w:r>
      <w:r w:rsidR="003F59DC" w:rsidRPr="003F59DC">
        <w:rPr>
          <w:rFonts w:ascii="Arial" w:hAnsi="Arial" w:cs="Arial"/>
          <w:sz w:val="24"/>
          <w:szCs w:val="24"/>
        </w:rPr>
        <w:t xml:space="preserve"> </w:t>
      </w:r>
      <w:r w:rsidR="003F59DC" w:rsidRPr="00824F12">
        <w:rPr>
          <w:rFonts w:ascii="Arial" w:hAnsi="Arial" w:cs="Arial"/>
          <w:sz w:val="24"/>
          <w:szCs w:val="24"/>
        </w:rPr>
        <w:t>202</w:t>
      </w:r>
      <w:r w:rsidR="00536174">
        <w:rPr>
          <w:rFonts w:ascii="Arial" w:hAnsi="Arial" w:cs="Arial"/>
          <w:sz w:val="24"/>
          <w:szCs w:val="24"/>
        </w:rPr>
        <w:t>3</w:t>
      </w:r>
      <w:r w:rsidR="003F59DC" w:rsidRPr="00824F12">
        <w:rPr>
          <w:rFonts w:ascii="Arial" w:hAnsi="Arial" w:cs="Arial"/>
          <w:sz w:val="24"/>
          <w:szCs w:val="24"/>
        </w:rPr>
        <w:t>.</w:t>
      </w:r>
      <w:r w:rsidR="00536174">
        <w:rPr>
          <w:rFonts w:ascii="Arial" w:hAnsi="Arial" w:cs="Arial"/>
          <w:sz w:val="24"/>
          <w:szCs w:val="24"/>
        </w:rPr>
        <w:t>1587</w:t>
      </w:r>
      <w:r w:rsidR="00536174">
        <w:rPr>
          <w:rFonts w:ascii="Arial" w:eastAsia="Calibri" w:hAnsi="Arial" w:cs="Arial"/>
          <w:sz w:val="24"/>
          <w:szCs w:val="24"/>
          <w:lang w:eastAsia="pl-PL"/>
        </w:rPr>
        <w:br/>
      </w:r>
      <w:r w:rsidRPr="007340CC">
        <w:rPr>
          <w:rFonts w:ascii="Arial" w:eastAsia="Calibri" w:hAnsi="Arial" w:cs="Arial"/>
          <w:sz w:val="24"/>
          <w:szCs w:val="24"/>
          <w:lang w:eastAsia="pl-PL"/>
        </w:rPr>
        <w:t xml:space="preserve">z poźn.zm.) oraz, że </w:t>
      </w:r>
      <w:r w:rsidRPr="007340CC">
        <w:rPr>
          <w:rFonts w:ascii="Arial" w:hAnsi="Arial" w:cs="Arial"/>
          <w:sz w:val="24"/>
          <w:szCs w:val="24"/>
        </w:rPr>
        <w:t xml:space="preserve">podczas realizacji zamówienia ponoszę odpowiedzialność </w:t>
      </w:r>
      <w:r w:rsidRPr="007340CC">
        <w:rPr>
          <w:rFonts w:ascii="Arial" w:eastAsia="Calibri" w:hAnsi="Arial" w:cs="Arial"/>
          <w:sz w:val="24"/>
          <w:szCs w:val="24"/>
          <w:lang w:eastAsia="pl-PL"/>
        </w:rPr>
        <w:t xml:space="preserve">za przestrzeganie przepisów dotyczących ochrony środowiska na terenie wykonywania robót i w ich otoczeniu zgodnie z zapisami Prawa Ochrony Środowiska (Dz.U. </w:t>
      </w:r>
      <w:r w:rsidR="003F59DC">
        <w:rPr>
          <w:rFonts w:ascii="Arial" w:hAnsi="Arial" w:cs="Arial"/>
          <w:sz w:val="24"/>
          <w:szCs w:val="24"/>
        </w:rPr>
        <w:t>202</w:t>
      </w:r>
      <w:r w:rsidR="00536174">
        <w:rPr>
          <w:rFonts w:ascii="Arial" w:hAnsi="Arial" w:cs="Arial"/>
          <w:sz w:val="24"/>
          <w:szCs w:val="24"/>
        </w:rPr>
        <w:t>4</w:t>
      </w:r>
      <w:r w:rsidR="003F59DC">
        <w:rPr>
          <w:rFonts w:ascii="Arial" w:hAnsi="Arial" w:cs="Arial"/>
          <w:sz w:val="24"/>
          <w:szCs w:val="24"/>
        </w:rPr>
        <w:t>.</w:t>
      </w:r>
      <w:r w:rsidR="00536174">
        <w:rPr>
          <w:rFonts w:ascii="Arial" w:hAnsi="Arial" w:cs="Arial"/>
          <w:sz w:val="24"/>
          <w:szCs w:val="24"/>
        </w:rPr>
        <w:t xml:space="preserve">54 </w:t>
      </w:r>
      <w:proofErr w:type="spellStart"/>
      <w:r w:rsidR="00536174">
        <w:rPr>
          <w:rFonts w:ascii="Arial" w:hAnsi="Arial" w:cs="Arial"/>
          <w:sz w:val="24"/>
          <w:szCs w:val="24"/>
        </w:rPr>
        <w:t>t.j</w:t>
      </w:r>
      <w:proofErr w:type="spellEnd"/>
      <w:r w:rsidR="00536174">
        <w:rPr>
          <w:rFonts w:ascii="Arial" w:hAnsi="Arial" w:cs="Arial"/>
          <w:sz w:val="24"/>
          <w:szCs w:val="24"/>
        </w:rPr>
        <w:t>.</w:t>
      </w:r>
      <w:r w:rsidR="00536174">
        <w:rPr>
          <w:rFonts w:ascii="Arial" w:eastAsia="Calibri" w:hAnsi="Arial" w:cs="Arial"/>
          <w:sz w:val="24"/>
          <w:szCs w:val="24"/>
          <w:lang w:eastAsia="pl-PL"/>
        </w:rPr>
        <w:t>).</w:t>
      </w:r>
    </w:p>
    <w:p w14:paraId="19F84112" w14:textId="384EEA92" w:rsidR="007340CC" w:rsidRDefault="007340CC" w:rsidP="00F35D18">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 xml:space="preserve">Oświadczam/my, że </w:t>
      </w:r>
      <w:r w:rsidRPr="007340CC">
        <w:rPr>
          <w:rFonts w:ascii="Arial" w:hAnsi="Arial" w:cs="Arial"/>
          <w:b/>
          <w:sz w:val="24"/>
          <w:szCs w:val="24"/>
        </w:rPr>
        <w:t>KIEROWNIK ROBÓT</w:t>
      </w:r>
      <w:r w:rsidRPr="007340CC">
        <w:rPr>
          <w:rFonts w:ascii="Arial" w:hAnsi="Arial" w:cs="Arial"/>
          <w:sz w:val="24"/>
          <w:szCs w:val="24"/>
        </w:rPr>
        <w:t xml:space="preserve"> posiada uprawnienia budowlane określone przepisami Prawa budowlanego oraz zaświadczenie o przynależności do Polskiej Izby Inżynierów Budownictwa ważne w okresie trwania umowy.</w:t>
      </w:r>
    </w:p>
    <w:p w14:paraId="63E4FF6B" w14:textId="75281D41" w:rsidR="007340CC" w:rsidRPr="00C3743D" w:rsidRDefault="007340CC" w:rsidP="00F35D18">
      <w:pPr>
        <w:numPr>
          <w:ilvl w:val="0"/>
          <w:numId w:val="71"/>
        </w:numPr>
        <w:spacing w:before="120" w:after="120" w:line="20" w:lineRule="atLeast"/>
        <w:jc w:val="both"/>
        <w:rPr>
          <w:rFonts w:ascii="Arial" w:hAnsi="Arial" w:cs="Arial"/>
          <w:sz w:val="24"/>
          <w:szCs w:val="24"/>
        </w:rPr>
      </w:pPr>
      <w:r w:rsidRPr="007340CC">
        <w:rPr>
          <w:rFonts w:ascii="Arial" w:hAnsi="Arial" w:cs="Arial"/>
          <w:b/>
          <w:bCs/>
          <w:sz w:val="24"/>
          <w:szCs w:val="24"/>
        </w:rPr>
        <w:t xml:space="preserve">Oświadczam/my, że </w:t>
      </w:r>
      <w:r w:rsidRPr="007340CC">
        <w:rPr>
          <w:rFonts w:ascii="Arial" w:hAnsi="Arial" w:cs="Arial"/>
          <w:bCs/>
          <w:sz w:val="24"/>
          <w:szCs w:val="24"/>
        </w:rPr>
        <w:t>wnieśliśmy wadium w wysokości określonej w pkt. 1 rozdziału XXV</w:t>
      </w:r>
      <w:r w:rsidR="00D2233E">
        <w:rPr>
          <w:rFonts w:ascii="Arial" w:hAnsi="Arial" w:cs="Arial"/>
          <w:bCs/>
          <w:sz w:val="24"/>
          <w:szCs w:val="24"/>
        </w:rPr>
        <w:t>I</w:t>
      </w:r>
      <w:r w:rsidR="00977132">
        <w:rPr>
          <w:rFonts w:ascii="Arial" w:hAnsi="Arial" w:cs="Arial"/>
          <w:bCs/>
          <w:sz w:val="24"/>
          <w:szCs w:val="24"/>
        </w:rPr>
        <w:t>I</w:t>
      </w:r>
      <w:r w:rsidRPr="007340CC">
        <w:rPr>
          <w:rFonts w:ascii="Arial" w:hAnsi="Arial" w:cs="Arial"/>
          <w:bCs/>
          <w:sz w:val="24"/>
          <w:szCs w:val="24"/>
        </w:rPr>
        <w:t xml:space="preserve"> SWZ w formie……………..</w:t>
      </w:r>
    </w:p>
    <w:p w14:paraId="037ABD0E" w14:textId="77777777" w:rsidR="00D2233E" w:rsidRPr="00D2233E" w:rsidRDefault="00D2233E" w:rsidP="00D54ECC">
      <w:pPr>
        <w:numPr>
          <w:ilvl w:val="0"/>
          <w:numId w:val="71"/>
        </w:numPr>
        <w:autoSpaceDE w:val="0"/>
        <w:autoSpaceDN w:val="0"/>
        <w:adjustRightInd w:val="0"/>
        <w:spacing w:before="120" w:after="120" w:line="240" w:lineRule="auto"/>
        <w:jc w:val="both"/>
        <w:rPr>
          <w:rFonts w:ascii="Arial" w:eastAsia="ArialMT" w:hAnsi="Arial" w:cs="Arial"/>
          <w:bCs/>
          <w:color w:val="000000"/>
          <w:sz w:val="24"/>
          <w:szCs w:val="20"/>
        </w:rPr>
      </w:pPr>
      <w:r w:rsidRPr="00D2233E">
        <w:rPr>
          <w:rFonts w:ascii="Arial" w:eastAsia="HG Mincho Light J" w:hAnsi="Arial" w:cs="Arial"/>
          <w:color w:val="000000"/>
          <w:sz w:val="24"/>
          <w:szCs w:val="20"/>
          <w:lang w:eastAsia="pl-PL"/>
        </w:rPr>
        <w:t>Zobowiązuję się wykonać zamówienie w ramach sił</w:t>
      </w:r>
      <w:r w:rsidRPr="00D2233E">
        <w:rPr>
          <w:rFonts w:ascii="Arial" w:eastAsia="HG Mincho Light J" w:hAnsi="Arial" w:cs="Arial"/>
          <w:i/>
          <w:color w:val="000000"/>
          <w:sz w:val="24"/>
          <w:szCs w:val="20"/>
          <w:lang w:eastAsia="pl-PL"/>
        </w:rPr>
        <w:t>:</w:t>
      </w:r>
    </w:p>
    <w:p w14:paraId="16B37377"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własnych*,</w:t>
      </w:r>
    </w:p>
    <w:p w14:paraId="7D616A9A"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wykonawców wspólnie ubiegających się o udzielenie zamówienia</w:t>
      </w:r>
      <w:r w:rsidRPr="00D2233E">
        <w:rPr>
          <w:rFonts w:ascii="Arial" w:eastAsia="HG Mincho Light J" w:hAnsi="Arial" w:cs="Arial"/>
          <w:color w:val="000000"/>
          <w:sz w:val="24"/>
          <w:szCs w:val="20"/>
          <w:lang w:eastAsia="pl-PL"/>
        </w:rPr>
        <w:tab/>
        <w:t xml:space="preserve"> (np. konsorcjum, spółka cywilna)*, </w:t>
      </w:r>
    </w:p>
    <w:p w14:paraId="1D439600"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własnych z pomocą podwykonawców*,</w:t>
      </w:r>
    </w:p>
    <w:p w14:paraId="44DE41CF"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wykonawców wspólnie ubiegających się o udzielenie zamówienia</w:t>
      </w:r>
      <w:r w:rsidRPr="00D2233E">
        <w:rPr>
          <w:rFonts w:ascii="Arial" w:eastAsia="HG Mincho Light J" w:hAnsi="Arial" w:cs="Arial"/>
          <w:color w:val="000000"/>
          <w:sz w:val="24"/>
          <w:szCs w:val="20"/>
          <w:lang w:eastAsia="pl-PL"/>
        </w:rPr>
        <w:tab/>
        <w:t xml:space="preserve"> (np. konsorcjum, spółka cywilna), z pomocą podwykonawców*.</w:t>
      </w:r>
    </w:p>
    <w:p w14:paraId="24E613E4" w14:textId="47B47FE2" w:rsidR="00D54ECC" w:rsidRPr="00865D8F" w:rsidRDefault="00D2233E" w:rsidP="00D54ECC">
      <w:pPr>
        <w:numPr>
          <w:ilvl w:val="0"/>
          <w:numId w:val="71"/>
        </w:numPr>
        <w:spacing w:before="120" w:after="120" w:line="240" w:lineRule="auto"/>
        <w:ind w:hanging="50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 xml:space="preserve">Wykaz części zamówienia, które Wykonawca zamierza powierzyć </w:t>
      </w:r>
      <w:r w:rsidRPr="00D2233E">
        <w:rPr>
          <w:rFonts w:ascii="Arial" w:eastAsia="HG Mincho Light J" w:hAnsi="Arial" w:cs="Arial"/>
          <w:color w:val="000000"/>
          <w:sz w:val="24"/>
          <w:szCs w:val="20"/>
          <w:lang w:eastAsia="pl-PL"/>
        </w:rPr>
        <w:br/>
        <w:t xml:space="preserve">do wykonania </w:t>
      </w:r>
      <w:r w:rsidRPr="00D2233E">
        <w:rPr>
          <w:rFonts w:ascii="Arial" w:eastAsia="HG Mincho Light J" w:hAnsi="Arial" w:cs="Arial"/>
          <w:b/>
          <w:color w:val="000000"/>
          <w:sz w:val="24"/>
          <w:szCs w:val="20"/>
          <w:lang w:eastAsia="pl-PL"/>
        </w:rPr>
        <w:t>podwykonawcom</w:t>
      </w:r>
      <w:r w:rsidRPr="00D2233E">
        <w:rPr>
          <w:rFonts w:ascii="Arial" w:eastAsia="HG Mincho Light J" w:hAnsi="Arial" w:cs="Arial"/>
          <w:color w:val="000000"/>
          <w:sz w:val="24"/>
          <w:szCs w:val="20"/>
          <w:lang w:eastAsia="pl-PL"/>
        </w:rPr>
        <w:t xml:space="preserve"> (</w:t>
      </w:r>
      <w:r w:rsidRPr="00D2233E">
        <w:rPr>
          <w:rFonts w:ascii="Arial" w:eastAsia="HG Mincho Light J" w:hAnsi="Arial" w:cs="Arial"/>
          <w:i/>
          <w:color w:val="000000"/>
          <w:sz w:val="24"/>
          <w:szCs w:val="20"/>
          <w:lang w:eastAsia="pl-PL"/>
        </w:rPr>
        <w:t>o ile dotyczy)</w:t>
      </w:r>
      <w:r w:rsidRPr="00D2233E">
        <w:rPr>
          <w:rFonts w:ascii="Arial" w:eastAsia="HG Mincho Light J" w:hAnsi="Arial" w:cs="Arial"/>
          <w:color w:val="000000"/>
          <w:sz w:val="24"/>
          <w:szCs w:val="20"/>
          <w:lang w:eastAsia="pl-PL"/>
        </w:rPr>
        <w:t>: ……………………………… …………………………………………………………………………….…………….</w:t>
      </w:r>
    </w:p>
    <w:p w14:paraId="13B5CF30" w14:textId="77777777" w:rsidR="00D2233E" w:rsidRPr="00D2233E" w:rsidRDefault="00D2233E" w:rsidP="00D54ECC">
      <w:pPr>
        <w:numPr>
          <w:ilvl w:val="0"/>
          <w:numId w:val="71"/>
        </w:numPr>
        <w:spacing w:before="120" w:after="120" w:line="240" w:lineRule="auto"/>
        <w:ind w:hanging="50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Do formularza oferty dołączamy następujące dokumenty, stanowiące jej integralną część:</w:t>
      </w:r>
    </w:p>
    <w:p w14:paraId="40DA2FBE"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D2233E">
        <w:rPr>
          <w:rFonts w:ascii="Arial" w:eastAsia="HG Mincho Light J" w:hAnsi="Arial" w:cs="Arial"/>
          <w:i/>
          <w:color w:val="000000"/>
          <w:sz w:val="24"/>
          <w:szCs w:val="20"/>
          <w:lang w:eastAsia="pl-PL"/>
        </w:rPr>
        <w:lastRenderedPageBreak/>
        <w:t>pełnomocnictwo/a (o ile dotyczy),</w:t>
      </w:r>
    </w:p>
    <w:p w14:paraId="0D66548F"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29C69ED5"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6DE96748" w14:textId="738D42CC" w:rsidR="00D54ECC" w:rsidRPr="00865D8F" w:rsidRDefault="00D2233E" w:rsidP="00D54ECC">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070BF733" w14:textId="7164A3EF" w:rsidR="00D54ECC" w:rsidRPr="00865D8F" w:rsidRDefault="00D2233E" w:rsidP="00D54ECC">
      <w:pPr>
        <w:numPr>
          <w:ilvl w:val="0"/>
          <w:numId w:val="71"/>
        </w:numPr>
        <w:autoSpaceDE w:val="0"/>
        <w:autoSpaceDN w:val="0"/>
        <w:adjustRightInd w:val="0"/>
        <w:spacing w:after="120" w:line="240" w:lineRule="auto"/>
        <w:ind w:hanging="502"/>
        <w:jc w:val="both"/>
        <w:rPr>
          <w:rFonts w:ascii="Arial" w:eastAsia="Times New Roman" w:hAnsi="Arial" w:cs="Arial"/>
          <w:sz w:val="24"/>
          <w:szCs w:val="24"/>
        </w:rPr>
      </w:pPr>
      <w:r w:rsidRPr="00D2233E">
        <w:rPr>
          <w:rFonts w:ascii="Arial" w:eastAsia="Times New Roman" w:hAnsi="Arial" w:cs="Arial"/>
          <w:b/>
          <w:sz w:val="24"/>
          <w:szCs w:val="24"/>
        </w:rPr>
        <w:t>Oświadczamy</w:t>
      </w:r>
      <w:r w:rsidRPr="00D2233E">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D2233E">
        <w:rPr>
          <w:rFonts w:ascii="Arial" w:eastAsia="Times New Roman" w:hAnsi="Arial" w:cs="Arial"/>
          <w:sz w:val="24"/>
          <w:szCs w:val="24"/>
        </w:rPr>
        <w:br/>
      </w:r>
      <w:r w:rsidRPr="00D2233E">
        <w:rPr>
          <w:rFonts w:ascii="Arial" w:eastAsia="Times New Roman" w:hAnsi="Arial" w:cs="Arial"/>
          <w:i/>
          <w:sz w:val="20"/>
          <w:szCs w:val="20"/>
        </w:rPr>
        <w:t>(wypełniają jedynie przedsiębiorcy składający wspólną ofertę, np.: spółki cywilne, konsorcja)</w:t>
      </w:r>
    </w:p>
    <w:p w14:paraId="7CE62F36" w14:textId="77777777" w:rsidR="00D2233E" w:rsidRPr="00D2233E" w:rsidRDefault="00D2233E" w:rsidP="00D54ECC">
      <w:pPr>
        <w:numPr>
          <w:ilvl w:val="0"/>
          <w:numId w:val="71"/>
        </w:numPr>
        <w:autoSpaceDE w:val="0"/>
        <w:autoSpaceDN w:val="0"/>
        <w:adjustRightInd w:val="0"/>
        <w:spacing w:after="120" w:line="240" w:lineRule="auto"/>
        <w:ind w:hanging="502"/>
        <w:jc w:val="both"/>
        <w:rPr>
          <w:rFonts w:ascii="Arial" w:eastAsia="Times New Roman" w:hAnsi="Arial" w:cs="Arial"/>
          <w:i/>
          <w:sz w:val="18"/>
          <w:szCs w:val="16"/>
        </w:rPr>
      </w:pPr>
      <w:r w:rsidRPr="00D2233E">
        <w:rPr>
          <w:rFonts w:ascii="Arial" w:eastAsia="Times New Roman" w:hAnsi="Arial" w:cs="Arial"/>
          <w:bCs/>
          <w:sz w:val="24"/>
          <w:szCs w:val="24"/>
        </w:rPr>
        <w:t xml:space="preserve">Wszelką korespondencję dotyczącą niniejszego zamówienia należy kierować na adres: </w:t>
      </w:r>
    </w:p>
    <w:p w14:paraId="25AE2726"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eastAsia="pl-PL"/>
        </w:rPr>
      </w:pPr>
      <w:r w:rsidRPr="00D2233E">
        <w:rPr>
          <w:rFonts w:ascii="Arial" w:eastAsia="HG Mincho Light J" w:hAnsi="Arial" w:cs="Arial"/>
          <w:bCs/>
          <w:color w:val="000000"/>
          <w:sz w:val="24"/>
          <w:szCs w:val="20"/>
          <w:lang w:eastAsia="pl-PL"/>
        </w:rPr>
        <w:t>nazwa Wykonawcy: ……………………………………………………..………..</w:t>
      </w:r>
    </w:p>
    <w:p w14:paraId="2520B273"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eastAsia="pl-PL"/>
        </w:rPr>
      </w:pPr>
      <w:r w:rsidRPr="00D2233E">
        <w:rPr>
          <w:rFonts w:ascii="Arial" w:eastAsia="HG Mincho Light J" w:hAnsi="Arial" w:cs="Arial"/>
          <w:bCs/>
          <w:color w:val="000000"/>
          <w:sz w:val="24"/>
          <w:szCs w:val="20"/>
          <w:lang w:eastAsia="pl-PL"/>
        </w:rPr>
        <w:t>imię i nazwisko osoby reprezentującej Wykonawcę: …………………..…...…</w:t>
      </w:r>
    </w:p>
    <w:p w14:paraId="726AB0DA"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val="de-AT" w:eastAsia="pl-PL"/>
        </w:rPr>
      </w:pPr>
      <w:r w:rsidRPr="00D2233E">
        <w:rPr>
          <w:rFonts w:ascii="Arial" w:eastAsia="HG Mincho Light J" w:hAnsi="Arial" w:cs="Arial"/>
          <w:bCs/>
          <w:color w:val="000000"/>
          <w:sz w:val="24"/>
          <w:szCs w:val="20"/>
          <w:lang w:val="de-AT" w:eastAsia="pl-PL"/>
        </w:rPr>
        <w:t>adres: …..…………………………………………………………………………...</w:t>
      </w:r>
    </w:p>
    <w:p w14:paraId="020F9B8D"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val="de-AT" w:eastAsia="pl-PL"/>
        </w:rPr>
      </w:pPr>
      <w:r w:rsidRPr="00D2233E">
        <w:rPr>
          <w:rFonts w:ascii="Arial" w:eastAsia="HG Mincho Light J" w:hAnsi="Arial" w:cs="Arial"/>
          <w:bCs/>
          <w:color w:val="000000"/>
          <w:sz w:val="24"/>
          <w:szCs w:val="20"/>
          <w:lang w:val="de-AT" w:eastAsia="pl-PL"/>
        </w:rPr>
        <w:t xml:space="preserve">tel. nr: ..………………………… …, </w:t>
      </w:r>
      <w:proofErr w:type="spellStart"/>
      <w:r w:rsidRPr="00D2233E">
        <w:rPr>
          <w:rFonts w:ascii="Arial" w:eastAsia="HG Mincho Light J" w:hAnsi="Arial" w:cs="Arial"/>
          <w:bCs/>
          <w:color w:val="000000"/>
          <w:sz w:val="24"/>
          <w:szCs w:val="20"/>
          <w:lang w:val="de-AT" w:eastAsia="pl-PL"/>
        </w:rPr>
        <w:t>faks</w:t>
      </w:r>
      <w:proofErr w:type="spellEnd"/>
      <w:r w:rsidRPr="00D2233E">
        <w:rPr>
          <w:rFonts w:ascii="Arial" w:eastAsia="HG Mincho Light J" w:hAnsi="Arial" w:cs="Arial"/>
          <w:bCs/>
          <w:color w:val="000000"/>
          <w:sz w:val="24"/>
          <w:szCs w:val="20"/>
          <w:lang w:val="de-AT" w:eastAsia="pl-PL"/>
        </w:rPr>
        <w:t xml:space="preserve"> </w:t>
      </w:r>
      <w:proofErr w:type="spellStart"/>
      <w:r w:rsidRPr="00D2233E">
        <w:rPr>
          <w:rFonts w:ascii="Arial" w:eastAsia="HG Mincho Light J" w:hAnsi="Arial" w:cs="Arial"/>
          <w:bCs/>
          <w:color w:val="000000"/>
          <w:sz w:val="24"/>
          <w:szCs w:val="20"/>
          <w:lang w:val="de-AT" w:eastAsia="pl-PL"/>
        </w:rPr>
        <w:t>nr</w:t>
      </w:r>
      <w:proofErr w:type="spellEnd"/>
      <w:r w:rsidRPr="00D2233E">
        <w:rPr>
          <w:rFonts w:ascii="Arial" w:eastAsia="HG Mincho Light J" w:hAnsi="Arial" w:cs="Arial"/>
          <w:bCs/>
          <w:color w:val="000000"/>
          <w:sz w:val="24"/>
          <w:szCs w:val="20"/>
          <w:lang w:val="de-AT" w:eastAsia="pl-PL"/>
        </w:rPr>
        <w:t xml:space="preserve"> ……………………………………..</w:t>
      </w:r>
    </w:p>
    <w:p w14:paraId="2BCF298B"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i/>
          <w:color w:val="000000"/>
          <w:sz w:val="18"/>
          <w:szCs w:val="16"/>
          <w:lang w:eastAsia="pl-PL"/>
        </w:rPr>
      </w:pPr>
      <w:proofErr w:type="spellStart"/>
      <w:r w:rsidRPr="00D2233E">
        <w:rPr>
          <w:rFonts w:ascii="Arial" w:eastAsia="HG Mincho Light J" w:hAnsi="Arial" w:cs="Arial"/>
          <w:bCs/>
          <w:color w:val="000000"/>
          <w:sz w:val="24"/>
          <w:szCs w:val="20"/>
          <w:lang w:val="de-AT" w:eastAsia="pl-PL"/>
        </w:rPr>
        <w:t>adres</w:t>
      </w:r>
      <w:proofErr w:type="spellEnd"/>
      <w:r w:rsidRPr="00D2233E">
        <w:rPr>
          <w:rFonts w:ascii="Arial" w:eastAsia="HG Mincho Light J" w:hAnsi="Arial" w:cs="Arial"/>
          <w:bCs/>
          <w:color w:val="000000"/>
          <w:sz w:val="24"/>
          <w:szCs w:val="20"/>
          <w:lang w:val="de-AT" w:eastAsia="pl-PL"/>
        </w:rPr>
        <w:t xml:space="preserve"> </w:t>
      </w:r>
      <w:proofErr w:type="spellStart"/>
      <w:r w:rsidRPr="00D2233E">
        <w:rPr>
          <w:rFonts w:ascii="Arial" w:eastAsia="HG Mincho Light J" w:hAnsi="Arial" w:cs="Arial"/>
          <w:bCs/>
          <w:color w:val="000000"/>
          <w:sz w:val="24"/>
          <w:szCs w:val="20"/>
          <w:lang w:val="de-AT" w:eastAsia="pl-PL"/>
        </w:rPr>
        <w:t>e-mail</w:t>
      </w:r>
      <w:proofErr w:type="spellEnd"/>
      <w:r w:rsidRPr="00D2233E">
        <w:rPr>
          <w:rFonts w:ascii="Arial" w:eastAsia="HG Mincho Light J" w:hAnsi="Arial" w:cs="Arial"/>
          <w:bCs/>
          <w:color w:val="000000"/>
          <w:sz w:val="24"/>
          <w:szCs w:val="20"/>
          <w:lang w:val="de-AT" w:eastAsia="pl-PL"/>
        </w:rPr>
        <w:t>: ………………………………………………………………..…...…</w:t>
      </w:r>
    </w:p>
    <w:p w14:paraId="596038E2" w14:textId="0E7E4BBE" w:rsidR="00D54ECC" w:rsidRPr="00D2233E" w:rsidRDefault="00D54ECC" w:rsidP="00D2233E">
      <w:pPr>
        <w:tabs>
          <w:tab w:val="left" w:pos="284"/>
          <w:tab w:val="left" w:pos="1134"/>
          <w:tab w:val="left" w:pos="2268"/>
          <w:tab w:val="left" w:pos="4819"/>
        </w:tabs>
        <w:spacing w:after="120" w:line="240" w:lineRule="auto"/>
        <w:rPr>
          <w:rFonts w:ascii="Thorndale" w:eastAsia="HG Mincho Light J" w:hAnsi="Thorndale" w:cs="Arial"/>
          <w:bCs/>
          <w:color w:val="000000"/>
          <w:sz w:val="24"/>
          <w:szCs w:val="20"/>
          <w:lang w:val="de-AT" w:eastAsia="pl-PL"/>
        </w:rPr>
      </w:pPr>
    </w:p>
    <w:p w14:paraId="63D415E4" w14:textId="77777777" w:rsidR="00D2233E" w:rsidRPr="00D2233E" w:rsidRDefault="00D2233E" w:rsidP="00D2233E">
      <w:pPr>
        <w:spacing w:after="0" w:line="360" w:lineRule="auto"/>
        <w:ind w:left="2835"/>
        <w:jc w:val="both"/>
        <w:rPr>
          <w:rFonts w:ascii="Arial" w:eastAsia="HG Mincho Light J" w:hAnsi="Arial" w:cs="Arial"/>
          <w:i/>
          <w:iCs/>
          <w:color w:val="000000"/>
          <w:sz w:val="20"/>
          <w:szCs w:val="20"/>
          <w:lang w:eastAsia="pl-PL"/>
        </w:rPr>
      </w:pPr>
      <w:r w:rsidRPr="00D2233E">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5A58AE35" w14:textId="77777777" w:rsidR="00D2233E" w:rsidRPr="00D2233E" w:rsidRDefault="00D2233E" w:rsidP="00D2233E">
      <w:pPr>
        <w:spacing w:after="0" w:line="360" w:lineRule="auto"/>
        <w:ind w:left="2835"/>
        <w:jc w:val="both"/>
        <w:rPr>
          <w:rFonts w:ascii="Arial" w:eastAsia="HG Mincho Light J" w:hAnsi="Arial" w:cs="Arial"/>
          <w:i/>
          <w:iCs/>
          <w:color w:val="000000"/>
          <w:sz w:val="20"/>
          <w:szCs w:val="20"/>
          <w:lang w:eastAsia="pl-PL"/>
        </w:rPr>
      </w:pPr>
      <w:r w:rsidRPr="00D2233E">
        <w:rPr>
          <w:rFonts w:ascii="Arial" w:eastAsia="HG Mincho Light J" w:hAnsi="Arial" w:cs="Arial"/>
          <w:i/>
          <w:iCs/>
          <w:color w:val="000000"/>
          <w:sz w:val="20"/>
          <w:szCs w:val="20"/>
          <w:lang w:eastAsia="pl-PL"/>
        </w:rPr>
        <w:t>Prawdziwość powyższych danych potwierdzam własnoręcznym podpisem:</w:t>
      </w:r>
    </w:p>
    <w:p w14:paraId="1720140D" w14:textId="77777777" w:rsidR="00D2233E" w:rsidRPr="00D2233E" w:rsidRDefault="00D2233E" w:rsidP="00D2233E">
      <w:pPr>
        <w:tabs>
          <w:tab w:val="left" w:pos="4678"/>
        </w:tabs>
        <w:spacing w:after="0" w:line="360" w:lineRule="auto"/>
        <w:rPr>
          <w:rFonts w:ascii="Arial" w:eastAsia="HG Mincho Light J" w:hAnsi="Arial" w:cs="Arial"/>
          <w:color w:val="000000"/>
          <w:sz w:val="20"/>
          <w:szCs w:val="20"/>
          <w:lang w:eastAsia="pl-PL"/>
        </w:rPr>
      </w:pPr>
    </w:p>
    <w:p w14:paraId="44AE06AC" w14:textId="77777777" w:rsidR="00D2233E" w:rsidRPr="00D2233E" w:rsidRDefault="00D2233E" w:rsidP="00D2233E">
      <w:pPr>
        <w:tabs>
          <w:tab w:val="left" w:pos="4678"/>
        </w:tabs>
        <w:spacing w:after="0" w:line="360" w:lineRule="auto"/>
        <w:rPr>
          <w:rFonts w:ascii="Arial" w:eastAsia="HG Mincho Light J" w:hAnsi="Arial" w:cs="Arial"/>
          <w:color w:val="000000"/>
          <w:sz w:val="20"/>
          <w:szCs w:val="20"/>
          <w:lang w:eastAsia="pl-PL"/>
        </w:rPr>
      </w:pPr>
      <w:r w:rsidRPr="00D2233E">
        <w:rPr>
          <w:rFonts w:ascii="Arial" w:eastAsia="HG Mincho Light J" w:hAnsi="Arial" w:cs="Arial"/>
          <w:color w:val="000000"/>
          <w:sz w:val="20"/>
          <w:szCs w:val="20"/>
          <w:lang w:eastAsia="pl-PL"/>
        </w:rPr>
        <w:t xml:space="preserve">Data …………………..  </w:t>
      </w:r>
    </w:p>
    <w:p w14:paraId="6342C70E" w14:textId="77777777" w:rsidR="00D2233E" w:rsidRPr="00D2233E" w:rsidRDefault="00D2233E" w:rsidP="00D2233E">
      <w:pPr>
        <w:tabs>
          <w:tab w:val="left" w:pos="4678"/>
        </w:tabs>
        <w:spacing w:after="0" w:line="360" w:lineRule="auto"/>
        <w:ind w:left="3261"/>
        <w:jc w:val="center"/>
        <w:rPr>
          <w:rFonts w:ascii="Arial" w:eastAsia="HG Mincho Light J" w:hAnsi="Arial" w:cs="Arial"/>
          <w:i/>
          <w:iCs/>
          <w:sz w:val="20"/>
          <w:szCs w:val="20"/>
          <w:lang w:eastAsia="pl-PL"/>
        </w:rPr>
      </w:pPr>
      <w:r w:rsidRPr="00D2233E">
        <w:rPr>
          <w:rFonts w:ascii="Arial" w:eastAsia="HG Mincho Light J" w:hAnsi="Arial" w:cs="Arial"/>
          <w:i/>
          <w:iCs/>
          <w:sz w:val="20"/>
          <w:szCs w:val="20"/>
          <w:lang w:eastAsia="pl-PL"/>
        </w:rPr>
        <w:t>…………………………………………………………..</w:t>
      </w:r>
    </w:p>
    <w:p w14:paraId="13DB445F" w14:textId="77777777" w:rsidR="00D2233E" w:rsidRPr="00D2233E" w:rsidRDefault="00D2233E" w:rsidP="00D2233E">
      <w:pPr>
        <w:tabs>
          <w:tab w:val="left" w:pos="4678"/>
        </w:tabs>
        <w:spacing w:after="0" w:line="360" w:lineRule="auto"/>
        <w:ind w:left="3261"/>
        <w:jc w:val="center"/>
        <w:rPr>
          <w:rFonts w:ascii="Arial" w:eastAsia="HG Mincho Light J" w:hAnsi="Arial" w:cs="Arial"/>
          <w:i/>
          <w:iCs/>
          <w:sz w:val="16"/>
          <w:szCs w:val="16"/>
          <w:lang w:eastAsia="pl-PL"/>
        </w:rPr>
      </w:pPr>
      <w:r w:rsidRPr="00D2233E">
        <w:rPr>
          <w:rFonts w:ascii="Arial" w:eastAsia="HG Mincho Light J" w:hAnsi="Arial" w:cs="Arial"/>
          <w:i/>
          <w:iCs/>
          <w:sz w:val="16"/>
          <w:szCs w:val="16"/>
          <w:lang w:eastAsia="pl-PL"/>
        </w:rPr>
        <w:t>Dokument należy podpisać kwalifikowanym podpisem</w:t>
      </w:r>
      <w:r w:rsidRPr="00D2233E">
        <w:rPr>
          <w:rFonts w:ascii="Arial" w:eastAsia="HG Mincho Light J" w:hAnsi="Arial" w:cs="Arial"/>
          <w:i/>
          <w:iCs/>
          <w:sz w:val="16"/>
          <w:szCs w:val="16"/>
          <w:lang w:eastAsia="pl-PL"/>
        </w:rPr>
        <w:br/>
        <w:t>elektronicznym, podpisem zaufanym lub podpisem</w:t>
      </w:r>
      <w:r w:rsidRPr="00D2233E">
        <w:rPr>
          <w:rFonts w:ascii="Arial" w:eastAsia="HG Mincho Light J" w:hAnsi="Arial" w:cs="Arial"/>
          <w:i/>
          <w:iCs/>
          <w:sz w:val="16"/>
          <w:szCs w:val="16"/>
          <w:lang w:eastAsia="pl-PL"/>
        </w:rPr>
        <w:br/>
        <w:t>osobistym przez osobę(y) uprawnioną(e)</w:t>
      </w:r>
    </w:p>
    <w:p w14:paraId="5DDAB3A5" w14:textId="0A82C7AA" w:rsidR="00D2233E" w:rsidRDefault="00D2233E" w:rsidP="00D2233E">
      <w:pPr>
        <w:tabs>
          <w:tab w:val="left" w:pos="4678"/>
        </w:tabs>
        <w:spacing w:after="0" w:line="360" w:lineRule="auto"/>
        <w:ind w:left="3261"/>
        <w:jc w:val="center"/>
        <w:rPr>
          <w:rFonts w:ascii="Arial" w:eastAsia="HG Mincho Light J" w:hAnsi="Arial" w:cs="Arial"/>
          <w:i/>
          <w:iCs/>
          <w:sz w:val="16"/>
          <w:szCs w:val="16"/>
          <w:lang w:eastAsia="pl-PL"/>
        </w:rPr>
      </w:pPr>
      <w:r w:rsidRPr="00D2233E">
        <w:rPr>
          <w:rFonts w:ascii="Arial" w:eastAsia="HG Mincho Light J" w:hAnsi="Arial" w:cs="Arial"/>
          <w:i/>
          <w:iCs/>
          <w:sz w:val="16"/>
          <w:szCs w:val="16"/>
          <w:lang w:eastAsia="pl-PL"/>
        </w:rPr>
        <w:t>do składania oświadczeń woli w imieniu Wykonawcy,</w:t>
      </w:r>
      <w:r w:rsidRPr="00D2233E">
        <w:rPr>
          <w:rFonts w:ascii="Arial" w:eastAsia="HG Mincho Light J" w:hAnsi="Arial" w:cs="Arial"/>
          <w:i/>
          <w:iCs/>
          <w:sz w:val="16"/>
          <w:szCs w:val="16"/>
          <w:lang w:eastAsia="pl-PL"/>
        </w:rPr>
        <w:br/>
        <w:t>zgodnie z formą reprezentacji Wykonawcy określoną</w:t>
      </w:r>
      <w:r w:rsidRPr="00D2233E">
        <w:rPr>
          <w:rFonts w:ascii="Arial" w:eastAsia="HG Mincho Light J" w:hAnsi="Arial" w:cs="Arial"/>
          <w:i/>
          <w:iCs/>
          <w:sz w:val="16"/>
          <w:szCs w:val="16"/>
          <w:lang w:eastAsia="pl-PL"/>
        </w:rPr>
        <w:br/>
        <w:t>w dokumencie rejestracyjnym (ewidencyjnym) właściwym</w:t>
      </w:r>
      <w:r w:rsidRPr="00D2233E">
        <w:rPr>
          <w:rFonts w:ascii="Arial" w:eastAsia="HG Mincho Light J" w:hAnsi="Arial" w:cs="Arial"/>
          <w:i/>
          <w:iCs/>
          <w:sz w:val="16"/>
          <w:szCs w:val="16"/>
          <w:lang w:eastAsia="pl-PL"/>
        </w:rPr>
        <w:br/>
        <w:t xml:space="preserve">dla formy organizacyjnej Wykonawcy lub pełnomocnika. </w:t>
      </w:r>
    </w:p>
    <w:p w14:paraId="2A2AB78E" w14:textId="6834599E" w:rsidR="00D2233E" w:rsidRPr="00D2233E" w:rsidRDefault="00D2233E" w:rsidP="00D2233E">
      <w:pPr>
        <w:spacing w:before="120" w:after="120" w:line="240" w:lineRule="auto"/>
        <w:jc w:val="both"/>
        <w:rPr>
          <w:rFonts w:ascii="Arial" w:eastAsia="HG Mincho Light J" w:hAnsi="Arial" w:cs="Arial"/>
          <w:color w:val="000000"/>
          <w:sz w:val="24"/>
          <w:szCs w:val="20"/>
          <w:lang w:eastAsia="pl-PL"/>
        </w:rPr>
      </w:pPr>
      <w:r w:rsidRPr="00D2233E">
        <w:rPr>
          <w:rFonts w:ascii="Arial" w:eastAsia="HG Mincho Light J" w:hAnsi="Arial" w:cs="Arial"/>
          <w:noProof/>
          <w:color w:val="000000"/>
          <w:sz w:val="24"/>
          <w:szCs w:val="20"/>
          <w:lang w:eastAsia="pl-PL"/>
        </w:rPr>
        <mc:AlternateContent>
          <mc:Choice Requires="wps">
            <w:drawing>
              <wp:anchor distT="0" distB="0" distL="114300" distR="114300" simplePos="0" relativeHeight="251661312" behindDoc="0" locked="0" layoutInCell="1" allowOverlap="1" wp14:anchorId="1FA631AD" wp14:editId="45CC7C3C">
                <wp:simplePos x="0" y="0"/>
                <wp:positionH relativeFrom="margin">
                  <wp:align>left</wp:align>
                </wp:positionH>
                <wp:positionV relativeFrom="paragraph">
                  <wp:posOffset>212725</wp:posOffset>
                </wp:positionV>
                <wp:extent cx="5580000" cy="0"/>
                <wp:effectExtent l="0" t="0" r="20955" b="19050"/>
                <wp:wrapNone/>
                <wp:docPr id="2" name="Łącznik prosty 2"/>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C72CC9" id="Łącznik prosty 2"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" strokecolor="windowText" strokeweight=".5pt">
                <v:stroke joinstyle="miter"/>
                <w10:wrap anchorx="margin"/>
              </v:line>
            </w:pict>
          </mc:Fallback>
        </mc:AlternateContent>
      </w:r>
    </w:p>
    <w:p w14:paraId="43D08AAB" w14:textId="77777777" w:rsidR="00D2233E" w:rsidRPr="00D2233E" w:rsidRDefault="00D2233E" w:rsidP="00D2233E">
      <w:pPr>
        <w:spacing w:after="0" w:line="240" w:lineRule="auto"/>
        <w:jc w:val="both"/>
        <w:rPr>
          <w:rFonts w:ascii="Arial" w:eastAsia="HG Mincho Light J" w:hAnsi="Arial" w:cs="Arial"/>
          <w:i/>
          <w:iCs/>
          <w:color w:val="000000"/>
          <w:sz w:val="16"/>
          <w:szCs w:val="16"/>
          <w:lang w:eastAsia="pl-PL"/>
        </w:rPr>
      </w:pPr>
      <w:r w:rsidRPr="00D2233E">
        <w:rPr>
          <w:rFonts w:ascii="Arial" w:eastAsia="HG Mincho Light J" w:hAnsi="Arial" w:cs="Arial"/>
          <w:i/>
          <w:iCs/>
          <w:color w:val="000000"/>
          <w:sz w:val="16"/>
          <w:szCs w:val="16"/>
          <w:lang w:eastAsia="pl-PL"/>
        </w:rPr>
        <w:t>*  niepotrzebne skreślić</w:t>
      </w:r>
    </w:p>
    <w:p w14:paraId="326491EC" w14:textId="77777777" w:rsidR="00D2233E" w:rsidRPr="00D2233E" w:rsidRDefault="00D2233E" w:rsidP="00D2233E">
      <w:pPr>
        <w:spacing w:after="0" w:line="240" w:lineRule="auto"/>
        <w:jc w:val="both"/>
        <w:rPr>
          <w:rFonts w:ascii="Arial" w:eastAsia="HG Mincho Light J" w:hAnsi="Arial" w:cs="Arial"/>
          <w:i/>
          <w:color w:val="000000"/>
          <w:sz w:val="16"/>
          <w:szCs w:val="16"/>
          <w:lang w:val="x-none" w:eastAsia="x-none"/>
        </w:rPr>
      </w:pPr>
      <w:r w:rsidRPr="00D2233E">
        <w:rPr>
          <w:rFonts w:ascii="Arial" w:eastAsia="HG Mincho Light J" w:hAnsi="Arial" w:cs="Arial"/>
          <w:i/>
          <w:color w:val="000000"/>
          <w:vertAlign w:val="superscript"/>
          <w:lang w:val="x-none" w:eastAsia="x-none"/>
        </w:rPr>
        <w:t xml:space="preserve">1) </w:t>
      </w:r>
      <w:r w:rsidRPr="00D2233E">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292745" w14:textId="41D7C1E9" w:rsidR="001826D1" w:rsidRPr="00803B75" w:rsidRDefault="00D2233E" w:rsidP="00803B75">
      <w:pPr>
        <w:spacing w:before="120" w:after="120" w:line="240" w:lineRule="auto"/>
        <w:jc w:val="both"/>
        <w:rPr>
          <w:rFonts w:ascii="Arial" w:eastAsia="HG Mincho Light J" w:hAnsi="Arial" w:cs="Arial"/>
          <w:b/>
          <w:i/>
          <w:color w:val="000000"/>
          <w:szCs w:val="20"/>
          <w:lang w:eastAsia="pl-PL"/>
        </w:rPr>
      </w:pPr>
      <w:r w:rsidRPr="00D2233E">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9795A3" w14:textId="77777777" w:rsidR="00543F40" w:rsidRDefault="00543F40" w:rsidP="002B4330">
      <w:pPr>
        <w:suppressAutoHyphens/>
        <w:spacing w:before="120" w:after="120" w:line="20" w:lineRule="atLeast"/>
        <w:jc w:val="right"/>
        <w:rPr>
          <w:rFonts w:ascii="Arial" w:eastAsia="Times New Roman" w:hAnsi="Arial" w:cs="Arial"/>
          <w:bCs/>
          <w:lang w:eastAsia="ar-SA"/>
        </w:rPr>
      </w:pPr>
    </w:p>
    <w:p w14:paraId="2FD99385" w14:textId="77777777" w:rsidR="00543F40" w:rsidRDefault="00543F40" w:rsidP="002B4330">
      <w:pPr>
        <w:suppressAutoHyphens/>
        <w:spacing w:before="120" w:after="120" w:line="20" w:lineRule="atLeast"/>
        <w:jc w:val="right"/>
        <w:rPr>
          <w:rFonts w:ascii="Arial" w:eastAsia="Times New Roman" w:hAnsi="Arial" w:cs="Arial"/>
          <w:bCs/>
          <w:lang w:eastAsia="ar-SA"/>
        </w:rPr>
      </w:pPr>
    </w:p>
    <w:p w14:paraId="4AABCD15" w14:textId="77777777" w:rsidR="00543F40" w:rsidRDefault="00543F40" w:rsidP="002B4330">
      <w:pPr>
        <w:suppressAutoHyphens/>
        <w:spacing w:before="120" w:after="120" w:line="20" w:lineRule="atLeast"/>
        <w:jc w:val="right"/>
        <w:rPr>
          <w:rFonts w:ascii="Arial" w:eastAsia="Times New Roman" w:hAnsi="Arial" w:cs="Arial"/>
          <w:bCs/>
          <w:lang w:eastAsia="ar-SA"/>
        </w:rPr>
      </w:pPr>
    </w:p>
    <w:p w14:paraId="79092818" w14:textId="4A9ED706" w:rsidR="002B4330" w:rsidRPr="002B4330" w:rsidRDefault="002B4330" w:rsidP="002B4330">
      <w:pPr>
        <w:suppressAutoHyphens/>
        <w:spacing w:before="120" w:after="120" w:line="20" w:lineRule="atLeast"/>
        <w:jc w:val="right"/>
        <w:rPr>
          <w:rFonts w:ascii="Arial" w:eastAsia="Times New Roman" w:hAnsi="Arial" w:cs="Arial"/>
          <w:bCs/>
          <w:lang w:eastAsia="ar-SA"/>
        </w:rPr>
      </w:pPr>
      <w:bookmarkStart w:id="3" w:name="_GoBack"/>
      <w:bookmarkEnd w:id="3"/>
      <w:r w:rsidRPr="002B4330">
        <w:rPr>
          <w:rFonts w:ascii="Arial" w:eastAsia="Times New Roman" w:hAnsi="Arial" w:cs="Arial"/>
          <w:bCs/>
          <w:lang w:eastAsia="ar-SA"/>
        </w:rPr>
        <w:lastRenderedPageBreak/>
        <w:t>Załącznik nr 3 do SWZ</w:t>
      </w:r>
    </w:p>
    <w:p w14:paraId="5B557FB7" w14:textId="77777777" w:rsidR="002B4330" w:rsidRDefault="002B4330" w:rsidP="002B4330">
      <w:pPr>
        <w:spacing w:before="120" w:after="120" w:line="20" w:lineRule="atLeast"/>
        <w:ind w:left="3969"/>
        <w:contextualSpacing/>
        <w:rPr>
          <w:rFonts w:ascii="Arial" w:hAnsi="Arial" w:cs="Arial"/>
          <w:b/>
          <w:bCs/>
          <w:color w:val="000000"/>
        </w:rPr>
      </w:pPr>
    </w:p>
    <w:p w14:paraId="6F542ABC" w14:textId="684FE01C" w:rsidR="002B4330" w:rsidRPr="002B4330" w:rsidRDefault="002B4330" w:rsidP="002B4330">
      <w:pPr>
        <w:spacing w:before="120" w:after="120" w:line="20" w:lineRule="atLeast"/>
        <w:ind w:left="3969"/>
        <w:contextualSpacing/>
        <w:rPr>
          <w:rFonts w:ascii="Arial" w:hAnsi="Arial" w:cs="Arial"/>
          <w:b/>
          <w:bCs/>
          <w:color w:val="000000"/>
        </w:rPr>
      </w:pPr>
      <w:r w:rsidRPr="002B4330">
        <w:rPr>
          <w:rFonts w:ascii="Arial" w:hAnsi="Arial" w:cs="Arial"/>
          <w:b/>
          <w:bCs/>
          <w:color w:val="000000"/>
        </w:rPr>
        <w:t>Zamawiający</w:t>
      </w:r>
    </w:p>
    <w:p w14:paraId="0AF85E9E" w14:textId="77777777"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11 Wojskowy Oddział Gospodarczy</w:t>
      </w:r>
    </w:p>
    <w:p w14:paraId="755291A9" w14:textId="77777777"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ul. Gdańska 147</w:t>
      </w:r>
    </w:p>
    <w:p w14:paraId="7BAAFE6C" w14:textId="501F3058"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85-</w:t>
      </w:r>
      <w:r w:rsidR="0089454B">
        <w:rPr>
          <w:rFonts w:ascii="Arial" w:hAnsi="Arial" w:cs="Arial"/>
          <w:b/>
        </w:rPr>
        <w:t>674</w:t>
      </w:r>
      <w:r w:rsidRPr="002B4330">
        <w:rPr>
          <w:rFonts w:ascii="Arial" w:hAnsi="Arial" w:cs="Arial"/>
          <w:b/>
        </w:rPr>
        <w:t xml:space="preserve"> Bydgoszcz</w:t>
      </w:r>
    </w:p>
    <w:p w14:paraId="69EF6327" w14:textId="77777777" w:rsidR="002B4330" w:rsidRPr="002B4330" w:rsidRDefault="002B4330" w:rsidP="002B4330">
      <w:pPr>
        <w:tabs>
          <w:tab w:val="left" w:pos="567"/>
        </w:tabs>
        <w:spacing w:before="120" w:after="120" w:line="20" w:lineRule="atLeast"/>
        <w:jc w:val="both"/>
        <w:rPr>
          <w:rFonts w:ascii="Arial" w:hAnsi="Arial" w:cs="Arial"/>
          <w:b/>
          <w:color w:val="000000"/>
        </w:rPr>
      </w:pPr>
      <w:r w:rsidRPr="002B4330">
        <w:rPr>
          <w:rFonts w:ascii="Arial" w:hAnsi="Arial" w:cs="Arial"/>
          <w:b/>
          <w:color w:val="000000"/>
        </w:rPr>
        <w:t>Wykonawca</w:t>
      </w:r>
    </w:p>
    <w:p w14:paraId="1FBBBAFE"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color w:val="000000"/>
        </w:rPr>
        <w:t>…………………………………….</w:t>
      </w:r>
    </w:p>
    <w:p w14:paraId="0001645D"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color w:val="000000"/>
        </w:rPr>
        <w:t>…………………………………….</w:t>
      </w:r>
    </w:p>
    <w:p w14:paraId="5073FF34" w14:textId="77777777" w:rsidR="002B4330" w:rsidRPr="002B4330" w:rsidRDefault="002B4330" w:rsidP="002B4330">
      <w:pPr>
        <w:tabs>
          <w:tab w:val="left" w:pos="567"/>
        </w:tabs>
        <w:spacing w:before="120" w:after="120" w:line="20" w:lineRule="atLeast"/>
        <w:jc w:val="both"/>
        <w:rPr>
          <w:rFonts w:ascii="Arial" w:hAnsi="Arial" w:cs="Arial"/>
          <w:color w:val="000000"/>
          <w:sz w:val="20"/>
        </w:rPr>
      </w:pPr>
      <w:r w:rsidRPr="002B4330">
        <w:rPr>
          <w:rFonts w:ascii="Arial" w:hAnsi="Arial" w:cs="Arial"/>
          <w:i/>
          <w:iCs/>
          <w:color w:val="000000"/>
          <w:sz w:val="20"/>
        </w:rPr>
        <w:t>(pełna nazwa/firma, adres, w zależności od podmiotu: NIP/PESEL,KRS/</w:t>
      </w:r>
      <w:proofErr w:type="spellStart"/>
      <w:r w:rsidRPr="002B4330">
        <w:rPr>
          <w:rFonts w:ascii="Arial" w:hAnsi="Arial" w:cs="Arial"/>
          <w:i/>
          <w:iCs/>
          <w:color w:val="000000"/>
          <w:sz w:val="20"/>
        </w:rPr>
        <w:t>CEiDG</w:t>
      </w:r>
      <w:proofErr w:type="spellEnd"/>
      <w:r w:rsidRPr="002B4330">
        <w:rPr>
          <w:rFonts w:ascii="Arial" w:hAnsi="Arial" w:cs="Arial"/>
          <w:i/>
          <w:iCs/>
          <w:color w:val="000000"/>
          <w:sz w:val="20"/>
        </w:rPr>
        <w:t>)</w:t>
      </w:r>
    </w:p>
    <w:p w14:paraId="0D12494F"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b/>
          <w:color w:val="000000"/>
        </w:rPr>
        <w:t>reprezentowany przez</w:t>
      </w:r>
      <w:r w:rsidRPr="002B4330">
        <w:rPr>
          <w:rFonts w:ascii="Arial" w:hAnsi="Arial" w:cs="Arial"/>
          <w:color w:val="000000"/>
        </w:rPr>
        <w:t>:</w:t>
      </w:r>
    </w:p>
    <w:p w14:paraId="11930DC1" w14:textId="77777777" w:rsidR="002B4330" w:rsidRPr="002B4330" w:rsidRDefault="002B4330" w:rsidP="002B4330">
      <w:pPr>
        <w:tabs>
          <w:tab w:val="left" w:pos="567"/>
        </w:tabs>
        <w:spacing w:before="120" w:after="120" w:line="20" w:lineRule="atLeast"/>
        <w:jc w:val="both"/>
        <w:rPr>
          <w:rFonts w:ascii="Arial" w:hAnsi="Arial" w:cs="Arial"/>
          <w:i/>
          <w:iCs/>
          <w:color w:val="000000"/>
        </w:rPr>
      </w:pPr>
      <w:r w:rsidRPr="002B4330">
        <w:rPr>
          <w:rFonts w:ascii="Arial" w:hAnsi="Arial" w:cs="Arial"/>
          <w:color w:val="000000"/>
        </w:rPr>
        <w:t>…………………………………….</w:t>
      </w:r>
      <w:r w:rsidRPr="002B4330">
        <w:rPr>
          <w:rFonts w:ascii="Arial" w:hAnsi="Arial" w:cs="Arial"/>
          <w:i/>
          <w:iCs/>
          <w:color w:val="000000"/>
        </w:rPr>
        <w:br/>
      </w:r>
      <w:r w:rsidRPr="002B4330">
        <w:rPr>
          <w:rFonts w:ascii="Arial" w:hAnsi="Arial" w:cs="Arial"/>
          <w:i/>
          <w:iCs/>
          <w:color w:val="000000"/>
          <w:sz w:val="20"/>
        </w:rPr>
        <w:t>(imię, nazwisko, stanowisko/podstawa do reprezentacji)</w:t>
      </w:r>
    </w:p>
    <w:p w14:paraId="5183657A" w14:textId="77777777" w:rsidR="002B4330" w:rsidRPr="002B4330" w:rsidRDefault="002B4330" w:rsidP="002B4330">
      <w:pPr>
        <w:tabs>
          <w:tab w:val="left" w:pos="567"/>
        </w:tabs>
        <w:spacing w:before="120" w:after="120" w:line="20" w:lineRule="atLeast"/>
        <w:jc w:val="both"/>
        <w:rPr>
          <w:rFonts w:ascii="Arial" w:hAnsi="Arial" w:cs="Arial"/>
          <w:b/>
          <w:bCs/>
          <w:color w:val="000000"/>
        </w:rPr>
      </w:pPr>
    </w:p>
    <w:p w14:paraId="38D8D449" w14:textId="77777777" w:rsidR="002B4330" w:rsidRPr="002B4330" w:rsidRDefault="002B4330" w:rsidP="002B4330">
      <w:pPr>
        <w:tabs>
          <w:tab w:val="left" w:pos="567"/>
        </w:tabs>
        <w:spacing w:before="120" w:after="120" w:line="20" w:lineRule="atLeast"/>
        <w:jc w:val="center"/>
        <w:rPr>
          <w:rFonts w:ascii="Arial" w:eastAsia="Calibri" w:hAnsi="Arial" w:cs="Arial"/>
          <w:b/>
          <w:bCs/>
          <w:sz w:val="24"/>
          <w:u w:val="single"/>
        </w:rPr>
      </w:pPr>
      <w:r w:rsidRPr="002B4330">
        <w:rPr>
          <w:rFonts w:ascii="Arial" w:eastAsia="Calibri" w:hAnsi="Arial" w:cs="Arial"/>
          <w:b/>
          <w:bCs/>
          <w:sz w:val="24"/>
          <w:u w:val="single"/>
        </w:rPr>
        <w:t>Oświadczenie Wykonawcy</w:t>
      </w:r>
    </w:p>
    <w:p w14:paraId="7154BBA0" w14:textId="2E462099" w:rsidR="002B4330" w:rsidRPr="002B4330" w:rsidRDefault="002B4330" w:rsidP="007059F0">
      <w:pPr>
        <w:tabs>
          <w:tab w:val="left" w:pos="567"/>
        </w:tabs>
        <w:spacing w:before="120" w:after="120" w:line="20" w:lineRule="atLeast"/>
        <w:jc w:val="center"/>
        <w:rPr>
          <w:rFonts w:ascii="Arial" w:eastAsia="Times New Roman" w:hAnsi="Arial" w:cs="Arial"/>
          <w:b/>
          <w:lang w:eastAsia="pl-PL"/>
        </w:rPr>
      </w:pPr>
      <w:r w:rsidRPr="002B4330">
        <w:rPr>
          <w:rFonts w:ascii="Arial" w:eastAsia="Calibri" w:hAnsi="Arial" w:cs="Arial"/>
          <w:bCs/>
        </w:rPr>
        <w:t xml:space="preserve">składane na podstawie art. 125 ust. 1 ustawy z dnia 11 września 2019 r. Prawo zamówień publicznych </w:t>
      </w:r>
      <w:r w:rsidRPr="002B4330">
        <w:rPr>
          <w:rFonts w:ascii="Arial" w:eastAsia="Calibri" w:hAnsi="Arial" w:cs="Arial"/>
        </w:rPr>
        <w:t>na potrzeby postępowania o udzielenie zamówienia publicznego na</w:t>
      </w:r>
      <w:r w:rsidRPr="002B4330">
        <w:rPr>
          <w:rFonts w:ascii="Arial" w:eastAsia="Calibri" w:hAnsi="Arial" w:cs="Arial"/>
        </w:rPr>
        <w:br/>
      </w:r>
      <w:r w:rsidRPr="002B4330">
        <w:rPr>
          <w:rFonts w:ascii="Arial" w:eastAsia="Times New Roman" w:hAnsi="Arial" w:cs="Arial"/>
          <w:b/>
          <w:lang w:eastAsia="pl-PL"/>
        </w:rPr>
        <w:t>„</w:t>
      </w:r>
      <w:r>
        <w:rPr>
          <w:rFonts w:ascii="Arial" w:eastAsia="Times New Roman" w:hAnsi="Arial" w:cs="Arial"/>
          <w:b/>
          <w:lang w:eastAsia="pl-PL"/>
        </w:rPr>
        <w:t xml:space="preserve">Remont </w:t>
      </w:r>
      <w:r w:rsidR="005A2A3F">
        <w:rPr>
          <w:rFonts w:ascii="Arial" w:eastAsia="Times New Roman" w:hAnsi="Arial" w:cs="Arial"/>
          <w:b/>
          <w:lang w:eastAsia="pl-PL"/>
        </w:rPr>
        <w:t>budynku nr 29 w kompleksie wojskowym w Maksymilianowie</w:t>
      </w:r>
      <w:r w:rsidRPr="002B4330">
        <w:rPr>
          <w:rFonts w:ascii="Arial" w:eastAsia="Times New Roman" w:hAnsi="Arial" w:cs="Arial"/>
          <w:b/>
          <w:lang w:eastAsia="pl-PL"/>
        </w:rPr>
        <w:t>”</w:t>
      </w:r>
      <w:r w:rsidRPr="002B4330">
        <w:rPr>
          <w:rFonts w:ascii="Arial" w:eastAsia="Calibri" w:hAnsi="Arial" w:cs="Arial"/>
        </w:rPr>
        <w:t xml:space="preserve">, prowadzonego przez </w:t>
      </w:r>
      <w:r w:rsidRPr="002B4330">
        <w:rPr>
          <w:rFonts w:ascii="Arial" w:eastAsia="Calibri" w:hAnsi="Arial" w:cs="Arial"/>
        </w:rPr>
        <w:br/>
        <w:t>11 Wojskowy Oddział Gospodarczy</w:t>
      </w:r>
    </w:p>
    <w:p w14:paraId="5AAED16D" w14:textId="77777777" w:rsidR="002B4330" w:rsidRPr="002B4330" w:rsidRDefault="002B4330" w:rsidP="00F35D18">
      <w:pPr>
        <w:numPr>
          <w:ilvl w:val="0"/>
          <w:numId w:val="61"/>
        </w:numPr>
        <w:spacing w:before="120" w:after="120" w:line="20" w:lineRule="atLeast"/>
        <w:contextualSpacing/>
        <w:rPr>
          <w:rFonts w:ascii="Arial" w:eastAsia="Calibri" w:hAnsi="Arial" w:cs="Arial"/>
          <w:u w:val="single"/>
        </w:rPr>
      </w:pPr>
      <w:r w:rsidRPr="002B4330">
        <w:rPr>
          <w:rFonts w:ascii="Arial" w:eastAsia="Calibri" w:hAnsi="Arial" w:cs="Arial"/>
          <w:bCs/>
          <w:u w:val="single"/>
        </w:rPr>
        <w:t>DOTYCZĄCE SPEŁNIANIA WARUNKÓW:</w:t>
      </w:r>
    </w:p>
    <w:p w14:paraId="7FA51670" w14:textId="239A0201" w:rsidR="002B4330" w:rsidRPr="002B4330" w:rsidRDefault="002B4330" w:rsidP="002B4330">
      <w:pPr>
        <w:tabs>
          <w:tab w:val="left" w:pos="567"/>
        </w:tabs>
        <w:spacing w:before="120" w:after="120" w:line="20" w:lineRule="atLeast"/>
        <w:jc w:val="both"/>
        <w:rPr>
          <w:rFonts w:ascii="Arial" w:eastAsia="Calibri" w:hAnsi="Arial" w:cs="Arial"/>
        </w:rPr>
      </w:pPr>
      <w:r w:rsidRPr="002B4330">
        <w:rPr>
          <w:rFonts w:ascii="Arial" w:eastAsia="Calibri" w:hAnsi="Arial" w:cs="Arial"/>
        </w:rPr>
        <w:t xml:space="preserve">Oświadczam, że spełniam warunki udziału w postępowaniu określone w </w:t>
      </w:r>
      <w:r w:rsidRPr="002B4330">
        <w:rPr>
          <w:rFonts w:ascii="Arial" w:eastAsia="Calibri" w:hAnsi="Arial" w:cs="Arial"/>
          <w:b/>
        </w:rPr>
        <w:t>Rozdziale X</w:t>
      </w:r>
      <w:r>
        <w:rPr>
          <w:rFonts w:ascii="Arial" w:eastAsia="Calibri" w:hAnsi="Arial" w:cs="Arial"/>
          <w:b/>
        </w:rPr>
        <w:t>V</w:t>
      </w:r>
      <w:r w:rsidRPr="002B4330">
        <w:rPr>
          <w:rFonts w:ascii="Arial" w:eastAsia="Calibri" w:hAnsi="Arial" w:cs="Arial"/>
          <w:b/>
        </w:rPr>
        <w:t xml:space="preserve"> </w:t>
      </w:r>
      <w:r w:rsidRPr="002B4330">
        <w:rPr>
          <w:rFonts w:ascii="Arial" w:eastAsia="Calibri" w:hAnsi="Arial" w:cs="Arial"/>
          <w:b/>
        </w:rPr>
        <w:br/>
        <w:t xml:space="preserve">pkt 1 </w:t>
      </w:r>
      <w:r w:rsidRPr="002B4330">
        <w:rPr>
          <w:rFonts w:ascii="Arial" w:eastAsia="Calibri" w:hAnsi="Arial" w:cs="Arial"/>
        </w:rPr>
        <w:t>SWZ.</w:t>
      </w:r>
    </w:p>
    <w:p w14:paraId="7B5AD0B4" w14:textId="77777777" w:rsidR="002B4330" w:rsidRPr="002B4330" w:rsidRDefault="002B4330" w:rsidP="00F35D18">
      <w:pPr>
        <w:numPr>
          <w:ilvl w:val="0"/>
          <w:numId w:val="61"/>
        </w:numPr>
        <w:spacing w:before="120" w:after="120" w:line="20" w:lineRule="atLeast"/>
        <w:contextualSpacing/>
        <w:rPr>
          <w:rFonts w:ascii="Arial" w:eastAsia="Calibri" w:hAnsi="Arial" w:cs="Arial"/>
          <w:u w:val="single"/>
        </w:rPr>
      </w:pPr>
      <w:r w:rsidRPr="002B4330">
        <w:rPr>
          <w:rFonts w:ascii="Arial" w:eastAsia="Calibri" w:hAnsi="Arial" w:cs="Arial"/>
          <w:bCs/>
          <w:u w:val="single"/>
        </w:rPr>
        <w:t>DOTYCZĄCE PODSTAW WYKLUCZENIA Z POSTĘPOWANIA:</w:t>
      </w:r>
    </w:p>
    <w:p w14:paraId="660579B5" w14:textId="77777777" w:rsidR="002B4330" w:rsidRPr="002B4330" w:rsidRDefault="002B4330" w:rsidP="002B4330">
      <w:pPr>
        <w:spacing w:before="120" w:after="120" w:line="20" w:lineRule="atLeast"/>
        <w:jc w:val="both"/>
        <w:rPr>
          <w:rFonts w:ascii="Arial" w:eastAsia="Calibri" w:hAnsi="Arial" w:cs="Arial"/>
        </w:rPr>
      </w:pPr>
      <w:r w:rsidRPr="002B4330">
        <w:rPr>
          <w:rFonts w:ascii="Arial" w:eastAsia="Calibri" w:hAnsi="Arial" w:cs="Arial"/>
        </w:rPr>
        <w:t xml:space="preserve">Oświadczam, że </w:t>
      </w:r>
      <w:r w:rsidRPr="002B4330">
        <w:rPr>
          <w:rFonts w:ascii="Arial" w:eastAsia="Calibri" w:hAnsi="Arial" w:cs="Arial"/>
          <w:u w:val="single"/>
        </w:rPr>
        <w:t>nie podlegam wykluczeniu</w:t>
      </w:r>
      <w:r w:rsidRPr="002B4330">
        <w:rPr>
          <w:rFonts w:ascii="Arial" w:eastAsia="Calibri" w:hAnsi="Arial" w:cs="Arial"/>
        </w:rPr>
        <w:t xml:space="preserve"> z postępowania na podstawie: </w:t>
      </w:r>
    </w:p>
    <w:p w14:paraId="7B1AF961"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art. 108 ust. 1 pkt 1-6</w:t>
      </w:r>
      <w:r w:rsidRPr="002B4330">
        <w:rPr>
          <w:rFonts w:ascii="Arial" w:eastAsia="Calibri" w:hAnsi="Arial" w:cs="Arial"/>
        </w:rPr>
        <w:t xml:space="preserve"> ustawy </w:t>
      </w:r>
      <w:proofErr w:type="spellStart"/>
      <w:r w:rsidRPr="002B4330">
        <w:rPr>
          <w:rFonts w:ascii="Arial" w:eastAsia="Calibri" w:hAnsi="Arial" w:cs="Arial"/>
        </w:rPr>
        <w:t>Pzp</w:t>
      </w:r>
      <w:proofErr w:type="spellEnd"/>
    </w:p>
    <w:p w14:paraId="54DDFC44" w14:textId="1C89101E"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109 ust. 1 pkt </w:t>
      </w:r>
      <w:r w:rsidR="00DF3226">
        <w:rPr>
          <w:rFonts w:ascii="Arial" w:eastAsia="Calibri" w:hAnsi="Arial" w:cs="Arial"/>
          <w:b/>
        </w:rPr>
        <w:t>4</w:t>
      </w:r>
      <w:r w:rsidRPr="002B4330">
        <w:rPr>
          <w:rFonts w:ascii="Arial" w:eastAsia="Calibri" w:hAnsi="Arial" w:cs="Arial"/>
        </w:rPr>
        <w:t xml:space="preserve"> ustawy </w:t>
      </w:r>
      <w:proofErr w:type="spellStart"/>
      <w:r w:rsidRPr="002B4330">
        <w:rPr>
          <w:rFonts w:ascii="Arial" w:eastAsia="Calibri" w:hAnsi="Arial" w:cs="Arial"/>
        </w:rPr>
        <w:t>Pzp</w:t>
      </w:r>
      <w:proofErr w:type="spellEnd"/>
      <w:r w:rsidRPr="002B4330">
        <w:rPr>
          <w:rFonts w:ascii="Arial" w:eastAsia="Calibri" w:hAnsi="Arial" w:cs="Arial"/>
        </w:rPr>
        <w:t xml:space="preserve"> </w:t>
      </w:r>
      <w:r w:rsidRPr="002B4330">
        <w:rPr>
          <w:rFonts w:ascii="Arial" w:eastAsia="Calibri" w:hAnsi="Arial" w:cs="Arial"/>
          <w:i/>
          <w:sz w:val="20"/>
        </w:rPr>
        <w:t xml:space="preserve">(jeżeli dotyczy należy wskazać konkretny punkt ustawy </w:t>
      </w:r>
      <w:proofErr w:type="spellStart"/>
      <w:r w:rsidRPr="002B4330">
        <w:rPr>
          <w:rFonts w:ascii="Arial" w:eastAsia="Calibri" w:hAnsi="Arial" w:cs="Arial"/>
          <w:i/>
          <w:sz w:val="20"/>
        </w:rPr>
        <w:t>pzp</w:t>
      </w:r>
      <w:proofErr w:type="spellEnd"/>
      <w:r w:rsidRPr="002B4330">
        <w:rPr>
          <w:rFonts w:ascii="Arial" w:eastAsia="Calibri" w:hAnsi="Arial" w:cs="Arial"/>
          <w:i/>
          <w:sz w:val="20"/>
        </w:rPr>
        <w:t>)</w:t>
      </w:r>
    </w:p>
    <w:p w14:paraId="6323AA9F"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7 ust. 1 </w:t>
      </w:r>
      <w:r w:rsidRPr="002B4330">
        <w:rPr>
          <w:rFonts w:ascii="Arial" w:eastAsia="Calibri" w:hAnsi="Arial" w:cs="Arial"/>
        </w:rPr>
        <w:t>ustawy z dnia 13 kwietnia 2022 r. (Dz. U. z 2022 r., poz. 835)</w:t>
      </w:r>
      <w:r w:rsidRPr="002B4330">
        <w:rPr>
          <w:rFonts w:ascii="Arial" w:eastAsia="Calibri" w:hAnsi="Arial" w:cs="Arial"/>
          <w:b/>
        </w:rPr>
        <w:t xml:space="preserve"> </w:t>
      </w:r>
      <w:r w:rsidRPr="002B4330">
        <w:rPr>
          <w:rFonts w:ascii="Arial" w:eastAsia="Calibri" w:hAnsi="Arial" w:cs="Arial"/>
        </w:rPr>
        <w:t xml:space="preserve">o szczególnych rozwiązaniach w zakresie przeciwdziałania wspieraniu agresji na Ukrainę oraz służących </w:t>
      </w:r>
      <w:r w:rsidRPr="002B4330">
        <w:rPr>
          <w:rFonts w:ascii="Arial" w:eastAsia="Calibri" w:hAnsi="Arial" w:cs="Arial"/>
        </w:rPr>
        <w:br/>
        <w:t xml:space="preserve">w obronie bezpieczeństwa narodowego. </w:t>
      </w:r>
    </w:p>
    <w:p w14:paraId="6A558182" w14:textId="77777777" w:rsidR="002B4330" w:rsidRPr="002B4330" w:rsidRDefault="002B4330" w:rsidP="00F35D18">
      <w:pPr>
        <w:numPr>
          <w:ilvl w:val="0"/>
          <w:numId w:val="61"/>
        </w:numPr>
        <w:spacing w:before="120" w:after="120" w:line="20" w:lineRule="atLeast"/>
        <w:contextualSpacing/>
        <w:jc w:val="both"/>
        <w:rPr>
          <w:rFonts w:ascii="Calibri" w:eastAsia="Calibri" w:hAnsi="Calibri" w:cs="Times New Roman"/>
        </w:rPr>
      </w:pPr>
      <w:r w:rsidRPr="002B4330">
        <w:rPr>
          <w:rFonts w:ascii="Arial" w:eastAsia="Calibri" w:hAnsi="Arial" w:cs="Arial"/>
          <w:b/>
          <w:u w:val="single"/>
        </w:rPr>
        <w:t>DOTYCZĄCE INFORMACJI NA TEMAT PODWYKONAWCÓW NIEBĘDĄCYCH PODMIOTAMI UDOSTĘPNIAJĄCYMI ZASOBY</w:t>
      </w:r>
      <w:r w:rsidRPr="002B4330">
        <w:rPr>
          <w:rFonts w:ascii="Arial" w:eastAsia="Calibri" w:hAnsi="Arial" w:cs="Arial"/>
          <w:b/>
        </w:rPr>
        <w:t xml:space="preserve"> </w:t>
      </w:r>
      <w:r w:rsidRPr="002B4330">
        <w:rPr>
          <w:rFonts w:ascii="Arial" w:eastAsia="Calibri" w:hAnsi="Arial" w:cs="Arial"/>
          <w:b/>
          <w:i/>
          <w:sz w:val="20"/>
        </w:rPr>
        <w:t>(jeżeli dotyczy*):</w:t>
      </w:r>
    </w:p>
    <w:p w14:paraId="6D5639B5" w14:textId="77777777" w:rsidR="002B4330" w:rsidRPr="002B4330" w:rsidRDefault="002B4330" w:rsidP="002B4330">
      <w:pPr>
        <w:spacing w:before="120" w:after="120" w:line="20" w:lineRule="atLeast"/>
        <w:contextualSpacing/>
        <w:jc w:val="both"/>
        <w:rPr>
          <w:rFonts w:ascii="Calibri" w:eastAsia="Calibri" w:hAnsi="Calibri" w:cs="Times New Roman"/>
        </w:rPr>
      </w:pPr>
      <w:r w:rsidRPr="002B4330">
        <w:rPr>
          <w:rFonts w:ascii="Arial" w:eastAsia="Calibri" w:hAnsi="Arial" w:cs="Arial"/>
        </w:rPr>
        <w:t>Informuję, że podwykonawca niebędący podmiotem udostępniającym zasoby nie podlega wykluczeniu na podstawie:</w:t>
      </w:r>
    </w:p>
    <w:p w14:paraId="1FF0BAA9"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art. 108 ust. 1 pkt 1-6</w:t>
      </w:r>
      <w:r w:rsidRPr="002B4330">
        <w:rPr>
          <w:rFonts w:ascii="Arial" w:eastAsia="Calibri" w:hAnsi="Arial" w:cs="Arial"/>
        </w:rPr>
        <w:t xml:space="preserve"> ustawy </w:t>
      </w:r>
      <w:proofErr w:type="spellStart"/>
      <w:r w:rsidRPr="002B4330">
        <w:rPr>
          <w:rFonts w:ascii="Arial" w:eastAsia="Calibri" w:hAnsi="Arial" w:cs="Arial"/>
        </w:rPr>
        <w:t>Pzp</w:t>
      </w:r>
      <w:proofErr w:type="spellEnd"/>
    </w:p>
    <w:p w14:paraId="71359A11" w14:textId="794ED0BC"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109 ust. 1 pkt </w:t>
      </w:r>
      <w:r w:rsidR="00DF3226">
        <w:rPr>
          <w:rFonts w:ascii="Arial" w:eastAsia="Calibri" w:hAnsi="Arial" w:cs="Arial"/>
          <w:b/>
        </w:rPr>
        <w:t>4</w:t>
      </w:r>
      <w:r w:rsidRPr="002B4330">
        <w:rPr>
          <w:rFonts w:ascii="Arial" w:eastAsia="Calibri" w:hAnsi="Arial" w:cs="Arial"/>
        </w:rPr>
        <w:t xml:space="preserve"> ustawy </w:t>
      </w:r>
      <w:proofErr w:type="spellStart"/>
      <w:r w:rsidRPr="002B4330">
        <w:rPr>
          <w:rFonts w:ascii="Arial" w:eastAsia="Calibri" w:hAnsi="Arial" w:cs="Arial"/>
        </w:rPr>
        <w:t>Pzp</w:t>
      </w:r>
      <w:proofErr w:type="spellEnd"/>
      <w:r w:rsidRPr="002B4330">
        <w:rPr>
          <w:rFonts w:ascii="Arial" w:eastAsia="Calibri" w:hAnsi="Arial" w:cs="Arial"/>
        </w:rPr>
        <w:t xml:space="preserve"> </w:t>
      </w:r>
      <w:r w:rsidRPr="002B4330">
        <w:rPr>
          <w:rFonts w:ascii="Arial" w:eastAsia="Calibri" w:hAnsi="Arial" w:cs="Arial"/>
          <w:i/>
          <w:sz w:val="20"/>
        </w:rPr>
        <w:t xml:space="preserve">(jeżeli dotyczy należy wskazać konkretny punkt ustawy </w:t>
      </w:r>
      <w:proofErr w:type="spellStart"/>
      <w:r w:rsidRPr="002B4330">
        <w:rPr>
          <w:rFonts w:ascii="Arial" w:eastAsia="Calibri" w:hAnsi="Arial" w:cs="Arial"/>
          <w:i/>
          <w:sz w:val="20"/>
        </w:rPr>
        <w:t>pzp</w:t>
      </w:r>
      <w:proofErr w:type="spellEnd"/>
      <w:r w:rsidRPr="002B4330">
        <w:rPr>
          <w:rFonts w:ascii="Arial" w:eastAsia="Calibri" w:hAnsi="Arial" w:cs="Arial"/>
          <w:i/>
          <w:sz w:val="20"/>
        </w:rPr>
        <w:t>)</w:t>
      </w:r>
    </w:p>
    <w:p w14:paraId="3064729E"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7 ust. 1 </w:t>
      </w:r>
      <w:r w:rsidRPr="002B4330">
        <w:rPr>
          <w:rFonts w:ascii="Arial" w:eastAsia="Calibri" w:hAnsi="Arial" w:cs="Arial"/>
        </w:rPr>
        <w:t xml:space="preserve">ustawy z dnia 13 kwietnia 2022 r. (Dz. U. z 2022 r., poz. 835) o szczególnych rozwiązaniach w zakresie przeciwdziałania wspieraniu agresji na Ukrainę oraz służących </w:t>
      </w:r>
    </w:p>
    <w:p w14:paraId="188DD55E" w14:textId="77777777" w:rsidR="002B4330" w:rsidRPr="002B4330" w:rsidRDefault="002B4330" w:rsidP="002B4330">
      <w:pPr>
        <w:spacing w:before="120" w:after="120" w:line="20" w:lineRule="atLeast"/>
        <w:ind w:firstLine="567"/>
        <w:contextualSpacing/>
        <w:jc w:val="both"/>
        <w:rPr>
          <w:rFonts w:ascii="Arial" w:eastAsia="Calibri" w:hAnsi="Arial" w:cs="Arial"/>
        </w:rPr>
      </w:pPr>
      <w:r w:rsidRPr="002B4330">
        <w:rPr>
          <w:rFonts w:ascii="Arial" w:eastAsia="Calibri" w:hAnsi="Arial" w:cs="Arial"/>
        </w:rPr>
        <w:t xml:space="preserve">w obronie bezpieczeństwa narodowego. </w:t>
      </w:r>
    </w:p>
    <w:p w14:paraId="143F32F2" w14:textId="77777777" w:rsidR="002B4330" w:rsidRPr="002B4330" w:rsidRDefault="002B4330" w:rsidP="002B4330">
      <w:pPr>
        <w:spacing w:before="120" w:after="120" w:line="20" w:lineRule="atLeast"/>
        <w:ind w:firstLine="567"/>
        <w:contextualSpacing/>
        <w:jc w:val="both"/>
        <w:rPr>
          <w:rFonts w:ascii="Arial" w:eastAsia="Calibri" w:hAnsi="Arial" w:cs="Arial"/>
        </w:rPr>
      </w:pPr>
    </w:p>
    <w:p w14:paraId="57921F71" w14:textId="7A17D876" w:rsidR="002B4330" w:rsidRDefault="002B4330" w:rsidP="002B4330">
      <w:pPr>
        <w:tabs>
          <w:tab w:val="left" w:pos="567"/>
        </w:tabs>
        <w:spacing w:before="120" w:after="120" w:line="20" w:lineRule="atLeast"/>
        <w:jc w:val="both"/>
        <w:rPr>
          <w:rFonts w:ascii="Arial" w:eastAsia="Calibri" w:hAnsi="Arial" w:cs="Arial"/>
          <w:szCs w:val="24"/>
        </w:rPr>
      </w:pPr>
      <w:r w:rsidRPr="002B4330">
        <w:rPr>
          <w:rFonts w:ascii="Arial" w:eastAsia="Calibri" w:hAnsi="Arial" w:cs="Arial"/>
          <w:b/>
          <w:szCs w:val="24"/>
        </w:rPr>
        <w:t>Oświadczam</w:t>
      </w:r>
      <w:r w:rsidRPr="002B4330">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7FD81AED" w14:textId="77777777" w:rsidR="002B4330" w:rsidRPr="002B4330" w:rsidRDefault="002B4330" w:rsidP="002B4330">
      <w:pPr>
        <w:tabs>
          <w:tab w:val="left" w:pos="567"/>
        </w:tabs>
        <w:spacing w:before="120" w:after="120" w:line="20" w:lineRule="atLeast"/>
        <w:jc w:val="both"/>
        <w:rPr>
          <w:rFonts w:ascii="Arial" w:eastAsia="Calibri" w:hAnsi="Arial" w:cs="Arial"/>
          <w:szCs w:val="24"/>
        </w:rPr>
      </w:pPr>
    </w:p>
    <w:p w14:paraId="1BCD0E5D"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w:t>
      </w:r>
      <w:r w:rsidRPr="002B4330">
        <w:rPr>
          <w:rFonts w:ascii="Cambria" w:eastAsia="Times New Roman" w:hAnsi="Cambria" w:cs="Times New Roman"/>
          <w:i/>
          <w:iCs/>
          <w:sz w:val="15"/>
          <w:szCs w:val="15"/>
          <w:lang w:eastAsia="pl-PL"/>
        </w:rPr>
        <w:lastRenderedPageBreak/>
        <w:t xml:space="preserve">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4ACD73C"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15C9DD49" w14:textId="77777777" w:rsidR="002B4330" w:rsidRPr="002B4330" w:rsidRDefault="002B4330" w:rsidP="002B4330">
      <w:pPr>
        <w:spacing w:after="0" w:line="240" w:lineRule="auto"/>
        <w:rPr>
          <w:rFonts w:ascii="Cambria" w:eastAsia="Times New Roman" w:hAnsi="Cambria" w:cs="Times New Roman"/>
          <w:iCs/>
          <w:sz w:val="15"/>
          <w:szCs w:val="15"/>
          <w:lang w:eastAsia="pl-PL"/>
        </w:rPr>
      </w:pPr>
    </w:p>
    <w:p w14:paraId="7C3AEDBE"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r w:rsidRPr="002B4330">
        <w:rPr>
          <w:rFonts w:ascii="Arial" w:eastAsia="Calibri" w:hAnsi="Arial" w:cs="Arial"/>
          <w:i/>
        </w:rPr>
        <w:tab/>
      </w:r>
    </w:p>
    <w:p w14:paraId="7BBF8303"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p>
    <w:p w14:paraId="7D1206FE" w14:textId="77777777" w:rsidR="002B4330" w:rsidRPr="002B4330" w:rsidRDefault="002B4330" w:rsidP="002B4330">
      <w:pPr>
        <w:spacing w:line="256" w:lineRule="auto"/>
        <w:jc w:val="both"/>
        <w:rPr>
          <w:rFonts w:ascii="Arial" w:eastAsia="Calibri" w:hAnsi="Arial" w:cs="Arial"/>
          <w:i/>
          <w:szCs w:val="20"/>
        </w:rPr>
      </w:pPr>
      <w:r w:rsidRPr="002B4330">
        <w:rPr>
          <w:rFonts w:ascii="Arial" w:eastAsia="Calibri" w:hAnsi="Arial" w:cs="Arial"/>
          <w:szCs w:val="24"/>
        </w:rPr>
        <w:t xml:space="preserve">Oświadczam*, że </w:t>
      </w:r>
      <w:r w:rsidRPr="002B4330">
        <w:rPr>
          <w:rFonts w:ascii="Arial" w:eastAsia="Calibri" w:hAnsi="Arial" w:cs="Arial"/>
          <w:szCs w:val="24"/>
          <w:u w:val="single"/>
        </w:rPr>
        <w:t>zachodzą w stosunku do mnie podstawy wykluczenia</w:t>
      </w:r>
      <w:r w:rsidRPr="002B4330">
        <w:rPr>
          <w:rFonts w:ascii="Arial" w:eastAsia="Calibri" w:hAnsi="Arial" w:cs="Arial"/>
          <w:szCs w:val="24"/>
        </w:rPr>
        <w:t xml:space="preserve"> z postępowania na podstawie art. ……… ustawy </w:t>
      </w:r>
      <w:proofErr w:type="spellStart"/>
      <w:r w:rsidRPr="002B4330">
        <w:rPr>
          <w:rFonts w:ascii="Arial" w:eastAsia="Calibri" w:hAnsi="Arial" w:cs="Arial"/>
          <w:szCs w:val="24"/>
        </w:rPr>
        <w:t>Pzp</w:t>
      </w:r>
      <w:proofErr w:type="spellEnd"/>
      <w:r w:rsidRPr="002B4330">
        <w:rPr>
          <w:rFonts w:ascii="Arial" w:eastAsia="Calibri" w:hAnsi="Arial" w:cs="Arial"/>
          <w:szCs w:val="24"/>
        </w:rPr>
        <w:t xml:space="preserve"> </w:t>
      </w:r>
      <w:r w:rsidRPr="002B4330">
        <w:rPr>
          <w:rFonts w:ascii="Arial" w:eastAsia="Calibri" w:hAnsi="Arial" w:cs="Arial"/>
          <w:i/>
          <w:iCs/>
          <w:sz w:val="20"/>
          <w:szCs w:val="24"/>
        </w:rPr>
        <w:t>(podać mającą zastosowanie podstawę wykluczenia spośród</w:t>
      </w:r>
      <w:r w:rsidRPr="002B4330">
        <w:rPr>
          <w:rFonts w:ascii="Arial" w:eastAsia="Calibri" w:hAnsi="Arial" w:cs="Arial"/>
          <w:sz w:val="20"/>
          <w:szCs w:val="24"/>
        </w:rPr>
        <w:t xml:space="preserve"> </w:t>
      </w:r>
      <w:r w:rsidRPr="002B4330">
        <w:rPr>
          <w:rFonts w:ascii="Arial" w:eastAsia="Calibri" w:hAnsi="Arial" w:cs="Arial"/>
          <w:i/>
          <w:iCs/>
          <w:sz w:val="20"/>
          <w:szCs w:val="24"/>
        </w:rPr>
        <w:t xml:space="preserve">wymienionych w art. 108 ust. 1 pkt 1, 2, 5, 6 ustawy </w:t>
      </w:r>
      <w:proofErr w:type="spellStart"/>
      <w:r w:rsidRPr="002B4330">
        <w:rPr>
          <w:rFonts w:ascii="Arial" w:eastAsia="Calibri" w:hAnsi="Arial" w:cs="Arial"/>
          <w:i/>
          <w:iCs/>
          <w:sz w:val="20"/>
          <w:szCs w:val="24"/>
        </w:rPr>
        <w:t>Pzp</w:t>
      </w:r>
      <w:proofErr w:type="spellEnd"/>
      <w:r w:rsidRPr="002B4330">
        <w:rPr>
          <w:rFonts w:ascii="Arial" w:eastAsia="Calibri" w:hAnsi="Arial" w:cs="Arial"/>
          <w:i/>
          <w:iCs/>
          <w:sz w:val="20"/>
          <w:szCs w:val="24"/>
        </w:rPr>
        <w:t xml:space="preserve"> oraz art. 109 ust. 1 pkt 4 ustawy </w:t>
      </w:r>
      <w:proofErr w:type="spellStart"/>
      <w:r w:rsidRPr="002B4330">
        <w:rPr>
          <w:rFonts w:ascii="Arial" w:eastAsia="Calibri" w:hAnsi="Arial" w:cs="Arial"/>
          <w:i/>
          <w:iCs/>
          <w:sz w:val="20"/>
          <w:szCs w:val="24"/>
        </w:rPr>
        <w:t>Pzp</w:t>
      </w:r>
      <w:proofErr w:type="spellEnd"/>
      <w:r w:rsidRPr="002B4330">
        <w:rPr>
          <w:rFonts w:ascii="Arial" w:eastAsia="Calibri" w:hAnsi="Arial" w:cs="Arial"/>
          <w:i/>
          <w:iCs/>
          <w:sz w:val="20"/>
          <w:szCs w:val="24"/>
        </w:rPr>
        <w:t>)</w:t>
      </w:r>
      <w:r w:rsidRPr="002B4330">
        <w:rPr>
          <w:rFonts w:ascii="Arial" w:eastAsia="Calibri" w:hAnsi="Arial" w:cs="Arial"/>
          <w:i/>
          <w:iCs/>
          <w:sz w:val="24"/>
          <w:szCs w:val="24"/>
        </w:rPr>
        <w:t xml:space="preserve">. </w:t>
      </w:r>
      <w:r w:rsidRPr="002B4330">
        <w:rPr>
          <w:rFonts w:ascii="Arial" w:eastAsia="Calibri" w:hAnsi="Arial" w:cs="Arial"/>
          <w:szCs w:val="24"/>
        </w:rPr>
        <w:t xml:space="preserve">Jednocześnie oświadczam, że w związku z ww. okolicznością, na podstawie art. 110 ust. 2 ustawy </w:t>
      </w:r>
      <w:proofErr w:type="spellStart"/>
      <w:r w:rsidRPr="002B4330">
        <w:rPr>
          <w:rFonts w:ascii="Arial" w:eastAsia="Calibri" w:hAnsi="Arial" w:cs="Arial"/>
          <w:szCs w:val="24"/>
        </w:rPr>
        <w:t>Pzp</w:t>
      </w:r>
      <w:proofErr w:type="spellEnd"/>
      <w:r w:rsidRPr="002B4330">
        <w:rPr>
          <w:rFonts w:ascii="Arial" w:eastAsia="Calibri" w:hAnsi="Arial" w:cs="Arial"/>
          <w:szCs w:val="24"/>
        </w:rPr>
        <w:t xml:space="preserve"> podjąłem następujące środki naprawcze: …………………….………………………….…………..</w:t>
      </w:r>
    </w:p>
    <w:p w14:paraId="37A336AF" w14:textId="77777777" w:rsidR="002B4330" w:rsidRPr="002B4330" w:rsidRDefault="002B4330" w:rsidP="002B4330">
      <w:pPr>
        <w:spacing w:line="256" w:lineRule="auto"/>
        <w:jc w:val="both"/>
        <w:rPr>
          <w:rFonts w:ascii="Arial" w:eastAsia="Calibri" w:hAnsi="Arial" w:cs="Arial"/>
          <w:szCs w:val="20"/>
        </w:rPr>
      </w:pPr>
      <w:r w:rsidRPr="002B4330">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0B75AD85" w14:textId="77777777" w:rsidR="002B4330" w:rsidRPr="002B4330" w:rsidRDefault="002B4330" w:rsidP="002B4330">
      <w:pPr>
        <w:spacing w:line="256" w:lineRule="auto"/>
        <w:ind w:left="4536"/>
        <w:jc w:val="center"/>
        <w:rPr>
          <w:rFonts w:ascii="Arial" w:eastAsia="Calibri" w:hAnsi="Arial" w:cs="Arial"/>
          <w:szCs w:val="24"/>
        </w:rPr>
      </w:pPr>
    </w:p>
    <w:p w14:paraId="3C8E87E8"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szCs w:val="24"/>
        </w:rPr>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430098C9"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08F23821"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r w:rsidRPr="002B4330">
        <w:rPr>
          <w:rFonts w:ascii="Arial" w:eastAsia="Calibri" w:hAnsi="Arial" w:cs="Arial"/>
          <w:i/>
        </w:rPr>
        <w:tab/>
      </w:r>
    </w:p>
    <w:p w14:paraId="4F600D0C"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32E17501" w14:textId="77777777" w:rsidR="002B4330" w:rsidRPr="002B4330" w:rsidRDefault="002B4330" w:rsidP="00F35D18">
      <w:pPr>
        <w:numPr>
          <w:ilvl w:val="0"/>
          <w:numId w:val="61"/>
        </w:numPr>
        <w:spacing w:before="120" w:after="120" w:line="20" w:lineRule="atLeast"/>
        <w:contextualSpacing/>
        <w:jc w:val="both"/>
        <w:rPr>
          <w:rFonts w:ascii="Calibri" w:eastAsia="Calibri" w:hAnsi="Calibri" w:cs="Times New Roman"/>
        </w:rPr>
      </w:pPr>
      <w:r w:rsidRPr="002B4330">
        <w:rPr>
          <w:rFonts w:ascii="Arial" w:eastAsia="Calibri" w:hAnsi="Arial" w:cs="Arial"/>
          <w:b/>
          <w:u w:val="single"/>
        </w:rPr>
        <w:t>DOTYCZĄCE INFORMACJI NA TEMAT PODMIOTÓW, NA KTÓRYCH ZASOBY WYKONAWCA SIĘ POWOŁUJE</w:t>
      </w:r>
      <w:r w:rsidRPr="002B4330">
        <w:rPr>
          <w:rFonts w:ascii="Arial" w:eastAsia="Calibri" w:hAnsi="Arial" w:cs="Arial"/>
          <w:b/>
        </w:rPr>
        <w:t xml:space="preserve"> </w:t>
      </w:r>
      <w:r w:rsidRPr="002B4330">
        <w:rPr>
          <w:rFonts w:ascii="Arial" w:eastAsia="Calibri" w:hAnsi="Arial" w:cs="Arial"/>
          <w:b/>
          <w:i/>
          <w:sz w:val="20"/>
        </w:rPr>
        <w:t>(jeżeli dotyczy*):</w:t>
      </w:r>
    </w:p>
    <w:p w14:paraId="0E527392" w14:textId="7F561F9B" w:rsidR="002B4330" w:rsidRPr="002B4330" w:rsidRDefault="002B4330" w:rsidP="002B4330">
      <w:pPr>
        <w:autoSpaceDE w:val="0"/>
        <w:autoSpaceDN w:val="0"/>
        <w:adjustRightInd w:val="0"/>
        <w:spacing w:before="120" w:after="120" w:line="20" w:lineRule="atLeast"/>
        <w:jc w:val="both"/>
        <w:rPr>
          <w:rFonts w:ascii="Calibri" w:eastAsia="Calibri" w:hAnsi="Calibri" w:cs="Times New Roman"/>
          <w:bCs/>
        </w:rPr>
      </w:pPr>
      <w:r w:rsidRPr="002B4330">
        <w:rPr>
          <w:rFonts w:ascii="Arial" w:eastAsia="Calibri" w:hAnsi="Arial" w:cs="Arial"/>
          <w:b/>
          <w:bCs/>
        </w:rPr>
        <w:t xml:space="preserve">Oświadczam, że w celu wykazania spełniania warunków udziału w postępowaniu, określonych przez Zamawiającego w </w:t>
      </w:r>
      <w:r w:rsidRPr="002B4330">
        <w:rPr>
          <w:rFonts w:ascii="Arial" w:eastAsia="Calibri" w:hAnsi="Arial" w:cs="Arial"/>
          <w:b/>
          <w:bCs/>
          <w:u w:val="single"/>
        </w:rPr>
        <w:t>Rozdziale X</w:t>
      </w:r>
      <w:r>
        <w:rPr>
          <w:rFonts w:ascii="Arial" w:eastAsia="Calibri" w:hAnsi="Arial" w:cs="Arial"/>
          <w:b/>
          <w:bCs/>
          <w:u w:val="single"/>
        </w:rPr>
        <w:t>V</w:t>
      </w:r>
      <w:r w:rsidRPr="002B4330">
        <w:rPr>
          <w:rFonts w:ascii="Arial" w:eastAsia="Calibri" w:hAnsi="Arial" w:cs="Arial"/>
          <w:b/>
          <w:bCs/>
          <w:u w:val="single"/>
        </w:rPr>
        <w:t xml:space="preserve"> pkt 2 SWZ</w:t>
      </w:r>
      <w:r w:rsidRPr="002B4330">
        <w:rPr>
          <w:rFonts w:ascii="Arial" w:eastAsia="Calibri" w:hAnsi="Arial" w:cs="Arial"/>
          <w:b/>
          <w:bCs/>
        </w:rPr>
        <w:t xml:space="preserve"> polegam na zasobach następującego/</w:t>
      </w:r>
      <w:proofErr w:type="spellStart"/>
      <w:r w:rsidRPr="002B4330">
        <w:rPr>
          <w:rFonts w:ascii="Arial" w:eastAsia="Calibri" w:hAnsi="Arial" w:cs="Arial"/>
          <w:b/>
          <w:bCs/>
        </w:rPr>
        <w:t>ych</w:t>
      </w:r>
      <w:proofErr w:type="spellEnd"/>
      <w:r w:rsidRPr="002B4330">
        <w:rPr>
          <w:rFonts w:ascii="Arial" w:eastAsia="Calibri" w:hAnsi="Arial" w:cs="Arial"/>
          <w:b/>
          <w:bCs/>
        </w:rPr>
        <w:t xml:space="preserve"> podmiotu/ów: </w:t>
      </w:r>
      <w:r w:rsidRPr="002B4330">
        <w:rPr>
          <w:rFonts w:ascii="Arial" w:eastAsia="Calibri" w:hAnsi="Arial" w:cs="Arial"/>
          <w:bCs/>
        </w:rPr>
        <w:t>..……………………………………………………………… …………………………………………………………</w:t>
      </w:r>
      <w:r w:rsidRPr="002B4330">
        <w:rPr>
          <w:rFonts w:ascii="Arial" w:eastAsia="Calibri" w:hAnsi="Arial" w:cs="Arial"/>
          <w:bCs/>
          <w:i/>
          <w:sz w:val="20"/>
        </w:rPr>
        <w:t>(nazwa i siedziba firmy udostępniającej zasoby)</w:t>
      </w:r>
    </w:p>
    <w:p w14:paraId="0C28511A"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bCs/>
        </w:rPr>
      </w:pPr>
      <w:r w:rsidRPr="002B4330">
        <w:rPr>
          <w:rFonts w:ascii="Arial" w:eastAsia="Calibri" w:hAnsi="Arial" w:cs="Arial"/>
          <w:b/>
          <w:bCs/>
        </w:rPr>
        <w:t>w następującym zakresie</w:t>
      </w:r>
      <w:r w:rsidRPr="002B4330">
        <w:rPr>
          <w:rFonts w:ascii="Arial" w:eastAsia="Calibri" w:hAnsi="Arial" w:cs="Arial"/>
          <w:bCs/>
        </w:rPr>
        <w:t>: ……………………………………………………………………….….</w:t>
      </w:r>
    </w:p>
    <w:p w14:paraId="01BC1A9B"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bCs/>
        </w:rPr>
      </w:pPr>
      <w:r w:rsidRPr="002B4330">
        <w:rPr>
          <w:rFonts w:ascii="Arial" w:eastAsia="Calibri" w:hAnsi="Arial" w:cs="Arial"/>
          <w:bCs/>
        </w:rPr>
        <w:t>……………………………………………………………………………………………………………</w:t>
      </w:r>
    </w:p>
    <w:p w14:paraId="28555CB7"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i/>
          <w:sz w:val="20"/>
          <w:szCs w:val="24"/>
        </w:rPr>
      </w:pPr>
      <w:r w:rsidRPr="002B4330">
        <w:rPr>
          <w:rFonts w:ascii="Arial" w:eastAsia="Calibri" w:hAnsi="Arial" w:cs="Arial"/>
          <w:bCs/>
          <w:i/>
          <w:sz w:val="20"/>
        </w:rPr>
        <w:t>(wskazać podmiot i określić odpowiedni zakres dla wskazanego podmiotu).</w:t>
      </w:r>
    </w:p>
    <w:p w14:paraId="6DD298FE"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4344482D"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szCs w:val="24"/>
        </w:rPr>
        <w:tab/>
      </w:r>
      <w:r w:rsidRPr="002B4330">
        <w:rPr>
          <w:rFonts w:ascii="Arial" w:eastAsia="Calibri" w:hAnsi="Arial" w:cs="Arial"/>
          <w:szCs w:val="24"/>
        </w:rPr>
        <w:tab/>
        <w:t>.</w:t>
      </w:r>
      <w:r w:rsidRPr="002B4330">
        <w:rPr>
          <w:rFonts w:ascii="Arial" w:eastAsia="Calibri" w:hAnsi="Arial" w:cs="Arial"/>
          <w:szCs w:val="24"/>
        </w:rPr>
        <w:tab/>
      </w:r>
      <w:r w:rsidRPr="002B4330">
        <w:rPr>
          <w:rFonts w:ascii="Arial" w:eastAsia="Calibri" w:hAnsi="Arial" w:cs="Arial"/>
          <w:szCs w:val="24"/>
        </w:rPr>
        <w:tab/>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D91C296"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4BE2BEF8"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54C51F10"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r w:rsidRPr="002B4330">
        <w:rPr>
          <w:rFonts w:ascii="Arial" w:eastAsia="Calibri" w:hAnsi="Arial" w:cs="Arial"/>
          <w:i/>
        </w:rPr>
        <w:tab/>
      </w:r>
    </w:p>
    <w:p w14:paraId="29458307" w14:textId="77777777" w:rsidR="002B4330" w:rsidRPr="002B4330" w:rsidRDefault="002B4330" w:rsidP="002B4330">
      <w:pPr>
        <w:suppressAutoHyphens/>
        <w:spacing w:before="120" w:after="120" w:line="20" w:lineRule="atLeast"/>
        <w:jc w:val="right"/>
        <w:rPr>
          <w:rFonts w:ascii="Arial" w:eastAsia="Calibri" w:hAnsi="Arial" w:cs="Arial"/>
          <w:i/>
          <w:sz w:val="20"/>
          <w:szCs w:val="24"/>
        </w:rPr>
      </w:pPr>
    </w:p>
    <w:p w14:paraId="6AC071B1" w14:textId="77777777" w:rsidR="002B4330" w:rsidRPr="002B4330" w:rsidRDefault="002B4330" w:rsidP="00F35D18">
      <w:pPr>
        <w:numPr>
          <w:ilvl w:val="0"/>
          <w:numId w:val="62"/>
        </w:numPr>
        <w:autoSpaceDE w:val="0"/>
        <w:autoSpaceDN w:val="0"/>
        <w:adjustRightInd w:val="0"/>
        <w:spacing w:before="120" w:after="120" w:line="20" w:lineRule="atLeast"/>
        <w:contextualSpacing/>
        <w:jc w:val="both"/>
        <w:rPr>
          <w:rFonts w:ascii="Arial" w:eastAsia="Calibri" w:hAnsi="Arial" w:cs="Arial"/>
          <w:i/>
          <w:sz w:val="24"/>
          <w:szCs w:val="24"/>
        </w:rPr>
      </w:pPr>
      <w:r w:rsidRPr="002B4330">
        <w:rPr>
          <w:rFonts w:ascii="Arial" w:eastAsia="Times New Roman" w:hAnsi="Arial" w:cs="Arial"/>
          <w:sz w:val="24"/>
          <w:szCs w:val="24"/>
          <w:lang w:eastAsia="pl-PL"/>
        </w:rPr>
        <w:t xml:space="preserve">Działając na podstawie §13 ust. 2 w powiązaniu z §13 ust. 1 Rozporządzenia Ministra Rozwoju, Pracy i Technologii z dnia 23 grudnia 2020 r. w sprawie podmiotowych środków dowodowych oraz innych </w:t>
      </w:r>
      <w:r w:rsidRPr="002B4330">
        <w:rPr>
          <w:rFonts w:ascii="Arial" w:eastAsia="Times New Roman" w:hAnsi="Arial" w:cs="Arial"/>
          <w:sz w:val="24"/>
          <w:szCs w:val="24"/>
          <w:lang w:eastAsia="pl-PL"/>
        </w:rPr>
        <w:lastRenderedPageBreak/>
        <w:t>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73D67E72" w14:textId="77777777" w:rsidR="002B4330" w:rsidRPr="002B4330" w:rsidRDefault="002B4330" w:rsidP="002B4330">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06BDD1E1" w14:textId="77777777" w:rsidR="002B4330" w:rsidRPr="002B4330" w:rsidRDefault="002B4330" w:rsidP="002B4330">
      <w:pPr>
        <w:autoSpaceDE w:val="0"/>
        <w:autoSpaceDN w:val="0"/>
        <w:adjustRightInd w:val="0"/>
        <w:spacing w:after="60" w:line="276" w:lineRule="auto"/>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Biorąc pod uwagę treść powyżej informuję, że dokumentem o którym mowa powyżej jest:</w:t>
      </w:r>
    </w:p>
    <w:p w14:paraId="3B295EF5" w14:textId="77777777" w:rsidR="002B4330" w:rsidRPr="002B4330" w:rsidRDefault="002B4330" w:rsidP="00F35D18">
      <w:pPr>
        <w:numPr>
          <w:ilvl w:val="0"/>
          <w:numId w:val="64"/>
        </w:num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informacja Krajowego Rejestru Sądowego (KRS), adres strony internetowej, na której jest dostępny aktualny dokument:</w:t>
      </w:r>
    </w:p>
    <w:p w14:paraId="3D2CBC03"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w:t>
      </w:r>
      <w:hyperlink r:id="rId20" w:history="1">
        <w:r w:rsidRPr="002B4330">
          <w:rPr>
            <w:rFonts w:ascii="Cambria" w:eastAsia="Times New Roman" w:hAnsi="Cambria" w:cs="Calibri"/>
            <w:b/>
            <w:sz w:val="18"/>
            <w:szCs w:val="18"/>
            <w:u w:val="single"/>
            <w:lang w:eastAsia="pl-PL"/>
          </w:rPr>
          <w:t>https://ekrs.ms.gov.pl/web/wyszukiwarka-krs/strona-glowna/index.html</w:t>
        </w:r>
      </w:hyperlink>
    </w:p>
    <w:p w14:paraId="7835A537"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_____________________________________________________________</w:t>
      </w:r>
    </w:p>
    <w:p w14:paraId="3D101EED" w14:textId="77777777" w:rsidR="002B4330" w:rsidRPr="002B4330" w:rsidRDefault="002B4330" w:rsidP="002B4330">
      <w:pPr>
        <w:autoSpaceDE w:val="0"/>
        <w:autoSpaceDN w:val="0"/>
        <w:spacing w:after="120" w:line="240" w:lineRule="auto"/>
        <w:ind w:left="397" w:firstLine="170"/>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(zaznaczyć stronę internetową podaną powyżej lub wpisać inną)</w:t>
      </w:r>
    </w:p>
    <w:p w14:paraId="2E7F2BF6" w14:textId="77777777" w:rsidR="002B4330" w:rsidRPr="002B4330" w:rsidRDefault="002B4330" w:rsidP="002B4330">
      <w:p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2) wpis do CEIDG, adres strony internetowej, na której jest dostępny aktualny dokument:</w:t>
      </w:r>
    </w:p>
    <w:p w14:paraId="5FC6493E"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w:t>
      </w:r>
      <w:hyperlink r:id="rId21" w:history="1">
        <w:r w:rsidRPr="002B4330">
          <w:rPr>
            <w:rFonts w:ascii="Cambria" w:eastAsia="Times New Roman" w:hAnsi="Cambria" w:cs="Calibri"/>
            <w:b/>
            <w:sz w:val="18"/>
            <w:szCs w:val="18"/>
            <w:u w:val="single"/>
            <w:lang w:eastAsia="pl-PL"/>
          </w:rPr>
          <w:t>https://prod.ceidg.gov.pl/ceidg/ceidg.public.ui/Search.aspx</w:t>
        </w:r>
      </w:hyperlink>
    </w:p>
    <w:p w14:paraId="54F4B74C"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_____________________________________________________________</w:t>
      </w:r>
    </w:p>
    <w:p w14:paraId="4B28CE67" w14:textId="77777777" w:rsidR="002B4330" w:rsidRPr="002B4330" w:rsidRDefault="002B4330" w:rsidP="002B4330">
      <w:pPr>
        <w:autoSpaceDE w:val="0"/>
        <w:autoSpaceDN w:val="0"/>
        <w:spacing w:after="120" w:line="240" w:lineRule="auto"/>
        <w:ind w:left="397" w:firstLine="170"/>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(zaznaczyć stronę internetową podaną powyżej lub wpisać inną)</w:t>
      </w:r>
    </w:p>
    <w:p w14:paraId="77831F8E" w14:textId="77777777" w:rsidR="002B4330" w:rsidRPr="002B4330" w:rsidRDefault="002B4330" w:rsidP="002B4330">
      <w:p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3) inny _________________________________________________________</w:t>
      </w:r>
    </w:p>
    <w:p w14:paraId="7C5E7821" w14:textId="77777777" w:rsidR="002B4330" w:rsidRPr="002B4330" w:rsidRDefault="002B4330" w:rsidP="002B4330">
      <w:pPr>
        <w:autoSpaceDE w:val="0"/>
        <w:autoSpaceDN w:val="0"/>
        <w:spacing w:after="0" w:line="240" w:lineRule="auto"/>
        <w:ind w:left="765"/>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(podać wraz z dokładnymi danymi referencyjnymi dokumentów)</w:t>
      </w:r>
    </w:p>
    <w:p w14:paraId="4F337968" w14:textId="77777777" w:rsidR="002B4330" w:rsidRPr="002B4330" w:rsidRDefault="002B4330" w:rsidP="002B4330">
      <w:pPr>
        <w:autoSpaceDE w:val="0"/>
        <w:autoSpaceDN w:val="0"/>
        <w:spacing w:before="120" w:after="0" w:line="240" w:lineRule="auto"/>
        <w:ind w:left="765"/>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Adres strony internetowej, na której dostępny jest ww. aktualny dokument:</w:t>
      </w:r>
    </w:p>
    <w:p w14:paraId="04C56885" w14:textId="77777777" w:rsidR="002B4330" w:rsidRPr="002B4330" w:rsidRDefault="002B4330" w:rsidP="002B4330">
      <w:pPr>
        <w:autoSpaceDE w:val="0"/>
        <w:autoSpaceDN w:val="0"/>
        <w:spacing w:before="120" w:after="180" w:line="240" w:lineRule="auto"/>
        <w:ind w:left="765"/>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https:// _________________________________________________________</w:t>
      </w:r>
    </w:p>
    <w:p w14:paraId="244772B6" w14:textId="77777777" w:rsidR="002B4330" w:rsidRPr="002B4330" w:rsidRDefault="002B4330" w:rsidP="002B4330">
      <w:pPr>
        <w:autoSpaceDE w:val="0"/>
        <w:autoSpaceDN w:val="0"/>
        <w:adjustRightInd w:val="0"/>
        <w:spacing w:after="0" w:line="240" w:lineRule="auto"/>
        <w:ind w:left="284"/>
        <w:rPr>
          <w:rFonts w:ascii="Cambria" w:eastAsia="Times New Roman" w:hAnsi="Cambria" w:cs="Calibri"/>
          <w:sz w:val="18"/>
          <w:szCs w:val="18"/>
          <w:lang w:eastAsia="pl-PL"/>
        </w:rPr>
      </w:pPr>
      <w:r w:rsidRPr="002B4330">
        <w:rPr>
          <w:rFonts w:ascii="Cambria" w:eastAsia="Times New Roman" w:hAnsi="Cambria" w:cs="Calibri"/>
          <w:sz w:val="18"/>
          <w:szCs w:val="18"/>
          <w:lang w:eastAsia="pl-PL"/>
        </w:rPr>
        <w:t>** nieobowiązkowe, w przypadku nie wypełnienia danych dokument należy złożyć wraz z ofertą.</w:t>
      </w:r>
    </w:p>
    <w:p w14:paraId="64087307" w14:textId="77777777" w:rsidR="002B4330" w:rsidRPr="002B4330" w:rsidRDefault="002B4330" w:rsidP="002B4330">
      <w:pPr>
        <w:autoSpaceDE w:val="0"/>
        <w:autoSpaceDN w:val="0"/>
        <w:adjustRightInd w:val="0"/>
        <w:spacing w:after="0" w:line="240" w:lineRule="auto"/>
        <w:ind w:left="284"/>
        <w:rPr>
          <w:rFonts w:ascii="Cambria" w:eastAsia="Times New Roman" w:hAnsi="Cambria" w:cs="Calibri"/>
          <w:sz w:val="18"/>
          <w:szCs w:val="18"/>
          <w:lang w:eastAsia="pl-PL"/>
        </w:rPr>
      </w:pPr>
    </w:p>
    <w:p w14:paraId="3331B540" w14:textId="77777777" w:rsidR="002B4330" w:rsidRPr="002B4330" w:rsidRDefault="002B4330" w:rsidP="002B4330">
      <w:pPr>
        <w:spacing w:after="0" w:line="276" w:lineRule="auto"/>
        <w:jc w:val="both"/>
        <w:rPr>
          <w:rFonts w:ascii="Arial" w:eastAsia="Calibri" w:hAnsi="Arial" w:cs="Arial"/>
          <w:b/>
          <w:sz w:val="20"/>
          <w:szCs w:val="18"/>
          <w:u w:val="single"/>
        </w:rPr>
      </w:pPr>
    </w:p>
    <w:p w14:paraId="15032CB2" w14:textId="77777777" w:rsidR="002B4330" w:rsidRPr="002B4330" w:rsidRDefault="002B4330" w:rsidP="002B4330">
      <w:pPr>
        <w:spacing w:after="0" w:line="276" w:lineRule="auto"/>
        <w:jc w:val="both"/>
        <w:rPr>
          <w:rFonts w:ascii="Arial" w:eastAsia="Calibri" w:hAnsi="Arial" w:cs="Arial"/>
          <w:b/>
          <w:sz w:val="20"/>
          <w:szCs w:val="18"/>
          <w:u w:val="single"/>
        </w:rPr>
      </w:pPr>
    </w:p>
    <w:p w14:paraId="35D67757" w14:textId="77777777" w:rsidR="002B4330" w:rsidRPr="002B4330" w:rsidRDefault="002B4330" w:rsidP="002B4330">
      <w:pPr>
        <w:spacing w:after="0" w:line="276" w:lineRule="auto"/>
        <w:jc w:val="both"/>
        <w:rPr>
          <w:rFonts w:ascii="Arial" w:eastAsia="Calibri" w:hAnsi="Arial" w:cs="Arial"/>
          <w:b/>
          <w:sz w:val="20"/>
          <w:szCs w:val="18"/>
          <w:u w:val="single"/>
        </w:rPr>
      </w:pPr>
      <w:r w:rsidRPr="002B4330">
        <w:rPr>
          <w:rFonts w:ascii="Arial" w:eastAsia="Calibri" w:hAnsi="Arial" w:cs="Arial"/>
          <w:b/>
          <w:sz w:val="20"/>
          <w:szCs w:val="18"/>
          <w:u w:val="single"/>
        </w:rPr>
        <w:t>Uwaga:</w:t>
      </w:r>
    </w:p>
    <w:p w14:paraId="7FAD13CD"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Zgodnie z art. 273 ust. 2 ustawy PZP, oświadczenie to wykonawca dołącza do oferty w odpowiedzi na ogłoszenie o zamówieniu.</w:t>
      </w:r>
    </w:p>
    <w:p w14:paraId="2DDD9F74"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W przypadku Wykonawców wspólnie ubiegających się o zamówienie powyższe oświadczenie składa każdy członek konsorcjum.</w:t>
      </w:r>
    </w:p>
    <w:p w14:paraId="2A3AE1E9"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2B4330">
        <w:rPr>
          <w:rFonts w:ascii="Arial" w:eastAsia="Calibri" w:hAnsi="Arial" w:cs="Arial"/>
          <w:sz w:val="18"/>
          <w:szCs w:val="18"/>
        </w:rPr>
        <w:tab/>
      </w:r>
    </w:p>
    <w:p w14:paraId="2FF96709"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0DF29160"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Times New Roman" w:hAnsi="Arial" w:cs="Arial"/>
          <w:bCs/>
          <w:sz w:val="24"/>
          <w:szCs w:val="24"/>
          <w:lang w:eastAsia="ar-SA"/>
        </w:rPr>
        <w:tab/>
      </w:r>
      <w:r w:rsidRPr="002B4330">
        <w:rPr>
          <w:rFonts w:ascii="Arial" w:eastAsia="Times New Roman" w:hAnsi="Arial" w:cs="Arial"/>
          <w:bCs/>
          <w:sz w:val="24"/>
          <w:szCs w:val="24"/>
          <w:lang w:eastAsia="ar-SA"/>
        </w:rPr>
        <w:tab/>
      </w:r>
      <w:r w:rsidRPr="002B4330">
        <w:rPr>
          <w:rFonts w:ascii="Arial" w:eastAsia="Times New Roman" w:hAnsi="Arial" w:cs="Arial"/>
          <w:bCs/>
          <w:sz w:val="24"/>
          <w:szCs w:val="24"/>
          <w:lang w:eastAsia="ar-SA"/>
        </w:rPr>
        <w:tab/>
      </w:r>
      <w:r w:rsidRPr="002B4330">
        <w:rPr>
          <w:rFonts w:ascii="Arial" w:eastAsia="Calibri" w:hAnsi="Arial" w:cs="Arial"/>
          <w:szCs w:val="24"/>
        </w:rPr>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DBFBFD5"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302F0B72"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17D6EFAE"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2BB5A2D4" w14:textId="77777777" w:rsidR="002B4330" w:rsidRPr="002B4330" w:rsidRDefault="002B4330" w:rsidP="002B4330">
      <w:pPr>
        <w:tabs>
          <w:tab w:val="left" w:pos="567"/>
        </w:tabs>
        <w:spacing w:before="120" w:after="120" w:line="20" w:lineRule="atLeast"/>
        <w:jc w:val="both"/>
        <w:rPr>
          <w:rFonts w:ascii="Arial" w:eastAsia="Calibri" w:hAnsi="Arial" w:cs="Arial"/>
          <w:sz w:val="24"/>
          <w:szCs w:val="24"/>
        </w:rPr>
      </w:pPr>
      <w:r w:rsidRPr="002B4330">
        <w:rPr>
          <w:rFonts w:ascii="Arial" w:eastAsia="Calibri" w:hAnsi="Arial" w:cs="Arial"/>
          <w:i/>
          <w:sz w:val="20"/>
          <w:szCs w:val="20"/>
        </w:rPr>
        <w:t>* jeżeli nie dotyczy - przekreślić</w:t>
      </w:r>
    </w:p>
    <w:p w14:paraId="0AC8AF74" w14:textId="65AE6D01" w:rsidR="007340CC" w:rsidRPr="007340CC" w:rsidRDefault="007340CC" w:rsidP="002B4330">
      <w:pPr>
        <w:spacing w:before="120" w:after="120" w:line="240" w:lineRule="auto"/>
        <w:jc w:val="both"/>
        <w:rPr>
          <w:rFonts w:ascii="Cambria" w:eastAsia="Times New Roman" w:hAnsi="Cambria" w:cs="Times New Roman"/>
          <w:i/>
          <w:iCs/>
          <w:sz w:val="15"/>
          <w:szCs w:val="15"/>
          <w:lang w:eastAsia="pl-PL"/>
        </w:rPr>
      </w:pPr>
      <w:r w:rsidRPr="007340CC">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14:anchorId="414F0641" wp14:editId="0FAFBF29">
                <wp:simplePos x="0" y="0"/>
                <wp:positionH relativeFrom="margin">
                  <wp:align>left</wp:align>
                </wp:positionH>
                <wp:positionV relativeFrom="paragraph">
                  <wp:posOffset>212725</wp:posOffset>
                </wp:positionV>
                <wp:extent cx="5579745"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79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D496FC1"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" strokecolor="windowText" strokeweight=".5pt">
                <v:stroke joinstyle="miter"/>
                <w10:wrap anchorx="margin"/>
              </v:line>
            </w:pict>
          </mc:Fallback>
        </mc:AlternateContent>
      </w:r>
    </w:p>
    <w:p w14:paraId="4FFFB2E2"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1F7E555B"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4C9D41F3"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47F7E277" w14:textId="77777777"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p>
    <w:p w14:paraId="0BB7CB3F" w14:textId="77777777"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p>
    <w:p w14:paraId="597A85CE" w14:textId="2B26EB33" w:rsidR="009A66CA" w:rsidRDefault="009A66CA" w:rsidP="00DB7C89">
      <w:pPr>
        <w:suppressAutoHyphens/>
        <w:spacing w:before="120" w:after="120" w:line="20" w:lineRule="atLeast"/>
        <w:rPr>
          <w:rFonts w:ascii="Arial" w:eastAsia="Times New Roman" w:hAnsi="Arial" w:cs="Arial"/>
          <w:bCs/>
          <w:sz w:val="24"/>
          <w:szCs w:val="24"/>
          <w:lang w:eastAsia="ar-SA"/>
        </w:rPr>
      </w:pPr>
    </w:p>
    <w:p w14:paraId="0F19C398" w14:textId="77777777" w:rsidR="0075685F" w:rsidRPr="007340CC" w:rsidRDefault="0075685F" w:rsidP="00DB7C89">
      <w:pPr>
        <w:suppressAutoHyphens/>
        <w:spacing w:before="120" w:after="120" w:line="20" w:lineRule="atLeast"/>
        <w:rPr>
          <w:rFonts w:ascii="Arial" w:eastAsia="Times New Roman" w:hAnsi="Arial" w:cs="Arial"/>
          <w:bCs/>
          <w:sz w:val="24"/>
          <w:szCs w:val="24"/>
          <w:lang w:eastAsia="ar-SA"/>
        </w:rPr>
      </w:pPr>
    </w:p>
    <w:p w14:paraId="5ECFE4CC" w14:textId="0D61AB3D"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r w:rsidRPr="007340CC">
        <w:rPr>
          <w:rFonts w:ascii="Arial" w:eastAsia="Times New Roman" w:hAnsi="Arial" w:cs="Arial"/>
          <w:bCs/>
          <w:sz w:val="24"/>
          <w:szCs w:val="24"/>
          <w:lang w:eastAsia="ar-SA"/>
        </w:rPr>
        <w:lastRenderedPageBreak/>
        <w:t xml:space="preserve">Załącznik nr </w:t>
      </w:r>
      <w:r w:rsidR="00837310">
        <w:rPr>
          <w:rFonts w:ascii="Arial" w:eastAsia="Times New Roman" w:hAnsi="Arial" w:cs="Arial"/>
          <w:bCs/>
          <w:sz w:val="24"/>
          <w:szCs w:val="24"/>
          <w:lang w:eastAsia="ar-SA"/>
        </w:rPr>
        <w:t xml:space="preserve">10 </w:t>
      </w:r>
      <w:r w:rsidRPr="007340CC">
        <w:rPr>
          <w:rFonts w:ascii="Arial" w:eastAsia="Times New Roman" w:hAnsi="Arial" w:cs="Arial"/>
          <w:bCs/>
          <w:sz w:val="24"/>
          <w:szCs w:val="24"/>
          <w:lang w:eastAsia="ar-SA"/>
        </w:rPr>
        <w:t>do SWZ</w:t>
      </w:r>
    </w:p>
    <w:p w14:paraId="68895BF8" w14:textId="328079F4" w:rsidR="007340CC" w:rsidRPr="007340CC" w:rsidRDefault="007340CC" w:rsidP="007340CC">
      <w:pPr>
        <w:autoSpaceDE w:val="0"/>
        <w:autoSpaceDN w:val="0"/>
        <w:adjustRightInd w:val="0"/>
        <w:spacing w:before="120" w:after="120" w:line="20" w:lineRule="atLeast"/>
        <w:contextualSpacing/>
        <w:jc w:val="both"/>
        <w:rPr>
          <w:rFonts w:ascii="Arial" w:hAnsi="Arial" w:cs="Arial"/>
          <w:b/>
          <w:bCs/>
          <w:sz w:val="20"/>
          <w:szCs w:val="24"/>
        </w:rPr>
      </w:pPr>
      <w:r w:rsidRPr="007340CC">
        <w:rPr>
          <w:rFonts w:ascii="Arial" w:hAnsi="Arial" w:cs="Arial"/>
          <w:bCs/>
          <w:sz w:val="20"/>
          <w:szCs w:val="24"/>
        </w:rPr>
        <w:t>Sprawa nr</w:t>
      </w:r>
      <w:r w:rsidR="00075164">
        <w:rPr>
          <w:rFonts w:ascii="Arial" w:hAnsi="Arial" w:cs="Arial"/>
          <w:bCs/>
          <w:sz w:val="20"/>
          <w:szCs w:val="24"/>
        </w:rPr>
        <w:t xml:space="preserve"> </w:t>
      </w:r>
      <w:r w:rsidR="00DA51EE">
        <w:rPr>
          <w:rFonts w:ascii="Arial" w:hAnsi="Arial" w:cs="Arial"/>
          <w:b/>
          <w:bCs/>
          <w:sz w:val="20"/>
          <w:szCs w:val="24"/>
        </w:rPr>
        <w:t>27</w:t>
      </w:r>
      <w:r w:rsidRPr="007340CC">
        <w:rPr>
          <w:rFonts w:ascii="Arial" w:hAnsi="Arial" w:cs="Arial"/>
          <w:b/>
          <w:bCs/>
          <w:sz w:val="20"/>
          <w:szCs w:val="24"/>
        </w:rPr>
        <w:t>/ZP/RB/INFR/202</w:t>
      </w:r>
      <w:r w:rsidR="00AD6952">
        <w:rPr>
          <w:rFonts w:ascii="Arial" w:hAnsi="Arial" w:cs="Arial"/>
          <w:b/>
          <w:bCs/>
          <w:sz w:val="20"/>
          <w:szCs w:val="24"/>
        </w:rPr>
        <w:t>4</w:t>
      </w:r>
    </w:p>
    <w:p w14:paraId="789A2E94" w14:textId="77777777" w:rsidR="007340CC" w:rsidRPr="007340CC" w:rsidRDefault="007340CC" w:rsidP="007340CC">
      <w:pPr>
        <w:spacing w:line="256" w:lineRule="auto"/>
        <w:jc w:val="center"/>
        <w:rPr>
          <w:rFonts w:ascii="Arial" w:hAnsi="Arial" w:cs="Arial"/>
          <w:b/>
          <w:sz w:val="24"/>
          <w:szCs w:val="24"/>
          <w:u w:val="single"/>
          <w:lang w:eastAsia="pl-PL"/>
        </w:rPr>
      </w:pPr>
    </w:p>
    <w:p w14:paraId="4DF9DCC6" w14:textId="77777777" w:rsidR="007340CC" w:rsidRPr="007340CC" w:rsidRDefault="007340CC" w:rsidP="007340CC">
      <w:pPr>
        <w:spacing w:line="256" w:lineRule="auto"/>
        <w:jc w:val="center"/>
        <w:rPr>
          <w:rFonts w:ascii="Arial" w:hAnsi="Arial" w:cs="Arial"/>
          <w:b/>
          <w:sz w:val="24"/>
          <w:szCs w:val="24"/>
          <w:u w:val="single"/>
          <w:lang w:eastAsia="pl-PL"/>
        </w:rPr>
      </w:pPr>
      <w:r w:rsidRPr="007340CC">
        <w:rPr>
          <w:rFonts w:ascii="Arial" w:hAnsi="Arial" w:cs="Arial"/>
          <w:b/>
          <w:sz w:val="24"/>
          <w:szCs w:val="24"/>
          <w:u w:val="single"/>
          <w:lang w:eastAsia="pl-PL"/>
        </w:rPr>
        <w:t>WYKAZ OSÓB</w:t>
      </w:r>
    </w:p>
    <w:tbl>
      <w:tblPr>
        <w:tblStyle w:val="Tabela-Siatka3"/>
        <w:tblpPr w:leftFromText="141" w:rightFromText="141" w:vertAnchor="text" w:tblpXSpec="center" w:tblpY="1"/>
        <w:tblW w:w="5000" w:type="pct"/>
        <w:tblLook w:val="0000" w:firstRow="0" w:lastRow="0" w:firstColumn="0" w:lastColumn="0" w:noHBand="0" w:noVBand="0"/>
      </w:tblPr>
      <w:tblGrid>
        <w:gridCol w:w="562"/>
        <w:gridCol w:w="2607"/>
        <w:gridCol w:w="2497"/>
        <w:gridCol w:w="3394"/>
      </w:tblGrid>
      <w:tr w:rsidR="007340CC" w:rsidRPr="007340CC" w14:paraId="65FD5049" w14:textId="77777777" w:rsidTr="00D2233E">
        <w:trPr>
          <w:trHeight w:val="2113"/>
        </w:trPr>
        <w:tc>
          <w:tcPr>
            <w:tcW w:w="310" w:type="pct"/>
            <w:vAlign w:val="center"/>
          </w:tcPr>
          <w:p w14:paraId="05977F42"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Lp.</w:t>
            </w:r>
          </w:p>
        </w:tc>
        <w:tc>
          <w:tcPr>
            <w:tcW w:w="1439" w:type="pct"/>
            <w:vAlign w:val="center"/>
          </w:tcPr>
          <w:p w14:paraId="1FF9CCF6"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Imię i nazwisko oraz zakres wykonywanych czynności</w:t>
            </w:r>
          </w:p>
        </w:tc>
        <w:tc>
          <w:tcPr>
            <w:tcW w:w="1378" w:type="pct"/>
            <w:vAlign w:val="center"/>
          </w:tcPr>
          <w:p w14:paraId="4D38C5DE"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 xml:space="preserve">Kwalifikacje zawodowe </w:t>
            </w:r>
          </w:p>
          <w:p w14:paraId="160BC0F3"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sz w:val="20"/>
                <w:szCs w:val="24"/>
              </w:rPr>
              <w:t>(numery świadectw kwalifikacyjnych, zaświadczeń, uprawnień itd.)</w:t>
            </w:r>
          </w:p>
        </w:tc>
        <w:tc>
          <w:tcPr>
            <w:tcW w:w="1873" w:type="pct"/>
            <w:vAlign w:val="center"/>
          </w:tcPr>
          <w:p w14:paraId="5BF5E1F3"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 xml:space="preserve">Informacja </w:t>
            </w:r>
            <w:r w:rsidRPr="007340CC">
              <w:rPr>
                <w:rFonts w:ascii="Arial" w:hAnsi="Arial" w:cs="Arial"/>
                <w:b/>
                <w:sz w:val="20"/>
                <w:szCs w:val="24"/>
              </w:rPr>
              <w:br/>
              <w:t xml:space="preserve">o podstawie </w:t>
            </w:r>
            <w:r w:rsidRPr="007340CC">
              <w:rPr>
                <w:rFonts w:ascii="Arial" w:hAnsi="Arial" w:cs="Arial"/>
                <w:b/>
                <w:sz w:val="20"/>
                <w:szCs w:val="24"/>
              </w:rPr>
              <w:br/>
              <w:t xml:space="preserve">do dysponowania, rodzaj zatrudnienia </w:t>
            </w:r>
          </w:p>
          <w:p w14:paraId="02E9FF8C" w14:textId="77777777" w:rsidR="007340CC" w:rsidRPr="007340CC" w:rsidRDefault="007340CC" w:rsidP="007340CC">
            <w:pPr>
              <w:spacing w:line="256" w:lineRule="auto"/>
              <w:jc w:val="center"/>
              <w:rPr>
                <w:rFonts w:ascii="Arial" w:hAnsi="Arial" w:cs="Arial"/>
                <w:sz w:val="20"/>
                <w:szCs w:val="24"/>
              </w:rPr>
            </w:pPr>
            <w:r w:rsidRPr="007340CC">
              <w:rPr>
                <w:rFonts w:ascii="Arial" w:hAnsi="Arial" w:cs="Arial"/>
                <w:sz w:val="20"/>
                <w:szCs w:val="24"/>
              </w:rPr>
              <w:t>(np. umowa o pracę, umowa zlecenie, zobowiązanie podmiotu trzeciego)</w:t>
            </w:r>
          </w:p>
        </w:tc>
      </w:tr>
      <w:tr w:rsidR="007340CC" w:rsidRPr="007340CC" w14:paraId="51C9C86A" w14:textId="77777777" w:rsidTr="00D2233E">
        <w:trPr>
          <w:trHeight w:val="2968"/>
        </w:trPr>
        <w:tc>
          <w:tcPr>
            <w:tcW w:w="310" w:type="pct"/>
            <w:vAlign w:val="center"/>
          </w:tcPr>
          <w:p w14:paraId="41FDE3BA" w14:textId="77777777" w:rsidR="007340CC" w:rsidRPr="007340CC" w:rsidRDefault="007340CC" w:rsidP="007340CC">
            <w:pPr>
              <w:snapToGrid w:val="0"/>
              <w:spacing w:line="256" w:lineRule="auto"/>
              <w:jc w:val="center"/>
              <w:rPr>
                <w:rFonts w:ascii="Arial" w:hAnsi="Arial" w:cs="Arial"/>
                <w:sz w:val="20"/>
                <w:szCs w:val="24"/>
              </w:rPr>
            </w:pPr>
            <w:r w:rsidRPr="007340CC">
              <w:rPr>
                <w:rFonts w:ascii="Arial" w:hAnsi="Arial" w:cs="Arial"/>
                <w:sz w:val="20"/>
                <w:szCs w:val="24"/>
              </w:rPr>
              <w:t>1.</w:t>
            </w:r>
          </w:p>
        </w:tc>
        <w:tc>
          <w:tcPr>
            <w:tcW w:w="1439" w:type="pct"/>
            <w:vAlign w:val="center"/>
          </w:tcPr>
          <w:p w14:paraId="441633EE"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 xml:space="preserve">Kierownik budowy </w:t>
            </w:r>
          </w:p>
          <w:p w14:paraId="22D317BD" w14:textId="77777777" w:rsidR="007340CC" w:rsidRPr="007340CC" w:rsidRDefault="007340CC" w:rsidP="007340CC">
            <w:pPr>
              <w:spacing w:line="256" w:lineRule="auto"/>
              <w:jc w:val="center"/>
              <w:rPr>
                <w:rFonts w:ascii="Arial" w:hAnsi="Arial" w:cs="Arial"/>
                <w:sz w:val="20"/>
                <w:szCs w:val="24"/>
                <w:lang w:eastAsia="pl-PL"/>
              </w:rPr>
            </w:pPr>
          </w:p>
          <w:p w14:paraId="1742852E"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w:t>
            </w:r>
          </w:p>
          <w:p w14:paraId="6DFBEF2E" w14:textId="77777777" w:rsidR="007340CC" w:rsidRPr="007340CC" w:rsidRDefault="007340CC" w:rsidP="007340CC">
            <w:pPr>
              <w:spacing w:before="240" w:line="256" w:lineRule="auto"/>
              <w:jc w:val="center"/>
              <w:rPr>
                <w:rFonts w:ascii="Arial" w:hAnsi="Arial" w:cs="Arial"/>
                <w:sz w:val="20"/>
                <w:szCs w:val="24"/>
                <w:lang w:eastAsia="pl-PL"/>
              </w:rPr>
            </w:pPr>
            <w:r w:rsidRPr="007340CC">
              <w:rPr>
                <w:rFonts w:ascii="Arial" w:hAnsi="Arial" w:cs="Arial"/>
                <w:sz w:val="20"/>
                <w:szCs w:val="24"/>
                <w:lang w:eastAsia="pl-PL"/>
              </w:rPr>
              <w:t>………………………</w:t>
            </w:r>
          </w:p>
          <w:p w14:paraId="75139DC3"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br/>
              <w:t>tel. …………………</w:t>
            </w:r>
          </w:p>
        </w:tc>
        <w:tc>
          <w:tcPr>
            <w:tcW w:w="1378" w:type="pct"/>
            <w:vAlign w:val="center"/>
          </w:tcPr>
          <w:p w14:paraId="0C982AF8"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Uprawnienia budowlane do kierowania robotami budowlanymi</w:t>
            </w:r>
            <w:r w:rsidRPr="007340CC">
              <w:rPr>
                <w:rFonts w:ascii="Arial" w:hAnsi="Arial" w:cs="Arial"/>
                <w:i/>
                <w:sz w:val="20"/>
                <w:szCs w:val="24"/>
                <w:lang w:eastAsia="pl-PL"/>
              </w:rPr>
              <w:t xml:space="preserve"> </w:t>
            </w:r>
          </w:p>
          <w:p w14:paraId="44B51993"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Numer uprawnień ………………………..</w:t>
            </w:r>
          </w:p>
          <w:p w14:paraId="72A3000E" w14:textId="77777777" w:rsidR="007340CC" w:rsidRPr="007340CC" w:rsidRDefault="007340CC" w:rsidP="007340CC">
            <w:pPr>
              <w:spacing w:line="256" w:lineRule="auto"/>
              <w:jc w:val="center"/>
              <w:rPr>
                <w:rFonts w:ascii="Arial" w:hAnsi="Arial" w:cs="Arial"/>
                <w:sz w:val="20"/>
                <w:szCs w:val="24"/>
                <w:lang w:eastAsia="pl-PL"/>
              </w:rPr>
            </w:pPr>
          </w:p>
          <w:p w14:paraId="72460940" w14:textId="77777777" w:rsidR="007340CC" w:rsidRPr="007340CC" w:rsidRDefault="007340CC" w:rsidP="007340CC">
            <w:pPr>
              <w:spacing w:line="256" w:lineRule="auto"/>
              <w:jc w:val="center"/>
              <w:rPr>
                <w:rFonts w:ascii="Arial" w:hAnsi="Arial" w:cs="Arial"/>
                <w:iCs/>
                <w:sz w:val="20"/>
                <w:szCs w:val="24"/>
              </w:rPr>
            </w:pPr>
            <w:r w:rsidRPr="007340CC">
              <w:rPr>
                <w:rFonts w:ascii="Arial" w:hAnsi="Arial" w:cs="Arial"/>
                <w:iCs/>
                <w:sz w:val="20"/>
                <w:szCs w:val="24"/>
              </w:rPr>
              <w:t>Ważne zaświadczenie o wpisie na listę członków, wydane przez właściwą izbę samorządu zawodowego</w:t>
            </w:r>
          </w:p>
          <w:p w14:paraId="03DDD94F" w14:textId="77777777" w:rsidR="007340CC" w:rsidRPr="007340CC" w:rsidRDefault="007340CC" w:rsidP="007340CC">
            <w:pPr>
              <w:spacing w:line="256" w:lineRule="auto"/>
              <w:jc w:val="center"/>
              <w:rPr>
                <w:rFonts w:ascii="Arial" w:hAnsi="Arial" w:cs="Arial"/>
                <w:iCs/>
                <w:sz w:val="20"/>
                <w:szCs w:val="24"/>
              </w:rPr>
            </w:pPr>
            <w:r w:rsidRPr="007340CC">
              <w:rPr>
                <w:rFonts w:ascii="Arial" w:hAnsi="Arial" w:cs="Arial"/>
                <w:iCs/>
                <w:sz w:val="20"/>
                <w:szCs w:val="24"/>
              </w:rPr>
              <w:t>TAK/NIE*</w:t>
            </w:r>
          </w:p>
        </w:tc>
        <w:tc>
          <w:tcPr>
            <w:tcW w:w="1873" w:type="pct"/>
            <w:vAlign w:val="center"/>
          </w:tcPr>
          <w:p w14:paraId="70E66551" w14:textId="77777777" w:rsidR="007340CC" w:rsidRPr="007340CC" w:rsidRDefault="007340CC" w:rsidP="007340CC">
            <w:pPr>
              <w:snapToGrid w:val="0"/>
              <w:spacing w:line="256" w:lineRule="auto"/>
              <w:jc w:val="center"/>
              <w:rPr>
                <w:rFonts w:ascii="Arial" w:hAnsi="Arial" w:cs="Arial"/>
                <w:sz w:val="20"/>
                <w:szCs w:val="24"/>
              </w:rPr>
            </w:pPr>
          </w:p>
        </w:tc>
      </w:tr>
      <w:tr w:rsidR="007340CC" w:rsidRPr="007340CC" w14:paraId="1AAD704F" w14:textId="77777777" w:rsidTr="00D2233E">
        <w:trPr>
          <w:trHeight w:val="794"/>
        </w:trPr>
        <w:tc>
          <w:tcPr>
            <w:tcW w:w="310" w:type="pct"/>
            <w:vAlign w:val="center"/>
          </w:tcPr>
          <w:p w14:paraId="451A6B3E" w14:textId="77777777" w:rsidR="007340CC" w:rsidRPr="007340CC" w:rsidRDefault="007340CC" w:rsidP="007340CC">
            <w:pPr>
              <w:snapToGrid w:val="0"/>
              <w:spacing w:line="256" w:lineRule="auto"/>
              <w:jc w:val="center"/>
              <w:rPr>
                <w:rFonts w:ascii="Arial" w:hAnsi="Arial" w:cs="Arial"/>
                <w:sz w:val="20"/>
                <w:szCs w:val="24"/>
              </w:rPr>
            </w:pPr>
          </w:p>
        </w:tc>
        <w:tc>
          <w:tcPr>
            <w:tcW w:w="1439" w:type="pct"/>
            <w:vAlign w:val="center"/>
          </w:tcPr>
          <w:p w14:paraId="2190F01C" w14:textId="77777777" w:rsidR="007340CC" w:rsidRPr="007340CC" w:rsidRDefault="007340CC" w:rsidP="007340CC">
            <w:pPr>
              <w:spacing w:line="256" w:lineRule="auto"/>
              <w:jc w:val="center"/>
              <w:rPr>
                <w:rFonts w:ascii="Arial" w:hAnsi="Arial" w:cs="Arial"/>
                <w:sz w:val="20"/>
                <w:szCs w:val="24"/>
                <w:lang w:eastAsia="pl-PL"/>
              </w:rPr>
            </w:pPr>
          </w:p>
        </w:tc>
        <w:tc>
          <w:tcPr>
            <w:tcW w:w="1378" w:type="pct"/>
            <w:vAlign w:val="center"/>
          </w:tcPr>
          <w:p w14:paraId="505819B1" w14:textId="77777777" w:rsidR="007340CC" w:rsidRPr="007340CC" w:rsidRDefault="007340CC" w:rsidP="007340CC">
            <w:pPr>
              <w:spacing w:line="256" w:lineRule="auto"/>
              <w:jc w:val="center"/>
              <w:rPr>
                <w:rFonts w:ascii="Arial" w:hAnsi="Arial" w:cs="Arial"/>
                <w:sz w:val="20"/>
                <w:szCs w:val="24"/>
                <w:lang w:eastAsia="pl-PL"/>
              </w:rPr>
            </w:pPr>
          </w:p>
        </w:tc>
        <w:tc>
          <w:tcPr>
            <w:tcW w:w="1873" w:type="pct"/>
            <w:vAlign w:val="center"/>
          </w:tcPr>
          <w:p w14:paraId="5EDE8BFE" w14:textId="77777777" w:rsidR="007340CC" w:rsidRPr="007340CC" w:rsidRDefault="007340CC" w:rsidP="007340CC">
            <w:pPr>
              <w:snapToGrid w:val="0"/>
              <w:spacing w:line="256" w:lineRule="auto"/>
              <w:jc w:val="center"/>
              <w:rPr>
                <w:rFonts w:ascii="Arial" w:hAnsi="Arial" w:cs="Arial"/>
                <w:sz w:val="20"/>
                <w:szCs w:val="24"/>
              </w:rPr>
            </w:pPr>
          </w:p>
        </w:tc>
      </w:tr>
    </w:tbl>
    <w:p w14:paraId="0ABA42CC" w14:textId="77777777" w:rsidR="007340CC" w:rsidRPr="007340CC" w:rsidRDefault="007340CC" w:rsidP="007340CC">
      <w:pPr>
        <w:spacing w:line="256" w:lineRule="auto"/>
        <w:rPr>
          <w:rFonts w:ascii="Arial" w:hAnsi="Arial" w:cs="Arial"/>
          <w:i/>
          <w:sz w:val="24"/>
          <w:szCs w:val="24"/>
        </w:rPr>
      </w:pPr>
      <w:r w:rsidRPr="007340CC">
        <w:rPr>
          <w:rFonts w:ascii="Arial" w:hAnsi="Arial" w:cs="Arial"/>
          <w:i/>
          <w:sz w:val="24"/>
          <w:szCs w:val="24"/>
        </w:rPr>
        <w:t>*niepotrzebne przekreślić</w:t>
      </w:r>
    </w:p>
    <w:p w14:paraId="26A13326" w14:textId="77777777" w:rsidR="007340CC" w:rsidRPr="007340CC" w:rsidRDefault="007340CC" w:rsidP="007340CC">
      <w:pPr>
        <w:spacing w:before="120" w:after="120" w:line="20" w:lineRule="atLeast"/>
        <w:jc w:val="both"/>
        <w:rPr>
          <w:rFonts w:ascii="Arial" w:hAnsi="Arial" w:cs="Arial"/>
          <w:i/>
          <w:color w:val="000000"/>
          <w:sz w:val="20"/>
          <w:szCs w:val="20"/>
        </w:rPr>
      </w:pPr>
      <w:r w:rsidRPr="007340CC">
        <w:rPr>
          <w:rFonts w:ascii="Arial" w:hAnsi="Arial" w:cs="Arial"/>
          <w:b/>
          <w:i/>
          <w:color w:val="000000"/>
          <w:sz w:val="20"/>
          <w:szCs w:val="24"/>
          <w:u w:val="single"/>
        </w:rPr>
        <w:t>UWAGA:</w:t>
      </w:r>
      <w:r w:rsidRPr="007340CC">
        <w:rPr>
          <w:rFonts w:ascii="Arial" w:hAnsi="Arial" w:cs="Arial"/>
          <w:i/>
          <w:color w:val="000000"/>
          <w:sz w:val="20"/>
          <w:szCs w:val="24"/>
          <w:u w:val="single"/>
        </w:rPr>
        <w:t xml:space="preserve"> Zgodnie z SWZ – </w:t>
      </w:r>
      <w:r w:rsidRPr="007340CC">
        <w:rPr>
          <w:rFonts w:ascii="Arial" w:hAnsi="Arial" w:cs="Arial"/>
          <w:i/>
          <w:color w:val="000000"/>
          <w:sz w:val="20"/>
          <w:szCs w:val="20"/>
          <w:u w:val="single"/>
        </w:rPr>
        <w:t>Wykonawca wykaże</w:t>
      </w:r>
      <w:r w:rsidRPr="007340CC">
        <w:rPr>
          <w:rFonts w:ascii="Arial" w:hAnsi="Arial" w:cs="Arial"/>
          <w:i/>
          <w:color w:val="000000"/>
          <w:sz w:val="20"/>
          <w:szCs w:val="20"/>
        </w:rPr>
        <w:t xml:space="preserve"> co najmniej jedną osobę skierowaną przez Wykonawcę do realizacji zamówienia publicznego. Osoba pełniąca funkcję kierownika budowy winna posiadać uprawnienia budowlane do kierowania robotami budowlanymi oraz ważne zaświadczenie o wpisie na listę członków, wydane przez właściwą izbę samorządu zawodowego z określonym w nim terminem ważności.</w:t>
      </w:r>
    </w:p>
    <w:p w14:paraId="113404A3" w14:textId="77777777" w:rsidR="007340CC" w:rsidRPr="007340CC" w:rsidRDefault="007340CC" w:rsidP="007340CC">
      <w:pPr>
        <w:autoSpaceDE w:val="0"/>
        <w:autoSpaceDN w:val="0"/>
        <w:adjustRightInd w:val="0"/>
        <w:spacing w:before="120" w:after="120" w:line="20" w:lineRule="atLeast"/>
        <w:jc w:val="both"/>
        <w:rPr>
          <w:rFonts w:ascii="Arial" w:hAnsi="Arial" w:cs="Arial"/>
          <w:sz w:val="24"/>
          <w:szCs w:val="24"/>
        </w:rPr>
      </w:pPr>
    </w:p>
    <w:p w14:paraId="13A28DCD" w14:textId="77777777" w:rsidR="007340CC" w:rsidRPr="007340CC" w:rsidRDefault="007340CC" w:rsidP="007340CC">
      <w:pPr>
        <w:autoSpaceDE w:val="0"/>
        <w:autoSpaceDN w:val="0"/>
        <w:adjustRightInd w:val="0"/>
        <w:spacing w:before="120" w:after="120" w:line="20" w:lineRule="atLeast"/>
        <w:jc w:val="both"/>
        <w:rPr>
          <w:rFonts w:ascii="Arial" w:hAnsi="Arial" w:cs="Arial"/>
          <w:sz w:val="24"/>
          <w:szCs w:val="24"/>
        </w:rPr>
      </w:pPr>
    </w:p>
    <w:p w14:paraId="5E26A7DE"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r w:rsidRPr="007340CC">
        <w:rPr>
          <w:rFonts w:ascii="Arial" w:hAnsi="Arial" w:cs="Arial"/>
          <w:i/>
          <w:sz w:val="20"/>
          <w:szCs w:val="24"/>
        </w:rPr>
        <w:t>………………..……………………….</w:t>
      </w:r>
    </w:p>
    <w:p w14:paraId="0C02EAE9" w14:textId="77777777" w:rsidR="007340CC" w:rsidRPr="007340CC" w:rsidRDefault="007340CC" w:rsidP="007340CC">
      <w:pPr>
        <w:spacing w:after="0" w:line="256"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340CC">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340CC">
        <w:rPr>
          <w:rFonts w:ascii="Cambria" w:eastAsia="Times New Roman" w:hAnsi="Cambria" w:cs="Times New Roman"/>
          <w:i/>
          <w:iCs/>
          <w:sz w:val="15"/>
          <w:szCs w:val="15"/>
          <w:lang w:eastAsia="pl-PL"/>
        </w:rPr>
        <w:br/>
        <w:t xml:space="preserve">w dokumencie rejestracyjnym (ewidencyjnym) właściwym </w:t>
      </w:r>
    </w:p>
    <w:p w14:paraId="66FA9867"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dla formy organizacyjnej Wykonawcy lub pełnomocnika.</w:t>
      </w:r>
    </w:p>
    <w:p w14:paraId="36B58441"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6C9F8D79"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40034F52"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5A06DA13"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53E8EA36" w14:textId="4039DD35" w:rsidR="007340CC" w:rsidRDefault="007340CC" w:rsidP="007340CC">
      <w:pPr>
        <w:autoSpaceDE w:val="0"/>
        <w:autoSpaceDN w:val="0"/>
        <w:adjustRightInd w:val="0"/>
        <w:spacing w:before="120" w:after="120" w:line="20" w:lineRule="atLeast"/>
        <w:jc w:val="right"/>
        <w:rPr>
          <w:rFonts w:ascii="Arial" w:hAnsi="Arial" w:cs="Arial"/>
          <w:i/>
          <w:sz w:val="20"/>
          <w:szCs w:val="24"/>
        </w:rPr>
      </w:pPr>
    </w:p>
    <w:p w14:paraId="06E81452" w14:textId="6E523D3D" w:rsidR="00E9229B" w:rsidRDefault="00E9229B" w:rsidP="007340CC">
      <w:pPr>
        <w:autoSpaceDE w:val="0"/>
        <w:autoSpaceDN w:val="0"/>
        <w:adjustRightInd w:val="0"/>
        <w:spacing w:before="120" w:after="120" w:line="20" w:lineRule="atLeast"/>
        <w:jc w:val="right"/>
        <w:rPr>
          <w:rFonts w:ascii="Arial" w:hAnsi="Arial" w:cs="Arial"/>
          <w:i/>
          <w:sz w:val="20"/>
          <w:szCs w:val="24"/>
        </w:rPr>
      </w:pPr>
    </w:p>
    <w:p w14:paraId="0A39F57E" w14:textId="70013CCE" w:rsidR="005A6D70" w:rsidRDefault="005A6D70" w:rsidP="00803B75">
      <w:pPr>
        <w:spacing w:after="0" w:line="240" w:lineRule="auto"/>
        <w:rPr>
          <w:rFonts w:ascii="Cambria" w:eastAsia="Times New Roman" w:hAnsi="Cambria" w:cs="Times New Roman"/>
          <w:i/>
          <w:iCs/>
          <w:sz w:val="15"/>
          <w:szCs w:val="15"/>
          <w:lang w:eastAsia="pl-PL"/>
        </w:rPr>
      </w:pPr>
    </w:p>
    <w:p w14:paraId="26982E05" w14:textId="5D0134A5" w:rsidR="00115E33" w:rsidRPr="007340CC" w:rsidRDefault="00115E33" w:rsidP="007340CC">
      <w:pPr>
        <w:tabs>
          <w:tab w:val="left" w:pos="567"/>
        </w:tabs>
        <w:spacing w:before="120" w:after="120" w:line="20" w:lineRule="atLeast"/>
        <w:jc w:val="both"/>
        <w:rPr>
          <w:rFonts w:ascii="Arial" w:hAnsi="Arial" w:cs="Arial"/>
          <w:i/>
          <w:sz w:val="18"/>
          <w:szCs w:val="20"/>
        </w:rPr>
      </w:pPr>
    </w:p>
    <w:p w14:paraId="482D00CE" w14:textId="56E9DE43" w:rsidR="007340CC" w:rsidRPr="007340CC" w:rsidRDefault="00803B75" w:rsidP="007340CC">
      <w:pPr>
        <w:tabs>
          <w:tab w:val="left" w:pos="6096"/>
        </w:tabs>
        <w:spacing w:before="120" w:after="120" w:line="20" w:lineRule="atLeast"/>
        <w:jc w:val="both"/>
        <w:rPr>
          <w:rFonts w:ascii="Arial" w:hAnsi="Arial" w:cs="Arial"/>
          <w:i/>
        </w:rPr>
      </w:pPr>
      <w:r>
        <w:rPr>
          <w:rFonts w:ascii="Arial" w:hAnsi="Arial" w:cs="Arial"/>
        </w:rPr>
        <w:t xml:space="preserve">             </w:t>
      </w:r>
      <w:r>
        <w:rPr>
          <w:rFonts w:ascii="Arial" w:hAnsi="Arial" w:cs="Arial"/>
        </w:rPr>
        <w:tab/>
        <w:t xml:space="preserve"> Załącznik nr </w:t>
      </w:r>
      <w:r w:rsidR="00F73E67">
        <w:rPr>
          <w:rFonts w:ascii="Arial" w:hAnsi="Arial" w:cs="Arial"/>
        </w:rPr>
        <w:t xml:space="preserve">11 </w:t>
      </w:r>
      <w:r w:rsidR="007340CC" w:rsidRPr="007340CC">
        <w:rPr>
          <w:rFonts w:ascii="Arial" w:hAnsi="Arial" w:cs="Arial"/>
        </w:rPr>
        <w:t>do SWZ</w:t>
      </w:r>
    </w:p>
    <w:p w14:paraId="0184B276" w14:textId="77777777" w:rsidR="007340CC" w:rsidRPr="007340CC" w:rsidRDefault="007340CC" w:rsidP="007340CC">
      <w:pPr>
        <w:tabs>
          <w:tab w:val="left" w:pos="5529"/>
        </w:tabs>
        <w:spacing w:before="120" w:after="120" w:line="20" w:lineRule="atLeast"/>
        <w:jc w:val="both"/>
        <w:rPr>
          <w:rFonts w:ascii="Arial" w:hAnsi="Arial" w:cs="Arial"/>
          <w:sz w:val="24"/>
          <w:szCs w:val="24"/>
        </w:rPr>
      </w:pPr>
    </w:p>
    <w:p w14:paraId="71BD77F3" w14:textId="15E5C253" w:rsidR="009A66CA" w:rsidRPr="009A66CA" w:rsidRDefault="001C3EEB" w:rsidP="009A66CA">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27</w:t>
      </w:r>
      <w:r w:rsidR="009A66CA" w:rsidRPr="009A66CA">
        <w:rPr>
          <w:rFonts w:ascii="Arial" w:eastAsia="HG Mincho Light J" w:hAnsi="Arial" w:cs="Arial"/>
          <w:sz w:val="24"/>
          <w:szCs w:val="20"/>
          <w:lang w:eastAsia="pl-PL"/>
        </w:rPr>
        <w:t>/ZP/</w:t>
      </w:r>
      <w:r w:rsidR="009A66CA">
        <w:rPr>
          <w:rFonts w:ascii="Arial" w:eastAsia="HG Mincho Light J" w:hAnsi="Arial" w:cs="Arial"/>
          <w:sz w:val="24"/>
          <w:szCs w:val="20"/>
          <w:lang w:eastAsia="pl-PL"/>
        </w:rPr>
        <w:t>RB</w:t>
      </w:r>
      <w:r w:rsidR="009A66CA" w:rsidRPr="009A66CA">
        <w:rPr>
          <w:rFonts w:ascii="Arial" w:eastAsia="HG Mincho Light J" w:hAnsi="Arial" w:cs="Arial"/>
          <w:sz w:val="24"/>
          <w:szCs w:val="20"/>
          <w:lang w:eastAsia="pl-PL"/>
        </w:rPr>
        <w:t>/</w:t>
      </w:r>
      <w:r w:rsidR="009A66CA">
        <w:rPr>
          <w:rFonts w:ascii="Arial" w:eastAsia="HG Mincho Light J" w:hAnsi="Arial" w:cs="Arial"/>
          <w:sz w:val="24"/>
          <w:szCs w:val="20"/>
          <w:lang w:eastAsia="pl-PL"/>
        </w:rPr>
        <w:t>INFR</w:t>
      </w:r>
      <w:r w:rsidR="009A66CA" w:rsidRPr="009A66CA">
        <w:rPr>
          <w:rFonts w:ascii="Arial" w:eastAsia="HG Mincho Light J" w:hAnsi="Arial" w:cs="Arial"/>
          <w:sz w:val="24"/>
          <w:szCs w:val="20"/>
          <w:lang w:eastAsia="pl-PL"/>
        </w:rPr>
        <w:t>/202</w:t>
      </w:r>
      <w:r w:rsidR="00515090">
        <w:rPr>
          <w:rFonts w:ascii="Arial" w:eastAsia="HG Mincho Light J" w:hAnsi="Arial" w:cs="Arial"/>
          <w:sz w:val="24"/>
          <w:szCs w:val="20"/>
          <w:lang w:eastAsia="pl-PL"/>
        </w:rPr>
        <w:t>4</w:t>
      </w:r>
    </w:p>
    <w:p w14:paraId="0CAF8DBB" w14:textId="77777777" w:rsidR="009A66CA" w:rsidRPr="009A66CA" w:rsidRDefault="009A66CA" w:rsidP="009A66CA">
      <w:pPr>
        <w:tabs>
          <w:tab w:val="left" w:pos="5529"/>
        </w:tabs>
        <w:spacing w:before="120" w:after="120" w:line="20" w:lineRule="atLeast"/>
        <w:jc w:val="both"/>
        <w:rPr>
          <w:rFonts w:ascii="Arial" w:eastAsia="Calibri" w:hAnsi="Arial" w:cs="Arial"/>
          <w:sz w:val="24"/>
          <w:szCs w:val="24"/>
        </w:rPr>
      </w:pPr>
    </w:p>
    <w:p w14:paraId="45DCFA80" w14:textId="77777777" w:rsidR="009A66CA" w:rsidRPr="009A66CA" w:rsidRDefault="009A66CA" w:rsidP="009A66CA">
      <w:pPr>
        <w:spacing w:after="0" w:line="360" w:lineRule="auto"/>
        <w:jc w:val="both"/>
        <w:rPr>
          <w:rFonts w:ascii="Arial" w:eastAsia="Calibri" w:hAnsi="Arial" w:cs="Arial"/>
          <w:b/>
          <w:sz w:val="18"/>
          <w:szCs w:val="18"/>
        </w:rPr>
      </w:pPr>
      <w:r w:rsidRPr="009A66CA">
        <w:rPr>
          <w:rFonts w:ascii="Arial" w:eastAsia="Calibri" w:hAnsi="Arial" w:cs="Arial"/>
          <w:b/>
          <w:sz w:val="18"/>
          <w:szCs w:val="18"/>
        </w:rPr>
        <w:t xml:space="preserve">WYKONAWCY </w:t>
      </w:r>
      <w:r w:rsidRPr="009A66CA">
        <w:rPr>
          <w:rFonts w:ascii="Arial" w:eastAsia="Calibri" w:hAnsi="Arial" w:cs="Arial"/>
          <w:b/>
          <w:sz w:val="18"/>
          <w:szCs w:val="18"/>
          <w:shd w:val="clear" w:color="auto" w:fill="FFFFFF"/>
        </w:rPr>
        <w:t>WSPÓLNIE UBIEGAJĄCY SIĘ O UDZIELENIE ZAMÓWIENIA</w:t>
      </w:r>
    </w:p>
    <w:p w14:paraId="4982E9D9" w14:textId="77777777" w:rsidR="009A66CA" w:rsidRPr="009A66CA" w:rsidRDefault="009A66CA" w:rsidP="009A66CA">
      <w:pPr>
        <w:spacing w:after="0" w:line="360" w:lineRule="auto"/>
        <w:ind w:right="-53"/>
        <w:jc w:val="both"/>
        <w:rPr>
          <w:rFonts w:ascii="Arial" w:eastAsia="Calibri" w:hAnsi="Arial" w:cs="Arial"/>
          <w:sz w:val="18"/>
          <w:szCs w:val="18"/>
        </w:rPr>
      </w:pPr>
      <w:r w:rsidRPr="009A66CA">
        <w:rPr>
          <w:rFonts w:ascii="Arial" w:eastAsia="Calibri" w:hAnsi="Arial" w:cs="Arial"/>
          <w:sz w:val="18"/>
          <w:szCs w:val="18"/>
        </w:rPr>
        <w:t>…………………………………………………………………………………………..…………………</w:t>
      </w:r>
    </w:p>
    <w:p w14:paraId="3E521282" w14:textId="77777777" w:rsidR="009A66CA" w:rsidRPr="009A66CA" w:rsidRDefault="009A66CA" w:rsidP="009A66CA">
      <w:pPr>
        <w:spacing w:after="0" w:line="276" w:lineRule="auto"/>
        <w:ind w:right="1559"/>
        <w:jc w:val="both"/>
        <w:rPr>
          <w:rFonts w:ascii="Arial" w:eastAsia="Calibri" w:hAnsi="Arial" w:cs="Arial"/>
          <w:i/>
          <w:iCs/>
          <w:sz w:val="14"/>
          <w:szCs w:val="14"/>
        </w:rPr>
      </w:pPr>
      <w:r w:rsidRPr="009A66CA">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6D9CD58C" w14:textId="77777777" w:rsidR="009A66CA" w:rsidRPr="009A66CA" w:rsidRDefault="009A66CA" w:rsidP="009A66CA">
      <w:pPr>
        <w:spacing w:after="0" w:line="276" w:lineRule="auto"/>
        <w:ind w:right="1440"/>
        <w:jc w:val="both"/>
        <w:rPr>
          <w:rFonts w:ascii="Arial" w:eastAsia="Calibri" w:hAnsi="Arial" w:cs="Arial"/>
          <w:i/>
          <w:iCs/>
          <w:sz w:val="14"/>
          <w:szCs w:val="14"/>
          <w:shd w:val="clear" w:color="auto" w:fill="FFFFFF"/>
        </w:rPr>
      </w:pPr>
    </w:p>
    <w:p w14:paraId="34B95146" w14:textId="77777777" w:rsidR="009A66CA" w:rsidRPr="009A66CA" w:rsidRDefault="009A66CA" w:rsidP="009A66CA">
      <w:pPr>
        <w:spacing w:after="0" w:line="360" w:lineRule="auto"/>
        <w:rPr>
          <w:rFonts w:ascii="Arial" w:eastAsia="Calibri" w:hAnsi="Arial" w:cs="Arial"/>
          <w:sz w:val="18"/>
          <w:szCs w:val="18"/>
        </w:rPr>
      </w:pPr>
      <w:r w:rsidRPr="009A66CA">
        <w:rPr>
          <w:rFonts w:ascii="Arial" w:eastAsia="Calibri" w:hAnsi="Arial" w:cs="Arial"/>
          <w:sz w:val="18"/>
          <w:szCs w:val="18"/>
        </w:rPr>
        <w:t>reprezentowani przez:</w:t>
      </w:r>
    </w:p>
    <w:p w14:paraId="446FB62F" w14:textId="77777777" w:rsidR="009A66CA" w:rsidRPr="009A66CA" w:rsidRDefault="009A66CA" w:rsidP="009A66CA">
      <w:pPr>
        <w:spacing w:after="0" w:line="360" w:lineRule="auto"/>
        <w:ind w:right="-53"/>
        <w:rPr>
          <w:rFonts w:ascii="Arial" w:eastAsia="Calibri" w:hAnsi="Arial" w:cs="Arial"/>
          <w:sz w:val="18"/>
          <w:szCs w:val="18"/>
        </w:rPr>
      </w:pPr>
      <w:r w:rsidRPr="009A66CA">
        <w:rPr>
          <w:rFonts w:ascii="Arial" w:eastAsia="Calibri" w:hAnsi="Arial" w:cs="Arial"/>
          <w:sz w:val="18"/>
          <w:szCs w:val="18"/>
        </w:rPr>
        <w:t>……………………………………………………..………………………………………………………</w:t>
      </w:r>
    </w:p>
    <w:p w14:paraId="0CACF50E" w14:textId="77777777" w:rsidR="009A66CA" w:rsidRPr="009A66CA" w:rsidRDefault="009A66CA" w:rsidP="009A66CA">
      <w:pPr>
        <w:spacing w:after="0" w:line="360" w:lineRule="auto"/>
        <w:ind w:right="-53"/>
        <w:rPr>
          <w:rFonts w:ascii="Arial" w:eastAsia="Calibri" w:hAnsi="Arial" w:cs="Arial"/>
          <w:sz w:val="18"/>
          <w:szCs w:val="18"/>
        </w:rPr>
      </w:pPr>
    </w:p>
    <w:p w14:paraId="6241D49A" w14:textId="77777777" w:rsidR="009A66CA" w:rsidRPr="009A66CA" w:rsidRDefault="009A66CA" w:rsidP="009A66CA">
      <w:pPr>
        <w:spacing w:after="0" w:line="276" w:lineRule="auto"/>
        <w:jc w:val="center"/>
        <w:rPr>
          <w:rFonts w:ascii="Arial" w:eastAsia="Calibri" w:hAnsi="Arial" w:cs="Arial"/>
          <w:b/>
          <w:bCs/>
          <w:sz w:val="20"/>
          <w:szCs w:val="20"/>
        </w:rPr>
      </w:pPr>
      <w:r w:rsidRPr="009A66CA">
        <w:rPr>
          <w:rFonts w:ascii="Arial" w:eastAsia="Calibri" w:hAnsi="Arial" w:cs="Arial"/>
          <w:b/>
          <w:bCs/>
          <w:sz w:val="20"/>
          <w:szCs w:val="20"/>
          <w:shd w:val="clear" w:color="auto" w:fill="FFFFFF"/>
        </w:rPr>
        <w:t xml:space="preserve">Oświadczenie, złożone na podstawie art. 117 ust. 4 ustawy </w:t>
      </w:r>
      <w:r w:rsidRPr="009A66CA">
        <w:rPr>
          <w:rFonts w:ascii="Arial" w:eastAsia="Calibri" w:hAnsi="Arial" w:cs="Arial"/>
          <w:b/>
          <w:bCs/>
          <w:sz w:val="20"/>
          <w:szCs w:val="20"/>
        </w:rPr>
        <w:t xml:space="preserve">z dnia 11 września 2019 r. </w:t>
      </w:r>
    </w:p>
    <w:p w14:paraId="128612D5" w14:textId="11E71F3A" w:rsidR="009A66CA" w:rsidRPr="009A66CA" w:rsidRDefault="009A66CA" w:rsidP="009A66CA">
      <w:pPr>
        <w:spacing w:after="0" w:line="276" w:lineRule="auto"/>
        <w:jc w:val="center"/>
        <w:rPr>
          <w:rFonts w:ascii="Arial" w:eastAsia="Calibri" w:hAnsi="Arial" w:cs="Arial"/>
          <w:b/>
          <w:bCs/>
          <w:sz w:val="20"/>
          <w:szCs w:val="20"/>
        </w:rPr>
      </w:pPr>
      <w:r w:rsidRPr="009A66CA">
        <w:rPr>
          <w:rFonts w:ascii="Arial" w:eastAsia="Calibri" w:hAnsi="Arial" w:cs="Arial"/>
          <w:b/>
          <w:bCs/>
          <w:sz w:val="20"/>
          <w:szCs w:val="20"/>
        </w:rPr>
        <w:t>- Prawo zamówień publicz</w:t>
      </w:r>
      <w:r w:rsidR="00865D8F">
        <w:rPr>
          <w:rFonts w:ascii="Arial" w:eastAsia="Calibri" w:hAnsi="Arial" w:cs="Arial"/>
          <w:b/>
          <w:bCs/>
          <w:sz w:val="20"/>
          <w:szCs w:val="20"/>
        </w:rPr>
        <w:t>nych (Dz.U. z 202</w:t>
      </w:r>
      <w:r w:rsidR="001C3EEB">
        <w:rPr>
          <w:rFonts w:ascii="Arial" w:eastAsia="Calibri" w:hAnsi="Arial" w:cs="Arial"/>
          <w:b/>
          <w:bCs/>
          <w:sz w:val="20"/>
          <w:szCs w:val="20"/>
        </w:rPr>
        <w:t>4 r. poz. 1320</w:t>
      </w:r>
      <w:r w:rsidRPr="009A66CA">
        <w:rPr>
          <w:rFonts w:ascii="Arial" w:eastAsia="Calibri" w:hAnsi="Arial" w:cs="Arial"/>
          <w:b/>
          <w:bCs/>
          <w:sz w:val="20"/>
          <w:szCs w:val="20"/>
        </w:rPr>
        <w:t xml:space="preserve">), </w:t>
      </w:r>
    </w:p>
    <w:p w14:paraId="3C8D24A9"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r w:rsidRPr="009A66CA">
        <w:rPr>
          <w:rFonts w:ascii="Arial" w:eastAsia="Calibri" w:hAnsi="Arial" w:cs="Arial"/>
          <w:b/>
          <w:bCs/>
          <w:sz w:val="20"/>
          <w:szCs w:val="20"/>
          <w:shd w:val="clear" w:color="auto" w:fill="FFFFFF"/>
        </w:rPr>
        <w:t xml:space="preserve">które dostawy wykonają poszczególni </w:t>
      </w:r>
    </w:p>
    <w:p w14:paraId="0DC4327A"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r w:rsidRPr="009A66CA">
        <w:rPr>
          <w:rFonts w:ascii="Arial" w:eastAsia="Calibri" w:hAnsi="Arial" w:cs="Arial"/>
          <w:b/>
          <w:bCs/>
          <w:sz w:val="20"/>
          <w:szCs w:val="20"/>
          <w:shd w:val="clear" w:color="auto" w:fill="FFFFFF"/>
        </w:rPr>
        <w:t>Wykonawcy wspólnie ubiegający się o udzielenie zamówienia</w:t>
      </w:r>
    </w:p>
    <w:p w14:paraId="3AD125F2"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p>
    <w:p w14:paraId="04A99487"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p>
    <w:p w14:paraId="78B3A9D3" w14:textId="77777777" w:rsidR="009A66CA" w:rsidRPr="009A66CA" w:rsidRDefault="009A66CA" w:rsidP="009A66CA">
      <w:pPr>
        <w:tabs>
          <w:tab w:val="center" w:pos="4536"/>
          <w:tab w:val="right" w:pos="9072"/>
        </w:tabs>
        <w:spacing w:after="0" w:line="276" w:lineRule="auto"/>
        <w:jc w:val="both"/>
        <w:rPr>
          <w:rFonts w:ascii="Arial" w:eastAsia="Calibri" w:hAnsi="Arial" w:cs="Arial"/>
          <w:b/>
          <w:bCs/>
          <w:sz w:val="18"/>
          <w:szCs w:val="18"/>
        </w:rPr>
      </w:pPr>
      <w:r w:rsidRPr="009A66CA">
        <w:rPr>
          <w:rFonts w:ascii="Arial" w:eastAsia="Calibri" w:hAnsi="Arial" w:cs="Arial"/>
          <w:sz w:val="18"/>
          <w:szCs w:val="18"/>
        </w:rPr>
        <w:t xml:space="preserve">Uprawniony do reprezentowania ……………………………………… w postępowaniu o udzielenie zamówienia publicznego na „…………………………………” </w:t>
      </w:r>
      <w:r w:rsidRPr="009A66CA">
        <w:rPr>
          <w:rFonts w:ascii="Arial" w:eastAsia="Calibri" w:hAnsi="Arial" w:cs="Arial"/>
          <w:sz w:val="18"/>
          <w:szCs w:val="18"/>
          <w:shd w:val="clear" w:color="auto" w:fill="FFFFFF"/>
        </w:rPr>
        <w:t xml:space="preserve">Oznaczenie sprawy (nr referencyjny dla postępowania): ……………………………., </w:t>
      </w:r>
      <w:r w:rsidRPr="009A66CA">
        <w:rPr>
          <w:rFonts w:ascii="Arial" w:eastAsia="Calibri" w:hAnsi="Arial" w:cs="Arial"/>
          <w:b/>
          <w:bCs/>
          <w:sz w:val="18"/>
          <w:szCs w:val="18"/>
        </w:rPr>
        <w:t>oświadczam, że następujące dostawy wykonają poszczególni Wykonawcy wspólnie ubiegający się o udzielenie zamówienia:</w:t>
      </w:r>
    </w:p>
    <w:p w14:paraId="1F86F8FE" w14:textId="77777777" w:rsidR="009A66CA" w:rsidRPr="009A66CA" w:rsidRDefault="009A66CA" w:rsidP="009A66CA">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335"/>
      </w:tblGrid>
      <w:tr w:rsidR="009A66CA" w:rsidRPr="009A66CA" w14:paraId="5EA7CD42" w14:textId="77777777" w:rsidTr="00D2233E">
        <w:tc>
          <w:tcPr>
            <w:tcW w:w="4678" w:type="dxa"/>
            <w:shd w:val="clear" w:color="auto" w:fill="auto"/>
            <w:vAlign w:val="center"/>
          </w:tcPr>
          <w:p w14:paraId="180AED23" w14:textId="77777777" w:rsidR="009A66CA" w:rsidRPr="009A66CA" w:rsidRDefault="009A66CA" w:rsidP="009A66CA">
            <w:pPr>
              <w:tabs>
                <w:tab w:val="left" w:pos="426"/>
              </w:tabs>
              <w:spacing w:after="240" w:line="276" w:lineRule="auto"/>
              <w:jc w:val="center"/>
              <w:rPr>
                <w:rFonts w:ascii="Arial" w:eastAsia="Calibri" w:hAnsi="Arial" w:cs="Arial"/>
                <w:b/>
                <w:bCs/>
                <w:sz w:val="18"/>
                <w:szCs w:val="18"/>
              </w:rPr>
            </w:pPr>
            <w:r w:rsidRPr="009A66CA">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7638086A" w14:textId="77777777" w:rsidR="009A66CA" w:rsidRPr="009A66CA" w:rsidRDefault="009A66CA" w:rsidP="009A66CA">
            <w:pPr>
              <w:tabs>
                <w:tab w:val="left" w:pos="426"/>
              </w:tabs>
              <w:spacing w:after="240" w:line="276" w:lineRule="auto"/>
              <w:jc w:val="center"/>
              <w:rPr>
                <w:rFonts w:ascii="Arial" w:eastAsia="Calibri" w:hAnsi="Arial" w:cs="Arial"/>
                <w:b/>
                <w:bCs/>
                <w:sz w:val="18"/>
                <w:szCs w:val="18"/>
              </w:rPr>
            </w:pPr>
            <w:r w:rsidRPr="009A66CA">
              <w:rPr>
                <w:rFonts w:ascii="Arial" w:eastAsia="Calibri" w:hAnsi="Arial" w:cs="Arial"/>
                <w:b/>
                <w:bCs/>
                <w:sz w:val="18"/>
                <w:szCs w:val="18"/>
              </w:rPr>
              <w:t xml:space="preserve">Zakres dostaw, które wykona wykonawca </w:t>
            </w:r>
            <w:r w:rsidRPr="009A66CA">
              <w:rPr>
                <w:rFonts w:ascii="Arial" w:eastAsia="Calibri" w:hAnsi="Arial" w:cs="Arial"/>
                <w:b/>
                <w:bCs/>
                <w:sz w:val="18"/>
                <w:szCs w:val="18"/>
                <w:shd w:val="clear" w:color="auto" w:fill="FFFFFF"/>
              </w:rPr>
              <w:t>wspólnie ubiegający się o udzielenie zamówienia</w:t>
            </w:r>
          </w:p>
        </w:tc>
      </w:tr>
      <w:tr w:rsidR="009A66CA" w:rsidRPr="009A66CA" w14:paraId="403D71F1" w14:textId="77777777" w:rsidTr="00D2233E">
        <w:tc>
          <w:tcPr>
            <w:tcW w:w="4678" w:type="dxa"/>
            <w:shd w:val="clear" w:color="auto" w:fill="auto"/>
          </w:tcPr>
          <w:p w14:paraId="667A3577"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796203EC"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r>
      <w:tr w:rsidR="009A66CA" w:rsidRPr="009A66CA" w14:paraId="26E5E612" w14:textId="77777777" w:rsidTr="00D2233E">
        <w:tc>
          <w:tcPr>
            <w:tcW w:w="4678" w:type="dxa"/>
            <w:shd w:val="clear" w:color="auto" w:fill="auto"/>
          </w:tcPr>
          <w:p w14:paraId="1048F21C"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597CE18E"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r>
    </w:tbl>
    <w:p w14:paraId="5CB80014" w14:textId="77777777" w:rsidR="009A66CA" w:rsidRPr="009A66CA" w:rsidRDefault="009A66CA" w:rsidP="009A66CA">
      <w:pPr>
        <w:spacing w:after="0" w:line="360" w:lineRule="auto"/>
        <w:rPr>
          <w:rFonts w:ascii="Arial" w:eastAsia="Calibri" w:hAnsi="Arial" w:cs="Arial"/>
        </w:rPr>
      </w:pPr>
    </w:p>
    <w:p w14:paraId="19E7DA4E" w14:textId="77777777" w:rsidR="009A66CA" w:rsidRPr="009A66CA" w:rsidRDefault="009A66CA" w:rsidP="009A66CA">
      <w:pPr>
        <w:shd w:val="clear" w:color="auto" w:fill="FFFFFF"/>
        <w:spacing w:after="120" w:line="276" w:lineRule="auto"/>
        <w:jc w:val="both"/>
        <w:rPr>
          <w:rFonts w:ascii="Arial" w:eastAsia="Times New Roman" w:hAnsi="Arial" w:cs="Arial"/>
          <w:b/>
          <w:bCs/>
          <w:sz w:val="16"/>
          <w:szCs w:val="16"/>
          <w:u w:val="single"/>
          <w:lang w:eastAsia="pl-PL"/>
        </w:rPr>
      </w:pPr>
      <w:r w:rsidRPr="009A66CA">
        <w:rPr>
          <w:rFonts w:ascii="Arial" w:eastAsia="Times New Roman" w:hAnsi="Arial" w:cs="Arial"/>
          <w:b/>
          <w:bCs/>
          <w:sz w:val="16"/>
          <w:szCs w:val="16"/>
          <w:u w:val="single"/>
          <w:lang w:eastAsia="pl-PL"/>
        </w:rPr>
        <w:t>Podstawa prawna złożenia oświadczenia:</w:t>
      </w:r>
    </w:p>
    <w:p w14:paraId="6EAEB069" w14:textId="77777777" w:rsidR="009A66CA" w:rsidRPr="009A66CA" w:rsidRDefault="009A66CA" w:rsidP="009A66CA">
      <w:pPr>
        <w:shd w:val="clear" w:color="auto" w:fill="FFFFFF"/>
        <w:spacing w:after="120" w:line="276" w:lineRule="auto"/>
        <w:jc w:val="both"/>
        <w:rPr>
          <w:rFonts w:ascii="Arial" w:eastAsia="Times New Roman" w:hAnsi="Arial" w:cs="Arial"/>
          <w:sz w:val="16"/>
          <w:szCs w:val="16"/>
          <w:lang w:eastAsia="pl-PL"/>
        </w:rPr>
      </w:pPr>
      <w:r w:rsidRPr="009A66CA">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9A66CA">
        <w:rPr>
          <w:rFonts w:ascii="Arial" w:eastAsia="Times New Roman" w:hAnsi="Arial" w:cs="Arial"/>
          <w:b/>
          <w:bCs/>
          <w:sz w:val="16"/>
          <w:szCs w:val="16"/>
          <w:lang w:eastAsia="pl-PL"/>
        </w:rPr>
        <w:t xml:space="preserve">(art. 117 ust. 3 </w:t>
      </w:r>
      <w:proofErr w:type="spellStart"/>
      <w:r w:rsidRPr="009A66CA">
        <w:rPr>
          <w:rFonts w:ascii="Arial" w:eastAsia="Times New Roman" w:hAnsi="Arial" w:cs="Arial"/>
          <w:b/>
          <w:bCs/>
          <w:sz w:val="16"/>
          <w:szCs w:val="16"/>
          <w:lang w:eastAsia="pl-PL"/>
        </w:rPr>
        <w:t>Pzp</w:t>
      </w:r>
      <w:proofErr w:type="spellEnd"/>
      <w:r w:rsidRPr="009A66CA">
        <w:rPr>
          <w:rFonts w:ascii="Arial" w:eastAsia="Times New Roman" w:hAnsi="Arial" w:cs="Arial"/>
          <w:sz w:val="16"/>
          <w:szCs w:val="16"/>
          <w:lang w:eastAsia="pl-PL"/>
        </w:rPr>
        <w:t>).</w:t>
      </w:r>
    </w:p>
    <w:p w14:paraId="3EB29053" w14:textId="77777777" w:rsidR="009A66CA" w:rsidRPr="009A66CA" w:rsidRDefault="009A66CA" w:rsidP="009A66CA">
      <w:pPr>
        <w:shd w:val="clear" w:color="auto" w:fill="FFFFFF"/>
        <w:spacing w:after="120" w:line="276" w:lineRule="auto"/>
        <w:jc w:val="both"/>
        <w:rPr>
          <w:rFonts w:ascii="Arial" w:eastAsia="Times New Roman" w:hAnsi="Arial" w:cs="Arial"/>
          <w:sz w:val="16"/>
          <w:szCs w:val="16"/>
          <w:lang w:eastAsia="pl-PL"/>
        </w:rPr>
      </w:pPr>
      <w:r w:rsidRPr="009A66CA">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9A66CA">
        <w:rPr>
          <w:rFonts w:ascii="Arial" w:eastAsia="Times New Roman" w:hAnsi="Arial" w:cs="Arial"/>
          <w:b/>
          <w:bCs/>
          <w:sz w:val="16"/>
          <w:szCs w:val="16"/>
          <w:lang w:eastAsia="pl-PL"/>
        </w:rPr>
        <w:t xml:space="preserve">(art. 117 ust. 4 </w:t>
      </w:r>
      <w:proofErr w:type="spellStart"/>
      <w:r w:rsidRPr="009A66CA">
        <w:rPr>
          <w:rFonts w:ascii="Arial" w:eastAsia="Times New Roman" w:hAnsi="Arial" w:cs="Arial"/>
          <w:b/>
          <w:bCs/>
          <w:sz w:val="16"/>
          <w:szCs w:val="16"/>
          <w:lang w:eastAsia="pl-PL"/>
        </w:rPr>
        <w:t>Pzp</w:t>
      </w:r>
      <w:proofErr w:type="spellEnd"/>
      <w:r w:rsidRPr="009A66CA">
        <w:rPr>
          <w:rFonts w:ascii="Arial" w:eastAsia="Times New Roman" w:hAnsi="Arial" w:cs="Arial"/>
          <w:b/>
          <w:bCs/>
          <w:sz w:val="16"/>
          <w:szCs w:val="16"/>
          <w:lang w:eastAsia="pl-PL"/>
        </w:rPr>
        <w:t>).</w:t>
      </w:r>
    </w:p>
    <w:p w14:paraId="63579472" w14:textId="77777777" w:rsidR="009A66CA" w:rsidRPr="009A66CA" w:rsidRDefault="009A66CA" w:rsidP="009A66CA">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18"/>
        <w:gridCol w:w="2238"/>
        <w:gridCol w:w="4306"/>
      </w:tblGrid>
      <w:tr w:rsidR="009A66CA" w:rsidRPr="009A66CA" w14:paraId="1E0FF7E9" w14:textId="77777777" w:rsidTr="00D2233E">
        <w:tc>
          <w:tcPr>
            <w:tcW w:w="2441" w:type="dxa"/>
          </w:tcPr>
          <w:p w14:paraId="31E6C084"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r w:rsidRPr="009A66CA">
              <w:rPr>
                <w:rFonts w:ascii="Arial" w:eastAsia="Times New Roman" w:hAnsi="Arial" w:cs="Arial"/>
                <w:sz w:val="16"/>
                <w:szCs w:val="16"/>
                <w:lang w:eastAsia="pl-PL"/>
              </w:rPr>
              <w:t>............................................</w:t>
            </w:r>
          </w:p>
        </w:tc>
        <w:tc>
          <w:tcPr>
            <w:tcW w:w="2431" w:type="dxa"/>
          </w:tcPr>
          <w:p w14:paraId="7C745F64"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p>
        </w:tc>
        <w:tc>
          <w:tcPr>
            <w:tcW w:w="4306" w:type="dxa"/>
          </w:tcPr>
          <w:p w14:paraId="177C7E8F"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r w:rsidRPr="009A66CA">
              <w:rPr>
                <w:rFonts w:ascii="Arial" w:eastAsia="Times New Roman" w:hAnsi="Arial" w:cs="Times New Roman"/>
                <w:sz w:val="16"/>
                <w:szCs w:val="16"/>
                <w:lang w:eastAsia="pl-PL"/>
              </w:rPr>
              <w:t>............................................................................................</w:t>
            </w:r>
          </w:p>
        </w:tc>
      </w:tr>
      <w:tr w:rsidR="009A66CA" w:rsidRPr="009A66CA" w14:paraId="66A1676E" w14:textId="77777777" w:rsidTr="00D2233E">
        <w:tc>
          <w:tcPr>
            <w:tcW w:w="2441" w:type="dxa"/>
            <w:vAlign w:val="center"/>
          </w:tcPr>
          <w:p w14:paraId="65A675D1" w14:textId="77777777" w:rsidR="009A66CA" w:rsidRPr="009A66CA" w:rsidRDefault="009A66CA" w:rsidP="009A66CA">
            <w:pPr>
              <w:spacing w:after="0" w:line="240" w:lineRule="auto"/>
              <w:jc w:val="center"/>
              <w:rPr>
                <w:rFonts w:ascii="Arial" w:eastAsia="Times New Roman" w:hAnsi="Arial" w:cs="Times New Roman"/>
                <w:b/>
                <w:sz w:val="16"/>
                <w:szCs w:val="16"/>
                <w:lang w:eastAsia="pl-PL"/>
              </w:rPr>
            </w:pPr>
            <w:r w:rsidRPr="009A66CA">
              <w:rPr>
                <w:rFonts w:ascii="Arial" w:eastAsia="Times New Roman" w:hAnsi="Arial" w:cs="Times New Roman"/>
                <w:b/>
                <w:sz w:val="16"/>
                <w:szCs w:val="16"/>
                <w:lang w:eastAsia="pl-PL"/>
              </w:rPr>
              <w:t>miejscowość i data</w:t>
            </w:r>
          </w:p>
        </w:tc>
        <w:tc>
          <w:tcPr>
            <w:tcW w:w="2431" w:type="dxa"/>
          </w:tcPr>
          <w:p w14:paraId="3E02BA67"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p>
        </w:tc>
        <w:tc>
          <w:tcPr>
            <w:tcW w:w="4306" w:type="dxa"/>
            <w:vAlign w:val="center"/>
          </w:tcPr>
          <w:p w14:paraId="09B5D557"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8"/>
                <w:szCs w:val="18"/>
                <w:lang w:eastAsia="pl-PL"/>
              </w:rPr>
              <w:t xml:space="preserve"> </w:t>
            </w:r>
            <w:r w:rsidRPr="009A66CA">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1FC62EDE"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6"/>
                <w:szCs w:val="16"/>
                <w:lang w:eastAsia="pl-PL"/>
              </w:rPr>
              <w:t xml:space="preserve">do składania oświadczeń woli w imieniu Wykonawcy,  zgodnie z formą reprezentacji Wykonawcy określoną </w:t>
            </w:r>
          </w:p>
          <w:p w14:paraId="1100C056"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6"/>
                <w:szCs w:val="16"/>
                <w:lang w:eastAsia="pl-PL"/>
              </w:rPr>
              <w:t xml:space="preserve">w dokumencie rejestracyjnym (ewidencyjnym) właściwym </w:t>
            </w:r>
          </w:p>
          <w:p w14:paraId="64DF53DE" w14:textId="77777777" w:rsidR="009A66CA" w:rsidRPr="009A66CA" w:rsidRDefault="009A66CA" w:rsidP="009A66CA">
            <w:pPr>
              <w:spacing w:after="0" w:line="240" w:lineRule="auto"/>
              <w:jc w:val="center"/>
              <w:rPr>
                <w:rFonts w:ascii="Arial" w:eastAsia="Times New Roman" w:hAnsi="Arial" w:cs="Arial"/>
                <w:sz w:val="16"/>
                <w:szCs w:val="16"/>
                <w:lang w:eastAsia="pl-PL"/>
              </w:rPr>
            </w:pPr>
            <w:r w:rsidRPr="009A66CA">
              <w:rPr>
                <w:rFonts w:ascii="Arial" w:eastAsia="Times New Roman" w:hAnsi="Arial" w:cs="Arial"/>
                <w:i/>
                <w:sz w:val="16"/>
                <w:szCs w:val="16"/>
                <w:lang w:eastAsia="pl-PL"/>
              </w:rPr>
              <w:t>dla formy organizacyjnej Wykonawcy lub pełnomocnika</w:t>
            </w:r>
          </w:p>
        </w:tc>
      </w:tr>
    </w:tbl>
    <w:p w14:paraId="5909C37F" w14:textId="77777777" w:rsidR="009A66CA" w:rsidRPr="009A66CA" w:rsidRDefault="009A66CA" w:rsidP="009A66CA">
      <w:pPr>
        <w:spacing w:before="120" w:after="120" w:line="20" w:lineRule="atLeast"/>
        <w:rPr>
          <w:rFonts w:ascii="Arial" w:eastAsia="Calibri" w:hAnsi="Arial" w:cs="Arial"/>
        </w:rPr>
      </w:pPr>
    </w:p>
    <w:p w14:paraId="15D52570" w14:textId="67ADAC17" w:rsidR="00115E33" w:rsidRPr="007340CC" w:rsidRDefault="00115E33" w:rsidP="007340CC">
      <w:pPr>
        <w:tabs>
          <w:tab w:val="left" w:pos="567"/>
        </w:tabs>
        <w:spacing w:before="120" w:after="120" w:line="20" w:lineRule="atLeast"/>
        <w:jc w:val="both"/>
        <w:rPr>
          <w:rFonts w:ascii="Arial" w:hAnsi="Arial" w:cs="Arial"/>
          <w:szCs w:val="24"/>
        </w:rPr>
      </w:pPr>
    </w:p>
    <w:p w14:paraId="58D45BAC" w14:textId="2F2BD82C" w:rsidR="007340CC" w:rsidRPr="007340CC" w:rsidRDefault="007340CC" w:rsidP="007340CC">
      <w:pPr>
        <w:spacing w:before="120" w:after="120" w:line="20" w:lineRule="atLeast"/>
        <w:jc w:val="right"/>
        <w:rPr>
          <w:rFonts w:ascii="Arial" w:hAnsi="Arial" w:cs="Arial"/>
        </w:rPr>
      </w:pPr>
      <w:r w:rsidRPr="007340CC">
        <w:rPr>
          <w:rFonts w:ascii="Arial" w:hAnsi="Arial" w:cs="Arial"/>
        </w:rPr>
        <w:lastRenderedPageBreak/>
        <w:t xml:space="preserve">Załącznik nr </w:t>
      </w:r>
      <w:r w:rsidR="00F73E67">
        <w:rPr>
          <w:rFonts w:ascii="Arial" w:hAnsi="Arial" w:cs="Arial"/>
        </w:rPr>
        <w:t>12</w:t>
      </w:r>
      <w:r w:rsidRPr="007340CC">
        <w:rPr>
          <w:rFonts w:ascii="Arial" w:hAnsi="Arial" w:cs="Arial"/>
        </w:rPr>
        <w:t xml:space="preserve"> do SWZ</w:t>
      </w:r>
    </w:p>
    <w:p w14:paraId="65CDC61A" w14:textId="77777777" w:rsidR="007340CC" w:rsidRPr="007340CC" w:rsidRDefault="007340CC" w:rsidP="007340CC">
      <w:pPr>
        <w:spacing w:before="120" w:after="120" w:line="20" w:lineRule="atLeast"/>
        <w:jc w:val="right"/>
        <w:rPr>
          <w:rFonts w:ascii="Arial" w:hAnsi="Arial" w:cs="Arial"/>
        </w:rPr>
      </w:pPr>
    </w:p>
    <w:p w14:paraId="2235AD83" w14:textId="77777777" w:rsidR="007340CC" w:rsidRPr="007340CC" w:rsidRDefault="007340CC" w:rsidP="007340CC">
      <w:pPr>
        <w:keepNext/>
        <w:spacing w:after="0" w:line="240" w:lineRule="auto"/>
        <w:jc w:val="center"/>
        <w:outlineLvl w:val="0"/>
        <w:rPr>
          <w:rFonts w:ascii="Arial" w:eastAsia="Times New Roman" w:hAnsi="Arial" w:cs="Arial"/>
          <w:b/>
          <w:spacing w:val="32"/>
          <w:sz w:val="24"/>
          <w:szCs w:val="24"/>
          <w:lang w:eastAsia="pl-PL"/>
        </w:rPr>
      </w:pPr>
      <w:r w:rsidRPr="007340CC">
        <w:rPr>
          <w:rFonts w:ascii="Arial" w:eastAsia="Times New Roman" w:hAnsi="Arial" w:cs="Arial"/>
          <w:b/>
          <w:spacing w:val="32"/>
          <w:sz w:val="24"/>
          <w:szCs w:val="24"/>
          <w:lang w:eastAsia="pl-PL"/>
        </w:rPr>
        <w:t>ZOBOWIĄZANIE PODMIOTU TRZECIEGO</w:t>
      </w:r>
    </w:p>
    <w:p w14:paraId="004E3ACF" w14:textId="77777777" w:rsidR="007340CC" w:rsidRPr="007340CC" w:rsidRDefault="007340CC" w:rsidP="007340CC">
      <w:pPr>
        <w:keepNext/>
        <w:spacing w:after="0" w:line="240" w:lineRule="auto"/>
        <w:jc w:val="center"/>
        <w:outlineLvl w:val="0"/>
        <w:rPr>
          <w:rFonts w:ascii="Arial" w:eastAsia="Times New Roman" w:hAnsi="Arial" w:cs="Arial"/>
          <w:b/>
          <w:sz w:val="24"/>
          <w:szCs w:val="24"/>
          <w:lang w:eastAsia="pl-PL"/>
        </w:rPr>
      </w:pPr>
      <w:r w:rsidRPr="007340CC">
        <w:rPr>
          <w:rFonts w:ascii="Arial" w:eastAsia="Times New Roman" w:hAnsi="Arial" w:cs="Arial"/>
          <w:b/>
          <w:sz w:val="24"/>
          <w:szCs w:val="24"/>
          <w:lang w:eastAsia="pl-PL"/>
        </w:rPr>
        <w:t>do udostępniania zasobów na potrzeby realizacji zamówienia,</w:t>
      </w:r>
      <w:r w:rsidRPr="007340CC">
        <w:rPr>
          <w:rFonts w:ascii="Arial" w:eastAsia="Times New Roman" w:hAnsi="Arial" w:cs="Arial"/>
          <w:b/>
          <w:sz w:val="24"/>
          <w:szCs w:val="24"/>
          <w:lang w:eastAsia="pl-PL"/>
        </w:rPr>
        <w:br/>
        <w:t>o którym mowa w art. 118 ust. 3 ustawy PZP</w:t>
      </w:r>
    </w:p>
    <w:p w14:paraId="5432BDDC" w14:textId="77777777" w:rsidR="007340CC" w:rsidRPr="007340CC" w:rsidRDefault="007340CC" w:rsidP="007340CC">
      <w:pPr>
        <w:keepNext/>
        <w:spacing w:after="0" w:line="240" w:lineRule="auto"/>
        <w:jc w:val="center"/>
        <w:outlineLvl w:val="0"/>
        <w:rPr>
          <w:rFonts w:ascii="Arial" w:eastAsia="Times New Roman" w:hAnsi="Arial" w:cs="Arial"/>
          <w:b/>
          <w:sz w:val="24"/>
          <w:szCs w:val="24"/>
          <w:lang w:eastAsia="pl-PL"/>
        </w:rPr>
      </w:pPr>
    </w:p>
    <w:p w14:paraId="39AA96A3" w14:textId="1B7871C0" w:rsidR="007340CC" w:rsidRPr="007340CC" w:rsidRDefault="007340CC" w:rsidP="0058472B">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Mając na uwadze składanie oferty w postępowaniu o udzielenie zamówienia publicznego na: </w:t>
      </w:r>
      <w:r w:rsidRPr="007340CC">
        <w:rPr>
          <w:rFonts w:ascii="Arial" w:eastAsia="Times New Roman" w:hAnsi="Arial" w:cs="Arial"/>
          <w:b/>
          <w:lang w:eastAsia="pl-PL"/>
        </w:rPr>
        <w:t>„</w:t>
      </w:r>
      <w:r w:rsidR="00515090">
        <w:rPr>
          <w:rFonts w:ascii="Arial" w:eastAsia="Times New Roman" w:hAnsi="Arial" w:cs="Arial"/>
          <w:b/>
          <w:lang w:eastAsia="pl-PL"/>
        </w:rPr>
        <w:t xml:space="preserve">Remont </w:t>
      </w:r>
      <w:r w:rsidR="0058472B">
        <w:rPr>
          <w:rFonts w:ascii="Arial" w:eastAsia="Times New Roman" w:hAnsi="Arial" w:cs="Arial"/>
          <w:b/>
          <w:lang w:eastAsia="pl-PL"/>
        </w:rPr>
        <w:t>budynku nr 29 w kompleksie wojskowym w Maksymilianowie</w:t>
      </w:r>
      <w:r w:rsidRPr="007340CC">
        <w:rPr>
          <w:rFonts w:ascii="Arial" w:eastAsia="Times New Roman" w:hAnsi="Arial" w:cs="Arial"/>
          <w:b/>
          <w:lang w:eastAsia="pl-PL"/>
        </w:rPr>
        <w:t>”</w:t>
      </w:r>
      <w:r w:rsidRPr="007340CC">
        <w:rPr>
          <w:rFonts w:ascii="Arial" w:eastAsia="Calibri" w:hAnsi="Arial" w:cs="Arial"/>
          <w:b/>
          <w:bCs/>
          <w:iCs/>
          <w:sz w:val="20"/>
        </w:rPr>
        <w:t xml:space="preserve"> </w:t>
      </w:r>
      <w:r w:rsidRPr="007340CC">
        <w:rPr>
          <w:rFonts w:ascii="Arial" w:eastAsia="Calibri" w:hAnsi="Arial" w:cs="Arial"/>
          <w:b/>
          <w:sz w:val="20"/>
        </w:rPr>
        <w:t xml:space="preserve">– </w:t>
      </w:r>
      <w:r w:rsidRPr="00515090">
        <w:rPr>
          <w:rFonts w:ascii="Arial" w:eastAsia="Calibri" w:hAnsi="Arial" w:cs="Arial"/>
          <w:b/>
        </w:rPr>
        <w:t xml:space="preserve">nr sprawy </w:t>
      </w:r>
      <w:r w:rsidR="0058472B">
        <w:rPr>
          <w:rFonts w:ascii="Arial" w:eastAsia="Calibri" w:hAnsi="Arial" w:cs="Arial"/>
          <w:b/>
        </w:rPr>
        <w:t>27</w:t>
      </w:r>
      <w:r w:rsidRPr="00515090">
        <w:rPr>
          <w:rFonts w:ascii="Arial" w:eastAsia="Calibri" w:hAnsi="Arial" w:cs="Arial"/>
          <w:b/>
        </w:rPr>
        <w:t>/</w:t>
      </w:r>
      <w:r w:rsidRPr="00515090">
        <w:rPr>
          <w:rFonts w:ascii="Arial" w:hAnsi="Arial" w:cs="Arial"/>
          <w:b/>
        </w:rPr>
        <w:t>ZP/RB/INFR/202</w:t>
      </w:r>
      <w:r w:rsidR="00515090" w:rsidRPr="00515090">
        <w:rPr>
          <w:rFonts w:ascii="Arial" w:hAnsi="Arial" w:cs="Arial"/>
          <w:b/>
        </w:rPr>
        <w:t>4</w:t>
      </w:r>
      <w:r w:rsidRPr="007340CC">
        <w:rPr>
          <w:rFonts w:ascii="Arial" w:eastAsia="Times New Roman" w:hAnsi="Arial" w:cs="Arial"/>
          <w:sz w:val="20"/>
          <w:lang w:eastAsia="pl-PL"/>
        </w:rPr>
        <w:t xml:space="preserve">, </w:t>
      </w:r>
      <w:r w:rsidRPr="007340CC">
        <w:rPr>
          <w:rFonts w:ascii="Arial" w:eastAsia="Times New Roman" w:hAnsi="Arial" w:cs="Arial"/>
          <w:sz w:val="20"/>
          <w:szCs w:val="20"/>
          <w:lang w:eastAsia="pl-PL"/>
        </w:rPr>
        <w:t xml:space="preserve">przez Wykonawcę / Wykonawców </w:t>
      </w:r>
      <w:r w:rsidRPr="007340CC">
        <w:rPr>
          <w:rFonts w:ascii="Arial" w:eastAsia="Times New Roman" w:hAnsi="Arial" w:cs="Arial"/>
          <w:sz w:val="20"/>
          <w:szCs w:val="20"/>
          <w:lang w:eastAsia="ar-SA"/>
        </w:rPr>
        <w:t>wspólnie ubiegających się</w:t>
      </w:r>
      <w:r w:rsidR="00F73E67">
        <w:rPr>
          <w:rFonts w:ascii="Arial" w:eastAsia="Times New Roman" w:hAnsi="Arial" w:cs="Arial"/>
          <w:sz w:val="20"/>
          <w:szCs w:val="20"/>
          <w:lang w:eastAsia="ar-SA"/>
        </w:rPr>
        <w:tab/>
      </w:r>
      <w:r w:rsidRPr="007340CC">
        <w:rPr>
          <w:rFonts w:ascii="Arial" w:eastAsia="Times New Roman" w:hAnsi="Arial" w:cs="Arial"/>
          <w:sz w:val="20"/>
          <w:szCs w:val="20"/>
          <w:lang w:eastAsia="ar-SA"/>
        </w:rPr>
        <w:t xml:space="preserve"> o udzielenie zamówienia</w:t>
      </w:r>
    </w:p>
    <w:p w14:paraId="6061BAC9" w14:textId="77777777" w:rsidR="007340CC" w:rsidRPr="007340CC" w:rsidRDefault="007340CC" w:rsidP="007340CC">
      <w:pPr>
        <w:spacing w:after="0" w:line="240" w:lineRule="auto"/>
        <w:rPr>
          <w:rFonts w:ascii="Arial" w:eastAsia="Times New Roman" w:hAnsi="Arial" w:cs="Arial"/>
          <w:i/>
          <w:sz w:val="16"/>
          <w:szCs w:val="16"/>
          <w:lang w:eastAsia="pl-PL"/>
        </w:rPr>
      </w:pPr>
      <w:r w:rsidRPr="007340CC">
        <w:rPr>
          <w:rFonts w:ascii="Arial" w:eastAsia="Times New Roman" w:hAnsi="Arial" w:cs="Arial"/>
          <w:i/>
          <w:sz w:val="16"/>
          <w:szCs w:val="16"/>
          <w:lang w:eastAsia="pl-PL"/>
        </w:rPr>
        <w:t>(należy podać dane identyfikacyjne (nazwę i adres siedziby) Wykonawcy / Wykonawców)</w:t>
      </w:r>
    </w:p>
    <w:p w14:paraId="2047AD7A" w14:textId="77777777" w:rsidR="007340CC" w:rsidRPr="007340CC" w:rsidRDefault="007340CC" w:rsidP="007340CC">
      <w:pPr>
        <w:spacing w:after="0" w:line="240" w:lineRule="auto"/>
        <w:rPr>
          <w:rFonts w:ascii="Arial" w:eastAsia="Times New Roman" w:hAnsi="Arial" w:cs="Arial"/>
          <w:i/>
          <w:sz w:val="8"/>
          <w:szCs w:val="8"/>
          <w:lang w:eastAsia="pl-PL"/>
        </w:rPr>
      </w:pPr>
    </w:p>
    <w:p w14:paraId="78D6EFD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68BC191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podmiot </w:t>
      </w:r>
    </w:p>
    <w:p w14:paraId="131B8FA7" w14:textId="77777777" w:rsidR="007340CC" w:rsidRPr="007340CC" w:rsidRDefault="007340CC" w:rsidP="007340CC">
      <w:pPr>
        <w:spacing w:after="0" w:line="240" w:lineRule="auto"/>
        <w:rPr>
          <w:rFonts w:ascii="Arial" w:eastAsia="Times New Roman" w:hAnsi="Arial" w:cs="Arial"/>
          <w:i/>
          <w:sz w:val="16"/>
          <w:szCs w:val="16"/>
          <w:lang w:eastAsia="pl-PL"/>
        </w:rPr>
      </w:pPr>
      <w:r w:rsidRPr="007340CC">
        <w:rPr>
          <w:rFonts w:ascii="Arial" w:eastAsia="Times New Roman" w:hAnsi="Arial" w:cs="Arial"/>
          <w:i/>
          <w:sz w:val="16"/>
          <w:szCs w:val="16"/>
          <w:lang w:eastAsia="pl-PL"/>
        </w:rPr>
        <w:t>(należy podać dane identyfikacyjne (nazwę i adres siedziby) podmiotu trzeciego)</w:t>
      </w:r>
    </w:p>
    <w:p w14:paraId="2362BCA8" w14:textId="77777777" w:rsidR="007340CC" w:rsidRPr="007340CC" w:rsidRDefault="007340CC" w:rsidP="007340CC">
      <w:pPr>
        <w:spacing w:after="0" w:line="240" w:lineRule="auto"/>
        <w:rPr>
          <w:rFonts w:ascii="Arial" w:eastAsia="Times New Roman" w:hAnsi="Arial" w:cs="Arial"/>
          <w:i/>
          <w:sz w:val="8"/>
          <w:szCs w:val="8"/>
          <w:lang w:eastAsia="pl-PL"/>
        </w:rPr>
      </w:pPr>
    </w:p>
    <w:p w14:paraId="1DEC3B5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0AAD6F4C" w14:textId="77777777" w:rsidR="007340CC" w:rsidRPr="007340CC" w:rsidRDefault="007340CC" w:rsidP="007340CC">
      <w:pPr>
        <w:keepNext/>
        <w:spacing w:after="0" w:line="240" w:lineRule="auto"/>
        <w:outlineLvl w:val="1"/>
        <w:rPr>
          <w:rFonts w:ascii="Arial" w:eastAsia="Times New Roman" w:hAnsi="Arial" w:cs="Arial"/>
          <w:sz w:val="20"/>
          <w:szCs w:val="20"/>
          <w:lang w:eastAsia="pl-PL"/>
        </w:rPr>
      </w:pPr>
    </w:p>
    <w:p w14:paraId="3A935F4C" w14:textId="79CB174E" w:rsidR="007340CC" w:rsidRPr="007340CC" w:rsidRDefault="007340CC" w:rsidP="007340CC">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7340CC">
        <w:rPr>
          <w:rFonts w:ascii="Thorndale" w:eastAsia="HG Mincho Light J" w:hAnsi="Thorndale" w:cs="Times New Roman"/>
          <w:color w:val="000000"/>
          <w:sz w:val="24"/>
          <w:szCs w:val="20"/>
          <w:lang w:eastAsia="pl-PL"/>
        </w:rPr>
        <w:t xml:space="preserve"> </w:t>
      </w:r>
      <w:r w:rsidRPr="007340CC">
        <w:rPr>
          <w:rFonts w:ascii="Arial" w:eastAsia="Times New Roman" w:hAnsi="Arial" w:cs="Arial"/>
          <w:b/>
          <w:lang w:eastAsia="pl-PL"/>
        </w:rPr>
        <w:t>„</w:t>
      </w:r>
      <w:r w:rsidR="00515090">
        <w:rPr>
          <w:rFonts w:ascii="Arial" w:eastAsia="Times New Roman" w:hAnsi="Arial" w:cs="Arial"/>
          <w:b/>
          <w:lang w:eastAsia="pl-PL"/>
        </w:rPr>
        <w:t xml:space="preserve">Remont </w:t>
      </w:r>
      <w:r w:rsidR="0058472B">
        <w:rPr>
          <w:rFonts w:ascii="Arial" w:eastAsia="Times New Roman" w:hAnsi="Arial" w:cs="Arial"/>
          <w:b/>
          <w:lang w:eastAsia="pl-PL"/>
        </w:rPr>
        <w:t>budynku nr 29 w kompleksie wojskowym w Maksymilianowie</w:t>
      </w:r>
      <w:r w:rsidRPr="007340CC">
        <w:rPr>
          <w:rFonts w:ascii="Arial" w:eastAsia="Times New Roman" w:hAnsi="Arial" w:cs="Arial"/>
          <w:b/>
          <w:lang w:eastAsia="pl-PL"/>
        </w:rPr>
        <w:t>”</w:t>
      </w:r>
      <w:r w:rsidRPr="007340CC">
        <w:rPr>
          <w:rFonts w:ascii="Arial" w:eastAsia="Calibri" w:hAnsi="Arial" w:cs="Arial"/>
          <w:b/>
          <w:bCs/>
          <w:iCs/>
          <w:sz w:val="20"/>
        </w:rPr>
        <w:t xml:space="preserve"> </w:t>
      </w:r>
      <w:r w:rsidRPr="007340CC">
        <w:rPr>
          <w:rFonts w:ascii="Arial" w:eastAsia="Calibri" w:hAnsi="Arial" w:cs="Arial"/>
          <w:b/>
          <w:sz w:val="20"/>
        </w:rPr>
        <w:t xml:space="preserve">– </w:t>
      </w:r>
      <w:r w:rsidRPr="00515090">
        <w:rPr>
          <w:rFonts w:ascii="Arial" w:eastAsia="Calibri" w:hAnsi="Arial" w:cs="Arial"/>
          <w:b/>
        </w:rPr>
        <w:t xml:space="preserve">nr sprawy </w:t>
      </w:r>
      <w:r w:rsidR="0058472B">
        <w:rPr>
          <w:rFonts w:ascii="Arial" w:eastAsia="Calibri" w:hAnsi="Arial" w:cs="Arial"/>
          <w:b/>
        </w:rPr>
        <w:t>27</w:t>
      </w:r>
      <w:r w:rsidRPr="00515090">
        <w:rPr>
          <w:rFonts w:ascii="Arial" w:eastAsia="Calibri" w:hAnsi="Arial" w:cs="Arial"/>
          <w:b/>
        </w:rPr>
        <w:t>/</w:t>
      </w:r>
      <w:r w:rsidRPr="00515090">
        <w:rPr>
          <w:rFonts w:ascii="Arial" w:hAnsi="Arial" w:cs="Arial"/>
          <w:b/>
        </w:rPr>
        <w:t>ZP/RB/INFR/202</w:t>
      </w:r>
      <w:r w:rsidR="00515090" w:rsidRPr="00515090">
        <w:rPr>
          <w:rFonts w:ascii="Arial" w:hAnsi="Arial" w:cs="Arial"/>
          <w:b/>
        </w:rPr>
        <w:t>4</w:t>
      </w:r>
      <w:r w:rsidRPr="007340CC">
        <w:rPr>
          <w:rFonts w:ascii="Arial" w:eastAsia="Times New Roman" w:hAnsi="Arial" w:cs="Arial"/>
          <w:sz w:val="20"/>
          <w:szCs w:val="20"/>
          <w:lang w:eastAsia="pl-PL"/>
        </w:rPr>
        <w:t>, w związku z czym oświadcza, iż:</w:t>
      </w:r>
    </w:p>
    <w:p w14:paraId="42BBB24A" w14:textId="77777777" w:rsidR="007340CC" w:rsidRPr="007340CC" w:rsidRDefault="007340CC" w:rsidP="007340CC">
      <w:pPr>
        <w:spacing w:after="0" w:line="240" w:lineRule="auto"/>
        <w:jc w:val="both"/>
        <w:rPr>
          <w:rFonts w:ascii="Arial" w:eastAsia="Times New Roman" w:hAnsi="Arial" w:cs="Arial"/>
          <w:sz w:val="12"/>
          <w:szCs w:val="12"/>
          <w:lang w:eastAsia="pl-PL"/>
        </w:rPr>
      </w:pPr>
    </w:p>
    <w:p w14:paraId="35B385E5"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i/>
          <w:sz w:val="16"/>
          <w:szCs w:val="16"/>
          <w:lang w:eastAsia="pl-PL"/>
        </w:rPr>
      </w:pPr>
      <w:r w:rsidRPr="007340CC">
        <w:rPr>
          <w:rFonts w:ascii="Arial" w:eastAsia="Times New Roman" w:hAnsi="Arial" w:cs="Arial"/>
          <w:sz w:val="20"/>
          <w:szCs w:val="20"/>
          <w:lang w:eastAsia="pl-PL"/>
        </w:rPr>
        <w:t xml:space="preserve">udostępnia się Wykonawcy / Wykonawcom zasoby w następującym zakresie </w:t>
      </w:r>
      <w:r w:rsidRPr="007340CC">
        <w:rPr>
          <w:rFonts w:ascii="Arial" w:eastAsia="Times New Roman" w:hAnsi="Arial" w:cs="Arial"/>
          <w:i/>
          <w:sz w:val="16"/>
          <w:szCs w:val="16"/>
          <w:lang w:eastAsia="pl-PL"/>
        </w:rPr>
        <w:t>(należy wypełnić):</w:t>
      </w:r>
    </w:p>
    <w:p w14:paraId="432460D5"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65A39F85" w14:textId="77777777" w:rsidR="007340CC" w:rsidRPr="007340CC" w:rsidRDefault="007340CC" w:rsidP="007340CC">
      <w:pPr>
        <w:suppressAutoHyphens/>
        <w:spacing w:after="0" w:line="240" w:lineRule="auto"/>
        <w:ind w:left="567"/>
        <w:jc w:val="both"/>
        <w:rPr>
          <w:rFonts w:ascii="Arial" w:eastAsia="Times New Roman" w:hAnsi="Arial" w:cs="Arial"/>
          <w:sz w:val="12"/>
          <w:szCs w:val="12"/>
          <w:lang w:eastAsia="pl-PL"/>
        </w:rPr>
      </w:pPr>
    </w:p>
    <w:p w14:paraId="512BB0D8" w14:textId="77777777" w:rsidR="007340CC" w:rsidRPr="007340CC" w:rsidRDefault="007340CC" w:rsidP="00F35D18">
      <w:pPr>
        <w:widowControl w:val="0"/>
        <w:numPr>
          <w:ilvl w:val="0"/>
          <w:numId w:val="63"/>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zasoby wskazane w pkt 1 będą dostępne Wykonawcy / Wykonawcom na potrzeby realizacji zamówienia</w:t>
      </w:r>
    </w:p>
    <w:p w14:paraId="142C2E28" w14:textId="77777777" w:rsidR="007340CC" w:rsidRPr="007340CC" w:rsidRDefault="007340CC" w:rsidP="007340CC">
      <w:pPr>
        <w:spacing w:after="0" w:line="240" w:lineRule="auto"/>
        <w:ind w:left="567" w:hanging="425"/>
        <w:jc w:val="both"/>
        <w:rPr>
          <w:rFonts w:ascii="Arial" w:eastAsia="Times New Roman" w:hAnsi="Arial" w:cs="Arial"/>
          <w:sz w:val="12"/>
          <w:szCs w:val="12"/>
          <w:lang w:eastAsia="pl-PL"/>
        </w:rPr>
      </w:pPr>
    </w:p>
    <w:p w14:paraId="7DF36648"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7340CC">
        <w:rPr>
          <w:rFonts w:ascii="Arial" w:eastAsia="Times New Roman" w:hAnsi="Arial" w:cs="Arial"/>
          <w:i/>
          <w:sz w:val="16"/>
          <w:szCs w:val="16"/>
          <w:lang w:eastAsia="pl-PL"/>
        </w:rPr>
        <w:t xml:space="preserve"> (należy wypełnić):</w:t>
      </w:r>
    </w:p>
    <w:p w14:paraId="7DA7C95F"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28E52D09" w14:textId="77777777" w:rsidR="007340CC" w:rsidRPr="007340CC" w:rsidRDefault="007340CC" w:rsidP="007340CC">
      <w:pPr>
        <w:spacing w:after="0" w:line="240" w:lineRule="auto"/>
        <w:ind w:left="567" w:hanging="425"/>
        <w:rPr>
          <w:rFonts w:ascii="Arial" w:eastAsia="Times New Roman" w:hAnsi="Arial" w:cs="Arial"/>
          <w:i/>
          <w:sz w:val="12"/>
          <w:szCs w:val="12"/>
          <w:lang w:eastAsia="pl-PL"/>
        </w:rPr>
      </w:pPr>
    </w:p>
    <w:p w14:paraId="7AFD7EEB"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zakres naszego udziału przy wykonywaniu tego zamówienia będzie następujący </w:t>
      </w:r>
      <w:r w:rsidRPr="007340CC">
        <w:rPr>
          <w:rFonts w:ascii="Arial" w:eastAsia="Times New Roman" w:hAnsi="Arial" w:cs="Arial"/>
          <w:i/>
          <w:sz w:val="16"/>
          <w:szCs w:val="16"/>
          <w:lang w:eastAsia="pl-PL"/>
        </w:rPr>
        <w:t>(należy wypełnić):</w:t>
      </w:r>
    </w:p>
    <w:p w14:paraId="69FAF69A"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5BD36E40" w14:textId="77777777" w:rsidR="007340CC" w:rsidRPr="007340CC" w:rsidRDefault="007340CC" w:rsidP="007340CC">
      <w:pPr>
        <w:suppressAutoHyphens/>
        <w:spacing w:after="0" w:line="240" w:lineRule="auto"/>
        <w:ind w:left="567"/>
        <w:jc w:val="both"/>
        <w:rPr>
          <w:rFonts w:ascii="Arial" w:eastAsia="Times New Roman" w:hAnsi="Arial" w:cs="Arial"/>
          <w:sz w:val="12"/>
          <w:szCs w:val="12"/>
          <w:lang w:eastAsia="pl-PL"/>
        </w:rPr>
      </w:pPr>
    </w:p>
    <w:p w14:paraId="59397433"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zobowiązujemy się do wykonania  usług, do realizacji których zdolności wskazane wyżej są wymagane.</w:t>
      </w:r>
    </w:p>
    <w:p w14:paraId="0C2BB866" w14:textId="77777777" w:rsidR="007340CC" w:rsidRPr="007340CC" w:rsidRDefault="007340CC" w:rsidP="007340CC">
      <w:pPr>
        <w:suppressAutoHyphens/>
        <w:spacing w:after="0" w:line="240" w:lineRule="auto"/>
        <w:jc w:val="both"/>
        <w:rPr>
          <w:rFonts w:ascii="Arial" w:eastAsia="Times New Roman" w:hAnsi="Arial" w:cs="Arial"/>
          <w:sz w:val="20"/>
          <w:szCs w:val="20"/>
          <w:lang w:eastAsia="pl-PL"/>
        </w:rPr>
      </w:pPr>
    </w:p>
    <w:p w14:paraId="044DDBCD" w14:textId="77777777" w:rsidR="007340CC" w:rsidRPr="007340CC" w:rsidRDefault="007340CC" w:rsidP="007340CC">
      <w:pPr>
        <w:suppressAutoHyphens/>
        <w:spacing w:after="0" w:line="240" w:lineRule="auto"/>
        <w:jc w:val="both"/>
        <w:rPr>
          <w:rFonts w:ascii="Arial" w:eastAsia="Times New Roman" w:hAnsi="Arial" w:cs="Arial"/>
          <w:sz w:val="18"/>
          <w:szCs w:val="18"/>
          <w:lang w:eastAsia="pl-PL"/>
        </w:rPr>
      </w:pPr>
      <w:r w:rsidRPr="007340CC">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7340CC">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PZP.</w:t>
      </w:r>
    </w:p>
    <w:p w14:paraId="39F60A89" w14:textId="77777777" w:rsidR="007340CC" w:rsidRPr="007340CC" w:rsidRDefault="007340CC" w:rsidP="007340CC">
      <w:pPr>
        <w:spacing w:after="0" w:line="276" w:lineRule="auto"/>
        <w:rPr>
          <w:rFonts w:ascii="Arial" w:eastAsia="Times New Roman" w:hAnsi="Arial" w:cs="Arial"/>
          <w:sz w:val="20"/>
          <w:szCs w:val="20"/>
          <w:highlight w:val="yellow"/>
          <w:lang w:eastAsia="pl-PL"/>
        </w:rPr>
      </w:pPr>
    </w:p>
    <w:p w14:paraId="2EFEF30D"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r w:rsidRPr="007340CC">
        <w:rPr>
          <w:rFonts w:ascii="Arial" w:hAnsi="Arial" w:cs="Arial"/>
          <w:i/>
          <w:sz w:val="20"/>
          <w:szCs w:val="24"/>
        </w:rPr>
        <w:t>………………………………….……………………….</w:t>
      </w:r>
    </w:p>
    <w:p w14:paraId="05BF05EE" w14:textId="77777777" w:rsidR="007340CC" w:rsidRPr="007340CC" w:rsidRDefault="007340CC" w:rsidP="007340CC">
      <w:pPr>
        <w:spacing w:after="0" w:line="256"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340CC">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340CC">
        <w:rPr>
          <w:rFonts w:ascii="Cambria" w:eastAsia="Times New Roman" w:hAnsi="Cambria" w:cs="Times New Roman"/>
          <w:i/>
          <w:iCs/>
          <w:sz w:val="15"/>
          <w:szCs w:val="15"/>
          <w:lang w:eastAsia="pl-PL"/>
        </w:rPr>
        <w:br/>
        <w:t xml:space="preserve">w dokumencie rejestracyjnym (ewidencyjnym) właściwym </w:t>
      </w:r>
    </w:p>
    <w:p w14:paraId="0C532486"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dla formy organizacyjnej Wykonawcy lub pełnomocnika.</w:t>
      </w:r>
    </w:p>
    <w:p w14:paraId="6CACF0D5" w14:textId="77777777" w:rsidR="007340CC" w:rsidRPr="007340CC" w:rsidRDefault="007340CC" w:rsidP="007340CC">
      <w:pPr>
        <w:tabs>
          <w:tab w:val="left" w:pos="1095"/>
        </w:tabs>
        <w:spacing w:after="0"/>
        <w:rPr>
          <w:rFonts w:ascii="Arial" w:eastAsia="Calibri" w:hAnsi="Arial" w:cs="Arial"/>
          <w:b/>
          <w:sz w:val="12"/>
          <w:szCs w:val="12"/>
          <w:u w:val="single"/>
        </w:rPr>
      </w:pPr>
    </w:p>
    <w:p w14:paraId="41A01882" w14:textId="77777777" w:rsidR="007340CC" w:rsidRPr="007340CC" w:rsidRDefault="007340CC" w:rsidP="007340CC">
      <w:pPr>
        <w:tabs>
          <w:tab w:val="left" w:pos="1095"/>
        </w:tabs>
        <w:spacing w:after="0"/>
        <w:rPr>
          <w:rFonts w:ascii="Arial" w:eastAsia="Calibri" w:hAnsi="Arial" w:cs="Arial"/>
          <w:b/>
          <w:sz w:val="12"/>
          <w:szCs w:val="12"/>
          <w:u w:val="single"/>
        </w:rPr>
      </w:pPr>
      <w:r w:rsidRPr="007340CC">
        <w:rPr>
          <w:rFonts w:ascii="Arial" w:eastAsia="Calibri" w:hAnsi="Arial" w:cs="Arial"/>
          <w:b/>
          <w:sz w:val="12"/>
          <w:szCs w:val="12"/>
          <w:u w:val="single"/>
        </w:rPr>
        <w:t>Informacje na temat trybu złożenia niniejszego zobowiązania:</w:t>
      </w:r>
    </w:p>
    <w:p w14:paraId="35D91A41" w14:textId="77777777" w:rsidR="007340CC" w:rsidRPr="007340CC" w:rsidRDefault="007340CC" w:rsidP="007340CC">
      <w:pPr>
        <w:tabs>
          <w:tab w:val="left" w:pos="1095"/>
        </w:tabs>
        <w:spacing w:after="0"/>
        <w:rPr>
          <w:rFonts w:ascii="Arial" w:eastAsia="Calibri" w:hAnsi="Arial" w:cs="Arial"/>
          <w:b/>
          <w:sz w:val="12"/>
          <w:szCs w:val="12"/>
          <w:u w:val="single"/>
        </w:rPr>
      </w:pPr>
    </w:p>
    <w:p w14:paraId="64D10016"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40FD28FA"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Zobowiązanie należy złożyć wraz z ofertą</w:t>
      </w:r>
    </w:p>
    <w:p w14:paraId="4B19E89E"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3BFDE185" w14:textId="77777777" w:rsidR="007340CC" w:rsidRPr="007340CC" w:rsidRDefault="007340CC" w:rsidP="007340CC">
      <w:pPr>
        <w:tabs>
          <w:tab w:val="left" w:pos="1095"/>
        </w:tabs>
        <w:spacing w:after="0"/>
        <w:jc w:val="both"/>
        <w:rPr>
          <w:rFonts w:ascii="Arial" w:eastAsia="Calibri" w:hAnsi="Arial" w:cs="Arial"/>
          <w:sz w:val="12"/>
          <w:szCs w:val="12"/>
        </w:rPr>
      </w:pPr>
    </w:p>
    <w:p w14:paraId="15C18948" w14:textId="77777777" w:rsidR="007340CC" w:rsidRPr="007340CC" w:rsidRDefault="007340CC" w:rsidP="007340CC">
      <w:pPr>
        <w:tabs>
          <w:tab w:val="left" w:pos="1095"/>
        </w:tabs>
        <w:spacing w:after="0"/>
        <w:jc w:val="both"/>
        <w:rPr>
          <w:rFonts w:ascii="Arial" w:eastAsia="Calibri" w:hAnsi="Arial" w:cs="Arial"/>
          <w:sz w:val="12"/>
          <w:szCs w:val="12"/>
        </w:rPr>
      </w:pPr>
    </w:p>
    <w:p w14:paraId="3CBC3A17" w14:textId="77777777" w:rsidR="007340CC" w:rsidRPr="007340CC" w:rsidRDefault="007340CC" w:rsidP="007340CC">
      <w:pPr>
        <w:tabs>
          <w:tab w:val="left" w:pos="1095"/>
        </w:tabs>
        <w:spacing w:after="0"/>
        <w:jc w:val="both"/>
        <w:rPr>
          <w:rFonts w:ascii="Arial" w:eastAsia="Calibri" w:hAnsi="Arial" w:cs="Arial"/>
          <w:sz w:val="12"/>
          <w:szCs w:val="12"/>
        </w:rPr>
      </w:pPr>
    </w:p>
    <w:p w14:paraId="1C0D6145" w14:textId="77777777" w:rsidR="007340CC" w:rsidRPr="007340CC" w:rsidRDefault="007340CC" w:rsidP="007340CC">
      <w:pPr>
        <w:tabs>
          <w:tab w:val="left" w:pos="1095"/>
        </w:tabs>
        <w:spacing w:after="0"/>
        <w:jc w:val="both"/>
        <w:rPr>
          <w:rFonts w:ascii="Arial" w:eastAsia="Calibri" w:hAnsi="Arial" w:cs="Arial"/>
          <w:sz w:val="12"/>
          <w:szCs w:val="12"/>
        </w:rPr>
      </w:pPr>
    </w:p>
    <w:p w14:paraId="48595089" w14:textId="3812A6CF" w:rsidR="007340CC" w:rsidRDefault="007340CC" w:rsidP="007340CC">
      <w:pPr>
        <w:tabs>
          <w:tab w:val="left" w:pos="1095"/>
        </w:tabs>
        <w:spacing w:after="0"/>
        <w:jc w:val="both"/>
        <w:rPr>
          <w:rFonts w:ascii="Arial" w:eastAsia="Calibri" w:hAnsi="Arial" w:cs="Arial"/>
          <w:sz w:val="12"/>
          <w:szCs w:val="12"/>
        </w:rPr>
      </w:pPr>
    </w:p>
    <w:p w14:paraId="7E152C8D" w14:textId="78A89989" w:rsidR="00115E33" w:rsidRDefault="00115E33" w:rsidP="007340CC">
      <w:pPr>
        <w:tabs>
          <w:tab w:val="left" w:pos="1095"/>
        </w:tabs>
        <w:spacing w:after="0"/>
        <w:jc w:val="both"/>
        <w:rPr>
          <w:rFonts w:ascii="Arial" w:eastAsia="Calibri" w:hAnsi="Arial" w:cs="Arial"/>
          <w:sz w:val="12"/>
          <w:szCs w:val="12"/>
        </w:rPr>
      </w:pPr>
    </w:p>
    <w:p w14:paraId="3BEC1619" w14:textId="0268916B" w:rsidR="00115E33" w:rsidRDefault="00115E33" w:rsidP="007340CC">
      <w:pPr>
        <w:tabs>
          <w:tab w:val="left" w:pos="1095"/>
        </w:tabs>
        <w:spacing w:after="0"/>
        <w:jc w:val="both"/>
        <w:rPr>
          <w:rFonts w:ascii="Arial" w:eastAsia="Calibri" w:hAnsi="Arial" w:cs="Arial"/>
          <w:sz w:val="12"/>
          <w:szCs w:val="12"/>
        </w:rPr>
      </w:pPr>
    </w:p>
    <w:p w14:paraId="7341C85C" w14:textId="4320FD86" w:rsidR="009A66CA" w:rsidRPr="009A66CA" w:rsidRDefault="009A66CA" w:rsidP="009A66CA">
      <w:pPr>
        <w:suppressAutoHyphens/>
        <w:spacing w:before="120" w:after="120" w:line="20" w:lineRule="atLeast"/>
        <w:jc w:val="right"/>
        <w:rPr>
          <w:rFonts w:ascii="Arial" w:eastAsia="Times New Roman" w:hAnsi="Arial" w:cs="Arial"/>
          <w:bCs/>
          <w:sz w:val="24"/>
          <w:szCs w:val="24"/>
          <w:lang w:eastAsia="ar-SA"/>
        </w:rPr>
      </w:pPr>
      <w:r w:rsidRPr="009A66CA">
        <w:rPr>
          <w:rFonts w:ascii="Arial" w:eastAsia="Times New Roman" w:hAnsi="Arial" w:cs="Arial"/>
          <w:bCs/>
          <w:sz w:val="24"/>
          <w:szCs w:val="24"/>
          <w:lang w:eastAsia="ar-SA"/>
        </w:rPr>
        <w:lastRenderedPageBreak/>
        <w:t xml:space="preserve">Załącznik nr </w:t>
      </w:r>
      <w:r w:rsidR="00F73E67">
        <w:rPr>
          <w:rFonts w:ascii="Arial" w:eastAsia="Times New Roman" w:hAnsi="Arial" w:cs="Arial"/>
          <w:bCs/>
          <w:sz w:val="24"/>
          <w:szCs w:val="24"/>
          <w:lang w:eastAsia="ar-SA"/>
        </w:rPr>
        <w:t>13</w:t>
      </w:r>
      <w:r w:rsidRPr="009A66CA">
        <w:rPr>
          <w:rFonts w:ascii="Arial" w:eastAsia="Times New Roman" w:hAnsi="Arial" w:cs="Arial"/>
          <w:bCs/>
          <w:sz w:val="24"/>
          <w:szCs w:val="24"/>
          <w:lang w:eastAsia="ar-SA"/>
        </w:rPr>
        <w:t xml:space="preserve"> do SWZ</w:t>
      </w:r>
    </w:p>
    <w:p w14:paraId="3DB066C3" w14:textId="77777777" w:rsidR="009A66CA" w:rsidRPr="009A66CA" w:rsidRDefault="009A66CA" w:rsidP="009A66CA">
      <w:pPr>
        <w:spacing w:before="120" w:after="120" w:line="20" w:lineRule="atLeast"/>
        <w:jc w:val="right"/>
        <w:rPr>
          <w:rFonts w:ascii="Arial" w:eastAsia="Times New Roman" w:hAnsi="Arial" w:cs="Arial"/>
          <w:bCs/>
          <w:lang w:eastAsia="ar-SA"/>
        </w:rPr>
      </w:pPr>
    </w:p>
    <w:p w14:paraId="33630BB3" w14:textId="77777777" w:rsidR="009A66CA" w:rsidRPr="009A66CA" w:rsidRDefault="009A66CA" w:rsidP="009A66CA">
      <w:pPr>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bCs/>
          <w:sz w:val="20"/>
        </w:rPr>
        <w:tab/>
      </w:r>
      <w:r w:rsidRPr="009A66CA">
        <w:rPr>
          <w:rFonts w:ascii="Arial" w:eastAsia="Calibri" w:hAnsi="Arial" w:cs="Arial"/>
          <w:b/>
          <w:bCs/>
          <w:sz w:val="20"/>
        </w:rPr>
        <w:tab/>
      </w:r>
      <w:r w:rsidRPr="009A66CA">
        <w:rPr>
          <w:rFonts w:ascii="Arial" w:eastAsia="Calibri" w:hAnsi="Arial" w:cs="Arial"/>
          <w:b/>
          <w:bCs/>
          <w:sz w:val="20"/>
        </w:rPr>
        <w:tab/>
        <w:t>Zamawiający</w:t>
      </w:r>
    </w:p>
    <w:p w14:paraId="79C4A917" w14:textId="77777777"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11 Wojskowy Oddział Gospodarczy</w:t>
      </w:r>
    </w:p>
    <w:p w14:paraId="0897DA1C" w14:textId="77777777"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ul. Gdańska 147</w:t>
      </w:r>
    </w:p>
    <w:p w14:paraId="4497164D" w14:textId="77777777"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85-915 Bydgoszcz</w:t>
      </w:r>
    </w:p>
    <w:p w14:paraId="733F4F4D" w14:textId="77777777" w:rsidR="009A66CA" w:rsidRPr="009A66CA" w:rsidRDefault="009A66CA" w:rsidP="009A66CA">
      <w:pPr>
        <w:tabs>
          <w:tab w:val="left" w:pos="567"/>
        </w:tabs>
        <w:spacing w:before="120" w:after="120" w:line="20" w:lineRule="atLeast"/>
        <w:jc w:val="both"/>
        <w:rPr>
          <w:rFonts w:ascii="Arial" w:eastAsia="Calibri" w:hAnsi="Arial" w:cs="Arial"/>
          <w:b/>
          <w:sz w:val="20"/>
        </w:rPr>
      </w:pPr>
      <w:r w:rsidRPr="009A66CA">
        <w:rPr>
          <w:rFonts w:ascii="Arial" w:eastAsia="Calibri" w:hAnsi="Arial" w:cs="Arial"/>
          <w:b/>
          <w:sz w:val="20"/>
        </w:rPr>
        <w:t xml:space="preserve">Wykonawca </w:t>
      </w:r>
    </w:p>
    <w:p w14:paraId="5ED23A2D" w14:textId="77777777"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sz w:val="20"/>
        </w:rPr>
        <w:t>…………………………………….</w:t>
      </w:r>
    </w:p>
    <w:p w14:paraId="420EBE45" w14:textId="77777777" w:rsidR="009A66CA" w:rsidRPr="009A66CA" w:rsidRDefault="009A66CA" w:rsidP="009A66CA">
      <w:pPr>
        <w:tabs>
          <w:tab w:val="left" w:pos="567"/>
        </w:tabs>
        <w:spacing w:before="120" w:after="120" w:line="20" w:lineRule="atLeast"/>
        <w:jc w:val="both"/>
        <w:rPr>
          <w:rFonts w:ascii="Arial" w:eastAsia="Calibri" w:hAnsi="Arial" w:cs="Arial"/>
          <w:sz w:val="18"/>
        </w:rPr>
      </w:pPr>
      <w:r w:rsidRPr="009A66CA">
        <w:rPr>
          <w:rFonts w:ascii="Arial" w:eastAsia="Calibri" w:hAnsi="Arial" w:cs="Arial"/>
          <w:i/>
          <w:iCs/>
          <w:sz w:val="18"/>
        </w:rPr>
        <w:t xml:space="preserve"> (pełna nazwa/firma, adres, w zależności od podmiotu: NIP/PESEL,KRS/</w:t>
      </w:r>
      <w:proofErr w:type="spellStart"/>
      <w:r w:rsidRPr="009A66CA">
        <w:rPr>
          <w:rFonts w:ascii="Arial" w:eastAsia="Calibri" w:hAnsi="Arial" w:cs="Arial"/>
          <w:i/>
          <w:iCs/>
          <w:sz w:val="18"/>
        </w:rPr>
        <w:t>CEiDG</w:t>
      </w:r>
      <w:proofErr w:type="spellEnd"/>
      <w:r w:rsidRPr="009A66CA">
        <w:rPr>
          <w:rFonts w:ascii="Arial" w:eastAsia="Calibri" w:hAnsi="Arial" w:cs="Arial"/>
          <w:i/>
          <w:iCs/>
          <w:sz w:val="18"/>
        </w:rPr>
        <w:t>)</w:t>
      </w:r>
    </w:p>
    <w:p w14:paraId="4AA62273" w14:textId="77777777"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b/>
          <w:sz w:val="20"/>
        </w:rPr>
        <w:t>reprezentowany przez</w:t>
      </w:r>
      <w:r w:rsidRPr="009A66CA">
        <w:rPr>
          <w:rFonts w:ascii="Arial" w:eastAsia="Calibri" w:hAnsi="Arial" w:cs="Arial"/>
          <w:sz w:val="20"/>
        </w:rPr>
        <w:t>:</w:t>
      </w:r>
    </w:p>
    <w:p w14:paraId="62847742" w14:textId="77777777" w:rsidR="009A66CA" w:rsidRPr="009A66CA" w:rsidRDefault="009A66CA" w:rsidP="009A66CA">
      <w:pPr>
        <w:tabs>
          <w:tab w:val="left" w:pos="567"/>
        </w:tabs>
        <w:spacing w:before="120" w:after="120" w:line="20" w:lineRule="atLeast"/>
        <w:jc w:val="both"/>
        <w:rPr>
          <w:rFonts w:ascii="Arial" w:eastAsia="Calibri" w:hAnsi="Arial" w:cs="Arial"/>
          <w:i/>
          <w:iCs/>
          <w:sz w:val="18"/>
        </w:rPr>
      </w:pPr>
      <w:r w:rsidRPr="009A66CA">
        <w:rPr>
          <w:rFonts w:ascii="Arial" w:eastAsia="Calibri" w:hAnsi="Arial" w:cs="Arial"/>
          <w:sz w:val="20"/>
        </w:rPr>
        <w:t>…………………………………….</w:t>
      </w:r>
      <w:r w:rsidRPr="009A66CA">
        <w:rPr>
          <w:rFonts w:ascii="Arial" w:eastAsia="Calibri" w:hAnsi="Arial" w:cs="Arial"/>
          <w:i/>
          <w:iCs/>
          <w:sz w:val="20"/>
        </w:rPr>
        <w:br/>
      </w:r>
      <w:r w:rsidRPr="009A66CA">
        <w:rPr>
          <w:rFonts w:ascii="Arial" w:eastAsia="Calibri" w:hAnsi="Arial" w:cs="Arial"/>
          <w:i/>
          <w:iCs/>
          <w:sz w:val="18"/>
        </w:rPr>
        <w:t>(imię, nazwisko, stanowisko/podstawa do reprezentacji)</w:t>
      </w:r>
    </w:p>
    <w:p w14:paraId="0EE004E2" w14:textId="77777777" w:rsidR="009A66CA" w:rsidRPr="009A66CA" w:rsidRDefault="009A66CA" w:rsidP="009A66CA">
      <w:pPr>
        <w:tabs>
          <w:tab w:val="left" w:pos="567"/>
        </w:tabs>
        <w:spacing w:before="120" w:after="120" w:line="20" w:lineRule="atLeast"/>
        <w:jc w:val="both"/>
        <w:rPr>
          <w:rFonts w:ascii="Arial" w:eastAsia="Calibri" w:hAnsi="Arial" w:cs="Arial"/>
          <w:i/>
          <w:iCs/>
          <w:sz w:val="20"/>
        </w:rPr>
      </w:pPr>
    </w:p>
    <w:p w14:paraId="432806C7" w14:textId="77777777" w:rsidR="009A66CA" w:rsidRPr="009A66CA" w:rsidRDefault="009A66CA" w:rsidP="009A66CA">
      <w:pPr>
        <w:spacing w:before="120" w:after="120" w:line="20" w:lineRule="atLeast"/>
        <w:jc w:val="center"/>
        <w:rPr>
          <w:rFonts w:ascii="Arial" w:eastAsia="Times New Roman" w:hAnsi="Arial" w:cs="Arial"/>
          <w:b/>
          <w:iCs/>
          <w:szCs w:val="24"/>
          <w:u w:val="single"/>
          <w:lang w:eastAsia="pl-PL"/>
        </w:rPr>
      </w:pPr>
      <w:r w:rsidRPr="009A66CA">
        <w:rPr>
          <w:rFonts w:ascii="Arial" w:eastAsia="Calibri" w:hAnsi="Arial" w:cs="Arial"/>
          <w:b/>
          <w:bCs/>
          <w:u w:val="single"/>
        </w:rPr>
        <w:t>Oświadczenie</w:t>
      </w:r>
      <w:r w:rsidRPr="009A66CA">
        <w:rPr>
          <w:rFonts w:ascii="Arial" w:eastAsia="Times New Roman" w:hAnsi="Arial" w:cs="Arial"/>
          <w:b/>
          <w:iCs/>
          <w:szCs w:val="24"/>
          <w:u w:val="single"/>
          <w:lang w:eastAsia="pl-PL"/>
        </w:rPr>
        <w:t xml:space="preserve"> dotyczące informacji na temat podmiotów, na których zasoby Wykonawca się powołuje</w:t>
      </w:r>
    </w:p>
    <w:p w14:paraId="7198CE5E" w14:textId="0B57973A" w:rsidR="009A66CA" w:rsidRPr="009A66CA" w:rsidRDefault="009A66CA" w:rsidP="009A66CA">
      <w:pPr>
        <w:tabs>
          <w:tab w:val="left" w:pos="567"/>
        </w:tabs>
        <w:spacing w:before="120" w:after="120" w:line="360" w:lineRule="auto"/>
        <w:jc w:val="both"/>
        <w:rPr>
          <w:rFonts w:ascii="Arial" w:eastAsia="Calibri" w:hAnsi="Arial" w:cs="Arial"/>
          <w:sz w:val="20"/>
          <w:szCs w:val="24"/>
        </w:rPr>
      </w:pPr>
      <w:r w:rsidRPr="009A66CA">
        <w:rPr>
          <w:rFonts w:ascii="Arial" w:eastAsia="Calibri" w:hAnsi="Arial" w:cs="Arial"/>
          <w:bCs/>
          <w:sz w:val="20"/>
        </w:rPr>
        <w:t xml:space="preserve">składane na podstawie art. 125 ust. 1 ustawy z dnia 11 września 2019 r. Prawo zamówień publicznych </w:t>
      </w:r>
      <w:r w:rsidRPr="009A66CA">
        <w:rPr>
          <w:rFonts w:ascii="Arial" w:eastAsia="Calibri" w:hAnsi="Arial" w:cs="Arial"/>
          <w:sz w:val="20"/>
        </w:rPr>
        <w:t>na potrzeby postępowania o udzielenie zamówienia publicznego na</w:t>
      </w:r>
      <w:r w:rsidRPr="009A66CA">
        <w:rPr>
          <w:rFonts w:ascii="Arial" w:eastAsia="Calibri" w:hAnsi="Arial" w:cs="Arial"/>
          <w:sz w:val="20"/>
          <w:szCs w:val="20"/>
        </w:rPr>
        <w:t xml:space="preserve">: </w:t>
      </w:r>
      <w:r w:rsidRPr="009A66CA">
        <w:rPr>
          <w:rFonts w:ascii="Arial" w:eastAsia="Calibri" w:hAnsi="Arial" w:cs="Arial"/>
          <w:b/>
          <w:sz w:val="20"/>
          <w:szCs w:val="20"/>
        </w:rPr>
        <w:t>„</w:t>
      </w:r>
      <w:r w:rsidR="002C5C3A">
        <w:rPr>
          <w:rFonts w:ascii="Arial" w:eastAsia="Times New Roman" w:hAnsi="Arial" w:cs="Arial"/>
          <w:b/>
          <w:lang w:eastAsia="pl-PL"/>
        </w:rPr>
        <w:t xml:space="preserve">Remont </w:t>
      </w:r>
      <w:r w:rsidR="00B15885">
        <w:rPr>
          <w:rFonts w:ascii="Arial" w:eastAsia="Times New Roman" w:hAnsi="Arial" w:cs="Arial"/>
          <w:b/>
          <w:lang w:eastAsia="pl-PL"/>
        </w:rPr>
        <w:t xml:space="preserve">budynku nr 29 </w:t>
      </w:r>
      <w:r w:rsidR="00B15885">
        <w:rPr>
          <w:rFonts w:ascii="Arial" w:eastAsia="Times New Roman" w:hAnsi="Arial" w:cs="Arial"/>
          <w:b/>
          <w:lang w:eastAsia="pl-PL"/>
        </w:rPr>
        <w:br/>
        <w:t>w kompleksie wojskowym w Maksymilianowie</w:t>
      </w:r>
      <w:r w:rsidRPr="009A66CA">
        <w:rPr>
          <w:rFonts w:ascii="Arial" w:eastAsia="Times New Roman" w:hAnsi="Arial" w:cs="Arial"/>
          <w:b/>
          <w:sz w:val="20"/>
          <w:szCs w:val="20"/>
          <w:lang w:eastAsia="pl-PL"/>
        </w:rPr>
        <w:t>”</w:t>
      </w:r>
      <w:r w:rsidRPr="009A66CA">
        <w:rPr>
          <w:rFonts w:ascii="Arial" w:eastAsia="Times New Roman" w:hAnsi="Arial" w:cs="Arial"/>
          <w:b/>
          <w:lang w:eastAsia="pl-PL"/>
        </w:rPr>
        <w:t xml:space="preserve"> </w:t>
      </w:r>
      <w:r w:rsidRPr="009A66CA">
        <w:rPr>
          <w:rFonts w:ascii="Arial" w:eastAsia="Calibri" w:hAnsi="Arial" w:cs="Arial"/>
          <w:sz w:val="20"/>
        </w:rPr>
        <w:t xml:space="preserve">– nr sprawy </w:t>
      </w:r>
      <w:r w:rsidR="00B15885">
        <w:rPr>
          <w:rFonts w:ascii="Arial" w:eastAsia="HG Mincho Light J" w:hAnsi="Arial" w:cs="Arial"/>
          <w:lang w:eastAsia="pl-PL"/>
        </w:rPr>
        <w:t>27</w:t>
      </w:r>
      <w:r w:rsidRPr="009A66CA">
        <w:rPr>
          <w:rFonts w:ascii="Arial" w:eastAsia="HG Mincho Light J" w:hAnsi="Arial" w:cs="Arial"/>
          <w:lang w:eastAsia="pl-PL"/>
        </w:rPr>
        <w:t>/ZP/RB/INFR/202</w:t>
      </w:r>
      <w:r w:rsidR="002C5C3A">
        <w:rPr>
          <w:rFonts w:ascii="Arial" w:eastAsia="HG Mincho Light J" w:hAnsi="Arial" w:cs="Arial"/>
          <w:lang w:eastAsia="pl-PL"/>
        </w:rPr>
        <w:t>4</w:t>
      </w:r>
      <w:r w:rsidRPr="009A66CA">
        <w:rPr>
          <w:rFonts w:ascii="Arial" w:eastAsia="Times New Roman" w:hAnsi="Arial" w:cs="Arial"/>
          <w:sz w:val="20"/>
          <w:lang w:eastAsia="pl-PL"/>
        </w:rPr>
        <w:t xml:space="preserve">, </w:t>
      </w:r>
      <w:r w:rsidRPr="009A66CA">
        <w:rPr>
          <w:rFonts w:ascii="Arial" w:eastAsia="Calibri" w:hAnsi="Arial" w:cs="Arial"/>
          <w:sz w:val="20"/>
        </w:rPr>
        <w:t xml:space="preserve">prowadzonego przez 11 Wojskowy Oddział Gospodarczy, </w:t>
      </w:r>
      <w:r w:rsidRPr="009A66CA">
        <w:rPr>
          <w:rFonts w:ascii="Arial" w:eastAsia="Calibri" w:hAnsi="Arial" w:cs="Arial"/>
          <w:b/>
          <w:sz w:val="20"/>
          <w:szCs w:val="24"/>
        </w:rPr>
        <w:t>oświadczam/-y, że reprezentowany przeze mnie/przez nas podmiot</w:t>
      </w:r>
      <w:r w:rsidRPr="009A66CA">
        <w:rPr>
          <w:rFonts w:ascii="Arial" w:eastAsia="Calibri" w:hAnsi="Arial" w:cs="Arial"/>
          <w:sz w:val="20"/>
          <w:szCs w:val="24"/>
        </w:rPr>
        <w:t>, udostępniający Wykonawcy …………………………….……… zasób</w:t>
      </w:r>
      <w:r w:rsidR="0028032E">
        <w:rPr>
          <w:rFonts w:ascii="Arial" w:eastAsia="Calibri" w:hAnsi="Arial" w:cs="Arial"/>
          <w:sz w:val="20"/>
          <w:szCs w:val="24"/>
        </w:rPr>
        <w:tab/>
      </w:r>
      <w:r w:rsidRPr="009A66CA">
        <w:rPr>
          <w:rFonts w:ascii="Arial" w:eastAsia="Calibri" w:hAnsi="Arial" w:cs="Arial"/>
          <w:sz w:val="20"/>
          <w:szCs w:val="24"/>
        </w:rPr>
        <w:t xml:space="preserve"> w zakresie</w:t>
      </w:r>
      <w:r w:rsidRPr="009A66CA">
        <w:rPr>
          <w:rFonts w:ascii="Arial" w:eastAsia="Calibri" w:hAnsi="Arial" w:cs="Arial"/>
          <w:sz w:val="20"/>
          <w:szCs w:val="24"/>
        </w:rPr>
        <w:tab/>
        <w:t xml:space="preserve"> ……………………………………………</w:t>
      </w:r>
    </w:p>
    <w:p w14:paraId="0E31D055" w14:textId="77777777" w:rsidR="009A66CA" w:rsidRPr="009A66CA" w:rsidRDefault="009A66CA" w:rsidP="00F35D18">
      <w:pPr>
        <w:numPr>
          <w:ilvl w:val="0"/>
          <w:numId w:val="61"/>
        </w:numPr>
        <w:spacing w:before="120" w:after="120" w:line="20" w:lineRule="atLeast"/>
        <w:rPr>
          <w:rFonts w:ascii="Arial" w:eastAsia="Calibri" w:hAnsi="Arial" w:cs="Arial"/>
          <w:sz w:val="20"/>
          <w:u w:val="single"/>
        </w:rPr>
      </w:pPr>
      <w:r w:rsidRPr="009A66CA">
        <w:rPr>
          <w:rFonts w:ascii="Arial" w:eastAsia="Calibri" w:hAnsi="Arial" w:cs="Arial"/>
          <w:bCs/>
          <w:sz w:val="20"/>
          <w:u w:val="single"/>
        </w:rPr>
        <w:t>DOTYCZĄCE SPEŁNIANIA WARUNKÓW:</w:t>
      </w:r>
    </w:p>
    <w:p w14:paraId="2811FAD0" w14:textId="4FDB632B"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sz w:val="20"/>
        </w:rPr>
        <w:t xml:space="preserve">spełnia warunki udziału w postępowaniu określone w </w:t>
      </w:r>
      <w:r w:rsidRPr="009A66CA">
        <w:rPr>
          <w:rFonts w:ascii="Arial" w:eastAsia="Calibri" w:hAnsi="Arial" w:cs="Arial"/>
          <w:b/>
          <w:sz w:val="20"/>
        </w:rPr>
        <w:t xml:space="preserve">Rozdziale XV pkt 1 </w:t>
      </w:r>
      <w:r w:rsidRPr="009A66CA">
        <w:rPr>
          <w:rFonts w:ascii="Arial" w:eastAsia="Calibri" w:hAnsi="Arial" w:cs="Arial"/>
          <w:sz w:val="20"/>
        </w:rPr>
        <w:t>SWZ.</w:t>
      </w:r>
    </w:p>
    <w:p w14:paraId="54CFBE4D" w14:textId="77777777" w:rsidR="009A66CA" w:rsidRPr="009A66CA" w:rsidRDefault="009A66CA" w:rsidP="00F35D18">
      <w:pPr>
        <w:numPr>
          <w:ilvl w:val="0"/>
          <w:numId w:val="61"/>
        </w:numPr>
        <w:spacing w:before="120" w:after="120" w:line="20" w:lineRule="atLeast"/>
        <w:rPr>
          <w:rFonts w:ascii="Arial" w:eastAsia="Calibri" w:hAnsi="Arial" w:cs="Arial"/>
          <w:sz w:val="20"/>
          <w:u w:val="single"/>
        </w:rPr>
      </w:pPr>
      <w:r w:rsidRPr="009A66CA">
        <w:rPr>
          <w:rFonts w:ascii="Arial" w:eastAsia="Calibri" w:hAnsi="Arial" w:cs="Arial"/>
          <w:bCs/>
          <w:sz w:val="20"/>
          <w:u w:val="single"/>
        </w:rPr>
        <w:t>DOTYCZĄCE PODSTAW WYKLUCZENIA Z POSTĘPOWANIA:</w:t>
      </w:r>
    </w:p>
    <w:p w14:paraId="40C4676A" w14:textId="77777777" w:rsidR="009A66CA" w:rsidRPr="009A66CA" w:rsidRDefault="009A66CA" w:rsidP="009A66CA">
      <w:pPr>
        <w:spacing w:before="120" w:after="120" w:line="20" w:lineRule="atLeast"/>
        <w:jc w:val="both"/>
        <w:rPr>
          <w:rFonts w:ascii="Arial" w:eastAsia="Calibri" w:hAnsi="Arial" w:cs="Arial"/>
          <w:sz w:val="20"/>
        </w:rPr>
      </w:pPr>
      <w:r w:rsidRPr="009A66CA">
        <w:rPr>
          <w:rFonts w:ascii="Arial" w:eastAsia="Calibri" w:hAnsi="Arial" w:cs="Arial"/>
          <w:sz w:val="20"/>
        </w:rPr>
        <w:t xml:space="preserve">nie podlega wykluczeniu z postępowania na podstawie: </w:t>
      </w:r>
    </w:p>
    <w:p w14:paraId="49C0265F" w14:textId="77777777" w:rsidR="009A66CA" w:rsidRPr="009A66CA" w:rsidRDefault="009A66CA" w:rsidP="00F35D18">
      <w:pPr>
        <w:numPr>
          <w:ilvl w:val="0"/>
          <w:numId w:val="54"/>
        </w:numPr>
        <w:spacing w:before="120" w:after="120" w:line="20" w:lineRule="atLeast"/>
        <w:ind w:left="567" w:hanging="306"/>
        <w:jc w:val="both"/>
        <w:rPr>
          <w:rFonts w:ascii="Arial" w:eastAsia="Calibri" w:hAnsi="Arial" w:cs="Arial"/>
          <w:sz w:val="20"/>
        </w:rPr>
      </w:pPr>
      <w:r w:rsidRPr="009A66CA">
        <w:rPr>
          <w:rFonts w:ascii="Arial" w:eastAsia="Calibri" w:hAnsi="Arial" w:cs="Arial"/>
          <w:b/>
          <w:sz w:val="20"/>
        </w:rPr>
        <w:t>art. 108 ust. 1 pkt 1-6</w:t>
      </w:r>
      <w:r w:rsidRPr="009A66CA">
        <w:rPr>
          <w:rFonts w:ascii="Arial" w:eastAsia="Calibri" w:hAnsi="Arial" w:cs="Arial"/>
          <w:sz w:val="20"/>
        </w:rPr>
        <w:t xml:space="preserve"> ustawy </w:t>
      </w:r>
      <w:proofErr w:type="spellStart"/>
      <w:r w:rsidRPr="009A66CA">
        <w:rPr>
          <w:rFonts w:ascii="Arial" w:eastAsia="Calibri" w:hAnsi="Arial" w:cs="Arial"/>
          <w:sz w:val="20"/>
        </w:rPr>
        <w:t>Pzp</w:t>
      </w:r>
      <w:proofErr w:type="spellEnd"/>
    </w:p>
    <w:p w14:paraId="6B8CF4AF" w14:textId="4BA71136" w:rsidR="009A66CA" w:rsidRPr="009A66CA" w:rsidRDefault="009A66CA" w:rsidP="00F35D18">
      <w:pPr>
        <w:numPr>
          <w:ilvl w:val="0"/>
          <w:numId w:val="54"/>
        </w:numPr>
        <w:spacing w:before="120" w:after="120" w:line="20" w:lineRule="atLeast"/>
        <w:ind w:left="567" w:hanging="306"/>
        <w:jc w:val="both"/>
        <w:rPr>
          <w:rFonts w:ascii="Arial" w:eastAsia="Calibri" w:hAnsi="Arial" w:cs="Arial"/>
          <w:sz w:val="20"/>
        </w:rPr>
      </w:pPr>
      <w:r w:rsidRPr="009A66CA">
        <w:rPr>
          <w:rFonts w:ascii="Arial" w:eastAsia="Calibri" w:hAnsi="Arial" w:cs="Arial"/>
          <w:b/>
          <w:sz w:val="20"/>
        </w:rPr>
        <w:t>art. 109 ust. 1 pkt 4</w:t>
      </w:r>
      <w:r w:rsidRPr="009A66CA">
        <w:rPr>
          <w:rFonts w:ascii="Arial" w:eastAsia="Calibri" w:hAnsi="Arial" w:cs="Arial"/>
          <w:sz w:val="20"/>
        </w:rPr>
        <w:t xml:space="preserve"> ustawy </w:t>
      </w:r>
      <w:proofErr w:type="spellStart"/>
      <w:r w:rsidRPr="009A66CA">
        <w:rPr>
          <w:rFonts w:ascii="Arial" w:eastAsia="Calibri" w:hAnsi="Arial" w:cs="Arial"/>
          <w:sz w:val="20"/>
        </w:rPr>
        <w:t>Pzp</w:t>
      </w:r>
      <w:proofErr w:type="spellEnd"/>
      <w:r w:rsidRPr="009A66CA">
        <w:rPr>
          <w:rFonts w:ascii="Arial" w:eastAsia="Calibri" w:hAnsi="Arial" w:cs="Arial"/>
          <w:sz w:val="20"/>
        </w:rPr>
        <w:t xml:space="preserve"> </w:t>
      </w:r>
    </w:p>
    <w:p w14:paraId="1993C62D" w14:textId="77777777" w:rsidR="009A66CA" w:rsidRPr="009A66CA" w:rsidRDefault="009A66CA" w:rsidP="00F35D18">
      <w:pPr>
        <w:numPr>
          <w:ilvl w:val="0"/>
          <w:numId w:val="54"/>
        </w:numPr>
        <w:spacing w:before="120" w:after="120" w:line="20" w:lineRule="atLeast"/>
        <w:ind w:left="567" w:hanging="306"/>
        <w:contextualSpacing/>
        <w:jc w:val="both"/>
        <w:rPr>
          <w:rFonts w:ascii="Arial" w:eastAsia="Calibri" w:hAnsi="Arial" w:cs="Arial"/>
        </w:rPr>
      </w:pPr>
      <w:r w:rsidRPr="009A66CA">
        <w:rPr>
          <w:rFonts w:ascii="Arial" w:eastAsia="Calibri" w:hAnsi="Arial" w:cs="Arial"/>
          <w:b/>
          <w:sz w:val="20"/>
        </w:rPr>
        <w:t xml:space="preserve">art. 7 ust. 1 </w:t>
      </w:r>
      <w:r w:rsidRPr="009A66CA">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552675B4" w14:textId="77777777" w:rsidR="009A66CA" w:rsidRPr="009A66CA" w:rsidRDefault="009A66CA" w:rsidP="009A66CA">
      <w:pPr>
        <w:spacing w:before="120" w:after="120" w:line="20" w:lineRule="atLeast"/>
        <w:ind w:left="567"/>
        <w:contextualSpacing/>
        <w:jc w:val="both"/>
        <w:rPr>
          <w:rFonts w:ascii="Arial" w:eastAsia="Calibri" w:hAnsi="Arial" w:cs="Arial"/>
        </w:rPr>
      </w:pPr>
    </w:p>
    <w:p w14:paraId="3F7E4D90"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r w:rsidRPr="009A66CA">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B72589D"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1CBE6DEE"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508C16B5" w14:textId="77777777" w:rsidR="009A66CA" w:rsidRPr="009A66CA" w:rsidRDefault="009A66CA" w:rsidP="009A66CA">
      <w:pPr>
        <w:tabs>
          <w:tab w:val="left" w:pos="567"/>
        </w:tabs>
        <w:spacing w:before="120" w:after="120" w:line="20" w:lineRule="atLeast"/>
        <w:ind w:left="4248"/>
        <w:jc w:val="center"/>
        <w:rPr>
          <w:rFonts w:ascii="Arial" w:eastAsia="Calibri" w:hAnsi="Arial" w:cs="Arial"/>
          <w:sz w:val="16"/>
          <w:szCs w:val="18"/>
        </w:rPr>
      </w:pPr>
      <w:r w:rsidRPr="009A66CA">
        <w:rPr>
          <w:rFonts w:ascii="Arial" w:eastAsia="Calibri" w:hAnsi="Arial" w:cs="Arial"/>
          <w:sz w:val="16"/>
          <w:szCs w:val="18"/>
        </w:rPr>
        <w:t>…………...</w:t>
      </w:r>
      <w:r w:rsidRPr="009A66CA">
        <w:rPr>
          <w:rFonts w:ascii="Arial" w:eastAsia="Calibri" w:hAnsi="Arial" w:cs="Arial"/>
          <w:i/>
          <w:sz w:val="16"/>
          <w:szCs w:val="18"/>
        </w:rPr>
        <w:t>……………………….</w:t>
      </w:r>
    </w:p>
    <w:p w14:paraId="294FF007" w14:textId="77777777" w:rsidR="009A66CA" w:rsidRPr="009A66CA" w:rsidRDefault="009A66CA" w:rsidP="009A66CA">
      <w:pPr>
        <w:tabs>
          <w:tab w:val="left" w:pos="567"/>
        </w:tabs>
        <w:spacing w:before="120" w:after="120" w:line="20" w:lineRule="atLeast"/>
        <w:ind w:left="4248"/>
        <w:jc w:val="center"/>
        <w:rPr>
          <w:rFonts w:ascii="Arial" w:eastAsia="Calibri" w:hAnsi="Arial" w:cs="Arial"/>
          <w:i/>
          <w:sz w:val="18"/>
          <w:szCs w:val="20"/>
        </w:rPr>
      </w:pPr>
      <w:r w:rsidRPr="009A66CA">
        <w:rPr>
          <w:rFonts w:ascii="Arial" w:eastAsia="Calibri" w:hAnsi="Arial" w:cs="Arial"/>
          <w:i/>
          <w:sz w:val="16"/>
          <w:szCs w:val="18"/>
        </w:rPr>
        <w:t xml:space="preserve">UWAGA: Dokument należy podpisać </w:t>
      </w:r>
      <w:r w:rsidRPr="009A66CA">
        <w:rPr>
          <w:rFonts w:ascii="Arial" w:eastAsia="Calibri" w:hAnsi="Arial" w:cs="Arial"/>
          <w:i/>
          <w:sz w:val="16"/>
          <w:szCs w:val="18"/>
        </w:rPr>
        <w:br/>
        <w:t xml:space="preserve">Kwalifikowanym podpisem elektronicznym, podpisem </w:t>
      </w:r>
      <w:r w:rsidRPr="009A66CA">
        <w:rPr>
          <w:rFonts w:ascii="Arial" w:eastAsia="Calibri" w:hAnsi="Arial" w:cs="Arial"/>
          <w:i/>
          <w:sz w:val="16"/>
          <w:szCs w:val="18"/>
        </w:rPr>
        <w:br/>
        <w:t xml:space="preserve">zaufanym lub podpisem </w:t>
      </w:r>
      <w:r w:rsidRPr="009A66CA">
        <w:rPr>
          <w:rFonts w:ascii="Arial" w:eastAsia="Calibri" w:hAnsi="Arial" w:cs="Arial"/>
          <w:i/>
          <w:sz w:val="16"/>
          <w:szCs w:val="18"/>
        </w:rPr>
        <w:br/>
        <w:t xml:space="preserve">osobistym osoby uprawnionej do składania oświadczeń </w:t>
      </w:r>
      <w:r w:rsidRPr="009A66CA">
        <w:rPr>
          <w:rFonts w:ascii="Arial" w:eastAsia="Calibri" w:hAnsi="Arial" w:cs="Arial"/>
          <w:i/>
          <w:sz w:val="16"/>
          <w:szCs w:val="18"/>
        </w:rPr>
        <w:br/>
        <w:t>woli w imieniu podmiotu trzeciego</w:t>
      </w:r>
    </w:p>
    <w:p w14:paraId="7AB800F3"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00096444" w14:textId="77777777" w:rsidR="009A66CA" w:rsidRPr="009A66CA" w:rsidRDefault="009A66CA" w:rsidP="009A66CA">
      <w:pPr>
        <w:jc w:val="both"/>
        <w:rPr>
          <w:rFonts w:ascii="Arial" w:eastAsia="Calibri" w:hAnsi="Arial" w:cs="Arial"/>
          <w:sz w:val="20"/>
          <w:szCs w:val="24"/>
        </w:rPr>
      </w:pPr>
    </w:p>
    <w:p w14:paraId="03582D18" w14:textId="77777777" w:rsidR="009A66CA" w:rsidRPr="009A66CA" w:rsidRDefault="009A66CA" w:rsidP="009A66CA">
      <w:pPr>
        <w:jc w:val="both"/>
        <w:rPr>
          <w:rFonts w:ascii="Arial" w:eastAsia="Calibri" w:hAnsi="Arial" w:cs="Arial"/>
          <w:sz w:val="20"/>
          <w:szCs w:val="24"/>
        </w:rPr>
      </w:pPr>
    </w:p>
    <w:p w14:paraId="68C6A186" w14:textId="77777777" w:rsidR="009A66CA" w:rsidRPr="009A66CA" w:rsidRDefault="009A66CA" w:rsidP="009A66CA">
      <w:pPr>
        <w:jc w:val="both"/>
        <w:rPr>
          <w:rFonts w:ascii="Arial" w:eastAsia="Calibri" w:hAnsi="Arial" w:cs="Arial"/>
          <w:sz w:val="20"/>
          <w:szCs w:val="24"/>
        </w:rPr>
      </w:pPr>
    </w:p>
    <w:p w14:paraId="272F74D5"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 xml:space="preserve">Oświadczam*, że </w:t>
      </w:r>
      <w:r w:rsidRPr="009A66CA">
        <w:rPr>
          <w:rFonts w:ascii="Arial" w:eastAsia="Calibri" w:hAnsi="Arial" w:cs="Arial"/>
          <w:sz w:val="20"/>
          <w:szCs w:val="20"/>
          <w:u w:val="single"/>
        </w:rPr>
        <w:t>zachodzą w stosunku do mnie podstawy wykluczenia</w:t>
      </w:r>
      <w:r w:rsidRPr="009A66CA">
        <w:rPr>
          <w:rFonts w:ascii="Arial" w:eastAsia="Calibri" w:hAnsi="Arial" w:cs="Arial"/>
          <w:sz w:val="20"/>
          <w:szCs w:val="20"/>
        </w:rPr>
        <w:t xml:space="preserve"> z postępowania na podstawie art. ……… ustawy </w:t>
      </w:r>
      <w:proofErr w:type="spellStart"/>
      <w:r w:rsidRPr="009A66CA">
        <w:rPr>
          <w:rFonts w:ascii="Arial" w:eastAsia="Calibri" w:hAnsi="Arial" w:cs="Arial"/>
          <w:sz w:val="20"/>
          <w:szCs w:val="20"/>
        </w:rPr>
        <w:t>Pzp</w:t>
      </w:r>
      <w:proofErr w:type="spellEnd"/>
      <w:r w:rsidRPr="009A66CA">
        <w:rPr>
          <w:rFonts w:ascii="Arial" w:eastAsia="Calibri" w:hAnsi="Arial" w:cs="Arial"/>
          <w:sz w:val="20"/>
          <w:szCs w:val="20"/>
        </w:rPr>
        <w:t xml:space="preserve"> </w:t>
      </w:r>
      <w:r w:rsidRPr="009A66CA">
        <w:rPr>
          <w:rFonts w:ascii="Arial" w:eastAsia="Calibri" w:hAnsi="Arial" w:cs="Arial"/>
          <w:i/>
          <w:iCs/>
          <w:sz w:val="20"/>
          <w:szCs w:val="20"/>
        </w:rPr>
        <w:t>(podać mającą zastosowanie podstawę wykluczenia spośród</w:t>
      </w:r>
      <w:r w:rsidRPr="009A66CA">
        <w:rPr>
          <w:rFonts w:ascii="Arial" w:eastAsia="Calibri" w:hAnsi="Arial" w:cs="Arial"/>
          <w:sz w:val="20"/>
          <w:szCs w:val="20"/>
        </w:rPr>
        <w:t xml:space="preserve"> </w:t>
      </w:r>
      <w:r w:rsidRPr="009A66CA">
        <w:rPr>
          <w:rFonts w:ascii="Arial" w:eastAsia="Calibri" w:hAnsi="Arial" w:cs="Arial"/>
          <w:i/>
          <w:iCs/>
          <w:sz w:val="20"/>
          <w:szCs w:val="20"/>
        </w:rPr>
        <w:t xml:space="preserve">wymienionych w art. 108 ust. 1 pkt 1, 2, 5, 6 ustawy </w:t>
      </w:r>
      <w:proofErr w:type="spellStart"/>
      <w:r w:rsidRPr="009A66CA">
        <w:rPr>
          <w:rFonts w:ascii="Arial" w:eastAsia="Calibri" w:hAnsi="Arial" w:cs="Arial"/>
          <w:i/>
          <w:iCs/>
          <w:sz w:val="20"/>
          <w:szCs w:val="20"/>
        </w:rPr>
        <w:t>Pzp</w:t>
      </w:r>
      <w:proofErr w:type="spellEnd"/>
      <w:r w:rsidRPr="009A66CA">
        <w:rPr>
          <w:rFonts w:ascii="Arial" w:eastAsia="Calibri" w:hAnsi="Arial" w:cs="Arial"/>
          <w:i/>
          <w:iCs/>
          <w:sz w:val="20"/>
          <w:szCs w:val="20"/>
        </w:rPr>
        <w:t xml:space="preserve"> oraz art. 109 ust. 1 pkt 4 ustawy </w:t>
      </w:r>
      <w:proofErr w:type="spellStart"/>
      <w:r w:rsidRPr="009A66CA">
        <w:rPr>
          <w:rFonts w:ascii="Arial" w:eastAsia="Calibri" w:hAnsi="Arial" w:cs="Arial"/>
          <w:i/>
          <w:iCs/>
          <w:sz w:val="20"/>
          <w:szCs w:val="20"/>
        </w:rPr>
        <w:t>Pzp</w:t>
      </w:r>
      <w:proofErr w:type="spellEnd"/>
      <w:r w:rsidRPr="009A66CA">
        <w:rPr>
          <w:rFonts w:ascii="Arial" w:eastAsia="Calibri" w:hAnsi="Arial" w:cs="Arial"/>
          <w:i/>
          <w:iCs/>
          <w:sz w:val="20"/>
          <w:szCs w:val="20"/>
        </w:rPr>
        <w:t xml:space="preserve">). </w:t>
      </w:r>
      <w:r w:rsidRPr="009A66CA">
        <w:rPr>
          <w:rFonts w:ascii="Arial" w:eastAsia="Calibri" w:hAnsi="Arial" w:cs="Arial"/>
          <w:sz w:val="20"/>
          <w:szCs w:val="20"/>
        </w:rPr>
        <w:t xml:space="preserve">Jednocześnie oświadczam, że w związku z ww. okolicznością, na podstawie art. 110 ust. 2 ustawy </w:t>
      </w:r>
      <w:proofErr w:type="spellStart"/>
      <w:r w:rsidRPr="009A66CA">
        <w:rPr>
          <w:rFonts w:ascii="Arial" w:eastAsia="Calibri" w:hAnsi="Arial" w:cs="Arial"/>
          <w:sz w:val="20"/>
          <w:szCs w:val="20"/>
        </w:rPr>
        <w:t>Pzp</w:t>
      </w:r>
      <w:proofErr w:type="spellEnd"/>
      <w:r w:rsidRPr="009A66CA">
        <w:rPr>
          <w:rFonts w:ascii="Arial" w:eastAsia="Calibri" w:hAnsi="Arial" w:cs="Arial"/>
          <w:sz w:val="20"/>
          <w:szCs w:val="20"/>
        </w:rPr>
        <w:t xml:space="preserve"> podjąłem następujące środki naprawcze:</w:t>
      </w:r>
      <w:r w:rsidRPr="009A66CA">
        <w:rPr>
          <w:rFonts w:ascii="Arial" w:eastAsia="Calibri" w:hAnsi="Arial" w:cs="Arial"/>
          <w:sz w:val="20"/>
          <w:szCs w:val="20"/>
        </w:rPr>
        <w:tab/>
        <w:t xml:space="preserve"> </w:t>
      </w:r>
    </w:p>
    <w:p w14:paraId="62A1C6E6"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w:t>
      </w:r>
    </w:p>
    <w:p w14:paraId="7358563E" w14:textId="77777777" w:rsidR="009A66CA" w:rsidRPr="009A66CA" w:rsidRDefault="009A66CA" w:rsidP="009A66CA">
      <w:pPr>
        <w:jc w:val="both"/>
        <w:rPr>
          <w:rFonts w:ascii="Arial" w:eastAsia="Calibri" w:hAnsi="Arial" w:cs="Arial"/>
          <w:sz w:val="20"/>
          <w:szCs w:val="20"/>
        </w:rPr>
      </w:pPr>
    </w:p>
    <w:p w14:paraId="1EF18FEC"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 xml:space="preserve">Oświadczam*, że </w:t>
      </w:r>
      <w:r w:rsidRPr="009A66CA">
        <w:rPr>
          <w:rFonts w:ascii="Arial" w:eastAsia="Calibri" w:hAnsi="Arial" w:cs="Arial"/>
          <w:sz w:val="20"/>
          <w:szCs w:val="20"/>
          <w:u w:val="single"/>
        </w:rPr>
        <w:t>zachodzą w stosunku do mnie podstawy wykluczenia</w:t>
      </w:r>
      <w:r w:rsidRPr="009A66CA">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342B0CE7" w14:textId="77777777" w:rsidR="009A66CA" w:rsidRPr="009A66CA" w:rsidRDefault="009A66CA" w:rsidP="009A66CA">
      <w:pPr>
        <w:jc w:val="both"/>
        <w:rPr>
          <w:rFonts w:ascii="Calibri" w:eastAsia="Calibri" w:hAnsi="Calibri" w:cs="Times New Roman"/>
          <w:i/>
          <w:sz w:val="18"/>
          <w:szCs w:val="20"/>
        </w:rPr>
      </w:pPr>
      <w:r w:rsidRPr="009A66CA">
        <w:rPr>
          <w:rFonts w:ascii="Arial" w:eastAsia="Calibri" w:hAnsi="Arial" w:cs="Arial"/>
          <w:sz w:val="20"/>
          <w:szCs w:val="24"/>
        </w:rPr>
        <w:br/>
      </w:r>
    </w:p>
    <w:p w14:paraId="729ACE49" w14:textId="77777777" w:rsidR="009A66CA" w:rsidRPr="009A66CA" w:rsidRDefault="009A66CA" w:rsidP="009A66CA">
      <w:pPr>
        <w:tabs>
          <w:tab w:val="left" w:pos="567"/>
        </w:tabs>
        <w:spacing w:before="120" w:after="120" w:line="20" w:lineRule="atLeast"/>
        <w:ind w:left="4248"/>
        <w:jc w:val="center"/>
        <w:rPr>
          <w:rFonts w:ascii="Arial" w:eastAsia="Calibri" w:hAnsi="Arial" w:cs="Arial"/>
          <w:sz w:val="16"/>
          <w:szCs w:val="18"/>
        </w:rPr>
      </w:pP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t xml:space="preserve">                                     …………...</w:t>
      </w:r>
      <w:r w:rsidRPr="009A66CA">
        <w:rPr>
          <w:rFonts w:ascii="Arial" w:eastAsia="Calibri" w:hAnsi="Arial" w:cs="Arial"/>
          <w:i/>
          <w:sz w:val="16"/>
          <w:szCs w:val="18"/>
        </w:rPr>
        <w:t>……………………….</w:t>
      </w:r>
    </w:p>
    <w:p w14:paraId="37E8B497" w14:textId="77777777" w:rsidR="009A66CA" w:rsidRPr="009A66CA" w:rsidRDefault="009A66CA" w:rsidP="009A66CA">
      <w:pPr>
        <w:tabs>
          <w:tab w:val="left" w:pos="567"/>
        </w:tabs>
        <w:spacing w:before="120" w:after="120" w:line="20" w:lineRule="atLeast"/>
        <w:ind w:left="4248"/>
        <w:jc w:val="center"/>
        <w:rPr>
          <w:rFonts w:ascii="Arial" w:eastAsia="Calibri" w:hAnsi="Arial" w:cs="Arial"/>
          <w:i/>
          <w:sz w:val="18"/>
          <w:szCs w:val="20"/>
        </w:rPr>
      </w:pPr>
      <w:r w:rsidRPr="009A66CA">
        <w:rPr>
          <w:rFonts w:ascii="Arial" w:eastAsia="Calibri" w:hAnsi="Arial" w:cs="Arial"/>
          <w:i/>
          <w:sz w:val="16"/>
          <w:szCs w:val="18"/>
        </w:rPr>
        <w:t xml:space="preserve">UWAGA: Dokument należy podpisać </w:t>
      </w:r>
      <w:r w:rsidRPr="009A66CA">
        <w:rPr>
          <w:rFonts w:ascii="Arial" w:eastAsia="Calibri" w:hAnsi="Arial" w:cs="Arial"/>
          <w:i/>
          <w:sz w:val="16"/>
          <w:szCs w:val="18"/>
        </w:rPr>
        <w:br/>
        <w:t xml:space="preserve">Kwalifikowanym podpisem elektronicznym, podpisem </w:t>
      </w:r>
      <w:r w:rsidRPr="009A66CA">
        <w:rPr>
          <w:rFonts w:ascii="Arial" w:eastAsia="Calibri" w:hAnsi="Arial" w:cs="Arial"/>
          <w:i/>
          <w:sz w:val="16"/>
          <w:szCs w:val="18"/>
        </w:rPr>
        <w:br/>
        <w:t xml:space="preserve">zaufanym lub podpisem </w:t>
      </w:r>
      <w:r w:rsidRPr="009A66CA">
        <w:rPr>
          <w:rFonts w:ascii="Arial" w:eastAsia="Calibri" w:hAnsi="Arial" w:cs="Arial"/>
          <w:i/>
          <w:sz w:val="16"/>
          <w:szCs w:val="18"/>
        </w:rPr>
        <w:br/>
        <w:t xml:space="preserve">osobistym osoby uprawnionej do składania oświadczeń </w:t>
      </w:r>
      <w:r w:rsidRPr="009A66CA">
        <w:rPr>
          <w:rFonts w:ascii="Arial" w:eastAsia="Calibri" w:hAnsi="Arial" w:cs="Arial"/>
          <w:i/>
          <w:sz w:val="16"/>
          <w:szCs w:val="18"/>
        </w:rPr>
        <w:br/>
        <w:t>woli w imieniu podmiotu trzeciego</w:t>
      </w:r>
    </w:p>
    <w:p w14:paraId="7564D83F" w14:textId="77777777" w:rsidR="009A66CA" w:rsidRPr="009A66CA" w:rsidRDefault="009A66CA" w:rsidP="009A66CA">
      <w:pPr>
        <w:tabs>
          <w:tab w:val="left" w:pos="567"/>
        </w:tabs>
        <w:spacing w:before="120" w:after="120" w:line="20" w:lineRule="atLeast"/>
        <w:ind w:left="4248"/>
        <w:jc w:val="both"/>
        <w:rPr>
          <w:rFonts w:ascii="Arial" w:eastAsia="Calibri" w:hAnsi="Arial" w:cs="Arial"/>
          <w:i/>
          <w:sz w:val="18"/>
          <w:szCs w:val="20"/>
        </w:rPr>
      </w:pPr>
    </w:p>
    <w:p w14:paraId="38C8EF75"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p>
    <w:p w14:paraId="0F973E0A"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p>
    <w:p w14:paraId="3833B3A4"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r w:rsidRPr="009A66CA">
        <w:rPr>
          <w:rFonts w:ascii="Arial" w:eastAsia="Calibri" w:hAnsi="Arial" w:cs="Arial"/>
          <w:i/>
          <w:sz w:val="18"/>
          <w:szCs w:val="20"/>
        </w:rPr>
        <w:t>* jeżeli nie dotyczy – przekreślić</w:t>
      </w:r>
    </w:p>
    <w:p w14:paraId="009F695A" w14:textId="38CCE615" w:rsidR="009A66CA" w:rsidRDefault="009A66CA" w:rsidP="007340CC">
      <w:pPr>
        <w:tabs>
          <w:tab w:val="left" w:pos="1095"/>
        </w:tabs>
        <w:spacing w:after="0"/>
        <w:jc w:val="both"/>
        <w:rPr>
          <w:rFonts w:ascii="Arial" w:eastAsia="Calibri" w:hAnsi="Arial" w:cs="Arial"/>
          <w:sz w:val="12"/>
          <w:szCs w:val="12"/>
        </w:rPr>
      </w:pPr>
    </w:p>
    <w:p w14:paraId="27A38E12" w14:textId="2A000C13" w:rsidR="009A66CA" w:rsidRDefault="009A66CA" w:rsidP="007340CC">
      <w:pPr>
        <w:tabs>
          <w:tab w:val="left" w:pos="1095"/>
        </w:tabs>
        <w:spacing w:after="0"/>
        <w:jc w:val="both"/>
        <w:rPr>
          <w:rFonts w:ascii="Arial" w:eastAsia="Calibri" w:hAnsi="Arial" w:cs="Arial"/>
          <w:sz w:val="12"/>
          <w:szCs w:val="12"/>
        </w:rPr>
      </w:pPr>
    </w:p>
    <w:p w14:paraId="5EDC011A" w14:textId="28B8F900" w:rsidR="009A66CA" w:rsidRDefault="009A66CA" w:rsidP="007340CC">
      <w:pPr>
        <w:tabs>
          <w:tab w:val="left" w:pos="1095"/>
        </w:tabs>
        <w:spacing w:after="0"/>
        <w:jc w:val="both"/>
        <w:rPr>
          <w:rFonts w:ascii="Arial" w:eastAsia="Calibri" w:hAnsi="Arial" w:cs="Arial"/>
          <w:sz w:val="12"/>
          <w:szCs w:val="12"/>
        </w:rPr>
      </w:pPr>
    </w:p>
    <w:p w14:paraId="5B354985" w14:textId="51CB0880" w:rsidR="009A66CA" w:rsidRDefault="009A66CA" w:rsidP="007340CC">
      <w:pPr>
        <w:tabs>
          <w:tab w:val="left" w:pos="1095"/>
        </w:tabs>
        <w:spacing w:after="0"/>
        <w:jc w:val="both"/>
        <w:rPr>
          <w:rFonts w:ascii="Arial" w:eastAsia="Calibri" w:hAnsi="Arial" w:cs="Arial"/>
          <w:sz w:val="12"/>
          <w:szCs w:val="12"/>
        </w:rPr>
      </w:pPr>
    </w:p>
    <w:p w14:paraId="751205FE" w14:textId="583D54E7" w:rsidR="009A66CA" w:rsidRDefault="009A66CA" w:rsidP="007340CC">
      <w:pPr>
        <w:tabs>
          <w:tab w:val="left" w:pos="1095"/>
        </w:tabs>
        <w:spacing w:after="0"/>
        <w:jc w:val="both"/>
        <w:rPr>
          <w:rFonts w:ascii="Arial" w:eastAsia="Calibri" w:hAnsi="Arial" w:cs="Arial"/>
          <w:sz w:val="12"/>
          <w:szCs w:val="12"/>
        </w:rPr>
      </w:pPr>
    </w:p>
    <w:p w14:paraId="43EEFB02" w14:textId="3737917F" w:rsidR="009A66CA" w:rsidRDefault="009A66CA" w:rsidP="007340CC">
      <w:pPr>
        <w:tabs>
          <w:tab w:val="left" w:pos="1095"/>
        </w:tabs>
        <w:spacing w:after="0"/>
        <w:jc w:val="both"/>
        <w:rPr>
          <w:rFonts w:ascii="Arial" w:eastAsia="Calibri" w:hAnsi="Arial" w:cs="Arial"/>
          <w:sz w:val="12"/>
          <w:szCs w:val="12"/>
        </w:rPr>
      </w:pPr>
    </w:p>
    <w:p w14:paraId="69D57E31" w14:textId="372608FA" w:rsidR="009A66CA" w:rsidRDefault="009A66CA" w:rsidP="007340CC">
      <w:pPr>
        <w:tabs>
          <w:tab w:val="left" w:pos="1095"/>
        </w:tabs>
        <w:spacing w:after="0"/>
        <w:jc w:val="both"/>
        <w:rPr>
          <w:rFonts w:ascii="Arial" w:eastAsia="Calibri" w:hAnsi="Arial" w:cs="Arial"/>
          <w:sz w:val="12"/>
          <w:szCs w:val="12"/>
        </w:rPr>
      </w:pPr>
    </w:p>
    <w:p w14:paraId="493326E7" w14:textId="119CE37F" w:rsidR="009A66CA" w:rsidRDefault="009A66CA" w:rsidP="007340CC">
      <w:pPr>
        <w:tabs>
          <w:tab w:val="left" w:pos="1095"/>
        </w:tabs>
        <w:spacing w:after="0"/>
        <w:jc w:val="both"/>
        <w:rPr>
          <w:rFonts w:ascii="Arial" w:eastAsia="Calibri" w:hAnsi="Arial" w:cs="Arial"/>
          <w:sz w:val="12"/>
          <w:szCs w:val="12"/>
        </w:rPr>
      </w:pPr>
    </w:p>
    <w:p w14:paraId="4AD040A0" w14:textId="6122EBAF" w:rsidR="009A66CA" w:rsidRDefault="009A66CA" w:rsidP="007340CC">
      <w:pPr>
        <w:tabs>
          <w:tab w:val="left" w:pos="1095"/>
        </w:tabs>
        <w:spacing w:after="0"/>
        <w:jc w:val="both"/>
        <w:rPr>
          <w:rFonts w:ascii="Arial" w:eastAsia="Calibri" w:hAnsi="Arial" w:cs="Arial"/>
          <w:sz w:val="12"/>
          <w:szCs w:val="12"/>
        </w:rPr>
      </w:pPr>
    </w:p>
    <w:p w14:paraId="13B88DD7" w14:textId="62C97FF5" w:rsidR="009A66CA" w:rsidRDefault="009A66CA" w:rsidP="007340CC">
      <w:pPr>
        <w:tabs>
          <w:tab w:val="left" w:pos="1095"/>
        </w:tabs>
        <w:spacing w:after="0"/>
        <w:jc w:val="both"/>
        <w:rPr>
          <w:rFonts w:ascii="Arial" w:eastAsia="Calibri" w:hAnsi="Arial" w:cs="Arial"/>
          <w:sz w:val="12"/>
          <w:szCs w:val="12"/>
        </w:rPr>
      </w:pPr>
    </w:p>
    <w:p w14:paraId="673EB317" w14:textId="1B4E086B" w:rsidR="009A66CA" w:rsidRDefault="009A66CA" w:rsidP="007340CC">
      <w:pPr>
        <w:tabs>
          <w:tab w:val="left" w:pos="1095"/>
        </w:tabs>
        <w:spacing w:after="0"/>
        <w:jc w:val="both"/>
        <w:rPr>
          <w:rFonts w:ascii="Arial" w:eastAsia="Calibri" w:hAnsi="Arial" w:cs="Arial"/>
          <w:sz w:val="12"/>
          <w:szCs w:val="12"/>
        </w:rPr>
      </w:pPr>
    </w:p>
    <w:p w14:paraId="1BA5B32F" w14:textId="2CBCE8C7" w:rsidR="009A66CA" w:rsidRDefault="009A66CA" w:rsidP="007340CC">
      <w:pPr>
        <w:tabs>
          <w:tab w:val="left" w:pos="1095"/>
        </w:tabs>
        <w:spacing w:after="0"/>
        <w:jc w:val="both"/>
        <w:rPr>
          <w:rFonts w:ascii="Arial" w:eastAsia="Calibri" w:hAnsi="Arial" w:cs="Arial"/>
          <w:sz w:val="12"/>
          <w:szCs w:val="12"/>
        </w:rPr>
      </w:pPr>
    </w:p>
    <w:p w14:paraId="663AF34E" w14:textId="44B1F2C7" w:rsidR="009A66CA" w:rsidRDefault="009A66CA" w:rsidP="007340CC">
      <w:pPr>
        <w:tabs>
          <w:tab w:val="left" w:pos="1095"/>
        </w:tabs>
        <w:spacing w:after="0"/>
        <w:jc w:val="both"/>
        <w:rPr>
          <w:rFonts w:ascii="Arial" w:eastAsia="Calibri" w:hAnsi="Arial" w:cs="Arial"/>
          <w:sz w:val="12"/>
          <w:szCs w:val="12"/>
        </w:rPr>
      </w:pPr>
    </w:p>
    <w:p w14:paraId="79BBA3D7" w14:textId="1B8945EC" w:rsidR="009A66CA" w:rsidRDefault="009A66CA" w:rsidP="007340CC">
      <w:pPr>
        <w:tabs>
          <w:tab w:val="left" w:pos="1095"/>
        </w:tabs>
        <w:spacing w:after="0"/>
        <w:jc w:val="both"/>
        <w:rPr>
          <w:rFonts w:ascii="Arial" w:eastAsia="Calibri" w:hAnsi="Arial" w:cs="Arial"/>
          <w:sz w:val="12"/>
          <w:szCs w:val="12"/>
        </w:rPr>
      </w:pPr>
    </w:p>
    <w:p w14:paraId="7C4C352A" w14:textId="42A1CE4A" w:rsidR="009A66CA" w:rsidRDefault="009A66CA" w:rsidP="007340CC">
      <w:pPr>
        <w:tabs>
          <w:tab w:val="left" w:pos="1095"/>
        </w:tabs>
        <w:spacing w:after="0"/>
        <w:jc w:val="both"/>
        <w:rPr>
          <w:rFonts w:ascii="Arial" w:eastAsia="Calibri" w:hAnsi="Arial" w:cs="Arial"/>
          <w:sz w:val="12"/>
          <w:szCs w:val="12"/>
        </w:rPr>
      </w:pPr>
    </w:p>
    <w:p w14:paraId="5473B364" w14:textId="601722CA" w:rsidR="009A66CA" w:rsidRDefault="009A66CA" w:rsidP="007340CC">
      <w:pPr>
        <w:tabs>
          <w:tab w:val="left" w:pos="1095"/>
        </w:tabs>
        <w:spacing w:after="0"/>
        <w:jc w:val="both"/>
        <w:rPr>
          <w:rFonts w:ascii="Arial" w:eastAsia="Calibri" w:hAnsi="Arial" w:cs="Arial"/>
          <w:sz w:val="12"/>
          <w:szCs w:val="12"/>
        </w:rPr>
      </w:pPr>
    </w:p>
    <w:p w14:paraId="729E81D6" w14:textId="5492F0E8" w:rsidR="009A66CA" w:rsidRDefault="009A66CA" w:rsidP="007340CC">
      <w:pPr>
        <w:tabs>
          <w:tab w:val="left" w:pos="1095"/>
        </w:tabs>
        <w:spacing w:after="0"/>
        <w:jc w:val="both"/>
        <w:rPr>
          <w:rFonts w:ascii="Arial" w:eastAsia="Calibri" w:hAnsi="Arial" w:cs="Arial"/>
          <w:sz w:val="12"/>
          <w:szCs w:val="12"/>
        </w:rPr>
      </w:pPr>
    </w:p>
    <w:p w14:paraId="2430CE46" w14:textId="04CCD82B" w:rsidR="009A66CA" w:rsidRDefault="009A66CA" w:rsidP="007340CC">
      <w:pPr>
        <w:tabs>
          <w:tab w:val="left" w:pos="1095"/>
        </w:tabs>
        <w:spacing w:after="0"/>
        <w:jc w:val="both"/>
        <w:rPr>
          <w:rFonts w:ascii="Arial" w:eastAsia="Calibri" w:hAnsi="Arial" w:cs="Arial"/>
          <w:sz w:val="12"/>
          <w:szCs w:val="12"/>
        </w:rPr>
      </w:pPr>
    </w:p>
    <w:p w14:paraId="418D9C6C" w14:textId="57FE9305" w:rsidR="009A66CA" w:rsidRDefault="009A66CA" w:rsidP="007340CC">
      <w:pPr>
        <w:tabs>
          <w:tab w:val="left" w:pos="1095"/>
        </w:tabs>
        <w:spacing w:after="0"/>
        <w:jc w:val="both"/>
        <w:rPr>
          <w:rFonts w:ascii="Arial" w:eastAsia="Calibri" w:hAnsi="Arial" w:cs="Arial"/>
          <w:sz w:val="12"/>
          <w:szCs w:val="12"/>
        </w:rPr>
      </w:pPr>
    </w:p>
    <w:p w14:paraId="5C5AFEDB" w14:textId="3522DD09" w:rsidR="009A66CA" w:rsidRDefault="009A66CA" w:rsidP="007340CC">
      <w:pPr>
        <w:tabs>
          <w:tab w:val="left" w:pos="1095"/>
        </w:tabs>
        <w:spacing w:after="0"/>
        <w:jc w:val="both"/>
        <w:rPr>
          <w:rFonts w:ascii="Arial" w:eastAsia="Calibri" w:hAnsi="Arial" w:cs="Arial"/>
          <w:sz w:val="12"/>
          <w:szCs w:val="12"/>
        </w:rPr>
      </w:pPr>
    </w:p>
    <w:p w14:paraId="158679F0" w14:textId="277E68EF" w:rsidR="009A66CA" w:rsidRDefault="009A66CA" w:rsidP="007340CC">
      <w:pPr>
        <w:tabs>
          <w:tab w:val="left" w:pos="1095"/>
        </w:tabs>
        <w:spacing w:after="0"/>
        <w:jc w:val="both"/>
        <w:rPr>
          <w:rFonts w:ascii="Arial" w:eastAsia="Calibri" w:hAnsi="Arial" w:cs="Arial"/>
          <w:sz w:val="12"/>
          <w:szCs w:val="12"/>
        </w:rPr>
      </w:pPr>
    </w:p>
    <w:p w14:paraId="378C69E6" w14:textId="00AE035A" w:rsidR="009A66CA" w:rsidRDefault="009A66CA" w:rsidP="007340CC">
      <w:pPr>
        <w:tabs>
          <w:tab w:val="left" w:pos="1095"/>
        </w:tabs>
        <w:spacing w:after="0"/>
        <w:jc w:val="both"/>
        <w:rPr>
          <w:rFonts w:ascii="Arial" w:eastAsia="Calibri" w:hAnsi="Arial" w:cs="Arial"/>
          <w:sz w:val="12"/>
          <w:szCs w:val="12"/>
        </w:rPr>
      </w:pPr>
    </w:p>
    <w:p w14:paraId="2EC34B12" w14:textId="7494CAD7" w:rsidR="009A66CA" w:rsidRDefault="009A66CA" w:rsidP="007340CC">
      <w:pPr>
        <w:tabs>
          <w:tab w:val="left" w:pos="1095"/>
        </w:tabs>
        <w:spacing w:after="0"/>
        <w:jc w:val="both"/>
        <w:rPr>
          <w:rFonts w:ascii="Arial" w:eastAsia="Calibri" w:hAnsi="Arial" w:cs="Arial"/>
          <w:sz w:val="12"/>
          <w:szCs w:val="12"/>
        </w:rPr>
      </w:pPr>
    </w:p>
    <w:p w14:paraId="0B36882E" w14:textId="39A13026" w:rsidR="009A66CA" w:rsidRDefault="009A66CA" w:rsidP="007340CC">
      <w:pPr>
        <w:tabs>
          <w:tab w:val="left" w:pos="1095"/>
        </w:tabs>
        <w:spacing w:after="0"/>
        <w:jc w:val="both"/>
        <w:rPr>
          <w:rFonts w:ascii="Arial" w:eastAsia="Calibri" w:hAnsi="Arial" w:cs="Arial"/>
          <w:sz w:val="12"/>
          <w:szCs w:val="12"/>
        </w:rPr>
      </w:pPr>
    </w:p>
    <w:p w14:paraId="77C0FAF7" w14:textId="3F0AD78E" w:rsidR="009A66CA" w:rsidRDefault="009A66CA" w:rsidP="007340CC">
      <w:pPr>
        <w:tabs>
          <w:tab w:val="left" w:pos="1095"/>
        </w:tabs>
        <w:spacing w:after="0"/>
        <w:jc w:val="both"/>
        <w:rPr>
          <w:rFonts w:ascii="Arial" w:eastAsia="Calibri" w:hAnsi="Arial" w:cs="Arial"/>
          <w:sz w:val="12"/>
          <w:szCs w:val="12"/>
        </w:rPr>
      </w:pPr>
    </w:p>
    <w:p w14:paraId="1DFC4340" w14:textId="61F4F7AB" w:rsidR="009A66CA" w:rsidRDefault="009A66CA" w:rsidP="007340CC">
      <w:pPr>
        <w:tabs>
          <w:tab w:val="left" w:pos="1095"/>
        </w:tabs>
        <w:spacing w:after="0"/>
        <w:jc w:val="both"/>
        <w:rPr>
          <w:rFonts w:ascii="Arial" w:eastAsia="Calibri" w:hAnsi="Arial" w:cs="Arial"/>
          <w:sz w:val="12"/>
          <w:szCs w:val="12"/>
        </w:rPr>
      </w:pPr>
    </w:p>
    <w:p w14:paraId="0DCE4D77" w14:textId="03FB1B28" w:rsidR="009A66CA" w:rsidRDefault="009A66CA" w:rsidP="007340CC">
      <w:pPr>
        <w:tabs>
          <w:tab w:val="left" w:pos="1095"/>
        </w:tabs>
        <w:spacing w:after="0"/>
        <w:jc w:val="both"/>
        <w:rPr>
          <w:rFonts w:ascii="Arial" w:eastAsia="Calibri" w:hAnsi="Arial" w:cs="Arial"/>
          <w:sz w:val="12"/>
          <w:szCs w:val="12"/>
        </w:rPr>
      </w:pPr>
    </w:p>
    <w:p w14:paraId="534D86DA" w14:textId="275E3EA3" w:rsidR="009A66CA" w:rsidRDefault="009A66CA" w:rsidP="007340CC">
      <w:pPr>
        <w:tabs>
          <w:tab w:val="left" w:pos="1095"/>
        </w:tabs>
        <w:spacing w:after="0"/>
        <w:jc w:val="both"/>
        <w:rPr>
          <w:rFonts w:ascii="Arial" w:eastAsia="Calibri" w:hAnsi="Arial" w:cs="Arial"/>
          <w:sz w:val="12"/>
          <w:szCs w:val="12"/>
        </w:rPr>
      </w:pPr>
    </w:p>
    <w:p w14:paraId="6595AD5B" w14:textId="31EEE76A" w:rsidR="009A66CA" w:rsidRDefault="009A66CA" w:rsidP="007340CC">
      <w:pPr>
        <w:tabs>
          <w:tab w:val="left" w:pos="1095"/>
        </w:tabs>
        <w:spacing w:after="0"/>
        <w:jc w:val="both"/>
        <w:rPr>
          <w:rFonts w:ascii="Arial" w:eastAsia="Calibri" w:hAnsi="Arial" w:cs="Arial"/>
          <w:sz w:val="12"/>
          <w:szCs w:val="12"/>
        </w:rPr>
      </w:pPr>
    </w:p>
    <w:p w14:paraId="35309E0F" w14:textId="1C41D601" w:rsidR="009A66CA" w:rsidRDefault="009A66CA" w:rsidP="007340CC">
      <w:pPr>
        <w:tabs>
          <w:tab w:val="left" w:pos="1095"/>
        </w:tabs>
        <w:spacing w:after="0"/>
        <w:jc w:val="both"/>
        <w:rPr>
          <w:rFonts w:ascii="Arial" w:eastAsia="Calibri" w:hAnsi="Arial" w:cs="Arial"/>
          <w:sz w:val="12"/>
          <w:szCs w:val="12"/>
        </w:rPr>
      </w:pPr>
    </w:p>
    <w:p w14:paraId="24BB9CC9" w14:textId="14B81E8B" w:rsidR="009A66CA" w:rsidRDefault="009A66CA" w:rsidP="007340CC">
      <w:pPr>
        <w:tabs>
          <w:tab w:val="left" w:pos="1095"/>
        </w:tabs>
        <w:spacing w:after="0"/>
        <w:jc w:val="both"/>
        <w:rPr>
          <w:rFonts w:ascii="Arial" w:eastAsia="Calibri" w:hAnsi="Arial" w:cs="Arial"/>
          <w:sz w:val="12"/>
          <w:szCs w:val="12"/>
        </w:rPr>
      </w:pPr>
    </w:p>
    <w:p w14:paraId="76786607" w14:textId="7982EC70" w:rsidR="009A66CA" w:rsidRDefault="009A66CA" w:rsidP="007340CC">
      <w:pPr>
        <w:tabs>
          <w:tab w:val="left" w:pos="1095"/>
        </w:tabs>
        <w:spacing w:after="0"/>
        <w:jc w:val="both"/>
        <w:rPr>
          <w:rFonts w:ascii="Arial" w:eastAsia="Calibri" w:hAnsi="Arial" w:cs="Arial"/>
          <w:sz w:val="12"/>
          <w:szCs w:val="12"/>
        </w:rPr>
      </w:pPr>
    </w:p>
    <w:p w14:paraId="2EB58531" w14:textId="103FAFB5" w:rsidR="009A66CA" w:rsidRDefault="009A66CA" w:rsidP="007340CC">
      <w:pPr>
        <w:tabs>
          <w:tab w:val="left" w:pos="1095"/>
        </w:tabs>
        <w:spacing w:after="0"/>
        <w:jc w:val="both"/>
        <w:rPr>
          <w:rFonts w:ascii="Arial" w:eastAsia="Calibri" w:hAnsi="Arial" w:cs="Arial"/>
          <w:sz w:val="12"/>
          <w:szCs w:val="12"/>
        </w:rPr>
      </w:pPr>
    </w:p>
    <w:p w14:paraId="764468ED" w14:textId="41D5F6AA" w:rsidR="009A66CA" w:rsidRDefault="009A66CA" w:rsidP="007340CC">
      <w:pPr>
        <w:tabs>
          <w:tab w:val="left" w:pos="1095"/>
        </w:tabs>
        <w:spacing w:after="0"/>
        <w:jc w:val="both"/>
        <w:rPr>
          <w:rFonts w:ascii="Arial" w:eastAsia="Calibri" w:hAnsi="Arial" w:cs="Arial"/>
          <w:sz w:val="12"/>
          <w:szCs w:val="12"/>
        </w:rPr>
      </w:pPr>
    </w:p>
    <w:p w14:paraId="4864A84E" w14:textId="52765340" w:rsidR="009A66CA" w:rsidRDefault="009A66CA" w:rsidP="007340CC">
      <w:pPr>
        <w:tabs>
          <w:tab w:val="left" w:pos="1095"/>
        </w:tabs>
        <w:spacing w:after="0"/>
        <w:jc w:val="both"/>
        <w:rPr>
          <w:rFonts w:ascii="Arial" w:eastAsia="Calibri" w:hAnsi="Arial" w:cs="Arial"/>
          <w:sz w:val="12"/>
          <w:szCs w:val="12"/>
        </w:rPr>
      </w:pPr>
    </w:p>
    <w:p w14:paraId="20649D09" w14:textId="3171F749" w:rsidR="009A66CA" w:rsidRDefault="009A66CA" w:rsidP="007340CC">
      <w:pPr>
        <w:tabs>
          <w:tab w:val="left" w:pos="1095"/>
        </w:tabs>
        <w:spacing w:after="0"/>
        <w:jc w:val="both"/>
        <w:rPr>
          <w:rFonts w:ascii="Arial" w:eastAsia="Calibri" w:hAnsi="Arial" w:cs="Arial"/>
          <w:sz w:val="12"/>
          <w:szCs w:val="12"/>
        </w:rPr>
      </w:pPr>
    </w:p>
    <w:p w14:paraId="7C2873AC" w14:textId="59A9EDA9" w:rsidR="009A66CA" w:rsidRDefault="009A66CA" w:rsidP="007340CC">
      <w:pPr>
        <w:tabs>
          <w:tab w:val="left" w:pos="1095"/>
        </w:tabs>
        <w:spacing w:after="0"/>
        <w:jc w:val="both"/>
        <w:rPr>
          <w:rFonts w:ascii="Arial" w:eastAsia="Calibri" w:hAnsi="Arial" w:cs="Arial"/>
          <w:sz w:val="12"/>
          <w:szCs w:val="12"/>
        </w:rPr>
      </w:pPr>
    </w:p>
    <w:p w14:paraId="670F5884" w14:textId="3BA08DDD" w:rsidR="009A66CA" w:rsidRDefault="009A66CA" w:rsidP="007340CC">
      <w:pPr>
        <w:tabs>
          <w:tab w:val="left" w:pos="1095"/>
        </w:tabs>
        <w:spacing w:after="0"/>
        <w:jc w:val="both"/>
        <w:rPr>
          <w:rFonts w:ascii="Arial" w:eastAsia="Calibri" w:hAnsi="Arial" w:cs="Arial"/>
          <w:sz w:val="12"/>
          <w:szCs w:val="12"/>
        </w:rPr>
      </w:pPr>
    </w:p>
    <w:p w14:paraId="196F3326" w14:textId="37E8FE1B" w:rsidR="009A66CA" w:rsidRDefault="009A66CA" w:rsidP="007340CC">
      <w:pPr>
        <w:tabs>
          <w:tab w:val="left" w:pos="1095"/>
        </w:tabs>
        <w:spacing w:after="0"/>
        <w:jc w:val="both"/>
        <w:rPr>
          <w:rFonts w:ascii="Arial" w:eastAsia="Calibri" w:hAnsi="Arial" w:cs="Arial"/>
          <w:sz w:val="12"/>
          <w:szCs w:val="12"/>
        </w:rPr>
      </w:pPr>
    </w:p>
    <w:p w14:paraId="0069188C" w14:textId="628E0B8C" w:rsidR="009A66CA" w:rsidRDefault="009A66CA" w:rsidP="007340CC">
      <w:pPr>
        <w:tabs>
          <w:tab w:val="left" w:pos="1095"/>
        </w:tabs>
        <w:spacing w:after="0"/>
        <w:jc w:val="both"/>
        <w:rPr>
          <w:rFonts w:ascii="Arial" w:eastAsia="Calibri" w:hAnsi="Arial" w:cs="Arial"/>
          <w:sz w:val="12"/>
          <w:szCs w:val="12"/>
        </w:rPr>
      </w:pPr>
    </w:p>
    <w:p w14:paraId="7E5DEAFF" w14:textId="7EEDC01A" w:rsidR="009A66CA" w:rsidRDefault="009A66CA" w:rsidP="007340CC">
      <w:pPr>
        <w:tabs>
          <w:tab w:val="left" w:pos="1095"/>
        </w:tabs>
        <w:spacing w:after="0"/>
        <w:jc w:val="both"/>
        <w:rPr>
          <w:rFonts w:ascii="Arial" w:eastAsia="Calibri" w:hAnsi="Arial" w:cs="Arial"/>
          <w:sz w:val="12"/>
          <w:szCs w:val="12"/>
        </w:rPr>
      </w:pPr>
    </w:p>
    <w:p w14:paraId="01EFAD25" w14:textId="0E51D0CB" w:rsidR="009A66CA" w:rsidRDefault="009A66CA" w:rsidP="007340CC">
      <w:pPr>
        <w:tabs>
          <w:tab w:val="left" w:pos="1095"/>
        </w:tabs>
        <w:spacing w:after="0"/>
        <w:jc w:val="both"/>
        <w:rPr>
          <w:rFonts w:ascii="Arial" w:eastAsia="Calibri" w:hAnsi="Arial" w:cs="Arial"/>
          <w:sz w:val="12"/>
          <w:szCs w:val="12"/>
        </w:rPr>
      </w:pPr>
    </w:p>
    <w:p w14:paraId="73C3C09A" w14:textId="1DC34990" w:rsidR="009A66CA" w:rsidRDefault="009A66CA" w:rsidP="007340CC">
      <w:pPr>
        <w:tabs>
          <w:tab w:val="left" w:pos="1095"/>
        </w:tabs>
        <w:spacing w:after="0"/>
        <w:jc w:val="both"/>
        <w:rPr>
          <w:rFonts w:ascii="Arial" w:eastAsia="Calibri" w:hAnsi="Arial" w:cs="Arial"/>
          <w:sz w:val="12"/>
          <w:szCs w:val="12"/>
        </w:rPr>
      </w:pPr>
    </w:p>
    <w:p w14:paraId="67E9C9DD" w14:textId="7BC05C6E" w:rsidR="009A66CA" w:rsidRDefault="009A66CA" w:rsidP="007340CC">
      <w:pPr>
        <w:tabs>
          <w:tab w:val="left" w:pos="1095"/>
        </w:tabs>
        <w:spacing w:after="0"/>
        <w:jc w:val="both"/>
        <w:rPr>
          <w:rFonts w:ascii="Arial" w:eastAsia="Calibri" w:hAnsi="Arial" w:cs="Arial"/>
          <w:sz w:val="12"/>
          <w:szCs w:val="12"/>
        </w:rPr>
      </w:pPr>
    </w:p>
    <w:p w14:paraId="1DA6F0A2" w14:textId="77777777" w:rsidR="009A66CA" w:rsidRDefault="009A66CA" w:rsidP="007340CC">
      <w:pPr>
        <w:tabs>
          <w:tab w:val="left" w:pos="1095"/>
        </w:tabs>
        <w:spacing w:after="0"/>
        <w:jc w:val="both"/>
        <w:rPr>
          <w:rFonts w:ascii="Arial" w:eastAsia="Calibri" w:hAnsi="Arial" w:cs="Arial"/>
          <w:sz w:val="12"/>
          <w:szCs w:val="12"/>
        </w:rPr>
      </w:pPr>
    </w:p>
    <w:p w14:paraId="1DFD13C5" w14:textId="71D4ECB4" w:rsidR="00115E33" w:rsidRDefault="00115E33" w:rsidP="007340CC">
      <w:pPr>
        <w:tabs>
          <w:tab w:val="left" w:pos="1095"/>
        </w:tabs>
        <w:spacing w:after="0"/>
        <w:jc w:val="both"/>
        <w:rPr>
          <w:rFonts w:ascii="Arial" w:eastAsia="Calibri" w:hAnsi="Arial" w:cs="Arial"/>
          <w:sz w:val="12"/>
          <w:szCs w:val="12"/>
        </w:rPr>
      </w:pPr>
    </w:p>
    <w:p w14:paraId="10899FB8" w14:textId="77777777" w:rsidR="00115E33" w:rsidRPr="007340CC" w:rsidRDefault="00115E33" w:rsidP="007340CC">
      <w:pPr>
        <w:tabs>
          <w:tab w:val="left" w:pos="1095"/>
        </w:tabs>
        <w:spacing w:after="0"/>
        <w:jc w:val="both"/>
        <w:rPr>
          <w:rFonts w:ascii="Arial" w:eastAsia="Calibri" w:hAnsi="Arial" w:cs="Arial"/>
          <w:sz w:val="12"/>
          <w:szCs w:val="12"/>
        </w:rPr>
      </w:pPr>
    </w:p>
    <w:p w14:paraId="257361A7" w14:textId="27A7C811" w:rsidR="007340CC" w:rsidRPr="007340CC" w:rsidRDefault="007340CC" w:rsidP="007340CC">
      <w:pPr>
        <w:tabs>
          <w:tab w:val="left" w:pos="5529"/>
        </w:tabs>
        <w:spacing w:before="120" w:after="120" w:line="20" w:lineRule="atLeast"/>
        <w:jc w:val="both"/>
        <w:rPr>
          <w:rFonts w:ascii="Arial" w:hAnsi="Arial" w:cs="Arial"/>
        </w:rPr>
      </w:pPr>
      <w:r w:rsidRPr="007340CC">
        <w:rPr>
          <w:rFonts w:ascii="Arial" w:hAnsi="Arial" w:cs="Arial"/>
        </w:rPr>
        <w:lastRenderedPageBreak/>
        <w:tab/>
        <w:t xml:space="preserve">                    Załącznik nr 1</w:t>
      </w:r>
      <w:r w:rsidR="00F73E67">
        <w:rPr>
          <w:rFonts w:ascii="Arial" w:hAnsi="Arial" w:cs="Arial"/>
        </w:rPr>
        <w:t>4</w:t>
      </w:r>
      <w:r w:rsidRPr="007340CC">
        <w:rPr>
          <w:rFonts w:ascii="Arial" w:hAnsi="Arial" w:cs="Arial"/>
        </w:rPr>
        <w:t xml:space="preserve"> do SWZ</w:t>
      </w:r>
    </w:p>
    <w:p w14:paraId="5675FAE4" w14:textId="0FBF1673" w:rsidR="007340CC" w:rsidRPr="007340CC" w:rsidRDefault="007340CC" w:rsidP="007340CC">
      <w:pPr>
        <w:spacing w:before="240" w:after="0" w:line="276" w:lineRule="auto"/>
        <w:rPr>
          <w:rFonts w:ascii="Arial" w:eastAsia="Times New Roman" w:hAnsi="Arial" w:cs="Arial"/>
          <w:b/>
          <w:sz w:val="20"/>
          <w:szCs w:val="20"/>
          <w:lang w:eastAsia="pl-PL"/>
        </w:rPr>
      </w:pPr>
      <w:r w:rsidRPr="007340CC">
        <w:rPr>
          <w:rFonts w:ascii="Arial" w:eastAsia="Times New Roman" w:hAnsi="Arial" w:cs="Arial"/>
          <w:b/>
          <w:color w:val="000000"/>
          <w:sz w:val="20"/>
          <w:szCs w:val="20"/>
          <w:lang w:val="x-none" w:eastAsia="pl-PL"/>
        </w:rPr>
        <w:tab/>
        <w:t>Nr sprawy</w:t>
      </w:r>
      <w:r w:rsidRPr="007340CC">
        <w:rPr>
          <w:rFonts w:ascii="Arial" w:eastAsia="Times New Roman" w:hAnsi="Arial" w:cs="Arial"/>
          <w:color w:val="000000"/>
          <w:sz w:val="20"/>
          <w:szCs w:val="20"/>
          <w:lang w:val="x-none" w:eastAsia="pl-PL"/>
        </w:rPr>
        <w:t xml:space="preserve"> </w:t>
      </w:r>
      <w:r w:rsidR="009958E8">
        <w:rPr>
          <w:rFonts w:ascii="Arial" w:eastAsia="Times New Roman" w:hAnsi="Arial" w:cs="Arial"/>
          <w:b/>
          <w:sz w:val="20"/>
          <w:szCs w:val="20"/>
          <w:lang w:eastAsia="pl-PL"/>
        </w:rPr>
        <w:t>27</w:t>
      </w:r>
      <w:r w:rsidRPr="007340CC">
        <w:rPr>
          <w:rFonts w:ascii="Arial" w:eastAsia="Times New Roman" w:hAnsi="Arial" w:cs="Arial"/>
          <w:b/>
          <w:sz w:val="20"/>
          <w:szCs w:val="20"/>
          <w:lang w:val="x-none" w:eastAsia="pl-PL"/>
        </w:rPr>
        <w:t>/ZP/</w:t>
      </w:r>
      <w:r w:rsidRPr="007340CC">
        <w:rPr>
          <w:rFonts w:ascii="Arial" w:eastAsia="Times New Roman" w:hAnsi="Arial" w:cs="Arial"/>
          <w:b/>
          <w:sz w:val="20"/>
          <w:szCs w:val="20"/>
          <w:lang w:eastAsia="pl-PL"/>
        </w:rPr>
        <w:t>RB</w:t>
      </w:r>
      <w:r w:rsidRPr="007340CC">
        <w:rPr>
          <w:rFonts w:ascii="Arial" w:eastAsia="Times New Roman" w:hAnsi="Arial" w:cs="Arial"/>
          <w:b/>
          <w:sz w:val="20"/>
          <w:szCs w:val="20"/>
          <w:lang w:val="x-none" w:eastAsia="pl-PL"/>
        </w:rPr>
        <w:t>/</w:t>
      </w:r>
      <w:r w:rsidRPr="007340CC">
        <w:rPr>
          <w:rFonts w:ascii="Arial" w:eastAsia="Times New Roman" w:hAnsi="Arial" w:cs="Arial"/>
          <w:b/>
          <w:sz w:val="20"/>
          <w:szCs w:val="20"/>
          <w:lang w:eastAsia="pl-PL"/>
        </w:rPr>
        <w:t>INFR/</w:t>
      </w:r>
      <w:r w:rsidRPr="007340CC">
        <w:rPr>
          <w:rFonts w:ascii="Arial" w:eastAsia="Times New Roman" w:hAnsi="Arial" w:cs="Arial"/>
          <w:b/>
          <w:sz w:val="20"/>
          <w:szCs w:val="20"/>
          <w:lang w:val="x-none" w:eastAsia="pl-PL"/>
        </w:rPr>
        <w:t>202</w:t>
      </w:r>
      <w:r w:rsidR="002C5C3A">
        <w:rPr>
          <w:rFonts w:ascii="Arial" w:eastAsia="Times New Roman" w:hAnsi="Arial" w:cs="Arial"/>
          <w:b/>
          <w:sz w:val="20"/>
          <w:szCs w:val="20"/>
          <w:lang w:eastAsia="pl-PL"/>
        </w:rPr>
        <w:t>4</w:t>
      </w:r>
      <w:r w:rsidRPr="007340CC">
        <w:rPr>
          <w:rFonts w:ascii="Arial" w:eastAsia="Times New Roman" w:hAnsi="Arial" w:cs="Arial"/>
          <w:b/>
          <w:sz w:val="20"/>
          <w:szCs w:val="20"/>
          <w:lang w:eastAsia="pl-PL"/>
        </w:rPr>
        <w:t xml:space="preserve">               </w:t>
      </w:r>
    </w:p>
    <w:p w14:paraId="0726D1A7" w14:textId="77777777" w:rsidR="007340CC" w:rsidRPr="007340CC" w:rsidRDefault="007340CC" w:rsidP="007340CC">
      <w:pPr>
        <w:spacing w:before="240" w:after="0" w:line="276" w:lineRule="auto"/>
        <w:rPr>
          <w:rFonts w:ascii="Arial" w:eastAsia="Times New Roman" w:hAnsi="Arial" w:cs="Arial"/>
          <w:color w:val="000000"/>
          <w:sz w:val="24"/>
          <w:szCs w:val="24"/>
          <w:lang w:eastAsia="pl-PL"/>
        </w:rPr>
      </w:pPr>
      <w:r w:rsidRPr="007340CC">
        <w:rPr>
          <w:rFonts w:ascii="Arial" w:eastAsia="Times New Roman" w:hAnsi="Arial" w:cs="Arial"/>
          <w:b/>
          <w:sz w:val="20"/>
          <w:szCs w:val="20"/>
          <w:lang w:eastAsia="pl-PL"/>
        </w:rPr>
        <w:t xml:space="preserve">                         </w:t>
      </w:r>
    </w:p>
    <w:p w14:paraId="77459874" w14:textId="77777777" w:rsidR="007340CC" w:rsidRPr="007340CC" w:rsidRDefault="007340CC" w:rsidP="007340CC">
      <w:pPr>
        <w:tabs>
          <w:tab w:val="left" w:pos="567"/>
        </w:tabs>
        <w:spacing w:before="120" w:after="120" w:line="20" w:lineRule="atLeast"/>
        <w:jc w:val="both"/>
        <w:rPr>
          <w:rFonts w:ascii="Arial" w:eastAsia="Calibri" w:hAnsi="Arial" w:cs="Arial"/>
          <w:b/>
          <w:color w:val="000000"/>
          <w:sz w:val="20"/>
        </w:rPr>
      </w:pPr>
      <w:r w:rsidRPr="007340CC">
        <w:rPr>
          <w:rFonts w:ascii="Arial" w:eastAsia="Calibri" w:hAnsi="Arial" w:cs="Arial"/>
          <w:b/>
          <w:color w:val="000000"/>
          <w:sz w:val="20"/>
        </w:rPr>
        <w:t xml:space="preserve">Wykonawca </w:t>
      </w:r>
    </w:p>
    <w:p w14:paraId="43F6A176"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color w:val="000000"/>
          <w:sz w:val="20"/>
        </w:rPr>
        <w:t>…………………………………….</w:t>
      </w:r>
    </w:p>
    <w:p w14:paraId="679D0781"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color w:val="000000"/>
          <w:sz w:val="20"/>
        </w:rPr>
        <w:t>…………………………………….</w:t>
      </w:r>
    </w:p>
    <w:p w14:paraId="0E35BF53"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18"/>
        </w:rPr>
      </w:pPr>
      <w:r w:rsidRPr="007340CC">
        <w:rPr>
          <w:rFonts w:ascii="Arial" w:eastAsia="Calibri" w:hAnsi="Arial" w:cs="Arial"/>
          <w:i/>
          <w:iCs/>
          <w:color w:val="000000"/>
          <w:sz w:val="18"/>
        </w:rPr>
        <w:t>(pełna nazwa/firma, adres, w zależności od podmiotu: NIP/PESEL,KRS/</w:t>
      </w:r>
      <w:proofErr w:type="spellStart"/>
      <w:r w:rsidRPr="007340CC">
        <w:rPr>
          <w:rFonts w:ascii="Arial" w:eastAsia="Calibri" w:hAnsi="Arial" w:cs="Arial"/>
          <w:i/>
          <w:iCs/>
          <w:color w:val="000000"/>
          <w:sz w:val="18"/>
        </w:rPr>
        <w:t>CEiDG</w:t>
      </w:r>
      <w:proofErr w:type="spellEnd"/>
      <w:r w:rsidRPr="007340CC">
        <w:rPr>
          <w:rFonts w:ascii="Arial" w:eastAsia="Calibri" w:hAnsi="Arial" w:cs="Arial"/>
          <w:i/>
          <w:iCs/>
          <w:color w:val="000000"/>
          <w:sz w:val="18"/>
        </w:rPr>
        <w:t>)</w:t>
      </w:r>
    </w:p>
    <w:p w14:paraId="3EF9965D"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b/>
          <w:color w:val="000000"/>
          <w:sz w:val="20"/>
        </w:rPr>
        <w:t>reprezentowany przez</w:t>
      </w:r>
      <w:r w:rsidRPr="007340CC">
        <w:rPr>
          <w:rFonts w:ascii="Arial" w:eastAsia="Calibri" w:hAnsi="Arial" w:cs="Arial"/>
          <w:color w:val="000000"/>
          <w:sz w:val="20"/>
        </w:rPr>
        <w:t>:</w:t>
      </w:r>
    </w:p>
    <w:p w14:paraId="080A4501" w14:textId="49322334" w:rsidR="007340CC" w:rsidRDefault="007340CC" w:rsidP="007340CC">
      <w:pPr>
        <w:tabs>
          <w:tab w:val="left" w:pos="567"/>
        </w:tabs>
        <w:spacing w:before="120" w:after="120" w:line="20" w:lineRule="atLeast"/>
        <w:jc w:val="both"/>
        <w:rPr>
          <w:rFonts w:ascii="Arial" w:eastAsia="Calibri" w:hAnsi="Arial" w:cs="Arial"/>
          <w:i/>
          <w:iCs/>
          <w:color w:val="000000"/>
          <w:sz w:val="18"/>
        </w:rPr>
      </w:pPr>
      <w:r w:rsidRPr="007340CC">
        <w:rPr>
          <w:rFonts w:ascii="Arial" w:eastAsia="Calibri" w:hAnsi="Arial" w:cs="Arial"/>
          <w:color w:val="000000"/>
          <w:sz w:val="20"/>
        </w:rPr>
        <w:t>…………………………………….</w:t>
      </w:r>
      <w:r w:rsidRPr="007340CC">
        <w:rPr>
          <w:rFonts w:ascii="Arial" w:eastAsia="Calibri" w:hAnsi="Arial" w:cs="Arial"/>
          <w:i/>
          <w:iCs/>
          <w:color w:val="000000"/>
          <w:sz w:val="20"/>
        </w:rPr>
        <w:br/>
      </w:r>
      <w:r w:rsidRPr="007340CC">
        <w:rPr>
          <w:rFonts w:ascii="Arial" w:eastAsia="Calibri" w:hAnsi="Arial" w:cs="Arial"/>
          <w:i/>
          <w:iCs/>
          <w:color w:val="000000"/>
          <w:sz w:val="18"/>
        </w:rPr>
        <w:t>(imię, nazwisko, stanowisko/podstawa do reprezentacji)</w:t>
      </w:r>
    </w:p>
    <w:p w14:paraId="237D5B95" w14:textId="77777777" w:rsidR="0098008C" w:rsidRPr="007340CC" w:rsidRDefault="0098008C" w:rsidP="007340CC">
      <w:pPr>
        <w:tabs>
          <w:tab w:val="left" w:pos="567"/>
        </w:tabs>
        <w:spacing w:before="120" w:after="120" w:line="20" w:lineRule="atLeast"/>
        <w:jc w:val="both"/>
        <w:rPr>
          <w:rFonts w:ascii="Arial" w:eastAsia="Calibri" w:hAnsi="Arial" w:cs="Arial"/>
          <w:i/>
          <w:iCs/>
          <w:color w:val="000000"/>
          <w:sz w:val="20"/>
        </w:rPr>
      </w:pPr>
    </w:p>
    <w:p w14:paraId="0D05FB54" w14:textId="77777777" w:rsidR="007340CC" w:rsidRPr="007340CC" w:rsidRDefault="007340CC" w:rsidP="007340CC">
      <w:pPr>
        <w:spacing w:before="240" w:after="0" w:line="276" w:lineRule="auto"/>
        <w:jc w:val="center"/>
        <w:rPr>
          <w:rFonts w:ascii="Arial" w:eastAsia="Times New Roman" w:hAnsi="Arial" w:cs="Arial"/>
          <w:b/>
          <w:bCs/>
          <w:color w:val="000000"/>
          <w:sz w:val="24"/>
          <w:szCs w:val="24"/>
          <w:lang w:val="x-none" w:eastAsia="pl-PL"/>
        </w:rPr>
      </w:pPr>
      <w:r w:rsidRPr="007340CC">
        <w:rPr>
          <w:rFonts w:ascii="Arial" w:eastAsia="Times New Roman" w:hAnsi="Arial" w:cs="Arial"/>
          <w:b/>
          <w:bCs/>
          <w:color w:val="000000"/>
          <w:sz w:val="24"/>
          <w:szCs w:val="24"/>
          <w:lang w:val="x-none" w:eastAsia="pl-PL"/>
        </w:rPr>
        <w:t xml:space="preserve">Oświadczenie </w:t>
      </w:r>
    </w:p>
    <w:p w14:paraId="39876F54" w14:textId="77777777" w:rsidR="007340CC" w:rsidRPr="007340CC" w:rsidRDefault="007340CC" w:rsidP="007340CC">
      <w:pPr>
        <w:jc w:val="both"/>
        <w:rPr>
          <w:rFonts w:ascii="Arial" w:eastAsia="Calibri" w:hAnsi="Arial" w:cs="Arial"/>
          <w:sz w:val="24"/>
          <w:szCs w:val="24"/>
        </w:rPr>
      </w:pPr>
    </w:p>
    <w:p w14:paraId="1BC6AAA1" w14:textId="614EE203"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 xml:space="preserve">Zgodnie z art. </w:t>
      </w:r>
      <w:r w:rsidR="00DA3DF0">
        <w:rPr>
          <w:rFonts w:ascii="Arial" w:eastAsia="Calibri" w:hAnsi="Arial" w:cs="Arial"/>
          <w:sz w:val="24"/>
          <w:szCs w:val="24"/>
        </w:rPr>
        <w:t>127</w:t>
      </w:r>
      <w:r w:rsidRPr="007340CC">
        <w:rPr>
          <w:rFonts w:ascii="Arial" w:eastAsia="Calibri" w:hAnsi="Arial" w:cs="Arial"/>
          <w:sz w:val="24"/>
          <w:szCs w:val="24"/>
        </w:rPr>
        <w:t xml:space="preserve"> ust. </w:t>
      </w:r>
      <w:r w:rsidR="00DA3DF0">
        <w:rPr>
          <w:rFonts w:ascii="Arial" w:eastAsia="Calibri" w:hAnsi="Arial" w:cs="Arial"/>
          <w:sz w:val="24"/>
          <w:szCs w:val="24"/>
        </w:rPr>
        <w:t>2</w:t>
      </w:r>
      <w:r w:rsidRPr="007340CC">
        <w:rPr>
          <w:rFonts w:ascii="Arial" w:eastAsia="Calibri" w:hAnsi="Arial" w:cs="Arial"/>
          <w:sz w:val="24"/>
          <w:szCs w:val="24"/>
        </w:rPr>
        <w:t xml:space="preserve">  ustawy z dnia 11 września 2019 r. Prawo zamówień publicznych (</w:t>
      </w:r>
      <w:proofErr w:type="spellStart"/>
      <w:r w:rsidRPr="007340CC">
        <w:rPr>
          <w:rFonts w:ascii="Arial" w:eastAsia="Calibri" w:hAnsi="Arial" w:cs="Arial"/>
          <w:sz w:val="24"/>
          <w:szCs w:val="24"/>
        </w:rPr>
        <w:t>Pzp</w:t>
      </w:r>
      <w:proofErr w:type="spellEnd"/>
      <w:r w:rsidRPr="007340CC">
        <w:rPr>
          <w:rFonts w:ascii="Arial" w:eastAsia="Calibri" w:hAnsi="Arial" w:cs="Arial"/>
          <w:sz w:val="24"/>
          <w:szCs w:val="24"/>
        </w:rPr>
        <w:t xml:space="preserve">), potwierdzam prawidłowość i aktualność </w:t>
      </w:r>
      <w:r w:rsidRPr="007340CC">
        <w:rPr>
          <w:rFonts w:ascii="Arial" w:eastAsia="Calibri" w:hAnsi="Arial" w:cs="Arial"/>
          <w:b/>
          <w:sz w:val="24"/>
          <w:szCs w:val="24"/>
        </w:rPr>
        <w:t xml:space="preserve">dowodowych środków podmiotowych </w:t>
      </w:r>
      <w:r w:rsidRPr="007340CC">
        <w:rPr>
          <w:rFonts w:ascii="Arial" w:eastAsia="Calibri" w:hAnsi="Arial" w:cs="Arial"/>
          <w:sz w:val="24"/>
          <w:szCs w:val="24"/>
        </w:rPr>
        <w:t>złożonych wraz z ofertą w postępowaniu na</w:t>
      </w:r>
      <w:r w:rsidRPr="007340CC">
        <w:rPr>
          <w:rFonts w:ascii="Arial" w:eastAsia="Times New Roman" w:hAnsi="Arial" w:cs="Arial"/>
          <w:b/>
          <w:color w:val="000000"/>
          <w:kern w:val="3"/>
          <w:sz w:val="24"/>
          <w:szCs w:val="24"/>
          <w:lang w:eastAsia="zh-CN"/>
        </w:rPr>
        <w:t xml:space="preserve"> </w:t>
      </w:r>
      <w:r w:rsidRPr="007340CC">
        <w:rPr>
          <w:rFonts w:ascii="Arial" w:eastAsia="Times New Roman" w:hAnsi="Arial" w:cs="Arial"/>
          <w:b/>
          <w:color w:val="000000"/>
          <w:kern w:val="3"/>
          <w:sz w:val="24"/>
          <w:szCs w:val="24"/>
          <w:lang w:eastAsia="zh-CN"/>
        </w:rPr>
        <w:br/>
      </w:r>
      <w:r w:rsidR="002C5C3A" w:rsidRPr="002C5C3A">
        <w:rPr>
          <w:rFonts w:ascii="Arial" w:eastAsia="Times New Roman" w:hAnsi="Arial" w:cs="Arial"/>
          <w:b/>
          <w:sz w:val="24"/>
          <w:szCs w:val="24"/>
          <w:lang w:eastAsia="pl-PL"/>
        </w:rPr>
        <w:t xml:space="preserve">Remont </w:t>
      </w:r>
      <w:r w:rsidR="009958E8">
        <w:rPr>
          <w:rFonts w:ascii="Arial" w:eastAsia="Times New Roman" w:hAnsi="Arial" w:cs="Arial"/>
          <w:b/>
          <w:sz w:val="24"/>
          <w:szCs w:val="24"/>
          <w:lang w:eastAsia="pl-PL"/>
        </w:rPr>
        <w:t>budynku nr 29 w kompleksie wojskowym w Maksymilianowie</w:t>
      </w:r>
      <w:r w:rsidR="00CB708B">
        <w:rPr>
          <w:rFonts w:ascii="Arial" w:eastAsia="Times New Roman" w:hAnsi="Arial" w:cs="Arial"/>
          <w:b/>
          <w:sz w:val="24"/>
          <w:szCs w:val="24"/>
          <w:lang w:eastAsia="pl-PL"/>
        </w:rPr>
        <w:tab/>
      </w:r>
      <w:r w:rsidR="002C5C3A" w:rsidRPr="007340CC">
        <w:rPr>
          <w:rFonts w:ascii="Arial" w:eastAsia="Times New Roman" w:hAnsi="Arial" w:cs="Arial"/>
          <w:b/>
          <w:color w:val="000000"/>
          <w:kern w:val="3"/>
          <w:sz w:val="24"/>
          <w:szCs w:val="24"/>
          <w:lang w:eastAsia="zh-CN"/>
        </w:rPr>
        <w:t xml:space="preserve"> </w:t>
      </w:r>
      <w:r w:rsidR="00CB708B">
        <w:rPr>
          <w:rFonts w:ascii="Arial" w:eastAsia="Times New Roman" w:hAnsi="Arial" w:cs="Arial"/>
          <w:b/>
          <w:color w:val="000000"/>
          <w:kern w:val="3"/>
          <w:sz w:val="24"/>
          <w:szCs w:val="24"/>
          <w:lang w:eastAsia="zh-CN"/>
        </w:rPr>
        <w:br/>
      </w:r>
      <w:r w:rsidRPr="007340CC">
        <w:rPr>
          <w:rFonts w:ascii="Arial" w:eastAsia="Times New Roman" w:hAnsi="Arial" w:cs="Arial"/>
          <w:b/>
          <w:color w:val="000000"/>
          <w:kern w:val="3"/>
          <w:sz w:val="24"/>
          <w:szCs w:val="24"/>
          <w:lang w:eastAsia="zh-CN"/>
        </w:rPr>
        <w:t>– nr sprawy</w:t>
      </w:r>
      <w:r w:rsidR="00CB708B">
        <w:rPr>
          <w:rFonts w:ascii="Arial" w:eastAsia="Times New Roman" w:hAnsi="Arial" w:cs="Arial"/>
          <w:b/>
          <w:color w:val="000000"/>
          <w:kern w:val="3"/>
          <w:sz w:val="24"/>
          <w:szCs w:val="24"/>
          <w:lang w:eastAsia="zh-CN"/>
        </w:rPr>
        <w:tab/>
      </w:r>
      <w:r w:rsidRPr="007340CC">
        <w:rPr>
          <w:rFonts w:ascii="Arial" w:eastAsia="Times New Roman" w:hAnsi="Arial" w:cs="Arial"/>
          <w:b/>
          <w:color w:val="000000"/>
          <w:kern w:val="3"/>
          <w:sz w:val="24"/>
          <w:szCs w:val="24"/>
          <w:lang w:eastAsia="zh-CN"/>
        </w:rPr>
        <w:t xml:space="preserve"> </w:t>
      </w:r>
      <w:r w:rsidR="009958E8">
        <w:rPr>
          <w:rFonts w:ascii="Arial" w:eastAsia="Times New Roman" w:hAnsi="Arial" w:cs="Arial"/>
          <w:b/>
          <w:color w:val="000000"/>
          <w:kern w:val="3"/>
          <w:sz w:val="24"/>
          <w:szCs w:val="24"/>
          <w:lang w:eastAsia="zh-CN"/>
        </w:rPr>
        <w:t>27</w:t>
      </w:r>
      <w:r w:rsidRPr="007340CC">
        <w:rPr>
          <w:rFonts w:ascii="Arial" w:eastAsia="Times New Roman" w:hAnsi="Arial" w:cs="Arial"/>
          <w:b/>
          <w:color w:val="000000"/>
          <w:kern w:val="3"/>
          <w:sz w:val="24"/>
          <w:szCs w:val="24"/>
          <w:lang w:eastAsia="zh-CN"/>
        </w:rPr>
        <w:t>/ZP/RB/INFR/202</w:t>
      </w:r>
      <w:r w:rsidR="002C5C3A">
        <w:rPr>
          <w:rFonts w:ascii="Arial" w:eastAsia="Times New Roman" w:hAnsi="Arial" w:cs="Arial"/>
          <w:b/>
          <w:color w:val="000000"/>
          <w:kern w:val="3"/>
          <w:sz w:val="24"/>
          <w:szCs w:val="24"/>
          <w:lang w:eastAsia="zh-CN"/>
        </w:rPr>
        <w:t>4</w:t>
      </w:r>
      <w:r w:rsidRPr="007340CC">
        <w:rPr>
          <w:rFonts w:ascii="Arial" w:eastAsia="Times New Roman" w:hAnsi="Arial" w:cs="Arial"/>
          <w:b/>
          <w:color w:val="000000"/>
          <w:kern w:val="3"/>
          <w:sz w:val="24"/>
          <w:szCs w:val="24"/>
          <w:lang w:eastAsia="zh-CN"/>
        </w:rPr>
        <w:t xml:space="preserve">, </w:t>
      </w:r>
      <w:r w:rsidRPr="007340CC">
        <w:rPr>
          <w:rFonts w:ascii="Arial" w:eastAsia="Calibri" w:hAnsi="Arial" w:cs="Arial"/>
          <w:sz w:val="24"/>
          <w:szCs w:val="24"/>
        </w:rPr>
        <w:t>tj.:</w:t>
      </w:r>
    </w:p>
    <w:p w14:paraId="2F8CB669"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1…………………………………….</w:t>
      </w:r>
    </w:p>
    <w:p w14:paraId="443E9E67"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2………………………………………</w:t>
      </w:r>
    </w:p>
    <w:p w14:paraId="314FC177"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3………………………………………</w:t>
      </w:r>
    </w:p>
    <w:p w14:paraId="1ADD6521" w14:textId="2B497220" w:rsidR="007340CC" w:rsidRPr="007340CC" w:rsidRDefault="007340CC" w:rsidP="007340CC">
      <w:pPr>
        <w:spacing w:before="240" w:after="0" w:line="276" w:lineRule="auto"/>
        <w:rPr>
          <w:rFonts w:ascii="Arial" w:eastAsia="Times New Roman" w:hAnsi="Arial" w:cs="Arial"/>
          <w:color w:val="000000"/>
          <w:sz w:val="24"/>
          <w:szCs w:val="24"/>
          <w:lang w:val="x-none" w:eastAsia="pl-PL"/>
        </w:rPr>
      </w:pPr>
    </w:p>
    <w:p w14:paraId="3A7D5929" w14:textId="3FA947A1" w:rsidR="007340CC" w:rsidRDefault="007340CC" w:rsidP="007340CC">
      <w:pPr>
        <w:spacing w:before="240" w:after="0" w:line="276" w:lineRule="auto"/>
        <w:jc w:val="both"/>
        <w:rPr>
          <w:rFonts w:ascii="Arial" w:eastAsia="Times New Roman" w:hAnsi="Arial" w:cs="Arial"/>
          <w:color w:val="000000"/>
          <w:sz w:val="24"/>
          <w:szCs w:val="24"/>
          <w:lang w:eastAsia="pl-PL"/>
        </w:rPr>
      </w:pPr>
      <w:r w:rsidRPr="007340CC">
        <w:rPr>
          <w:rFonts w:ascii="Arial" w:eastAsia="Times New Roman" w:hAnsi="Arial" w:cs="Arial"/>
          <w:color w:val="000000"/>
          <w:sz w:val="24"/>
          <w:szCs w:val="24"/>
          <w:lang w:eastAsia="pl-PL"/>
        </w:rPr>
        <w:t>Miejscowość: ........................., dnia …................</w:t>
      </w:r>
      <w:r w:rsidRPr="007340CC">
        <w:rPr>
          <w:rFonts w:ascii="Arial" w:eastAsia="Times New Roman" w:hAnsi="Arial" w:cs="Arial"/>
          <w:color w:val="000000"/>
          <w:sz w:val="24"/>
          <w:szCs w:val="24"/>
          <w:lang w:eastAsia="pl-PL"/>
        </w:rPr>
        <w:tab/>
      </w:r>
    </w:p>
    <w:p w14:paraId="5C2DBCA2" w14:textId="407FC32B" w:rsidR="00075164" w:rsidRDefault="00075164" w:rsidP="007340CC">
      <w:pPr>
        <w:spacing w:before="240" w:after="0" w:line="276" w:lineRule="auto"/>
        <w:jc w:val="both"/>
        <w:rPr>
          <w:rFonts w:ascii="Arial" w:eastAsia="Times New Roman" w:hAnsi="Arial" w:cs="Arial"/>
          <w:color w:val="000000"/>
          <w:sz w:val="24"/>
          <w:szCs w:val="24"/>
          <w:lang w:eastAsia="pl-PL"/>
        </w:rPr>
      </w:pPr>
    </w:p>
    <w:p w14:paraId="006F1DF8" w14:textId="77777777" w:rsidR="00075164" w:rsidRPr="007340CC" w:rsidRDefault="00075164" w:rsidP="007340CC">
      <w:pPr>
        <w:spacing w:before="240" w:after="0" w:line="276" w:lineRule="auto"/>
        <w:jc w:val="both"/>
        <w:rPr>
          <w:rFonts w:ascii="Arial" w:eastAsia="Times New Roman" w:hAnsi="Arial" w:cs="Arial"/>
          <w:color w:val="000000"/>
          <w:sz w:val="24"/>
          <w:szCs w:val="24"/>
          <w:lang w:eastAsia="pl-PL"/>
        </w:rPr>
      </w:pPr>
    </w:p>
    <w:tbl>
      <w:tblPr>
        <w:tblW w:w="0" w:type="auto"/>
        <w:tblInd w:w="4219" w:type="dxa"/>
        <w:tblLook w:val="01E0" w:firstRow="1" w:lastRow="1" w:firstColumn="1" w:lastColumn="1" w:noHBand="0" w:noVBand="0"/>
      </w:tblPr>
      <w:tblGrid>
        <w:gridCol w:w="4851"/>
      </w:tblGrid>
      <w:tr w:rsidR="007340CC" w:rsidRPr="007340CC" w14:paraId="34FD2B4D" w14:textId="77777777" w:rsidTr="00D2233E">
        <w:trPr>
          <w:trHeight w:val="185"/>
        </w:trPr>
        <w:tc>
          <w:tcPr>
            <w:tcW w:w="4868" w:type="dxa"/>
            <w:hideMark/>
          </w:tcPr>
          <w:p w14:paraId="75D2603E" w14:textId="77777777" w:rsidR="007340CC" w:rsidRPr="007340CC" w:rsidRDefault="007340CC" w:rsidP="007340CC">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22C32F60" w14:textId="77777777" w:rsidR="007340CC" w:rsidRPr="007340CC" w:rsidRDefault="007340CC" w:rsidP="007340CC">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7340CC">
              <w:rPr>
                <w:rFonts w:ascii="Arial" w:eastAsia="Times New Roman" w:hAnsi="Arial" w:cs="Arial"/>
                <w:b/>
                <w:bCs/>
                <w:color w:val="000000"/>
                <w:sz w:val="24"/>
                <w:szCs w:val="24"/>
                <w:lang w:eastAsia="pl-PL"/>
              </w:rPr>
              <w:t>………………………………………</w:t>
            </w:r>
          </w:p>
        </w:tc>
      </w:tr>
      <w:tr w:rsidR="007340CC" w:rsidRPr="007340CC" w14:paraId="333F06A4" w14:textId="77777777" w:rsidTr="00D2233E">
        <w:trPr>
          <w:trHeight w:val="185"/>
        </w:trPr>
        <w:tc>
          <w:tcPr>
            <w:tcW w:w="4868" w:type="dxa"/>
            <w:hideMark/>
          </w:tcPr>
          <w:p w14:paraId="6F72F001" w14:textId="77777777" w:rsidR="007340CC" w:rsidRPr="007340CC" w:rsidRDefault="007340CC" w:rsidP="007340CC">
            <w:pPr>
              <w:tabs>
                <w:tab w:val="left" w:pos="4770"/>
              </w:tabs>
              <w:spacing w:after="0" w:line="240" w:lineRule="auto"/>
              <w:ind w:right="90"/>
              <w:jc w:val="center"/>
              <w:rPr>
                <w:rFonts w:ascii="Arial" w:eastAsia="Times New Roman" w:hAnsi="Arial" w:cs="Arial"/>
                <w:i/>
                <w:iCs/>
                <w:sz w:val="16"/>
                <w:szCs w:val="16"/>
                <w:lang w:eastAsia="pl-PL"/>
              </w:rPr>
            </w:pPr>
            <w:r w:rsidRPr="007340CC">
              <w:rPr>
                <w:rFonts w:ascii="Arial" w:eastAsia="Times New Roman" w:hAnsi="Arial" w:cs="Arial"/>
                <w:i/>
                <w:sz w:val="20"/>
                <w:szCs w:val="20"/>
                <w:lang w:eastAsia="pl-PL"/>
              </w:rPr>
              <w:t xml:space="preserve"> </w:t>
            </w:r>
            <w:r w:rsidRPr="007340CC">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7340CC">
              <w:rPr>
                <w:rFonts w:ascii="Arial" w:eastAsia="Times New Roman" w:hAnsi="Arial" w:cs="Arial"/>
                <w:i/>
                <w:iCs/>
                <w:sz w:val="16"/>
                <w:szCs w:val="16"/>
                <w:lang w:eastAsia="pl-PL"/>
              </w:rPr>
              <w:br/>
              <w:t xml:space="preserve">do składania oświadczeń woli w imieniu Wykonawcy,  zgodnie z formą reprezentacji Wykonawcy określoną </w:t>
            </w:r>
            <w:r w:rsidRPr="007340CC">
              <w:rPr>
                <w:rFonts w:ascii="Arial" w:eastAsia="Times New Roman" w:hAnsi="Arial" w:cs="Arial"/>
                <w:i/>
                <w:iCs/>
                <w:sz w:val="16"/>
                <w:szCs w:val="16"/>
                <w:lang w:eastAsia="pl-PL"/>
              </w:rPr>
              <w:br/>
              <w:t xml:space="preserve">w dokumencie rejestracyjnym (ewidencyjnym) właściwym </w:t>
            </w:r>
          </w:p>
          <w:p w14:paraId="276E37B2" w14:textId="77777777" w:rsidR="007340CC" w:rsidRPr="007340CC" w:rsidRDefault="007340CC" w:rsidP="007340CC">
            <w:pPr>
              <w:tabs>
                <w:tab w:val="left" w:pos="4770"/>
              </w:tabs>
              <w:spacing w:after="0" w:line="240" w:lineRule="auto"/>
              <w:ind w:right="90"/>
              <w:jc w:val="center"/>
              <w:rPr>
                <w:rFonts w:ascii="Arial" w:eastAsia="Times New Roman" w:hAnsi="Arial" w:cs="Arial"/>
                <w:i/>
                <w:iCs/>
                <w:sz w:val="16"/>
                <w:szCs w:val="16"/>
                <w:lang w:eastAsia="pl-PL"/>
              </w:rPr>
            </w:pPr>
            <w:r w:rsidRPr="007340CC">
              <w:rPr>
                <w:rFonts w:ascii="Arial" w:eastAsia="Times New Roman" w:hAnsi="Arial" w:cs="Arial"/>
                <w:i/>
                <w:iCs/>
                <w:sz w:val="16"/>
                <w:szCs w:val="16"/>
                <w:lang w:eastAsia="pl-PL"/>
              </w:rPr>
              <w:t>dla formy organizacyjnej Wykonawcy lub pełnomocnika.</w:t>
            </w:r>
          </w:p>
          <w:p w14:paraId="4A5B7FB4" w14:textId="77777777" w:rsidR="007340CC" w:rsidRPr="007340CC" w:rsidRDefault="007340CC" w:rsidP="007340CC">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123662C9" w14:textId="77777777" w:rsidR="007340CC" w:rsidRPr="003B2ABB" w:rsidRDefault="007340CC" w:rsidP="002C5C3A">
      <w:pPr>
        <w:pStyle w:val="BodyText21"/>
        <w:widowControl/>
        <w:autoSpaceDE/>
        <w:rPr>
          <w:rFonts w:ascii="Arial" w:hAnsi="Arial" w:cs="Arial"/>
          <w:i/>
          <w:color w:val="FF0000"/>
          <w:sz w:val="20"/>
        </w:rPr>
      </w:pPr>
    </w:p>
    <w:sectPr w:rsidR="007340CC" w:rsidRPr="003B2ABB" w:rsidSect="007A4498">
      <w:footerReference w:type="default" r:id="rId22"/>
      <w:pgSz w:w="11906" w:h="16838"/>
      <w:pgMar w:top="1276"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3DB77" w14:textId="77777777" w:rsidR="00773B87" w:rsidRDefault="00773B87" w:rsidP="0092114C">
      <w:pPr>
        <w:spacing w:after="0" w:line="240" w:lineRule="auto"/>
      </w:pPr>
      <w:r>
        <w:separator/>
      </w:r>
    </w:p>
  </w:endnote>
  <w:endnote w:type="continuationSeparator" w:id="0">
    <w:p w14:paraId="4189C6CB" w14:textId="77777777" w:rsidR="00773B87" w:rsidRDefault="00773B87"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 w:name="Thornda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63EB6191" w:rsidR="00773B87" w:rsidRPr="002D499C" w:rsidRDefault="00773B87">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766B09" w:rsidRPr="00766B09">
          <w:rPr>
            <w:rFonts w:asciiTheme="majorHAnsi" w:eastAsiaTheme="majorEastAsia" w:hAnsiTheme="majorHAnsi" w:cstheme="majorBidi"/>
            <w:noProof/>
            <w:sz w:val="24"/>
            <w:szCs w:val="28"/>
          </w:rPr>
          <w:t>21</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1780A" w14:textId="77777777" w:rsidR="00773B87" w:rsidRDefault="00773B87" w:rsidP="0092114C">
      <w:pPr>
        <w:spacing w:after="0" w:line="240" w:lineRule="auto"/>
      </w:pPr>
      <w:r>
        <w:separator/>
      </w:r>
    </w:p>
  </w:footnote>
  <w:footnote w:type="continuationSeparator" w:id="0">
    <w:p w14:paraId="7F46FF04" w14:textId="77777777" w:rsidR="00773B87" w:rsidRDefault="00773B87"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49"/>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singleLevel"/>
    <w:tmpl w:val="0000000B"/>
    <w:name w:val="WW8Num55"/>
    <w:lvl w:ilvl="0">
      <w:start w:val="1"/>
      <w:numFmt w:val="bullet"/>
      <w:lvlText w:val=""/>
      <w:lvlJc w:val="left"/>
      <w:pPr>
        <w:tabs>
          <w:tab w:val="num" w:pos="0"/>
        </w:tabs>
        <w:ind w:left="1230" w:hanging="360"/>
      </w:pPr>
      <w:rPr>
        <w:rFonts w:ascii="Symbol" w:hAnsi="Symbol" w:cs="Symbol" w:hint="default"/>
      </w:rPr>
    </w:lvl>
  </w:abstractNum>
  <w:abstractNum w:abstractNumId="2"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16"/>
    <w:multiLevelType w:val="multilevel"/>
    <w:tmpl w:val="4A80802C"/>
    <w:lvl w:ilvl="0">
      <w:start w:val="1"/>
      <w:numFmt w:val="upperRoman"/>
      <w:pStyle w:val="PUNKTY"/>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4"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5"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F32128"/>
    <w:multiLevelType w:val="multilevel"/>
    <w:tmpl w:val="9D66E19E"/>
    <w:lvl w:ilvl="0">
      <w:start w:val="17"/>
      <w:numFmt w:val="decimal"/>
      <w:lvlText w:val="%1."/>
      <w:lvlJc w:val="left"/>
      <w:pPr>
        <w:ind w:left="360" w:hanging="360"/>
      </w:pPr>
      <w:rPr>
        <w:rFonts w:hint="default"/>
        <w:b/>
        <w:i w:val="0"/>
        <w:sz w:val="24"/>
        <w:szCs w:val="24"/>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BF0738"/>
    <w:multiLevelType w:val="hybridMultilevel"/>
    <w:tmpl w:val="6554BE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9" w15:restartNumberingAfterBreak="0">
    <w:nsid w:val="10A005A4"/>
    <w:multiLevelType w:val="hybridMultilevel"/>
    <w:tmpl w:val="8B3E4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F7A0C"/>
    <w:multiLevelType w:val="multilevel"/>
    <w:tmpl w:val="8C565D7E"/>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7839D4"/>
    <w:multiLevelType w:val="hybridMultilevel"/>
    <w:tmpl w:val="8160CA8C"/>
    <w:lvl w:ilvl="0" w:tplc="294EFDFE">
      <w:start w:val="6"/>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7A4C8D"/>
    <w:multiLevelType w:val="hybridMultilevel"/>
    <w:tmpl w:val="9FC265D8"/>
    <w:lvl w:ilvl="0" w:tplc="AA56210E">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5" w15:restartNumberingAfterBreak="0">
    <w:nsid w:val="2F58003B"/>
    <w:multiLevelType w:val="multilevel"/>
    <w:tmpl w:val="4C5E184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788"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9935FD"/>
    <w:multiLevelType w:val="multilevel"/>
    <w:tmpl w:val="D1B0C23A"/>
    <w:lvl w:ilvl="0">
      <w:start w:val="17"/>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32" w15:restartNumberingAfterBreak="0">
    <w:nsid w:val="3B9A3E23"/>
    <w:multiLevelType w:val="multilevel"/>
    <w:tmpl w:val="21B6C678"/>
    <w:lvl w:ilvl="0">
      <w:start w:val="3"/>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73D88"/>
    <w:multiLevelType w:val="multilevel"/>
    <w:tmpl w:val="364C4802"/>
    <w:lvl w:ilvl="0">
      <w:start w:val="5"/>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E70228E"/>
    <w:multiLevelType w:val="multilevel"/>
    <w:tmpl w:val="B9AEB87E"/>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1B45ABD"/>
    <w:multiLevelType w:val="hybridMultilevel"/>
    <w:tmpl w:val="8A08F190"/>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9"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4CD1CF0"/>
    <w:multiLevelType w:val="hybridMultilevel"/>
    <w:tmpl w:val="35740D2E"/>
    <w:lvl w:ilvl="0" w:tplc="36665BE8">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41"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DBC6E2B"/>
    <w:multiLevelType w:val="hybridMultilevel"/>
    <w:tmpl w:val="776E4316"/>
    <w:lvl w:ilvl="0" w:tplc="799241FA">
      <w:start w:val="23"/>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F0C525F"/>
    <w:multiLevelType w:val="hybridMultilevel"/>
    <w:tmpl w:val="24809F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4F6103DA"/>
    <w:multiLevelType w:val="multilevel"/>
    <w:tmpl w:val="7A0A3AC8"/>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1" w15:restartNumberingAfterBreak="0">
    <w:nsid w:val="4FDC7300"/>
    <w:multiLevelType w:val="hybridMultilevel"/>
    <w:tmpl w:val="596E5F88"/>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52264BF8"/>
    <w:multiLevelType w:val="hybridMultilevel"/>
    <w:tmpl w:val="AFF86FB0"/>
    <w:lvl w:ilvl="0" w:tplc="4230B79C">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29D1CDA"/>
    <w:multiLevelType w:val="hybridMultilevel"/>
    <w:tmpl w:val="0B90E8BC"/>
    <w:lvl w:ilvl="0" w:tplc="E31EA5E0">
      <w:start w:val="1"/>
      <w:numFmt w:val="decimal"/>
      <w:lvlText w:val="%1."/>
      <w:lvlJc w:val="left"/>
      <w:pPr>
        <w:ind w:left="1260" w:hanging="360"/>
      </w:pPr>
      <w:rPr>
        <w:b/>
      </w:rPr>
    </w:lvl>
    <w:lvl w:ilvl="1" w:tplc="6D4444F4">
      <w:start w:val="1"/>
      <w:numFmt w:val="upperLetter"/>
      <w:lvlText w:val="(%2)"/>
      <w:lvlJc w:val="left"/>
      <w:pPr>
        <w:ind w:left="1980" w:hanging="360"/>
      </w:pPr>
      <w:rPr>
        <w:rFonts w:hint="default"/>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5"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D73DE1"/>
    <w:multiLevelType w:val="hybridMultilevel"/>
    <w:tmpl w:val="659A32AA"/>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57" w15:restartNumberingAfterBreak="0">
    <w:nsid w:val="537F69CC"/>
    <w:multiLevelType w:val="multilevel"/>
    <w:tmpl w:val="43F4780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8" w15:restartNumberingAfterBreak="0">
    <w:nsid w:val="54284D32"/>
    <w:multiLevelType w:val="hybridMultilevel"/>
    <w:tmpl w:val="4C6411EC"/>
    <w:lvl w:ilvl="0" w:tplc="2F125058">
      <w:start w:val="9"/>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15:restartNumberingAfterBreak="0">
    <w:nsid w:val="561416E6"/>
    <w:multiLevelType w:val="hybridMultilevel"/>
    <w:tmpl w:val="54BC0F4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61"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72D1F84"/>
    <w:multiLevelType w:val="hybridMultilevel"/>
    <w:tmpl w:val="E086F4A0"/>
    <w:lvl w:ilvl="0" w:tplc="6866678C">
      <w:start w:val="1"/>
      <w:numFmt w:val="decimal"/>
      <w:lvlText w:val="%1."/>
      <w:lvlJc w:val="right"/>
      <w:pPr>
        <w:ind w:left="720" w:hanging="360"/>
      </w:pPr>
      <w:rPr>
        <w:rFonts w:ascii="Arial" w:eastAsia="Times New Roman" w:hAnsi="Arial" w:cs="Arial" w:hint="default"/>
        <w:b/>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8241509"/>
    <w:multiLevelType w:val="hybridMultilevel"/>
    <w:tmpl w:val="56EC0B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C26358"/>
    <w:multiLevelType w:val="hybridMultilevel"/>
    <w:tmpl w:val="DD129C9E"/>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555D34"/>
    <w:multiLevelType w:val="multilevel"/>
    <w:tmpl w:val="A72A68B0"/>
    <w:lvl w:ilvl="0">
      <w:start w:val="1"/>
      <w:numFmt w:val="decimal"/>
      <w:lvlText w:val="%1."/>
      <w:lvlJc w:val="left"/>
      <w:pPr>
        <w:ind w:left="465" w:hanging="465"/>
      </w:pPr>
      <w:rPr>
        <w:rFonts w:hint="default"/>
        <w:b/>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8" w15:restartNumberingAfterBreak="0">
    <w:nsid w:val="63FF0CE4"/>
    <w:multiLevelType w:val="hybridMultilevel"/>
    <w:tmpl w:val="76B8F0D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9"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962F87"/>
    <w:multiLevelType w:val="hybridMultilevel"/>
    <w:tmpl w:val="F5D827DE"/>
    <w:lvl w:ilvl="0" w:tplc="DD38718E">
      <w:start w:val="18"/>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9A222A"/>
    <w:multiLevelType w:val="hybridMultilevel"/>
    <w:tmpl w:val="8E5620D8"/>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5" w15:restartNumberingAfterBreak="0">
    <w:nsid w:val="704B4866"/>
    <w:multiLevelType w:val="hybridMultilevel"/>
    <w:tmpl w:val="E03CD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080B8A"/>
    <w:multiLevelType w:val="multilevel"/>
    <w:tmpl w:val="E2AC77C6"/>
    <w:lvl w:ilvl="0">
      <w:start w:val="1"/>
      <w:numFmt w:val="decimal"/>
      <w:lvlText w:val="%1."/>
      <w:lvlJc w:val="left"/>
      <w:pPr>
        <w:ind w:left="360" w:hanging="360"/>
      </w:pPr>
      <w:rPr>
        <w:b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8"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457638"/>
    <w:multiLevelType w:val="hybridMultilevel"/>
    <w:tmpl w:val="086C5E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1438E2"/>
    <w:multiLevelType w:val="hybridMultilevel"/>
    <w:tmpl w:val="ED546AA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15:restartNumberingAfterBreak="0">
    <w:nsid w:val="79A8671D"/>
    <w:multiLevelType w:val="hybridMultilevel"/>
    <w:tmpl w:val="3BB02E28"/>
    <w:lvl w:ilvl="0" w:tplc="25208CB8">
      <w:start w:val="1"/>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BE01D1"/>
    <w:multiLevelType w:val="multilevel"/>
    <w:tmpl w:val="66CE4B3A"/>
    <w:lvl w:ilvl="0">
      <w:start w:val="1"/>
      <w:numFmt w:val="decimal"/>
      <w:pStyle w:val="1Listakropki"/>
      <w:lvlText w:val="%1."/>
      <w:lvlJc w:val="left"/>
      <w:pPr>
        <w:ind w:left="390" w:hanging="390"/>
      </w:pPr>
      <w:rPr>
        <w:rFonts w:hint="default"/>
        <w:b/>
        <w:strike w:val="0"/>
        <w:color w:val="auto"/>
        <w:sz w:val="24"/>
        <w:szCs w:val="24"/>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85"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5"/>
  </w:num>
  <w:num w:numId="2">
    <w:abstractNumId w:val="15"/>
  </w:num>
  <w:num w:numId="3">
    <w:abstractNumId w:val="72"/>
  </w:num>
  <w:num w:numId="4">
    <w:abstractNumId w:val="18"/>
  </w:num>
  <w:num w:numId="5">
    <w:abstractNumId w:val="21"/>
  </w:num>
  <w:num w:numId="6">
    <w:abstractNumId w:val="3"/>
  </w:num>
  <w:num w:numId="7">
    <w:abstractNumId w:val="42"/>
  </w:num>
  <w:num w:numId="8">
    <w:abstractNumId w:val="57"/>
  </w:num>
  <w:num w:numId="9">
    <w:abstractNumId w:val="84"/>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24"/>
  </w:num>
  <w:num w:numId="13">
    <w:abstractNumId w:val="44"/>
  </w:num>
  <w:num w:numId="14">
    <w:abstractNumId w:val="23"/>
  </w:num>
  <w:num w:numId="15">
    <w:abstractNumId w:val="13"/>
  </w:num>
  <w:num w:numId="16">
    <w:abstractNumId w:val="27"/>
  </w:num>
  <w:num w:numId="17">
    <w:abstractNumId w:val="63"/>
  </w:num>
  <w:num w:numId="18">
    <w:abstractNumId w:val="41"/>
  </w:num>
  <w:num w:numId="19">
    <w:abstractNumId w:val="50"/>
  </w:num>
  <w:num w:numId="20">
    <w:abstractNumId w:val="77"/>
  </w:num>
  <w:num w:numId="21">
    <w:abstractNumId w:val="83"/>
  </w:num>
  <w:num w:numId="22">
    <w:abstractNumId w:val="30"/>
  </w:num>
  <w:num w:numId="23">
    <w:abstractNumId w:val="78"/>
  </w:num>
  <w:num w:numId="24">
    <w:abstractNumId w:val="85"/>
  </w:num>
  <w:num w:numId="25">
    <w:abstractNumId w:val="26"/>
  </w:num>
  <w:num w:numId="26">
    <w:abstractNumId w:val="25"/>
  </w:num>
  <w:num w:numId="27">
    <w:abstractNumId w:val="76"/>
  </w:num>
  <w:num w:numId="28">
    <w:abstractNumId w:val="73"/>
  </w:num>
  <w:num w:numId="29">
    <w:abstractNumId w:val="43"/>
  </w:num>
  <w:num w:numId="30">
    <w:abstractNumId w:val="55"/>
  </w:num>
  <w:num w:numId="31">
    <w:abstractNumId w:val="34"/>
  </w:num>
  <w:num w:numId="32">
    <w:abstractNumId w:val="8"/>
  </w:num>
  <w:num w:numId="33">
    <w:abstractNumId w:val="70"/>
  </w:num>
  <w:num w:numId="34">
    <w:abstractNumId w:val="53"/>
  </w:num>
  <w:num w:numId="35">
    <w:abstractNumId w:val="52"/>
  </w:num>
  <w:num w:numId="36">
    <w:abstractNumId w:val="5"/>
  </w:num>
  <w:num w:numId="37">
    <w:abstractNumId w:val="17"/>
  </w:num>
  <w:num w:numId="38">
    <w:abstractNumId w:val="66"/>
  </w:num>
  <w:num w:numId="39">
    <w:abstractNumId w:val="54"/>
  </w:num>
  <w:num w:numId="40">
    <w:abstractNumId w:val="39"/>
  </w:num>
  <w:num w:numId="41">
    <w:abstractNumId w:val="20"/>
  </w:num>
  <w:num w:numId="42">
    <w:abstractNumId w:val="67"/>
  </w:num>
  <w:num w:numId="43">
    <w:abstractNumId w:val="14"/>
  </w:num>
  <w:num w:numId="44">
    <w:abstractNumId w:val="68"/>
  </w:num>
  <w:num w:numId="45">
    <w:abstractNumId w:val="36"/>
  </w:num>
  <w:num w:numId="46">
    <w:abstractNumId w:val="22"/>
  </w:num>
  <w:num w:numId="47">
    <w:abstractNumId w:val="46"/>
  </w:num>
  <w:num w:numId="48">
    <w:abstractNumId w:val="33"/>
  </w:num>
  <w:num w:numId="49">
    <w:abstractNumId w:val="69"/>
  </w:num>
  <w:num w:numId="50">
    <w:abstractNumId w:val="69"/>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1">
    <w:abstractNumId w:val="29"/>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2">
    <w:abstractNumId w:val="32"/>
  </w:num>
  <w:num w:numId="53">
    <w:abstractNumId w:val="10"/>
  </w:num>
  <w:num w:numId="54">
    <w:abstractNumId w:val="7"/>
  </w:num>
  <w:num w:numId="55">
    <w:abstractNumId w:val="56"/>
  </w:num>
  <w:num w:numId="56">
    <w:abstractNumId w:val="51"/>
  </w:num>
  <w:num w:numId="57">
    <w:abstractNumId w:val="60"/>
  </w:num>
  <w:num w:numId="58">
    <w:abstractNumId w:val="82"/>
  </w:num>
  <w:num w:numId="59">
    <w:abstractNumId w:val="64"/>
  </w:num>
  <w:num w:numId="60">
    <w:abstractNumId w:val="28"/>
  </w:num>
  <w:num w:numId="61">
    <w:abstractNumId w:val="19"/>
  </w:num>
  <w:num w:numId="62">
    <w:abstractNumId w:val="31"/>
  </w:num>
  <w:num w:numId="63">
    <w:abstractNumId w:val="62"/>
  </w:num>
  <w:num w:numId="64">
    <w:abstractNumId w:val="40"/>
  </w:num>
  <w:num w:numId="65">
    <w:abstractNumId w:val="80"/>
  </w:num>
  <w:num w:numId="66">
    <w:abstractNumId w:val="37"/>
  </w:num>
  <w:num w:numId="67">
    <w:abstractNumId w:val="65"/>
  </w:num>
  <w:num w:numId="68">
    <w:abstractNumId w:val="12"/>
  </w:num>
  <w:num w:numId="69">
    <w:abstractNumId w:val="58"/>
  </w:num>
  <w:num w:numId="70">
    <w:abstractNumId w:val="71"/>
  </w:num>
  <w:num w:numId="71">
    <w:abstractNumId w:val="6"/>
  </w:num>
  <w:num w:numId="72">
    <w:abstractNumId w:val="47"/>
  </w:num>
  <w:num w:numId="73">
    <w:abstractNumId w:val="38"/>
  </w:num>
  <w:num w:numId="74">
    <w:abstractNumId w:val="79"/>
  </w:num>
  <w:num w:numId="75">
    <w:abstractNumId w:val="49"/>
  </w:num>
  <w:num w:numId="76">
    <w:abstractNumId w:val="29"/>
    <w:lvlOverride w:ilvl="1">
      <w:lvl w:ilvl="1">
        <w:numFmt w:val="lowerLetter"/>
        <w:lvlText w:val="%2."/>
        <w:lvlJc w:val="left"/>
      </w:lvl>
    </w:lvlOverride>
  </w:num>
  <w:num w:numId="77">
    <w:abstractNumId w:val="35"/>
  </w:num>
  <w:num w:numId="78">
    <w:abstractNumId w:val="11"/>
  </w:num>
  <w:num w:numId="79">
    <w:abstractNumId w:val="59"/>
  </w:num>
  <w:num w:numId="80">
    <w:abstractNumId w:val="74"/>
  </w:num>
  <w:num w:numId="81">
    <w:abstractNumId w:val="16"/>
  </w:num>
  <w:num w:numId="82">
    <w:abstractNumId w:val="9"/>
  </w:num>
  <w:num w:numId="83">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273"/>
    <w:rsid w:val="0000466B"/>
    <w:rsid w:val="000052FE"/>
    <w:rsid w:val="000057F1"/>
    <w:rsid w:val="0000632D"/>
    <w:rsid w:val="0001338E"/>
    <w:rsid w:val="00013EF5"/>
    <w:rsid w:val="00015E04"/>
    <w:rsid w:val="00017A88"/>
    <w:rsid w:val="00021B8C"/>
    <w:rsid w:val="000232F0"/>
    <w:rsid w:val="00023F24"/>
    <w:rsid w:val="00025A1D"/>
    <w:rsid w:val="00031E6B"/>
    <w:rsid w:val="00032E55"/>
    <w:rsid w:val="00041212"/>
    <w:rsid w:val="0004240C"/>
    <w:rsid w:val="00043CBF"/>
    <w:rsid w:val="00045628"/>
    <w:rsid w:val="00045E61"/>
    <w:rsid w:val="00046678"/>
    <w:rsid w:val="00051CCB"/>
    <w:rsid w:val="0006041A"/>
    <w:rsid w:val="00060F9C"/>
    <w:rsid w:val="000657ED"/>
    <w:rsid w:val="00066120"/>
    <w:rsid w:val="00072036"/>
    <w:rsid w:val="00072C4E"/>
    <w:rsid w:val="00075164"/>
    <w:rsid w:val="000808A6"/>
    <w:rsid w:val="00082DD2"/>
    <w:rsid w:val="00082E4B"/>
    <w:rsid w:val="00083E60"/>
    <w:rsid w:val="00086AF1"/>
    <w:rsid w:val="00087ABC"/>
    <w:rsid w:val="00087D8B"/>
    <w:rsid w:val="00090596"/>
    <w:rsid w:val="0009454B"/>
    <w:rsid w:val="00097809"/>
    <w:rsid w:val="000A0343"/>
    <w:rsid w:val="000A038E"/>
    <w:rsid w:val="000A55ED"/>
    <w:rsid w:val="000A6782"/>
    <w:rsid w:val="000B4161"/>
    <w:rsid w:val="000B73DD"/>
    <w:rsid w:val="000B7A08"/>
    <w:rsid w:val="000C0C46"/>
    <w:rsid w:val="000C7729"/>
    <w:rsid w:val="000C7857"/>
    <w:rsid w:val="000D1FA3"/>
    <w:rsid w:val="000D2D67"/>
    <w:rsid w:val="000D4B3E"/>
    <w:rsid w:val="000E0D41"/>
    <w:rsid w:val="000E3CE0"/>
    <w:rsid w:val="000F15F6"/>
    <w:rsid w:val="000F2A83"/>
    <w:rsid w:val="000F3120"/>
    <w:rsid w:val="00102026"/>
    <w:rsid w:val="001028BA"/>
    <w:rsid w:val="001050B1"/>
    <w:rsid w:val="00112379"/>
    <w:rsid w:val="00114174"/>
    <w:rsid w:val="00115E33"/>
    <w:rsid w:val="001162FE"/>
    <w:rsid w:val="001235E0"/>
    <w:rsid w:val="00125891"/>
    <w:rsid w:val="00130086"/>
    <w:rsid w:val="00131579"/>
    <w:rsid w:val="00131B1D"/>
    <w:rsid w:val="00133C39"/>
    <w:rsid w:val="00143535"/>
    <w:rsid w:val="001474A7"/>
    <w:rsid w:val="001501E1"/>
    <w:rsid w:val="00152BE9"/>
    <w:rsid w:val="00155193"/>
    <w:rsid w:val="00155BC6"/>
    <w:rsid w:val="00157277"/>
    <w:rsid w:val="0016069E"/>
    <w:rsid w:val="00161480"/>
    <w:rsid w:val="001619A6"/>
    <w:rsid w:val="00167DB1"/>
    <w:rsid w:val="0017294C"/>
    <w:rsid w:val="001826D1"/>
    <w:rsid w:val="001839F1"/>
    <w:rsid w:val="001851D2"/>
    <w:rsid w:val="0018619C"/>
    <w:rsid w:val="00186353"/>
    <w:rsid w:val="0019525D"/>
    <w:rsid w:val="001A00E1"/>
    <w:rsid w:val="001B11AD"/>
    <w:rsid w:val="001B40E8"/>
    <w:rsid w:val="001B63D7"/>
    <w:rsid w:val="001C185D"/>
    <w:rsid w:val="001C2668"/>
    <w:rsid w:val="001C35C1"/>
    <w:rsid w:val="001C3AC0"/>
    <w:rsid w:val="001C3EEB"/>
    <w:rsid w:val="001C46E6"/>
    <w:rsid w:val="001C4916"/>
    <w:rsid w:val="001C531B"/>
    <w:rsid w:val="001D10AD"/>
    <w:rsid w:val="001D2309"/>
    <w:rsid w:val="001D3E6E"/>
    <w:rsid w:val="001D5349"/>
    <w:rsid w:val="001D5E3D"/>
    <w:rsid w:val="001E31D9"/>
    <w:rsid w:val="001F00C0"/>
    <w:rsid w:val="001F01A0"/>
    <w:rsid w:val="001F577E"/>
    <w:rsid w:val="001F6D04"/>
    <w:rsid w:val="002016D8"/>
    <w:rsid w:val="0020218C"/>
    <w:rsid w:val="002023F4"/>
    <w:rsid w:val="00205120"/>
    <w:rsid w:val="002075A1"/>
    <w:rsid w:val="00212190"/>
    <w:rsid w:val="00215673"/>
    <w:rsid w:val="00217655"/>
    <w:rsid w:val="00222F21"/>
    <w:rsid w:val="00223B65"/>
    <w:rsid w:val="002242C0"/>
    <w:rsid w:val="002247EB"/>
    <w:rsid w:val="00225171"/>
    <w:rsid w:val="00226F99"/>
    <w:rsid w:val="0022757C"/>
    <w:rsid w:val="00230186"/>
    <w:rsid w:val="00231295"/>
    <w:rsid w:val="0023327A"/>
    <w:rsid w:val="002373F6"/>
    <w:rsid w:val="00241C5C"/>
    <w:rsid w:val="00242823"/>
    <w:rsid w:val="002520C4"/>
    <w:rsid w:val="00252A33"/>
    <w:rsid w:val="0025522E"/>
    <w:rsid w:val="00255510"/>
    <w:rsid w:val="002602E9"/>
    <w:rsid w:val="00262F16"/>
    <w:rsid w:val="00265709"/>
    <w:rsid w:val="002741B9"/>
    <w:rsid w:val="00274A4C"/>
    <w:rsid w:val="00276F30"/>
    <w:rsid w:val="0028032E"/>
    <w:rsid w:val="00281F86"/>
    <w:rsid w:val="0028532D"/>
    <w:rsid w:val="002866D2"/>
    <w:rsid w:val="00291031"/>
    <w:rsid w:val="0029178A"/>
    <w:rsid w:val="00291A2B"/>
    <w:rsid w:val="00293FAD"/>
    <w:rsid w:val="00294F0A"/>
    <w:rsid w:val="00297FEA"/>
    <w:rsid w:val="002A2079"/>
    <w:rsid w:val="002A5F82"/>
    <w:rsid w:val="002A673D"/>
    <w:rsid w:val="002B1106"/>
    <w:rsid w:val="002B17F4"/>
    <w:rsid w:val="002B4330"/>
    <w:rsid w:val="002B6FF9"/>
    <w:rsid w:val="002C06E6"/>
    <w:rsid w:val="002C20D3"/>
    <w:rsid w:val="002C466A"/>
    <w:rsid w:val="002C47EA"/>
    <w:rsid w:val="002C52F1"/>
    <w:rsid w:val="002C5C3A"/>
    <w:rsid w:val="002C5F12"/>
    <w:rsid w:val="002D0305"/>
    <w:rsid w:val="002D2348"/>
    <w:rsid w:val="002D499C"/>
    <w:rsid w:val="002D4B88"/>
    <w:rsid w:val="002D507C"/>
    <w:rsid w:val="002D5B97"/>
    <w:rsid w:val="002D69C6"/>
    <w:rsid w:val="002E3E6A"/>
    <w:rsid w:val="002E6035"/>
    <w:rsid w:val="002F1AC0"/>
    <w:rsid w:val="002F20A2"/>
    <w:rsid w:val="002F23F7"/>
    <w:rsid w:val="002F5528"/>
    <w:rsid w:val="00312995"/>
    <w:rsid w:val="0032015C"/>
    <w:rsid w:val="0032054A"/>
    <w:rsid w:val="00322E03"/>
    <w:rsid w:val="003273BA"/>
    <w:rsid w:val="003320C8"/>
    <w:rsid w:val="003331B8"/>
    <w:rsid w:val="00334BDA"/>
    <w:rsid w:val="00335C30"/>
    <w:rsid w:val="00350659"/>
    <w:rsid w:val="00353074"/>
    <w:rsid w:val="0035386A"/>
    <w:rsid w:val="00355293"/>
    <w:rsid w:val="00356AB9"/>
    <w:rsid w:val="003578D6"/>
    <w:rsid w:val="003609A1"/>
    <w:rsid w:val="003631CA"/>
    <w:rsid w:val="00370050"/>
    <w:rsid w:val="00370A39"/>
    <w:rsid w:val="003737AF"/>
    <w:rsid w:val="00374ABC"/>
    <w:rsid w:val="00376010"/>
    <w:rsid w:val="00376022"/>
    <w:rsid w:val="0037676D"/>
    <w:rsid w:val="00377070"/>
    <w:rsid w:val="00377C3A"/>
    <w:rsid w:val="00380566"/>
    <w:rsid w:val="003854A9"/>
    <w:rsid w:val="00385FB8"/>
    <w:rsid w:val="00386F17"/>
    <w:rsid w:val="003962B9"/>
    <w:rsid w:val="003A15E8"/>
    <w:rsid w:val="003A53E1"/>
    <w:rsid w:val="003A5516"/>
    <w:rsid w:val="003A79BF"/>
    <w:rsid w:val="003B0232"/>
    <w:rsid w:val="003B0F8C"/>
    <w:rsid w:val="003B2ABB"/>
    <w:rsid w:val="003B3A6A"/>
    <w:rsid w:val="003B4C4B"/>
    <w:rsid w:val="003B4FFE"/>
    <w:rsid w:val="003B6633"/>
    <w:rsid w:val="003B6E6F"/>
    <w:rsid w:val="003C32D8"/>
    <w:rsid w:val="003C4D91"/>
    <w:rsid w:val="003D08FD"/>
    <w:rsid w:val="003D0F11"/>
    <w:rsid w:val="003D244E"/>
    <w:rsid w:val="003D283E"/>
    <w:rsid w:val="003D3A65"/>
    <w:rsid w:val="003E0103"/>
    <w:rsid w:val="003E41FA"/>
    <w:rsid w:val="003E46AD"/>
    <w:rsid w:val="003E6B3D"/>
    <w:rsid w:val="003F154F"/>
    <w:rsid w:val="003F212F"/>
    <w:rsid w:val="003F3CA4"/>
    <w:rsid w:val="003F59DC"/>
    <w:rsid w:val="003F5B1A"/>
    <w:rsid w:val="003F7BFB"/>
    <w:rsid w:val="0040536E"/>
    <w:rsid w:val="00407B55"/>
    <w:rsid w:val="00424032"/>
    <w:rsid w:val="004252CD"/>
    <w:rsid w:val="00433635"/>
    <w:rsid w:val="0044044C"/>
    <w:rsid w:val="00440DAF"/>
    <w:rsid w:val="00446988"/>
    <w:rsid w:val="00447416"/>
    <w:rsid w:val="00450662"/>
    <w:rsid w:val="00456817"/>
    <w:rsid w:val="00460961"/>
    <w:rsid w:val="00463C39"/>
    <w:rsid w:val="00466279"/>
    <w:rsid w:val="00467828"/>
    <w:rsid w:val="00472342"/>
    <w:rsid w:val="00474A25"/>
    <w:rsid w:val="004765FB"/>
    <w:rsid w:val="00477AC9"/>
    <w:rsid w:val="00480B88"/>
    <w:rsid w:val="0048284B"/>
    <w:rsid w:val="00487DEA"/>
    <w:rsid w:val="004914AE"/>
    <w:rsid w:val="00492207"/>
    <w:rsid w:val="00496BE3"/>
    <w:rsid w:val="00496EB6"/>
    <w:rsid w:val="004A1877"/>
    <w:rsid w:val="004A4DC3"/>
    <w:rsid w:val="004A6489"/>
    <w:rsid w:val="004B3B15"/>
    <w:rsid w:val="004B7B6D"/>
    <w:rsid w:val="004C0344"/>
    <w:rsid w:val="004C0B98"/>
    <w:rsid w:val="004C1BDE"/>
    <w:rsid w:val="004C4B8F"/>
    <w:rsid w:val="004D1262"/>
    <w:rsid w:val="004D1A66"/>
    <w:rsid w:val="004D25B2"/>
    <w:rsid w:val="004D2692"/>
    <w:rsid w:val="004D3EC6"/>
    <w:rsid w:val="004D7574"/>
    <w:rsid w:val="004D790F"/>
    <w:rsid w:val="004D7F8D"/>
    <w:rsid w:val="004E0012"/>
    <w:rsid w:val="004E0655"/>
    <w:rsid w:val="004E0C36"/>
    <w:rsid w:val="004E11C2"/>
    <w:rsid w:val="004E19AE"/>
    <w:rsid w:val="004E2DCD"/>
    <w:rsid w:val="004E6186"/>
    <w:rsid w:val="004E72B0"/>
    <w:rsid w:val="004E7A80"/>
    <w:rsid w:val="004F0CD8"/>
    <w:rsid w:val="004F1001"/>
    <w:rsid w:val="004F35D9"/>
    <w:rsid w:val="004F6658"/>
    <w:rsid w:val="004F6CA1"/>
    <w:rsid w:val="00501E0E"/>
    <w:rsid w:val="00502ED9"/>
    <w:rsid w:val="00503396"/>
    <w:rsid w:val="00505B13"/>
    <w:rsid w:val="00507BD4"/>
    <w:rsid w:val="00510593"/>
    <w:rsid w:val="00510AA9"/>
    <w:rsid w:val="00510DA7"/>
    <w:rsid w:val="0051131C"/>
    <w:rsid w:val="00515090"/>
    <w:rsid w:val="005211D2"/>
    <w:rsid w:val="005221EE"/>
    <w:rsid w:val="00527081"/>
    <w:rsid w:val="00527084"/>
    <w:rsid w:val="00530354"/>
    <w:rsid w:val="005323B4"/>
    <w:rsid w:val="00533306"/>
    <w:rsid w:val="00536174"/>
    <w:rsid w:val="005405A1"/>
    <w:rsid w:val="00543912"/>
    <w:rsid w:val="00543F40"/>
    <w:rsid w:val="00543F47"/>
    <w:rsid w:val="00545074"/>
    <w:rsid w:val="005550C7"/>
    <w:rsid w:val="00555887"/>
    <w:rsid w:val="00561327"/>
    <w:rsid w:val="00561D38"/>
    <w:rsid w:val="0056230C"/>
    <w:rsid w:val="00563B23"/>
    <w:rsid w:val="005647B2"/>
    <w:rsid w:val="0056501C"/>
    <w:rsid w:val="00565738"/>
    <w:rsid w:val="005704A4"/>
    <w:rsid w:val="005713DA"/>
    <w:rsid w:val="00571704"/>
    <w:rsid w:val="005819AF"/>
    <w:rsid w:val="00581CCD"/>
    <w:rsid w:val="0058472B"/>
    <w:rsid w:val="00590512"/>
    <w:rsid w:val="00592E4D"/>
    <w:rsid w:val="00594099"/>
    <w:rsid w:val="005A2A3F"/>
    <w:rsid w:val="005A2ED1"/>
    <w:rsid w:val="005A3BF7"/>
    <w:rsid w:val="005A48D4"/>
    <w:rsid w:val="005A56D6"/>
    <w:rsid w:val="005A6D70"/>
    <w:rsid w:val="005B0FD2"/>
    <w:rsid w:val="005B13FD"/>
    <w:rsid w:val="005B1B83"/>
    <w:rsid w:val="005B2C4D"/>
    <w:rsid w:val="005B366E"/>
    <w:rsid w:val="005B3C0D"/>
    <w:rsid w:val="005B43BF"/>
    <w:rsid w:val="005B5CDA"/>
    <w:rsid w:val="005B6468"/>
    <w:rsid w:val="005C13E1"/>
    <w:rsid w:val="005C3064"/>
    <w:rsid w:val="005C3AC0"/>
    <w:rsid w:val="005C45E2"/>
    <w:rsid w:val="005C61BF"/>
    <w:rsid w:val="005C79C6"/>
    <w:rsid w:val="005D0D75"/>
    <w:rsid w:val="005D193C"/>
    <w:rsid w:val="005D2741"/>
    <w:rsid w:val="005D5AEE"/>
    <w:rsid w:val="005D5F10"/>
    <w:rsid w:val="005E09F0"/>
    <w:rsid w:val="005E3F59"/>
    <w:rsid w:val="005E663C"/>
    <w:rsid w:val="005E7661"/>
    <w:rsid w:val="005F0686"/>
    <w:rsid w:val="005F0AC9"/>
    <w:rsid w:val="005F1411"/>
    <w:rsid w:val="005F176E"/>
    <w:rsid w:val="005F4C94"/>
    <w:rsid w:val="005F5B18"/>
    <w:rsid w:val="0060560B"/>
    <w:rsid w:val="00607A1D"/>
    <w:rsid w:val="00610593"/>
    <w:rsid w:val="00612D19"/>
    <w:rsid w:val="00615584"/>
    <w:rsid w:val="00621D91"/>
    <w:rsid w:val="00623008"/>
    <w:rsid w:val="00623690"/>
    <w:rsid w:val="00623828"/>
    <w:rsid w:val="006240C8"/>
    <w:rsid w:val="0062554A"/>
    <w:rsid w:val="006303D7"/>
    <w:rsid w:val="00635C03"/>
    <w:rsid w:val="00635FA2"/>
    <w:rsid w:val="00636111"/>
    <w:rsid w:val="00636F22"/>
    <w:rsid w:val="00641C20"/>
    <w:rsid w:val="00641D8A"/>
    <w:rsid w:val="00642EFA"/>
    <w:rsid w:val="00645594"/>
    <w:rsid w:val="00646BCF"/>
    <w:rsid w:val="0065091F"/>
    <w:rsid w:val="0065161B"/>
    <w:rsid w:val="00653DE5"/>
    <w:rsid w:val="00657240"/>
    <w:rsid w:val="0065733F"/>
    <w:rsid w:val="00660699"/>
    <w:rsid w:val="00662C7E"/>
    <w:rsid w:val="00663026"/>
    <w:rsid w:val="00663FCD"/>
    <w:rsid w:val="006654F2"/>
    <w:rsid w:val="00675AC4"/>
    <w:rsid w:val="00682028"/>
    <w:rsid w:val="006823FE"/>
    <w:rsid w:val="006826D9"/>
    <w:rsid w:val="006867A9"/>
    <w:rsid w:val="006947E3"/>
    <w:rsid w:val="00697841"/>
    <w:rsid w:val="006A490F"/>
    <w:rsid w:val="006A5595"/>
    <w:rsid w:val="006A5D29"/>
    <w:rsid w:val="006A6B30"/>
    <w:rsid w:val="006B00B5"/>
    <w:rsid w:val="006B0B54"/>
    <w:rsid w:val="006B35D1"/>
    <w:rsid w:val="006B57AE"/>
    <w:rsid w:val="006B57E2"/>
    <w:rsid w:val="006C1DE5"/>
    <w:rsid w:val="006C281A"/>
    <w:rsid w:val="006C5D46"/>
    <w:rsid w:val="006D3D52"/>
    <w:rsid w:val="006D3E4D"/>
    <w:rsid w:val="006D625D"/>
    <w:rsid w:val="006D672B"/>
    <w:rsid w:val="006E14DE"/>
    <w:rsid w:val="006E3316"/>
    <w:rsid w:val="006E456C"/>
    <w:rsid w:val="006E5268"/>
    <w:rsid w:val="006E7798"/>
    <w:rsid w:val="006F14D0"/>
    <w:rsid w:val="006F229C"/>
    <w:rsid w:val="006F6D47"/>
    <w:rsid w:val="006F7599"/>
    <w:rsid w:val="007004EE"/>
    <w:rsid w:val="00700FBE"/>
    <w:rsid w:val="007015BD"/>
    <w:rsid w:val="007059F0"/>
    <w:rsid w:val="00706EB9"/>
    <w:rsid w:val="00707F6D"/>
    <w:rsid w:val="00710E87"/>
    <w:rsid w:val="00713143"/>
    <w:rsid w:val="00713CA2"/>
    <w:rsid w:val="00716C07"/>
    <w:rsid w:val="0071753F"/>
    <w:rsid w:val="00722C93"/>
    <w:rsid w:val="00725226"/>
    <w:rsid w:val="00725D63"/>
    <w:rsid w:val="00727419"/>
    <w:rsid w:val="007324FB"/>
    <w:rsid w:val="00732985"/>
    <w:rsid w:val="00732EE5"/>
    <w:rsid w:val="007340CC"/>
    <w:rsid w:val="007350E9"/>
    <w:rsid w:val="00735DAF"/>
    <w:rsid w:val="0074065E"/>
    <w:rsid w:val="007439DF"/>
    <w:rsid w:val="00751FBA"/>
    <w:rsid w:val="007524B8"/>
    <w:rsid w:val="00755D09"/>
    <w:rsid w:val="0075685F"/>
    <w:rsid w:val="0076118D"/>
    <w:rsid w:val="007651BF"/>
    <w:rsid w:val="0076599A"/>
    <w:rsid w:val="0076656D"/>
    <w:rsid w:val="00766B09"/>
    <w:rsid w:val="00766B6F"/>
    <w:rsid w:val="007677CA"/>
    <w:rsid w:val="00770835"/>
    <w:rsid w:val="007725CA"/>
    <w:rsid w:val="007739BE"/>
    <w:rsid w:val="00773B87"/>
    <w:rsid w:val="007776C4"/>
    <w:rsid w:val="00786CE9"/>
    <w:rsid w:val="007877E2"/>
    <w:rsid w:val="00787CC6"/>
    <w:rsid w:val="007935AA"/>
    <w:rsid w:val="007953AF"/>
    <w:rsid w:val="007966FA"/>
    <w:rsid w:val="007A106F"/>
    <w:rsid w:val="007A226D"/>
    <w:rsid w:val="007A4498"/>
    <w:rsid w:val="007A4D93"/>
    <w:rsid w:val="007A6EDB"/>
    <w:rsid w:val="007B1452"/>
    <w:rsid w:val="007B2E50"/>
    <w:rsid w:val="007B3218"/>
    <w:rsid w:val="007B4ABC"/>
    <w:rsid w:val="007B5B02"/>
    <w:rsid w:val="007B6441"/>
    <w:rsid w:val="007C1012"/>
    <w:rsid w:val="007C238D"/>
    <w:rsid w:val="007D21DF"/>
    <w:rsid w:val="007D328B"/>
    <w:rsid w:val="007D3FDD"/>
    <w:rsid w:val="007D73EA"/>
    <w:rsid w:val="007E01CD"/>
    <w:rsid w:val="007E063C"/>
    <w:rsid w:val="007E6622"/>
    <w:rsid w:val="007F260C"/>
    <w:rsid w:val="00801F69"/>
    <w:rsid w:val="00803048"/>
    <w:rsid w:val="00803B75"/>
    <w:rsid w:val="00806E48"/>
    <w:rsid w:val="00811A28"/>
    <w:rsid w:val="00815942"/>
    <w:rsid w:val="00815C9F"/>
    <w:rsid w:val="0081648C"/>
    <w:rsid w:val="00820718"/>
    <w:rsid w:val="00821B42"/>
    <w:rsid w:val="00821BD7"/>
    <w:rsid w:val="008228B9"/>
    <w:rsid w:val="008241AF"/>
    <w:rsid w:val="0082614B"/>
    <w:rsid w:val="00827584"/>
    <w:rsid w:val="00830B92"/>
    <w:rsid w:val="00831419"/>
    <w:rsid w:val="00832845"/>
    <w:rsid w:val="008339DF"/>
    <w:rsid w:val="00837310"/>
    <w:rsid w:val="00843799"/>
    <w:rsid w:val="00843F0C"/>
    <w:rsid w:val="00844027"/>
    <w:rsid w:val="00845CA0"/>
    <w:rsid w:val="008474D6"/>
    <w:rsid w:val="00850A74"/>
    <w:rsid w:val="00851183"/>
    <w:rsid w:val="00851B3B"/>
    <w:rsid w:val="00854AE3"/>
    <w:rsid w:val="0085557B"/>
    <w:rsid w:val="00855BE0"/>
    <w:rsid w:val="00860959"/>
    <w:rsid w:val="0086229E"/>
    <w:rsid w:val="008623D6"/>
    <w:rsid w:val="0086544D"/>
    <w:rsid w:val="00865D8F"/>
    <w:rsid w:val="008660B7"/>
    <w:rsid w:val="0086622B"/>
    <w:rsid w:val="00874A73"/>
    <w:rsid w:val="00875D47"/>
    <w:rsid w:val="00877C77"/>
    <w:rsid w:val="00880AD0"/>
    <w:rsid w:val="00881F78"/>
    <w:rsid w:val="008851EE"/>
    <w:rsid w:val="00885749"/>
    <w:rsid w:val="00887119"/>
    <w:rsid w:val="0089290D"/>
    <w:rsid w:val="00893842"/>
    <w:rsid w:val="0089454B"/>
    <w:rsid w:val="008949CF"/>
    <w:rsid w:val="00895BBC"/>
    <w:rsid w:val="0089634D"/>
    <w:rsid w:val="00897732"/>
    <w:rsid w:val="008A0C92"/>
    <w:rsid w:val="008A1471"/>
    <w:rsid w:val="008A1A2A"/>
    <w:rsid w:val="008A2E6E"/>
    <w:rsid w:val="008A573A"/>
    <w:rsid w:val="008A7126"/>
    <w:rsid w:val="008B31E6"/>
    <w:rsid w:val="008B5C3C"/>
    <w:rsid w:val="008B7C33"/>
    <w:rsid w:val="008C406B"/>
    <w:rsid w:val="008C45B0"/>
    <w:rsid w:val="008C5D02"/>
    <w:rsid w:val="008D45A6"/>
    <w:rsid w:val="008D5399"/>
    <w:rsid w:val="008D688B"/>
    <w:rsid w:val="008D71A0"/>
    <w:rsid w:val="008E25D1"/>
    <w:rsid w:val="008F1624"/>
    <w:rsid w:val="008F32B0"/>
    <w:rsid w:val="008F4430"/>
    <w:rsid w:val="008F73FE"/>
    <w:rsid w:val="0090242C"/>
    <w:rsid w:val="00902ED7"/>
    <w:rsid w:val="00902FFE"/>
    <w:rsid w:val="00906D26"/>
    <w:rsid w:val="00910A26"/>
    <w:rsid w:val="009111F8"/>
    <w:rsid w:val="00913E6C"/>
    <w:rsid w:val="00913FE2"/>
    <w:rsid w:val="009157D7"/>
    <w:rsid w:val="00916604"/>
    <w:rsid w:val="00920A31"/>
    <w:rsid w:val="0092114C"/>
    <w:rsid w:val="00923CCE"/>
    <w:rsid w:val="00923F10"/>
    <w:rsid w:val="00925F2C"/>
    <w:rsid w:val="00926449"/>
    <w:rsid w:val="009269DE"/>
    <w:rsid w:val="00930232"/>
    <w:rsid w:val="00934729"/>
    <w:rsid w:val="00937BB6"/>
    <w:rsid w:val="009425AF"/>
    <w:rsid w:val="00942D57"/>
    <w:rsid w:val="00945A3F"/>
    <w:rsid w:val="009502A3"/>
    <w:rsid w:val="00951CBF"/>
    <w:rsid w:val="0095282A"/>
    <w:rsid w:val="009540E1"/>
    <w:rsid w:val="00956F41"/>
    <w:rsid w:val="0096035F"/>
    <w:rsid w:val="009634AB"/>
    <w:rsid w:val="009634CA"/>
    <w:rsid w:val="00964987"/>
    <w:rsid w:val="0096711C"/>
    <w:rsid w:val="00967E4A"/>
    <w:rsid w:val="00971AD1"/>
    <w:rsid w:val="00972B58"/>
    <w:rsid w:val="009767BF"/>
    <w:rsid w:val="00977132"/>
    <w:rsid w:val="0098008C"/>
    <w:rsid w:val="00980FFB"/>
    <w:rsid w:val="00983EE2"/>
    <w:rsid w:val="00984B8A"/>
    <w:rsid w:val="0098532D"/>
    <w:rsid w:val="00987E87"/>
    <w:rsid w:val="00987E97"/>
    <w:rsid w:val="0099115B"/>
    <w:rsid w:val="009958E8"/>
    <w:rsid w:val="0099696F"/>
    <w:rsid w:val="00997C84"/>
    <w:rsid w:val="00997DEB"/>
    <w:rsid w:val="009A2253"/>
    <w:rsid w:val="009A5E80"/>
    <w:rsid w:val="009A66CA"/>
    <w:rsid w:val="009B1DFD"/>
    <w:rsid w:val="009B24FA"/>
    <w:rsid w:val="009B47B3"/>
    <w:rsid w:val="009B4FAB"/>
    <w:rsid w:val="009B648E"/>
    <w:rsid w:val="009B64DC"/>
    <w:rsid w:val="009C423A"/>
    <w:rsid w:val="009D3EBC"/>
    <w:rsid w:val="009D58FE"/>
    <w:rsid w:val="009E07A1"/>
    <w:rsid w:val="009E3D5F"/>
    <w:rsid w:val="009E7FBA"/>
    <w:rsid w:val="009F2632"/>
    <w:rsid w:val="009F464D"/>
    <w:rsid w:val="009F670F"/>
    <w:rsid w:val="00A03C87"/>
    <w:rsid w:val="00A04AFB"/>
    <w:rsid w:val="00A0549A"/>
    <w:rsid w:val="00A05D8C"/>
    <w:rsid w:val="00A05E7B"/>
    <w:rsid w:val="00A06031"/>
    <w:rsid w:val="00A077F6"/>
    <w:rsid w:val="00A07880"/>
    <w:rsid w:val="00A12E6C"/>
    <w:rsid w:val="00A13218"/>
    <w:rsid w:val="00A152D4"/>
    <w:rsid w:val="00A16673"/>
    <w:rsid w:val="00A23201"/>
    <w:rsid w:val="00A23959"/>
    <w:rsid w:val="00A25437"/>
    <w:rsid w:val="00A32C9F"/>
    <w:rsid w:val="00A4140A"/>
    <w:rsid w:val="00A45D9F"/>
    <w:rsid w:val="00A46D49"/>
    <w:rsid w:val="00A53EBE"/>
    <w:rsid w:val="00A57236"/>
    <w:rsid w:val="00A57DDA"/>
    <w:rsid w:val="00A615CF"/>
    <w:rsid w:val="00A62A28"/>
    <w:rsid w:val="00A63539"/>
    <w:rsid w:val="00A63E16"/>
    <w:rsid w:val="00A65866"/>
    <w:rsid w:val="00A67B38"/>
    <w:rsid w:val="00A7368B"/>
    <w:rsid w:val="00A736E5"/>
    <w:rsid w:val="00A74652"/>
    <w:rsid w:val="00A74856"/>
    <w:rsid w:val="00A813C6"/>
    <w:rsid w:val="00A81F04"/>
    <w:rsid w:val="00A8474F"/>
    <w:rsid w:val="00A8540E"/>
    <w:rsid w:val="00A878BB"/>
    <w:rsid w:val="00A90053"/>
    <w:rsid w:val="00A91D58"/>
    <w:rsid w:val="00A925CD"/>
    <w:rsid w:val="00A95CBF"/>
    <w:rsid w:val="00A95CC4"/>
    <w:rsid w:val="00A96205"/>
    <w:rsid w:val="00A97D0E"/>
    <w:rsid w:val="00AA3465"/>
    <w:rsid w:val="00AA4585"/>
    <w:rsid w:val="00AA779A"/>
    <w:rsid w:val="00AB0A16"/>
    <w:rsid w:val="00AB1280"/>
    <w:rsid w:val="00AB13B5"/>
    <w:rsid w:val="00AB1494"/>
    <w:rsid w:val="00AB32FF"/>
    <w:rsid w:val="00AB3E9C"/>
    <w:rsid w:val="00AB61FD"/>
    <w:rsid w:val="00AB6C27"/>
    <w:rsid w:val="00AC4D5D"/>
    <w:rsid w:val="00AC7753"/>
    <w:rsid w:val="00AC78C3"/>
    <w:rsid w:val="00AC7B3F"/>
    <w:rsid w:val="00AD09E0"/>
    <w:rsid w:val="00AD14E6"/>
    <w:rsid w:val="00AD5DAC"/>
    <w:rsid w:val="00AD6952"/>
    <w:rsid w:val="00AE04D8"/>
    <w:rsid w:val="00AE0E72"/>
    <w:rsid w:val="00AE0F4F"/>
    <w:rsid w:val="00AE1CE7"/>
    <w:rsid w:val="00AE6175"/>
    <w:rsid w:val="00AF3606"/>
    <w:rsid w:val="00AF6BB3"/>
    <w:rsid w:val="00B018F5"/>
    <w:rsid w:val="00B02BB7"/>
    <w:rsid w:val="00B07EAE"/>
    <w:rsid w:val="00B118B5"/>
    <w:rsid w:val="00B12094"/>
    <w:rsid w:val="00B12D59"/>
    <w:rsid w:val="00B15885"/>
    <w:rsid w:val="00B2017C"/>
    <w:rsid w:val="00B204DC"/>
    <w:rsid w:val="00B21685"/>
    <w:rsid w:val="00B2440B"/>
    <w:rsid w:val="00B24755"/>
    <w:rsid w:val="00B30E82"/>
    <w:rsid w:val="00B326F6"/>
    <w:rsid w:val="00B33570"/>
    <w:rsid w:val="00B33F66"/>
    <w:rsid w:val="00B34911"/>
    <w:rsid w:val="00B35703"/>
    <w:rsid w:val="00B35A29"/>
    <w:rsid w:val="00B366E6"/>
    <w:rsid w:val="00B36C81"/>
    <w:rsid w:val="00B36D4C"/>
    <w:rsid w:val="00B4028A"/>
    <w:rsid w:val="00B41FDE"/>
    <w:rsid w:val="00B46324"/>
    <w:rsid w:val="00B47797"/>
    <w:rsid w:val="00B544B0"/>
    <w:rsid w:val="00B5658F"/>
    <w:rsid w:val="00B63E4C"/>
    <w:rsid w:val="00B6547F"/>
    <w:rsid w:val="00B71F02"/>
    <w:rsid w:val="00B72A5B"/>
    <w:rsid w:val="00B73503"/>
    <w:rsid w:val="00B73A26"/>
    <w:rsid w:val="00B752AA"/>
    <w:rsid w:val="00B77EC6"/>
    <w:rsid w:val="00B80256"/>
    <w:rsid w:val="00B84670"/>
    <w:rsid w:val="00B84B75"/>
    <w:rsid w:val="00B87B0B"/>
    <w:rsid w:val="00B901E3"/>
    <w:rsid w:val="00B90B92"/>
    <w:rsid w:val="00B926C4"/>
    <w:rsid w:val="00B9398F"/>
    <w:rsid w:val="00B9399C"/>
    <w:rsid w:val="00B94478"/>
    <w:rsid w:val="00BA07A3"/>
    <w:rsid w:val="00BA2F4D"/>
    <w:rsid w:val="00BB32C7"/>
    <w:rsid w:val="00BB374D"/>
    <w:rsid w:val="00BB3DCC"/>
    <w:rsid w:val="00BB55E9"/>
    <w:rsid w:val="00BB600F"/>
    <w:rsid w:val="00BC0AA5"/>
    <w:rsid w:val="00BC2C6B"/>
    <w:rsid w:val="00BC3CB2"/>
    <w:rsid w:val="00BC4579"/>
    <w:rsid w:val="00BD0527"/>
    <w:rsid w:val="00BD3D0C"/>
    <w:rsid w:val="00BD48CE"/>
    <w:rsid w:val="00BD5827"/>
    <w:rsid w:val="00BD674C"/>
    <w:rsid w:val="00BD67FF"/>
    <w:rsid w:val="00BE01EB"/>
    <w:rsid w:val="00BE2CA6"/>
    <w:rsid w:val="00BE3BF1"/>
    <w:rsid w:val="00BE3C8A"/>
    <w:rsid w:val="00BE47CF"/>
    <w:rsid w:val="00BE4A57"/>
    <w:rsid w:val="00BE4BAA"/>
    <w:rsid w:val="00BE605C"/>
    <w:rsid w:val="00BF0F70"/>
    <w:rsid w:val="00BF5B06"/>
    <w:rsid w:val="00BF7092"/>
    <w:rsid w:val="00BF791D"/>
    <w:rsid w:val="00C117E3"/>
    <w:rsid w:val="00C1426F"/>
    <w:rsid w:val="00C163DE"/>
    <w:rsid w:val="00C174E2"/>
    <w:rsid w:val="00C17770"/>
    <w:rsid w:val="00C20960"/>
    <w:rsid w:val="00C27ACF"/>
    <w:rsid w:val="00C3104A"/>
    <w:rsid w:val="00C319E7"/>
    <w:rsid w:val="00C351C6"/>
    <w:rsid w:val="00C3743D"/>
    <w:rsid w:val="00C37E1F"/>
    <w:rsid w:val="00C402F5"/>
    <w:rsid w:val="00C4074C"/>
    <w:rsid w:val="00C413C3"/>
    <w:rsid w:val="00C469FB"/>
    <w:rsid w:val="00C46E7D"/>
    <w:rsid w:val="00C47AF5"/>
    <w:rsid w:val="00C62CCF"/>
    <w:rsid w:val="00C637B7"/>
    <w:rsid w:val="00C639B7"/>
    <w:rsid w:val="00C650B0"/>
    <w:rsid w:val="00C66CB8"/>
    <w:rsid w:val="00C6790E"/>
    <w:rsid w:val="00C711E0"/>
    <w:rsid w:val="00C723D1"/>
    <w:rsid w:val="00C739D7"/>
    <w:rsid w:val="00C75D1B"/>
    <w:rsid w:val="00C770AD"/>
    <w:rsid w:val="00C77B8E"/>
    <w:rsid w:val="00C849E5"/>
    <w:rsid w:val="00C85BA2"/>
    <w:rsid w:val="00C8617E"/>
    <w:rsid w:val="00C92438"/>
    <w:rsid w:val="00C928BE"/>
    <w:rsid w:val="00C9313C"/>
    <w:rsid w:val="00C93319"/>
    <w:rsid w:val="00C954D7"/>
    <w:rsid w:val="00C9601E"/>
    <w:rsid w:val="00CA44A3"/>
    <w:rsid w:val="00CA5A3C"/>
    <w:rsid w:val="00CB0A15"/>
    <w:rsid w:val="00CB3CE7"/>
    <w:rsid w:val="00CB708B"/>
    <w:rsid w:val="00CC179D"/>
    <w:rsid w:val="00CC2B0B"/>
    <w:rsid w:val="00CC378D"/>
    <w:rsid w:val="00CC47AF"/>
    <w:rsid w:val="00CC5859"/>
    <w:rsid w:val="00CC5D16"/>
    <w:rsid w:val="00CC5F60"/>
    <w:rsid w:val="00CD39FB"/>
    <w:rsid w:val="00CD4FBA"/>
    <w:rsid w:val="00CE1381"/>
    <w:rsid w:val="00CE40C5"/>
    <w:rsid w:val="00CE5524"/>
    <w:rsid w:val="00CE5620"/>
    <w:rsid w:val="00CE6937"/>
    <w:rsid w:val="00CE6B86"/>
    <w:rsid w:val="00CE6F20"/>
    <w:rsid w:val="00CE7C25"/>
    <w:rsid w:val="00CF24C4"/>
    <w:rsid w:val="00CF3F59"/>
    <w:rsid w:val="00CF4EAC"/>
    <w:rsid w:val="00D0009E"/>
    <w:rsid w:val="00D03C65"/>
    <w:rsid w:val="00D042C5"/>
    <w:rsid w:val="00D05AEF"/>
    <w:rsid w:val="00D06C19"/>
    <w:rsid w:val="00D11CE2"/>
    <w:rsid w:val="00D152D9"/>
    <w:rsid w:val="00D17F31"/>
    <w:rsid w:val="00D2233E"/>
    <w:rsid w:val="00D2276F"/>
    <w:rsid w:val="00D22B41"/>
    <w:rsid w:val="00D23A11"/>
    <w:rsid w:val="00D27602"/>
    <w:rsid w:val="00D27662"/>
    <w:rsid w:val="00D31314"/>
    <w:rsid w:val="00D33336"/>
    <w:rsid w:val="00D33D73"/>
    <w:rsid w:val="00D34B84"/>
    <w:rsid w:val="00D36DF1"/>
    <w:rsid w:val="00D410F6"/>
    <w:rsid w:val="00D43926"/>
    <w:rsid w:val="00D43C31"/>
    <w:rsid w:val="00D45324"/>
    <w:rsid w:val="00D465F1"/>
    <w:rsid w:val="00D475A4"/>
    <w:rsid w:val="00D47A92"/>
    <w:rsid w:val="00D47D74"/>
    <w:rsid w:val="00D5097C"/>
    <w:rsid w:val="00D527E7"/>
    <w:rsid w:val="00D53DEC"/>
    <w:rsid w:val="00D54ECC"/>
    <w:rsid w:val="00D60016"/>
    <w:rsid w:val="00D600DC"/>
    <w:rsid w:val="00D61411"/>
    <w:rsid w:val="00D65593"/>
    <w:rsid w:val="00D6710A"/>
    <w:rsid w:val="00D74178"/>
    <w:rsid w:val="00D74729"/>
    <w:rsid w:val="00D76318"/>
    <w:rsid w:val="00D76B48"/>
    <w:rsid w:val="00D82E13"/>
    <w:rsid w:val="00D870DA"/>
    <w:rsid w:val="00D873BC"/>
    <w:rsid w:val="00D914D7"/>
    <w:rsid w:val="00D91C23"/>
    <w:rsid w:val="00D94AA2"/>
    <w:rsid w:val="00D95415"/>
    <w:rsid w:val="00DA3D59"/>
    <w:rsid w:val="00DA3DF0"/>
    <w:rsid w:val="00DA51EE"/>
    <w:rsid w:val="00DB3FAE"/>
    <w:rsid w:val="00DB5618"/>
    <w:rsid w:val="00DB7C89"/>
    <w:rsid w:val="00DC3802"/>
    <w:rsid w:val="00DC4DA4"/>
    <w:rsid w:val="00DC716C"/>
    <w:rsid w:val="00DD2AE0"/>
    <w:rsid w:val="00DD797A"/>
    <w:rsid w:val="00DE04B5"/>
    <w:rsid w:val="00DE3625"/>
    <w:rsid w:val="00DE3B61"/>
    <w:rsid w:val="00DE626C"/>
    <w:rsid w:val="00DE7EE0"/>
    <w:rsid w:val="00DF15F2"/>
    <w:rsid w:val="00DF24B6"/>
    <w:rsid w:val="00DF3226"/>
    <w:rsid w:val="00E05144"/>
    <w:rsid w:val="00E12827"/>
    <w:rsid w:val="00E13315"/>
    <w:rsid w:val="00E14DD2"/>
    <w:rsid w:val="00E20C1A"/>
    <w:rsid w:val="00E216A1"/>
    <w:rsid w:val="00E2186D"/>
    <w:rsid w:val="00E21D1E"/>
    <w:rsid w:val="00E22783"/>
    <w:rsid w:val="00E24DFF"/>
    <w:rsid w:val="00E30A03"/>
    <w:rsid w:val="00E319FC"/>
    <w:rsid w:val="00E31AA6"/>
    <w:rsid w:val="00E31D7D"/>
    <w:rsid w:val="00E333E0"/>
    <w:rsid w:val="00E34B81"/>
    <w:rsid w:val="00E36587"/>
    <w:rsid w:val="00E43229"/>
    <w:rsid w:val="00E4463F"/>
    <w:rsid w:val="00E45C9B"/>
    <w:rsid w:val="00E4606B"/>
    <w:rsid w:val="00E50DFD"/>
    <w:rsid w:val="00E50F5C"/>
    <w:rsid w:val="00E52708"/>
    <w:rsid w:val="00E52CA5"/>
    <w:rsid w:val="00E550B1"/>
    <w:rsid w:val="00E55996"/>
    <w:rsid w:val="00E5652E"/>
    <w:rsid w:val="00E5757B"/>
    <w:rsid w:val="00E57E52"/>
    <w:rsid w:val="00E6286C"/>
    <w:rsid w:val="00E6579D"/>
    <w:rsid w:val="00E6637B"/>
    <w:rsid w:val="00E71B01"/>
    <w:rsid w:val="00E73F1F"/>
    <w:rsid w:val="00E75DF6"/>
    <w:rsid w:val="00E773E2"/>
    <w:rsid w:val="00E87F35"/>
    <w:rsid w:val="00E9066A"/>
    <w:rsid w:val="00E9229B"/>
    <w:rsid w:val="00E94DD8"/>
    <w:rsid w:val="00E95769"/>
    <w:rsid w:val="00EA202A"/>
    <w:rsid w:val="00EB6627"/>
    <w:rsid w:val="00EB7062"/>
    <w:rsid w:val="00EB7C0C"/>
    <w:rsid w:val="00EB7C2B"/>
    <w:rsid w:val="00EC3DB1"/>
    <w:rsid w:val="00EC5397"/>
    <w:rsid w:val="00EC7DF9"/>
    <w:rsid w:val="00EC7FAA"/>
    <w:rsid w:val="00ED096D"/>
    <w:rsid w:val="00ED09F6"/>
    <w:rsid w:val="00ED1283"/>
    <w:rsid w:val="00ED2197"/>
    <w:rsid w:val="00ED7D88"/>
    <w:rsid w:val="00EE59D6"/>
    <w:rsid w:val="00EF1298"/>
    <w:rsid w:val="00EF43FC"/>
    <w:rsid w:val="00EF45B7"/>
    <w:rsid w:val="00EF605D"/>
    <w:rsid w:val="00F00AD3"/>
    <w:rsid w:val="00F00ED5"/>
    <w:rsid w:val="00F036B0"/>
    <w:rsid w:val="00F03FB6"/>
    <w:rsid w:val="00F049A3"/>
    <w:rsid w:val="00F04B14"/>
    <w:rsid w:val="00F05BD8"/>
    <w:rsid w:val="00F11669"/>
    <w:rsid w:val="00F1247D"/>
    <w:rsid w:val="00F12B01"/>
    <w:rsid w:val="00F142D3"/>
    <w:rsid w:val="00F17268"/>
    <w:rsid w:val="00F272BB"/>
    <w:rsid w:val="00F32F57"/>
    <w:rsid w:val="00F33DE6"/>
    <w:rsid w:val="00F35804"/>
    <w:rsid w:val="00F35D18"/>
    <w:rsid w:val="00F41974"/>
    <w:rsid w:val="00F45D5B"/>
    <w:rsid w:val="00F4708F"/>
    <w:rsid w:val="00F5051F"/>
    <w:rsid w:val="00F50F19"/>
    <w:rsid w:val="00F53CD8"/>
    <w:rsid w:val="00F544FD"/>
    <w:rsid w:val="00F551F1"/>
    <w:rsid w:val="00F56114"/>
    <w:rsid w:val="00F60C30"/>
    <w:rsid w:val="00F62C46"/>
    <w:rsid w:val="00F645E7"/>
    <w:rsid w:val="00F647BD"/>
    <w:rsid w:val="00F72DDB"/>
    <w:rsid w:val="00F73E67"/>
    <w:rsid w:val="00F76D31"/>
    <w:rsid w:val="00F774BF"/>
    <w:rsid w:val="00F775EF"/>
    <w:rsid w:val="00F81BB7"/>
    <w:rsid w:val="00F9013F"/>
    <w:rsid w:val="00F93248"/>
    <w:rsid w:val="00F93569"/>
    <w:rsid w:val="00F941F8"/>
    <w:rsid w:val="00F95557"/>
    <w:rsid w:val="00F95AD8"/>
    <w:rsid w:val="00F97B43"/>
    <w:rsid w:val="00FA08A2"/>
    <w:rsid w:val="00FA2768"/>
    <w:rsid w:val="00FB2190"/>
    <w:rsid w:val="00FB21B3"/>
    <w:rsid w:val="00FB2F12"/>
    <w:rsid w:val="00FB32BC"/>
    <w:rsid w:val="00FB348F"/>
    <w:rsid w:val="00FB3EB9"/>
    <w:rsid w:val="00FB76A3"/>
    <w:rsid w:val="00FC071A"/>
    <w:rsid w:val="00FC130F"/>
    <w:rsid w:val="00FC1B31"/>
    <w:rsid w:val="00FC468F"/>
    <w:rsid w:val="00FC4DFE"/>
    <w:rsid w:val="00FC6D77"/>
    <w:rsid w:val="00FD4FF4"/>
    <w:rsid w:val="00FE0839"/>
    <w:rsid w:val="00FE0CCA"/>
    <w:rsid w:val="00FE25A2"/>
    <w:rsid w:val="00FE27C6"/>
    <w:rsid w:val="00FE2C7C"/>
    <w:rsid w:val="00FE3543"/>
    <w:rsid w:val="00FE380A"/>
    <w:rsid w:val="00FE471B"/>
    <w:rsid w:val="00FE5582"/>
    <w:rsid w:val="00FE6386"/>
    <w:rsid w:val="00FF30C5"/>
    <w:rsid w:val="00FF37BE"/>
    <w:rsid w:val="00FF4269"/>
    <w:rsid w:val="00FF5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F8A5FE3"/>
  <w15:docId w15:val="{9914442C-9C76-4C94-8D06-91A5CA07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FFE"/>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paragraph" w:customStyle="1" w:styleId="PUNKTY">
    <w:name w:val="PUNKTY"/>
    <w:basedOn w:val="Normalny"/>
    <w:qFormat/>
    <w:rsid w:val="0051131C"/>
    <w:pPr>
      <w:numPr>
        <w:numId w:val="6"/>
      </w:numPr>
      <w:spacing w:before="280" w:after="280" w:line="276" w:lineRule="auto"/>
      <w:jc w:val="both"/>
    </w:pPr>
    <w:rPr>
      <w:rFonts w:ascii="Arial Narrow" w:eastAsia="Calibri" w:hAnsi="Arial Narrow" w:cs="Arial Narrow"/>
      <w:sz w:val="24"/>
      <w:szCs w:val="24"/>
      <w:lang w:val="x-none" w:eastAsia="zh-CN"/>
    </w:rPr>
  </w:style>
  <w:style w:type="paragraph" w:customStyle="1" w:styleId="1Listakropki">
    <w:name w:val="1 Lista kropki"/>
    <w:basedOn w:val="Normalny"/>
    <w:qFormat/>
    <w:rsid w:val="0051131C"/>
    <w:pPr>
      <w:widowControl w:val="0"/>
      <w:numPr>
        <w:numId w:val="9"/>
      </w:numPr>
      <w:suppressAutoHyphens/>
      <w:spacing w:after="0" w:line="276" w:lineRule="auto"/>
      <w:jc w:val="both"/>
    </w:pPr>
    <w:rPr>
      <w:rFonts w:ascii="Arial Narrow" w:eastAsia="Lucida Sans Unicode" w:hAnsi="Arial Narrow" w:cs="Arial Narrow"/>
      <w:kern w:val="2"/>
      <w:sz w:val="24"/>
      <w:szCs w:val="24"/>
      <w:lang w:eastAsia="zh-CN"/>
    </w:rPr>
  </w:style>
  <w:style w:type="paragraph" w:customStyle="1" w:styleId="1Punktowanie">
    <w:name w:val="1. Punktowanie"/>
    <w:basedOn w:val="Akapitzlist"/>
    <w:rsid w:val="0051131C"/>
    <w:pPr>
      <w:spacing w:before="120" w:after="0" w:line="240" w:lineRule="auto"/>
      <w:ind w:left="0"/>
      <w:jc w:val="both"/>
    </w:pPr>
    <w:rPr>
      <w:rFonts w:ascii="Arial Narrow" w:eastAsia="Times New Roman" w:hAnsi="Arial Narrow" w:cs="Arial Narrow"/>
      <w:b/>
      <w:sz w:val="24"/>
      <w:szCs w:val="24"/>
      <w:lang w:eastAsia="zh-CN"/>
    </w:rPr>
  </w:style>
  <w:style w:type="numbering" w:customStyle="1" w:styleId="WW8Num2014">
    <w:name w:val="WW8Num2014"/>
    <w:rsid w:val="006C5D46"/>
    <w:pPr>
      <w:numPr>
        <w:numId w:val="49"/>
      </w:numPr>
    </w:pPr>
  </w:style>
  <w:style w:type="table" w:customStyle="1" w:styleId="Tabela-Siatka2">
    <w:name w:val="Tabela - Siatka2"/>
    <w:basedOn w:val="Standardowy"/>
    <w:next w:val="Tabela-Siatka"/>
    <w:uiPriority w:val="59"/>
    <w:rsid w:val="009E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3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A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transakcja/985346" TargetMode="External"/><Relationship Id="rId3" Type="http://schemas.openxmlformats.org/officeDocument/2006/relationships/numbering" Target="numbering.xml"/><Relationship Id="rId21" Type="http://schemas.openxmlformats.org/officeDocument/2006/relationships/hyperlink" Target="https://prod.ceidg.gov.pl/ceidg/ceidg.public.ui/Search.aspx" TargetMode="External"/><Relationship Id="rId7" Type="http://schemas.openxmlformats.org/officeDocument/2006/relationships/footnotes" Target="footnotes.xml"/><Relationship Id="rId12" Type="http://schemas.openxmlformats.org/officeDocument/2006/relationships/hyperlink" Target="https://platformazakupowa.pl/transakcja/985346" TargetMode="External"/><Relationship Id="rId17" Type="http://schemas.openxmlformats.org/officeDocument/2006/relationships/hyperlink" Target="https://platformazakupowa.pl/transakcja/985346" TargetMode="External"/><Relationship Id="rId2" Type="http://schemas.openxmlformats.org/officeDocument/2006/relationships/customXml" Target="../customXml/item2.xml"/><Relationship Id="rId16" Type="http://schemas.openxmlformats.org/officeDocument/2006/relationships/hyperlink" Target="https://platformazakupowa.pl/transakcja/985346" TargetMode="External"/><Relationship Id="rId20"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534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985346" TargetMode="External"/><Relationship Id="rId23" Type="http://schemas.openxmlformats.org/officeDocument/2006/relationships/fontTable" Target="fontTable.xml"/><Relationship Id="rId10" Type="http://schemas.openxmlformats.org/officeDocument/2006/relationships/hyperlink" Target="http://www.11wog.wp.mil.pl" TargetMode="External"/><Relationship Id="rId19" Type="http://schemas.openxmlformats.org/officeDocument/2006/relationships/hyperlink" Target="https://platformazakupowa.pl/pn/11wog" TargetMode="External"/><Relationship Id="rId4" Type="http://schemas.openxmlformats.org/officeDocument/2006/relationships/styles" Target="styles.xml"/><Relationship Id="rId9" Type="http://schemas.openxmlformats.org/officeDocument/2006/relationships/hyperlink" Target="https://platformazakupowa.pl/transakcja/985346"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F8C2-8CE0-4014-AE39-C46CEBA262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BF3E22-95B1-4676-813D-95C4CD07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42</Pages>
  <Words>14302</Words>
  <Characters>85817</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Nowicka Monika</cp:lastModifiedBy>
  <cp:revision>49</cp:revision>
  <cp:lastPrinted>2024-09-23T09:59:00Z</cp:lastPrinted>
  <dcterms:created xsi:type="dcterms:W3CDTF">2024-09-18T12:37:00Z</dcterms:created>
  <dcterms:modified xsi:type="dcterms:W3CDTF">2024-09-23T10:15:00Z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bc3b5a78-86c2-456b-9c69-3fcc0ea2819e</vt:lpwstr>
  </property>
  <property fmtid="{D5CDD505-2E9C-101B-9397-08002B2CF9AE}" pid="3" name="bjSaver">
    <vt:lpwstr>eJBphx9VQRJvbKWBdDSjgToce7a+7oEP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