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5F0A" w14:textId="3557FE99" w:rsidR="0001484C" w:rsidRPr="00DF19BB" w:rsidRDefault="0001484C" w:rsidP="00E063E7">
      <w:pPr>
        <w:jc w:val="right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Załącznik nr 1 do SWZ</w:t>
      </w:r>
    </w:p>
    <w:p w14:paraId="43DED787" w14:textId="5ED45ED7" w:rsidR="0001484C" w:rsidRPr="00DF19BB" w:rsidRDefault="0001484C" w:rsidP="0001484C">
      <w:pPr>
        <w:spacing w:after="40"/>
        <w:jc w:val="center"/>
        <w:rPr>
          <w:rFonts w:asciiTheme="minorBidi" w:hAnsiTheme="minorBidi" w:cstheme="minorBidi"/>
          <w:b/>
          <w:sz w:val="20"/>
          <w:szCs w:val="20"/>
        </w:rPr>
      </w:pPr>
      <w:bookmarkStart w:id="0" w:name="_Toc65722370"/>
      <w:r w:rsidRPr="00DF19BB">
        <w:rPr>
          <w:rFonts w:asciiTheme="minorBidi" w:hAnsiTheme="minorBidi" w:cstheme="minorBidi"/>
          <w:b/>
          <w:sz w:val="20"/>
          <w:szCs w:val="20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3B75E2" w:rsidRPr="00DF19BB" w14:paraId="2F0496F9" w14:textId="77777777" w:rsidTr="00385F1C">
        <w:trPr>
          <w:trHeight w:val="6635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570B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Dane dotyczące wykonawcy*:</w:t>
            </w:r>
          </w:p>
          <w:p w14:paraId="6E0231FC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</w:t>
            </w:r>
            <w:r w:rsidRPr="00DF19B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65448D73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1F36D31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  <w:r w:rsidRPr="00DF19B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42B0A04E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D02B053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</w:p>
          <w:p w14:paraId="3B33076A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       (nazwa i adres wykonawcy)</w:t>
            </w:r>
          </w:p>
          <w:p w14:paraId="2FB04E3E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9B6671C" w14:textId="77777777" w:rsidR="003B75E2" w:rsidRPr="005606FA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  <w:r w:rsidRPr="005606FA">
              <w:rPr>
                <w:rFonts w:asciiTheme="minorBidi" w:hAnsiTheme="minorBidi" w:cstheme="minorBidi"/>
                <w:sz w:val="20"/>
                <w:szCs w:val="20"/>
                <w:lang w:val="en-BZ"/>
              </w:rPr>
              <w:t>tel/faks: ...............................................</w:t>
            </w:r>
          </w:p>
          <w:p w14:paraId="059E54B3" w14:textId="77777777" w:rsidR="003B75E2" w:rsidRPr="005606FA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</w:p>
          <w:p w14:paraId="2623FAFF" w14:textId="77777777" w:rsidR="003B75E2" w:rsidRPr="005606FA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  <w:r w:rsidRPr="005606FA">
              <w:rPr>
                <w:rFonts w:asciiTheme="minorBidi" w:hAnsiTheme="minorBidi" w:cstheme="minorBidi"/>
                <w:sz w:val="20"/>
                <w:szCs w:val="20"/>
                <w:lang w:val="en-BZ"/>
              </w:rPr>
              <w:t>adres e-mail: …………………………...</w:t>
            </w:r>
          </w:p>
          <w:p w14:paraId="4D60C34E" w14:textId="77777777" w:rsidR="003B75E2" w:rsidRPr="005606FA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</w:p>
          <w:p w14:paraId="143169CB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Adres do korespondencji, jeżeli inny niż powyżej:</w:t>
            </w:r>
          </w:p>
          <w:p w14:paraId="46B45E26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08CA3A3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7E6E50CB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1E7EDE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51F6060E" w14:textId="77777777" w:rsidR="003B75E2" w:rsidRPr="00DF19BB" w:rsidRDefault="003B75E2" w:rsidP="003B75E2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sz w:val="16"/>
                <w:szCs w:val="16"/>
              </w:rPr>
              <w:t>* w przypadku oferty składanej przez konsorcjum, należy osobno podać dane dotyczące lidera oraz partnera konsorcjum</w:t>
            </w:r>
          </w:p>
          <w:p w14:paraId="66532724" w14:textId="77777777" w:rsidR="003B75E2" w:rsidRPr="00DF19B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F118B0A" w14:textId="77777777" w:rsidR="003B75E2" w:rsidRPr="00DF19BB" w:rsidRDefault="003B75E2" w:rsidP="003B75E2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7BA3EB6" w14:textId="310AA842" w:rsidR="003B75E2" w:rsidRPr="00DF19BB" w:rsidRDefault="003B75E2" w:rsidP="004E6AE2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 odpowiedzi na ogłoszenie o zamówieniu w postępowaniu o udzielenie zamówienia publicznego prowadzonego w trybie podstawowym </w:t>
            </w:r>
            <w:r w:rsidRPr="00DF19B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na </w:t>
            </w:r>
            <w:r w:rsidR="00B36346" w:rsidRPr="00DF19B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usługę konserwacji węzłów cieplnych, instalacji hydrantowej oraz </w:t>
            </w:r>
            <w:r w:rsidR="002B6B32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prze</w:t>
            </w:r>
            <w:r w:rsidR="00B36346" w:rsidRPr="00DF19B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pompowni ścieków, monitoring oraz zdalna eksploatacja systemów zarządzania węzłami cieplnymi zlokalizowanymi w kompleksach wojskowych urzędu MON przy Al. Niepodległości 218 oraz przy ul. Rakowieckiej 4a w Warszawie – II części</w:t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, </w:t>
            </w:r>
            <w:r w:rsidRPr="00DF19BB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 xml:space="preserve">nr sprawy </w:t>
            </w:r>
            <w:r w:rsidR="00B36346" w:rsidRPr="00DF19BB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25</w:t>
            </w:r>
            <w:r w:rsidRPr="00DF19BB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/ZP/21</w:t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>,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>oferujemy wykonanie zamówienia w pełnym rzeczowym zakresie określonym w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specyfikacji warunkó</w:t>
            </w:r>
            <w:r w:rsidR="00094529" w:rsidRPr="00DF19BB">
              <w:rPr>
                <w:rFonts w:asciiTheme="minorBidi" w:hAnsiTheme="minorBidi" w:cstheme="minorBidi"/>
                <w:sz w:val="20"/>
                <w:szCs w:val="20"/>
              </w:rPr>
              <w:t>w zamówienia (SWZ) oraz zgodnie</w:t>
            </w:r>
            <w:r w:rsidR="004E6AE2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z poniższymi warunkami:</w:t>
            </w:r>
          </w:p>
        </w:tc>
      </w:tr>
      <w:tr w:rsidR="00E66FA2" w:rsidRPr="00DF19BB" w14:paraId="512503EF" w14:textId="77777777" w:rsidTr="00385F1C">
        <w:trPr>
          <w:trHeight w:val="647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6ED5F43" w14:textId="22611251" w:rsidR="00B36346" w:rsidRPr="00DF19BB" w:rsidRDefault="001E4C76" w:rsidP="00B3634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Część </w:t>
            </w:r>
            <w:r w:rsidR="00B36346" w:rsidRPr="00DF19B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I - konserwacja węzłów cieplnych</w:t>
            </w:r>
          </w:p>
          <w:p w14:paraId="01087104" w14:textId="77777777" w:rsidR="00B94252" w:rsidRPr="00DF19BB" w:rsidRDefault="00B94252" w:rsidP="00B3634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14:paraId="3A16E0DD" w14:textId="5D73A3C5" w:rsidR="00E83C7E" w:rsidRPr="00DF19BB" w:rsidRDefault="00E83C7E" w:rsidP="00BD20F1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Oferujemy wykonanie zamówienia w pełnym rzeczowym zakresie zgodnie ze specyfikacją warunków zamówienia (SWZ):</w:t>
            </w:r>
          </w:p>
          <w:p w14:paraId="3BB07872" w14:textId="20C46118" w:rsidR="00212059" w:rsidRPr="00DF19BB" w:rsidRDefault="00212059" w:rsidP="00212059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1 – cena</w:t>
            </w:r>
          </w:p>
          <w:p w14:paraId="578FB673" w14:textId="51E2C026" w:rsidR="00BD20F1" w:rsidRPr="00DF19BB" w:rsidRDefault="00E83C7E" w:rsidP="00113D77">
            <w:pPr>
              <w:pStyle w:val="Akapitzlist"/>
              <w:numPr>
                <w:ilvl w:val="0"/>
                <w:numId w:val="50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za cenę brutto: </w:t>
            </w:r>
            <w:r w:rsidR="00BD20F1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……………… zł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(słownie:</w:t>
            </w:r>
            <w:r w:rsidR="00BD20F1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…………………………………………………………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  <w:p w14:paraId="01996A87" w14:textId="06AA7AAB" w:rsidR="004B339E" w:rsidRPr="00DF19BB" w:rsidRDefault="00E83C7E" w:rsidP="00BD20F1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tym podatek VAT w kwocie</w:t>
            </w:r>
            <w:r w:rsidR="00BD20F1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……………………………………………………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zł</w:t>
            </w:r>
            <w:r w:rsidR="00BD20F1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(słownie złotych    </w:t>
            </w:r>
            <w:r w:rsidR="004B339E" w:rsidRPr="00DF19B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……………………………………………………………………………………………),</w:t>
            </w:r>
          </w:p>
          <w:p w14:paraId="56122C37" w14:textId="5A2848DA" w:rsidR="00BD20F1" w:rsidRPr="00DF19BB" w:rsidRDefault="00E83C7E" w:rsidP="00BD20F1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zgodnie</w:t>
            </w:r>
            <w:r w:rsidR="004B339E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z załączonym do niniejszej oferty Formularzem cenowym.</w:t>
            </w:r>
          </w:p>
          <w:p w14:paraId="25688B48" w14:textId="77777777" w:rsidR="00BD20F1" w:rsidRPr="00DF19BB" w:rsidRDefault="00BD20F1" w:rsidP="00BD20F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5A48F760" w14:textId="338F7679" w:rsidR="00BD20F1" w:rsidRPr="00DF19BB" w:rsidRDefault="00B36346" w:rsidP="00540F2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2 – czas reakcji</w:t>
            </w:r>
            <w:r w:rsidR="007268C3" w:rsidRPr="00DF19BB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 </w:t>
            </w:r>
            <w:r w:rsidR="007268C3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serwisowej</w:t>
            </w:r>
          </w:p>
          <w:p w14:paraId="61E7D1B9" w14:textId="62228751" w:rsidR="007268C3" w:rsidRPr="00DF19BB" w:rsidRDefault="007268C3" w:rsidP="007268C3">
            <w:pPr>
              <w:ind w:left="567" w:firstLine="708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</w:rPr>
              <w:t xml:space="preserve">                         </w:t>
            </w:r>
          </w:p>
          <w:p w14:paraId="47EBC4D8" w14:textId="77777777" w:rsidR="00CA690C" w:rsidRDefault="007268C3" w:rsidP="00CA690C">
            <w:pPr>
              <w:pStyle w:val="Akapitzlist"/>
              <w:numPr>
                <w:ilvl w:val="0"/>
                <w:numId w:val="50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 terminie* </w:t>
            </w:r>
            <w:r w:rsidR="00CA690C">
              <w:rPr>
                <w:rFonts w:asciiTheme="minorBidi" w:hAnsiTheme="minorBidi" w:cstheme="minorBidi"/>
                <w:sz w:val="20"/>
                <w:szCs w:val="20"/>
              </w:rPr>
              <w:t>powyżej 3 godzin do 6 godzin /</w:t>
            </w:r>
            <w:r w:rsidR="00CA690C" w:rsidRPr="00CA690C">
              <w:rPr>
                <w:rFonts w:asciiTheme="minorBidi" w:hAnsiTheme="minorBidi" w:cstheme="minorBidi"/>
                <w:sz w:val="20"/>
                <w:szCs w:val="20"/>
              </w:rPr>
              <w:t xml:space="preserve">  powyżej 1 godziny </w:t>
            </w:r>
            <w:r w:rsidRPr="00CA690C">
              <w:rPr>
                <w:rFonts w:asciiTheme="minorBidi" w:hAnsiTheme="minorBidi" w:cstheme="minorBidi"/>
                <w:sz w:val="20"/>
                <w:szCs w:val="20"/>
              </w:rPr>
              <w:t>do 3 godzin / do 1 go</w:t>
            </w:r>
            <w:r w:rsidR="00CA690C">
              <w:rPr>
                <w:rFonts w:asciiTheme="minorBidi" w:hAnsiTheme="minorBidi" w:cstheme="minorBidi"/>
                <w:sz w:val="20"/>
                <w:szCs w:val="20"/>
              </w:rPr>
              <w:t xml:space="preserve">dziny </w:t>
            </w:r>
          </w:p>
          <w:p w14:paraId="4A6AAFFF" w14:textId="6B4EA62A" w:rsidR="00BD20F1" w:rsidRPr="00CA690C" w:rsidRDefault="00CA690C" w:rsidP="00CA690C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- od momentu powiadomienia </w:t>
            </w:r>
            <w:r w:rsidR="007268C3" w:rsidRPr="00CA690C">
              <w:rPr>
                <w:rFonts w:asciiTheme="minorBidi" w:hAnsiTheme="minorBidi" w:cstheme="minorBidi"/>
                <w:sz w:val="20"/>
                <w:szCs w:val="20"/>
              </w:rPr>
              <w:t>o wystąpieniu usterki</w:t>
            </w:r>
            <w:r w:rsidR="00355330" w:rsidRPr="00CA690C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0022D5EF" w14:textId="647D2A1E" w:rsidR="007268C3" w:rsidRPr="00DF19BB" w:rsidRDefault="007268C3" w:rsidP="007268C3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             </w:t>
            </w:r>
            <w:r w:rsidRPr="00DF19BB"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  <w:t>*</w:t>
            </w:r>
            <w:r w:rsidR="00B94252" w:rsidRPr="00DF19BB"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  <w:t>- zaznaczyć właściwe</w:t>
            </w:r>
          </w:p>
          <w:p w14:paraId="3DCA8613" w14:textId="15EE2646" w:rsidR="00355330" w:rsidRPr="00DF19BB" w:rsidRDefault="00355330" w:rsidP="00113D77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M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aksymalnie 6 godzin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.</w:t>
            </w:r>
          </w:p>
          <w:p w14:paraId="4EB0C813" w14:textId="47CD1F93" w:rsidR="007268C3" w:rsidRPr="00DF19BB" w:rsidRDefault="00355330" w:rsidP="00113D77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 przypadku zaoferowania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czasu reakcji dłuższego n</w:t>
            </w:r>
            <w:r w:rsidR="0003402E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iż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6 godzin</w:t>
            </w:r>
            <w:r w:rsidR="00F7334E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oferta zostanie odrzucona jako niespełniająca wymagań Zamawiającego</w:t>
            </w:r>
            <w:r w:rsidR="00B94252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.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</w:p>
          <w:p w14:paraId="0D5C1BE6" w14:textId="5C0499B7" w:rsidR="007268C3" w:rsidRPr="00DF19BB" w:rsidRDefault="00355330" w:rsidP="00113D77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dku, gdy Wykonawca nie wskaże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czasu reakcji </w:t>
            </w:r>
            <w:r w:rsidR="004E6AE2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z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amawiający przyjmie, że Wykonawca zaoferował maksymalny </w:t>
            </w:r>
            <w:r w:rsidR="007268C3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czas reakcji 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i przyzna Wykonawcy 0 pkt w kryterium termin dostawy.</w:t>
            </w:r>
          </w:p>
          <w:p w14:paraId="1FC6EA04" w14:textId="77777777" w:rsidR="00BD20F1" w:rsidRPr="00DF19BB" w:rsidRDefault="00BD20F1" w:rsidP="00BD20F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4FD1A377" w14:textId="77777777" w:rsidR="00B94252" w:rsidRPr="00DF19BB" w:rsidRDefault="00B94252" w:rsidP="00540F2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41241747" w14:textId="15935286" w:rsidR="00E83C7E" w:rsidRPr="00DF19BB" w:rsidRDefault="00BD20F1" w:rsidP="00540F22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lastRenderedPageBreak/>
              <w:t>Kryterium nr 3 – kryterium społeczne</w:t>
            </w:r>
          </w:p>
          <w:p w14:paraId="78A8F824" w14:textId="77777777" w:rsidR="00BD20F1" w:rsidRPr="00DF19BB" w:rsidRDefault="00E83C7E" w:rsidP="00113D77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zobowiązujemy się do zatrudnienia … osób niepełnosprawnych do realizacji przedmiotowego zamówienia.</w:t>
            </w:r>
          </w:p>
          <w:p w14:paraId="45651009" w14:textId="14B27CB0" w:rsidR="00E66FA2" w:rsidRPr="00DF19BB" w:rsidRDefault="00E83C7E" w:rsidP="00113D77">
            <w:pPr>
              <w:pStyle w:val="Akapitzlist"/>
              <w:numPr>
                <w:ilvl w:val="0"/>
                <w:numId w:val="5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 przypadku, gdy Wykonawca nie wskaże liczby osób niepełnosprawnych, które zobowiązuje się zatrudnić </w:t>
            </w:r>
            <w:r w:rsidR="00BD20F1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do realizacji zamówienia, </w:t>
            </w:r>
            <w:r w:rsidR="004E6AE2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zamawiający 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przyjmie, że Wykonawca nie zatrudni żadnej osoby niepełnosprawnej i przyzna 0 pkt w kryterium </w:t>
            </w:r>
            <w:r w:rsidR="00540F22"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społecznym</w:t>
            </w: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.</w:t>
            </w:r>
          </w:p>
        </w:tc>
      </w:tr>
      <w:tr w:rsidR="00B94252" w:rsidRPr="00DF19BB" w14:paraId="336B7924" w14:textId="77777777" w:rsidTr="00385F1C">
        <w:trPr>
          <w:trHeight w:val="647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05E9BA1" w14:textId="46BD6788" w:rsidR="00B94252" w:rsidRPr="00DF19BB" w:rsidRDefault="00B94252" w:rsidP="00B9425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lastRenderedPageBreak/>
              <w:t xml:space="preserve">Część II - konserwacja instalacji hydrantowej i </w:t>
            </w:r>
            <w:r w:rsidR="002B6B3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prze</w:t>
            </w:r>
            <w:r w:rsidRPr="00DF19B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pompowni</w:t>
            </w:r>
          </w:p>
          <w:p w14:paraId="7885662C" w14:textId="77777777" w:rsidR="00B94252" w:rsidRPr="00DF19BB" w:rsidRDefault="00B94252" w:rsidP="00B9425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15C3E4D" w14:textId="77777777" w:rsidR="00B94252" w:rsidRPr="00DF19BB" w:rsidRDefault="00B94252" w:rsidP="00B94252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Oferujemy wykonanie zamówienia w pełnym rzeczowym zakresie zgodnie ze specyfikacją warunków zamówienia (SWZ):</w:t>
            </w:r>
          </w:p>
          <w:p w14:paraId="1ACEC0AE" w14:textId="77777777" w:rsidR="00B94252" w:rsidRPr="00DF19BB" w:rsidRDefault="00B94252" w:rsidP="00B9425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1 – cena</w:t>
            </w:r>
          </w:p>
          <w:p w14:paraId="08C2893D" w14:textId="77777777" w:rsidR="00B94252" w:rsidRPr="00DF19BB" w:rsidRDefault="00B94252" w:rsidP="00113D77">
            <w:pPr>
              <w:pStyle w:val="Akapitzlist"/>
              <w:numPr>
                <w:ilvl w:val="0"/>
                <w:numId w:val="76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za cenę brutto: ……………… zł (słownie: …………………………………………………………)</w:t>
            </w:r>
          </w:p>
          <w:p w14:paraId="2A179B37" w14:textId="77777777" w:rsidR="00B94252" w:rsidRPr="00DF19BB" w:rsidRDefault="00B94252" w:rsidP="00B94252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tym podatek VAT w kwocie ……………………………………………………zł (słownie złotych    ……………………………………………………………………………………………),</w:t>
            </w:r>
          </w:p>
          <w:p w14:paraId="66AA4D58" w14:textId="77777777" w:rsidR="00B94252" w:rsidRPr="00DF19BB" w:rsidRDefault="00B94252" w:rsidP="00B94252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zgodnie z załączonym do niniejszej oferty Formularzem cenowym.</w:t>
            </w:r>
          </w:p>
          <w:p w14:paraId="2E6603EF" w14:textId="77777777" w:rsidR="00B94252" w:rsidRPr="00DF19BB" w:rsidRDefault="00B94252" w:rsidP="00B94252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1AB1AEEF" w14:textId="77777777" w:rsidR="00B94252" w:rsidRPr="00DF19BB" w:rsidRDefault="00B94252" w:rsidP="00B9425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2 – czas reakcji</w:t>
            </w:r>
            <w:r w:rsidRPr="00DF19BB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serwisowej</w:t>
            </w:r>
          </w:p>
          <w:p w14:paraId="2D90C8C3" w14:textId="77777777" w:rsidR="00B94252" w:rsidRPr="00DF19BB" w:rsidRDefault="00B94252" w:rsidP="00B94252">
            <w:pPr>
              <w:ind w:left="567" w:firstLine="708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</w:rPr>
              <w:t xml:space="preserve">                         </w:t>
            </w:r>
          </w:p>
          <w:p w14:paraId="53347CB5" w14:textId="77777777" w:rsidR="00CA690C" w:rsidRPr="00CA690C" w:rsidRDefault="00CA690C" w:rsidP="00CA690C">
            <w:pPr>
              <w:pStyle w:val="Akapitzlist"/>
              <w:numPr>
                <w:ilvl w:val="0"/>
                <w:numId w:val="76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690C">
              <w:rPr>
                <w:rFonts w:asciiTheme="minorBidi" w:hAnsiTheme="minorBidi" w:cstheme="minorBidi"/>
                <w:sz w:val="20"/>
                <w:szCs w:val="20"/>
              </w:rPr>
              <w:t xml:space="preserve">w terminie* powyżej 3 godzin do 6 godzin /  powyżej 1 godziny do 3 godzin / do 1 godziny </w:t>
            </w:r>
          </w:p>
          <w:p w14:paraId="2672B4B0" w14:textId="1FDC401A" w:rsidR="00B94252" w:rsidRPr="00CA690C" w:rsidRDefault="00CA690C" w:rsidP="00CA690C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690C">
              <w:rPr>
                <w:rFonts w:asciiTheme="minorBidi" w:hAnsiTheme="minorBidi" w:cstheme="minorBidi"/>
                <w:sz w:val="20"/>
                <w:szCs w:val="20"/>
              </w:rPr>
              <w:t>- od momentu powiadomienia o wystąpieniu usterki.</w:t>
            </w:r>
          </w:p>
          <w:p w14:paraId="198A813B" w14:textId="77777777" w:rsidR="00B94252" w:rsidRPr="00DF19BB" w:rsidRDefault="00B94252" w:rsidP="00B94252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             </w:t>
            </w:r>
            <w:r w:rsidRPr="00DF19BB">
              <w:rPr>
                <w:rFonts w:asciiTheme="minorBidi" w:hAnsiTheme="minorBidi" w:cstheme="minorBidi"/>
                <w:b/>
                <w:i/>
                <w:iCs/>
                <w:sz w:val="16"/>
                <w:szCs w:val="16"/>
              </w:rPr>
              <w:t>* - zaznaczyć właściwe</w:t>
            </w:r>
          </w:p>
          <w:p w14:paraId="718C7E3C" w14:textId="77777777" w:rsidR="00B94252" w:rsidRPr="00DF19BB" w:rsidRDefault="00B94252" w:rsidP="00113D77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Maksymalnie 6 godzin.</w:t>
            </w:r>
          </w:p>
          <w:p w14:paraId="35D3C0C7" w14:textId="77777777" w:rsidR="00B94252" w:rsidRPr="00DF19BB" w:rsidRDefault="00B94252" w:rsidP="00113D77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 przypadku zaoferowania czasu reakcji dłuższego niż 6 godzin oferta zostanie odrzucona jako niespełniająca wymagań Zamawiającego. </w:t>
            </w:r>
          </w:p>
          <w:p w14:paraId="17976B3C" w14:textId="654EC84F" w:rsidR="00B94252" w:rsidRPr="00DF19BB" w:rsidRDefault="00B94252" w:rsidP="00113D77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przypadku, gdy Wykonawca nie wskaże czasu reakcji zamawiający przyjmie, że Wykonawca zaoferował maksymalny czas reakcji i przyzna Wykonawcy 0 pkt w kryterium termin dostawy.</w:t>
            </w:r>
          </w:p>
          <w:p w14:paraId="2DF70FDF" w14:textId="77777777" w:rsidR="00B94252" w:rsidRPr="00DF19BB" w:rsidRDefault="00B94252" w:rsidP="00B9425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59275326" w14:textId="560F8F3E" w:rsidR="00B94252" w:rsidRPr="00DF19BB" w:rsidRDefault="00B94252" w:rsidP="00B94252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3 – kryterium społeczne</w:t>
            </w:r>
          </w:p>
          <w:p w14:paraId="54ADB7E3" w14:textId="77777777" w:rsidR="00B94252" w:rsidRPr="00DF19BB" w:rsidRDefault="00B94252" w:rsidP="00113D77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zobowiązujemy się do zatrudnienia … osób niepełnosprawnych do realizacji przedmiotowego zamówienia.</w:t>
            </w:r>
          </w:p>
          <w:p w14:paraId="1A6775B0" w14:textId="3D4B1E9B" w:rsidR="00B94252" w:rsidRPr="00DF19BB" w:rsidRDefault="00B94252" w:rsidP="00113D77">
            <w:pPr>
              <w:pStyle w:val="Akapitzlist"/>
              <w:numPr>
                <w:ilvl w:val="0"/>
                <w:numId w:val="77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przypadku, gdy Wykonawca nie wskaże liczby osób niepełnosprawnych, które zobowiązuje się zatrudnić do realizacji zamówienia, zamawiający przyjmie, że Wykonawca nie zatrudni żadnej osoby niepełnosprawnej i przyzna 0 pkt w kryterium społecznym.</w:t>
            </w:r>
          </w:p>
          <w:p w14:paraId="3851C125" w14:textId="77777777" w:rsidR="00B94252" w:rsidRPr="00DF19BB" w:rsidRDefault="00B94252" w:rsidP="00B3634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527B46" w:rsidRPr="00DF19BB" w14:paraId="6F9A473B" w14:textId="77777777" w:rsidTr="00385F1C">
        <w:trPr>
          <w:trHeight w:val="2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25AA236" w14:textId="77777777" w:rsidR="00527B46" w:rsidRPr="00DF19BB" w:rsidRDefault="00527B46" w:rsidP="005324AC">
            <w:pPr>
              <w:numPr>
                <w:ilvl w:val="0"/>
                <w:numId w:val="13"/>
              </w:numPr>
              <w:spacing w:after="40" w:line="360" w:lineRule="auto"/>
              <w:ind w:left="459" w:hanging="459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OŚWIADCZENIA:</w:t>
            </w:r>
          </w:p>
          <w:p w14:paraId="3A0DAE03" w14:textId="77777777" w:rsidR="005D680C" w:rsidRPr="00DF19BB" w:rsidRDefault="005D680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, że wypełniłem/wypełniliśmy obowiązki informacyjne przewidziane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br/>
              <w:t>w art. 13 lub art. 14 RODO</w:t>
            </w:r>
            <w:r w:rsidRPr="00DF19B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1)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wobec osób fizycznych, od których dane osobowe bezpośrednio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br/>
              <w:t>lub pośrednio pozyskałem/pozyskaliśmy w celu ubiegania się o udzielenie zamówienia publicznego w niniejszym postępowaniu.</w:t>
            </w:r>
            <w:r w:rsidRPr="00DF19B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2)</w:t>
            </w:r>
          </w:p>
          <w:p w14:paraId="39D96C00" w14:textId="77777777" w:rsidR="005D680C" w:rsidRPr="00DF19BB" w:rsidRDefault="005D680C" w:rsidP="005D680C">
            <w:pPr>
              <w:pStyle w:val="Tekstprzypisudolnego"/>
              <w:spacing w:line="276" w:lineRule="auto"/>
              <w:ind w:left="426" w:hanging="142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DF19BB">
              <w:rPr>
                <w:rFonts w:asciiTheme="minorBidi" w:hAnsiTheme="minorBidi" w:cstheme="minorBidi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5111DB4" w14:textId="77777777" w:rsidR="005D680C" w:rsidRPr="00DF19BB" w:rsidRDefault="005D680C" w:rsidP="005D680C">
            <w:pPr>
              <w:pStyle w:val="NormalnyWeb"/>
              <w:spacing w:line="276" w:lineRule="auto"/>
              <w:ind w:left="426" w:hanging="142"/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>2)</w:t>
            </w:r>
            <w:r w:rsidRPr="00DF19BB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W przypadku gdy wykonawca </w:t>
            </w:r>
            <w:r w:rsidRPr="00DF19BB">
              <w:rPr>
                <w:rFonts w:asciiTheme="minorBidi" w:hAnsiTheme="minorBidi" w:cstheme="minorBidi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DF19BB">
              <w:rPr>
                <w:rFonts w:asciiTheme="minorBidi" w:hAnsiTheme="minorBidi" w:cstheme="minorBidi"/>
                <w:b/>
                <w:sz w:val="16"/>
                <w:szCs w:val="16"/>
              </w:rPr>
              <w:t>usunięcie treści oświadczenia np. przez jego wykreślenie</w:t>
            </w:r>
            <w:r w:rsidRPr="00DF19BB">
              <w:rPr>
                <w:rFonts w:asciiTheme="minorBidi" w:hAnsiTheme="minorBidi" w:cstheme="minorBidi"/>
                <w:sz w:val="16"/>
                <w:szCs w:val="16"/>
              </w:rPr>
              <w:t>).</w:t>
            </w:r>
          </w:p>
          <w:p w14:paraId="5CAD7D32" w14:textId="77777777" w:rsidR="005D680C" w:rsidRPr="00DF19BB" w:rsidRDefault="005D680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myśl art. 225 ustawy pzp informuję/my, że zgodnie z przepisami o podatku od towarów i usług wybór mojej/ naszej oferty (należy zaznaczyć właściwy kwadrat):</w:t>
            </w:r>
          </w:p>
          <w:p w14:paraId="06A8DC35" w14:textId="77777777" w:rsidR="005D680C" w:rsidRPr="00DF19BB" w:rsidRDefault="005D680C" w:rsidP="005D680C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nie będzie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</w:t>
            </w:r>
          </w:p>
          <w:p w14:paraId="17148618" w14:textId="77777777" w:rsidR="005D680C" w:rsidRPr="00DF19BB" w:rsidRDefault="005D680C" w:rsidP="005D680C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będzie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 w następującym</w:t>
            </w:r>
          </w:p>
          <w:p w14:paraId="5A5A46B8" w14:textId="56F59409" w:rsidR="008A0542" w:rsidRPr="00DF19BB" w:rsidRDefault="005D680C" w:rsidP="00F03F6D">
            <w:pPr>
              <w:ind w:left="709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</w:rPr>
              <w:t xml:space="preserve">      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DF19BB" w14:paraId="0710296A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B4A823A" w14:textId="77777777" w:rsidR="005D680C" w:rsidRPr="00DF19B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DF19BB">
                    <w:rPr>
                      <w:rFonts w:asciiTheme="minorBidi" w:hAnsiTheme="minorBidi" w:cstheme="minorBidi"/>
                    </w:rPr>
                    <w:lastRenderedPageBreak/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1472AA76" w14:textId="77777777" w:rsidR="005D680C" w:rsidRPr="00DF19B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DF19BB">
                    <w:rPr>
                      <w:rFonts w:asciiTheme="minorBidi" w:hAnsiTheme="minorBidi" w:cstheme="minorBidi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0E023DF9" w14:textId="77777777" w:rsidR="005D680C" w:rsidRPr="00DF19B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DF19BB">
                    <w:rPr>
                      <w:rFonts w:asciiTheme="minorBidi" w:hAnsiTheme="minorBidi" w:cstheme="minorBidi"/>
                    </w:rPr>
                    <w:t xml:space="preserve">Stawka podatku od towarów </w:t>
                  </w:r>
                  <w:r w:rsidR="00922091" w:rsidRPr="00DF19BB">
                    <w:rPr>
                      <w:rFonts w:asciiTheme="minorBidi" w:hAnsiTheme="minorBidi" w:cstheme="minorBidi"/>
                    </w:rPr>
                    <w:br/>
                  </w:r>
                  <w:r w:rsidRPr="00DF19BB">
                    <w:rPr>
                      <w:rFonts w:asciiTheme="minorBidi" w:hAnsiTheme="minorBidi" w:cstheme="minorBidi"/>
                    </w:rPr>
                    <w:t xml:space="preserve">i usług, która zgodnie </w:t>
                  </w:r>
                  <w:r w:rsidR="00922091" w:rsidRPr="00DF19BB">
                    <w:rPr>
                      <w:rFonts w:asciiTheme="minorBidi" w:hAnsiTheme="minorBidi" w:cstheme="minorBidi"/>
                    </w:rPr>
                    <w:br/>
                  </w:r>
                  <w:r w:rsidRPr="00DF19BB">
                    <w:rPr>
                      <w:rFonts w:asciiTheme="minorBidi" w:hAnsiTheme="minorBidi" w:cstheme="minorBidi"/>
                    </w:rPr>
                    <w:t>z wiedzą wykonawcy, będzie miała zastosowanie.</w:t>
                  </w:r>
                </w:p>
              </w:tc>
            </w:tr>
            <w:tr w:rsidR="005D680C" w:rsidRPr="00DF19BB" w14:paraId="2C759C7A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12118494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4517D6AA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3E931ABD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  <w:tr w:rsidR="005D680C" w:rsidRPr="00DF19BB" w14:paraId="1C297E3D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3700C9AA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34455454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62C0DEA0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</w:tbl>
          <w:p w14:paraId="15228259" w14:textId="14DB31FE" w:rsidR="00540F22" w:rsidRPr="00DF19BB" w:rsidRDefault="00540F22" w:rsidP="00094529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EDCA307" w14:textId="75B57A08" w:rsidR="00C15E80" w:rsidRPr="00DF19BB" w:rsidRDefault="00C15E80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Oświadczam/Oświadczamy*,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że przy realizacji zamówienia objętego postępowaniem (należy zaznaczyć odpowiedni kwadrat):</w:t>
            </w:r>
            <w:r w:rsidRPr="00DF19BB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</w:p>
          <w:p w14:paraId="71673E93" w14:textId="77777777" w:rsidR="00C15E80" w:rsidRPr="00DF19BB" w:rsidRDefault="00C15E80" w:rsidP="00C15E8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3C134C"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n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ie zamierzam(-y)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 powierzyć podwykonawcom żadnej części zamówienia</w:t>
            </w:r>
          </w:p>
          <w:p w14:paraId="20D87122" w14:textId="77777777" w:rsidR="00C15E80" w:rsidRPr="00DF19BB" w:rsidRDefault="00C15E80" w:rsidP="00C15E80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3C134C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amierzam(-y)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C15E80" w:rsidRPr="00DF19BB" w14:paraId="130301C7" w14:textId="77777777" w:rsidTr="00C15E80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2A78F633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7D89DBFD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2CC97478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785E74D" w14:textId="77777777" w:rsidR="00C15E80" w:rsidRPr="00DF19B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707484A" w14:textId="77777777" w:rsidR="00C15E80" w:rsidRPr="00DF19B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6D3E7C" w14:textId="77777777" w:rsidR="00C15E80" w:rsidRPr="00DF19B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Uwagi</w:t>
                  </w:r>
                </w:p>
              </w:tc>
            </w:tr>
            <w:tr w:rsidR="00C15E80" w:rsidRPr="00DF19BB" w14:paraId="401BFE37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7567E3F7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2DA16F2C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532A8F4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88546F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15E80" w:rsidRPr="00DF19BB" w14:paraId="33902852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CF4604C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161EEEB2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BB7E726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92B7765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C67A855" w14:textId="77777777" w:rsidR="00C15E80" w:rsidRPr="00DF19B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color w:val="FF0000"/>
                <w:sz w:val="12"/>
              </w:rPr>
            </w:pPr>
          </w:p>
          <w:p w14:paraId="6FB196D9" w14:textId="77777777" w:rsidR="00C15E80" w:rsidRPr="00DF19B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Uwaga: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  <w:p w14:paraId="0AF4F819" w14:textId="77777777" w:rsidR="00C15E80" w:rsidRPr="00DF19B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6EFD2D17" w14:textId="77777777" w:rsidR="00094529" w:rsidRPr="00DF19BB" w:rsidRDefault="00094529" w:rsidP="00094529">
            <w:pPr>
              <w:spacing w:line="276" w:lineRule="auto"/>
              <w:ind w:left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05D70F85" w14:textId="26F06270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, że 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</w:p>
          <w:p w14:paraId="267B1039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zapoznałem/zapoznaliśmy się z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warunkami zawartymi 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 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t>SWZ wraz z wszelkimi zmianami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, uzupełnieniami i aktualizacjami oraz pozostałymi załączonymi dokumentami i przyjmuję/my je bez zastrzeżeń.</w:t>
            </w:r>
          </w:p>
          <w:p w14:paraId="5A2A294E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uwzględniłem/śmy zmiany i dodatkowe ustalenia wynikłe 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trakcie procedury o udzielenie niniejszego zamówienia publicznego, stanowiące integralną część SWZ, wyszczególnione we wszystkich przekazanych/udostępnionych przez zamawiającego pismach/dokumentach.</w:t>
            </w:r>
          </w:p>
          <w:p w14:paraId="1E7F83EF" w14:textId="4124ABB1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zdobyłem/śmy</w:t>
            </w:r>
            <w:r w:rsidR="00540F22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konieczne informacje niezbędne</w:t>
            </w:r>
            <w:r w:rsidR="00540F22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do przygotowania oferty.</w:t>
            </w:r>
          </w:p>
          <w:p w14:paraId="1CF51F33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*, że jestem/my związany/ni niniejszą ofertą przez okres </w:t>
            </w:r>
            <w:r w:rsidR="00CD77C1" w:rsidRPr="00DF19BB">
              <w:rPr>
                <w:rFonts w:asciiTheme="minorBidi" w:hAnsiTheme="minorBidi" w:cstheme="minorBidi"/>
                <w:sz w:val="20"/>
                <w:szCs w:val="20"/>
              </w:rPr>
              <w:t>wskazany przez zamawiającego w SWZ.</w:t>
            </w:r>
          </w:p>
          <w:p w14:paraId="02BAA3EC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, że zobowiązuję/zobowiązujemy się do wypełnienia wymogów związanych z zatrudnieniem na podstawie umowy o pracę określ</w:t>
            </w:r>
            <w:r w:rsidR="00CD77C1" w:rsidRPr="00DF19BB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nych w SWZ. </w:t>
            </w:r>
          </w:p>
          <w:p w14:paraId="4D2F57A5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że akceptuję/my </w:t>
            </w:r>
            <w:r w:rsidR="008C55BD"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projektowane postanowienia umowy 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stanowiąc</w:t>
            </w:r>
            <w:r w:rsidR="008C55BD"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załącznik do SWZ i w przypadku wyboru mojej/naszej oferty, zobowiązuję/my się do jej podpisania w formie przedstawionej w SWZ (z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uwzględnieniem zmian  i dodatkowych ustaleń wynikłych </w:t>
            </w:r>
            <w:r w:rsidR="00DF56FA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trakcie procedury o udzielenie niniejszego zamówienia publicznego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14:paraId="2C4236A7" w14:textId="77777777" w:rsidR="008C55BD" w:rsidRPr="00DF19BB" w:rsidRDefault="008C55BD" w:rsidP="008068EF">
            <w:pPr>
              <w:spacing w:after="40" w:line="276" w:lineRule="auto"/>
              <w:ind w:left="246"/>
              <w:contextualSpacing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Osobą upoważnioną do kontaktów z zamawiającym w sprawach dotyczących realizacji umowy jest: ......................................................</w:t>
            </w:r>
            <w:r w:rsidRPr="00DF19BB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e-mail: ………...………….tel./fax: ..........................................</w:t>
            </w:r>
          </w:p>
          <w:p w14:paraId="033769C2" w14:textId="77777777" w:rsidR="001F19CC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Oświadczam/my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*, że </w:t>
            </w:r>
            <w:r w:rsidR="000E2E5E" w:rsidRPr="00DF19BB">
              <w:rPr>
                <w:rFonts w:asciiTheme="minorBidi" w:hAnsiTheme="minorBidi" w:cstheme="minorBidi"/>
                <w:sz w:val="20"/>
                <w:szCs w:val="20"/>
              </w:rPr>
              <w:t>akceptujemy warunki płatności określone w projektowanych postanowieniach umowy.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29090228" w14:textId="77777777" w:rsidR="00BB24DD" w:rsidRPr="00DF19BB" w:rsidRDefault="001F19CC" w:rsidP="007414D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gwarantuję/my wykonanie przedmiotu umowy z należytą starannością z</w:t>
            </w:r>
            <w:r w:rsidR="005943B7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uwzględnieniem wszelkich wymaganych przepisów oraz przyjmujemy odpowiedzialność wynikającą z </w:t>
            </w:r>
            <w:r w:rsidR="00444E9C" w:rsidRPr="00DF19BB">
              <w:rPr>
                <w:rFonts w:asciiTheme="minorBidi" w:hAnsiTheme="minorBidi" w:cstheme="minorBidi"/>
                <w:sz w:val="20"/>
                <w:szCs w:val="20"/>
              </w:rPr>
              <w:t>rodzaju wykonywanych usług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przewidzianą w przepisach prawa cywilnego i prawa karnego.</w:t>
            </w:r>
          </w:p>
          <w:p w14:paraId="0ECAD32C" w14:textId="77777777" w:rsidR="00F03F6D" w:rsidRPr="00DF19BB" w:rsidRDefault="00F03F6D" w:rsidP="00F03F6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25829A5" w14:textId="77777777" w:rsidR="00F03F6D" w:rsidRPr="00DF19BB" w:rsidRDefault="00F03F6D" w:rsidP="00F03F6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5B041A3" w14:textId="77777777" w:rsidR="00F03F6D" w:rsidRPr="00DF19BB" w:rsidRDefault="00F03F6D" w:rsidP="00F03F6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FE0D6B8" w14:textId="536E333B" w:rsidR="00F03F6D" w:rsidRPr="00DF19BB" w:rsidRDefault="00F03F6D" w:rsidP="00F03F6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7B46" w:rsidRPr="00DF19BB" w14:paraId="46F14BD3" w14:textId="77777777" w:rsidTr="00385F1C">
        <w:trPr>
          <w:trHeight w:val="20"/>
          <w:jc w:val="center"/>
        </w:trPr>
        <w:tc>
          <w:tcPr>
            <w:tcW w:w="9214" w:type="dxa"/>
          </w:tcPr>
          <w:p w14:paraId="0CAB930E" w14:textId="77777777" w:rsidR="00787B9D" w:rsidRPr="00DF19BB" w:rsidRDefault="008068EF" w:rsidP="005324AC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after="40" w:line="276" w:lineRule="auto"/>
              <w:ind w:hanging="616"/>
              <w:jc w:val="both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 xml:space="preserve">TAJEMNICA PRZEDSIĘBIORSTWA. </w:t>
            </w:r>
          </w:p>
          <w:p w14:paraId="2D3533DD" w14:textId="77777777" w:rsidR="00787B9D" w:rsidRPr="00DF19BB" w:rsidRDefault="00787B9D" w:rsidP="00787B9D">
            <w:pPr>
              <w:spacing w:after="12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Oświadczam/-my*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niniejsza oferta (należy zaznaczyć właściwy kwadrat):</w:t>
            </w:r>
          </w:p>
          <w:p w14:paraId="6D136C77" w14:textId="77777777" w:rsidR="00787B9D" w:rsidRPr="00DF19B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nie zawiera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1D350080" w14:textId="77777777" w:rsidR="00787B9D" w:rsidRPr="00DF19B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zawiera</w:t>
            </w:r>
          </w:p>
          <w:p w14:paraId="1560FE4D" w14:textId="7D015080" w:rsidR="00787B9D" w:rsidRPr="00DF19BB" w:rsidRDefault="00124B51" w:rsidP="003F5C54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informacje</w:t>
            </w:r>
            <w:r w:rsidR="00787B9D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/i stanowiące/ych tajemnicę przedsiębiorstwa, w rozumieniu art. 11 ust. </w:t>
            </w:r>
            <w:r w:rsidR="003F5C54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  <w:r w:rsidR="00787B9D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ustawy z dnia </w:t>
            </w:r>
            <w:r w:rsidR="00787B9D" w:rsidRPr="00DF19BB">
              <w:rPr>
                <w:rFonts w:asciiTheme="minorBidi" w:hAnsiTheme="minorBidi" w:cstheme="minorBidi"/>
                <w:sz w:val="20"/>
                <w:szCs w:val="20"/>
              </w:rPr>
              <w:br/>
              <w:t>16 kwietnia 1993 r. o zwalczaniu nieuczciwej konkurencji (Dz. U. z 2020 r. poz. 1913).</w:t>
            </w:r>
          </w:p>
          <w:p w14:paraId="4508949B" w14:textId="77777777" w:rsidR="00787B9D" w:rsidRPr="00DF19B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Poniżej załączam stosowne uzasadnienie zastrzeżenia informacji stanowiących tajemnicę przedsiębiorstwa. *</w:t>
            </w:r>
          </w:p>
          <w:p w14:paraId="7539E6D5" w14:textId="77777777" w:rsidR="00787B9D" w:rsidRPr="00DF19BB" w:rsidRDefault="00787B9D" w:rsidP="008068E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Wykaz zastrzeżonych dokumentów/informacji: </w:t>
            </w:r>
          </w:p>
          <w:p w14:paraId="49596221" w14:textId="77777777" w:rsidR="00787B9D" w:rsidRPr="00DF19BB" w:rsidRDefault="00787B9D" w:rsidP="007414D6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……………..</w:t>
            </w:r>
          </w:p>
          <w:p w14:paraId="0516636F" w14:textId="77777777" w:rsidR="00787B9D" w:rsidRPr="00DF19BB" w:rsidRDefault="00787B9D" w:rsidP="00787B9D">
            <w:pPr>
              <w:spacing w:line="276" w:lineRule="auto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*    jeżeli nie dotyczy należy usunąć bądź skreślić</w:t>
            </w:r>
          </w:p>
        </w:tc>
      </w:tr>
      <w:tr w:rsidR="00527B46" w:rsidRPr="00DF19BB" w14:paraId="5A9C7930" w14:textId="77777777" w:rsidTr="00385F1C">
        <w:trPr>
          <w:trHeight w:val="20"/>
          <w:jc w:val="center"/>
        </w:trPr>
        <w:tc>
          <w:tcPr>
            <w:tcW w:w="9214" w:type="dxa"/>
          </w:tcPr>
          <w:p w14:paraId="31F6C7D4" w14:textId="77777777" w:rsidR="00527B46" w:rsidRPr="00DF19BB" w:rsidRDefault="006155AB" w:rsidP="005324AC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ind w:left="529" w:hanging="425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ZAŁĄCZNIKI:</w:t>
            </w:r>
          </w:p>
          <w:p w14:paraId="40491310" w14:textId="67E6DE3C" w:rsidR="001E5E4F" w:rsidRPr="00DF19BB" w:rsidRDefault="007027E5" w:rsidP="007027E5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Załącznikami do formularza oferty są:</w:t>
            </w:r>
          </w:p>
          <w:p w14:paraId="7E7BDEC2" w14:textId="6C248BA8" w:rsidR="001E5E4F" w:rsidRPr="001E5E4F" w:rsidRDefault="001E5E4F" w:rsidP="001E5E4F">
            <w:pPr>
              <w:pStyle w:val="Akapitzlist"/>
              <w:numPr>
                <w:ilvl w:val="0"/>
                <w:numId w:val="33"/>
              </w:numPr>
              <w:ind w:left="316" w:hanging="316"/>
              <w:rPr>
                <w:rFonts w:asciiTheme="minorBidi" w:hAnsiTheme="minorBidi" w:cstheme="minorBidi"/>
                <w:sz w:val="20"/>
                <w:szCs w:val="20"/>
              </w:rPr>
            </w:pPr>
            <w:r w:rsidRPr="001E5E4F">
              <w:rPr>
                <w:rFonts w:asciiTheme="minorBidi" w:hAnsiTheme="minorBidi" w:cstheme="minorBidi"/>
                <w:sz w:val="20"/>
                <w:szCs w:val="20"/>
              </w:rPr>
              <w:t>Oświadczenie dotyczące spełnienia warunków udziału w postępowaniu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wg załącznika nr 2</w:t>
            </w:r>
            <w:r w:rsidRPr="001E5E4F">
              <w:rPr>
                <w:rFonts w:asciiTheme="minorBidi" w:hAnsiTheme="minorBidi" w:cstheme="minorBidi"/>
                <w:sz w:val="20"/>
                <w:szCs w:val="20"/>
              </w:rPr>
              <w:t xml:space="preserve"> do SWZ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E5E4F">
              <w:rPr>
                <w:rFonts w:asciiTheme="minorBidi" w:hAnsiTheme="minorBidi" w:cstheme="minorBidi"/>
                <w:i/>
                <w:sz w:val="20"/>
                <w:szCs w:val="20"/>
              </w:rPr>
              <w:t>(dotyczy części I).</w:t>
            </w:r>
          </w:p>
          <w:p w14:paraId="032F8D45" w14:textId="2D9D16AE" w:rsidR="004C6895" w:rsidRPr="00DF19BB" w:rsidRDefault="004C6895" w:rsidP="007414D6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eastAsiaTheme="minorEastAsia" w:hAnsiTheme="minorBidi" w:cstheme="minorBidi"/>
                <w:sz w:val="20"/>
                <w:szCs w:val="20"/>
              </w:rPr>
              <w:t xml:space="preserve">Oświadczenie dotyczące przesłanek wykluczenia z postępowania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– wg załącznika nr </w:t>
            </w:r>
            <w:r w:rsidR="001E5E4F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do SWZ.</w:t>
            </w:r>
          </w:p>
          <w:p w14:paraId="524B3528" w14:textId="7012FBEE" w:rsidR="007027E5" w:rsidRPr="00DF19BB" w:rsidRDefault="007027E5" w:rsidP="007414D6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Pełnomocnictwo w przypadku podmiotów występujących wspólnie – wg załącznika nr </w:t>
            </w:r>
            <w:r w:rsidR="001E5E4F"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do SWZ (jeżeli dotyczy).*</w:t>
            </w:r>
          </w:p>
          <w:p w14:paraId="2A431601" w14:textId="3DDE8284" w:rsidR="007027E5" w:rsidRPr="00DF19BB" w:rsidRDefault="00A712C7" w:rsidP="007414D6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Formularz cenowy </w:t>
            </w:r>
            <w:r w:rsidR="003D40AF" w:rsidRPr="00DF19BB">
              <w:rPr>
                <w:rFonts w:asciiTheme="minorBidi" w:hAnsiTheme="minorBidi" w:cstheme="minorBidi"/>
                <w:sz w:val="20"/>
                <w:szCs w:val="20"/>
              </w:rPr>
              <w:t>–</w:t>
            </w:r>
            <w:r w:rsidR="007027E5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wg załącznika nr </w:t>
            </w:r>
            <w:r w:rsidR="001E5E4F"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7027E5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do SWZ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783176AD" w14:textId="77777777" w:rsidR="007027E5" w:rsidRPr="00DF19BB" w:rsidRDefault="007027E5" w:rsidP="007414D6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Pełnomocnictwo do reprezentowania wykonawcy w przypadku podpisania oferty przez osoby nie wymienione w odpisie z właściwego rejestru (jeżeli dotyczy).*</w:t>
            </w:r>
          </w:p>
          <w:p w14:paraId="1CA2D5C4" w14:textId="77777777" w:rsidR="007027E5" w:rsidRPr="00DF19BB" w:rsidRDefault="007027E5" w:rsidP="007027E5">
            <w:pPr>
              <w:spacing w:line="276" w:lineRule="auto"/>
              <w:rPr>
                <w:rFonts w:asciiTheme="minorBidi" w:hAnsiTheme="minorBidi" w:cstheme="minorBidi"/>
              </w:rPr>
            </w:pPr>
            <w:r w:rsidRPr="00DF19BB">
              <w:rPr>
                <w:rFonts w:asciiTheme="minorBidi" w:hAnsiTheme="minorBidi" w:cstheme="minorBidi"/>
              </w:rPr>
              <w:t>…   …………………………………………………………</w:t>
            </w:r>
          </w:p>
          <w:p w14:paraId="2DEF910D" w14:textId="77777777" w:rsidR="00527B46" w:rsidRPr="00DF19BB" w:rsidRDefault="007027E5" w:rsidP="00BB67EF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16"/>
                <w:szCs w:val="16"/>
              </w:rPr>
              <w:t>*    jeżeli nie dotyczy należy usunąć bądź skreślić</w:t>
            </w:r>
          </w:p>
        </w:tc>
      </w:tr>
    </w:tbl>
    <w:p w14:paraId="21A8B8CE" w14:textId="77777777" w:rsidR="00385F1C" w:rsidRDefault="00385F1C" w:rsidP="007414D6">
      <w:pPr>
        <w:pStyle w:val="Akapitzlist"/>
        <w:numPr>
          <w:ilvl w:val="2"/>
          <w:numId w:val="28"/>
        </w:numPr>
        <w:spacing w:line="276" w:lineRule="auto"/>
        <w:ind w:left="529" w:hanging="425"/>
        <w:jc w:val="both"/>
        <w:rPr>
          <w:rFonts w:asciiTheme="minorBidi" w:hAnsiTheme="minorBidi" w:cstheme="minorBidi"/>
          <w:b/>
          <w:bCs/>
          <w:sz w:val="20"/>
          <w:szCs w:val="20"/>
        </w:rPr>
        <w:sectPr w:rsidR="00385F1C" w:rsidSect="00A36A65">
          <w:footerReference w:type="default" r:id="rId8"/>
          <w:pgSz w:w="11906" w:h="16838"/>
          <w:pgMar w:top="1134" w:right="1418" w:bottom="992" w:left="1418" w:header="709" w:footer="352" w:gutter="0"/>
          <w:cols w:space="708"/>
          <w:docGrid w:linePitch="326"/>
        </w:sect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527B46" w:rsidRPr="00DF19BB" w14:paraId="329CA5AC" w14:textId="77777777" w:rsidTr="00385F1C">
        <w:trPr>
          <w:trHeight w:val="20"/>
          <w:jc w:val="center"/>
        </w:trPr>
        <w:tc>
          <w:tcPr>
            <w:tcW w:w="9214" w:type="dxa"/>
          </w:tcPr>
          <w:p w14:paraId="3FE1FBA2" w14:textId="06CA804D" w:rsidR="009D640A" w:rsidRPr="00DF19BB" w:rsidRDefault="006155AB" w:rsidP="007414D6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29" w:hanging="425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WYKONAWCA OŚWIADCZA </w:t>
            </w:r>
            <w:r w:rsidR="00C41066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ŻE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JEST</w:t>
            </w:r>
            <w:r w:rsidR="009D640A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* </w:t>
            </w:r>
            <w:r w:rsidR="009D640A" w:rsidRPr="00DF19BB">
              <w:rPr>
                <w:rFonts w:asciiTheme="minorBidi" w:hAnsiTheme="minorBidi" w:cstheme="minorBidi"/>
                <w:sz w:val="20"/>
                <w:szCs w:val="20"/>
              </w:rPr>
              <w:t>(należy zaznaczyć właściwy kwadrat)</w:t>
            </w:r>
            <w:r w:rsidR="009D640A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: </w:t>
            </w:r>
          </w:p>
          <w:p w14:paraId="556425DB" w14:textId="77777777" w:rsidR="00F03F6D" w:rsidRPr="00DF19BB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Mikroprzedsiębiorstwo</w:t>
            </w:r>
          </w:p>
          <w:p w14:paraId="7E0D1A25" w14:textId="77777777" w:rsidR="00F03F6D" w:rsidRPr="00DF19BB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Małe przedsiębiorstwo</w:t>
            </w:r>
          </w:p>
          <w:p w14:paraId="57B10A9B" w14:textId="77777777" w:rsidR="00F03F6D" w:rsidRPr="00DF19BB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Średnie przedsiębiorstwo</w:t>
            </w:r>
          </w:p>
          <w:p w14:paraId="3DF0BE3E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J</w:t>
            </w:r>
            <w:r w:rsidRPr="005606FA">
              <w:rPr>
                <w:rFonts w:asciiTheme="minorBidi" w:hAnsiTheme="minorBidi" w:cstheme="minorBidi"/>
                <w:bCs/>
                <w:sz w:val="20"/>
                <w:szCs w:val="20"/>
              </w:rPr>
              <w:t>ednoosobowa działalność gospodarcza</w:t>
            </w:r>
          </w:p>
          <w:p w14:paraId="57BF1382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Osoba fizyczna nieprowadząca działalności gospodarczej</w:t>
            </w:r>
          </w:p>
          <w:p w14:paraId="585C4AE6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061A3C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 Inny rodzaj</w:t>
            </w:r>
          </w:p>
          <w:p w14:paraId="67B2503D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14:paraId="3EBD2993" w14:textId="77777777" w:rsidR="00F03F6D" w:rsidRPr="00DF19BB" w:rsidRDefault="00F03F6D" w:rsidP="00F03F6D">
            <w:pPr>
              <w:spacing w:line="276" w:lineRule="auto"/>
              <w:ind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     * zaznaczyć właściwe - por. zalecenie Komisji z dnia 6 maja 2003 r. dotyczące definicji przedsiębiorstw mikro, małych i średnich (Dz.U. L 124 z 20.5.2003, s. 36).      </w:t>
            </w:r>
          </w:p>
          <w:p w14:paraId="79F0B814" w14:textId="77777777" w:rsidR="00F03F6D" w:rsidRPr="00DF19BB" w:rsidRDefault="00F03F6D" w:rsidP="00F03F6D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Mikroprzedsiębiorstwo: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przedsiębiorstwo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zatrudnia mniej niż 10 pracowników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a jego roczny obrót nie przekracza (lub/i jego całkowity bilans roczny)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2 milionów EUR.</w:t>
            </w:r>
          </w:p>
          <w:p w14:paraId="22D2C2A4" w14:textId="77777777" w:rsidR="00F03F6D" w:rsidRPr="00DF19BB" w:rsidRDefault="00F03F6D" w:rsidP="00F03F6D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Małe przedsiębiorstwo: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przedsiębiorstwo, które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zatrudnia mniej niż 50 osób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i którego roczny obrót lub roczna suma bilansowa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nie przekracza 10 milionów EUR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0A81CC4C" w14:textId="77777777" w:rsidR="00F03F6D" w:rsidRPr="00DF19BB" w:rsidRDefault="00F03F6D" w:rsidP="00F03F6D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Średnie przedsiębiorstwa: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przedsiębiorstwa, które nie są mikroprzedsiębiorstwami ani małymi przedsiębiorstwami, a które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zatrudniają mniej niż 250 osób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i których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roczny obrót nie przekracza 50 milionów EUR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lub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roczna suma bilansowa nie przekracza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  <w:t>43 milionów EUR.</w:t>
            </w:r>
          </w:p>
          <w:p w14:paraId="3087345C" w14:textId="77777777" w:rsidR="00F03F6D" w:rsidRPr="00DF19BB" w:rsidRDefault="00F03F6D" w:rsidP="00F03F6D">
            <w:pPr>
              <w:spacing w:line="276" w:lineRule="auto"/>
              <w:ind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DF08277" w14:textId="77777777" w:rsidR="00F03F6D" w:rsidRPr="00DF19BB" w:rsidRDefault="00F03F6D" w:rsidP="00F03F6D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W przypadku konsorcjum wymaganą informację należy podać w odniesieniu do lidera konsorcjum.</w:t>
            </w:r>
          </w:p>
          <w:p w14:paraId="1BEEC8DE" w14:textId="77777777" w:rsidR="00527B46" w:rsidRPr="00DF19BB" w:rsidRDefault="00527B46" w:rsidP="00F03F6D">
            <w:pPr>
              <w:pStyle w:val="Tekstpodstawowywcity2"/>
              <w:spacing w:after="0" w:line="240" w:lineRule="auto"/>
              <w:ind w:left="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BB67EF" w:rsidRPr="00DF19BB" w14:paraId="214309B5" w14:textId="77777777" w:rsidTr="00385F1C">
        <w:trPr>
          <w:trHeight w:val="20"/>
          <w:jc w:val="center"/>
        </w:trPr>
        <w:tc>
          <w:tcPr>
            <w:tcW w:w="9214" w:type="dxa"/>
            <w:vAlign w:val="bottom"/>
          </w:tcPr>
          <w:p w14:paraId="3E8C73BA" w14:textId="77777777" w:rsidR="00BB67EF" w:rsidRPr="00DF19BB" w:rsidRDefault="00BB67EF" w:rsidP="00BB67EF">
            <w:pPr>
              <w:pStyle w:val="rozdzia"/>
              <w:jc w:val="both"/>
              <w:rPr>
                <w:rFonts w:asciiTheme="minorBidi" w:hAnsiTheme="minorBidi" w:cstheme="minorBidi"/>
              </w:rPr>
            </w:pPr>
            <w:r w:rsidRPr="00DF19BB">
              <w:rPr>
                <w:rFonts w:asciiTheme="minorBidi" w:hAnsiTheme="minorBidi" w:cstheme="minorBidi"/>
              </w:rPr>
              <w:t>UWAGA:</w:t>
            </w:r>
          </w:p>
          <w:p w14:paraId="2D4081E9" w14:textId="18CE798A" w:rsidR="00BB67EF" w:rsidRPr="00DF19BB" w:rsidRDefault="00BB67EF" w:rsidP="007414D6">
            <w:pPr>
              <w:pStyle w:val="rozdzia"/>
              <w:numPr>
                <w:ilvl w:val="0"/>
                <w:numId w:val="34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DF19BB">
              <w:rPr>
                <w:rFonts w:asciiTheme="minorBidi" w:hAnsiTheme="minorBidi" w:cstheme="minorBidi"/>
                <w:u w:val="none"/>
              </w:rPr>
              <w:t>Zamawiający zaleca przed podpisaniem,</w:t>
            </w:r>
            <w:r w:rsidR="002A2630" w:rsidRPr="00DF19BB">
              <w:rPr>
                <w:rFonts w:asciiTheme="minorBidi" w:hAnsiTheme="minorBidi" w:cstheme="minorBidi"/>
                <w:u w:val="none"/>
              </w:rPr>
              <w:t xml:space="preserve"> zapisanie dokumentu w formacie</w:t>
            </w:r>
            <w:r w:rsidRPr="00DF19BB">
              <w:rPr>
                <w:rFonts w:asciiTheme="minorBidi" w:hAnsiTheme="minorBidi" w:cstheme="minorBidi"/>
                <w:u w:val="none"/>
              </w:rPr>
              <w:t>.pdf</w:t>
            </w:r>
          </w:p>
          <w:p w14:paraId="1EC48B3B" w14:textId="77777777" w:rsidR="00BB67EF" w:rsidRPr="00DF19BB" w:rsidRDefault="00BB67EF" w:rsidP="007414D6">
            <w:pPr>
              <w:pStyle w:val="rozdzia"/>
              <w:numPr>
                <w:ilvl w:val="0"/>
                <w:numId w:val="34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DF19BB">
              <w:rPr>
                <w:rFonts w:asciiTheme="minorBidi" w:hAnsiTheme="minorBidi" w:cstheme="minorBidi"/>
                <w:u w:val="none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  <w:p w14:paraId="751E2A20" w14:textId="77777777" w:rsidR="00BB67EF" w:rsidRPr="00DF19BB" w:rsidRDefault="00BB67EF" w:rsidP="00527B46">
            <w:pPr>
              <w:spacing w:after="40" w:line="276" w:lineRule="auto"/>
              <w:jc w:val="center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</w:tbl>
    <w:p w14:paraId="23D836CD" w14:textId="77777777" w:rsidR="00527B46" w:rsidRPr="00DF19BB" w:rsidRDefault="00527B46" w:rsidP="00527B46">
      <w:pPr>
        <w:spacing w:after="40"/>
        <w:rPr>
          <w:rFonts w:asciiTheme="minorBidi" w:hAnsiTheme="minorBidi" w:cstheme="minorBidi"/>
          <w:sz w:val="20"/>
          <w:szCs w:val="20"/>
        </w:rPr>
      </w:pPr>
    </w:p>
    <w:p w14:paraId="6464185F" w14:textId="77777777" w:rsidR="00F03F6D" w:rsidRPr="00DF19BB" w:rsidRDefault="00F03F6D" w:rsidP="00213437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  <w:sectPr w:rsidR="00F03F6D" w:rsidRPr="00DF19BB" w:rsidSect="00385F1C">
          <w:type w:val="continuous"/>
          <w:pgSz w:w="11906" w:h="16838"/>
          <w:pgMar w:top="1134" w:right="1418" w:bottom="992" w:left="1418" w:header="709" w:footer="352" w:gutter="0"/>
          <w:cols w:space="708"/>
          <w:docGrid w:linePitch="326"/>
        </w:sectPr>
      </w:pPr>
    </w:p>
    <w:p w14:paraId="682DE836" w14:textId="3BD7E474" w:rsidR="00213437" w:rsidRPr="00DF19BB" w:rsidRDefault="00213437" w:rsidP="00213437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</w:pPr>
      <w:r w:rsidRPr="00DF19BB">
        <w:rPr>
          <w:rFonts w:asciiTheme="minorBidi" w:hAnsiTheme="minorBidi" w:cstheme="minorBidi"/>
          <w:b w:val="0"/>
          <w:bCs/>
          <w:sz w:val="20"/>
        </w:rPr>
        <w:lastRenderedPageBreak/>
        <w:t>Załącznik nr 2 do SWZ</w:t>
      </w:r>
    </w:p>
    <w:p w14:paraId="443255EE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ZAMAWIAJĄCY:</w:t>
      </w:r>
    </w:p>
    <w:p w14:paraId="5A175E08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Ministerstwo Obrony Narodowej</w:t>
      </w:r>
    </w:p>
    <w:p w14:paraId="4D7F3930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al. Niepodległości 218</w:t>
      </w:r>
    </w:p>
    <w:p w14:paraId="24C1CFF0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00-911 Warszawa</w:t>
      </w:r>
    </w:p>
    <w:p w14:paraId="3A52FA70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szCs w:val="20"/>
        </w:rPr>
        <w:t xml:space="preserve">             </w:t>
      </w:r>
    </w:p>
    <w:p w14:paraId="1C5E62C5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  <w:r w:rsidRPr="00DF19BB">
        <w:rPr>
          <w:rFonts w:asciiTheme="minorBidi" w:hAnsiTheme="minorBidi" w:cstheme="minorBidi"/>
          <w:sz w:val="20"/>
        </w:rPr>
        <w:t xml:space="preserve">WYKONAWCA: </w:t>
      </w:r>
    </w:p>
    <w:p w14:paraId="6BFFEF5D" w14:textId="77777777" w:rsidR="00213437" w:rsidRPr="00DF19BB" w:rsidRDefault="00213437" w:rsidP="00213437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548EADC8" w14:textId="77777777" w:rsidR="00213437" w:rsidRPr="00DF19BB" w:rsidRDefault="00213437" w:rsidP="00213437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00ADBA2F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 xml:space="preserve"> (pełna nazwa/firma, adres</w:t>
      </w:r>
      <w:r w:rsidRPr="00DF19BB">
        <w:rPr>
          <w:rFonts w:asciiTheme="minorBidi" w:hAnsiTheme="minorBidi" w:cstheme="minorBidi"/>
          <w:i/>
          <w:sz w:val="20"/>
          <w:szCs w:val="20"/>
        </w:rPr>
        <w:t xml:space="preserve"> a także w zależności od podmiotu: NIP/PESEL, KRS/CEiDG</w:t>
      </w: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14:paraId="23CC5F76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72770928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5BA74053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000000"/>
          <w:sz w:val="20"/>
          <w:szCs w:val="20"/>
        </w:rPr>
        <w:t>reprezentowany przez:</w:t>
      </w:r>
    </w:p>
    <w:p w14:paraId="3A5B8AE4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64EC2564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(imię, nazwisko, stanowisko/podstawa do reprezentacji)</w:t>
      </w:r>
    </w:p>
    <w:p w14:paraId="526361FE" w14:textId="77777777" w:rsidR="00213437" w:rsidRPr="00DF19BB" w:rsidRDefault="00213437" w:rsidP="00213437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14:paraId="49B31FFE" w14:textId="77777777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WYKONAWCY</w:t>
      </w:r>
    </w:p>
    <w:p w14:paraId="77DF417D" w14:textId="77777777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składane na podstawie art. 125 ust. 1 ustawy z dnia 11 września 2019 r.</w:t>
      </w:r>
    </w:p>
    <w:p w14:paraId="1CD0E40E" w14:textId="40D8E7F5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Prawo zamówień publicznych (Dz. U. z 2021 r. poz. 1129, 1598), zwanej dalej „ustawą pzp”</w:t>
      </w:r>
    </w:p>
    <w:p w14:paraId="64A752DC" w14:textId="77777777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</w:p>
    <w:p w14:paraId="14C9BC10" w14:textId="48C9113E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DOTYCZĄCE SPEŁNIENIA WARUNKÓW UDZIAŁU W POSTĘPOWANIU</w:t>
      </w:r>
    </w:p>
    <w:p w14:paraId="1A407686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60FBBD0" w14:textId="2D92FE55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Na potrzeby postępowania o udzielenie zamówienia publicznego, prowadzonego w trybie podstawowym na podstawie art. 275 pkt 1 ustawy pzp pn. </w:t>
      </w:r>
      <w:r w:rsidRPr="00DF19BB">
        <w:rPr>
          <w:rFonts w:asciiTheme="minorBidi" w:hAnsiTheme="minorBidi" w:cstheme="minorBidi"/>
          <w:b/>
          <w:i/>
          <w:sz w:val="20"/>
          <w:szCs w:val="20"/>
        </w:rPr>
        <w:t xml:space="preserve">usługa konserwacji węzłów cieplnych, instalacji hydrantowej oraz </w:t>
      </w:r>
      <w:r w:rsidR="002B6B32">
        <w:rPr>
          <w:rFonts w:asciiTheme="minorBidi" w:hAnsiTheme="minorBidi" w:cstheme="minorBidi"/>
          <w:b/>
          <w:i/>
          <w:sz w:val="20"/>
          <w:szCs w:val="20"/>
        </w:rPr>
        <w:t>prz</w:t>
      </w:r>
      <w:r w:rsidR="00987205">
        <w:rPr>
          <w:rFonts w:asciiTheme="minorBidi" w:hAnsiTheme="minorBidi" w:cstheme="minorBidi"/>
          <w:b/>
          <w:i/>
          <w:sz w:val="20"/>
          <w:szCs w:val="20"/>
        </w:rPr>
        <w:t>e</w:t>
      </w:r>
      <w:r w:rsidRPr="00DF19BB">
        <w:rPr>
          <w:rFonts w:asciiTheme="minorBidi" w:hAnsiTheme="minorBidi" w:cstheme="minorBidi"/>
          <w:b/>
          <w:i/>
          <w:sz w:val="20"/>
          <w:szCs w:val="20"/>
        </w:rPr>
        <w:t>pompowni ścieków, monitoring oraz zdalna eksploatacja systemów zarządzania węzłami cieplnymi zlokalizowanymi w kompleksach wojskowych urzędu MON przy Al. Niepodległości 218 oraz przy ul. Rakowieckiej 4a w Warszawie – II części, nr sprawy 25/ZP/21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prowadzonego przez Ministerstwo Obrony Narodowej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oświadczam, co następuje:</w:t>
      </w:r>
    </w:p>
    <w:p w14:paraId="14A4D8D5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131F14AF" w14:textId="77777777" w:rsidR="00213437" w:rsidRPr="00DF19BB" w:rsidRDefault="00213437" w:rsidP="00213437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OŚWIADCZENIA DOTYCZĄCE WYKONAWCY:</w:t>
      </w:r>
    </w:p>
    <w:p w14:paraId="2A6944FC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spełniam warunki udziału w postępowaniu określone przez zamawiającego </w:t>
      </w:r>
      <w:r w:rsidRPr="00DF19BB">
        <w:rPr>
          <w:rFonts w:asciiTheme="minorBidi" w:hAnsiTheme="minorBidi" w:cstheme="minorBidi"/>
          <w:sz w:val="20"/>
          <w:szCs w:val="20"/>
        </w:rPr>
        <w:br/>
        <w:t xml:space="preserve">w </w:t>
      </w:r>
      <w:r w:rsidRPr="00DF19BB">
        <w:rPr>
          <w:rFonts w:asciiTheme="minorBidi" w:hAnsiTheme="minorBidi" w:cstheme="minorBidi"/>
          <w:b/>
          <w:sz w:val="20"/>
          <w:szCs w:val="20"/>
        </w:rPr>
        <w:t>rozdziale 17 pkt 2 specyfikacji warunków zamówienia (SWZ)</w:t>
      </w:r>
      <w:r w:rsidRPr="00DF19BB">
        <w:rPr>
          <w:rFonts w:asciiTheme="minorBidi" w:hAnsiTheme="minorBidi" w:cstheme="minorBidi"/>
          <w:sz w:val="20"/>
          <w:szCs w:val="20"/>
        </w:rPr>
        <w:t>.</w:t>
      </w:r>
    </w:p>
    <w:p w14:paraId="23882EFF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i/>
          <w:sz w:val="20"/>
          <w:szCs w:val="20"/>
        </w:rPr>
      </w:pPr>
      <w:r w:rsidRPr="00DF19BB">
        <w:rPr>
          <w:rFonts w:asciiTheme="minorBidi" w:hAnsiTheme="minorBidi" w:cstheme="minorBidi"/>
          <w:i/>
          <w:sz w:val="16"/>
          <w:szCs w:val="16"/>
        </w:rPr>
        <w:t xml:space="preserve">            </w:t>
      </w:r>
    </w:p>
    <w:p w14:paraId="3A7FAFFF" w14:textId="77777777" w:rsidR="00213437" w:rsidRPr="00DF19BB" w:rsidRDefault="00213437" w:rsidP="00213437">
      <w:pPr>
        <w:pStyle w:val="Tekst"/>
        <w:ind w:left="0"/>
        <w:jc w:val="left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 xml:space="preserve">INFORMACJA W ZWIĄZKU Z POLEGANIEM NA ZASOBACH INNYCH PODMIOTÓW: </w:t>
      </w:r>
    </w:p>
    <w:p w14:paraId="4F8FAECA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w celu wykazania spełniania warunków udziału w postępowaniu, określonych przez zamawiającego w SWZ polegam na zasobach następującego/ych podmiotu/ów: </w:t>
      </w:r>
    </w:p>
    <w:p w14:paraId="56315D77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……………………………………………………………………………………………….….………………., </w:t>
      </w:r>
    </w:p>
    <w:p w14:paraId="3EDB6F27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w następującym zakresie: …………………………………………………………………..………</w:t>
      </w:r>
    </w:p>
    <w:p w14:paraId="03440B9B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                                     </w:t>
      </w:r>
      <w:r w:rsidRPr="00DF19BB">
        <w:rPr>
          <w:rFonts w:asciiTheme="minorBidi" w:hAnsiTheme="minorBidi" w:cstheme="minorBidi"/>
          <w:i/>
          <w:sz w:val="20"/>
          <w:szCs w:val="20"/>
        </w:rPr>
        <w:t>(wskazać podmiot i określić odpowiedni zakres dla wskazanego podmiotu).</w:t>
      </w:r>
      <w:r w:rsidRPr="00DF19BB">
        <w:rPr>
          <w:rFonts w:asciiTheme="minorBidi" w:hAnsiTheme="minorBidi" w:cstheme="minorBidi"/>
          <w:sz w:val="20"/>
          <w:szCs w:val="20"/>
        </w:rPr>
        <w:t xml:space="preserve"> </w:t>
      </w:r>
    </w:p>
    <w:p w14:paraId="647DE404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i/>
          <w:sz w:val="20"/>
          <w:szCs w:val="20"/>
        </w:rPr>
      </w:pPr>
    </w:p>
    <w:p w14:paraId="4CA15BD3" w14:textId="77777777" w:rsidR="00213437" w:rsidRPr="00DF19BB" w:rsidRDefault="00213437" w:rsidP="00213437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DOTYCZĄCE PODANYCH INFORMACJI:</w:t>
      </w:r>
    </w:p>
    <w:p w14:paraId="654C8D7C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wszystkie informacje podane w powyższych oświadczeniach są aktualne i zgodne </w:t>
      </w:r>
      <w:r w:rsidRPr="00DF19BB">
        <w:rPr>
          <w:rFonts w:asciiTheme="minorBidi" w:hAnsiTheme="minorBidi" w:cstheme="minorBid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44DCB419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61F60C0E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color w:val="000000"/>
          <w:sz w:val="20"/>
          <w:szCs w:val="20"/>
        </w:rPr>
      </w:pPr>
    </w:p>
    <w:p w14:paraId="37396149" w14:textId="77777777" w:rsidR="00213437" w:rsidRPr="00DF19BB" w:rsidRDefault="00213437" w:rsidP="00213437">
      <w:pPr>
        <w:pStyle w:val="rozdzia"/>
        <w:spacing w:line="276" w:lineRule="auto"/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UWAGA:</w:t>
      </w:r>
    </w:p>
    <w:p w14:paraId="2F55EC16" w14:textId="77777777" w:rsidR="00213437" w:rsidRPr="00DF19BB" w:rsidRDefault="00213437" w:rsidP="00113D77">
      <w:pPr>
        <w:pStyle w:val="rozdzia"/>
        <w:numPr>
          <w:ilvl w:val="0"/>
          <w:numId w:val="71"/>
        </w:numPr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W przypadku wykonawców wspólnie ubiegających się o udzielenie zamówienia wymóg złożenia niniejszego oświadczenia dotyczy każdego z wykonawców</w:t>
      </w:r>
    </w:p>
    <w:p w14:paraId="0E4ED52C" w14:textId="77777777" w:rsidR="00213437" w:rsidRPr="00DF19BB" w:rsidRDefault="00213437" w:rsidP="00113D77">
      <w:pPr>
        <w:pStyle w:val="rozdzia"/>
        <w:numPr>
          <w:ilvl w:val="0"/>
          <w:numId w:val="71"/>
        </w:numPr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Zamawiający zaleca przed podpisaniem, zapisanie dokumentu w formacie .pdf</w:t>
      </w:r>
    </w:p>
    <w:p w14:paraId="0154AFE9" w14:textId="77777777" w:rsidR="00213437" w:rsidRPr="00DF19BB" w:rsidRDefault="00213437" w:rsidP="00113D77">
      <w:pPr>
        <w:pStyle w:val="rozdzia"/>
        <w:numPr>
          <w:ilvl w:val="0"/>
          <w:numId w:val="71"/>
        </w:numPr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Dokument należy wypełnić i podpisać kwalifikowalnym podpisem elektronicznym lub podpisem zaufanym lub podpisem osobistym.</w:t>
      </w:r>
    </w:p>
    <w:p w14:paraId="28ED3697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F541A7F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7EDFD2A2" w14:textId="77777777" w:rsidR="00C542E3" w:rsidRPr="00DF19BB" w:rsidRDefault="00C542E3" w:rsidP="00C542E3">
      <w:pPr>
        <w:pStyle w:val="Tekstpodstawowy"/>
        <w:jc w:val="center"/>
        <w:rPr>
          <w:rFonts w:asciiTheme="minorBidi" w:hAnsiTheme="minorBidi" w:cstheme="minorBidi"/>
          <w:b w:val="0"/>
          <w:bCs/>
          <w:sz w:val="8"/>
          <w:shd w:val="clear" w:color="auto" w:fill="E6E6E6"/>
        </w:rPr>
      </w:pPr>
    </w:p>
    <w:p w14:paraId="6BA09480" w14:textId="307AC05C" w:rsidR="00C542E3" w:rsidRPr="00DF19B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70326774" w14:textId="70FDB479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50016A49" w14:textId="73909ECE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0E2933A9" w14:textId="25762E1C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4DA3D287" w14:textId="70386ADE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05FFF40A" w14:textId="77777777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1434B696" w14:textId="77777777" w:rsidR="00F03F6D" w:rsidRPr="00DF19BB" w:rsidRDefault="00F03F6D" w:rsidP="0009629F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  <w:sectPr w:rsidR="00F03F6D" w:rsidRPr="00DF19BB" w:rsidSect="00385F1C">
          <w:pgSz w:w="11906" w:h="16838"/>
          <w:pgMar w:top="1134" w:right="1418" w:bottom="992" w:left="1418" w:header="709" w:footer="352" w:gutter="0"/>
          <w:pgNumType w:start="28"/>
          <w:cols w:space="708"/>
          <w:docGrid w:linePitch="326"/>
        </w:sectPr>
      </w:pPr>
    </w:p>
    <w:p w14:paraId="0A6DD1E3" w14:textId="29113541" w:rsidR="00C542E3" w:rsidRPr="00DF19BB" w:rsidRDefault="00C542E3" w:rsidP="0009629F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</w:pPr>
      <w:r w:rsidRPr="00DF19BB">
        <w:rPr>
          <w:rFonts w:asciiTheme="minorBidi" w:hAnsiTheme="minorBidi" w:cstheme="minorBidi"/>
          <w:b w:val="0"/>
          <w:bCs/>
          <w:sz w:val="20"/>
        </w:rPr>
        <w:lastRenderedPageBreak/>
        <w:t xml:space="preserve">Załącznik nr </w:t>
      </w:r>
      <w:r w:rsidR="00213437" w:rsidRPr="00DF19BB">
        <w:rPr>
          <w:rFonts w:asciiTheme="minorBidi" w:hAnsiTheme="minorBidi" w:cstheme="minorBidi"/>
          <w:b w:val="0"/>
          <w:bCs/>
          <w:sz w:val="20"/>
        </w:rPr>
        <w:t>3</w:t>
      </w:r>
      <w:r w:rsidRPr="00DF19BB">
        <w:rPr>
          <w:rFonts w:asciiTheme="minorBidi" w:hAnsiTheme="minorBidi" w:cstheme="minorBidi"/>
          <w:b w:val="0"/>
          <w:bCs/>
          <w:sz w:val="20"/>
        </w:rPr>
        <w:t xml:space="preserve"> do SWZ</w:t>
      </w:r>
    </w:p>
    <w:p w14:paraId="3219ADC9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ZAMAWIAJĄCY:</w:t>
      </w:r>
    </w:p>
    <w:p w14:paraId="1E2CB3F7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Ministerstwo Obrony Narodowej</w:t>
      </w:r>
    </w:p>
    <w:p w14:paraId="3400CA32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al. Niepodległości 218</w:t>
      </w:r>
    </w:p>
    <w:p w14:paraId="1D59B43C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00-911 Warszawa</w:t>
      </w:r>
    </w:p>
    <w:p w14:paraId="156433FF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szCs w:val="20"/>
        </w:rPr>
        <w:t xml:space="preserve">             </w:t>
      </w:r>
    </w:p>
    <w:p w14:paraId="402B7B14" w14:textId="77777777" w:rsidR="00C542E3" w:rsidRPr="00DF19B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  <w:r w:rsidRPr="00DF19BB">
        <w:rPr>
          <w:rFonts w:asciiTheme="minorBidi" w:hAnsiTheme="minorBidi" w:cstheme="minorBidi"/>
          <w:sz w:val="20"/>
        </w:rPr>
        <w:t xml:space="preserve">WYKONAWCA: </w:t>
      </w:r>
    </w:p>
    <w:p w14:paraId="5F1D8601" w14:textId="77777777" w:rsidR="00C542E3" w:rsidRPr="00DF19B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0AAAC91B" w14:textId="77777777" w:rsidR="00C542E3" w:rsidRPr="00DF19B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54F1C422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 xml:space="preserve"> (pełna nazwa/firma, adres</w:t>
      </w:r>
      <w:r w:rsidR="00267C88" w:rsidRPr="00DF19BB">
        <w:rPr>
          <w:rFonts w:asciiTheme="minorBidi" w:hAnsiTheme="minorBidi" w:cstheme="minorBidi"/>
          <w:i/>
          <w:sz w:val="20"/>
          <w:szCs w:val="20"/>
        </w:rPr>
        <w:t xml:space="preserve"> a także w zależności od podmiotu: NIP/PESEL, KRS/CEiDG</w:t>
      </w: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14:paraId="59FE3673" w14:textId="77777777" w:rsidR="00C542E3" w:rsidRPr="00DF19B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087BBB6A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000000"/>
          <w:sz w:val="20"/>
          <w:szCs w:val="20"/>
        </w:rPr>
        <w:t>reprezentowany przez:</w:t>
      </w:r>
    </w:p>
    <w:p w14:paraId="0DD178A0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380D3E8F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(imię, nazwisko, stanowisko/podstawa do reprezentacji)</w:t>
      </w:r>
    </w:p>
    <w:p w14:paraId="6F25C2C5" w14:textId="77777777" w:rsidR="00C542E3" w:rsidRPr="00DF19BB" w:rsidRDefault="00C542E3" w:rsidP="00C542E3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14:paraId="16AE0312" w14:textId="77777777" w:rsidR="00C542E3" w:rsidRPr="00DF19B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  <w:r w:rsidRPr="00DF19BB">
        <w:rPr>
          <w:rFonts w:asciiTheme="minorBidi" w:hAnsiTheme="minorBidi" w:cstheme="minorBidi"/>
          <w:b/>
        </w:rPr>
        <w:t>OŚWIADCZENIE WYKONAWCY</w:t>
      </w:r>
    </w:p>
    <w:p w14:paraId="2CB874A0" w14:textId="09D577D9" w:rsidR="00C542E3" w:rsidRPr="00DF19BB" w:rsidRDefault="00C542E3" w:rsidP="00EB10E1">
      <w:pPr>
        <w:pStyle w:val="Tekst"/>
        <w:jc w:val="center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składane na podstawi</w:t>
      </w:r>
      <w:r w:rsidR="00BD744B" w:rsidRPr="00DF19BB">
        <w:rPr>
          <w:rFonts w:asciiTheme="minorBidi" w:hAnsiTheme="minorBidi" w:cstheme="minorBidi"/>
          <w:b/>
          <w:sz w:val="22"/>
          <w:szCs w:val="22"/>
        </w:rPr>
        <w:t xml:space="preserve">e art. 125 ust. 1 </w:t>
      </w:r>
      <w:r w:rsidR="002A2630" w:rsidRPr="00DF19BB">
        <w:rPr>
          <w:rFonts w:asciiTheme="minorBidi" w:hAnsiTheme="minorBidi" w:cstheme="minorBidi"/>
          <w:b/>
          <w:color w:val="000000"/>
          <w:sz w:val="22"/>
          <w:szCs w:val="22"/>
        </w:rPr>
        <w:t>ustawy z dnia 11 września 2019 r. – Prawo zamówień publicznych (Dz. U. z 2021 r. poz. 1129</w:t>
      </w:r>
      <w:r w:rsidR="00213437" w:rsidRPr="00DF19BB">
        <w:rPr>
          <w:rFonts w:asciiTheme="minorBidi" w:hAnsiTheme="minorBidi" w:cstheme="minorBidi"/>
          <w:b/>
          <w:color w:val="000000"/>
          <w:sz w:val="22"/>
          <w:szCs w:val="22"/>
        </w:rPr>
        <w:t>, 1598</w:t>
      </w:r>
      <w:r w:rsidR="002A2630" w:rsidRPr="00DF19BB">
        <w:rPr>
          <w:rFonts w:asciiTheme="minorBidi" w:hAnsiTheme="minorBidi" w:cstheme="minorBidi"/>
          <w:b/>
          <w:color w:val="000000"/>
          <w:sz w:val="22"/>
          <w:szCs w:val="22"/>
        </w:rPr>
        <w:t>), zwanej dalej „ustawą pzp”</w:t>
      </w:r>
    </w:p>
    <w:p w14:paraId="3B5EE29C" w14:textId="77777777" w:rsidR="00C542E3" w:rsidRPr="00DF19B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</w:p>
    <w:p w14:paraId="42285543" w14:textId="77777777" w:rsidR="00C542E3" w:rsidRPr="00DF19B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DOTYCZĄCE PRZESŁANEK WYKLUCZENIA Z POSTĘPOWANIA</w:t>
      </w:r>
    </w:p>
    <w:p w14:paraId="205BB5F8" w14:textId="77777777" w:rsidR="00C542E3" w:rsidRPr="00DF19BB" w:rsidRDefault="00C542E3" w:rsidP="00C542E3">
      <w:pPr>
        <w:spacing w:line="360" w:lineRule="auto"/>
        <w:jc w:val="both"/>
        <w:rPr>
          <w:rFonts w:asciiTheme="minorBidi" w:hAnsiTheme="minorBidi" w:cstheme="minorBidi"/>
          <w:sz w:val="6"/>
          <w:szCs w:val="21"/>
        </w:rPr>
      </w:pPr>
    </w:p>
    <w:p w14:paraId="7960C1A2" w14:textId="2CD2A562" w:rsidR="00C542E3" w:rsidRPr="00DF19BB" w:rsidRDefault="0095346B" w:rsidP="00E66FA2">
      <w:pPr>
        <w:spacing w:line="276" w:lineRule="auto"/>
        <w:jc w:val="both"/>
        <w:rPr>
          <w:rFonts w:asciiTheme="minorBidi" w:hAnsiTheme="minorBidi" w:cstheme="minorBidi"/>
          <w:b/>
          <w:sz w:val="20"/>
        </w:rPr>
      </w:pPr>
      <w:r w:rsidRPr="00DF19BB">
        <w:rPr>
          <w:rFonts w:asciiTheme="minorBidi" w:hAnsiTheme="minorBidi" w:cstheme="minorBidi"/>
          <w:sz w:val="20"/>
          <w:szCs w:val="20"/>
        </w:rPr>
        <w:t>Na potrzeby postępowania o udzielenie zamówienia publicznego, prowadzonego w trybie podstawowym na podstawie art. 275 pkt 1 ustawy pzp pn.</w:t>
      </w:r>
      <w:r w:rsidR="00EB10E1" w:rsidRPr="00DF19BB">
        <w:rPr>
          <w:rFonts w:asciiTheme="minorBidi" w:hAnsiTheme="minorBidi" w:cstheme="minorBidi"/>
          <w:sz w:val="20"/>
          <w:szCs w:val="20"/>
        </w:rPr>
        <w:t>:</w:t>
      </w:r>
      <w:r w:rsidRPr="00DF19BB">
        <w:rPr>
          <w:rFonts w:asciiTheme="minorBidi" w:hAnsiTheme="minorBidi" w:cstheme="minorBidi"/>
          <w:sz w:val="20"/>
          <w:szCs w:val="20"/>
        </w:rPr>
        <w:t xml:space="preserve"> </w:t>
      </w:r>
      <w:r w:rsidR="002F6911" w:rsidRPr="00DF19BB">
        <w:rPr>
          <w:rFonts w:asciiTheme="minorBidi" w:hAnsiTheme="minorBidi" w:cstheme="minorBidi"/>
          <w:b/>
          <w:i/>
          <w:sz w:val="20"/>
        </w:rPr>
        <w:t xml:space="preserve">usługa konserwacji węzłów cieplnych, instalacji hydrantowej oraz </w:t>
      </w:r>
      <w:r w:rsidR="002B6B32">
        <w:rPr>
          <w:rFonts w:asciiTheme="minorBidi" w:hAnsiTheme="minorBidi" w:cstheme="minorBidi"/>
          <w:b/>
          <w:i/>
          <w:sz w:val="20"/>
        </w:rPr>
        <w:t>prze</w:t>
      </w:r>
      <w:r w:rsidR="002F6911" w:rsidRPr="00DF19BB">
        <w:rPr>
          <w:rFonts w:asciiTheme="minorBidi" w:hAnsiTheme="minorBidi" w:cstheme="minorBidi"/>
          <w:b/>
          <w:i/>
          <w:sz w:val="20"/>
        </w:rPr>
        <w:t>pompowni ścieków,</w:t>
      </w:r>
      <w:r w:rsidR="002F6911" w:rsidRPr="00DF19BB" w:rsidDel="006647B6">
        <w:rPr>
          <w:rFonts w:asciiTheme="minorBidi" w:hAnsiTheme="minorBidi" w:cstheme="minorBidi"/>
          <w:b/>
          <w:i/>
          <w:sz w:val="20"/>
        </w:rPr>
        <w:t xml:space="preserve"> </w:t>
      </w:r>
      <w:r w:rsidR="002F6911" w:rsidRPr="00DF19BB">
        <w:rPr>
          <w:rFonts w:asciiTheme="minorBidi" w:hAnsiTheme="minorBidi" w:cstheme="minorBidi"/>
          <w:b/>
          <w:i/>
          <w:sz w:val="20"/>
        </w:rPr>
        <w:t xml:space="preserve">monitoring oraz zdalna eksploatacja systemów zarządzania węzłami cieplnymi zlokalizowanymi w kompleksach wojskowych urzędu MON przy Al. Niepodległości 218 oraz przy ul. Rakowieckiej 4a w Warszawie </w:t>
      </w:r>
      <w:r w:rsidR="002F6911" w:rsidRPr="00DF19BB">
        <w:rPr>
          <w:rFonts w:asciiTheme="minorBidi" w:hAnsiTheme="minorBidi" w:cstheme="minorBidi"/>
          <w:b/>
          <w:i/>
          <w:sz w:val="20"/>
          <w:szCs w:val="20"/>
        </w:rPr>
        <w:t>– II części</w:t>
      </w:r>
      <w:r w:rsidR="002A2630" w:rsidRPr="00DF19BB">
        <w:rPr>
          <w:rFonts w:asciiTheme="minorBidi" w:hAnsiTheme="minorBidi" w:cstheme="minorBidi"/>
          <w:b/>
          <w:i/>
          <w:sz w:val="20"/>
          <w:szCs w:val="20"/>
        </w:rPr>
        <w:t>, nr</w:t>
      </w:r>
      <w:r w:rsidR="002F6911" w:rsidRPr="00DF19BB">
        <w:rPr>
          <w:rFonts w:asciiTheme="minorBidi" w:hAnsiTheme="minorBidi" w:cstheme="minorBidi"/>
          <w:b/>
          <w:i/>
          <w:sz w:val="20"/>
          <w:szCs w:val="20"/>
        </w:rPr>
        <w:t xml:space="preserve"> sprawy 25</w:t>
      </w:r>
      <w:r w:rsidR="00BF7EBC" w:rsidRPr="00DF19BB">
        <w:rPr>
          <w:rFonts w:asciiTheme="minorBidi" w:hAnsiTheme="minorBidi" w:cstheme="minorBidi"/>
          <w:b/>
          <w:i/>
          <w:sz w:val="20"/>
          <w:szCs w:val="20"/>
        </w:rPr>
        <w:t>/ZP/21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prowadzonego przez Ministerstwo Obrony Narodowej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oświadczam, co następuje:</w:t>
      </w:r>
    </w:p>
    <w:p w14:paraId="0FF15C31" w14:textId="77777777" w:rsidR="008B2AF1" w:rsidRPr="00DF19BB" w:rsidRDefault="008B2AF1" w:rsidP="00EB10E1">
      <w:pPr>
        <w:pStyle w:val="Tekst"/>
        <w:ind w:left="0"/>
        <w:rPr>
          <w:rFonts w:asciiTheme="minorBidi" w:hAnsiTheme="minorBidi" w:cstheme="minorBidi"/>
          <w:b/>
        </w:rPr>
      </w:pPr>
    </w:p>
    <w:p w14:paraId="396A6C7D" w14:textId="77777777" w:rsidR="00C542E3" w:rsidRPr="00DF19BB" w:rsidRDefault="00C542E3" w:rsidP="00EB10E1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OŚWIADCZENIA DOTYCZĄCE WYKONAWCY:</w:t>
      </w:r>
    </w:p>
    <w:p w14:paraId="42D0C316" w14:textId="77777777" w:rsidR="00C542E3" w:rsidRPr="00DF19BB" w:rsidRDefault="00C542E3" w:rsidP="00C542E3">
      <w:pPr>
        <w:pStyle w:val="Akapitzlist"/>
        <w:spacing w:line="360" w:lineRule="auto"/>
        <w:jc w:val="both"/>
        <w:rPr>
          <w:rFonts w:asciiTheme="minorBidi" w:hAnsiTheme="minorBidi" w:cstheme="minorBidi"/>
          <w:sz w:val="4"/>
        </w:rPr>
      </w:pPr>
    </w:p>
    <w:p w14:paraId="5DD90E5D" w14:textId="77777777" w:rsidR="00C542E3" w:rsidRPr="00DF19BB" w:rsidRDefault="00C542E3" w:rsidP="007414D6">
      <w:pPr>
        <w:pStyle w:val="Akapitzlist"/>
        <w:numPr>
          <w:ilvl w:val="0"/>
          <w:numId w:val="36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Oświadczam, że nie podlegam wykluczeniu z postępowania na podstawie art. 108</w:t>
      </w:r>
      <w:r w:rsidR="0095346B" w:rsidRPr="00DF19BB">
        <w:rPr>
          <w:rFonts w:asciiTheme="minorBidi" w:hAnsiTheme="minorBidi" w:cstheme="minorBidi"/>
          <w:sz w:val="20"/>
          <w:szCs w:val="20"/>
        </w:rPr>
        <w:t xml:space="preserve"> ust 1 ustawy p</w:t>
      </w:r>
      <w:r w:rsidRPr="00DF19BB">
        <w:rPr>
          <w:rFonts w:asciiTheme="minorBidi" w:hAnsiTheme="minorBidi" w:cstheme="minorBidi"/>
          <w:sz w:val="20"/>
          <w:szCs w:val="20"/>
        </w:rPr>
        <w:t>zp.</w:t>
      </w:r>
    </w:p>
    <w:p w14:paraId="6B08EAC9" w14:textId="77777777" w:rsidR="00C542E3" w:rsidRPr="00DF19BB" w:rsidRDefault="00C542E3" w:rsidP="007414D6">
      <w:pPr>
        <w:pStyle w:val="Akapitzlist"/>
        <w:numPr>
          <w:ilvl w:val="0"/>
          <w:numId w:val="36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Oświadczam, że nie podlegam wykluczeniu z postępowania na podstawie art. 109 ust. 1 pkt 4 ustaw</w:t>
      </w:r>
      <w:r w:rsidR="0095346B" w:rsidRPr="00DF19BB">
        <w:rPr>
          <w:rFonts w:asciiTheme="minorBidi" w:hAnsiTheme="minorBidi" w:cstheme="minorBidi"/>
          <w:sz w:val="20"/>
          <w:szCs w:val="20"/>
        </w:rPr>
        <w:t>y p</w:t>
      </w:r>
      <w:r w:rsidRPr="00DF19BB">
        <w:rPr>
          <w:rFonts w:asciiTheme="minorBidi" w:hAnsiTheme="minorBidi" w:cstheme="minorBidi"/>
          <w:sz w:val="20"/>
          <w:szCs w:val="20"/>
        </w:rPr>
        <w:t xml:space="preserve">zp oraz wskazuję, że dokumenty na potwierdzenie tych faktów, o których mowa </w:t>
      </w:r>
      <w:r w:rsidR="00EB10E1" w:rsidRPr="00DF19BB">
        <w:rPr>
          <w:rFonts w:asciiTheme="minorBidi" w:hAnsiTheme="minorBidi" w:cstheme="minorBidi"/>
          <w:sz w:val="20"/>
          <w:szCs w:val="20"/>
        </w:rPr>
        <w:br/>
      </w:r>
      <w:r w:rsidR="00947D06" w:rsidRPr="00DF19BB">
        <w:rPr>
          <w:rFonts w:asciiTheme="minorBidi" w:hAnsiTheme="minorBidi" w:cstheme="minorBidi"/>
          <w:sz w:val="20"/>
          <w:szCs w:val="20"/>
        </w:rPr>
        <w:t>w r</w:t>
      </w:r>
      <w:r w:rsidRPr="00DF19BB">
        <w:rPr>
          <w:rFonts w:asciiTheme="minorBidi" w:hAnsiTheme="minorBidi" w:cstheme="minorBidi"/>
          <w:sz w:val="20"/>
          <w:szCs w:val="20"/>
        </w:rPr>
        <w:t xml:space="preserve">ozdziale </w:t>
      </w:r>
      <w:r w:rsidR="00947D06" w:rsidRPr="00DF19BB">
        <w:rPr>
          <w:rFonts w:asciiTheme="minorBidi" w:hAnsiTheme="minorBidi" w:cstheme="minorBidi"/>
          <w:sz w:val="20"/>
          <w:szCs w:val="20"/>
        </w:rPr>
        <w:t>20</w:t>
      </w:r>
      <w:r w:rsidRPr="00DF19BB">
        <w:rPr>
          <w:rFonts w:asciiTheme="minorBidi" w:hAnsiTheme="minorBidi" w:cstheme="minorBidi"/>
          <w:sz w:val="20"/>
          <w:szCs w:val="20"/>
        </w:rPr>
        <w:t xml:space="preserve"> pkt</w:t>
      </w:r>
      <w:r w:rsidR="00947D06" w:rsidRPr="00DF19BB">
        <w:rPr>
          <w:rFonts w:asciiTheme="minorBidi" w:hAnsiTheme="minorBidi" w:cstheme="minorBidi"/>
          <w:sz w:val="20"/>
          <w:szCs w:val="20"/>
        </w:rPr>
        <w:t xml:space="preserve"> 4</w:t>
      </w:r>
      <w:r w:rsidRPr="00DF19BB">
        <w:rPr>
          <w:rFonts w:asciiTheme="minorBidi" w:hAnsiTheme="minorBidi" w:cstheme="minorBidi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DF19BB">
        <w:rPr>
          <w:rFonts w:asciiTheme="minorBidi" w:hAnsiTheme="minorBidi" w:cstheme="minorBidi"/>
          <w:i/>
          <w:sz w:val="18"/>
          <w:szCs w:val="18"/>
        </w:rPr>
        <w:t>(należy zaznaczyć</w:t>
      </w:r>
      <w:r w:rsidRPr="00DF19BB">
        <w:rPr>
          <w:rFonts w:asciiTheme="minorBidi" w:hAnsiTheme="minorBidi" w:cstheme="minorBidi"/>
          <w:i/>
          <w:sz w:val="20"/>
          <w:szCs w:val="20"/>
        </w:rPr>
        <w:t>):</w:t>
      </w:r>
    </w:p>
    <w:p w14:paraId="50241B87" w14:textId="77777777" w:rsidR="00C542E3" w:rsidRPr="00DF19BB" w:rsidRDefault="00C542E3" w:rsidP="00267C88">
      <w:pPr>
        <w:pStyle w:val="Akapitzlist"/>
        <w:spacing w:line="276" w:lineRule="auto"/>
        <w:ind w:left="66"/>
        <w:jc w:val="both"/>
        <w:rPr>
          <w:rFonts w:asciiTheme="minorBidi" w:hAnsiTheme="minorBidi" w:cstheme="minorBidi"/>
          <w:sz w:val="8"/>
          <w:szCs w:val="20"/>
        </w:rPr>
      </w:pPr>
    </w:p>
    <w:p w14:paraId="1440E349" w14:textId="77777777" w:rsidR="00C542E3" w:rsidRPr="00DF19B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9B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061A3C">
        <w:rPr>
          <w:rFonts w:asciiTheme="minorBidi" w:hAnsiTheme="minorBidi" w:cstheme="minorBidi"/>
          <w:b/>
          <w:bCs/>
          <w:sz w:val="20"/>
          <w:lang w:val="en-GB"/>
        </w:rPr>
      </w:r>
      <w:r w:rsidR="00061A3C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DF19B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9" w:history="1">
        <w:r w:rsidRPr="00DF19BB">
          <w:rPr>
            <w:rStyle w:val="Hipercze"/>
            <w:rFonts w:asciiTheme="minorBidi" w:hAnsiTheme="minorBidi" w:cstheme="minorBidi"/>
            <w:sz w:val="18"/>
            <w:szCs w:val="20"/>
          </w:rPr>
          <w:t>https://prod.ceidg.gov.pl</w:t>
        </w:r>
      </w:hyperlink>
      <w:r w:rsidRPr="00DF19BB">
        <w:rPr>
          <w:rFonts w:asciiTheme="minorBidi" w:hAnsiTheme="minorBidi" w:cstheme="minorBidi"/>
          <w:sz w:val="18"/>
          <w:szCs w:val="20"/>
        </w:rPr>
        <w:t xml:space="preserve">          </w:t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9B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061A3C">
        <w:rPr>
          <w:rFonts w:asciiTheme="minorBidi" w:hAnsiTheme="minorBidi" w:cstheme="minorBidi"/>
          <w:b/>
          <w:bCs/>
          <w:sz w:val="20"/>
          <w:lang w:val="en-GB"/>
        </w:rPr>
      </w:r>
      <w:r w:rsidR="00061A3C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DF19B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10" w:history="1">
        <w:r w:rsidRPr="00DF19BB">
          <w:rPr>
            <w:rStyle w:val="Hipercze"/>
            <w:rFonts w:asciiTheme="minorBidi" w:hAnsiTheme="minorBidi" w:cstheme="minorBidi"/>
            <w:sz w:val="18"/>
            <w:szCs w:val="20"/>
          </w:rPr>
          <w:t>https://ems.ms.gov.pl</w:t>
        </w:r>
      </w:hyperlink>
      <w:r w:rsidRPr="00DF19BB">
        <w:rPr>
          <w:rFonts w:asciiTheme="minorBidi" w:hAnsiTheme="minorBidi" w:cstheme="minorBidi"/>
          <w:sz w:val="18"/>
          <w:szCs w:val="20"/>
        </w:rPr>
        <w:t xml:space="preserve">   </w:t>
      </w:r>
    </w:p>
    <w:p w14:paraId="185C27D0" w14:textId="77777777" w:rsidR="00C542E3" w:rsidRPr="00DF19B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9B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061A3C">
        <w:rPr>
          <w:rFonts w:asciiTheme="minorBidi" w:hAnsiTheme="minorBidi" w:cstheme="minorBidi"/>
          <w:b/>
          <w:bCs/>
          <w:sz w:val="20"/>
          <w:lang w:val="en-GB"/>
        </w:rPr>
      </w:r>
      <w:r w:rsidR="00061A3C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DF19BB">
        <w:rPr>
          <w:rFonts w:asciiTheme="minorBidi" w:hAnsiTheme="minorBidi" w:cstheme="minorBidi"/>
          <w:b/>
          <w:bCs/>
          <w:sz w:val="20"/>
        </w:rPr>
        <w:t xml:space="preserve">    </w:t>
      </w:r>
      <w:r w:rsidRPr="00DF19BB">
        <w:rPr>
          <w:rFonts w:asciiTheme="minorBidi" w:hAnsiTheme="minorBidi" w:cstheme="minorBidi"/>
          <w:sz w:val="18"/>
          <w:szCs w:val="20"/>
        </w:rPr>
        <w:t>inny rejestr (wskazać):</w:t>
      </w:r>
      <w:r w:rsidRPr="00DF19BB">
        <w:rPr>
          <w:rFonts w:asciiTheme="minorBidi" w:hAnsiTheme="minorBidi" w:cstheme="minorBidi"/>
          <w:b/>
          <w:bCs/>
          <w:sz w:val="20"/>
        </w:rPr>
        <w:t xml:space="preserve">  </w:t>
      </w:r>
      <w:hyperlink r:id="rId11" w:history="1">
        <w:r w:rsidRPr="00DF19BB">
          <w:rPr>
            <w:rStyle w:val="Hipercze"/>
            <w:rFonts w:asciiTheme="minorBidi" w:hAnsiTheme="minorBidi" w:cstheme="minorBidi"/>
            <w:sz w:val="18"/>
            <w:szCs w:val="20"/>
          </w:rPr>
          <w:t>………………………………..</w:t>
        </w:r>
      </w:hyperlink>
    </w:p>
    <w:p w14:paraId="22700432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</w:p>
    <w:p w14:paraId="3E5DBD64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DF19BB">
        <w:rPr>
          <w:rFonts w:asciiTheme="minorBidi" w:hAnsiTheme="minorBidi" w:cstheme="minorBidi"/>
          <w:sz w:val="18"/>
        </w:rPr>
        <w:t xml:space="preserve">Oświadczam, że zachodzą w stosunku do mnie podstawy wykluczenia z postępowania na podstawie </w:t>
      </w:r>
      <w:r w:rsidR="0054321D" w:rsidRPr="00DF19BB">
        <w:rPr>
          <w:rFonts w:asciiTheme="minorBidi" w:hAnsiTheme="minorBidi" w:cstheme="minorBidi"/>
          <w:sz w:val="18"/>
        </w:rPr>
        <w:br/>
      </w:r>
      <w:r w:rsidRPr="00DF19BB">
        <w:rPr>
          <w:rFonts w:asciiTheme="minorBidi" w:hAnsiTheme="minorBidi" w:cstheme="minorBidi"/>
          <w:sz w:val="18"/>
        </w:rPr>
        <w:t xml:space="preserve">art. …………. ustawy </w:t>
      </w:r>
      <w:r w:rsidR="0095346B" w:rsidRPr="00DF19BB">
        <w:rPr>
          <w:rFonts w:asciiTheme="minorBidi" w:hAnsiTheme="minorBidi" w:cstheme="minorBidi"/>
          <w:sz w:val="18"/>
        </w:rPr>
        <w:t>p</w:t>
      </w:r>
      <w:r w:rsidRPr="00DF19BB">
        <w:rPr>
          <w:rFonts w:asciiTheme="minorBidi" w:hAnsiTheme="minorBidi" w:cstheme="minorBidi"/>
          <w:sz w:val="18"/>
        </w:rPr>
        <w:t xml:space="preserve">zp </w:t>
      </w:r>
      <w:r w:rsidRPr="00DF19BB">
        <w:rPr>
          <w:rFonts w:asciiTheme="minorBidi" w:hAnsiTheme="minorBidi" w:cstheme="minorBidi"/>
          <w:i/>
          <w:sz w:val="14"/>
        </w:rPr>
        <w:t xml:space="preserve">(podać mającą zastosowanie podstawę wykluczenia spośród wymienionych w art. 108 ust. 1 pkt 1, 2, 5 lub art. 109 ust. 1 pkt 4 </w:t>
      </w:r>
      <w:r w:rsidR="0095346B" w:rsidRPr="00DF19BB">
        <w:rPr>
          <w:rFonts w:asciiTheme="minorBidi" w:hAnsiTheme="minorBidi" w:cstheme="minorBidi"/>
          <w:i/>
          <w:sz w:val="14"/>
        </w:rPr>
        <w:t>ustawy p</w:t>
      </w:r>
      <w:r w:rsidRPr="00DF19BB">
        <w:rPr>
          <w:rFonts w:asciiTheme="minorBidi" w:hAnsiTheme="minorBidi" w:cstheme="minorBidi"/>
          <w:i/>
          <w:sz w:val="14"/>
        </w:rPr>
        <w:t>zp)</w:t>
      </w:r>
      <w:r w:rsidRPr="00DF19BB">
        <w:rPr>
          <w:rFonts w:asciiTheme="minorBidi" w:hAnsiTheme="minorBidi" w:cstheme="minorBidi"/>
          <w:i/>
          <w:sz w:val="16"/>
        </w:rPr>
        <w:t>.</w:t>
      </w:r>
      <w:r w:rsidRPr="00DF19BB">
        <w:rPr>
          <w:rFonts w:asciiTheme="minorBidi" w:hAnsiTheme="minorBidi" w:cstheme="minorBidi"/>
          <w:sz w:val="16"/>
        </w:rPr>
        <w:t xml:space="preserve"> </w:t>
      </w:r>
      <w:r w:rsidRPr="00DF19BB">
        <w:rPr>
          <w:rFonts w:asciiTheme="minorBidi" w:hAnsiTheme="minorBidi" w:cstheme="minorBidi"/>
          <w:sz w:val="18"/>
        </w:rPr>
        <w:t xml:space="preserve">Jednocześnie oświadczam, że w związku z ww. okolicznością, na podstawie art. 110 ust. 2 </w:t>
      </w:r>
      <w:r w:rsidR="0095346B" w:rsidRPr="00DF19BB">
        <w:rPr>
          <w:rFonts w:asciiTheme="minorBidi" w:hAnsiTheme="minorBidi" w:cstheme="minorBidi"/>
          <w:sz w:val="18"/>
        </w:rPr>
        <w:t>ustawy p</w:t>
      </w:r>
      <w:r w:rsidRPr="00DF19BB">
        <w:rPr>
          <w:rFonts w:asciiTheme="minorBidi" w:hAnsiTheme="minorBidi" w:cstheme="minorBidi"/>
          <w:sz w:val="18"/>
        </w:rPr>
        <w:t xml:space="preserve">zp podjąłem następujące środki naprawcze:  </w:t>
      </w:r>
    </w:p>
    <w:p w14:paraId="2D378D41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DF19BB">
        <w:rPr>
          <w:rFonts w:asciiTheme="minorBidi" w:hAnsiTheme="minorBidi" w:cstheme="minorBidi"/>
          <w:sz w:val="18"/>
        </w:rPr>
        <w:t>…………………………………………………………………………………………..…………………...........……………</w:t>
      </w:r>
    </w:p>
    <w:p w14:paraId="3FCB972D" w14:textId="1024B0B8" w:rsidR="00C542E3" w:rsidRPr="00DF19BB" w:rsidRDefault="00C542E3" w:rsidP="00267C88">
      <w:pPr>
        <w:pStyle w:val="Tekst"/>
        <w:spacing w:line="276" w:lineRule="auto"/>
        <w:rPr>
          <w:rFonts w:asciiTheme="minorBidi" w:hAnsiTheme="minorBidi" w:cstheme="minorBidi"/>
          <w:b/>
          <w:strike/>
        </w:rPr>
      </w:pPr>
    </w:p>
    <w:p w14:paraId="6A9C4AD9" w14:textId="77777777" w:rsidR="00540F22" w:rsidRPr="00DF19BB" w:rsidRDefault="00540F22" w:rsidP="00267C88">
      <w:pPr>
        <w:pStyle w:val="Tekst"/>
        <w:spacing w:line="276" w:lineRule="auto"/>
        <w:rPr>
          <w:rFonts w:asciiTheme="minorBidi" w:hAnsiTheme="minorBidi" w:cstheme="minorBidi"/>
        </w:rPr>
      </w:pPr>
    </w:p>
    <w:p w14:paraId="00737D3B" w14:textId="77777777" w:rsidR="00C542E3" w:rsidRPr="00DF19BB" w:rsidRDefault="00C542E3" w:rsidP="00267C88">
      <w:pPr>
        <w:pStyle w:val="Tekst"/>
        <w:spacing w:line="276" w:lineRule="auto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DOTYCZĄCE PODANYCH INFORMACJI:</w:t>
      </w:r>
    </w:p>
    <w:p w14:paraId="6997F8C7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b/>
          <w:sz w:val="4"/>
          <w:szCs w:val="22"/>
        </w:rPr>
      </w:pPr>
    </w:p>
    <w:p w14:paraId="062FDAEA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DF19BB">
        <w:rPr>
          <w:rFonts w:asciiTheme="minorBidi" w:hAnsiTheme="minorBidi" w:cstheme="minorBidi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E022B" w14:textId="77777777" w:rsidR="00C542E3" w:rsidRPr="00DF19BB" w:rsidRDefault="00C542E3" w:rsidP="00C542E3">
      <w:pPr>
        <w:pStyle w:val="rozdzia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UWAGA:</w:t>
      </w:r>
    </w:p>
    <w:p w14:paraId="69D6308B" w14:textId="77777777" w:rsidR="00C542E3" w:rsidRPr="00DF19BB" w:rsidRDefault="0095346B" w:rsidP="007414D6">
      <w:pPr>
        <w:pStyle w:val="rozdzia"/>
        <w:numPr>
          <w:ilvl w:val="0"/>
          <w:numId w:val="41"/>
        </w:numPr>
        <w:rPr>
          <w:rFonts w:asciiTheme="minorBidi" w:hAnsiTheme="minorBidi" w:cstheme="minorBidi"/>
          <w:u w:val="none"/>
        </w:rPr>
      </w:pPr>
      <w:r w:rsidRPr="00DF19BB">
        <w:rPr>
          <w:rFonts w:asciiTheme="minorBidi" w:hAnsiTheme="minorBidi" w:cstheme="minorBidi"/>
          <w:u w:val="none"/>
        </w:rPr>
        <w:t>W przypadku w</w:t>
      </w:r>
      <w:r w:rsidR="00C542E3" w:rsidRPr="00DF19BB">
        <w:rPr>
          <w:rFonts w:asciiTheme="minorBidi" w:hAnsiTheme="minorBidi" w:cstheme="minorBidi"/>
          <w:u w:val="none"/>
        </w:rPr>
        <w:t>ykonawców wspólnie ubiegających się o udzielenie zamówienia wymóg złożenia</w:t>
      </w:r>
      <w:r w:rsidR="00C542E3" w:rsidRPr="00DF19BB">
        <w:rPr>
          <w:rFonts w:asciiTheme="minorBidi" w:hAnsiTheme="minorBidi" w:cstheme="minorBidi"/>
          <w:sz w:val="18"/>
          <w:u w:val="none"/>
        </w:rPr>
        <w:t xml:space="preserve"> </w:t>
      </w:r>
      <w:r w:rsidR="00C542E3" w:rsidRPr="00DF19BB">
        <w:rPr>
          <w:rFonts w:asciiTheme="minorBidi" w:hAnsiTheme="minorBidi" w:cstheme="minorBidi"/>
          <w:u w:val="none"/>
        </w:rPr>
        <w:t>niniejszego oświadczenia dotyczy każdego z wykonawców</w:t>
      </w:r>
    </w:p>
    <w:p w14:paraId="59112753" w14:textId="77777777" w:rsidR="00C542E3" w:rsidRPr="00DF19BB" w:rsidRDefault="00C542E3" w:rsidP="007414D6">
      <w:pPr>
        <w:pStyle w:val="rozdzia"/>
        <w:numPr>
          <w:ilvl w:val="0"/>
          <w:numId w:val="41"/>
        </w:numPr>
        <w:rPr>
          <w:rFonts w:asciiTheme="minorBidi" w:hAnsiTheme="minorBidi" w:cstheme="minorBidi"/>
          <w:u w:val="none"/>
        </w:rPr>
      </w:pPr>
      <w:r w:rsidRPr="00DF19BB">
        <w:rPr>
          <w:rFonts w:asciiTheme="minorBidi" w:hAnsiTheme="minorBidi" w:cstheme="minorBidi"/>
          <w:u w:val="none"/>
        </w:rPr>
        <w:t>Zamawiający zaleca przed podpisaniem, zapisanie dokumentu w formacie .pdf</w:t>
      </w:r>
    </w:p>
    <w:p w14:paraId="021E8B66" w14:textId="77777777" w:rsidR="00C542E3" w:rsidRPr="00DF19BB" w:rsidRDefault="00C542E3" w:rsidP="007414D6">
      <w:pPr>
        <w:pStyle w:val="rozdzia"/>
        <w:numPr>
          <w:ilvl w:val="0"/>
          <w:numId w:val="41"/>
        </w:numPr>
        <w:rPr>
          <w:rFonts w:asciiTheme="minorBidi" w:hAnsiTheme="minorBidi" w:cstheme="minorBidi"/>
          <w:u w:val="none"/>
        </w:rPr>
      </w:pPr>
      <w:r w:rsidRPr="00DF19BB">
        <w:rPr>
          <w:rFonts w:asciiTheme="minorBidi" w:hAnsiTheme="minorBidi" w:cstheme="minorBidi"/>
          <w:u w:val="none"/>
        </w:rPr>
        <w:t>Dokument należy wypełnić i podpisać kwalifikowalnym podpisem elektronicznym lub podpisem zaufanym lub podpisem osobistym.</w:t>
      </w:r>
    </w:p>
    <w:p w14:paraId="68D67F46" w14:textId="77777777" w:rsidR="006D1773" w:rsidRPr="00DF19BB" w:rsidRDefault="006D1773">
      <w:pPr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br w:type="page"/>
      </w:r>
    </w:p>
    <w:p w14:paraId="7098191D" w14:textId="77777777" w:rsidR="00F03F6D" w:rsidRPr="00DF19BB" w:rsidRDefault="00F03F6D" w:rsidP="006D1773">
      <w:pPr>
        <w:spacing w:line="276" w:lineRule="auto"/>
        <w:jc w:val="right"/>
        <w:rPr>
          <w:rFonts w:asciiTheme="minorBidi" w:hAnsiTheme="minorBidi" w:cstheme="minorBidi"/>
          <w:sz w:val="22"/>
          <w:szCs w:val="22"/>
        </w:rPr>
        <w:sectPr w:rsidR="00F03F6D" w:rsidRPr="00DF19BB" w:rsidSect="00385F1C">
          <w:pgSz w:w="11906" w:h="16838"/>
          <w:pgMar w:top="1134" w:right="1418" w:bottom="992" w:left="1418" w:header="709" w:footer="352" w:gutter="0"/>
          <w:cols w:space="708"/>
          <w:docGrid w:linePitch="326"/>
        </w:sectPr>
      </w:pPr>
    </w:p>
    <w:p w14:paraId="5E72F8BD" w14:textId="33FB756E" w:rsidR="00F03F6D" w:rsidRDefault="00213437" w:rsidP="00F03F6D">
      <w:pPr>
        <w:jc w:val="right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lastRenderedPageBreak/>
        <w:t>Załącznik nr 4</w:t>
      </w:r>
      <w:r w:rsidR="00F03F6D" w:rsidRPr="00DF19BB">
        <w:rPr>
          <w:rFonts w:asciiTheme="minorBidi" w:hAnsiTheme="minorBidi" w:cstheme="minorBidi"/>
        </w:rPr>
        <w:t xml:space="preserve"> do SWZ</w:t>
      </w:r>
    </w:p>
    <w:p w14:paraId="50D4BF59" w14:textId="282B5D8D" w:rsidR="00475C6B" w:rsidRPr="00DF19BB" w:rsidRDefault="00326518" w:rsidP="00475C6B">
      <w:pPr>
        <w:jc w:val="center"/>
        <w:rPr>
          <w:rFonts w:asciiTheme="minorBidi" w:hAnsiTheme="minorBidi" w:cstheme="minorBidi"/>
        </w:rPr>
      </w:pPr>
      <w:r>
        <w:rPr>
          <w:rFonts w:asciiTheme="minorBidi" w:eastAsiaTheme="minorEastAsia" w:hAnsiTheme="minorBidi" w:cstheme="minorBidi"/>
          <w:color w:val="000000"/>
          <w:sz w:val="22"/>
          <w:szCs w:val="22"/>
        </w:rPr>
        <w:t>O</w:t>
      </w:r>
      <w:r w:rsidR="00475C6B" w:rsidRPr="00DF19BB">
        <w:rPr>
          <w:rFonts w:asciiTheme="minorBidi" w:eastAsiaTheme="minorEastAsia" w:hAnsiTheme="minorBidi" w:cstheme="minorBidi"/>
          <w:color w:val="000000"/>
          <w:sz w:val="22"/>
          <w:szCs w:val="22"/>
        </w:rPr>
        <w:t>pis przedmiotu zamówienia</w:t>
      </w:r>
    </w:p>
    <w:p w14:paraId="3B6546AA" w14:textId="77777777" w:rsidR="00DF19BB" w:rsidRPr="00DF19BB" w:rsidRDefault="00DF19BB" w:rsidP="00DF19BB">
      <w:pPr>
        <w:suppressAutoHyphens/>
        <w:jc w:val="center"/>
        <w:rPr>
          <w:rFonts w:asciiTheme="minorBidi" w:hAnsiTheme="minorBidi" w:cstheme="minorBidi"/>
          <w:b/>
        </w:rPr>
      </w:pPr>
    </w:p>
    <w:p w14:paraId="6D95B451" w14:textId="69BE0F7E" w:rsidR="00DF19BB" w:rsidRPr="00DF19BB" w:rsidRDefault="00DF19BB" w:rsidP="00DF19BB">
      <w:pPr>
        <w:suppressAutoHyphens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 xml:space="preserve">Zakres czynności konserwacyjnych </w:t>
      </w:r>
      <w:r w:rsidRPr="00DF19BB">
        <w:rPr>
          <w:rFonts w:asciiTheme="minorBidi" w:hAnsiTheme="minorBidi" w:cstheme="minorBidi"/>
          <w:b/>
        </w:rPr>
        <w:br/>
      </w:r>
    </w:p>
    <w:p w14:paraId="23337AF8" w14:textId="77777777" w:rsidR="00DF19BB" w:rsidRPr="0041246E" w:rsidRDefault="00DF19BB" w:rsidP="00987205">
      <w:pPr>
        <w:tabs>
          <w:tab w:val="left" w:pos="4962"/>
        </w:tabs>
        <w:suppressAutoHyphens/>
        <w:jc w:val="both"/>
        <w:rPr>
          <w:rFonts w:asciiTheme="minorBidi" w:hAnsiTheme="minorBidi" w:cstheme="minorBidi"/>
        </w:rPr>
      </w:pPr>
      <w:r w:rsidRPr="0041246E">
        <w:rPr>
          <w:rFonts w:asciiTheme="minorBidi" w:hAnsiTheme="minorBidi" w:cstheme="minorBidi"/>
        </w:rPr>
        <w:t>Przedmiotem zamówienia jest wykonywanie usługi konserwacji urządzeń i instalacji sanitarnych:</w:t>
      </w:r>
    </w:p>
    <w:p w14:paraId="0901332B" w14:textId="21922C0A" w:rsidR="00DF19BB" w:rsidRPr="0041246E" w:rsidRDefault="00DF19BB" w:rsidP="00DF19BB">
      <w:pPr>
        <w:numPr>
          <w:ilvl w:val="0"/>
          <w:numId w:val="67"/>
        </w:numPr>
        <w:suppressAutoHyphens/>
        <w:ind w:left="284" w:hanging="284"/>
        <w:jc w:val="both"/>
        <w:rPr>
          <w:rFonts w:asciiTheme="minorBidi" w:hAnsiTheme="minorBidi" w:cstheme="minorBidi"/>
        </w:rPr>
      </w:pPr>
      <w:r w:rsidRPr="00BA73D1">
        <w:rPr>
          <w:rFonts w:asciiTheme="minorBidi" w:hAnsiTheme="minorBidi" w:cstheme="minorBidi"/>
        </w:rPr>
        <w:t>część I – konserwacja węzłów cieplnych oraz monitoring i zdalna eksploatacja systemów zarządzania węzłami cieplnymi zlokalizowanymi w kompleksach wojskowych urzędu MON przy Al. Niepodległoś</w:t>
      </w:r>
      <w:r w:rsidRPr="0041246E">
        <w:rPr>
          <w:rFonts w:asciiTheme="minorBidi" w:hAnsiTheme="minorBidi" w:cstheme="minorBidi"/>
        </w:rPr>
        <w:t>ci 218 (budynek nr 5) oraz przyul. Rakowieckiej 4a (budynek nr 3 w Warszawie,</w:t>
      </w:r>
    </w:p>
    <w:p w14:paraId="0E14BF82" w14:textId="549181E2" w:rsidR="00DF19BB" w:rsidRPr="0041246E" w:rsidRDefault="00DF19BB" w:rsidP="00DF19BB">
      <w:pPr>
        <w:numPr>
          <w:ilvl w:val="0"/>
          <w:numId w:val="67"/>
        </w:numPr>
        <w:suppressAutoHyphens/>
        <w:ind w:left="284" w:hanging="284"/>
        <w:jc w:val="both"/>
        <w:rPr>
          <w:rFonts w:asciiTheme="minorBidi" w:hAnsiTheme="minorBidi" w:cstheme="minorBidi"/>
        </w:rPr>
      </w:pPr>
      <w:r w:rsidRPr="0041246E">
        <w:rPr>
          <w:rFonts w:asciiTheme="minorBidi" w:hAnsiTheme="minorBidi" w:cstheme="minorBidi"/>
        </w:rPr>
        <w:t>część II – konserwacja instalacji hydrantowej (w tym zestawu hydroforowego) oraz przepompowni ścieków zlokalizowanych w kompleksie wojskowym urzędu MON przy ul. Rakowieckiej 4a w Warszawie.</w:t>
      </w:r>
    </w:p>
    <w:p w14:paraId="4D038B42" w14:textId="77777777" w:rsidR="00DF19BB" w:rsidRPr="00DF19BB" w:rsidRDefault="00DF19BB" w:rsidP="00DF19BB">
      <w:pPr>
        <w:suppressAutoHyphens/>
        <w:jc w:val="both"/>
        <w:rPr>
          <w:rFonts w:asciiTheme="minorBidi" w:hAnsiTheme="minorBidi" w:cstheme="minorBidi"/>
        </w:rPr>
      </w:pPr>
    </w:p>
    <w:p w14:paraId="1C024330" w14:textId="77777777" w:rsidR="00DF19BB" w:rsidRPr="00DF19BB" w:rsidRDefault="00DF19BB" w:rsidP="00DF19BB">
      <w:pPr>
        <w:suppressAutoHyphens/>
        <w:ind w:left="851" w:right="-142" w:hanging="851"/>
        <w:jc w:val="both"/>
        <w:rPr>
          <w:rFonts w:asciiTheme="minorBidi" w:hAnsiTheme="minorBidi" w:cstheme="minorBidi"/>
          <w:b/>
          <w:sz w:val="36"/>
          <w:szCs w:val="36"/>
        </w:rPr>
      </w:pPr>
      <w:r w:rsidRPr="00DF19BB">
        <w:rPr>
          <w:rFonts w:asciiTheme="minorBidi" w:hAnsiTheme="minorBidi" w:cstheme="minorBidi"/>
          <w:b/>
          <w:sz w:val="36"/>
          <w:szCs w:val="36"/>
        </w:rPr>
        <w:t>CZĘŚĆ I:</w:t>
      </w:r>
    </w:p>
    <w:p w14:paraId="1DD8449B" w14:textId="001003F3" w:rsidR="00DF19BB" w:rsidRPr="00DF19BB" w:rsidRDefault="00DF19BB" w:rsidP="00DF19BB">
      <w:pPr>
        <w:numPr>
          <w:ilvl w:val="0"/>
          <w:numId w:val="68"/>
        </w:numPr>
        <w:suppressAutoHyphens/>
        <w:ind w:left="284" w:right="-142" w:hanging="284"/>
        <w:jc w:val="both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Konserwacja węzłów cieplnych w kompleksach przy Al. Niepodległości 218</w:t>
      </w:r>
      <w:r w:rsidRPr="00DF19BB">
        <w:rPr>
          <w:rFonts w:asciiTheme="minorBidi" w:hAnsiTheme="minorBidi" w:cstheme="minorBidi"/>
          <w:b/>
        </w:rPr>
        <w:br/>
        <w:t>i ul. Rakowieckiej 4a oraz 3 szt. podwęzłów (rozdzielni) – dotyczy tylko kompleksu przy Al. Niepodległości 218:</w:t>
      </w:r>
    </w:p>
    <w:p w14:paraId="0CCCC2AE" w14:textId="77777777" w:rsidR="00DF19BB" w:rsidRPr="00537B3B" w:rsidRDefault="00DF19BB" w:rsidP="00987205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regulacja i stały nadzór nad parametrami węzłów cieplnych,</w:t>
      </w:r>
    </w:p>
    <w:p w14:paraId="265554EB" w14:textId="77777777" w:rsidR="00DF19BB" w:rsidRPr="00537B3B" w:rsidRDefault="00DF19BB" w:rsidP="00987205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nadzorowanie stanu technicznego węzłów cieplnych poprzez:</w:t>
      </w:r>
    </w:p>
    <w:p w14:paraId="32A78EB1" w14:textId="77777777" w:rsidR="00DF19BB" w:rsidRPr="00537B3B" w:rsidRDefault="00DF19BB" w:rsidP="00054B00">
      <w:pPr>
        <w:pStyle w:val="Akapitzlist3"/>
        <w:numPr>
          <w:ilvl w:val="1"/>
          <w:numId w:val="60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37B3B">
        <w:rPr>
          <w:rFonts w:ascii="Arial" w:hAnsi="Arial" w:cs="Arial"/>
          <w:sz w:val="24"/>
          <w:szCs w:val="24"/>
        </w:rPr>
        <w:t>uruchamianie i wyłączanie węzła z ruchu w związku z rozpoczęciem lub zakończeniem sezonu grzewczego (na podstawie decyzji Zamawiającego), w trakcie prowadzenia prac konserwacyjnych oraz podczas awarii,</w:t>
      </w:r>
    </w:p>
    <w:p w14:paraId="6119F58A" w14:textId="77777777" w:rsidR="00DF19BB" w:rsidRPr="00537B3B" w:rsidRDefault="00DF19BB" w:rsidP="00054B00">
      <w:pPr>
        <w:pStyle w:val="Akapitzlist3"/>
        <w:numPr>
          <w:ilvl w:val="1"/>
          <w:numId w:val="60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37B3B">
        <w:rPr>
          <w:rFonts w:ascii="Arial" w:hAnsi="Arial" w:cs="Arial"/>
          <w:sz w:val="24"/>
          <w:szCs w:val="24"/>
        </w:rPr>
        <w:t>likwidacja przecieków na złączach kołnierzowych i gwintowanych,</w:t>
      </w:r>
    </w:p>
    <w:p w14:paraId="3BED95C9" w14:textId="77777777" w:rsidR="00DF19BB" w:rsidRPr="00537B3B" w:rsidRDefault="00DF19BB" w:rsidP="00054B00">
      <w:pPr>
        <w:pStyle w:val="Akapitzlist3"/>
        <w:numPr>
          <w:ilvl w:val="1"/>
          <w:numId w:val="60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37B3B">
        <w:rPr>
          <w:rFonts w:ascii="Arial" w:hAnsi="Arial" w:cs="Arial"/>
          <w:sz w:val="24"/>
          <w:szCs w:val="24"/>
        </w:rPr>
        <w:t>likwidacja przecieków na dławicach pomp, zaworów i śrubunkach,</w:t>
      </w:r>
    </w:p>
    <w:p w14:paraId="24981404" w14:textId="34E5CBD0" w:rsidR="00DF19BB" w:rsidRPr="00537B3B" w:rsidRDefault="00DF19BB" w:rsidP="00054B00">
      <w:pPr>
        <w:pStyle w:val="Akapitzlist3"/>
        <w:numPr>
          <w:ilvl w:val="1"/>
          <w:numId w:val="60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37B3B">
        <w:rPr>
          <w:rFonts w:ascii="Arial" w:hAnsi="Arial" w:cs="Arial"/>
          <w:sz w:val="24"/>
          <w:szCs w:val="24"/>
        </w:rPr>
        <w:t>przegląd i czyszczenie siatek odmulaczy i filtrów (w sezonie grzewczym co najmniej raz w miesiącu),</w:t>
      </w:r>
    </w:p>
    <w:p w14:paraId="7944A8AE" w14:textId="77777777" w:rsidR="00DF19BB" w:rsidRPr="00537B3B" w:rsidRDefault="00DF19BB" w:rsidP="00054B00">
      <w:pPr>
        <w:pStyle w:val="Akapitzlist3"/>
        <w:numPr>
          <w:ilvl w:val="1"/>
          <w:numId w:val="60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37B3B">
        <w:rPr>
          <w:rFonts w:ascii="Arial" w:hAnsi="Arial" w:cs="Arial"/>
          <w:sz w:val="24"/>
          <w:szCs w:val="24"/>
        </w:rPr>
        <w:t xml:space="preserve">uzupełnianie oleju w tulejach termometrów, sprawdzanie poprawności wskazań termometrów wraz z ich wymianą, </w:t>
      </w:r>
    </w:p>
    <w:p w14:paraId="5A080323" w14:textId="77777777" w:rsidR="00DF19BB" w:rsidRPr="00537B3B" w:rsidRDefault="00DF19BB" w:rsidP="00054B00">
      <w:pPr>
        <w:pStyle w:val="Akapitzlist3"/>
        <w:numPr>
          <w:ilvl w:val="1"/>
          <w:numId w:val="60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37B3B">
        <w:rPr>
          <w:rFonts w:ascii="Arial" w:hAnsi="Arial" w:cs="Arial"/>
          <w:sz w:val="24"/>
          <w:szCs w:val="24"/>
        </w:rPr>
        <w:t>utrzymywanie w dobrym stanie technicznym kurków manometrycznych i sprawdzanie poprawności wskazań manometrów,</w:t>
      </w:r>
    </w:p>
    <w:p w14:paraId="006D2D29" w14:textId="77777777" w:rsidR="00DF19BB" w:rsidRPr="00537B3B" w:rsidRDefault="00DF19BB" w:rsidP="00987205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likwidacja miejsc korodujących poprzez czyszczenie i malowanie,</w:t>
      </w:r>
    </w:p>
    <w:p w14:paraId="776A3065" w14:textId="77777777" w:rsidR="00DF19BB" w:rsidRPr="00537B3B" w:rsidRDefault="00DF19BB" w:rsidP="00987205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uzupełnianie izolacji termicznej w przypadku jej ubytków,</w:t>
      </w:r>
    </w:p>
    <w:p w14:paraId="3FCF7CDE" w14:textId="77777777" w:rsidR="00DF19BB" w:rsidRPr="00537B3B" w:rsidRDefault="00DF19BB" w:rsidP="00987205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 xml:space="preserve">okresowe sprawdzanie szczelności wymienników oraz chemiczne płukanie, </w:t>
      </w:r>
    </w:p>
    <w:p w14:paraId="15F61E80" w14:textId="77777777" w:rsidR="00DF19BB" w:rsidRPr="00537B3B" w:rsidRDefault="00DF19BB" w:rsidP="00987205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utrzymanie w sprawności technicznej zaworów kulowych (okresowe otwarcie i zamknięcie),</w:t>
      </w:r>
    </w:p>
    <w:p w14:paraId="1DFCE3C7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utrzymanie w sprawności technicznej naczynia zbiorczego typu Refleks łącznie z obsługą zautomatyzowanych i ich serwisowanie przez autoryzowanych przedstawicieli (Reflex M 600),</w:t>
      </w:r>
    </w:p>
    <w:p w14:paraId="09BB0384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cykliczne sprawdzanie poprawności działania pomp obiegowych, cyrkulacyjnych i odwadniających,</w:t>
      </w:r>
    </w:p>
    <w:p w14:paraId="66829799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uzupełnianie instalacji c.o. i c.t. wodą sieciową do wymaganego ciśnienia,</w:t>
      </w:r>
    </w:p>
    <w:p w14:paraId="3AFEAEB6" w14:textId="0B2ADB8C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współpraca z Urzędem Dozoru Technicznego w sprawie urządzeń będących</w:t>
      </w:r>
      <w:r w:rsidRPr="00537B3B">
        <w:rPr>
          <w:rFonts w:ascii="Arial" w:hAnsi="Arial" w:cs="Arial"/>
        </w:rPr>
        <w:br/>
        <w:t>na wyposażeniu węzła cieplnego (zawory bezpieczeństwa, naczynia zbiorcze, odmulacze),</w:t>
      </w:r>
    </w:p>
    <w:p w14:paraId="578145B2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regulacja nastaw regulatorów:</w:t>
      </w:r>
    </w:p>
    <w:p w14:paraId="155BA5BE" w14:textId="0C32AE0B" w:rsidR="00DF19BB" w:rsidRPr="00537B3B" w:rsidRDefault="00DF19BB" w:rsidP="00054B00">
      <w:pPr>
        <w:pStyle w:val="Akapitzlist3"/>
        <w:numPr>
          <w:ilvl w:val="0"/>
          <w:numId w:val="64"/>
        </w:numPr>
        <w:tabs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37B3B">
        <w:rPr>
          <w:rFonts w:ascii="Arial" w:hAnsi="Arial" w:cs="Arial"/>
          <w:sz w:val="24"/>
          <w:szCs w:val="24"/>
        </w:rPr>
        <w:t>nastawy regulatorów ciepła technologicznego muszą być dostosowane</w:t>
      </w:r>
      <w:r w:rsidRPr="00537B3B">
        <w:rPr>
          <w:rFonts w:ascii="Arial" w:hAnsi="Arial" w:cs="Arial"/>
          <w:sz w:val="24"/>
          <w:szCs w:val="24"/>
        </w:rPr>
        <w:br/>
        <w:t>do aktualnych potrzeb cieplnych i uzgadniane z przedstawicielem Zamawiającego,</w:t>
      </w:r>
    </w:p>
    <w:p w14:paraId="77F228F6" w14:textId="605421B9" w:rsidR="00DF19BB" w:rsidRPr="00537B3B" w:rsidRDefault="00DF19BB" w:rsidP="00054B00">
      <w:pPr>
        <w:pStyle w:val="Akapitzlist3"/>
        <w:numPr>
          <w:ilvl w:val="0"/>
          <w:numId w:val="64"/>
        </w:numPr>
        <w:tabs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37B3B">
        <w:rPr>
          <w:rFonts w:ascii="Arial" w:hAnsi="Arial" w:cs="Arial"/>
          <w:sz w:val="24"/>
          <w:szCs w:val="24"/>
        </w:rPr>
        <w:t xml:space="preserve">w przypadku węzłów sterowanych komputerowo nastawy oraz praca poszczególnych urządzeń wykonawczych będą wykonywane przez </w:t>
      </w:r>
      <w:r w:rsidRPr="00537B3B">
        <w:rPr>
          <w:rFonts w:ascii="Arial" w:hAnsi="Arial" w:cs="Arial"/>
          <w:sz w:val="24"/>
          <w:szCs w:val="24"/>
        </w:rPr>
        <w:lastRenderedPageBreak/>
        <w:t xml:space="preserve">Zamawiającego. Wszelkie uwagi dotyczące pracy </w:t>
      </w:r>
      <w:r w:rsidR="0041246E" w:rsidRPr="00537B3B">
        <w:rPr>
          <w:rFonts w:ascii="Arial" w:hAnsi="Arial" w:cs="Arial"/>
          <w:sz w:val="24"/>
          <w:szCs w:val="24"/>
        </w:rPr>
        <w:t>Aparatury Kontrolno – Pomiarowej (</w:t>
      </w:r>
      <w:r w:rsidRPr="00537B3B">
        <w:rPr>
          <w:rFonts w:ascii="Arial" w:hAnsi="Arial" w:cs="Arial"/>
          <w:sz w:val="24"/>
          <w:szCs w:val="24"/>
        </w:rPr>
        <w:t>AKP</w:t>
      </w:r>
      <w:r w:rsidR="0041246E" w:rsidRPr="00537B3B">
        <w:rPr>
          <w:rFonts w:ascii="Arial" w:hAnsi="Arial" w:cs="Arial"/>
          <w:sz w:val="24"/>
          <w:szCs w:val="24"/>
        </w:rPr>
        <w:t>)</w:t>
      </w:r>
      <w:r w:rsidRPr="00537B3B">
        <w:rPr>
          <w:rFonts w:ascii="Arial" w:hAnsi="Arial" w:cs="Arial"/>
          <w:sz w:val="24"/>
          <w:szCs w:val="24"/>
        </w:rPr>
        <w:t xml:space="preserve"> należy konsultować z jego przedstawicielem,</w:t>
      </w:r>
    </w:p>
    <w:p w14:paraId="201A5563" w14:textId="75905D9F" w:rsidR="00DF19BB" w:rsidRPr="00537B3B" w:rsidRDefault="00DF19BB" w:rsidP="00054B00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 xml:space="preserve">sprawdzanie prawidłowości wskazań </w:t>
      </w:r>
      <w:r w:rsidR="00EC4CDA" w:rsidRPr="00537B3B">
        <w:rPr>
          <w:rFonts w:ascii="Arial" w:hAnsi="Arial" w:cs="Arial"/>
        </w:rPr>
        <w:t>Aparatury Kontrolno – Pomiarowej i Automatyki (AKPiA)</w:t>
      </w:r>
      <w:r w:rsidR="00EC4CDA">
        <w:rPr>
          <w:rFonts w:ascii="Arial" w:hAnsi="Arial" w:cs="Arial"/>
        </w:rPr>
        <w:t xml:space="preserve"> </w:t>
      </w:r>
    </w:p>
    <w:p w14:paraId="2D4A7FB9" w14:textId="77777777" w:rsidR="00DF19BB" w:rsidRPr="00537B3B" w:rsidRDefault="00DF19BB" w:rsidP="00054B00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usuwanie awarii i ujawnionych usterek w uzgodnieniu z Zamawiającym,</w:t>
      </w:r>
    </w:p>
    <w:p w14:paraId="1E129DFF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kontrola zasilania elektrycznego niezbędnego do prawidłowego funkcjonowania węzła cieplnego,</w:t>
      </w:r>
    </w:p>
    <w:p w14:paraId="4B44058B" w14:textId="330C4454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wykonywanie raz w roku pomiarów  instalacji elektrycznej w zakresie stanu sprawności połączeń, osprzętu, zabezpieczeń i środków ochrony od porażeń, oporności izolacji przewodów oraz uziemień instalacji i aparatów wraz</w:t>
      </w:r>
      <w:r w:rsidRPr="00537B3B">
        <w:rPr>
          <w:rFonts w:ascii="Arial" w:hAnsi="Arial" w:cs="Arial"/>
        </w:rPr>
        <w:br/>
        <w:t xml:space="preserve">ze sporządzaniem protokołów i dostarczaniem ich Zamawiającemu, </w:t>
      </w:r>
    </w:p>
    <w:p w14:paraId="0B959165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utrzymywanie w czystości pomieszczeń węzłów cieplnych,</w:t>
      </w:r>
    </w:p>
    <w:p w14:paraId="03F798C0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materiały przeznaczone do bieżącej konserwacji (elementy eksploatacyjne, takie jak: uszczelki klingerytowe, szczeliwo, oleje, śruby, nakrętki, elektrody, drut spawalniczy, gazy techniczne, termometry, manometry, kształtki, zawory, rury do długości 1 m) będzie dostarczał Wykonawca  bez ponoszenia z tego tytułu dodatkowych wydatków przez Zamawiającego, a zryczałtowany koszt tych materiałów obejmuje wynagrodzenie Wykonawcy,</w:t>
      </w:r>
    </w:p>
    <w:p w14:paraId="4CABB50C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naprawa lub wymiana urządzeń składających się na węzeł cieplny dokonywana będzie po uzgodnieniach z przedstawicielem Zamawiającego i przedstawieniu kalkulacji kosztów,</w:t>
      </w:r>
    </w:p>
    <w:p w14:paraId="724D6925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zapewnienie całodobowego dyżuru telefonicznego,</w:t>
      </w:r>
    </w:p>
    <w:p w14:paraId="1EC79DD7" w14:textId="47DCB8FE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zapewnienie nadzoru: w okresie grzewczym minimum 1 wizyta w tygodniu,</w:t>
      </w:r>
      <w:r w:rsidRPr="00537B3B">
        <w:rPr>
          <w:rFonts w:ascii="Arial" w:hAnsi="Arial" w:cs="Arial"/>
        </w:rPr>
        <w:br/>
        <w:t>po okresie grzewczym minimum 1 raz na 2 tygodnie. Każdorazowa wizyta potwierdzana będzie wpisem w odpowiedni dokument na obiekcie,</w:t>
      </w:r>
    </w:p>
    <w:p w14:paraId="6AFEFC12" w14:textId="77777777" w:rsidR="00DF19BB" w:rsidRPr="00537B3B" w:rsidRDefault="00DF19BB" w:rsidP="00DF19BB">
      <w:pPr>
        <w:numPr>
          <w:ilvl w:val="0"/>
          <w:numId w:val="61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 xml:space="preserve">Wykonawca zobowiązany jest do pozostawania w stałej, całodobowej dyspozycji serwisowej Zamawiającego na wypadek wystąpienia usterki. Wymagany czas reakcji serwisowej nie dłużej niż </w:t>
      </w:r>
      <w:r w:rsidRPr="00537B3B">
        <w:rPr>
          <w:rFonts w:ascii="Arial" w:hAnsi="Arial" w:cs="Arial"/>
          <w:b/>
        </w:rPr>
        <w:t>……. godziny</w:t>
      </w:r>
      <w:r w:rsidRPr="00537B3B">
        <w:rPr>
          <w:rStyle w:val="Odwoanieprzypisudolnego"/>
          <w:rFonts w:ascii="Arial" w:hAnsi="Arial" w:cs="Arial"/>
          <w:b/>
          <w:sz w:val="24"/>
        </w:rPr>
        <w:footnoteReference w:id="1"/>
      </w:r>
      <w:r w:rsidRPr="00537B3B">
        <w:rPr>
          <w:rFonts w:ascii="Arial" w:hAnsi="Arial" w:cs="Arial"/>
        </w:rPr>
        <w:t xml:space="preserve"> od zgłoszenia telefonicznego, faksowego lub e-mailowego</w:t>
      </w:r>
      <w:r w:rsidRPr="00537B3B">
        <w:rPr>
          <w:rFonts w:ascii="Arial" w:hAnsi="Arial" w:cs="Arial"/>
          <w:b/>
        </w:rPr>
        <w:t xml:space="preserve"> </w:t>
      </w:r>
      <w:r w:rsidRPr="00537B3B">
        <w:rPr>
          <w:rFonts w:ascii="Arial" w:hAnsi="Arial" w:cs="Arial"/>
        </w:rPr>
        <w:t>(przyjazd do zgłoszonego węzła cieplnego) w celu określenia rozmiaru i rodzaju usterek oraz podjęcia działań naprawczych oraz w razie konieczności zabezpieczenia urządzeń przed negatywnymi następstwami uszkodzeń.</w:t>
      </w:r>
    </w:p>
    <w:p w14:paraId="53193CDE" w14:textId="77777777" w:rsidR="00DF19BB" w:rsidRPr="00537B3B" w:rsidRDefault="00DF19BB" w:rsidP="00DF19BB">
      <w:pPr>
        <w:suppressAutoHyphens/>
        <w:jc w:val="both"/>
        <w:rPr>
          <w:rFonts w:ascii="Arial" w:hAnsi="Arial" w:cs="Arial"/>
        </w:rPr>
      </w:pPr>
    </w:p>
    <w:p w14:paraId="0A40F415" w14:textId="77777777" w:rsidR="00DF19BB" w:rsidRPr="00537B3B" w:rsidRDefault="00DF19BB" w:rsidP="00DF19BB">
      <w:pPr>
        <w:numPr>
          <w:ilvl w:val="0"/>
          <w:numId w:val="68"/>
        </w:numPr>
        <w:suppressAutoHyphens/>
        <w:ind w:left="284" w:right="-142" w:hanging="284"/>
        <w:jc w:val="both"/>
        <w:rPr>
          <w:rFonts w:ascii="Arial" w:hAnsi="Arial" w:cs="Arial"/>
          <w:b/>
        </w:rPr>
      </w:pPr>
      <w:r w:rsidRPr="00537B3B">
        <w:rPr>
          <w:rFonts w:ascii="Arial" w:hAnsi="Arial" w:cs="Arial"/>
          <w:b/>
        </w:rPr>
        <w:t>Monitoring systemu zarządzania i zdalnego monitoringu urządzeń automatyki węzłów cieplnych:</w:t>
      </w:r>
    </w:p>
    <w:p w14:paraId="78E07E86" w14:textId="77777777" w:rsidR="00DF19BB" w:rsidRPr="00537B3B" w:rsidRDefault="00DF19BB" w:rsidP="00DF19BB">
      <w:pPr>
        <w:numPr>
          <w:ilvl w:val="0"/>
          <w:numId w:val="62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pełny monitoring pracy ciepłowniczych urządzeń kontrolno – pomiarowych i sterujących w węźle cieplnym poprzez sieć GSM oraz Internet,</w:t>
      </w:r>
    </w:p>
    <w:p w14:paraId="5762E406" w14:textId="77777777" w:rsidR="00DF19BB" w:rsidRPr="00537B3B" w:rsidRDefault="00DF19BB" w:rsidP="00DF19BB">
      <w:pPr>
        <w:numPr>
          <w:ilvl w:val="0"/>
          <w:numId w:val="62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ciągła kontrola parametrów hydraulicznych układu,</w:t>
      </w:r>
    </w:p>
    <w:p w14:paraId="07D29213" w14:textId="77777777" w:rsidR="00DF19BB" w:rsidRPr="00537B3B" w:rsidRDefault="00DF19BB" w:rsidP="00DF19BB">
      <w:pPr>
        <w:numPr>
          <w:ilvl w:val="0"/>
          <w:numId w:val="62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powiadamianie o sytuacjach awaryjnych zaistniałych w monitorowanych obiektach na telefony komórkowe wyznaczonych przedstawicieli Zamawiającego,</w:t>
      </w:r>
    </w:p>
    <w:p w14:paraId="343A98DA" w14:textId="77777777" w:rsidR="00DF19BB" w:rsidRPr="00537B3B" w:rsidRDefault="00DF19BB" w:rsidP="00DF19BB">
      <w:pPr>
        <w:numPr>
          <w:ilvl w:val="0"/>
          <w:numId w:val="62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dostęp do programu monitorującego pracę węzłów przy użyciu unikalnego loginu i hasła poprzez przeglądarkę WWW,</w:t>
      </w:r>
    </w:p>
    <w:p w14:paraId="4706B4A4" w14:textId="77777777" w:rsidR="00DF19BB" w:rsidRPr="00537B3B" w:rsidRDefault="00DF19BB" w:rsidP="00DF19BB">
      <w:pPr>
        <w:numPr>
          <w:ilvl w:val="0"/>
          <w:numId w:val="62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dostęp do archiwum danych (z okresu obowiązywania umowy - 2 lata) w trakcie obowiązywania umowy oraz w okresie dwóch lat po jej zakończeniu,</w:t>
      </w:r>
    </w:p>
    <w:p w14:paraId="674CE26C" w14:textId="77777777" w:rsidR="00DF19BB" w:rsidRPr="00537B3B" w:rsidRDefault="00DF19BB" w:rsidP="00DF19BB">
      <w:pPr>
        <w:numPr>
          <w:ilvl w:val="0"/>
          <w:numId w:val="62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wykonanie wizualizacji kompleksów (węzłów) wraz z rozmieszczeniem urządzeń pomiarowych i wykonawczych oraz z wskazaniami urządzeń pomiarowych oraz stanu otwarcia/zamknięcia zaworów,</w:t>
      </w:r>
    </w:p>
    <w:p w14:paraId="0B974A31" w14:textId="77777777" w:rsidR="00DF19BB" w:rsidRPr="00537B3B" w:rsidRDefault="00DF19BB" w:rsidP="00DF19BB">
      <w:pPr>
        <w:numPr>
          <w:ilvl w:val="0"/>
          <w:numId w:val="62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pomoc techniczna i doradztwo w sprawie analiz techniczno – ekonomicznych w zależności od potrzeb.</w:t>
      </w:r>
    </w:p>
    <w:p w14:paraId="4605DE11" w14:textId="77777777" w:rsidR="00DF19BB" w:rsidRPr="00537B3B" w:rsidRDefault="00DF19BB" w:rsidP="00DF19BB">
      <w:pPr>
        <w:suppressAutoHyphens/>
        <w:ind w:left="1418"/>
        <w:jc w:val="both"/>
        <w:rPr>
          <w:rFonts w:ascii="Arial" w:hAnsi="Arial" w:cs="Arial"/>
        </w:rPr>
      </w:pPr>
    </w:p>
    <w:p w14:paraId="6A2508B7" w14:textId="77777777" w:rsidR="00DF19BB" w:rsidRPr="00537B3B" w:rsidRDefault="00DF19BB" w:rsidP="00DF19BB">
      <w:pPr>
        <w:numPr>
          <w:ilvl w:val="0"/>
          <w:numId w:val="68"/>
        </w:numPr>
        <w:suppressAutoHyphens/>
        <w:ind w:left="284" w:right="-142" w:hanging="284"/>
        <w:jc w:val="both"/>
        <w:rPr>
          <w:rFonts w:ascii="Arial" w:hAnsi="Arial" w:cs="Arial"/>
          <w:b/>
        </w:rPr>
      </w:pPr>
      <w:r w:rsidRPr="00537B3B">
        <w:rPr>
          <w:rFonts w:ascii="Arial" w:hAnsi="Arial" w:cs="Arial"/>
          <w:b/>
        </w:rPr>
        <w:t>Eksploatacja systemu zarządzania i zdalnego monitoringu urządzeń automatyki węzłów cieplnych:</w:t>
      </w:r>
    </w:p>
    <w:p w14:paraId="52393F11" w14:textId="6C52FAC6" w:rsidR="00BA73D1" w:rsidRPr="00537B3B" w:rsidRDefault="00BA73D1" w:rsidP="00BA73D1">
      <w:pPr>
        <w:numPr>
          <w:ilvl w:val="0"/>
          <w:numId w:val="63"/>
        </w:numPr>
        <w:suppressAutoHyphens/>
        <w:ind w:left="709" w:hanging="425"/>
        <w:jc w:val="both"/>
        <w:rPr>
          <w:rFonts w:cs="Calibri"/>
        </w:rPr>
      </w:pPr>
      <w:r w:rsidRPr="00537B3B">
        <w:rPr>
          <w:rFonts w:ascii="Arial" w:hAnsi="Arial" w:cs="Arial"/>
        </w:rPr>
        <w:t>Wykonawca zobowiązany jest, w terminie 30 dni kalendarzowych od dnia podpisania umowy, do zainstalowania w węźle cieplnym zlokalizowanym w kompleksie przy al. Niepodległości 218 kontrolera do zdalnego monitoringu i przesyłania informacji o parametrach pracy węzła cieplnego z możliwością prowadzenia zdalnych odczytów liczników EC oraz podglądu pracy węzła poprzez sieć Internet lub telefon komórkowy. Zainstalowany kontroler ma służyć do odczytu temperatury wody instalacyjnej CO i CW oraz temperatury wewnątrz pomieszczeń, ciśnienia w instalacjach, poziomu lustra wody w instalacji CO</w:t>
      </w:r>
      <w:r w:rsidRPr="00537B3B">
        <w:rPr>
          <w:rFonts w:cs="Calibri"/>
        </w:rPr>
        <w:t>.</w:t>
      </w:r>
    </w:p>
    <w:p w14:paraId="29CC4CD1" w14:textId="466600CB" w:rsidR="00DF19BB" w:rsidRPr="00537B3B" w:rsidRDefault="00DF19BB" w:rsidP="00DF19BB">
      <w:pPr>
        <w:numPr>
          <w:ilvl w:val="0"/>
          <w:numId w:val="63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regulacja paramentów pracy węzłów poprzez system monitoringu, uwzględniająca godziny i dni wolne od pracy,</w:t>
      </w:r>
    </w:p>
    <w:p w14:paraId="1DABBCD4" w14:textId="77777777" w:rsidR="00DF19BB" w:rsidRPr="00537B3B" w:rsidRDefault="00DF19BB" w:rsidP="00DF19BB">
      <w:pPr>
        <w:numPr>
          <w:ilvl w:val="0"/>
          <w:numId w:val="63"/>
        </w:numPr>
        <w:suppressAutoHyphens/>
        <w:ind w:left="709" w:hanging="425"/>
        <w:jc w:val="both"/>
        <w:rPr>
          <w:rFonts w:ascii="Arial" w:hAnsi="Arial" w:cs="Arial"/>
        </w:rPr>
      </w:pPr>
      <w:r w:rsidRPr="00537B3B">
        <w:rPr>
          <w:rFonts w:ascii="Arial" w:hAnsi="Arial" w:cs="Arial"/>
        </w:rPr>
        <w:t>przygotowywanie i przekazywanie posezonowych raportów eksploatacyjnych dla węzła cieplnego objętego monitoringiem.</w:t>
      </w:r>
    </w:p>
    <w:p w14:paraId="6F43B5BA" w14:textId="77777777" w:rsidR="00DF19BB" w:rsidRPr="00537B3B" w:rsidRDefault="00DF19BB" w:rsidP="00DF19BB">
      <w:pPr>
        <w:suppressAutoHyphens/>
        <w:jc w:val="both"/>
        <w:rPr>
          <w:rFonts w:ascii="Arial" w:hAnsi="Arial" w:cs="Arial"/>
          <w:b/>
          <w:u w:val="single"/>
        </w:rPr>
      </w:pPr>
    </w:p>
    <w:p w14:paraId="139F84D4" w14:textId="77777777" w:rsidR="00DF19BB" w:rsidRPr="00537B3B" w:rsidRDefault="00DF19BB" w:rsidP="00DF19BB">
      <w:pPr>
        <w:suppressAutoHyphens/>
        <w:jc w:val="both"/>
        <w:rPr>
          <w:rFonts w:ascii="Arial" w:hAnsi="Arial" w:cs="Arial"/>
          <w:b/>
          <w:u w:val="single"/>
        </w:rPr>
      </w:pPr>
      <w:r w:rsidRPr="00537B3B">
        <w:rPr>
          <w:rFonts w:ascii="Arial" w:hAnsi="Arial" w:cs="Arial"/>
          <w:b/>
          <w:u w:val="single"/>
        </w:rPr>
        <w:t>Uwaga:</w:t>
      </w:r>
    </w:p>
    <w:p w14:paraId="78F1011B" w14:textId="24652BAE" w:rsidR="00BA73D1" w:rsidRDefault="00BA73D1" w:rsidP="00DF19BB">
      <w:pPr>
        <w:suppressAutoHyphens/>
        <w:ind w:right="-142"/>
        <w:jc w:val="both"/>
        <w:rPr>
          <w:rFonts w:ascii="Arial" w:hAnsi="Arial" w:cs="Arial"/>
          <w:b/>
        </w:rPr>
      </w:pPr>
      <w:r w:rsidRPr="00537B3B">
        <w:rPr>
          <w:rFonts w:ascii="Arial" w:hAnsi="Arial" w:cs="Arial"/>
          <w:b/>
        </w:rPr>
        <w:t>W węźle cieplnym zlokalizowanym w kompleksie przy Al. Niepodległości 218 zainstalowany jest obecnie kontroler PMC II firmy PROMAR, który komunikuje się z serwerem danych firmy poprzez GSM/GPRS. Kontroler jest własnością firmy Promar Sp. z o. o. z którą Zamawiający ma aktualnie podpisaną umowę na wykonywanie konserwacji węzłów cieplnych.</w:t>
      </w:r>
    </w:p>
    <w:p w14:paraId="5F0B66F1" w14:textId="77777777" w:rsidR="00DF19BB" w:rsidRPr="0041246E" w:rsidRDefault="00DF19BB" w:rsidP="00DF19BB">
      <w:pPr>
        <w:suppressAutoHyphens/>
        <w:ind w:right="-142"/>
        <w:jc w:val="both"/>
        <w:rPr>
          <w:rFonts w:asciiTheme="minorBidi" w:hAnsiTheme="minorBidi" w:cstheme="minorBidi"/>
        </w:rPr>
      </w:pPr>
    </w:p>
    <w:p w14:paraId="13C97BBA" w14:textId="77777777" w:rsidR="00DF19BB" w:rsidRDefault="00DF19BB">
      <w:pPr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sz w:val="36"/>
          <w:szCs w:val="36"/>
        </w:rPr>
        <w:br w:type="page"/>
      </w:r>
    </w:p>
    <w:p w14:paraId="537927C8" w14:textId="7A0B04F1" w:rsidR="00DF19BB" w:rsidRPr="00DF19BB" w:rsidRDefault="00DF19BB" w:rsidP="00DF19BB">
      <w:pPr>
        <w:suppressAutoHyphens/>
        <w:ind w:right="-142"/>
        <w:jc w:val="both"/>
        <w:rPr>
          <w:rFonts w:asciiTheme="minorBidi" w:hAnsiTheme="minorBidi" w:cstheme="minorBidi"/>
          <w:b/>
          <w:sz w:val="36"/>
          <w:szCs w:val="36"/>
        </w:rPr>
      </w:pPr>
      <w:r w:rsidRPr="00DF19BB">
        <w:rPr>
          <w:rFonts w:asciiTheme="minorBidi" w:hAnsiTheme="minorBidi" w:cstheme="minorBidi"/>
          <w:b/>
          <w:sz w:val="36"/>
          <w:szCs w:val="36"/>
        </w:rPr>
        <w:lastRenderedPageBreak/>
        <w:t>Część II:</w:t>
      </w:r>
    </w:p>
    <w:p w14:paraId="69F803A3" w14:textId="6B070E4C" w:rsidR="00DF19BB" w:rsidRPr="00DF19BB" w:rsidRDefault="00DF19BB" w:rsidP="00DF19BB">
      <w:pPr>
        <w:numPr>
          <w:ilvl w:val="3"/>
          <w:numId w:val="60"/>
        </w:numPr>
        <w:suppressAutoHyphens/>
        <w:ind w:left="284" w:right="-142" w:hanging="284"/>
        <w:jc w:val="both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Konserwacja instalacji hydrantowej (w tym zestawu hydroforowego) – dotyczy kompleksu przy ul. Rakowieckiej 4a:</w:t>
      </w:r>
    </w:p>
    <w:p w14:paraId="6AB07834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sprawdzenie poprawności działania układu, </w:t>
      </w:r>
    </w:p>
    <w:p w14:paraId="0F0043A0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przeprowadzenie oględzin w czasie ruchu (należy sprawdzić w szczególności: </w:t>
      </w:r>
      <w:r w:rsidRPr="00DF19BB">
        <w:rPr>
          <w:rFonts w:asciiTheme="minorBidi" w:hAnsiTheme="minorBidi" w:cstheme="minorBidi"/>
        </w:rPr>
        <w:br/>
        <w:t>ustawienie zabezpieczeń, stopień nagrzewania obudowy i łożysk, stan osłon części wirujących, stan przewodów ochronnych i ich podłączenia, poziom drgań, warunki chłodzenia silników pomp, ciśnienie powietrza w zbiorniku przeponowym,</w:t>
      </w:r>
    </w:p>
    <w:p w14:paraId="182F17B6" w14:textId="6000242D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przy przeprowadzaniu oględzin w czasie postoju urządzenia należy usunąć nieprawidłowości stwierdzone w czasie ruchu oraz wykonać odpowiednie czynności konserwacyjne, w szczególności ze zwróceniem uwagi na stan czystości urządzeń, układu zasi</w:t>
      </w:r>
      <w:r>
        <w:rPr>
          <w:rFonts w:asciiTheme="minorBidi" w:hAnsiTheme="minorBidi" w:cstheme="minorBidi"/>
        </w:rPr>
        <w:t>lającego, urządzeń rozruchowych</w:t>
      </w:r>
      <w:r>
        <w:rPr>
          <w:rFonts w:asciiTheme="minorBidi" w:hAnsiTheme="minorBidi" w:cstheme="minorBidi"/>
        </w:rPr>
        <w:br/>
      </w:r>
      <w:r w:rsidRPr="00DF19BB">
        <w:rPr>
          <w:rFonts w:asciiTheme="minorBidi" w:hAnsiTheme="minorBidi" w:cstheme="minorBidi"/>
        </w:rPr>
        <w:t>i regulacyjnych,</w:t>
      </w:r>
      <w:r w:rsidRPr="00DF19BB">
        <w:rPr>
          <w:rFonts w:asciiTheme="minorBidi" w:hAnsiTheme="minorBidi" w:cstheme="minorBidi"/>
          <w:sz w:val="25"/>
          <w:szCs w:val="25"/>
        </w:rPr>
        <w:t xml:space="preserve"> </w:t>
      </w:r>
      <w:r w:rsidRPr="00DF19BB">
        <w:rPr>
          <w:rFonts w:asciiTheme="minorBidi" w:hAnsiTheme="minorBidi" w:cstheme="minorBidi"/>
        </w:rPr>
        <w:t>urządzeń zabezpieczających, układów sterowania i sygnalizacji oraz urządzeń pomiarowych, połączeń elementów urządzenia,</w:t>
      </w:r>
    </w:p>
    <w:p w14:paraId="61AD58A3" w14:textId="63D8E53A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kontrola prawidłowości nastawień zabezpieczeń silników p</w:t>
      </w:r>
      <w:r>
        <w:rPr>
          <w:rFonts w:asciiTheme="minorBidi" w:hAnsiTheme="minorBidi" w:cstheme="minorBidi"/>
        </w:rPr>
        <w:t>omp wg zapisów</w:t>
      </w:r>
      <w:r>
        <w:rPr>
          <w:rFonts w:asciiTheme="minorBidi" w:hAnsiTheme="minorBidi" w:cstheme="minorBidi"/>
        </w:rPr>
        <w:br/>
      </w:r>
      <w:r w:rsidRPr="00DF19BB">
        <w:rPr>
          <w:rFonts w:asciiTheme="minorBidi" w:hAnsiTheme="minorBidi" w:cstheme="minorBidi"/>
        </w:rPr>
        <w:t xml:space="preserve">w protokole rozruchu, </w:t>
      </w:r>
    </w:p>
    <w:p w14:paraId="522E55E8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dokręcanie styków w listwach przyłączeniowych rozdzielnicy, </w:t>
      </w:r>
    </w:p>
    <w:p w14:paraId="56A28650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sprawdzenie temperatury silnika pompy, </w:t>
      </w:r>
    </w:p>
    <w:p w14:paraId="34078D85" w14:textId="0B1DECFF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sprawdzenie poprawności działania z</w:t>
      </w:r>
      <w:r>
        <w:rPr>
          <w:rFonts w:asciiTheme="minorBidi" w:hAnsiTheme="minorBidi" w:cstheme="minorBidi"/>
        </w:rPr>
        <w:t>aworów/przepustnic odcinających</w:t>
      </w:r>
      <w:r>
        <w:rPr>
          <w:rFonts w:asciiTheme="minorBidi" w:hAnsiTheme="minorBidi" w:cstheme="minorBidi"/>
        </w:rPr>
        <w:br/>
      </w:r>
      <w:r w:rsidRPr="00DF19BB">
        <w:rPr>
          <w:rFonts w:asciiTheme="minorBidi" w:hAnsiTheme="minorBidi" w:cstheme="minorBidi"/>
        </w:rPr>
        <w:t>i zaworów zwrotnych,</w:t>
      </w:r>
    </w:p>
    <w:p w14:paraId="20CCF4B8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sprawdzenie głośności pracy pomp (podczas pracy agregatu powinien być słyszalny szum wentylatora silnika i jego łożysk; w przypadku pojawienia się innych dźwięków należy sprawdzić ich przyczynę),</w:t>
      </w:r>
    </w:p>
    <w:p w14:paraId="71D502AB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sprawdzenie wstępne ciśnienia gazu w zbiorniku przeponowym, </w:t>
      </w:r>
    </w:p>
    <w:p w14:paraId="13D4536F" w14:textId="5EC20C8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skontrolowanie pracy pomp przez przycisk lub pokrętło, odpowiadające danej pompie - jeżeli nie spowoduje to załączenia pompy, wówczas należy sprawdzić zabezpieczenia zwarciowe i termiczne,</w:t>
      </w:r>
    </w:p>
    <w:p w14:paraId="53917FCC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przeprowadzenie odpowiednich badań i pomiarów skuteczności ochrony przeciwporażeniowej, </w:t>
      </w:r>
    </w:p>
    <w:p w14:paraId="0FE090FA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sprawdzenie połączeń elektrycznych elementów, </w:t>
      </w:r>
    </w:p>
    <w:p w14:paraId="35266E75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sprawdzenie prawidłowości działania aparatury kontrolno-pomiarowej, </w:t>
      </w:r>
    </w:p>
    <w:p w14:paraId="1E685BB8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kontrolę prawidłowości nastawień zabezpieczeń i działania urządzeń pomocniczych, </w:t>
      </w:r>
    </w:p>
    <w:p w14:paraId="249353D3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sprawdzenie stanu urządzeń energoelektronicznych, </w:t>
      </w:r>
    </w:p>
    <w:p w14:paraId="43037F0C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sprawdzenie stanu łożysk, </w:t>
      </w:r>
    </w:p>
    <w:p w14:paraId="782DCE71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czynności konserwacyjne, </w:t>
      </w:r>
    </w:p>
    <w:p w14:paraId="1055B226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 xml:space="preserve">wymianę zużytych części i usunięcie zauważonych uszkodzeń, </w:t>
      </w:r>
    </w:p>
    <w:p w14:paraId="42A02143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wizualne sprawdzenie poprawności działania i szczelności zaworu antyskażeniowego (wycieki, uszkodzenia korpusu),</w:t>
      </w:r>
    </w:p>
    <w:p w14:paraId="1428EFCB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legalizację wodomierza (raz na 5 lat ),</w:t>
      </w:r>
    </w:p>
    <w:p w14:paraId="0183FA2B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usuwanie awarii i ujawnionych usterek w uzgodnieniu z Zamawiającym,</w:t>
      </w:r>
    </w:p>
    <w:p w14:paraId="3F20F8AC" w14:textId="554BFF1F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wykonywanie raz w roku pomiarów  instalacji elektrycznej w zakresie stanu sprawności połączeń, osprzętu, zabezpieczeń i środków ochrony od porażeń, oporności izolacji przewodów oraz uziemień instalacji i aparatów wraz</w:t>
      </w:r>
      <w:r>
        <w:rPr>
          <w:rFonts w:asciiTheme="minorBidi" w:hAnsiTheme="minorBidi" w:cstheme="minorBidi"/>
        </w:rPr>
        <w:br/>
      </w:r>
      <w:r w:rsidRPr="00DF19BB">
        <w:rPr>
          <w:rFonts w:asciiTheme="minorBidi" w:hAnsiTheme="minorBidi" w:cstheme="minorBidi"/>
        </w:rPr>
        <w:t xml:space="preserve">ze sporządzaniem protokołów i dostarczaniem ich Zamawiającemu, </w:t>
      </w:r>
    </w:p>
    <w:p w14:paraId="6EF0A909" w14:textId="5C801345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materiały przeznaczone do bieżącej konserwacji (elementy eksploatacyjne, takie jak: uszczelki klingerytowe, szczeliwo, oleje, śruby, nakrętki, elektrody, drut spawalniczy, gazy techniczne, termometry, manometry, kształtki, zawory, rury do długości 1 m) będzie dostarczał Wykonawca  bez ponoszenia z tego tytułu dodatkowych wydatków przez Zamawiającego, a zryczałtowany koszt tych materiałów obejmuje wynagrodzenie Wykonawcy,</w:t>
      </w:r>
    </w:p>
    <w:p w14:paraId="2191BFAC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lastRenderedPageBreak/>
        <w:t>naprawa lub wymiana urządzeń składających się na zestaw hydroforowy dokonywana będzie po uzgodnieniach z przedstawicielem Zamawiającego i przedstawieniu kalkulacji kosztów,</w:t>
      </w:r>
    </w:p>
    <w:p w14:paraId="6F72F7A2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zapewnienie całodobowego dyżuru telefonicznego,</w:t>
      </w:r>
    </w:p>
    <w:p w14:paraId="2892ED00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zapewnienie nadzoru: wizyta raz na trzy miesiące. Każdorazowa wizyta potwierdzana będzie wpisem w odpowiedni dokument na obiekcie,</w:t>
      </w:r>
    </w:p>
    <w:p w14:paraId="279AE940" w14:textId="77777777" w:rsidR="00DF19BB" w:rsidRPr="00DF19BB" w:rsidRDefault="00DF19BB" w:rsidP="00DF19BB">
      <w:pPr>
        <w:numPr>
          <w:ilvl w:val="0"/>
          <w:numId w:val="65"/>
        </w:numPr>
        <w:suppressAutoHyphens/>
        <w:ind w:left="709" w:hanging="425"/>
        <w:jc w:val="both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</w:rPr>
        <w:t xml:space="preserve">Wykonawca zobowiązany jest do pozostawania w stałej, całodobowej dyspozycji serwisowej Zamawiającego na wypadek wystąpienia usterki. Wymagany czas reakcji serwisowej nie dłużej niż </w:t>
      </w:r>
      <w:r w:rsidRPr="00DF19BB">
        <w:rPr>
          <w:rFonts w:asciiTheme="minorBidi" w:hAnsiTheme="minorBidi" w:cstheme="minorBidi"/>
          <w:b/>
        </w:rPr>
        <w:t>……. godziny</w:t>
      </w:r>
      <w:r w:rsidRPr="00DF19BB">
        <w:rPr>
          <w:rStyle w:val="Odwoanieprzypisudolnego"/>
          <w:rFonts w:asciiTheme="minorBidi" w:hAnsiTheme="minorBidi" w:cstheme="minorBidi"/>
          <w:b/>
        </w:rPr>
        <w:footnoteReference w:id="2"/>
      </w:r>
      <w:r w:rsidRPr="00DF19BB">
        <w:rPr>
          <w:rFonts w:asciiTheme="minorBidi" w:hAnsiTheme="minorBidi" w:cstheme="minorBidi"/>
        </w:rPr>
        <w:t xml:space="preserve"> od zgłoszenia telefonicznego, faksowego lub e-mailowego</w:t>
      </w:r>
      <w:r w:rsidRPr="00DF19BB">
        <w:rPr>
          <w:rFonts w:asciiTheme="minorBidi" w:hAnsiTheme="minorBidi" w:cstheme="minorBidi"/>
          <w:b/>
        </w:rPr>
        <w:t xml:space="preserve"> </w:t>
      </w:r>
      <w:r w:rsidRPr="00DF19BB">
        <w:rPr>
          <w:rFonts w:asciiTheme="minorBidi" w:hAnsiTheme="minorBidi" w:cstheme="minorBidi"/>
        </w:rPr>
        <w:t>(przyjazd do zgłoszonego węzła cieplnego) w celu określenia rozmiaru i rodzaju usterek oraz podjęcia działań naprawczych oraz w razie konieczności zabezpieczenia urządzeń przed negatywnymi następstwami uszkodzeń</w:t>
      </w:r>
      <w:r w:rsidRPr="00DF19BB">
        <w:rPr>
          <w:rFonts w:asciiTheme="minorBidi" w:hAnsiTheme="minorBidi" w:cstheme="minorBidi"/>
          <w:b/>
        </w:rPr>
        <w:t>.</w:t>
      </w:r>
    </w:p>
    <w:p w14:paraId="7CF30454" w14:textId="77777777" w:rsidR="00DF19BB" w:rsidRPr="00DF19BB" w:rsidRDefault="00DF19BB" w:rsidP="00DF19BB">
      <w:pPr>
        <w:suppressAutoHyphens/>
        <w:ind w:right="-142"/>
        <w:jc w:val="both"/>
        <w:rPr>
          <w:rFonts w:asciiTheme="minorBidi" w:hAnsiTheme="minorBidi" w:cstheme="minorBidi"/>
          <w:b/>
        </w:rPr>
      </w:pPr>
    </w:p>
    <w:p w14:paraId="11FA00AE" w14:textId="26002631" w:rsidR="00DF19BB" w:rsidRPr="00DF19BB" w:rsidRDefault="00DF19BB" w:rsidP="00DF19BB">
      <w:pPr>
        <w:numPr>
          <w:ilvl w:val="3"/>
          <w:numId w:val="60"/>
        </w:numPr>
        <w:suppressAutoHyphens/>
        <w:ind w:left="284" w:right="-142" w:hanging="284"/>
        <w:jc w:val="both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Konserwacja przepompowni ścieków – dotyczy kompleksu przy</w:t>
      </w:r>
      <w:r>
        <w:rPr>
          <w:rFonts w:asciiTheme="minorBidi" w:hAnsiTheme="minorBidi" w:cstheme="minorBidi"/>
          <w:b/>
        </w:rPr>
        <w:br/>
      </w:r>
      <w:r w:rsidRPr="00DF19BB">
        <w:rPr>
          <w:rFonts w:asciiTheme="minorBidi" w:hAnsiTheme="minorBidi" w:cstheme="minorBidi"/>
          <w:b/>
        </w:rPr>
        <w:t>ul. Rakowieckiej 4a:</w:t>
      </w:r>
    </w:p>
    <w:p w14:paraId="3EF8D7EC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czyszczenie pływakowych czujników poziomu,</w:t>
      </w:r>
    </w:p>
    <w:p w14:paraId="6B8041DD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sprawdzenie zabezpieczeń nadprądowych oraz wkładek bezpiecznikowych,</w:t>
      </w:r>
    </w:p>
    <w:p w14:paraId="326B9FEA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przegląd stanu pomp,</w:t>
      </w:r>
    </w:p>
    <w:p w14:paraId="65E2ABBF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inicjowanie pracy wyłączników różnicowoprądowych przyciskiem „Test”,</w:t>
      </w:r>
    </w:p>
    <w:p w14:paraId="43E3B320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kontrola pomiaru poziomu przez czujniki pływakowe,</w:t>
      </w:r>
    </w:p>
    <w:p w14:paraId="115BAC51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przegląd stanu przekaźników i styczników,</w:t>
      </w:r>
    </w:p>
    <w:p w14:paraId="04EE632A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przegląd jakości połączeń elektrycznych na zaciskach listew przyłączeniowych oraz aparatów,</w:t>
      </w:r>
    </w:p>
    <w:p w14:paraId="485EFD87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przegląd zabezpieczeń zainstalowanych w rozdzielnicy,</w:t>
      </w:r>
    </w:p>
    <w:p w14:paraId="7F30F184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sprawdzenie działania ogrzewania szafki,</w:t>
      </w:r>
    </w:p>
    <w:p w14:paraId="13AE4E1D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pomiar rezystancji izolacji uzwojeń silnika pompy oraz przewodów zasilających,</w:t>
      </w:r>
    </w:p>
    <w:p w14:paraId="20F77D70" w14:textId="77777777" w:rsidR="00DF19BB" w:rsidRPr="00DF19BB" w:rsidRDefault="00DF19BB" w:rsidP="00036D51">
      <w:pPr>
        <w:numPr>
          <w:ilvl w:val="0"/>
          <w:numId w:val="66"/>
        </w:numPr>
        <w:suppressAutoHyphens/>
        <w:ind w:left="709" w:right="-142" w:hanging="425"/>
        <w:jc w:val="both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kontrola kabli zasilających pod kątem załamań oraz uszkodzeń izolacji,</w:t>
      </w:r>
    </w:p>
    <w:p w14:paraId="348693D0" w14:textId="73C3FB4F" w:rsidR="00A36A65" w:rsidRPr="0079446F" w:rsidRDefault="00DF19BB" w:rsidP="000F7C17">
      <w:pPr>
        <w:numPr>
          <w:ilvl w:val="0"/>
          <w:numId w:val="66"/>
        </w:numPr>
        <w:suppressAutoHyphens/>
        <w:ind w:left="709" w:hanging="425"/>
        <w:jc w:val="both"/>
        <w:rPr>
          <w:rFonts w:asciiTheme="minorBidi" w:hAnsiTheme="minorBidi" w:cstheme="minorBidi"/>
          <w:bCs/>
          <w:color w:val="000000"/>
          <w:sz w:val="22"/>
          <w:szCs w:val="22"/>
        </w:rPr>
        <w:sectPr w:rsidR="00A36A65" w:rsidRPr="0079446F" w:rsidSect="00385F1C">
          <w:pgSz w:w="11906" w:h="16838"/>
          <w:pgMar w:top="1134" w:right="1418" w:bottom="992" w:left="1418" w:header="709" w:footer="352" w:gutter="0"/>
          <w:cols w:space="708"/>
          <w:docGrid w:linePitch="326"/>
        </w:sectPr>
      </w:pPr>
      <w:r w:rsidRPr="0079446F">
        <w:rPr>
          <w:rFonts w:asciiTheme="minorBidi" w:hAnsiTheme="minorBidi" w:cstheme="minorBidi"/>
        </w:rPr>
        <w:t>sprawdzenie stanu zewnętrznego sondy hydrostatycznej pod kątem uszkodzeń mechanicznych w postaci śladów uderzeń, wgnieceń, - oczyszczenie membrany sondy hydrostatycznej z osadu (rozpuszczenie powstałego nalotu ogólnie do</w:t>
      </w:r>
      <w:r w:rsidR="0079446F" w:rsidRPr="0079446F">
        <w:rPr>
          <w:rFonts w:asciiTheme="minorBidi" w:hAnsiTheme="minorBidi" w:cstheme="minorBidi"/>
        </w:rPr>
        <w:t>stępnymi środkami czyszczącymi)</w:t>
      </w:r>
    </w:p>
    <w:p w14:paraId="7D1FB1E9" w14:textId="68AFFDE9" w:rsidR="007A7CE3" w:rsidRPr="00DF19BB" w:rsidRDefault="007A7CE3" w:rsidP="007B2A5C">
      <w:pPr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74E85D55" w14:textId="1DADB145" w:rsidR="00540F22" w:rsidRPr="00DF19BB" w:rsidRDefault="00540F22" w:rsidP="00540F22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t xml:space="preserve">Załącznik </w:t>
      </w:r>
      <w:r w:rsidR="00213437" w:rsidRPr="00DF19BB">
        <w:rPr>
          <w:rFonts w:asciiTheme="minorBidi" w:hAnsiTheme="minorBidi" w:cstheme="minorBidi"/>
          <w:bCs/>
          <w:sz w:val="22"/>
          <w:szCs w:val="22"/>
        </w:rPr>
        <w:t>nr 6</w:t>
      </w:r>
      <w:r w:rsidRPr="00DF19BB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t>do SWZ</w:t>
      </w:r>
    </w:p>
    <w:p w14:paraId="7C8C22F3" w14:textId="71E97FEA" w:rsidR="00044931" w:rsidRPr="00044931" w:rsidRDefault="00044931" w:rsidP="00044931">
      <w:pPr>
        <w:jc w:val="center"/>
        <w:rPr>
          <w:rFonts w:asciiTheme="minorBidi" w:hAnsiTheme="minorBidi" w:cstheme="minorBidi"/>
          <w:b/>
          <w:bCs/>
          <w:color w:val="000000"/>
          <w:sz w:val="36"/>
          <w:szCs w:val="36"/>
        </w:rPr>
      </w:pPr>
      <w:r>
        <w:rPr>
          <w:rFonts w:asciiTheme="minorBidi" w:hAnsiTheme="minorBidi" w:cstheme="minorBidi"/>
          <w:b/>
          <w:bCs/>
          <w:color w:val="000000"/>
          <w:sz w:val="36"/>
          <w:szCs w:val="36"/>
        </w:rPr>
        <w:t>Część I</w:t>
      </w:r>
    </w:p>
    <w:p w14:paraId="2DB70540" w14:textId="49A919D6" w:rsidR="00BD744B" w:rsidRPr="00DF19BB" w:rsidRDefault="00BD744B" w:rsidP="00044931">
      <w:pPr>
        <w:keepNext/>
        <w:jc w:val="center"/>
        <w:outlineLvl w:val="1"/>
        <w:rPr>
          <w:rFonts w:asciiTheme="minorBidi" w:hAnsiTheme="minorBidi" w:cstheme="minorBidi"/>
          <w:b/>
        </w:rPr>
      </w:pPr>
      <w:bookmarkStart w:id="1" w:name="_Toc90038069"/>
      <w:r w:rsidRPr="00DF19BB">
        <w:rPr>
          <w:rFonts w:asciiTheme="minorBidi" w:hAnsiTheme="minorBidi" w:cstheme="minorBidi"/>
          <w:b/>
        </w:rPr>
        <w:t>FORMULARZ CENOWY</w:t>
      </w:r>
      <w:bookmarkEnd w:id="1"/>
    </w:p>
    <w:tbl>
      <w:tblPr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240"/>
        <w:gridCol w:w="1554"/>
        <w:gridCol w:w="1777"/>
        <w:gridCol w:w="1978"/>
        <w:gridCol w:w="1030"/>
        <w:gridCol w:w="1534"/>
        <w:gridCol w:w="2322"/>
      </w:tblGrid>
      <w:tr w:rsidR="007A7CE3" w:rsidRPr="00DF19BB" w14:paraId="6348AFC6" w14:textId="77777777" w:rsidTr="00397F1A">
        <w:trPr>
          <w:trHeight w:val="1095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FB4AE" w14:textId="634F17BF" w:rsidR="00EC3C41" w:rsidRPr="00DF19BB" w:rsidRDefault="007A7CE3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na wykonywanie konserwacji węzłów cieplnych, instalacji hydrantowej, </w:t>
            </w:r>
            <w:r w:rsidR="002B6B3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prze</w:t>
            </w: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pompowni ścieków, </w:t>
            </w: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br/>
              <w:t>monitoring oraz eksploatację systemów zarządzania węzłami cieplnymi</w:t>
            </w:r>
            <w:r w:rsidR="00EC3C41"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A9753B8" w14:textId="77777777" w:rsidR="00D8634C" w:rsidRDefault="00D8634C" w:rsidP="00A36A6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64D828D4" w14:textId="2A535958" w:rsidR="00A36A65" w:rsidRPr="00DF19BB" w:rsidRDefault="00EC3C41" w:rsidP="00A36A6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część I </w:t>
            </w:r>
            <w:r w:rsidR="00A36A65"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- konserwacja węzłów cieplnych.</w:t>
            </w:r>
          </w:p>
          <w:p w14:paraId="40470C8E" w14:textId="2DE230FB" w:rsidR="007A7CE3" w:rsidRPr="00DF19BB" w:rsidRDefault="007A7CE3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158E367C" w14:textId="77777777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4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4200"/>
              <w:gridCol w:w="1540"/>
              <w:gridCol w:w="1760"/>
              <w:gridCol w:w="1960"/>
              <w:gridCol w:w="1020"/>
              <w:gridCol w:w="1520"/>
              <w:gridCol w:w="2300"/>
            </w:tblGrid>
            <w:tr w:rsidR="00EC3C41" w:rsidRPr="00DF19BB" w14:paraId="29655B57" w14:textId="77777777" w:rsidTr="00EC3C41">
              <w:trPr>
                <w:trHeight w:val="29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8EA2D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C89A2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8B1B1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5A2BA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081BA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D9357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A311E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B34CB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</w:tr>
            <w:tr w:rsidR="00420597" w:rsidRPr="00DF19BB" w14:paraId="6C5F8336" w14:textId="77777777" w:rsidTr="00EC3C41">
              <w:trPr>
                <w:trHeight w:val="157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DDB5E" w14:textId="3F92B9F4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578EC" w14:textId="167A1924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Rodzaj wykonywanej czynności konserwacyjnej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FF2DF" w14:textId="77777777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Okres świadczenia usługi w m-ch</w:t>
                  </w:r>
                </w:p>
                <w:p w14:paraId="787CAC0E" w14:textId="7BE509E8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95C05" w14:textId="77777777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Cena</w:t>
                  </w: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br/>
                    <w:t xml:space="preserve"> jednostkowa </w:t>
                  </w: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br/>
                    <w:t xml:space="preserve">netto </w:t>
                  </w:r>
                </w:p>
                <w:p w14:paraId="61E18960" w14:textId="49FBE1C4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9E427" w14:textId="77777777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Wartość netto </w:t>
                  </w: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br/>
                    <w:t xml:space="preserve">zamówienia </w:t>
                  </w:r>
                </w:p>
                <w:p w14:paraId="0A3286C3" w14:textId="77777777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9</w:t>
                  </w:r>
                </w:p>
                <w:p w14:paraId="246009A9" w14:textId="4F688B1B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(C=A x B)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C8BAB" w14:textId="77777777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Stawka podatku VAT</w:t>
                  </w: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br/>
                    <w:t>[%]</w:t>
                  </w:r>
                </w:p>
                <w:p w14:paraId="135F4D72" w14:textId="7B06EE2B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A13EB" w14:textId="77777777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Kwota </w:t>
                  </w: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br/>
                    <w:t xml:space="preserve">podatku VAT </w:t>
                  </w:r>
                </w:p>
                <w:p w14:paraId="4A2AD8F8" w14:textId="0FAAEAF3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(E=C x D)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C16A0" w14:textId="77777777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Wartość brutto </w:t>
                  </w: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br/>
                    <w:t>zamówienia</w:t>
                  </w:r>
                </w:p>
                <w:p w14:paraId="68D271AA" w14:textId="0B2CD0C5" w:rsidR="00420597" w:rsidRPr="00044931" w:rsidRDefault="00420597" w:rsidP="004205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044931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(F = C + E)</w:t>
                  </w:r>
                </w:p>
              </w:tc>
            </w:tr>
            <w:tr w:rsidR="00EC3C41" w:rsidRPr="00DF19BB" w14:paraId="6942737D" w14:textId="77777777" w:rsidTr="00EC3C41">
              <w:trPr>
                <w:trHeight w:val="600"/>
              </w:trPr>
              <w:tc>
                <w:tcPr>
                  <w:tcW w:w="148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vAlign w:val="center"/>
                  <w:hideMark/>
                </w:tcPr>
                <w:p w14:paraId="2739A382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Część I  - Konserwacja wraz z monitoringiem węzłów cieplnych oraz 3 szt. podwęzłów (rozdzielni) –</w:t>
                  </w:r>
                  <w:r w:rsidRPr="00DF19BB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br/>
                    <w:t>dotyczy kompleksu przy al. Niepodległości 218</w:t>
                  </w:r>
                </w:p>
              </w:tc>
            </w:tr>
            <w:tr w:rsidR="00EC3C41" w:rsidRPr="00DF19BB" w14:paraId="7482DF56" w14:textId="77777777" w:rsidTr="00EC3C41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56444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46716" w14:textId="4A093665" w:rsidR="00EC3C41" w:rsidRPr="00DF19BB" w:rsidRDefault="00EC3C41" w:rsidP="00EC3C41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 xml:space="preserve">Konserwacja węzła </w:t>
                  </w:r>
                  <w:r w:rsidR="00D8634C"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cieplnego</w:t>
                  </w: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 xml:space="preserve"> oraz 3 szt. podwęzłów (rozdzielni)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37D6C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F8E8B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C636E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F5365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F1AD7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7915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C41" w:rsidRPr="00DF19BB" w14:paraId="663FC0B4" w14:textId="77777777" w:rsidTr="00EC3C41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ED5BC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A71ED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 xml:space="preserve">Monitoring systemu zarządzania </w:t>
                  </w: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br/>
                    <w:t>i zdalnego monitoringu urządzeń automatyki węzłów cieplnych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168C3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CEE9C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AB47B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ABC69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AC6F0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EA0E8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C41" w:rsidRPr="00DF19BB" w14:paraId="26A62D51" w14:textId="77777777" w:rsidTr="00EC3C41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0A86F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A8B81" w14:textId="5E789FEC" w:rsidR="00EC3C41" w:rsidRPr="00DF19BB" w:rsidRDefault="00D8634C" w:rsidP="00EC3C41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Eksploatacja</w:t>
                  </w:r>
                  <w:r w:rsidR="00EC3C41"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 xml:space="preserve"> systemu zarządzania </w:t>
                  </w:r>
                  <w:r w:rsidR="00EC3C41"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br/>
                    <w:t>i zdalnego monitoringu urządzeń automatyki węzłów cieplnych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6C441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3DD23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7544B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98D26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8C4B9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F9F7C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C41" w:rsidRPr="00DF19BB" w14:paraId="3B1A597B" w14:textId="77777777" w:rsidTr="00EC3C41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54B06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C13C6" w14:textId="549C1BC4" w:rsidR="00EC3C41" w:rsidRPr="00DF19BB" w:rsidRDefault="000C2186" w:rsidP="00EC3C41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Zainstalowanie</w:t>
                  </w: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="00EC3C41"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kontrolera do zdalnego przesyłania informacji o parametrach pracy węzła cieplnego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70AA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0C83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6E6DC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38E10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DFDAA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9345A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C41" w:rsidRPr="00DF19BB" w14:paraId="6D376F8F" w14:textId="77777777" w:rsidTr="00EC3C41">
              <w:trPr>
                <w:trHeight w:val="703"/>
              </w:trPr>
              <w:tc>
                <w:tcPr>
                  <w:tcW w:w="8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CE79607" w14:textId="77777777" w:rsidR="00EC3C41" w:rsidRPr="00DF19BB" w:rsidRDefault="00EC3C41" w:rsidP="00EC3C41">
                  <w:pPr>
                    <w:jc w:val="right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Wartość I części (al. Niepodległości 218):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B737C48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873CC2A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D6C6AAF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3458622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C41" w:rsidRPr="00DF19BB" w14:paraId="10D20D62" w14:textId="77777777" w:rsidTr="00EC3C41">
              <w:trPr>
                <w:trHeight w:val="600"/>
              </w:trPr>
              <w:tc>
                <w:tcPr>
                  <w:tcW w:w="148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vAlign w:val="center"/>
                  <w:hideMark/>
                </w:tcPr>
                <w:p w14:paraId="02BFBD69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Część I  - Konserwacja wraz z monitoringiem węzłów cieplnych –</w:t>
                  </w:r>
                  <w:r w:rsidRPr="00DF19BB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br w:type="page"/>
                    <w:t>dotyczy kompleksu przy ul. Rakowieckiej 4a</w:t>
                  </w:r>
                </w:p>
              </w:tc>
            </w:tr>
            <w:tr w:rsidR="00EC3C41" w:rsidRPr="00DF19BB" w14:paraId="116A5266" w14:textId="77777777" w:rsidTr="00EC3C41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830D5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6501F" w14:textId="03E211C9" w:rsidR="00EC3C41" w:rsidRPr="00DF19BB" w:rsidRDefault="00EC3C41" w:rsidP="00EC3C41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 xml:space="preserve">Konserwacja węzła </w:t>
                  </w:r>
                  <w:r w:rsidR="00E47F0D"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cieplnego</w:t>
                  </w: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C6897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52C98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C7E7C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D4EE3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82D43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D322A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C41" w:rsidRPr="00DF19BB" w14:paraId="4197F0CD" w14:textId="77777777" w:rsidTr="00EC3C41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7BE10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4FB0" w14:textId="7933C24B" w:rsidR="00EC3C41" w:rsidRPr="00DF19BB" w:rsidRDefault="00D8634C" w:rsidP="00EC3C41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Monitoring</w:t>
                  </w:r>
                  <w:r w:rsidR="00EC3C41"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 xml:space="preserve"> systemu zarządzania </w:t>
                  </w:r>
                  <w:r w:rsidR="00EC3C41"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br/>
                    <w:t>i zdalnego monitoringu urządzeń automatyki węzłów cieplnych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1803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6F559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0B09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7187B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1A14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C1A40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C41" w:rsidRPr="00DF19BB" w14:paraId="387A0A0F" w14:textId="77777777" w:rsidTr="00EC3C41">
              <w:trPr>
                <w:trHeight w:val="9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DC35B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C86ED" w14:textId="51B1B62D" w:rsidR="00EC3C41" w:rsidRPr="00DF19BB" w:rsidRDefault="00D8634C" w:rsidP="00EC3C41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Eksploatacja</w:t>
                  </w:r>
                  <w:r w:rsidR="00EC3C41"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 xml:space="preserve"> systemu zarządzania </w:t>
                  </w:r>
                  <w:r w:rsidR="00EC3C41"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br/>
                    <w:t>i zdalnego monitoringu urządzeń automatyki węzłów cieplnych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0F827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CEA01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9E92E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341C2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E8438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342E3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C41" w:rsidRPr="00DF19BB" w14:paraId="3E373167" w14:textId="77777777" w:rsidTr="00EC3C41">
              <w:trPr>
                <w:trHeight w:val="703"/>
              </w:trPr>
              <w:tc>
                <w:tcPr>
                  <w:tcW w:w="8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CE0A436" w14:textId="77777777" w:rsidR="00EC3C41" w:rsidRPr="00DF19BB" w:rsidRDefault="00EC3C41" w:rsidP="00EC3C41">
                  <w:pPr>
                    <w:jc w:val="right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 xml:space="preserve">Wartość I części (ul. Rakowiecka 4a):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1087F64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0BD5A8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7103597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3E4DE76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C41" w:rsidRPr="00DF19BB" w14:paraId="641DAD7B" w14:textId="77777777" w:rsidTr="00EC3C41">
              <w:trPr>
                <w:trHeight w:val="703"/>
              </w:trPr>
              <w:tc>
                <w:tcPr>
                  <w:tcW w:w="8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8E4BC"/>
                  <w:noWrap/>
                  <w:vAlign w:val="center"/>
                  <w:hideMark/>
                </w:tcPr>
                <w:p w14:paraId="666F22C5" w14:textId="77777777" w:rsidR="00EC3C41" w:rsidRPr="00DF19BB" w:rsidRDefault="00EC3C41" w:rsidP="00EC3C41">
                  <w:pPr>
                    <w:jc w:val="right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Łączna wartość I części (al. Niepodległości 218 i ul. Rakowiecka 4a):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095BE0D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BA8D470" w14:textId="77777777" w:rsidR="00EC3C41" w:rsidRPr="00DF19BB" w:rsidRDefault="00EC3C41" w:rsidP="00EC3C41">
                  <w:pPr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6EA8CC1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F268734" w14:textId="77777777" w:rsidR="00EC3C41" w:rsidRPr="00DF19BB" w:rsidRDefault="00EC3C41" w:rsidP="00EC3C4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133D88A" w14:textId="77777777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0966E80A" w14:textId="77777777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1D0458DC" w14:textId="77777777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3384F802" w14:textId="70D41956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13DCF513" w14:textId="6B23D786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59102923" w14:textId="619CCE05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579874AD" w14:textId="404F28D4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37DE2B5A" w14:textId="15593980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1AFFABCF" w14:textId="23F241D6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1FD4843D" w14:textId="6233637C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6AD98DDD" w14:textId="599681BD" w:rsidR="007B2A5C" w:rsidRPr="00DF19BB" w:rsidRDefault="007B2A5C" w:rsidP="007B2A5C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7DFC0932" w14:textId="35BEC0F7" w:rsidR="007B2A5C" w:rsidRPr="00DF19BB" w:rsidRDefault="007B2A5C" w:rsidP="007B2A5C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71FD8DE8" w14:textId="77777777" w:rsidR="007B2A5C" w:rsidRPr="00DF19BB" w:rsidRDefault="007B2A5C" w:rsidP="007B2A5C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53F99AAF" w14:textId="53353FC7" w:rsidR="00EC3C41" w:rsidRPr="00DF19BB" w:rsidRDefault="00EC3C41" w:rsidP="00A36A65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0EDF923E" w14:textId="2D1D7A21" w:rsidR="00044931" w:rsidRPr="00044931" w:rsidRDefault="00044931" w:rsidP="0004493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6"/>
                <w:szCs w:val="36"/>
              </w:rPr>
            </w:pPr>
            <w:r w:rsidRPr="00044931">
              <w:rPr>
                <w:rFonts w:asciiTheme="minorBidi" w:hAnsiTheme="minorBidi" w:cstheme="minorBidi"/>
                <w:b/>
                <w:bCs/>
                <w:color w:val="000000"/>
                <w:sz w:val="36"/>
                <w:szCs w:val="36"/>
              </w:rPr>
              <w:lastRenderedPageBreak/>
              <w:t>Część II</w:t>
            </w:r>
          </w:p>
          <w:p w14:paraId="096207FD" w14:textId="58C168D5" w:rsidR="00EC3C41" w:rsidRPr="00DF19BB" w:rsidRDefault="00EC3C41" w:rsidP="00EC3C4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Formularz cenowy</w:t>
            </w:r>
          </w:p>
          <w:p w14:paraId="10D9277E" w14:textId="5EDA4BAC" w:rsidR="00EC3C41" w:rsidRPr="00DF19BB" w:rsidRDefault="00EC3C41" w:rsidP="00EC3C4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na wykonywanie konserwacji węzłów cieplnych, instalacji hydrantowej, </w:t>
            </w:r>
            <w:r w:rsidR="002B6B3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prze</w:t>
            </w: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pompowni ścieków, </w:t>
            </w:r>
          </w:p>
          <w:p w14:paraId="77B9282E" w14:textId="2C42B70B" w:rsidR="00EC3C41" w:rsidRPr="00DF19BB" w:rsidRDefault="00EC3C41" w:rsidP="00EC3C4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monitoring oraz eksploatację systemów zarządzania węzłami cieplnymi</w:t>
            </w:r>
          </w:p>
          <w:p w14:paraId="6E85A634" w14:textId="77777777" w:rsidR="00D8634C" w:rsidRDefault="00D8634C" w:rsidP="00A36A6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540BBFF3" w14:textId="738FCBAD" w:rsidR="00A36A65" w:rsidRPr="00DF19BB" w:rsidRDefault="00A36A65" w:rsidP="00A36A6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część II - konserwacja instalacji hydrantowej i </w:t>
            </w:r>
            <w:r w:rsidR="002B6B3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prze</w:t>
            </w: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pompowni.</w:t>
            </w:r>
          </w:p>
          <w:p w14:paraId="1674EED9" w14:textId="200BA734" w:rsidR="00EC3C41" w:rsidRPr="00DF19BB" w:rsidRDefault="00EC3C41" w:rsidP="00EC3C4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  <w:p w14:paraId="1FA04A22" w14:textId="0A8F38DC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7CE3" w:rsidRPr="00DF19BB" w14:paraId="42BADCB0" w14:textId="77777777" w:rsidTr="00397F1A">
        <w:trPr>
          <w:trHeight w:val="2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2C52" w14:textId="77777777" w:rsidR="007A7CE3" w:rsidRPr="00DF19BB" w:rsidRDefault="007A7CE3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4D7B" w14:textId="77777777" w:rsidR="007A7CE3" w:rsidRPr="00DF19BB" w:rsidRDefault="007A7CE3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617" w14:textId="77777777" w:rsidR="007A7CE3" w:rsidRPr="00DF19BB" w:rsidRDefault="007A7CE3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4451" w14:textId="77777777" w:rsidR="007A7CE3" w:rsidRPr="00DF19BB" w:rsidRDefault="007A7CE3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A799" w14:textId="77777777" w:rsidR="007A7CE3" w:rsidRPr="00DF19BB" w:rsidRDefault="007A7CE3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00F" w14:textId="77777777" w:rsidR="007A7CE3" w:rsidRPr="00DF19BB" w:rsidRDefault="007A7CE3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35E" w14:textId="77777777" w:rsidR="007A7CE3" w:rsidRPr="00DF19BB" w:rsidRDefault="007A7CE3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7C6" w14:textId="77777777" w:rsidR="007A7CE3" w:rsidRPr="00DF19BB" w:rsidRDefault="007A7CE3" w:rsidP="007A7CE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97F1A" w:rsidRPr="00DF19BB" w14:paraId="0177CD76" w14:textId="77777777" w:rsidTr="00397F1A">
        <w:trPr>
          <w:trHeight w:val="15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9E7" w14:textId="57ED8A20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2DDA" w14:textId="70658F80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Rodzaj wykonywanej czynności konserwacyjnej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AD7" w14:textId="77777777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Okres świadczenia usługi w m-ch</w:t>
            </w:r>
          </w:p>
          <w:p w14:paraId="6A68E11B" w14:textId="0753F532" w:rsidR="007B2A5C" w:rsidRPr="00DF19BB" w:rsidRDefault="007B2A5C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E28C" w14:textId="77777777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Cena</w:t>
            </w: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  <w:t xml:space="preserve"> jednostkowa </w:t>
            </w: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  <w:t xml:space="preserve">netto </w:t>
            </w:r>
          </w:p>
          <w:p w14:paraId="5490ABA3" w14:textId="5B48DCC5" w:rsidR="007B2A5C" w:rsidRPr="00DF19BB" w:rsidRDefault="007B2A5C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938" w14:textId="77777777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Wartość netto </w:t>
            </w: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  <w:t xml:space="preserve">zamówienia </w:t>
            </w:r>
          </w:p>
          <w:p w14:paraId="23A4D8DA" w14:textId="77777777" w:rsidR="007B2A5C" w:rsidRPr="00DF19BB" w:rsidRDefault="007B2A5C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9</w:t>
            </w:r>
          </w:p>
          <w:p w14:paraId="4D157C75" w14:textId="1DD02CB9" w:rsidR="007B2A5C" w:rsidRPr="00DF19BB" w:rsidRDefault="007B2A5C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(C=A x B)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1B0" w14:textId="77777777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Stawka podatku VAT</w:t>
            </w: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  <w:t>[%]</w:t>
            </w:r>
          </w:p>
          <w:p w14:paraId="4C547217" w14:textId="4231BCD8" w:rsidR="007B2A5C" w:rsidRPr="00DF19BB" w:rsidRDefault="007B2A5C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5F9" w14:textId="77777777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Kwota </w:t>
            </w: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  <w:t xml:space="preserve">podatku VAT </w:t>
            </w:r>
          </w:p>
          <w:p w14:paraId="5EA9B12C" w14:textId="25E53379" w:rsidR="007B2A5C" w:rsidRPr="00DF19BB" w:rsidRDefault="007B2A5C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(E</w:t>
            </w:r>
            <w:r w:rsidR="00420597"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=C x D</w:t>
            </w: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DB05" w14:textId="77777777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Wartość brutto </w:t>
            </w: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  <w:t>zamówienia</w:t>
            </w:r>
          </w:p>
          <w:p w14:paraId="2EFED681" w14:textId="4548AA1D" w:rsidR="007B2A5C" w:rsidRPr="00DF19BB" w:rsidRDefault="007B2A5C" w:rsidP="00397F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(F = C + E)</w:t>
            </w:r>
          </w:p>
        </w:tc>
      </w:tr>
      <w:tr w:rsidR="00EC3C41" w:rsidRPr="00DF19BB" w14:paraId="642DFA99" w14:textId="77777777" w:rsidTr="00397F1A">
        <w:trPr>
          <w:trHeight w:val="60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</w:tcPr>
          <w:p w14:paraId="040C3A87" w14:textId="71DFB731" w:rsidR="00EC3C41" w:rsidRPr="00DF19BB" w:rsidRDefault="00EC3C41" w:rsidP="007A7CE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Część II - Konserwacja instalacji hydrantowej i </w:t>
            </w:r>
            <w:r w:rsidR="002B6B3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prze</w:t>
            </w: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pompowni ścieków - </w:t>
            </w:r>
            <w:r w:rsidRPr="00DF19BB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br/>
              <w:t>dotyczy kompleksu przy ul. Rakowieckiej 4a</w:t>
            </w:r>
          </w:p>
        </w:tc>
      </w:tr>
      <w:tr w:rsidR="00397F1A" w:rsidRPr="00DF19BB" w14:paraId="62365315" w14:textId="77777777" w:rsidTr="004F5F32">
        <w:trPr>
          <w:trHeight w:val="70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105D7" w14:textId="48AF2EFC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D4DD" w14:textId="38818C4F" w:rsidR="00397F1A" w:rsidRPr="00DF19BB" w:rsidRDefault="00397F1A" w:rsidP="00397F1A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</w:rPr>
              <w:t>Konserwacja instalacji hydrantowej (w tym zestawu hydroforowego)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C7E5" w14:textId="139CD830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A370" w14:textId="031E5C2B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D448" w14:textId="3EC28FF9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AAC5" w14:textId="491A1FB2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0E87" w14:textId="0A3ED126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050B" w14:textId="26EA5E59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A36A65" w:rsidRPr="00DF19BB" w14:paraId="5529C322" w14:textId="77777777" w:rsidTr="004F5F32">
        <w:trPr>
          <w:trHeight w:val="70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E2F88" w14:textId="088EE7CE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26B9D" w14:textId="66883368" w:rsidR="00397F1A" w:rsidRPr="00DF19BB" w:rsidRDefault="00397F1A" w:rsidP="00397F1A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</w:rPr>
              <w:t xml:space="preserve">Konserwacja </w:t>
            </w:r>
            <w:r w:rsidR="002B6B32">
              <w:rPr>
                <w:rFonts w:asciiTheme="minorBidi" w:hAnsiTheme="minorBidi" w:cstheme="minorBidi"/>
              </w:rPr>
              <w:t>prze</w:t>
            </w:r>
            <w:r w:rsidRPr="00DF19BB">
              <w:rPr>
                <w:rFonts w:asciiTheme="minorBidi" w:hAnsiTheme="minorBidi" w:cstheme="minorBidi"/>
              </w:rPr>
              <w:t>pompowni ścieków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65DD" w14:textId="63046A25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A4A2" w14:textId="3B68E5EF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8A0E" w14:textId="4249C928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258F" w14:textId="23B6DA60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BD23" w14:textId="38E45C5B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A78D" w14:textId="2BB7F3D7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397F1A" w:rsidRPr="00DF19BB" w14:paraId="2DFABEA5" w14:textId="77777777" w:rsidTr="004F5F32">
        <w:trPr>
          <w:trHeight w:val="703"/>
        </w:trPr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3E2FD362" w14:textId="15EE9B80" w:rsidR="00397F1A" w:rsidRPr="00DF19BB" w:rsidRDefault="00397F1A" w:rsidP="00397F1A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</w:rPr>
              <w:t xml:space="preserve">Wartość II części: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CD1CE2" w14:textId="7DD035B1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hideMark/>
          </w:tcPr>
          <w:p w14:paraId="16D9F27B" w14:textId="37A8D058" w:rsidR="00397F1A" w:rsidRPr="00DF19BB" w:rsidRDefault="00397F1A" w:rsidP="00397F1A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380D22" w14:textId="624DA259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5CB0E2" w14:textId="575A1D20" w:rsidR="00397F1A" w:rsidRPr="00DF19BB" w:rsidRDefault="00397F1A" w:rsidP="00397F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7F1A" w:rsidRPr="00DF19BB" w14:paraId="5C523378" w14:textId="77777777" w:rsidTr="004F5F32">
        <w:trPr>
          <w:trHeight w:val="703"/>
        </w:trPr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hideMark/>
          </w:tcPr>
          <w:p w14:paraId="07709331" w14:textId="5373ABC2" w:rsidR="00397F1A" w:rsidRPr="00DF19BB" w:rsidRDefault="00397F1A" w:rsidP="00397F1A">
            <w:pPr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F19BB">
              <w:rPr>
                <w:rFonts w:asciiTheme="minorBidi" w:hAnsiTheme="minorBidi" w:cstheme="minorBidi"/>
              </w:rPr>
              <w:t>Łączna wartość zamówienia: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4CB6AB6" w14:textId="179111C3" w:rsidR="00397F1A" w:rsidRPr="00DF19BB" w:rsidRDefault="00397F1A" w:rsidP="00397F1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E4BC"/>
            <w:noWrap/>
            <w:hideMark/>
          </w:tcPr>
          <w:p w14:paraId="0AC98C88" w14:textId="336328FA" w:rsidR="00397F1A" w:rsidRPr="00DF19BB" w:rsidRDefault="00397F1A" w:rsidP="00397F1A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120EAA9" w14:textId="7E27CF11" w:rsidR="00397F1A" w:rsidRPr="00DF19BB" w:rsidRDefault="00397F1A" w:rsidP="00397F1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6D74A83" w14:textId="583FAD9E" w:rsidR="00397F1A" w:rsidRPr="00DF19BB" w:rsidRDefault="00397F1A" w:rsidP="00397F1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4FCEC896" w14:textId="25D06807" w:rsidR="0059116C" w:rsidRPr="00DF19BB" w:rsidRDefault="0059116C" w:rsidP="0059116C">
      <w:pPr>
        <w:jc w:val="center"/>
        <w:rPr>
          <w:rFonts w:asciiTheme="minorBidi" w:hAnsiTheme="minorBidi" w:cstheme="minorBidi"/>
          <w:b/>
          <w:sz w:val="22"/>
          <w:szCs w:val="22"/>
        </w:rPr>
        <w:sectPr w:rsidR="0059116C" w:rsidRPr="00DF19BB" w:rsidSect="00385F1C">
          <w:pgSz w:w="16838" w:h="11906" w:orient="landscape"/>
          <w:pgMar w:top="1418" w:right="1134" w:bottom="1418" w:left="992" w:header="709" w:footer="352" w:gutter="0"/>
          <w:cols w:space="708"/>
          <w:docGrid w:linePitch="326"/>
        </w:sectPr>
      </w:pPr>
    </w:p>
    <w:p w14:paraId="1CFCBFE6" w14:textId="63428AE8" w:rsidR="00A36A65" w:rsidRPr="00DF19BB" w:rsidRDefault="00A36A65" w:rsidP="00A36A65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lastRenderedPageBreak/>
        <w:t xml:space="preserve">Załącznik </w:t>
      </w:r>
      <w:r w:rsidRPr="00DF19BB">
        <w:rPr>
          <w:rFonts w:asciiTheme="minorBidi" w:hAnsiTheme="minorBidi" w:cstheme="minorBidi"/>
          <w:bCs/>
          <w:sz w:val="22"/>
          <w:szCs w:val="22"/>
        </w:rPr>
        <w:t xml:space="preserve">nr </w:t>
      </w:r>
      <w:r w:rsidR="00213437" w:rsidRPr="00DF19BB">
        <w:rPr>
          <w:rFonts w:asciiTheme="minorBidi" w:hAnsiTheme="minorBidi" w:cstheme="minorBidi"/>
          <w:bCs/>
          <w:sz w:val="22"/>
          <w:szCs w:val="22"/>
        </w:rPr>
        <w:t>7</w:t>
      </w:r>
      <w:r w:rsidRPr="00DF19BB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t>do SWZ</w:t>
      </w:r>
    </w:p>
    <w:p w14:paraId="275AAF3A" w14:textId="77777777" w:rsidR="00A36A65" w:rsidRPr="00DF19BB" w:rsidRDefault="00A36A65" w:rsidP="00A36A65">
      <w:pPr>
        <w:jc w:val="right"/>
        <w:rPr>
          <w:rFonts w:asciiTheme="minorBidi" w:hAnsiTheme="minorBidi" w:cstheme="minorBidi"/>
          <w:b/>
          <w:bCs/>
          <w:color w:val="000000"/>
          <w:sz w:val="6"/>
          <w:szCs w:val="20"/>
        </w:rPr>
      </w:pPr>
    </w:p>
    <w:p w14:paraId="5D01184A" w14:textId="77777777" w:rsidR="00A36A65" w:rsidRPr="00DF19BB" w:rsidRDefault="00A36A65" w:rsidP="00A36A65">
      <w:pPr>
        <w:rPr>
          <w:rFonts w:asciiTheme="minorBidi" w:hAnsiTheme="minorBidi" w:cstheme="minorBidi"/>
          <w:b/>
          <w:bCs/>
          <w:iCs/>
          <w:color w:val="000000"/>
          <w:shd w:val="clear" w:color="auto" w:fill="E6E6E6"/>
        </w:rPr>
      </w:pPr>
    </w:p>
    <w:p w14:paraId="0E0DAF05" w14:textId="77777777" w:rsidR="00A36A65" w:rsidRPr="00DF19BB" w:rsidRDefault="00A36A65" w:rsidP="00A36A65">
      <w:pPr>
        <w:pStyle w:val="Tekst"/>
        <w:jc w:val="center"/>
        <w:rPr>
          <w:rFonts w:asciiTheme="minorBidi" w:hAnsiTheme="minorBidi" w:cstheme="minorBidi"/>
          <w:b/>
          <w:sz w:val="24"/>
          <w:szCs w:val="24"/>
        </w:rPr>
      </w:pPr>
      <w:r w:rsidRPr="00DF19BB">
        <w:rPr>
          <w:rFonts w:asciiTheme="minorBidi" w:hAnsiTheme="minorBidi" w:cstheme="minorBidi"/>
          <w:b/>
          <w:sz w:val="24"/>
          <w:szCs w:val="24"/>
        </w:rPr>
        <w:t>PEŁNOMOCNICTWO (wzór)</w:t>
      </w:r>
    </w:p>
    <w:p w14:paraId="3E000804" w14:textId="4E5BC167" w:rsidR="00A36A65" w:rsidRPr="00DF19BB" w:rsidRDefault="00A36A65" w:rsidP="00A36A65">
      <w:pPr>
        <w:pStyle w:val="Tekst"/>
        <w:jc w:val="center"/>
        <w:rPr>
          <w:rFonts w:asciiTheme="minorBidi" w:hAnsiTheme="minorBidi" w:cstheme="minorBidi"/>
          <w:color w:val="000000"/>
          <w:sz w:val="22"/>
          <w:szCs w:val="22"/>
        </w:rPr>
      </w:pPr>
      <w:r w:rsidRPr="00DF19BB">
        <w:rPr>
          <w:rFonts w:asciiTheme="minorBidi" w:hAnsiTheme="minorBidi" w:cstheme="minorBidi"/>
          <w:b/>
          <w:sz w:val="24"/>
          <w:szCs w:val="24"/>
        </w:rPr>
        <w:t>do reprezentowania wykonawców wspólnie ubiegających się o zamówienia - art. 58 ustawy</w:t>
      </w:r>
      <w:r w:rsidRPr="00DF19BB">
        <w:rPr>
          <w:rFonts w:asciiTheme="minorBidi" w:hAnsiTheme="minorBidi" w:cstheme="minorBidi"/>
          <w:b/>
          <w:sz w:val="22"/>
          <w:szCs w:val="22"/>
        </w:rPr>
        <w:t xml:space="preserve"> z dnia 11 września 2019 r. – Prawo zamówień publicznych (Dz. U. z 2021 r. poz. 1129</w:t>
      </w:r>
      <w:r w:rsidR="00A73013" w:rsidRPr="00DF19BB">
        <w:rPr>
          <w:rFonts w:asciiTheme="minorBidi" w:hAnsiTheme="minorBidi" w:cstheme="minorBidi"/>
          <w:b/>
          <w:sz w:val="22"/>
          <w:szCs w:val="22"/>
        </w:rPr>
        <w:t>, 1598</w:t>
      </w:r>
      <w:r w:rsidRPr="00DF19BB">
        <w:rPr>
          <w:rFonts w:asciiTheme="minorBidi" w:hAnsiTheme="minorBidi" w:cstheme="minorBidi"/>
          <w:b/>
          <w:sz w:val="22"/>
          <w:szCs w:val="22"/>
        </w:rPr>
        <w:t>), zwanej dalej „ustawą pzp”</w:t>
      </w:r>
    </w:p>
    <w:p w14:paraId="224059F2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1. ………………………..……….……. z siedzibą w ………………, przy ul. ………………….., </w:t>
      </w:r>
    </w:p>
    <w:p w14:paraId="19C76040" w14:textId="77777777" w:rsidR="00A36A65" w:rsidRPr="00DF19BB" w:rsidRDefault="00A36A65" w:rsidP="00A36A65">
      <w:pPr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/wpisać nazwę wykonawcy nr 1/ </w:t>
      </w:r>
    </w:p>
    <w:p w14:paraId="10C427BB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     reprezentowana przez osoby uprawnione:</w:t>
      </w:r>
    </w:p>
    <w:p w14:paraId="5034F86A" w14:textId="77777777" w:rsidR="00A36A65" w:rsidRPr="00DF19BB" w:rsidRDefault="00A36A65" w:rsidP="00A36A65">
      <w:pPr>
        <w:numPr>
          <w:ilvl w:val="0"/>
          <w:numId w:val="37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1B2ADF4A" w14:textId="77777777" w:rsidR="00A36A65" w:rsidRPr="00DF19BB" w:rsidRDefault="00A36A65" w:rsidP="00A36A65">
      <w:pPr>
        <w:numPr>
          <w:ilvl w:val="0"/>
          <w:numId w:val="37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………………………………………….</w:t>
      </w:r>
    </w:p>
    <w:p w14:paraId="56C4D91F" w14:textId="77777777" w:rsidR="00A36A65" w:rsidRPr="00DF19BB" w:rsidRDefault="00A36A65" w:rsidP="00A36A65">
      <w:pPr>
        <w:suppressAutoHyphens/>
        <w:ind w:left="720"/>
        <w:rPr>
          <w:rFonts w:asciiTheme="minorBidi" w:hAnsiTheme="minorBidi" w:cstheme="minorBidi"/>
          <w:sz w:val="22"/>
          <w:szCs w:val="22"/>
        </w:rPr>
      </w:pPr>
    </w:p>
    <w:p w14:paraId="58CA5FCA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2*. ……………….……………….…………. z siedzibą w ………………, przy ul. …………….., </w:t>
      </w:r>
    </w:p>
    <w:p w14:paraId="66C9A6F1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   /wpisać nazwę wykonawcy nr 2/ </w:t>
      </w:r>
    </w:p>
    <w:p w14:paraId="61164E3B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    reprezentowana przez osoby uprawnione:</w:t>
      </w:r>
    </w:p>
    <w:p w14:paraId="2FC40FBE" w14:textId="77777777" w:rsidR="00A36A65" w:rsidRPr="00DF19BB" w:rsidRDefault="00A36A65" w:rsidP="00A36A65">
      <w:pPr>
        <w:numPr>
          <w:ilvl w:val="0"/>
          <w:numId w:val="38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0F9CAB7E" w14:textId="77777777" w:rsidR="00A36A65" w:rsidRPr="00DF19BB" w:rsidRDefault="00A36A65" w:rsidP="00A36A65">
      <w:pPr>
        <w:numPr>
          <w:ilvl w:val="0"/>
          <w:numId w:val="38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………………………….……………….</w:t>
      </w:r>
    </w:p>
    <w:p w14:paraId="086BAE7C" w14:textId="16BA5199" w:rsidR="00A36A65" w:rsidRPr="00DF19BB" w:rsidRDefault="00A36A65" w:rsidP="00A36A65">
      <w:pPr>
        <w:spacing w:line="276" w:lineRule="auto"/>
        <w:jc w:val="both"/>
        <w:rPr>
          <w:rFonts w:asciiTheme="minorBidi" w:hAnsiTheme="minorBidi" w:cstheme="minorBidi"/>
          <w:b/>
          <w:i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zwani łącznie wykonawcą, ubiegającym się wspólnie o udzielenie zamówienia publicznego pn.: </w:t>
      </w:r>
      <w:r w:rsidRPr="00DF19BB">
        <w:rPr>
          <w:rFonts w:asciiTheme="minorBidi" w:hAnsiTheme="minorBidi" w:cstheme="minorBidi"/>
          <w:b/>
          <w:i/>
          <w:sz w:val="22"/>
          <w:szCs w:val="22"/>
        </w:rPr>
        <w:t xml:space="preserve">usługa konserwacji węzłów cieplnych, instalacji hydrantowej oraz </w:t>
      </w:r>
      <w:r w:rsidR="002B6B32">
        <w:rPr>
          <w:rFonts w:asciiTheme="minorBidi" w:hAnsiTheme="minorBidi" w:cstheme="minorBidi"/>
          <w:b/>
          <w:i/>
          <w:sz w:val="22"/>
          <w:szCs w:val="22"/>
        </w:rPr>
        <w:t>prze</w:t>
      </w:r>
      <w:r w:rsidRPr="00DF19BB">
        <w:rPr>
          <w:rFonts w:asciiTheme="minorBidi" w:hAnsiTheme="minorBidi" w:cstheme="minorBidi"/>
          <w:b/>
          <w:i/>
          <w:sz w:val="22"/>
          <w:szCs w:val="22"/>
        </w:rPr>
        <w:t>pompowni ścieków,</w:t>
      </w:r>
      <w:r w:rsidRPr="00DF19BB" w:rsidDel="006647B6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b/>
          <w:i/>
          <w:sz w:val="22"/>
          <w:szCs w:val="22"/>
        </w:rPr>
        <w:t>monitoring oraz zdalna eksploatacja systemów zarządzania węzłami cieplnymi zlokalizowanymi w kompleksach wojskowych urzędu MON przy Al. Niepodległości 218 oraz przy ul. Rakowieckiej 4a w Warszawie – II części, nr sprawy 25/ZP/21</w:t>
      </w:r>
      <w:r w:rsidRPr="00DF19BB">
        <w:rPr>
          <w:rFonts w:asciiTheme="minorBidi" w:hAnsiTheme="minorBidi" w:cstheme="minorBidi"/>
          <w:sz w:val="22"/>
          <w:szCs w:val="22"/>
        </w:rPr>
        <w:t xml:space="preserve"> i wyrażający niniejszym zgodę na wspólne poniesienie związanej z tym solidarnej odpowiedzialności na podstawie art. 445 ustawy pzp, ustanawiamy swoim pełnomocnikiem jako lidera konsorcjum: ………………….</w:t>
      </w:r>
    </w:p>
    <w:p w14:paraId="261176E2" w14:textId="77777777" w:rsidR="00A36A65" w:rsidRPr="00DF19BB" w:rsidRDefault="00A36A65" w:rsidP="00A36A65">
      <w:pPr>
        <w:jc w:val="center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             /wpisać wykonawcę którego ustanawia się pełnomocnikiem/</w:t>
      </w:r>
    </w:p>
    <w:p w14:paraId="070A798C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10"/>
          <w:szCs w:val="22"/>
        </w:rPr>
      </w:pPr>
    </w:p>
    <w:p w14:paraId="37E5A13D" w14:textId="77777777" w:rsidR="00A36A65" w:rsidRPr="00DF19BB" w:rsidRDefault="00A36A65" w:rsidP="00A36A65">
      <w:pPr>
        <w:spacing w:line="276" w:lineRule="auto"/>
        <w:jc w:val="both"/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w rozumieniu</w:t>
      </w: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i/>
          <w:sz w:val="22"/>
          <w:szCs w:val="22"/>
        </w:rPr>
        <w:t>art. 58 ust 2 ustawy pzp</w:t>
      </w:r>
      <w:r w:rsidRPr="00DF19BB">
        <w:rPr>
          <w:rFonts w:asciiTheme="minorBidi" w:hAnsiTheme="minorBidi" w:cstheme="minorBidi"/>
          <w:sz w:val="22"/>
          <w:szCs w:val="22"/>
        </w:rPr>
        <w:t>, i udzielamy pełnomocnictwa do **:</w:t>
      </w:r>
    </w:p>
    <w:p w14:paraId="7F676F88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podpisania i złożenia w imieniu wykonawców oferty wraz z załącznikami;</w:t>
      </w:r>
    </w:p>
    <w:p w14:paraId="3E2EB476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 xml:space="preserve">reprezentowania wykonawcy, jak również każdego z ww. wykonawców z osobna, </w:t>
      </w:r>
      <w:r w:rsidRPr="00DF19BB">
        <w:rPr>
          <w:rFonts w:asciiTheme="minorBidi" w:hAnsiTheme="minorBidi" w:cstheme="minorBidi"/>
          <w:sz w:val="22"/>
          <w:szCs w:val="22"/>
          <w:lang w:eastAsia="ar-SA"/>
        </w:rPr>
        <w:br/>
        <w:t xml:space="preserve">w postępowaniu o udzielenie zamówienia publicznego; </w:t>
      </w:r>
    </w:p>
    <w:p w14:paraId="20CDD6AE" w14:textId="77777777" w:rsidR="00A36A65" w:rsidRPr="00DF19BB" w:rsidRDefault="00A36A65" w:rsidP="00A36A65">
      <w:pPr>
        <w:numPr>
          <w:ilvl w:val="0"/>
          <w:numId w:val="3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składania w imieniu wykonawców w toku postępowania wszelkich oświadczeń </w:t>
      </w:r>
      <w:r w:rsidRPr="00DF19BB">
        <w:rPr>
          <w:rFonts w:asciiTheme="minorBidi" w:hAnsiTheme="minorBidi" w:cstheme="minorBidi"/>
          <w:sz w:val="22"/>
          <w:szCs w:val="22"/>
        </w:rPr>
        <w:br/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Pr="00DF19BB">
        <w:rPr>
          <w:rFonts w:asciiTheme="minorBidi" w:hAnsiTheme="minorBidi" w:cstheme="minorBidi"/>
          <w:sz w:val="22"/>
          <w:szCs w:val="22"/>
        </w:rPr>
        <w:br/>
        <w:t>w związku z postępowaniem;</w:t>
      </w:r>
    </w:p>
    <w:p w14:paraId="13B19373" w14:textId="77777777" w:rsidR="00A36A65" w:rsidRPr="00DF19BB" w:rsidRDefault="00A36A65" w:rsidP="00A36A65">
      <w:pPr>
        <w:numPr>
          <w:ilvl w:val="0"/>
          <w:numId w:val="3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prowadzenia korespondencji związanej z postępowaniem;</w:t>
      </w:r>
    </w:p>
    <w:p w14:paraId="1E726C22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26AB2786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0F180AFC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286A2E14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0C768884" w14:textId="77777777" w:rsidR="00A36A65" w:rsidRPr="00DF19BB" w:rsidRDefault="00A36A65" w:rsidP="00A36A65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reprezentowania wykonawców w toku realizacji zamówienia.</w:t>
      </w:r>
    </w:p>
    <w:p w14:paraId="3A5FDBDD" w14:textId="77777777" w:rsidR="00A36A65" w:rsidRPr="00DF19BB" w:rsidRDefault="00A36A65" w:rsidP="00A36A65">
      <w:pPr>
        <w:numPr>
          <w:ilvl w:val="0"/>
          <w:numId w:val="3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0A8271B3" w14:textId="77777777" w:rsidR="00A36A65" w:rsidRPr="00DF19BB" w:rsidRDefault="00A36A65" w:rsidP="00A36A65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lastRenderedPageBreak/>
        <w:t>(wymienić inne czynności, co do których wykonawca umocowuje pełnomocnika zgodnie z umową konsorcjum)</w:t>
      </w:r>
    </w:p>
    <w:p w14:paraId="49508D49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0"/>
        </w:rPr>
      </w:pPr>
    </w:p>
    <w:p w14:paraId="3248F845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ww. konsorcjum zostało wybrane do realizacji kontraktu. Pełnomocnik ma prawo do ustanawiania dalszych pełnomocników i udzielania im pełnomocnictwa do samodzielnego działania we wskazanym wyżej zakresie.</w:t>
      </w:r>
    </w:p>
    <w:p w14:paraId="3469453C" w14:textId="77777777" w:rsidR="00A36A65" w:rsidRPr="00DF19BB" w:rsidRDefault="00A36A65" w:rsidP="00A36A65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4591E44A" w14:textId="77777777" w:rsidR="00A36A65" w:rsidRPr="00DF19BB" w:rsidRDefault="00A36A65" w:rsidP="00A36A65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08EFCE64" w14:textId="77777777" w:rsidR="00A36A65" w:rsidRPr="00DF19BB" w:rsidRDefault="00A36A65" w:rsidP="00A36A65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ab/>
      </w:r>
    </w:p>
    <w:p w14:paraId="72CD8E31" w14:textId="77777777" w:rsidR="00A36A65" w:rsidRPr="00DF19BB" w:rsidRDefault="00A36A65" w:rsidP="00A36A65">
      <w:pPr>
        <w:ind w:left="1416"/>
        <w:rPr>
          <w:rFonts w:asciiTheme="minorBidi" w:hAnsiTheme="minorBidi" w:cstheme="minorBidi"/>
          <w:sz w:val="22"/>
          <w:szCs w:val="22"/>
        </w:rPr>
      </w:pPr>
    </w:p>
    <w:p w14:paraId="52D4F306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1. Za: ……………………………………………….</w:t>
      </w:r>
    </w:p>
    <w:p w14:paraId="4E7C0585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                  </w:t>
      </w:r>
      <w:r w:rsidRPr="00DF19BB">
        <w:rPr>
          <w:rFonts w:asciiTheme="minorBidi" w:hAnsiTheme="minorBidi" w:cstheme="minorBidi"/>
          <w:color w:val="808080"/>
          <w:sz w:val="22"/>
          <w:szCs w:val="22"/>
        </w:rPr>
        <w:t>/wpisać nazwę wykonawcy nr 1/</w:t>
      </w:r>
      <w:r w:rsidRPr="00DF19BB">
        <w:rPr>
          <w:rFonts w:asciiTheme="minorBidi" w:hAnsiTheme="minorBidi" w:cstheme="minorBidi"/>
          <w:sz w:val="22"/>
          <w:szCs w:val="22"/>
        </w:rPr>
        <w:t xml:space="preserve">     </w:t>
      </w:r>
    </w:p>
    <w:p w14:paraId="06EC9F14" w14:textId="77777777" w:rsidR="00A36A65" w:rsidRPr="00DF19BB" w:rsidRDefault="00A36A65" w:rsidP="00A36A65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3E9F7AFD" w14:textId="77777777" w:rsidR="00A36A65" w:rsidRPr="00DF19BB" w:rsidRDefault="00A36A65" w:rsidP="00A36A65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073E02A5" w14:textId="77777777" w:rsidR="00A36A65" w:rsidRPr="00DF19BB" w:rsidRDefault="00A36A65" w:rsidP="00A36A65">
      <w:pPr>
        <w:ind w:firstLine="24"/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2*. Za: …………………………………………………</w:t>
      </w: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</w:p>
    <w:p w14:paraId="70F83966" w14:textId="77777777" w:rsidR="00A36A65" w:rsidRPr="00DF19BB" w:rsidRDefault="00A36A65" w:rsidP="00A36A65">
      <w:pPr>
        <w:ind w:firstLine="24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    /wpisać nazwę wykonawcy nr 2/</w:t>
      </w:r>
      <w:r w:rsidRPr="00DF19BB">
        <w:rPr>
          <w:rFonts w:asciiTheme="minorBidi" w:hAnsiTheme="minorBidi" w:cstheme="minorBidi"/>
          <w:sz w:val="22"/>
          <w:szCs w:val="22"/>
        </w:rPr>
        <w:t xml:space="preserve">   </w:t>
      </w:r>
    </w:p>
    <w:p w14:paraId="7DBEE680" w14:textId="77777777" w:rsidR="00A36A65" w:rsidRPr="00DF19BB" w:rsidRDefault="00A36A65" w:rsidP="00A36A65">
      <w:pPr>
        <w:ind w:hanging="336"/>
        <w:rPr>
          <w:rFonts w:asciiTheme="minorBidi" w:hAnsiTheme="minorBidi" w:cstheme="minorBidi"/>
          <w:color w:val="808080"/>
          <w:sz w:val="22"/>
          <w:szCs w:val="22"/>
        </w:rPr>
      </w:pPr>
    </w:p>
    <w:p w14:paraId="1F9DC4CC" w14:textId="77777777" w:rsidR="00A36A65" w:rsidRPr="00DF19BB" w:rsidRDefault="00A36A65" w:rsidP="00A36A65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0293892D" w14:textId="77777777" w:rsidR="00A36A65" w:rsidRPr="00DF19BB" w:rsidRDefault="00A36A65" w:rsidP="00A36A65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71022643" w14:textId="77777777" w:rsidR="00A36A65" w:rsidRPr="00DF19BB" w:rsidRDefault="00A36A65" w:rsidP="00A36A65">
      <w:pPr>
        <w:ind w:left="1416"/>
        <w:jc w:val="both"/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7A82CAE7" w14:textId="77777777" w:rsidR="00A36A65" w:rsidRPr="00DF19BB" w:rsidRDefault="00A36A65" w:rsidP="00A36A65">
      <w:pPr>
        <w:ind w:left="360" w:hanging="360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*    w przypadku gdy ofertę składa konsorcjum złożone z 2 wykonawców. Gdy ofertę składa konsorcjum więcej niż 2 wykonawców  należy dopisać pozostałych wykonawców.</w:t>
      </w:r>
    </w:p>
    <w:p w14:paraId="06AF0CB6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4876149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**   Zamawiający wymaga zakreślenia  właściwego  zakresu umocowania </w:t>
      </w:r>
    </w:p>
    <w:p w14:paraId="58ABE5B7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</w:p>
    <w:p w14:paraId="55988029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</w:p>
    <w:p w14:paraId="56798733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</w:p>
    <w:p w14:paraId="0F44955C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55229821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2B32FC30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5E017AE1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79D3E17A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507DFA0F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0BEEEB4B" w14:textId="77777777" w:rsidR="00A36A65" w:rsidRPr="00DF19BB" w:rsidRDefault="00A36A65" w:rsidP="00A36A65">
      <w:pPr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67C5478D" w14:textId="77777777" w:rsidR="00A36A65" w:rsidRPr="00DF19BB" w:rsidRDefault="00A36A65" w:rsidP="00A36A65">
      <w:p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UWAGA:</w:t>
      </w:r>
    </w:p>
    <w:p w14:paraId="1656EBFA" w14:textId="77777777" w:rsidR="00A36A65" w:rsidRPr="00DF19BB" w:rsidRDefault="00A36A65" w:rsidP="00A36A65">
      <w:pPr>
        <w:numPr>
          <w:ilvl w:val="0"/>
          <w:numId w:val="40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1FA7A40C" w14:textId="77777777" w:rsidR="00A36A65" w:rsidRPr="00DF19BB" w:rsidRDefault="00A36A65" w:rsidP="00A36A65">
      <w:pPr>
        <w:numPr>
          <w:ilvl w:val="0"/>
          <w:numId w:val="40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7D4D2C1C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14A22084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AC622A0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0E2B1039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51A01BF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71C1C836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322AB8ED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C0538EF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5F6604AF" w14:textId="77777777" w:rsidR="00A36A65" w:rsidRPr="00DF19BB" w:rsidRDefault="00A36A65" w:rsidP="00A36A65">
      <w:pPr>
        <w:jc w:val="right"/>
        <w:rPr>
          <w:rFonts w:asciiTheme="minorBidi" w:hAnsiTheme="minorBidi" w:cstheme="minorBidi"/>
          <w:sz w:val="20"/>
          <w:szCs w:val="20"/>
        </w:rPr>
        <w:sectPr w:rsidR="00A36A65" w:rsidRPr="00DF19BB" w:rsidSect="00385F1C">
          <w:pgSz w:w="11906" w:h="16838"/>
          <w:pgMar w:top="993" w:right="1418" w:bottom="1135" w:left="1418" w:header="709" w:footer="352" w:gutter="0"/>
          <w:cols w:space="708"/>
        </w:sectPr>
      </w:pPr>
      <w:r w:rsidRPr="00DF19BB">
        <w:rPr>
          <w:rFonts w:asciiTheme="minorBidi" w:hAnsiTheme="minorBidi" w:cstheme="minorBidi"/>
          <w:sz w:val="20"/>
          <w:szCs w:val="20"/>
        </w:rPr>
        <w:br w:type="page"/>
      </w:r>
    </w:p>
    <w:p w14:paraId="5B86CABB" w14:textId="3FAFA02A" w:rsidR="00B269EA" w:rsidRPr="00DF19BB" w:rsidRDefault="00B269EA">
      <w:pPr>
        <w:rPr>
          <w:rFonts w:asciiTheme="minorBidi" w:hAnsiTheme="minorBidi" w:cstheme="minorBidi"/>
          <w:b/>
        </w:rPr>
      </w:pPr>
    </w:p>
    <w:p w14:paraId="4FE77CC3" w14:textId="256E2A90" w:rsidR="0078536D" w:rsidRPr="00DF19BB" w:rsidRDefault="0078536D" w:rsidP="0078536D">
      <w:pPr>
        <w:pStyle w:val="Tekstpodstawowy"/>
        <w:jc w:val="right"/>
        <w:rPr>
          <w:rFonts w:asciiTheme="minorBidi" w:hAnsiTheme="minorBidi" w:cstheme="minorBidi"/>
          <w:b w:val="0"/>
        </w:rPr>
      </w:pPr>
      <w:r w:rsidRPr="00DF19BB">
        <w:rPr>
          <w:rFonts w:asciiTheme="minorBidi" w:hAnsiTheme="minorBidi" w:cstheme="minorBidi"/>
          <w:b w:val="0"/>
        </w:rPr>
        <w:t xml:space="preserve">Załącznik nr </w:t>
      </w:r>
      <w:r w:rsidR="00213437" w:rsidRPr="00DF19BB">
        <w:rPr>
          <w:rFonts w:asciiTheme="minorBidi" w:hAnsiTheme="minorBidi" w:cstheme="minorBidi"/>
          <w:b w:val="0"/>
        </w:rPr>
        <w:t xml:space="preserve">8 </w:t>
      </w:r>
      <w:r w:rsidRPr="00DF19BB">
        <w:rPr>
          <w:rFonts w:asciiTheme="minorBidi" w:hAnsiTheme="minorBidi" w:cstheme="minorBidi"/>
          <w:b w:val="0"/>
        </w:rPr>
        <w:t>do SWZ</w:t>
      </w:r>
    </w:p>
    <w:p w14:paraId="4F4EF6D5" w14:textId="01AC321D" w:rsidR="00BF7EBC" w:rsidRPr="00DF19BB" w:rsidRDefault="00BF7EBC" w:rsidP="00F03F6D">
      <w:pPr>
        <w:pStyle w:val="Tekstpodstawowy"/>
        <w:jc w:val="right"/>
        <w:rPr>
          <w:rFonts w:asciiTheme="minorBidi" w:hAnsiTheme="minorBidi" w:cstheme="minorBidi"/>
          <w:b w:val="0"/>
          <w:color w:val="000000" w:themeColor="text1"/>
        </w:rPr>
      </w:pPr>
      <w:r w:rsidRPr="00DF19BB">
        <w:rPr>
          <w:rFonts w:asciiTheme="minorBidi" w:hAnsiTheme="minorBidi" w:cstheme="minorBidi"/>
          <w:b w:val="0"/>
          <w:i/>
          <w:color w:val="000000" w:themeColor="text1"/>
        </w:rPr>
        <w:t>Zał</w:t>
      </w:r>
      <w:r w:rsidR="007B2A5C" w:rsidRPr="00DF19BB">
        <w:rPr>
          <w:rFonts w:asciiTheme="minorBidi" w:hAnsiTheme="minorBidi" w:cstheme="minorBidi"/>
          <w:b w:val="0"/>
          <w:i/>
          <w:color w:val="000000" w:themeColor="text1"/>
        </w:rPr>
        <w:t xml:space="preserve">ącznik nr </w:t>
      </w:r>
      <w:r w:rsidR="00F03F6D" w:rsidRPr="00DF19BB">
        <w:rPr>
          <w:rFonts w:asciiTheme="minorBidi" w:hAnsiTheme="minorBidi" w:cstheme="minorBidi"/>
          <w:b w:val="0"/>
          <w:i/>
          <w:color w:val="000000" w:themeColor="text1"/>
        </w:rPr>
        <w:t>……</w:t>
      </w:r>
      <w:r w:rsidR="007B2A5C" w:rsidRPr="00DF19BB">
        <w:rPr>
          <w:rFonts w:asciiTheme="minorBidi" w:hAnsiTheme="minorBidi" w:cstheme="minorBidi"/>
          <w:b w:val="0"/>
          <w:i/>
          <w:color w:val="000000" w:themeColor="text1"/>
        </w:rPr>
        <w:t xml:space="preserve"> do umowy nr …../2022/DA z dnia ……….2022</w:t>
      </w:r>
      <w:r w:rsidRPr="00DF19BB">
        <w:rPr>
          <w:rFonts w:asciiTheme="minorBidi" w:hAnsiTheme="minorBidi" w:cstheme="minorBidi"/>
          <w:b w:val="0"/>
          <w:i/>
          <w:color w:val="000000" w:themeColor="text1"/>
        </w:rPr>
        <w:t xml:space="preserve"> r</w:t>
      </w:r>
      <w:r w:rsidRPr="00DF19BB">
        <w:rPr>
          <w:rFonts w:asciiTheme="minorBidi" w:hAnsiTheme="minorBidi" w:cstheme="minorBidi"/>
          <w:b w:val="0"/>
          <w:color w:val="000000" w:themeColor="text1"/>
        </w:rPr>
        <w:t>.</w:t>
      </w:r>
    </w:p>
    <w:p w14:paraId="4FD783CF" w14:textId="7976F2F4" w:rsidR="0078536D" w:rsidRPr="00DF19BB" w:rsidRDefault="0078536D" w:rsidP="008A0542">
      <w:pPr>
        <w:pStyle w:val="Tekstpodstawowy"/>
        <w:rPr>
          <w:rFonts w:asciiTheme="minorBidi" w:hAnsiTheme="minorBidi" w:cstheme="minorBidi"/>
          <w:b w:val="0"/>
        </w:rPr>
      </w:pPr>
    </w:p>
    <w:p w14:paraId="17076756" w14:textId="77777777" w:rsidR="0078536D" w:rsidRPr="00DF19BB" w:rsidRDefault="0078536D" w:rsidP="0078536D">
      <w:pPr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Realizacja obowiązku informacyjnego, o którym mowa w art. 14 ust. 1 i ust. 2 RODO wobec osób wyznaczonych </w:t>
      </w:r>
      <w:bookmarkStart w:id="2" w:name="__DdeLink__693_1132486097"/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>do reprezentacji oraz do kontaktu, a także osób, które będą fizycznie wykonywały usługę</w:t>
      </w:r>
      <w:bookmarkEnd w:id="2"/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. </w:t>
      </w:r>
    </w:p>
    <w:p w14:paraId="12140AF0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Działając na podstawie art. 14 ust. 1 i 2 RODO, informuję Panią/Pana, że: administratorem danych osobowych jest Ministerstwo Obrony Narodowej z siedzibą w Warszawie, przy al. Niepodległości 218, tel. 22 628 00 31.</w:t>
      </w:r>
    </w:p>
    <w:p w14:paraId="25F4519C" w14:textId="284A794A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Administrator wyznaczył Inspektora Ochrony Danych, z którym można się kontaktować poprzez pocztę elektroniczną na adres: </w:t>
      </w:r>
      <w:r w:rsidRPr="00DF19BB">
        <w:rPr>
          <w:rFonts w:asciiTheme="minorBidi" w:eastAsia="Calibri" w:hAnsiTheme="minorBidi" w:cstheme="minorBidi"/>
          <w:color w:val="000000"/>
          <w:u w:val="single"/>
          <w:lang w:eastAsia="en-US"/>
        </w:rPr>
        <w:t>iod@mon.gov.pl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 lub listownie na adres: Ministerstwo Obrony Narodowej, al. Niepodległości 218, 00-911 Warszawa, </w:t>
      </w:r>
      <w:r w:rsidR="00BF7EBC" w:rsidRPr="00DF19BB">
        <w:rPr>
          <w:rFonts w:asciiTheme="minorBidi" w:eastAsia="Calibri" w:hAnsiTheme="minorBidi" w:cstheme="minorBidi"/>
          <w:color w:val="000000"/>
          <w:lang w:eastAsia="en-US"/>
        </w:rPr>
        <w:br/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t>z dopiskiem „Inspektor Ochrony Danych”.</w:t>
      </w:r>
    </w:p>
    <w:p w14:paraId="28EB9EE5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Pani/Pana dane osobowe kontaktowe/służbowe/identyfikacyjne pozyskane zostały od …………. (nazwa i adres wykonawcy) i przetwarzane będą w celu realizacji umowy nr ….. z dnia ………… r. </w:t>
      </w:r>
    </w:p>
    <w:p w14:paraId="723B8D22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Podstawą prawną przetwarzania danych osobowych jest art. 6 ust. 1 lit. e RODO, tj. przetwarzanie danych jest niezbędne do wykonania zadania realizowanego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br/>
        <w:t xml:space="preserve">w interesie publicznym. </w:t>
      </w:r>
    </w:p>
    <w:p w14:paraId="71A2384D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Dane osobowe będą przekazywane podmiotom przetwarzającym dane osobowe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br/>
        <w:t>na zlecenie administratora, a także innym podmiotom uprawnionym na podstawie przepisów prawa.</w:t>
      </w:r>
    </w:p>
    <w:p w14:paraId="7756D1FD" w14:textId="77777777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Dane nie będą przekazywane do państwa trzeciego ani do organizacji międzynarodowej.</w:t>
      </w:r>
    </w:p>
    <w:p w14:paraId="58C2C607" w14:textId="4E2BDC55" w:rsidR="0078536D" w:rsidRPr="00DF19B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Dane b</w:t>
      </w:r>
      <w:r w:rsidR="007A7CE3" w:rsidRPr="00DF19BB">
        <w:rPr>
          <w:rFonts w:asciiTheme="minorBidi" w:eastAsia="Calibri" w:hAnsiTheme="minorBidi" w:cstheme="minorBidi"/>
          <w:color w:val="000000"/>
          <w:lang w:eastAsia="en-US"/>
        </w:rPr>
        <w:t>ędą przechowywane przez okres 10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 lat tj. zgodnie z obowiązującym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br/>
        <w:t>w Ministerstwie Obrony Narodowej „Jednolitym Rzeczowym Wykazem Akt”.</w:t>
      </w:r>
    </w:p>
    <w:p w14:paraId="484FDCBB" w14:textId="77777777" w:rsidR="00BF7EBC" w:rsidRPr="00DF19BB" w:rsidRDefault="00BF7EBC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</w:p>
    <w:p w14:paraId="4333E2C5" w14:textId="0E9369D6" w:rsidR="0078536D" w:rsidRPr="00DF19B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>Osobie, której dane dotyczą przysługuje prawo do: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t xml:space="preserve"> </w:t>
      </w:r>
    </w:p>
    <w:p w14:paraId="388F6C72" w14:textId="77777777" w:rsidR="0078536D" w:rsidRPr="00DF19B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- dostępu do danych osobowych, żądania ich sprostowania, ograniczenia przetwarzania, w przypadkach wymienionych w RODO,</w:t>
      </w:r>
    </w:p>
    <w:p w14:paraId="714012D3" w14:textId="77777777" w:rsidR="0078536D" w:rsidRPr="00DF19B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- sprzeciwu (administrator będzie mógł przetwarzać dane osobowe jeżeli wykaże istnienie ważnych prawnie uzasadnionych podstaw do przetwarzana, nadrzędnych wobec interesów, praw i wolności osoby, której dane dotyczą, lub podstaw</w:t>
      </w:r>
      <w:r w:rsidRPr="00DF19BB">
        <w:rPr>
          <w:rFonts w:asciiTheme="minorBidi" w:eastAsia="Calibri" w:hAnsiTheme="minorBidi" w:cstheme="minorBidi"/>
          <w:color w:val="000000"/>
          <w:lang w:eastAsia="en-US"/>
        </w:rPr>
        <w:br/>
        <w:t xml:space="preserve">do ustalenia, dochodzenia lub obrony roszczeń), </w:t>
      </w:r>
    </w:p>
    <w:p w14:paraId="421F1872" w14:textId="77777777" w:rsidR="0078536D" w:rsidRPr="00DF19B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- wniesienia skargi do Prezesa Urzędu Ochrony Danych Osobowych (adres: 00-193 Warszawa, ul. Stawki 2)</w:t>
      </w:r>
    </w:p>
    <w:p w14:paraId="04E05DA7" w14:textId="77777777" w:rsidR="00BF7EBC" w:rsidRPr="00DF19BB" w:rsidRDefault="00BF7EBC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</w:p>
    <w:p w14:paraId="3DF9A78E" w14:textId="70FF1548" w:rsidR="0078536D" w:rsidRPr="00DF19B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Osobie, której dane dotyczą nie przysługuje prawo do: </w:t>
      </w:r>
    </w:p>
    <w:p w14:paraId="2D9DB9C5" w14:textId="77777777" w:rsidR="0078536D" w:rsidRPr="00DF19B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- przenoszenia danych oraz ich usunięcia.</w:t>
      </w:r>
    </w:p>
    <w:p w14:paraId="1AF257D8" w14:textId="1D2D2672" w:rsidR="0078536D" w:rsidRPr="00DF19BB" w:rsidRDefault="0078536D" w:rsidP="008A0542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DF19BB">
        <w:rPr>
          <w:rFonts w:asciiTheme="minorBidi" w:eastAsia="Calibri" w:hAnsiTheme="minorBidi" w:cstheme="minorBidi"/>
          <w:color w:val="000000"/>
          <w:lang w:eastAsia="en-US"/>
        </w:rPr>
        <w:t>W trakcie przetwarzania danych nie będzie dochodziło do zautomatyzowanego podejmowania decyzji ani do profilowania.</w:t>
      </w:r>
    </w:p>
    <w:p w14:paraId="2473AA1C" w14:textId="77777777" w:rsidR="00F03F6D" w:rsidRPr="00DF19BB" w:rsidRDefault="00F03F6D" w:rsidP="00057733">
      <w:pPr>
        <w:pStyle w:val="Tekstpodstawowy"/>
        <w:jc w:val="right"/>
        <w:rPr>
          <w:rFonts w:asciiTheme="minorBidi" w:hAnsiTheme="minorBidi" w:cstheme="minorBidi"/>
          <w:b w:val="0"/>
        </w:rPr>
        <w:sectPr w:rsidR="00F03F6D" w:rsidRPr="00DF19BB" w:rsidSect="00385F1C">
          <w:pgSz w:w="11906" w:h="16838"/>
          <w:pgMar w:top="993" w:right="1418" w:bottom="1135" w:left="1418" w:header="709" w:footer="352" w:gutter="0"/>
          <w:cols w:space="708"/>
        </w:sectPr>
      </w:pPr>
    </w:p>
    <w:p w14:paraId="66E49A1A" w14:textId="1B083205" w:rsidR="00057733" w:rsidRPr="00DF19BB" w:rsidRDefault="00057733" w:rsidP="00057733">
      <w:pPr>
        <w:pStyle w:val="Tekstpodstawowy"/>
        <w:jc w:val="right"/>
        <w:rPr>
          <w:rFonts w:asciiTheme="minorBidi" w:hAnsiTheme="minorBidi" w:cstheme="minorBidi"/>
          <w:b w:val="0"/>
          <w:szCs w:val="36"/>
        </w:rPr>
      </w:pPr>
      <w:r w:rsidRPr="00DF19BB">
        <w:rPr>
          <w:rFonts w:asciiTheme="minorBidi" w:hAnsiTheme="minorBidi" w:cstheme="minorBidi"/>
          <w:b w:val="0"/>
        </w:rPr>
        <w:lastRenderedPageBreak/>
        <w:t xml:space="preserve">Załącznik nr </w:t>
      </w:r>
      <w:r w:rsidR="00213437" w:rsidRPr="00DF19BB">
        <w:rPr>
          <w:rFonts w:asciiTheme="minorBidi" w:hAnsiTheme="minorBidi" w:cstheme="minorBidi"/>
          <w:b w:val="0"/>
        </w:rPr>
        <w:t>9</w:t>
      </w:r>
      <w:r w:rsidRPr="00DF19BB">
        <w:rPr>
          <w:rFonts w:asciiTheme="minorBidi" w:hAnsiTheme="minorBidi" w:cstheme="minorBidi"/>
          <w:b w:val="0"/>
        </w:rPr>
        <w:t xml:space="preserve"> do SWZ</w:t>
      </w:r>
    </w:p>
    <w:p w14:paraId="6AF8C896" w14:textId="77777777" w:rsidR="00057733" w:rsidRPr="00DF19BB" w:rsidRDefault="00057733" w:rsidP="00057733">
      <w:pPr>
        <w:pStyle w:val="Tekstpodstawowy"/>
        <w:rPr>
          <w:rFonts w:asciiTheme="minorBidi" w:hAnsiTheme="minorBidi" w:cstheme="minorBidi"/>
          <w:b w:val="0"/>
          <w:sz w:val="16"/>
          <w:szCs w:val="16"/>
        </w:rPr>
      </w:pPr>
    </w:p>
    <w:p w14:paraId="653406F8" w14:textId="013A1534" w:rsidR="00057733" w:rsidRPr="00DF19BB" w:rsidRDefault="00057733" w:rsidP="0005773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DF19BB">
        <w:rPr>
          <w:rFonts w:asciiTheme="minorBidi" w:hAnsiTheme="minorBidi" w:cstheme="minorBidi"/>
          <w:b/>
          <w:sz w:val="28"/>
          <w:szCs w:val="28"/>
        </w:rPr>
        <w:t xml:space="preserve">ZOBOWIĄZANIE </w:t>
      </w:r>
      <w:r w:rsidR="00213437" w:rsidRPr="00DF19BB">
        <w:rPr>
          <w:rFonts w:asciiTheme="minorBidi" w:hAnsiTheme="minorBidi" w:cstheme="minorBidi"/>
          <w:sz w:val="28"/>
          <w:szCs w:val="28"/>
        </w:rPr>
        <w:t>(wzór)</w:t>
      </w:r>
    </w:p>
    <w:p w14:paraId="17FC4844" w14:textId="77777777" w:rsidR="00057733" w:rsidRPr="00DF19BB" w:rsidRDefault="00057733" w:rsidP="00057733">
      <w:pPr>
        <w:jc w:val="center"/>
        <w:rPr>
          <w:rFonts w:asciiTheme="minorBidi" w:hAnsiTheme="minorBidi" w:cstheme="minorBidi"/>
          <w:b/>
          <w:sz w:val="10"/>
        </w:rPr>
      </w:pPr>
    </w:p>
    <w:p w14:paraId="446D08F5" w14:textId="77777777" w:rsidR="00057733" w:rsidRPr="00DF19BB" w:rsidRDefault="00057733" w:rsidP="00057733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 xml:space="preserve">podmiotu udostępniającego wykonawcy, zasoby na potrzeby  realizacji zamówienia </w:t>
      </w:r>
    </w:p>
    <w:p w14:paraId="25FD77F2" w14:textId="5183CB51" w:rsidR="00057733" w:rsidRPr="00DF19BB" w:rsidRDefault="00057733" w:rsidP="00057733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art. 118 ust. 3  i 4 ustawy z dnia 11 września 2019 r. - </w:t>
      </w:r>
      <w:r w:rsidR="00213437" w:rsidRPr="00DF19BB">
        <w:rPr>
          <w:rFonts w:asciiTheme="minorBidi" w:hAnsiTheme="minorBidi" w:cstheme="minorBidi"/>
          <w:sz w:val="22"/>
          <w:szCs w:val="22"/>
        </w:rPr>
        <w:t>Prawo zamówień publicznych (Dz. U. z 2021 r. poz. 1129, 1598), zwanej dalej „ustawą pzp”</w:t>
      </w:r>
    </w:p>
    <w:p w14:paraId="07EF49B2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b/>
          <w:sz w:val="22"/>
          <w:szCs w:val="22"/>
        </w:rPr>
      </w:pPr>
    </w:p>
    <w:p w14:paraId="01EAEFC9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Ja/My*</w:t>
      </w:r>
    </w:p>
    <w:p w14:paraId="2CFD9563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758C69E" w14:textId="77777777" w:rsidR="00057733" w:rsidRPr="00DF19BB" w:rsidRDefault="00057733" w:rsidP="00057733">
      <w:pPr>
        <w:spacing w:line="276" w:lineRule="auto"/>
        <w:jc w:val="center"/>
        <w:rPr>
          <w:rFonts w:asciiTheme="minorBidi" w:hAnsiTheme="minorBidi" w:cstheme="minorBidi"/>
          <w:i/>
          <w:sz w:val="22"/>
          <w:szCs w:val="22"/>
        </w:rPr>
      </w:pPr>
      <w:r w:rsidRPr="00DF19BB">
        <w:rPr>
          <w:rFonts w:asciiTheme="minorBidi" w:hAnsiTheme="minorBidi" w:cstheme="minorBidi"/>
          <w:i/>
          <w:sz w:val="22"/>
          <w:szCs w:val="22"/>
        </w:rPr>
        <w:t>( pełna nazwa, adres udostępniającego)</w:t>
      </w:r>
    </w:p>
    <w:p w14:paraId="43C86919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NIP : ………………………………….      REGON : ………………………………………………</w:t>
      </w:r>
    </w:p>
    <w:p w14:paraId="7A74CBC8" w14:textId="77777777" w:rsidR="00057733" w:rsidRPr="00DF19BB" w:rsidRDefault="00057733" w:rsidP="00057733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6DBAA07A" w14:textId="77777777" w:rsidR="00057733" w:rsidRPr="00DF19BB" w:rsidRDefault="00057733" w:rsidP="00057733">
      <w:pPr>
        <w:jc w:val="both"/>
        <w:rPr>
          <w:rFonts w:asciiTheme="minorBidi" w:hAnsiTheme="minorBidi" w:cstheme="minorBidi"/>
          <w:b/>
          <w:i/>
          <w:sz w:val="22"/>
          <w:szCs w:val="22"/>
        </w:rPr>
      </w:pPr>
    </w:p>
    <w:p w14:paraId="2BAB6D05" w14:textId="77777777" w:rsidR="00057733" w:rsidRPr="00DF19BB" w:rsidRDefault="00057733" w:rsidP="00057733">
      <w:pPr>
        <w:jc w:val="both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 xml:space="preserve">zobowiązuję/zobowiązujemy* się udostępnić swoje zasoby tj.: </w:t>
      </w:r>
    </w:p>
    <w:p w14:paraId="6A8226AA" w14:textId="77777777" w:rsidR="00057733" w:rsidRPr="00DF19BB" w:rsidRDefault="00057733" w:rsidP="00057733">
      <w:pPr>
        <w:jc w:val="both"/>
        <w:rPr>
          <w:rFonts w:asciiTheme="minorBidi" w:hAnsiTheme="minorBidi" w:cstheme="minorBidi"/>
          <w:i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……………………………………………………………………………………………………………</w:t>
      </w:r>
      <w:r w:rsidRPr="00DF19BB">
        <w:rPr>
          <w:rFonts w:asciiTheme="minorBidi" w:hAnsiTheme="minorBidi" w:cstheme="minorBidi"/>
          <w:i/>
          <w:sz w:val="22"/>
          <w:szCs w:val="22"/>
        </w:rPr>
        <w:t xml:space="preserve"> (określenie zasobu - zdolności techniczne lub zawodowe, sytuacja finansowa lub ekonomiczna, wykształcenie, kwalifikacje zawodowe, doświadczenie)</w:t>
      </w:r>
    </w:p>
    <w:p w14:paraId="1E123D66" w14:textId="77777777" w:rsidR="00057733" w:rsidRPr="00DF19BB" w:rsidRDefault="00057733" w:rsidP="00057733">
      <w:pPr>
        <w:rPr>
          <w:rFonts w:asciiTheme="minorBidi" w:hAnsiTheme="minorBidi" w:cstheme="minorBidi"/>
          <w:i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do dyspozycji wykonawcy tj.:………………………………………………………………………………………..</w:t>
      </w:r>
      <w:r w:rsidRPr="00DF19BB">
        <w:rPr>
          <w:rFonts w:asciiTheme="minorBidi" w:hAnsiTheme="minorBidi" w:cstheme="minorBidi"/>
          <w:i/>
          <w:sz w:val="22"/>
          <w:szCs w:val="22"/>
        </w:rPr>
        <w:t>:</w:t>
      </w:r>
    </w:p>
    <w:p w14:paraId="33115871" w14:textId="4EF618A0" w:rsidR="00057733" w:rsidRPr="00DF19BB" w:rsidRDefault="00057733" w:rsidP="00057733">
      <w:pPr>
        <w:jc w:val="both"/>
        <w:rPr>
          <w:rFonts w:asciiTheme="minorBidi" w:hAnsiTheme="minorBidi" w:cstheme="minorBidi"/>
          <w:b/>
          <w:i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przy wykonywaniu  na rzecz Ministerstwa Obrony Narodowej  zamówienia pn</w:t>
      </w:r>
      <w:r w:rsidR="00213437" w:rsidRPr="00DF19BB">
        <w:rPr>
          <w:rFonts w:asciiTheme="minorBidi" w:hAnsiTheme="minorBidi" w:cstheme="minorBidi"/>
          <w:b/>
          <w:i/>
          <w:sz w:val="22"/>
          <w:szCs w:val="22"/>
        </w:rPr>
        <w:t xml:space="preserve"> usługa konserwacji węzłów cieplnych, instalacji hydrantowej oraz </w:t>
      </w:r>
      <w:r w:rsidR="002B6B32">
        <w:rPr>
          <w:rFonts w:asciiTheme="minorBidi" w:hAnsiTheme="minorBidi" w:cstheme="minorBidi"/>
          <w:b/>
          <w:i/>
          <w:sz w:val="22"/>
          <w:szCs w:val="22"/>
        </w:rPr>
        <w:t>prze</w:t>
      </w:r>
      <w:r w:rsidR="00213437" w:rsidRPr="00DF19BB">
        <w:rPr>
          <w:rFonts w:asciiTheme="minorBidi" w:hAnsiTheme="minorBidi" w:cstheme="minorBidi"/>
          <w:b/>
          <w:i/>
          <w:sz w:val="22"/>
          <w:szCs w:val="22"/>
        </w:rPr>
        <w:t>pompowni ścieków,</w:t>
      </w:r>
      <w:r w:rsidR="00213437" w:rsidRPr="00DF19BB" w:rsidDel="006647B6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="00213437" w:rsidRPr="00DF19BB">
        <w:rPr>
          <w:rFonts w:asciiTheme="minorBidi" w:hAnsiTheme="minorBidi" w:cstheme="minorBidi"/>
          <w:b/>
          <w:i/>
          <w:sz w:val="22"/>
          <w:szCs w:val="22"/>
        </w:rPr>
        <w:t>monitoring oraz zdalna eksploatacja systemów zarządzania węzłami cieplnymi zlokalizowanymi w kompleksach wojskowych urzędu MON przy Al. Niepodległości 218 oraz przy ul. Rakowieckiej 4a w Warszawie – II części, nr sprawy 25/ZP/21</w:t>
      </w:r>
    </w:p>
    <w:p w14:paraId="58AAD6F5" w14:textId="77777777" w:rsidR="00213437" w:rsidRPr="00DF19BB" w:rsidRDefault="00213437" w:rsidP="00057733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3B7AA6D1" w14:textId="77777777" w:rsidR="00057733" w:rsidRPr="00DF19BB" w:rsidRDefault="00057733" w:rsidP="00057733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W celu oceny przez zamawiającego, czy wykonawca będzie dysponował moimi, wyżej wymienionymi zasobami na potrzeby realizacji ww. zamówienia, o</w:t>
      </w:r>
      <w:r w:rsidRPr="00DF19BB">
        <w:rPr>
          <w:rFonts w:asciiTheme="minorBidi" w:hAnsiTheme="minorBidi" w:cstheme="minorBidi"/>
          <w:b/>
          <w:sz w:val="22"/>
          <w:szCs w:val="22"/>
        </w:rPr>
        <w:t>świadczam/my*, że:</w:t>
      </w:r>
    </w:p>
    <w:p w14:paraId="6B5E6981" w14:textId="77777777" w:rsidR="00057733" w:rsidRPr="00DF19BB" w:rsidRDefault="00057733" w:rsidP="00057733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200261F1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ind w:hanging="294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…………………………………………………………………………………….…………..</w:t>
      </w:r>
    </w:p>
    <w:p w14:paraId="16741991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…………………………………………………………..…………………………………....</w:t>
      </w:r>
    </w:p>
    <w:p w14:paraId="7F05A04C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jako podmiot udostępniający zdolności w postaci wykształcenia,  kwalifikacji zawodowych lub doświadczenia</w:t>
      </w:r>
      <w:r w:rsidRPr="00DF19BB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b/>
          <w:sz w:val="22"/>
          <w:szCs w:val="22"/>
          <w:u w:val="single"/>
        </w:rPr>
        <w:t>będę realizował</w:t>
      </w:r>
      <w:r w:rsidRPr="00DF19BB">
        <w:rPr>
          <w:rFonts w:asciiTheme="minorBidi" w:hAnsiTheme="minorBidi" w:cstheme="minorBidi"/>
          <w:b/>
          <w:sz w:val="22"/>
          <w:szCs w:val="22"/>
        </w:rPr>
        <w:t xml:space="preserve"> roboty budowlane lub usługi, których wskazane zdolności dotyczą;</w:t>
      </w:r>
    </w:p>
    <w:p w14:paraId="15E36E89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………………………………………………………………………………………..………</w:t>
      </w:r>
    </w:p>
    <w:p w14:paraId="51143909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…………………………………………………………………………………………………</w:t>
      </w:r>
    </w:p>
    <w:p w14:paraId="0FDD021D" w14:textId="77777777" w:rsidR="00057733" w:rsidRPr="00DF19BB" w:rsidRDefault="00057733" w:rsidP="00113D77">
      <w:pPr>
        <w:numPr>
          <w:ilvl w:val="0"/>
          <w:numId w:val="69"/>
        </w:numPr>
        <w:spacing w:after="200" w:line="276" w:lineRule="auto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…………………………………………………………………………………………………</w:t>
      </w:r>
    </w:p>
    <w:p w14:paraId="2CA6BEF8" w14:textId="77777777" w:rsidR="00057733" w:rsidRPr="00DF19BB" w:rsidRDefault="00057733" w:rsidP="00057733">
      <w:pPr>
        <w:jc w:val="both"/>
        <w:rPr>
          <w:rFonts w:asciiTheme="minorBidi" w:hAnsiTheme="minorBidi" w:cstheme="minorBidi"/>
          <w:i/>
          <w:sz w:val="16"/>
          <w:szCs w:val="16"/>
        </w:rPr>
      </w:pPr>
      <w:r w:rsidRPr="00DF19BB">
        <w:rPr>
          <w:rFonts w:asciiTheme="minorBidi" w:hAnsiTheme="minorBidi" w:cstheme="minorBidi"/>
          <w:i/>
          <w:sz w:val="16"/>
          <w:szCs w:val="16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13F8FEEC" w14:textId="77777777" w:rsidR="00057733" w:rsidRPr="00DF19BB" w:rsidRDefault="00057733" w:rsidP="00057733">
      <w:pPr>
        <w:rPr>
          <w:rFonts w:asciiTheme="minorBidi" w:hAnsiTheme="minorBidi" w:cstheme="minorBidi"/>
          <w:color w:val="000000"/>
          <w:sz w:val="10"/>
          <w:szCs w:val="18"/>
        </w:rPr>
      </w:pPr>
    </w:p>
    <w:p w14:paraId="52585A82" w14:textId="77777777" w:rsidR="00057733" w:rsidRPr="00DF19BB" w:rsidRDefault="00057733" w:rsidP="00057733">
      <w:pPr>
        <w:rPr>
          <w:rFonts w:asciiTheme="minorBidi" w:hAnsiTheme="minorBidi" w:cstheme="minorBidi"/>
          <w:color w:val="000000"/>
          <w:sz w:val="16"/>
          <w:szCs w:val="16"/>
        </w:rPr>
      </w:pPr>
    </w:p>
    <w:p w14:paraId="2294FE9A" w14:textId="77777777" w:rsidR="00057733" w:rsidRPr="00DF19BB" w:rsidRDefault="00057733" w:rsidP="00057733">
      <w:pPr>
        <w:pStyle w:val="rozdzia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UWAGA:</w:t>
      </w:r>
    </w:p>
    <w:p w14:paraId="48F81776" w14:textId="77777777" w:rsidR="00057733" w:rsidRPr="00DF19BB" w:rsidRDefault="00057733" w:rsidP="00113D77">
      <w:pPr>
        <w:pStyle w:val="rozdzia"/>
        <w:numPr>
          <w:ilvl w:val="0"/>
          <w:numId w:val="70"/>
        </w:numPr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Zamawiający zaleca przed podpisaniem, zapisanie dokumentu w formacie .pdf</w:t>
      </w:r>
    </w:p>
    <w:p w14:paraId="0DED8980" w14:textId="0653A863" w:rsidR="004F5F32" w:rsidRPr="00DF19BB" w:rsidRDefault="00057733" w:rsidP="00113D77">
      <w:pPr>
        <w:pStyle w:val="rozdzia"/>
        <w:numPr>
          <w:ilvl w:val="0"/>
          <w:numId w:val="70"/>
        </w:numPr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Dokument należy wypełnić i podpisać kwalifikowalnym podpisem elektronicznym lub podpisem zaufanym lub podpisem osobistym przez podmiot/osobę udostępniający/ącą zasoby.</w:t>
      </w:r>
    </w:p>
    <w:p w14:paraId="11918879" w14:textId="77777777" w:rsidR="00F03F6D" w:rsidRPr="00DF19BB" w:rsidRDefault="00F03F6D" w:rsidP="00FA7F92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</w:rPr>
        <w:sectPr w:rsidR="00F03F6D" w:rsidRPr="00DF19BB" w:rsidSect="00385F1C">
          <w:pgSz w:w="11906" w:h="16838"/>
          <w:pgMar w:top="993" w:right="1418" w:bottom="1135" w:left="1418" w:header="709" w:footer="352" w:gutter="0"/>
          <w:cols w:space="708"/>
        </w:sectPr>
      </w:pPr>
    </w:p>
    <w:p w14:paraId="1BEFD1B2" w14:textId="656C94B3" w:rsidR="00FA7F92" w:rsidRPr="00DF19BB" w:rsidRDefault="00FA7F92" w:rsidP="00FA7F92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</w:rPr>
      </w:pPr>
      <w:r w:rsidRPr="00DF19BB">
        <w:rPr>
          <w:rFonts w:asciiTheme="minorBidi" w:hAnsiTheme="minorBidi" w:cstheme="minorBidi"/>
          <w:b w:val="0"/>
        </w:rPr>
        <w:lastRenderedPageBreak/>
        <w:t>Załącznik nr 10 do SWZ</w:t>
      </w:r>
    </w:p>
    <w:p w14:paraId="2C831A86" w14:textId="0EE0ECFD" w:rsidR="00B94252" w:rsidRPr="00DF19BB" w:rsidRDefault="00B94252" w:rsidP="00FA7F92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</w:rPr>
      </w:pPr>
    </w:p>
    <w:p w14:paraId="65F0568A" w14:textId="062D74F4" w:rsidR="00B94252" w:rsidRPr="00DF19BB" w:rsidRDefault="00B94252" w:rsidP="00FA7F92">
      <w:pPr>
        <w:pStyle w:val="Tekstpodstawowy"/>
        <w:ind w:left="5683" w:firstLine="698"/>
        <w:jc w:val="center"/>
        <w:rPr>
          <w:rFonts w:asciiTheme="minorBidi" w:hAnsiTheme="minorBidi" w:cstheme="minorBidi"/>
          <w:b w:val="0"/>
        </w:rPr>
      </w:pPr>
    </w:p>
    <w:p w14:paraId="6C78362D" w14:textId="5792A783" w:rsidR="00B94252" w:rsidRPr="00DF19BB" w:rsidRDefault="00B94252" w:rsidP="00B94252">
      <w:pPr>
        <w:keepNext/>
        <w:jc w:val="center"/>
        <w:outlineLvl w:val="0"/>
        <w:rPr>
          <w:rFonts w:asciiTheme="minorBidi" w:hAnsiTheme="minorBidi" w:cstheme="minorBidi"/>
          <w:b/>
          <w:sz w:val="22"/>
          <w:szCs w:val="22"/>
        </w:rPr>
      </w:pPr>
      <w:bookmarkStart w:id="3" w:name="_Toc86404694"/>
      <w:bookmarkStart w:id="4" w:name="_Toc90038070"/>
      <w:r w:rsidRPr="00DF19BB">
        <w:rPr>
          <w:rFonts w:asciiTheme="minorBidi" w:hAnsiTheme="minorBidi" w:cstheme="minorBidi"/>
          <w:b/>
          <w:sz w:val="22"/>
          <w:szCs w:val="22"/>
        </w:rPr>
        <w:t>Wykaz osób</w:t>
      </w:r>
      <w:bookmarkEnd w:id="3"/>
      <w:bookmarkEnd w:id="4"/>
    </w:p>
    <w:p w14:paraId="30313BC9" w14:textId="045CD193" w:rsidR="00F03F6D" w:rsidRPr="00DF19BB" w:rsidRDefault="00F03F6D" w:rsidP="00B94252">
      <w:pPr>
        <w:keepNext/>
        <w:jc w:val="center"/>
        <w:outlineLvl w:val="0"/>
        <w:rPr>
          <w:rFonts w:asciiTheme="minorBidi" w:hAnsiTheme="minorBidi" w:cstheme="minorBidi"/>
          <w:b/>
          <w:i/>
          <w:iCs/>
          <w:sz w:val="22"/>
          <w:szCs w:val="22"/>
        </w:rPr>
      </w:pPr>
      <w:bookmarkStart w:id="5" w:name="_Toc90038071"/>
      <w:r w:rsidRPr="00DF19BB">
        <w:rPr>
          <w:rFonts w:asciiTheme="minorBidi" w:hAnsiTheme="minorBidi" w:cstheme="minorBidi"/>
          <w:b/>
          <w:i/>
          <w:iCs/>
          <w:sz w:val="22"/>
          <w:szCs w:val="22"/>
        </w:rPr>
        <w:t>Dotyczy części I</w:t>
      </w:r>
      <w:bookmarkEnd w:id="5"/>
    </w:p>
    <w:p w14:paraId="5AC35A3A" w14:textId="77777777" w:rsidR="00B94252" w:rsidRPr="00DF19BB" w:rsidRDefault="00B94252" w:rsidP="00B94252">
      <w:pPr>
        <w:keepNext/>
        <w:jc w:val="center"/>
        <w:outlineLvl w:val="0"/>
        <w:rPr>
          <w:rFonts w:asciiTheme="minorBidi" w:hAnsiTheme="minorBidi" w:cstheme="minorBidi"/>
          <w:b/>
          <w:sz w:val="22"/>
          <w:szCs w:val="22"/>
        </w:rPr>
      </w:pPr>
    </w:p>
    <w:p w14:paraId="136942E8" w14:textId="7D1928C3" w:rsidR="00B94252" w:rsidRPr="00DF19BB" w:rsidRDefault="00B94252" w:rsidP="00B94252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rFonts w:asciiTheme="minorBidi" w:hAnsiTheme="minorBidi" w:cstheme="minorBidi"/>
          <w:sz w:val="20"/>
          <w:szCs w:val="22"/>
        </w:rPr>
      </w:pPr>
      <w:r w:rsidRPr="00DF19BB">
        <w:rPr>
          <w:rFonts w:asciiTheme="minorBidi" w:hAnsiTheme="minorBidi" w:cstheme="minorBidi"/>
          <w:sz w:val="20"/>
          <w:szCs w:val="22"/>
        </w:rPr>
        <w:t xml:space="preserve">W odpowiedzi na wezwanie zamawiającego, o którym mowa w art. </w:t>
      </w:r>
      <w:r w:rsidR="005C644D" w:rsidRPr="00DF19BB">
        <w:rPr>
          <w:rFonts w:asciiTheme="minorBidi" w:hAnsiTheme="minorBidi" w:cstheme="minorBidi"/>
          <w:sz w:val="20"/>
          <w:szCs w:val="22"/>
        </w:rPr>
        <w:t>274</w:t>
      </w:r>
      <w:r w:rsidRPr="00DF19BB">
        <w:rPr>
          <w:rFonts w:asciiTheme="minorBidi" w:hAnsiTheme="minorBidi" w:cstheme="minorBidi"/>
          <w:sz w:val="20"/>
          <w:szCs w:val="22"/>
        </w:rPr>
        <w:t xml:space="preserve"> ust 1 ustawy </w:t>
      </w:r>
      <w:r w:rsidRPr="00DF19BB">
        <w:rPr>
          <w:rFonts w:asciiTheme="minorBidi" w:hAnsiTheme="minorBidi" w:cstheme="minorBidi"/>
          <w:sz w:val="20"/>
          <w:szCs w:val="22"/>
        </w:rPr>
        <w:br/>
        <w:t xml:space="preserve">z dnia 11 września 2019 r. – Prawo zamówień publicznych (Dz. U. z 2021 r. poz. 1129, 1598) oraz w związku ze złożoną ofertą w postępowaniu o udzielenie zamówienia publicznego prowadzonym w trybie przetargu nieograniczonego </w:t>
      </w:r>
      <w:r w:rsidRPr="00DF19BB">
        <w:rPr>
          <w:rFonts w:asciiTheme="minorBidi" w:hAnsiTheme="minorBidi" w:cstheme="minorBidi"/>
          <w:b/>
          <w:sz w:val="20"/>
          <w:szCs w:val="22"/>
        </w:rPr>
        <w:t xml:space="preserve">na </w:t>
      </w:r>
      <w:r w:rsidRPr="00DF19BB">
        <w:rPr>
          <w:rFonts w:asciiTheme="minorBidi" w:hAnsiTheme="minorBidi" w:cstheme="minorBidi"/>
          <w:b/>
          <w:i/>
          <w:sz w:val="20"/>
          <w:szCs w:val="22"/>
        </w:rPr>
        <w:t xml:space="preserve">usługa konserwacji węzłów cieplnych, instalacji hydrantowej oraz </w:t>
      </w:r>
      <w:r w:rsidR="002B6B32">
        <w:rPr>
          <w:rFonts w:asciiTheme="minorBidi" w:hAnsiTheme="minorBidi" w:cstheme="minorBidi"/>
          <w:b/>
          <w:i/>
          <w:sz w:val="20"/>
          <w:szCs w:val="22"/>
        </w:rPr>
        <w:t>prze</w:t>
      </w:r>
      <w:r w:rsidRPr="00DF19BB">
        <w:rPr>
          <w:rFonts w:asciiTheme="minorBidi" w:hAnsiTheme="minorBidi" w:cstheme="minorBidi"/>
          <w:b/>
          <w:i/>
          <w:sz w:val="20"/>
          <w:szCs w:val="22"/>
        </w:rPr>
        <w:t>pompowni ścieków,</w:t>
      </w:r>
      <w:r w:rsidRPr="00DF19BB" w:rsidDel="006647B6">
        <w:rPr>
          <w:rFonts w:asciiTheme="minorBidi" w:hAnsiTheme="minorBidi" w:cstheme="minorBidi"/>
          <w:b/>
          <w:i/>
          <w:sz w:val="20"/>
          <w:szCs w:val="22"/>
        </w:rPr>
        <w:t xml:space="preserve"> </w:t>
      </w:r>
      <w:r w:rsidRPr="00DF19BB">
        <w:rPr>
          <w:rFonts w:asciiTheme="minorBidi" w:hAnsiTheme="minorBidi" w:cstheme="minorBidi"/>
          <w:b/>
          <w:i/>
          <w:sz w:val="20"/>
          <w:szCs w:val="22"/>
        </w:rPr>
        <w:t>monitoring oraz zdalna eksploatacja systemów zarządzania węzłami cieplnymi zlokalizowanymi w kompleksach wojskowych urzędu MON przy Al. Niepodległości 218 oraz przy ul. Rakowieckiej 4a w Warszawie –</w:t>
      </w:r>
      <w:r w:rsidR="005606FA">
        <w:rPr>
          <w:rFonts w:asciiTheme="minorBidi" w:hAnsiTheme="minorBidi" w:cstheme="minorBidi"/>
          <w:b/>
          <w:i/>
          <w:sz w:val="20"/>
          <w:szCs w:val="22"/>
        </w:rPr>
        <w:br/>
      </w:r>
      <w:r w:rsidRPr="00DF19BB">
        <w:rPr>
          <w:rFonts w:asciiTheme="minorBidi" w:hAnsiTheme="minorBidi" w:cstheme="minorBidi"/>
          <w:b/>
          <w:i/>
          <w:sz w:val="20"/>
          <w:szCs w:val="22"/>
        </w:rPr>
        <w:t>II części, nr sprawy 25/ZP/21</w:t>
      </w:r>
      <w:r w:rsidRPr="00DF19BB">
        <w:rPr>
          <w:rFonts w:asciiTheme="minorBidi" w:hAnsiTheme="minorBidi" w:cstheme="minorBidi"/>
          <w:sz w:val="20"/>
          <w:szCs w:val="22"/>
        </w:rPr>
        <w:t>,</w:t>
      </w:r>
      <w:r w:rsidRPr="00DF19BB">
        <w:rPr>
          <w:rFonts w:asciiTheme="minorBidi" w:hAnsiTheme="minorBidi" w:cstheme="minorBidi"/>
          <w:b/>
          <w:sz w:val="20"/>
          <w:szCs w:val="22"/>
        </w:rPr>
        <w:t xml:space="preserve"> </w:t>
      </w:r>
      <w:r w:rsidRPr="00DF19BB">
        <w:rPr>
          <w:rFonts w:asciiTheme="minorBidi" w:hAnsiTheme="minorBidi" w:cstheme="minorBidi"/>
          <w:sz w:val="20"/>
          <w:szCs w:val="22"/>
        </w:rPr>
        <w:t>w imieniu:</w:t>
      </w:r>
    </w:p>
    <w:p w14:paraId="48387DF8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Theme="minorBidi" w:hAnsiTheme="minorBidi" w:cstheme="minorBidi"/>
          <w:b/>
          <w:sz w:val="18"/>
          <w:szCs w:val="18"/>
        </w:rPr>
      </w:pPr>
    </w:p>
    <w:p w14:paraId="3A457C12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Theme="minorBidi" w:hAnsiTheme="minorBidi" w:cstheme="minorBidi"/>
          <w:sz w:val="16"/>
          <w:szCs w:val="18"/>
        </w:rPr>
      </w:pPr>
      <w:r w:rsidRPr="00DF19BB">
        <w:rPr>
          <w:rFonts w:asciiTheme="minorBidi" w:hAnsiTheme="minorBidi" w:cstheme="minorBidi"/>
          <w:sz w:val="16"/>
          <w:szCs w:val="18"/>
        </w:rPr>
        <w:t>……………………………………………………………………………………….……………………………………………………</w:t>
      </w:r>
    </w:p>
    <w:p w14:paraId="16B58460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Theme="minorBidi" w:hAnsiTheme="minorBidi" w:cstheme="minorBidi"/>
          <w:i/>
          <w:iCs/>
          <w:sz w:val="16"/>
          <w:szCs w:val="18"/>
        </w:rPr>
      </w:pPr>
      <w:r w:rsidRPr="00DF19BB">
        <w:rPr>
          <w:rFonts w:asciiTheme="minorBidi" w:hAnsiTheme="minorBidi" w:cstheme="minorBidi"/>
          <w:i/>
          <w:iCs/>
          <w:sz w:val="16"/>
          <w:szCs w:val="18"/>
        </w:rPr>
        <w:t>(pełna nazwa wykonawcy)</w:t>
      </w:r>
    </w:p>
    <w:p w14:paraId="4CA41571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Theme="minorBidi" w:hAnsiTheme="minorBidi" w:cstheme="minorBidi"/>
          <w:i/>
          <w:iCs/>
          <w:sz w:val="16"/>
          <w:szCs w:val="18"/>
        </w:rPr>
      </w:pPr>
    </w:p>
    <w:p w14:paraId="4DD75D3A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Theme="minorBidi" w:hAnsiTheme="minorBidi" w:cstheme="minorBidi"/>
          <w:sz w:val="16"/>
          <w:szCs w:val="18"/>
        </w:rPr>
      </w:pPr>
      <w:r w:rsidRPr="00DF19BB">
        <w:rPr>
          <w:rFonts w:asciiTheme="minorBidi" w:hAnsiTheme="minorBidi" w:cstheme="minorBidi"/>
          <w:sz w:val="18"/>
          <w:szCs w:val="20"/>
        </w:rPr>
        <w:t>oświadczam, że następujące osoby będą skierowane do realizacji niniejszego zamówienia: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858"/>
        <w:gridCol w:w="2365"/>
        <w:gridCol w:w="2172"/>
        <w:gridCol w:w="1443"/>
        <w:gridCol w:w="1600"/>
      </w:tblGrid>
      <w:tr w:rsidR="00B94252" w:rsidRPr="00DF19BB" w14:paraId="7B7CE4E2" w14:textId="77777777" w:rsidTr="00A03AE4">
        <w:trPr>
          <w:cantSplit/>
          <w:trHeight w:val="511"/>
          <w:tblHeader/>
          <w:jc w:val="center"/>
        </w:trPr>
        <w:tc>
          <w:tcPr>
            <w:tcW w:w="387" w:type="dxa"/>
            <w:vMerge w:val="restart"/>
            <w:vAlign w:val="center"/>
          </w:tcPr>
          <w:p w14:paraId="5A20575B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Lp.</w:t>
            </w:r>
          </w:p>
        </w:tc>
        <w:tc>
          <w:tcPr>
            <w:tcW w:w="858" w:type="dxa"/>
            <w:vMerge w:val="restart"/>
            <w:vAlign w:val="center"/>
          </w:tcPr>
          <w:p w14:paraId="25C41D5F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Imię i nazwisko</w:t>
            </w:r>
          </w:p>
          <w:p w14:paraId="6FA77AC8" w14:textId="11476634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071E507B" w14:textId="62FF72F0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 xml:space="preserve">Informacje pozwalające stwierdzić spełnianie warunku określonego </w:t>
            </w: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br/>
              <w:t xml:space="preserve">w </w:t>
            </w:r>
            <w:r w:rsidR="005C644D" w:rsidRPr="00DF19BB">
              <w:rPr>
                <w:rFonts w:asciiTheme="minorBidi" w:hAnsiTheme="minorBidi" w:cstheme="minorBidi"/>
                <w:b/>
                <w:color w:val="000000"/>
                <w:sz w:val="12"/>
                <w:szCs w:val="14"/>
              </w:rPr>
              <w:t>Rozdziale 17</w:t>
            </w:r>
            <w:r w:rsidRPr="00DF19BB">
              <w:rPr>
                <w:rFonts w:asciiTheme="minorBidi" w:hAnsiTheme="minorBidi" w:cstheme="minorBidi"/>
                <w:b/>
                <w:color w:val="000000"/>
                <w:sz w:val="12"/>
                <w:szCs w:val="14"/>
              </w:rPr>
              <w:t xml:space="preserve"> ust. 2 pkt </w:t>
            </w:r>
            <w:r w:rsidR="005C644D" w:rsidRPr="00DF19BB">
              <w:rPr>
                <w:rFonts w:asciiTheme="minorBidi" w:hAnsiTheme="minorBidi" w:cstheme="minorBidi"/>
                <w:b/>
                <w:color w:val="000000"/>
                <w:sz w:val="12"/>
                <w:szCs w:val="14"/>
              </w:rPr>
              <w:t>4)</w:t>
            </w:r>
            <w:r w:rsidRPr="00DF19BB">
              <w:rPr>
                <w:rFonts w:asciiTheme="minorBidi" w:hAnsiTheme="minorBidi" w:cstheme="minorBidi"/>
                <w:b/>
                <w:color w:val="000000"/>
                <w:sz w:val="12"/>
                <w:szCs w:val="14"/>
              </w:rPr>
              <w:t xml:space="preserve"> SWZ </w:t>
            </w:r>
          </w:p>
        </w:tc>
        <w:tc>
          <w:tcPr>
            <w:tcW w:w="1443" w:type="dxa"/>
            <w:vMerge w:val="restart"/>
            <w:vAlign w:val="center"/>
          </w:tcPr>
          <w:p w14:paraId="3102420C" w14:textId="47B2C3FA" w:rsidR="00B94252" w:rsidRPr="00DF19BB" w:rsidRDefault="00B94252" w:rsidP="00A03AE4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 xml:space="preserve">Zakres wykonywanych czynności </w:t>
            </w:r>
          </w:p>
        </w:tc>
        <w:tc>
          <w:tcPr>
            <w:tcW w:w="1600" w:type="dxa"/>
            <w:vMerge w:val="restart"/>
            <w:vAlign w:val="center"/>
          </w:tcPr>
          <w:p w14:paraId="3EAC8526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 xml:space="preserve">Informacja o podstawie </w:t>
            </w: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br/>
              <w:t xml:space="preserve">do dysponowania osobą </w:t>
            </w:r>
          </w:p>
        </w:tc>
      </w:tr>
      <w:tr w:rsidR="00B94252" w:rsidRPr="00DF19BB" w14:paraId="74E6CB8D" w14:textId="77777777" w:rsidTr="00A03AE4">
        <w:trPr>
          <w:cantSplit/>
          <w:trHeight w:val="830"/>
          <w:tblHeader/>
          <w:jc w:val="center"/>
        </w:trPr>
        <w:tc>
          <w:tcPr>
            <w:tcW w:w="387" w:type="dxa"/>
            <w:vMerge/>
            <w:vAlign w:val="center"/>
          </w:tcPr>
          <w:p w14:paraId="0165A964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858" w:type="dxa"/>
            <w:vMerge/>
            <w:vAlign w:val="center"/>
          </w:tcPr>
          <w:p w14:paraId="34201B66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2365" w:type="dxa"/>
            <w:vAlign w:val="center"/>
          </w:tcPr>
          <w:p w14:paraId="6990B0F4" w14:textId="00848C6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uprawniające do zajmowania się eksploatacją urządzeń, instalacji i sieci w zakresie urządzeń wytwarzających, przetwarzających, przesyłających i zużywających ciepło oraz inne urządzenie energetyczne, </w:t>
            </w:r>
            <w:r w:rsidR="00A03AE4" w:rsidRPr="00DF19BB">
              <w:rPr>
                <w:rFonts w:asciiTheme="minorBidi" w:hAnsiTheme="minorBidi" w:cstheme="minorBidi"/>
                <w:sz w:val="12"/>
                <w:szCs w:val="14"/>
              </w:rPr>
              <w:t>(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>wykształcenie</w:t>
            </w:r>
            <w:r w:rsidR="00A03AE4" w:rsidRPr="00DF19BB">
              <w:rPr>
                <w:rFonts w:asciiTheme="minorBidi" w:hAnsiTheme="minorBidi" w:cstheme="minorBidi"/>
                <w:sz w:val="12"/>
                <w:szCs w:val="14"/>
              </w:rPr>
              <w:t>)</w:t>
            </w:r>
          </w:p>
          <w:p w14:paraId="4EC7E921" w14:textId="43247B08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2172" w:type="dxa"/>
          </w:tcPr>
          <w:p w14:paraId="44EC48BE" w14:textId="77777777" w:rsidR="00A03AE4" w:rsidRPr="00DF19BB" w:rsidRDefault="00A03AE4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7B03A527" w14:textId="77777777" w:rsidR="00A03AE4" w:rsidRPr="00DF19BB" w:rsidRDefault="00A03AE4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66476A7E" w14:textId="088BECAF" w:rsidR="00B94252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Kwalifikacje zawodowe/ </w:t>
            </w:r>
            <w:r w:rsidR="00A03AE4"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Doświadczenie </w:t>
            </w:r>
            <w:r w:rsidR="00B94252"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 </w:t>
            </w:r>
          </w:p>
        </w:tc>
        <w:tc>
          <w:tcPr>
            <w:tcW w:w="1443" w:type="dxa"/>
            <w:vMerge/>
            <w:vAlign w:val="center"/>
          </w:tcPr>
          <w:p w14:paraId="5CCD61A7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1600" w:type="dxa"/>
            <w:vMerge/>
            <w:vAlign w:val="center"/>
          </w:tcPr>
          <w:p w14:paraId="4E282380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</w:tr>
      <w:tr w:rsidR="00B94252" w:rsidRPr="00DF19BB" w14:paraId="53CB15EA" w14:textId="77777777" w:rsidTr="00A03AE4">
        <w:trPr>
          <w:cantSplit/>
          <w:trHeight w:val="261"/>
          <w:tblHeader/>
          <w:jc w:val="center"/>
        </w:trPr>
        <w:tc>
          <w:tcPr>
            <w:tcW w:w="387" w:type="dxa"/>
            <w:vAlign w:val="center"/>
          </w:tcPr>
          <w:p w14:paraId="551BC932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1</w:t>
            </w:r>
          </w:p>
        </w:tc>
        <w:tc>
          <w:tcPr>
            <w:tcW w:w="858" w:type="dxa"/>
            <w:vAlign w:val="center"/>
          </w:tcPr>
          <w:p w14:paraId="26026F70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2</w:t>
            </w:r>
          </w:p>
        </w:tc>
        <w:tc>
          <w:tcPr>
            <w:tcW w:w="2365" w:type="dxa"/>
            <w:vAlign w:val="center"/>
          </w:tcPr>
          <w:p w14:paraId="4679E139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3</w:t>
            </w:r>
          </w:p>
        </w:tc>
        <w:tc>
          <w:tcPr>
            <w:tcW w:w="2172" w:type="dxa"/>
            <w:vAlign w:val="center"/>
          </w:tcPr>
          <w:p w14:paraId="4CC210C3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4</w:t>
            </w:r>
          </w:p>
        </w:tc>
        <w:tc>
          <w:tcPr>
            <w:tcW w:w="1443" w:type="dxa"/>
            <w:vAlign w:val="center"/>
          </w:tcPr>
          <w:p w14:paraId="4C09E680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5</w:t>
            </w:r>
          </w:p>
        </w:tc>
        <w:tc>
          <w:tcPr>
            <w:tcW w:w="1600" w:type="dxa"/>
            <w:vAlign w:val="center"/>
          </w:tcPr>
          <w:p w14:paraId="32DC984A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b/>
                <w:sz w:val="12"/>
                <w:szCs w:val="14"/>
              </w:rPr>
              <w:t>6</w:t>
            </w:r>
          </w:p>
        </w:tc>
      </w:tr>
      <w:tr w:rsidR="00B94252" w:rsidRPr="00DF19BB" w14:paraId="347A66F2" w14:textId="77777777" w:rsidTr="00A03AE4">
        <w:trPr>
          <w:cantSplit/>
          <w:trHeight w:val="1303"/>
          <w:jc w:val="center"/>
        </w:trPr>
        <w:tc>
          <w:tcPr>
            <w:tcW w:w="387" w:type="dxa"/>
            <w:vAlign w:val="center"/>
          </w:tcPr>
          <w:p w14:paraId="31149357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858" w:type="dxa"/>
            <w:vAlign w:val="center"/>
          </w:tcPr>
          <w:p w14:paraId="7D654891" w14:textId="77777777" w:rsidR="00B94252" w:rsidRPr="00DF19BB" w:rsidRDefault="00B94252" w:rsidP="00052D70">
            <w:pPr>
              <w:jc w:val="center"/>
              <w:rPr>
                <w:rFonts w:asciiTheme="minorBidi" w:hAnsiTheme="minorBidi" w:cstheme="minorBidi"/>
                <w:b/>
                <w:sz w:val="12"/>
                <w:szCs w:val="14"/>
              </w:rPr>
            </w:pPr>
          </w:p>
        </w:tc>
        <w:tc>
          <w:tcPr>
            <w:tcW w:w="2365" w:type="dxa"/>
          </w:tcPr>
          <w:p w14:paraId="34257447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16217631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7E5B232A" w14:textId="77777777" w:rsidR="00B94252" w:rsidRPr="00DF19BB" w:rsidRDefault="00B94252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Nr</w:t>
            </w:r>
            <w:r w:rsidR="005C644D"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>…………………………………</w:t>
            </w:r>
          </w:p>
          <w:p w14:paraId="2BB246C8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57140258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Nazwa uczelni ………………………</w:t>
            </w:r>
          </w:p>
          <w:p w14:paraId="40216293" w14:textId="77777777" w:rsidR="005C644D" w:rsidRPr="00DF19BB" w:rsidRDefault="005C644D" w:rsidP="005C644D">
            <w:pPr>
              <w:jc w:val="center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40CB556F" w14:textId="03B06844" w:rsidR="005C644D" w:rsidRPr="00DF19BB" w:rsidRDefault="005C644D" w:rsidP="005C644D">
            <w:pPr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2172" w:type="dxa"/>
          </w:tcPr>
          <w:p w14:paraId="6B6B2E80" w14:textId="77777777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3C8595D0" w14:textId="77777777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53996016" w14:textId="16844FEA" w:rsidR="00B94252" w:rsidRPr="00DF19BB" w:rsidRDefault="00B94252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...................................................</w:t>
            </w:r>
          </w:p>
          <w:p w14:paraId="6CFA7BC1" w14:textId="2B9F2C74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14791D02" w14:textId="0A7E1D76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…………………………………</w:t>
            </w:r>
          </w:p>
          <w:p w14:paraId="6E98D9B1" w14:textId="77777777" w:rsidR="00B94252" w:rsidRPr="00DF19BB" w:rsidRDefault="00B94252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  <w:p w14:paraId="5416D696" w14:textId="12840AA3" w:rsidR="00A03AE4" w:rsidRPr="00DF19BB" w:rsidRDefault="00A03AE4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1443" w:type="dxa"/>
            <w:vAlign w:val="center"/>
          </w:tcPr>
          <w:p w14:paraId="0B331555" w14:textId="77777777" w:rsidR="00B94252" w:rsidRPr="00DF19BB" w:rsidRDefault="00B94252" w:rsidP="00052D70">
            <w:pPr>
              <w:spacing w:before="60" w:after="60"/>
              <w:rPr>
                <w:rFonts w:asciiTheme="minorBidi" w:hAnsiTheme="minorBidi" w:cstheme="minorBidi"/>
                <w:sz w:val="12"/>
                <w:szCs w:val="14"/>
              </w:rPr>
            </w:pPr>
          </w:p>
        </w:tc>
        <w:tc>
          <w:tcPr>
            <w:tcW w:w="1600" w:type="dxa"/>
          </w:tcPr>
          <w:p w14:paraId="41C61361" w14:textId="77777777" w:rsidR="00B94252" w:rsidRPr="00DF19BB" w:rsidRDefault="00B94252" w:rsidP="00052D70">
            <w:pPr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Podstawa dysponowania. </w:t>
            </w:r>
          </w:p>
          <w:p w14:paraId="66E23E3D" w14:textId="77777777" w:rsidR="00B94252" w:rsidRPr="00DF19BB" w:rsidRDefault="00B94252" w:rsidP="00052D70">
            <w:pPr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osobą **:</w:t>
            </w:r>
          </w:p>
          <w:p w14:paraId="107A8760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umowa o pracę,</w:t>
            </w:r>
          </w:p>
          <w:p w14:paraId="47A81FDA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umowa zlecenie,</w:t>
            </w:r>
          </w:p>
          <w:p w14:paraId="17DACDF5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umowa o dzieło,</w:t>
            </w:r>
          </w:p>
          <w:p w14:paraId="401BE8BA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właściciel (</w:t>
            </w:r>
            <w:r w:rsidRPr="00DF19BB">
              <w:rPr>
                <w:rFonts w:asciiTheme="minorBidi" w:hAnsiTheme="minorBidi" w:cstheme="minorBidi"/>
                <w:sz w:val="10"/>
                <w:szCs w:val="12"/>
              </w:rPr>
              <w:t>osoba fizyczna prowadząca działalność gospodarczą),</w:t>
            </w:r>
          </w:p>
          <w:p w14:paraId="09BBEE4E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>-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zobowiązanie innego podmiotu *,</w:t>
            </w:r>
          </w:p>
          <w:p w14:paraId="09B1EBCC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- 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ab/>
              <w:t>inne (</w:t>
            </w:r>
            <w:r w:rsidRPr="00DF19BB">
              <w:rPr>
                <w:rFonts w:asciiTheme="minorBidi" w:hAnsiTheme="minorBidi" w:cstheme="minorBidi"/>
                <w:sz w:val="10"/>
                <w:szCs w:val="12"/>
              </w:rPr>
              <w:t>podać jakie, np. oświadczenie własne o osobistym oddaniu się do dyspozycji)</w:t>
            </w: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: </w:t>
            </w:r>
          </w:p>
          <w:p w14:paraId="09AFB333" w14:textId="77777777" w:rsidR="00B94252" w:rsidRPr="00DF19BB" w:rsidRDefault="00B94252" w:rsidP="00052D70">
            <w:pPr>
              <w:tabs>
                <w:tab w:val="left" w:pos="113"/>
              </w:tabs>
              <w:ind w:left="113" w:hanging="113"/>
              <w:rPr>
                <w:rFonts w:asciiTheme="minorBidi" w:hAnsiTheme="minorBidi" w:cstheme="minorBidi"/>
                <w:sz w:val="12"/>
                <w:szCs w:val="14"/>
              </w:rPr>
            </w:pPr>
            <w:r w:rsidRPr="00DF19BB">
              <w:rPr>
                <w:rFonts w:asciiTheme="minorBidi" w:hAnsiTheme="minorBidi" w:cstheme="minorBidi"/>
                <w:sz w:val="12"/>
                <w:szCs w:val="14"/>
              </w:rPr>
              <w:t xml:space="preserve">   ……….................</w:t>
            </w:r>
          </w:p>
        </w:tc>
      </w:tr>
    </w:tbl>
    <w:p w14:paraId="0514D5C8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29D79A98" w14:textId="77777777" w:rsidR="00A03AE4" w:rsidRPr="00DF19BB" w:rsidRDefault="00A03AE4" w:rsidP="00A03AE4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0B5A0B0A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186626A6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21E561A2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Theme="minorBidi" w:hAnsiTheme="minorBidi" w:cstheme="minorBidi"/>
          <w:sz w:val="14"/>
          <w:szCs w:val="16"/>
        </w:rPr>
      </w:pPr>
      <w:r w:rsidRPr="00DF19BB">
        <w:rPr>
          <w:rFonts w:asciiTheme="minorBidi" w:hAnsiTheme="minorBidi" w:cstheme="minorBidi"/>
          <w:i/>
          <w:sz w:val="14"/>
          <w:szCs w:val="16"/>
        </w:rPr>
        <w:t xml:space="preserve">* </w:t>
      </w:r>
      <w:r w:rsidRPr="00DF19BB">
        <w:rPr>
          <w:rFonts w:asciiTheme="minorBidi" w:hAnsiTheme="minorBidi" w:cstheme="minorBidi"/>
          <w:bCs/>
          <w:sz w:val="14"/>
          <w:szCs w:val="16"/>
        </w:rPr>
        <w:t xml:space="preserve">Wykonawca może w celu potwierdzenia spełniania warunków udziału w postępowaniu, w stosownych sytuacjach oraz w odniesieniu </w:t>
      </w:r>
      <w:r w:rsidRPr="00DF19BB">
        <w:rPr>
          <w:rFonts w:asciiTheme="minorBidi" w:hAnsiTheme="minorBidi" w:cstheme="minorBidi"/>
          <w:bCs/>
          <w:sz w:val="14"/>
          <w:szCs w:val="16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77DF4795" w14:textId="77777777" w:rsidR="00B94252" w:rsidRPr="00DF19BB" w:rsidRDefault="00B94252" w:rsidP="00B94252">
      <w:pPr>
        <w:widowControl w:val="0"/>
        <w:tabs>
          <w:tab w:val="left" w:pos="709"/>
          <w:tab w:val="num" w:pos="2858"/>
        </w:tabs>
        <w:ind w:left="142"/>
        <w:jc w:val="both"/>
        <w:rPr>
          <w:rFonts w:asciiTheme="minorBidi" w:hAnsiTheme="minorBidi" w:cstheme="minorBidi"/>
          <w:bCs/>
          <w:sz w:val="14"/>
          <w:szCs w:val="16"/>
        </w:rPr>
      </w:pPr>
      <w:r w:rsidRPr="00DF19BB">
        <w:rPr>
          <w:rFonts w:asciiTheme="minorBidi" w:hAnsiTheme="minorBidi" w:cstheme="minorBidi"/>
          <w:bCs/>
          <w:sz w:val="14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BCA2720" w14:textId="354B5B1A" w:rsidR="00B94252" w:rsidRPr="00DF19BB" w:rsidRDefault="00B94252" w:rsidP="00B94252">
      <w:pPr>
        <w:tabs>
          <w:tab w:val="left" w:pos="-284"/>
          <w:tab w:val="left" w:pos="284"/>
        </w:tabs>
        <w:ind w:left="142" w:right="253"/>
        <w:jc w:val="both"/>
        <w:rPr>
          <w:rFonts w:asciiTheme="minorBidi" w:hAnsiTheme="minorBidi" w:cstheme="minorBidi"/>
          <w:bCs/>
          <w:sz w:val="14"/>
          <w:szCs w:val="16"/>
        </w:rPr>
      </w:pPr>
      <w:r w:rsidRPr="00DF19BB">
        <w:rPr>
          <w:rFonts w:asciiTheme="minorBidi" w:hAnsiTheme="minorBidi" w:cstheme="minorBidi"/>
          <w:bCs/>
          <w:sz w:val="14"/>
          <w:szCs w:val="16"/>
        </w:rPr>
        <w:t xml:space="preserve">- wzór zobowiązania stanowi Załącznik nr </w:t>
      </w:r>
      <w:r w:rsidR="00A03AE4" w:rsidRPr="00DF19BB">
        <w:rPr>
          <w:rFonts w:asciiTheme="minorBidi" w:hAnsiTheme="minorBidi" w:cstheme="minorBidi"/>
          <w:bCs/>
          <w:sz w:val="14"/>
          <w:szCs w:val="16"/>
        </w:rPr>
        <w:t>9</w:t>
      </w:r>
      <w:r w:rsidRPr="00DF19BB">
        <w:rPr>
          <w:rFonts w:asciiTheme="minorBidi" w:hAnsiTheme="minorBidi" w:cstheme="minorBidi"/>
          <w:bCs/>
          <w:sz w:val="14"/>
          <w:szCs w:val="16"/>
        </w:rPr>
        <w:t xml:space="preserve"> do SWZ.</w:t>
      </w:r>
    </w:p>
    <w:p w14:paraId="254BC42E" w14:textId="77777777" w:rsidR="00B94252" w:rsidRPr="00DF19BB" w:rsidRDefault="00B94252" w:rsidP="00B94252">
      <w:pPr>
        <w:tabs>
          <w:tab w:val="left" w:pos="-284"/>
          <w:tab w:val="left" w:pos="284"/>
        </w:tabs>
        <w:ind w:left="142" w:right="253" w:hanging="142"/>
        <w:jc w:val="both"/>
        <w:rPr>
          <w:rFonts w:asciiTheme="minorBidi" w:hAnsiTheme="minorBidi" w:cstheme="minorBidi"/>
          <w:bCs/>
          <w:sz w:val="14"/>
          <w:szCs w:val="16"/>
        </w:rPr>
      </w:pPr>
      <w:r w:rsidRPr="00DF19BB">
        <w:rPr>
          <w:rFonts w:asciiTheme="minorBidi" w:hAnsiTheme="minorBidi" w:cstheme="minorBidi"/>
          <w:bCs/>
          <w:sz w:val="14"/>
          <w:szCs w:val="16"/>
        </w:rPr>
        <w:t>** Niepotrzebne skreślić.</w:t>
      </w:r>
    </w:p>
    <w:p w14:paraId="66B1CC1C" w14:textId="6248C209" w:rsidR="00B94252" w:rsidRPr="00DF19BB" w:rsidRDefault="00B94252" w:rsidP="00B94252">
      <w:pPr>
        <w:tabs>
          <w:tab w:val="left" w:pos="-284"/>
          <w:tab w:val="left" w:pos="284"/>
        </w:tabs>
        <w:ind w:right="253"/>
        <w:jc w:val="both"/>
        <w:rPr>
          <w:rFonts w:asciiTheme="minorBidi" w:hAnsiTheme="minorBidi" w:cstheme="minorBidi"/>
          <w:b/>
          <w:bCs/>
          <w:sz w:val="14"/>
          <w:szCs w:val="16"/>
        </w:rPr>
      </w:pPr>
      <w:r w:rsidRPr="00DF19BB">
        <w:rPr>
          <w:rFonts w:asciiTheme="minorBidi" w:hAnsiTheme="minorBidi" w:cstheme="minorBidi"/>
          <w:b/>
          <w:bCs/>
          <w:sz w:val="14"/>
          <w:szCs w:val="16"/>
        </w:rPr>
        <w:t xml:space="preserve"> </w:t>
      </w:r>
    </w:p>
    <w:p w14:paraId="4DF03F3D" w14:textId="77777777" w:rsidR="00B94252" w:rsidRPr="00DF19BB" w:rsidRDefault="00B94252" w:rsidP="00B94252">
      <w:pPr>
        <w:jc w:val="both"/>
        <w:rPr>
          <w:rFonts w:asciiTheme="minorBidi" w:hAnsiTheme="minorBidi" w:cstheme="minorBidi"/>
          <w:b/>
          <w:sz w:val="18"/>
          <w:szCs w:val="20"/>
        </w:rPr>
      </w:pPr>
    </w:p>
    <w:p w14:paraId="14B6E4AC" w14:textId="77777777" w:rsidR="00B94252" w:rsidRPr="00DF19BB" w:rsidRDefault="00B94252" w:rsidP="00B94252">
      <w:pPr>
        <w:jc w:val="both"/>
        <w:rPr>
          <w:rFonts w:asciiTheme="minorBidi" w:hAnsiTheme="minorBidi" w:cstheme="minorBidi"/>
          <w:sz w:val="18"/>
          <w:szCs w:val="20"/>
        </w:rPr>
      </w:pPr>
    </w:p>
    <w:p w14:paraId="476F6856" w14:textId="77777777" w:rsidR="00B94252" w:rsidRPr="00DF19BB" w:rsidRDefault="00B94252" w:rsidP="00B94252">
      <w:pPr>
        <w:jc w:val="both"/>
        <w:rPr>
          <w:rFonts w:asciiTheme="minorBidi" w:hAnsiTheme="minorBidi" w:cstheme="minorBidi"/>
          <w:sz w:val="18"/>
          <w:szCs w:val="20"/>
        </w:rPr>
      </w:pPr>
    </w:p>
    <w:p w14:paraId="18027A85" w14:textId="77777777" w:rsidR="00B94252" w:rsidRPr="00DF19BB" w:rsidRDefault="00B94252" w:rsidP="00B94252">
      <w:pPr>
        <w:jc w:val="both"/>
        <w:rPr>
          <w:rFonts w:asciiTheme="minorBidi" w:hAnsiTheme="minorBidi" w:cstheme="minorBidi"/>
          <w:b/>
          <w:color w:val="FF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>UWAGA:</w:t>
      </w:r>
    </w:p>
    <w:p w14:paraId="3222FA89" w14:textId="77777777" w:rsidR="00B94252" w:rsidRPr="00DF19BB" w:rsidRDefault="00B94252" w:rsidP="00B94252">
      <w:pPr>
        <w:jc w:val="both"/>
        <w:rPr>
          <w:rFonts w:asciiTheme="minorBidi" w:hAnsiTheme="minorBidi" w:cstheme="minorBidi"/>
          <w:b/>
          <w:color w:val="FF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>1.</w:t>
      </w: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ab/>
        <w:t>Zamawiający zaleca przed podpisaniem, zapisanie dokumentu w formacie .pdf</w:t>
      </w:r>
    </w:p>
    <w:p w14:paraId="02F238C8" w14:textId="77777777" w:rsidR="00B94252" w:rsidRPr="00DF19BB" w:rsidRDefault="00B94252" w:rsidP="00B94252">
      <w:pPr>
        <w:jc w:val="both"/>
        <w:rPr>
          <w:rFonts w:asciiTheme="minorBidi" w:hAnsiTheme="minorBidi" w:cstheme="minorBidi"/>
          <w:b/>
          <w:color w:val="FF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>2.</w:t>
      </w:r>
      <w:r w:rsidRPr="00DF19BB">
        <w:rPr>
          <w:rFonts w:asciiTheme="minorBidi" w:hAnsiTheme="minorBidi" w:cstheme="minorBidi"/>
          <w:b/>
          <w:color w:val="FF0000"/>
          <w:sz w:val="20"/>
          <w:szCs w:val="20"/>
        </w:rPr>
        <w:tab/>
        <w:t>Dokument musi być podpisany przez osobę lub osoby uprawnione do reprezentowania wykonawcy, kwalifikowanym podpisem elektronicznym.</w:t>
      </w:r>
    </w:p>
    <w:p w14:paraId="2179106C" w14:textId="77777777" w:rsidR="00B94252" w:rsidRPr="00DF19BB" w:rsidRDefault="00B94252" w:rsidP="00B94252">
      <w:pPr>
        <w:jc w:val="both"/>
        <w:rPr>
          <w:rFonts w:asciiTheme="minorBidi" w:hAnsiTheme="minorBidi" w:cstheme="minorBidi"/>
          <w:sz w:val="18"/>
          <w:szCs w:val="20"/>
        </w:rPr>
      </w:pPr>
    </w:p>
    <w:p w14:paraId="3C77C8D1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2"/>
          <w:szCs w:val="14"/>
        </w:rPr>
      </w:pPr>
    </w:p>
    <w:p w14:paraId="5A5FD2A4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2920B9D1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67855167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0090CB64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4DD76F2E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jc w:val="both"/>
        <w:rPr>
          <w:rFonts w:asciiTheme="minorBidi" w:hAnsiTheme="minorBidi" w:cstheme="minorBidi"/>
          <w:sz w:val="14"/>
          <w:szCs w:val="14"/>
        </w:rPr>
      </w:pPr>
    </w:p>
    <w:p w14:paraId="5CD105DC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59DABF88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37F2B2DA" w14:textId="77777777" w:rsidR="00B94252" w:rsidRPr="00DF19BB" w:rsidRDefault="00B94252" w:rsidP="00B94252">
      <w:pPr>
        <w:autoSpaceDE w:val="0"/>
        <w:autoSpaceDN w:val="0"/>
        <w:adjustRightInd w:val="0"/>
        <w:ind w:left="5664" w:hanging="5664"/>
        <w:rPr>
          <w:rFonts w:asciiTheme="minorBidi" w:hAnsiTheme="minorBidi" w:cstheme="minorBidi"/>
          <w:sz w:val="14"/>
          <w:szCs w:val="14"/>
        </w:rPr>
      </w:pPr>
    </w:p>
    <w:p w14:paraId="6C4733E5" w14:textId="77777777" w:rsidR="00773268" w:rsidRPr="00773268" w:rsidRDefault="00773268" w:rsidP="00773268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bookmarkStart w:id="6" w:name="_GoBack"/>
      <w:bookmarkEnd w:id="6"/>
    </w:p>
    <w:p w14:paraId="3C7A8CC7" w14:textId="77777777" w:rsidR="00773268" w:rsidRPr="00DF19BB" w:rsidRDefault="00773268" w:rsidP="00FA7F92">
      <w:pPr>
        <w:pStyle w:val="Tekstpodstawowy"/>
        <w:ind w:left="720"/>
        <w:rPr>
          <w:rFonts w:asciiTheme="minorBidi" w:hAnsiTheme="minorBidi" w:cstheme="minorBidi"/>
          <w:b w:val="0"/>
          <w:sz w:val="16"/>
          <w:szCs w:val="16"/>
        </w:rPr>
      </w:pPr>
    </w:p>
    <w:sectPr w:rsidR="00773268" w:rsidRPr="00DF19BB" w:rsidSect="00385F1C">
      <w:pgSz w:w="11906" w:h="16838"/>
      <w:pgMar w:top="993" w:right="1418" w:bottom="1135" w:left="1418" w:header="709" w:footer="35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0AA4" w16cex:dateUtc="2021-03-19T10:33:00Z"/>
  <w16cex:commentExtensible w16cex:durableId="23FF0AD2" w16cex:dateUtc="2021-03-19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AC5291" w16cid:durableId="23FF050C"/>
  <w16cid:commentId w16cid:paraId="0F3D5A70" w16cid:durableId="23FF0AA4"/>
  <w16cid:commentId w16cid:paraId="770AB581" w16cid:durableId="23FF0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20F6" w14:textId="77777777" w:rsidR="007E3F6F" w:rsidRDefault="007E3F6F">
      <w:r>
        <w:separator/>
      </w:r>
    </w:p>
  </w:endnote>
  <w:endnote w:type="continuationSeparator" w:id="0">
    <w:p w14:paraId="1058ECE0" w14:textId="77777777" w:rsidR="007E3F6F" w:rsidRDefault="007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4F2231C" w14:textId="77777777" w:rsidR="007E3F6F" w:rsidRDefault="007E3F6F" w:rsidP="00E071E5">
        <w:pPr>
          <w:pStyle w:val="Stopka"/>
          <w:ind w:firstLine="4254"/>
          <w:rPr>
            <w:rFonts w:ascii="Times New Roman" w:hAnsi="Times New Roman"/>
            <w:sz w:val="18"/>
            <w:szCs w:val="18"/>
          </w:rPr>
        </w:pPr>
      </w:p>
      <w:p w14:paraId="5C9BA8F3" w14:textId="20C0E193" w:rsidR="007E3F6F" w:rsidRPr="004907C3" w:rsidRDefault="007E3F6F" w:rsidP="00E071E5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061A3C">
          <w:rPr>
            <w:rFonts w:ascii="Arial" w:hAnsi="Arial" w:cs="Arial"/>
            <w:noProof/>
            <w:sz w:val="18"/>
            <w:szCs w:val="18"/>
          </w:rPr>
          <w:t>42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25</w:t>
        </w:r>
        <w:r w:rsidRPr="003A129A">
          <w:rPr>
            <w:rFonts w:ascii="Arial" w:hAnsi="Arial" w:cs="Arial"/>
            <w:sz w:val="18"/>
            <w:szCs w:val="18"/>
          </w:rPr>
          <w:t>/ZP/21</w:t>
        </w:r>
      </w:p>
    </w:sdtContent>
  </w:sdt>
  <w:p w14:paraId="5AAD5C60" w14:textId="77777777" w:rsidR="007E3F6F" w:rsidRPr="00927456" w:rsidRDefault="007E3F6F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64A98" w14:textId="77777777" w:rsidR="007E3F6F" w:rsidRDefault="007E3F6F">
      <w:r>
        <w:separator/>
      </w:r>
    </w:p>
  </w:footnote>
  <w:footnote w:type="continuationSeparator" w:id="0">
    <w:p w14:paraId="05CB5656" w14:textId="77777777" w:rsidR="007E3F6F" w:rsidRDefault="007E3F6F">
      <w:r>
        <w:continuationSeparator/>
      </w:r>
    </w:p>
  </w:footnote>
  <w:footnote w:id="1">
    <w:p w14:paraId="33551C37" w14:textId="77777777" w:rsidR="007E3F6F" w:rsidRPr="00C760B3" w:rsidRDefault="007E3F6F" w:rsidP="00DF19BB">
      <w:pPr>
        <w:pStyle w:val="Tekstprzypisudolnego"/>
        <w:jc w:val="both"/>
        <w:rPr>
          <w:i/>
        </w:rPr>
      </w:pPr>
      <w:r w:rsidRPr="00D506E2">
        <w:rPr>
          <w:rStyle w:val="Odwoanieprzypisudolnego"/>
        </w:rPr>
        <w:footnoteRef/>
      </w:r>
      <w:r w:rsidRPr="00D506E2">
        <w:t xml:space="preserve"> </w:t>
      </w:r>
      <w:r w:rsidRPr="00C760B3">
        <w:rPr>
          <w:i/>
        </w:rPr>
        <w:t xml:space="preserve">W zależności od czasy reakcji serwisowej zadeklarowanej przez Wykonawcę w formularzu cenowym. Maksymalny czas reakcji serwisowej wynosi 6 godzin. </w:t>
      </w:r>
    </w:p>
  </w:footnote>
  <w:footnote w:id="2">
    <w:p w14:paraId="632827DF" w14:textId="77777777" w:rsidR="007E3F6F" w:rsidRPr="00C760B3" w:rsidRDefault="007E3F6F" w:rsidP="00DF19BB">
      <w:pPr>
        <w:pStyle w:val="Tekstprzypisudolnego"/>
        <w:jc w:val="both"/>
        <w:rPr>
          <w:i/>
        </w:rPr>
      </w:pPr>
      <w:r w:rsidRPr="00C760B3">
        <w:rPr>
          <w:rStyle w:val="Odwoanieprzypisudolnego"/>
        </w:rPr>
        <w:footnoteRef/>
      </w:r>
      <w:r w:rsidRPr="00C760B3">
        <w:t xml:space="preserve"> </w:t>
      </w:r>
      <w:r w:rsidRPr="00C760B3">
        <w:rPr>
          <w:i/>
        </w:rPr>
        <w:t xml:space="preserve">W zależności od czasy reakcji serwisowej zadeklarowanej przez Wykonawcę w formularzu cenowym. Maksymalny czas reakcji serwisowej wynosi 6 godzin. </w:t>
      </w:r>
    </w:p>
    <w:p w14:paraId="168E7134" w14:textId="77777777" w:rsidR="007E3F6F" w:rsidRPr="00C760B3" w:rsidRDefault="007E3F6F" w:rsidP="00DF19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B4244E"/>
    <w:multiLevelType w:val="hybridMultilevel"/>
    <w:tmpl w:val="B76AF394"/>
    <w:lvl w:ilvl="0" w:tplc="3CFE322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35EDE"/>
    <w:multiLevelType w:val="hybridMultilevel"/>
    <w:tmpl w:val="FE500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E459FC"/>
    <w:multiLevelType w:val="hybridMultilevel"/>
    <w:tmpl w:val="F926E33C"/>
    <w:lvl w:ilvl="0" w:tplc="DE2618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EF32131"/>
    <w:multiLevelType w:val="hybridMultilevel"/>
    <w:tmpl w:val="283A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410A9"/>
    <w:multiLevelType w:val="hybridMultilevel"/>
    <w:tmpl w:val="D16A5D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F7607C"/>
    <w:multiLevelType w:val="hybridMultilevel"/>
    <w:tmpl w:val="2D2A0FDA"/>
    <w:lvl w:ilvl="0" w:tplc="867A8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C6BD7"/>
    <w:multiLevelType w:val="hybridMultilevel"/>
    <w:tmpl w:val="E01067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5202859"/>
    <w:multiLevelType w:val="hybridMultilevel"/>
    <w:tmpl w:val="F0B286AC"/>
    <w:lvl w:ilvl="0" w:tplc="EF8A1C8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601367"/>
    <w:multiLevelType w:val="hybridMultilevel"/>
    <w:tmpl w:val="928EFFE0"/>
    <w:lvl w:ilvl="0" w:tplc="F4B67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C5651DC"/>
    <w:multiLevelType w:val="hybridMultilevel"/>
    <w:tmpl w:val="64A8EAD6"/>
    <w:lvl w:ilvl="0" w:tplc="3A4CD9E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B679A"/>
    <w:multiLevelType w:val="hybridMultilevel"/>
    <w:tmpl w:val="27509AF2"/>
    <w:lvl w:ilvl="0" w:tplc="AC829384">
      <w:start w:val="1"/>
      <w:numFmt w:val="decimal"/>
      <w:lvlText w:val="%1)"/>
      <w:lvlJc w:val="left"/>
      <w:pPr>
        <w:ind w:left="3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0" w15:restartNumberingAfterBreak="0">
    <w:nsid w:val="21894EBE"/>
    <w:multiLevelType w:val="hybridMultilevel"/>
    <w:tmpl w:val="8A50C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663E0E"/>
    <w:multiLevelType w:val="hybridMultilevel"/>
    <w:tmpl w:val="AABA5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F062B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34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BE1EB5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455036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55318D"/>
    <w:multiLevelType w:val="hybridMultilevel"/>
    <w:tmpl w:val="A2BEC4F8"/>
    <w:lvl w:ilvl="0" w:tplc="6F2C630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EB032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E00486"/>
    <w:multiLevelType w:val="hybridMultilevel"/>
    <w:tmpl w:val="91F6E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879F5"/>
    <w:multiLevelType w:val="hybridMultilevel"/>
    <w:tmpl w:val="16343ACC"/>
    <w:lvl w:ilvl="0" w:tplc="267E1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2" w15:restartNumberingAfterBreak="0">
    <w:nsid w:val="2BC56E11"/>
    <w:multiLevelType w:val="hybridMultilevel"/>
    <w:tmpl w:val="8B1C33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D8D2EEB"/>
    <w:multiLevelType w:val="hybridMultilevel"/>
    <w:tmpl w:val="526681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DB23910"/>
    <w:multiLevelType w:val="hybridMultilevel"/>
    <w:tmpl w:val="E7AC63BE"/>
    <w:lvl w:ilvl="0" w:tplc="E3D4BB92">
      <w:start w:val="1"/>
      <w:numFmt w:val="decimal"/>
      <w:lvlText w:val="%1."/>
      <w:lvlJc w:val="center"/>
      <w:pPr>
        <w:ind w:left="404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2E065861"/>
    <w:multiLevelType w:val="hybridMultilevel"/>
    <w:tmpl w:val="5C36DA3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50011">
      <w:start w:val="1"/>
      <w:numFmt w:val="decimal"/>
      <w:lvlText w:val="%2)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 w15:restartNumberingAfterBreak="0">
    <w:nsid w:val="323F68C2"/>
    <w:multiLevelType w:val="hybridMultilevel"/>
    <w:tmpl w:val="473C5C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5F6274"/>
    <w:multiLevelType w:val="hybridMultilevel"/>
    <w:tmpl w:val="51B62034"/>
    <w:lvl w:ilvl="0" w:tplc="3CFE322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A2750C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34F31BA4"/>
    <w:multiLevelType w:val="hybridMultilevel"/>
    <w:tmpl w:val="473C5C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52C08C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26933"/>
    <w:multiLevelType w:val="hybridMultilevel"/>
    <w:tmpl w:val="16343ACC"/>
    <w:lvl w:ilvl="0" w:tplc="267E1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7" w15:restartNumberingAfterBreak="0">
    <w:nsid w:val="36964B57"/>
    <w:multiLevelType w:val="hybridMultilevel"/>
    <w:tmpl w:val="29AE4260"/>
    <w:lvl w:ilvl="0" w:tplc="19DED0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720BE"/>
    <w:multiLevelType w:val="hybridMultilevel"/>
    <w:tmpl w:val="83AA76DA"/>
    <w:lvl w:ilvl="0" w:tplc="5D7CE35A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3C315293"/>
    <w:multiLevelType w:val="multilevel"/>
    <w:tmpl w:val="D72A129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trike w:val="0"/>
        <w:sz w:val="22"/>
        <w:szCs w:val="2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12" w:hanging="1440"/>
      </w:pPr>
      <w:rPr>
        <w:rFonts w:hint="default"/>
      </w:rPr>
    </w:lvl>
  </w:abstractNum>
  <w:abstractNum w:abstractNumId="62" w15:restartNumberingAfterBreak="0">
    <w:nsid w:val="3F0F517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B51F7C"/>
    <w:multiLevelType w:val="hybridMultilevel"/>
    <w:tmpl w:val="B488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45371C2"/>
    <w:multiLevelType w:val="hybridMultilevel"/>
    <w:tmpl w:val="FF1C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3E02B1"/>
    <w:multiLevelType w:val="hybridMultilevel"/>
    <w:tmpl w:val="1EF608B2"/>
    <w:lvl w:ilvl="0" w:tplc="BD6A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C56426E"/>
    <w:multiLevelType w:val="hybridMultilevel"/>
    <w:tmpl w:val="96C0B05C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0" w15:restartNumberingAfterBreak="0">
    <w:nsid w:val="4D1022DA"/>
    <w:multiLevelType w:val="hybridMultilevel"/>
    <w:tmpl w:val="81868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D981547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72" w15:restartNumberingAfterBreak="0">
    <w:nsid w:val="4E78153C"/>
    <w:multiLevelType w:val="hybridMultilevel"/>
    <w:tmpl w:val="77567A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4487B22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E89126D"/>
    <w:multiLevelType w:val="hybridMultilevel"/>
    <w:tmpl w:val="F9AE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E33106"/>
    <w:multiLevelType w:val="hybridMultilevel"/>
    <w:tmpl w:val="928EFFE0"/>
    <w:lvl w:ilvl="0" w:tplc="F4B67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AD5007"/>
    <w:multiLevelType w:val="hybridMultilevel"/>
    <w:tmpl w:val="77567A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4487B22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0DE279B"/>
    <w:multiLevelType w:val="hybridMultilevel"/>
    <w:tmpl w:val="B48845BE"/>
    <w:lvl w:ilvl="0" w:tplc="13E4608E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4E0CFB"/>
    <w:multiLevelType w:val="hybridMultilevel"/>
    <w:tmpl w:val="C09E077A"/>
    <w:lvl w:ilvl="0" w:tplc="8C8EC3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647E88"/>
    <w:multiLevelType w:val="hybridMultilevel"/>
    <w:tmpl w:val="583C917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2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3" w15:restartNumberingAfterBreak="0">
    <w:nsid w:val="59BF4CBF"/>
    <w:multiLevelType w:val="hybridMultilevel"/>
    <w:tmpl w:val="1E2CD60A"/>
    <w:lvl w:ilvl="0" w:tplc="71FEBF3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A5F3C1A"/>
    <w:multiLevelType w:val="hybridMultilevel"/>
    <w:tmpl w:val="96C0B05C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5" w15:restartNumberingAfterBreak="0">
    <w:nsid w:val="5A7C2171"/>
    <w:multiLevelType w:val="hybridMultilevel"/>
    <w:tmpl w:val="C7EC3E66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593DC8"/>
    <w:multiLevelType w:val="hybridMultilevel"/>
    <w:tmpl w:val="C09E077A"/>
    <w:lvl w:ilvl="0" w:tplc="8C8EC3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CF7C26"/>
    <w:multiLevelType w:val="hybridMultilevel"/>
    <w:tmpl w:val="C638F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F6B47D5"/>
    <w:multiLevelType w:val="hybridMultilevel"/>
    <w:tmpl w:val="E7AC63BE"/>
    <w:lvl w:ilvl="0" w:tplc="E3D4BB92">
      <w:start w:val="1"/>
      <w:numFmt w:val="decimal"/>
      <w:lvlText w:val="%1."/>
      <w:lvlJc w:val="center"/>
      <w:pPr>
        <w:ind w:left="404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023988"/>
    <w:multiLevelType w:val="hybridMultilevel"/>
    <w:tmpl w:val="8A50C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29A717F"/>
    <w:multiLevelType w:val="hybridMultilevel"/>
    <w:tmpl w:val="583C917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2DF45EF"/>
    <w:multiLevelType w:val="hybridMultilevel"/>
    <w:tmpl w:val="83AA76DA"/>
    <w:lvl w:ilvl="0" w:tplc="5D7CE35A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7" w15:restartNumberingAfterBreak="0">
    <w:nsid w:val="66094221"/>
    <w:multiLevelType w:val="hybridMultilevel"/>
    <w:tmpl w:val="283A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B6608B2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1" w15:restartNumberingAfterBreak="0">
    <w:nsid w:val="6BA435C2"/>
    <w:multiLevelType w:val="hybridMultilevel"/>
    <w:tmpl w:val="14705D1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720DE6"/>
    <w:multiLevelType w:val="hybridMultilevel"/>
    <w:tmpl w:val="C7EC3E66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A235E9"/>
    <w:multiLevelType w:val="hybridMultilevel"/>
    <w:tmpl w:val="1EF608B2"/>
    <w:lvl w:ilvl="0" w:tplc="BD6A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AD03F0"/>
    <w:multiLevelType w:val="hybridMultilevel"/>
    <w:tmpl w:val="9D16D58A"/>
    <w:lvl w:ilvl="0" w:tplc="8F506474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1AE6502"/>
    <w:multiLevelType w:val="hybridMultilevel"/>
    <w:tmpl w:val="81F63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2D76339"/>
    <w:multiLevelType w:val="hybridMultilevel"/>
    <w:tmpl w:val="2D2A0FDA"/>
    <w:lvl w:ilvl="0" w:tplc="867A8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3A72FAB"/>
    <w:multiLevelType w:val="hybridMultilevel"/>
    <w:tmpl w:val="C7D81C02"/>
    <w:lvl w:ilvl="0" w:tplc="B0927D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41471B6"/>
    <w:multiLevelType w:val="hybridMultilevel"/>
    <w:tmpl w:val="D73814B6"/>
    <w:lvl w:ilvl="0" w:tplc="7296435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2" w15:restartNumberingAfterBreak="0">
    <w:nsid w:val="744019F0"/>
    <w:multiLevelType w:val="hybridMultilevel"/>
    <w:tmpl w:val="81868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4664DB1"/>
    <w:multiLevelType w:val="hybridMultilevel"/>
    <w:tmpl w:val="3822D8BE"/>
    <w:lvl w:ilvl="0" w:tplc="908E37E2">
      <w:start w:val="1"/>
      <w:numFmt w:val="lowerLetter"/>
      <w:lvlText w:val="%1."/>
      <w:lvlJc w:val="left"/>
      <w:pPr>
        <w:ind w:left="185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51E4056"/>
    <w:multiLevelType w:val="hybridMultilevel"/>
    <w:tmpl w:val="9AD432A2"/>
    <w:lvl w:ilvl="0" w:tplc="0DCEF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787A2D5C"/>
    <w:multiLevelType w:val="hybridMultilevel"/>
    <w:tmpl w:val="BED232EE"/>
    <w:lvl w:ilvl="0" w:tplc="A7BEA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79B60371"/>
    <w:multiLevelType w:val="hybridMultilevel"/>
    <w:tmpl w:val="40E8885C"/>
    <w:lvl w:ilvl="0" w:tplc="5D7CE35A">
      <w:start w:val="1"/>
      <w:numFmt w:val="decimal"/>
      <w:lvlText w:val="%1."/>
      <w:lvlJc w:val="center"/>
      <w:pPr>
        <w:ind w:left="40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9" w15:restartNumberingAfterBreak="0">
    <w:nsid w:val="7A4B706C"/>
    <w:multiLevelType w:val="hybridMultilevel"/>
    <w:tmpl w:val="528E68C0"/>
    <w:lvl w:ilvl="0" w:tplc="4F0CDBE8">
      <w:start w:val="2"/>
      <w:numFmt w:val="decimal"/>
      <w:lvlText w:val="%1)"/>
      <w:lvlJc w:val="left"/>
      <w:pPr>
        <w:ind w:left="3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C522BA"/>
    <w:multiLevelType w:val="hybridMultilevel"/>
    <w:tmpl w:val="FE500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B414453"/>
    <w:multiLevelType w:val="hybridMultilevel"/>
    <w:tmpl w:val="5C36DA3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50011">
      <w:start w:val="1"/>
      <w:numFmt w:val="decimal"/>
      <w:lvlText w:val="%2)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BCC1DDE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3" w15:restartNumberingAfterBreak="0">
    <w:nsid w:val="7C495C04"/>
    <w:multiLevelType w:val="hybridMultilevel"/>
    <w:tmpl w:val="4FBE961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CE94709"/>
    <w:multiLevelType w:val="hybridMultilevel"/>
    <w:tmpl w:val="C638F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CFD4B08"/>
    <w:multiLevelType w:val="hybridMultilevel"/>
    <w:tmpl w:val="B488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8"/>
  </w:num>
  <w:num w:numId="2">
    <w:abstractNumId w:val="67"/>
  </w:num>
  <w:num w:numId="3">
    <w:abstractNumId w:val="2"/>
  </w:num>
  <w:num w:numId="4">
    <w:abstractNumId w:val="1"/>
  </w:num>
  <w:num w:numId="5">
    <w:abstractNumId w:val="0"/>
  </w:num>
  <w:num w:numId="6">
    <w:abstractNumId w:val="103"/>
  </w:num>
  <w:num w:numId="7">
    <w:abstractNumId w:val="29"/>
  </w:num>
  <w:num w:numId="8">
    <w:abstractNumId w:val="34"/>
  </w:num>
  <w:num w:numId="9">
    <w:abstractNumId w:val="23"/>
  </w:num>
  <w:num w:numId="10">
    <w:abstractNumId w:val="15"/>
  </w:num>
  <w:num w:numId="11">
    <w:abstractNumId w:val="46"/>
  </w:num>
  <w:num w:numId="12">
    <w:abstractNumId w:val="93"/>
  </w:num>
  <w:num w:numId="13">
    <w:abstractNumId w:val="27"/>
  </w:num>
  <w:num w:numId="14">
    <w:abstractNumId w:val="55"/>
  </w:num>
  <w:num w:numId="15">
    <w:abstractNumId w:val="88"/>
    <w:lvlOverride w:ilvl="0">
      <w:startOverride w:val="1"/>
    </w:lvlOverride>
  </w:num>
  <w:num w:numId="16">
    <w:abstractNumId w:val="65"/>
    <w:lvlOverride w:ilvl="0">
      <w:startOverride w:val="1"/>
    </w:lvlOverride>
  </w:num>
  <w:num w:numId="17">
    <w:abstractNumId w:val="31"/>
  </w:num>
  <w:num w:numId="18">
    <w:abstractNumId w:val="13"/>
  </w:num>
  <w:num w:numId="19">
    <w:abstractNumId w:val="116"/>
  </w:num>
  <w:num w:numId="20">
    <w:abstractNumId w:val="126"/>
  </w:num>
  <w:num w:numId="21">
    <w:abstractNumId w:val="16"/>
  </w:num>
  <w:num w:numId="22">
    <w:abstractNumId w:val="127"/>
  </w:num>
  <w:num w:numId="23">
    <w:abstractNumId w:val="36"/>
  </w:num>
  <w:num w:numId="24">
    <w:abstractNumId w:val="73"/>
  </w:num>
  <w:num w:numId="25">
    <w:abstractNumId w:val="59"/>
  </w:num>
  <w:num w:numId="26">
    <w:abstractNumId w:val="40"/>
  </w:num>
  <w:num w:numId="27">
    <w:abstractNumId w:val="38"/>
  </w:num>
  <w:num w:numId="28">
    <w:abstractNumId w:val="48"/>
  </w:num>
  <w:num w:numId="29">
    <w:abstractNumId w:val="117"/>
  </w:num>
  <w:num w:numId="30">
    <w:abstractNumId w:val="79"/>
  </w:num>
  <w:num w:numId="31">
    <w:abstractNumId w:val="115"/>
  </w:num>
  <w:num w:numId="32">
    <w:abstractNumId w:val="86"/>
  </w:num>
  <w:num w:numId="33">
    <w:abstractNumId w:val="9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53"/>
  </w:num>
  <w:num w:numId="42">
    <w:abstractNumId w:val="98"/>
  </w:num>
  <w:num w:numId="43">
    <w:abstractNumId w:val="81"/>
  </w:num>
  <w:num w:numId="44">
    <w:abstractNumId w:val="10"/>
  </w:num>
  <w:num w:numId="45">
    <w:abstractNumId w:val="24"/>
  </w:num>
  <w:num w:numId="46">
    <w:abstractNumId w:val="99"/>
  </w:num>
  <w:num w:numId="47">
    <w:abstractNumId w:val="18"/>
  </w:num>
  <w:num w:numId="48">
    <w:abstractNumId w:val="37"/>
  </w:num>
  <w:num w:numId="49">
    <w:abstractNumId w:val="62"/>
  </w:num>
  <w:num w:numId="50">
    <w:abstractNumId w:val="9"/>
  </w:num>
  <w:num w:numId="51">
    <w:abstractNumId w:val="107"/>
  </w:num>
  <w:num w:numId="52">
    <w:abstractNumId w:val="39"/>
  </w:num>
  <w:num w:numId="53">
    <w:abstractNumId w:val="57"/>
  </w:num>
  <w:num w:numId="54">
    <w:abstractNumId w:val="61"/>
  </w:num>
  <w:num w:numId="55">
    <w:abstractNumId w:val="20"/>
  </w:num>
  <w:num w:numId="56">
    <w:abstractNumId w:val="106"/>
  </w:num>
  <w:num w:numId="57">
    <w:abstractNumId w:val="125"/>
  </w:num>
  <w:num w:numId="58">
    <w:abstractNumId w:val="58"/>
  </w:num>
  <w:num w:numId="59">
    <w:abstractNumId w:val="28"/>
  </w:num>
  <w:num w:numId="60">
    <w:abstractNumId w:val="110"/>
  </w:num>
  <w:num w:numId="61">
    <w:abstractNumId w:val="77"/>
  </w:num>
  <w:num w:numId="62">
    <w:abstractNumId w:val="80"/>
  </w:num>
  <w:num w:numId="63">
    <w:abstractNumId w:val="95"/>
  </w:num>
  <w:num w:numId="64">
    <w:abstractNumId w:val="42"/>
  </w:num>
  <w:num w:numId="65">
    <w:abstractNumId w:val="21"/>
  </w:num>
  <w:num w:numId="66">
    <w:abstractNumId w:val="111"/>
  </w:num>
  <w:num w:numId="67">
    <w:abstractNumId w:val="43"/>
  </w:num>
  <w:num w:numId="68">
    <w:abstractNumId w:val="32"/>
  </w:num>
  <w:num w:numId="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</w:num>
  <w:num w:numId="71">
    <w:abstractNumId w:val="105"/>
  </w:num>
  <w:num w:numId="72">
    <w:abstractNumId w:val="83"/>
  </w:num>
  <w:num w:numId="73">
    <w:abstractNumId w:val="25"/>
  </w:num>
  <w:num w:numId="74">
    <w:abstractNumId w:val="113"/>
  </w:num>
  <w:num w:numId="75">
    <w:abstractNumId w:val="119"/>
  </w:num>
  <w:num w:numId="76">
    <w:abstractNumId w:val="50"/>
  </w:num>
  <w:num w:numId="77">
    <w:abstractNumId w:val="66"/>
  </w:num>
  <w:num w:numId="78">
    <w:abstractNumId w:val="64"/>
  </w:num>
  <w:num w:numId="79">
    <w:abstractNumId w:val="85"/>
  </w:num>
  <w:num w:numId="80">
    <w:abstractNumId w:val="70"/>
  </w:num>
  <w:num w:numId="81">
    <w:abstractNumId w:val="76"/>
  </w:num>
  <w:num w:numId="82">
    <w:abstractNumId w:val="123"/>
  </w:num>
  <w:num w:numId="83">
    <w:abstractNumId w:val="121"/>
  </w:num>
  <w:num w:numId="84">
    <w:abstractNumId w:val="120"/>
  </w:num>
  <w:num w:numId="85">
    <w:abstractNumId w:val="96"/>
  </w:num>
  <w:num w:numId="86">
    <w:abstractNumId w:val="33"/>
  </w:num>
  <w:num w:numId="87">
    <w:abstractNumId w:val="84"/>
  </w:num>
  <w:num w:numId="88">
    <w:abstractNumId w:val="47"/>
  </w:num>
  <w:num w:numId="89">
    <w:abstractNumId w:val="44"/>
  </w:num>
  <w:num w:numId="90">
    <w:abstractNumId w:val="118"/>
  </w:num>
  <w:num w:numId="91">
    <w:abstractNumId w:val="90"/>
  </w:num>
  <w:num w:numId="92">
    <w:abstractNumId w:val="17"/>
  </w:num>
  <w:num w:numId="93">
    <w:abstractNumId w:val="22"/>
  </w:num>
  <w:num w:numId="94">
    <w:abstractNumId w:val="109"/>
  </w:num>
  <w:num w:numId="9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1"/>
  </w:num>
  <w:num w:numId="97">
    <w:abstractNumId w:val="35"/>
  </w:num>
  <w:num w:numId="98">
    <w:abstractNumId w:val="100"/>
  </w:num>
  <w:num w:numId="99">
    <w:abstractNumId w:val="94"/>
  </w:num>
  <w:num w:numId="100">
    <w:abstractNumId w:val="87"/>
  </w:num>
  <w:num w:numId="101">
    <w:abstractNumId w:val="60"/>
  </w:num>
  <w:num w:numId="102">
    <w:abstractNumId w:val="30"/>
  </w:num>
  <w:num w:numId="103">
    <w:abstractNumId w:val="69"/>
  </w:num>
  <w:num w:numId="104">
    <w:abstractNumId w:val="91"/>
  </w:num>
  <w:num w:numId="105">
    <w:abstractNumId w:val="101"/>
  </w:num>
  <w:num w:numId="106">
    <w:abstractNumId w:val="124"/>
  </w:num>
  <w:num w:numId="107">
    <w:abstractNumId w:val="72"/>
  </w:num>
  <w:num w:numId="108">
    <w:abstractNumId w:val="52"/>
  </w:num>
  <w:num w:numId="109">
    <w:abstractNumId w:val="45"/>
  </w:num>
  <w:num w:numId="110">
    <w:abstractNumId w:val="71"/>
  </w:num>
  <w:num w:numId="111">
    <w:abstractNumId w:val="102"/>
  </w:num>
  <w:num w:numId="112">
    <w:abstractNumId w:val="97"/>
  </w:num>
  <w:num w:numId="113">
    <w:abstractNumId w:val="112"/>
  </w:num>
  <w:num w:numId="114">
    <w:abstractNumId w:val="56"/>
  </w:num>
  <w:num w:numId="115">
    <w:abstractNumId w:val="51"/>
  </w:num>
  <w:num w:numId="116">
    <w:abstractNumId w:val="122"/>
  </w:num>
  <w:num w:numId="117">
    <w:abstractNumId w:val="74"/>
  </w:num>
  <w:num w:numId="118">
    <w:abstractNumId w:val="104"/>
  </w:num>
  <w:num w:numId="119">
    <w:abstractNumId w:val="12"/>
  </w:num>
  <w:num w:numId="120">
    <w:abstractNumId w:val="19"/>
  </w:num>
  <w:num w:numId="121">
    <w:abstractNumId w:val="7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583"/>
    <w:rsid w:val="0000479D"/>
    <w:rsid w:val="000054F0"/>
    <w:rsid w:val="000061AC"/>
    <w:rsid w:val="0001484C"/>
    <w:rsid w:val="00016EAF"/>
    <w:rsid w:val="0001725D"/>
    <w:rsid w:val="00022271"/>
    <w:rsid w:val="000245A9"/>
    <w:rsid w:val="00024D5D"/>
    <w:rsid w:val="000264CE"/>
    <w:rsid w:val="000323B9"/>
    <w:rsid w:val="0003313A"/>
    <w:rsid w:val="0003402E"/>
    <w:rsid w:val="00036C3C"/>
    <w:rsid w:val="00036D51"/>
    <w:rsid w:val="00044931"/>
    <w:rsid w:val="000459CA"/>
    <w:rsid w:val="00052D70"/>
    <w:rsid w:val="00054B00"/>
    <w:rsid w:val="00056A5E"/>
    <w:rsid w:val="00056F6E"/>
    <w:rsid w:val="00057733"/>
    <w:rsid w:val="000604C3"/>
    <w:rsid w:val="00061258"/>
    <w:rsid w:val="000615C2"/>
    <w:rsid w:val="00061A3C"/>
    <w:rsid w:val="0006269C"/>
    <w:rsid w:val="00062871"/>
    <w:rsid w:val="00063DA2"/>
    <w:rsid w:val="000643DC"/>
    <w:rsid w:val="00066C03"/>
    <w:rsid w:val="00067F7F"/>
    <w:rsid w:val="00072291"/>
    <w:rsid w:val="000731B6"/>
    <w:rsid w:val="00080477"/>
    <w:rsid w:val="000818F3"/>
    <w:rsid w:val="00090590"/>
    <w:rsid w:val="00092A20"/>
    <w:rsid w:val="00094529"/>
    <w:rsid w:val="0009484B"/>
    <w:rsid w:val="00095153"/>
    <w:rsid w:val="00095AA2"/>
    <w:rsid w:val="0009629F"/>
    <w:rsid w:val="00096F7C"/>
    <w:rsid w:val="00097C7A"/>
    <w:rsid w:val="000A089D"/>
    <w:rsid w:val="000A1A83"/>
    <w:rsid w:val="000A2332"/>
    <w:rsid w:val="000A49AC"/>
    <w:rsid w:val="000A4D1B"/>
    <w:rsid w:val="000A6F77"/>
    <w:rsid w:val="000A733F"/>
    <w:rsid w:val="000A7988"/>
    <w:rsid w:val="000A7AD1"/>
    <w:rsid w:val="000B01EB"/>
    <w:rsid w:val="000B0C76"/>
    <w:rsid w:val="000B209E"/>
    <w:rsid w:val="000B25F7"/>
    <w:rsid w:val="000B440D"/>
    <w:rsid w:val="000B5240"/>
    <w:rsid w:val="000B72AC"/>
    <w:rsid w:val="000C03CC"/>
    <w:rsid w:val="000C06D7"/>
    <w:rsid w:val="000C0BEC"/>
    <w:rsid w:val="000C2186"/>
    <w:rsid w:val="000C262D"/>
    <w:rsid w:val="000C532F"/>
    <w:rsid w:val="000D157E"/>
    <w:rsid w:val="000D3251"/>
    <w:rsid w:val="000D3D64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D3A"/>
    <w:rsid w:val="000F6F25"/>
    <w:rsid w:val="000F7B3A"/>
    <w:rsid w:val="0010299E"/>
    <w:rsid w:val="0010315E"/>
    <w:rsid w:val="00105A2C"/>
    <w:rsid w:val="0011161A"/>
    <w:rsid w:val="00113D43"/>
    <w:rsid w:val="00113D77"/>
    <w:rsid w:val="00114D1A"/>
    <w:rsid w:val="00116120"/>
    <w:rsid w:val="00117515"/>
    <w:rsid w:val="00120AFF"/>
    <w:rsid w:val="00122547"/>
    <w:rsid w:val="00123275"/>
    <w:rsid w:val="0012455B"/>
    <w:rsid w:val="00124B51"/>
    <w:rsid w:val="001263CA"/>
    <w:rsid w:val="00126937"/>
    <w:rsid w:val="0013259A"/>
    <w:rsid w:val="00133D78"/>
    <w:rsid w:val="00133F13"/>
    <w:rsid w:val="001353D9"/>
    <w:rsid w:val="00141563"/>
    <w:rsid w:val="00141ACE"/>
    <w:rsid w:val="00144298"/>
    <w:rsid w:val="0014700B"/>
    <w:rsid w:val="00147D78"/>
    <w:rsid w:val="00150C2C"/>
    <w:rsid w:val="00151AC7"/>
    <w:rsid w:val="00151B98"/>
    <w:rsid w:val="00151E3A"/>
    <w:rsid w:val="00153C2C"/>
    <w:rsid w:val="001540DB"/>
    <w:rsid w:val="001608C2"/>
    <w:rsid w:val="00162E3F"/>
    <w:rsid w:val="0016423A"/>
    <w:rsid w:val="00164898"/>
    <w:rsid w:val="00172487"/>
    <w:rsid w:val="00173822"/>
    <w:rsid w:val="00173A60"/>
    <w:rsid w:val="001775F9"/>
    <w:rsid w:val="00180865"/>
    <w:rsid w:val="001828D8"/>
    <w:rsid w:val="00182EE7"/>
    <w:rsid w:val="00185366"/>
    <w:rsid w:val="00185A39"/>
    <w:rsid w:val="00190DBB"/>
    <w:rsid w:val="00192BB5"/>
    <w:rsid w:val="001932B4"/>
    <w:rsid w:val="0019393A"/>
    <w:rsid w:val="00196BAE"/>
    <w:rsid w:val="001974A8"/>
    <w:rsid w:val="001A1649"/>
    <w:rsid w:val="001A2A93"/>
    <w:rsid w:val="001A2AB6"/>
    <w:rsid w:val="001A36EF"/>
    <w:rsid w:val="001A6F0E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D0DB5"/>
    <w:rsid w:val="001D2EF9"/>
    <w:rsid w:val="001D4CD7"/>
    <w:rsid w:val="001D73A5"/>
    <w:rsid w:val="001D7D05"/>
    <w:rsid w:val="001E21F8"/>
    <w:rsid w:val="001E40CE"/>
    <w:rsid w:val="001E4C76"/>
    <w:rsid w:val="001E5565"/>
    <w:rsid w:val="001E5E4F"/>
    <w:rsid w:val="001E6C7C"/>
    <w:rsid w:val="001F0580"/>
    <w:rsid w:val="001F07A0"/>
    <w:rsid w:val="001F136D"/>
    <w:rsid w:val="001F19CC"/>
    <w:rsid w:val="001F1EA5"/>
    <w:rsid w:val="001F2392"/>
    <w:rsid w:val="001F3A51"/>
    <w:rsid w:val="001F5158"/>
    <w:rsid w:val="001F7481"/>
    <w:rsid w:val="002032EC"/>
    <w:rsid w:val="00204E64"/>
    <w:rsid w:val="00204E70"/>
    <w:rsid w:val="00206A75"/>
    <w:rsid w:val="00210A59"/>
    <w:rsid w:val="00212059"/>
    <w:rsid w:val="002133CE"/>
    <w:rsid w:val="00213437"/>
    <w:rsid w:val="00213EB7"/>
    <w:rsid w:val="00215D23"/>
    <w:rsid w:val="00215ECD"/>
    <w:rsid w:val="00215F24"/>
    <w:rsid w:val="00216E9C"/>
    <w:rsid w:val="00220394"/>
    <w:rsid w:val="00224115"/>
    <w:rsid w:val="00226C84"/>
    <w:rsid w:val="00230BE7"/>
    <w:rsid w:val="00232974"/>
    <w:rsid w:val="00233076"/>
    <w:rsid w:val="00236001"/>
    <w:rsid w:val="00240AF1"/>
    <w:rsid w:val="00242815"/>
    <w:rsid w:val="002432D5"/>
    <w:rsid w:val="00243460"/>
    <w:rsid w:val="0024559D"/>
    <w:rsid w:val="002472CD"/>
    <w:rsid w:val="00261AAD"/>
    <w:rsid w:val="00261AEB"/>
    <w:rsid w:val="00262E8B"/>
    <w:rsid w:val="00262F24"/>
    <w:rsid w:val="002641E4"/>
    <w:rsid w:val="00266EBF"/>
    <w:rsid w:val="0026701E"/>
    <w:rsid w:val="00267C88"/>
    <w:rsid w:val="00267D32"/>
    <w:rsid w:val="0027029E"/>
    <w:rsid w:val="002707A8"/>
    <w:rsid w:val="00272BA0"/>
    <w:rsid w:val="0027572B"/>
    <w:rsid w:val="00275C16"/>
    <w:rsid w:val="00275E29"/>
    <w:rsid w:val="002767E8"/>
    <w:rsid w:val="002829F1"/>
    <w:rsid w:val="002833A9"/>
    <w:rsid w:val="002835C8"/>
    <w:rsid w:val="002839DE"/>
    <w:rsid w:val="00284734"/>
    <w:rsid w:val="00291423"/>
    <w:rsid w:val="00294BC8"/>
    <w:rsid w:val="00294C42"/>
    <w:rsid w:val="00296313"/>
    <w:rsid w:val="002967F6"/>
    <w:rsid w:val="00296BBB"/>
    <w:rsid w:val="002A079C"/>
    <w:rsid w:val="002A0DE7"/>
    <w:rsid w:val="002A0FEC"/>
    <w:rsid w:val="002A1040"/>
    <w:rsid w:val="002A2630"/>
    <w:rsid w:val="002A2C35"/>
    <w:rsid w:val="002A3F69"/>
    <w:rsid w:val="002A41F1"/>
    <w:rsid w:val="002A77C1"/>
    <w:rsid w:val="002B035A"/>
    <w:rsid w:val="002B0607"/>
    <w:rsid w:val="002B35C1"/>
    <w:rsid w:val="002B43CF"/>
    <w:rsid w:val="002B6B32"/>
    <w:rsid w:val="002B7AFF"/>
    <w:rsid w:val="002C055A"/>
    <w:rsid w:val="002C4F1C"/>
    <w:rsid w:val="002C523A"/>
    <w:rsid w:val="002C6CB5"/>
    <w:rsid w:val="002D1FBD"/>
    <w:rsid w:val="002D3230"/>
    <w:rsid w:val="002D6D6F"/>
    <w:rsid w:val="002E34FC"/>
    <w:rsid w:val="002E3C11"/>
    <w:rsid w:val="002E4D2D"/>
    <w:rsid w:val="002E510F"/>
    <w:rsid w:val="002E5F04"/>
    <w:rsid w:val="002F066E"/>
    <w:rsid w:val="002F1D6F"/>
    <w:rsid w:val="002F3738"/>
    <w:rsid w:val="002F38E8"/>
    <w:rsid w:val="002F3C51"/>
    <w:rsid w:val="002F3F3C"/>
    <w:rsid w:val="002F6911"/>
    <w:rsid w:val="00302547"/>
    <w:rsid w:val="00302697"/>
    <w:rsid w:val="0030454C"/>
    <w:rsid w:val="003062D6"/>
    <w:rsid w:val="00307387"/>
    <w:rsid w:val="0030790C"/>
    <w:rsid w:val="003133B8"/>
    <w:rsid w:val="00316A72"/>
    <w:rsid w:val="00317F5F"/>
    <w:rsid w:val="00321534"/>
    <w:rsid w:val="00322343"/>
    <w:rsid w:val="003225E2"/>
    <w:rsid w:val="00323823"/>
    <w:rsid w:val="00325A2D"/>
    <w:rsid w:val="00326518"/>
    <w:rsid w:val="00336AA1"/>
    <w:rsid w:val="00341337"/>
    <w:rsid w:val="00341743"/>
    <w:rsid w:val="00341864"/>
    <w:rsid w:val="003501E0"/>
    <w:rsid w:val="00352CF7"/>
    <w:rsid w:val="00354155"/>
    <w:rsid w:val="003542E9"/>
    <w:rsid w:val="00354E5C"/>
    <w:rsid w:val="0035532C"/>
    <w:rsid w:val="00355330"/>
    <w:rsid w:val="00355DE9"/>
    <w:rsid w:val="00360713"/>
    <w:rsid w:val="00362341"/>
    <w:rsid w:val="00362E20"/>
    <w:rsid w:val="00362F8C"/>
    <w:rsid w:val="003735A3"/>
    <w:rsid w:val="00376512"/>
    <w:rsid w:val="00377E9B"/>
    <w:rsid w:val="00380372"/>
    <w:rsid w:val="00381B04"/>
    <w:rsid w:val="00381B08"/>
    <w:rsid w:val="0038321C"/>
    <w:rsid w:val="003836C1"/>
    <w:rsid w:val="003849A0"/>
    <w:rsid w:val="003849EE"/>
    <w:rsid w:val="00385F1C"/>
    <w:rsid w:val="0038632F"/>
    <w:rsid w:val="00386C8D"/>
    <w:rsid w:val="003871C6"/>
    <w:rsid w:val="00387FBD"/>
    <w:rsid w:val="00391B9B"/>
    <w:rsid w:val="00393B01"/>
    <w:rsid w:val="0039663C"/>
    <w:rsid w:val="00397191"/>
    <w:rsid w:val="003979C3"/>
    <w:rsid w:val="00397F1A"/>
    <w:rsid w:val="003A129A"/>
    <w:rsid w:val="003A3933"/>
    <w:rsid w:val="003A41A0"/>
    <w:rsid w:val="003A6718"/>
    <w:rsid w:val="003B0112"/>
    <w:rsid w:val="003B2477"/>
    <w:rsid w:val="003B2FED"/>
    <w:rsid w:val="003B31B4"/>
    <w:rsid w:val="003B648A"/>
    <w:rsid w:val="003B75E2"/>
    <w:rsid w:val="003B7C1F"/>
    <w:rsid w:val="003B7CAC"/>
    <w:rsid w:val="003C134C"/>
    <w:rsid w:val="003C26EB"/>
    <w:rsid w:val="003C293C"/>
    <w:rsid w:val="003C5507"/>
    <w:rsid w:val="003D077B"/>
    <w:rsid w:val="003D0A6A"/>
    <w:rsid w:val="003D1A7D"/>
    <w:rsid w:val="003D3C9B"/>
    <w:rsid w:val="003D40AF"/>
    <w:rsid w:val="003D4A1A"/>
    <w:rsid w:val="003D5BF8"/>
    <w:rsid w:val="003D5F4C"/>
    <w:rsid w:val="003E1E35"/>
    <w:rsid w:val="003E39EE"/>
    <w:rsid w:val="003E4B76"/>
    <w:rsid w:val="003E510E"/>
    <w:rsid w:val="003E6486"/>
    <w:rsid w:val="003E6FFD"/>
    <w:rsid w:val="003F1780"/>
    <w:rsid w:val="003F17B1"/>
    <w:rsid w:val="003F5C54"/>
    <w:rsid w:val="003F6EBD"/>
    <w:rsid w:val="004001DA"/>
    <w:rsid w:val="0040099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246E"/>
    <w:rsid w:val="0041477E"/>
    <w:rsid w:val="00420597"/>
    <w:rsid w:val="004249CE"/>
    <w:rsid w:val="004263BB"/>
    <w:rsid w:val="00426B5C"/>
    <w:rsid w:val="00426CD0"/>
    <w:rsid w:val="00427453"/>
    <w:rsid w:val="00427B08"/>
    <w:rsid w:val="004315FC"/>
    <w:rsid w:val="00436940"/>
    <w:rsid w:val="00437C8C"/>
    <w:rsid w:val="00437E09"/>
    <w:rsid w:val="00441EEF"/>
    <w:rsid w:val="00444056"/>
    <w:rsid w:val="00444E9C"/>
    <w:rsid w:val="0044512B"/>
    <w:rsid w:val="00445677"/>
    <w:rsid w:val="00446D9D"/>
    <w:rsid w:val="00451E67"/>
    <w:rsid w:val="004555F1"/>
    <w:rsid w:val="004557D4"/>
    <w:rsid w:val="0045589E"/>
    <w:rsid w:val="0045714D"/>
    <w:rsid w:val="0046267A"/>
    <w:rsid w:val="00465331"/>
    <w:rsid w:val="00470FB4"/>
    <w:rsid w:val="004714BA"/>
    <w:rsid w:val="00474973"/>
    <w:rsid w:val="00475C6B"/>
    <w:rsid w:val="00475D5A"/>
    <w:rsid w:val="004768E1"/>
    <w:rsid w:val="00476924"/>
    <w:rsid w:val="00476E98"/>
    <w:rsid w:val="00487A33"/>
    <w:rsid w:val="004907C3"/>
    <w:rsid w:val="0049161C"/>
    <w:rsid w:val="00491F35"/>
    <w:rsid w:val="00492CDA"/>
    <w:rsid w:val="0049305E"/>
    <w:rsid w:val="00494A6F"/>
    <w:rsid w:val="004966EE"/>
    <w:rsid w:val="0049710A"/>
    <w:rsid w:val="004A1102"/>
    <w:rsid w:val="004A34AB"/>
    <w:rsid w:val="004A4535"/>
    <w:rsid w:val="004A4973"/>
    <w:rsid w:val="004A4EFE"/>
    <w:rsid w:val="004A738A"/>
    <w:rsid w:val="004B01E3"/>
    <w:rsid w:val="004B0274"/>
    <w:rsid w:val="004B339E"/>
    <w:rsid w:val="004B5039"/>
    <w:rsid w:val="004B5F3F"/>
    <w:rsid w:val="004C14A8"/>
    <w:rsid w:val="004C24F8"/>
    <w:rsid w:val="004C33E9"/>
    <w:rsid w:val="004C6895"/>
    <w:rsid w:val="004C6C36"/>
    <w:rsid w:val="004D0796"/>
    <w:rsid w:val="004D1D54"/>
    <w:rsid w:val="004D2338"/>
    <w:rsid w:val="004D4A3B"/>
    <w:rsid w:val="004D686C"/>
    <w:rsid w:val="004D73B8"/>
    <w:rsid w:val="004E206E"/>
    <w:rsid w:val="004E3D31"/>
    <w:rsid w:val="004E6AE2"/>
    <w:rsid w:val="004F0430"/>
    <w:rsid w:val="004F28E2"/>
    <w:rsid w:val="004F3A5C"/>
    <w:rsid w:val="004F5932"/>
    <w:rsid w:val="004F5F32"/>
    <w:rsid w:val="004F7CEE"/>
    <w:rsid w:val="0050303E"/>
    <w:rsid w:val="00505CC4"/>
    <w:rsid w:val="00510FE3"/>
    <w:rsid w:val="00511F27"/>
    <w:rsid w:val="005147CB"/>
    <w:rsid w:val="00514F57"/>
    <w:rsid w:val="005163DB"/>
    <w:rsid w:val="00520058"/>
    <w:rsid w:val="00523A86"/>
    <w:rsid w:val="00525AC5"/>
    <w:rsid w:val="00527B46"/>
    <w:rsid w:val="005324AC"/>
    <w:rsid w:val="0053365A"/>
    <w:rsid w:val="00535B38"/>
    <w:rsid w:val="00537B3B"/>
    <w:rsid w:val="00540F22"/>
    <w:rsid w:val="0054321D"/>
    <w:rsid w:val="00543B7D"/>
    <w:rsid w:val="00552239"/>
    <w:rsid w:val="00552FBA"/>
    <w:rsid w:val="00553DCE"/>
    <w:rsid w:val="005543EA"/>
    <w:rsid w:val="00554EBA"/>
    <w:rsid w:val="00556204"/>
    <w:rsid w:val="00556602"/>
    <w:rsid w:val="005606FA"/>
    <w:rsid w:val="005632DF"/>
    <w:rsid w:val="00564B71"/>
    <w:rsid w:val="00564D52"/>
    <w:rsid w:val="00565F95"/>
    <w:rsid w:val="00566EBE"/>
    <w:rsid w:val="00571699"/>
    <w:rsid w:val="00572662"/>
    <w:rsid w:val="005739AF"/>
    <w:rsid w:val="00580681"/>
    <w:rsid w:val="005808AD"/>
    <w:rsid w:val="00583412"/>
    <w:rsid w:val="00585664"/>
    <w:rsid w:val="005872A8"/>
    <w:rsid w:val="0059116C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96DEA"/>
    <w:rsid w:val="005A5C91"/>
    <w:rsid w:val="005A70D6"/>
    <w:rsid w:val="005B1221"/>
    <w:rsid w:val="005B1B40"/>
    <w:rsid w:val="005B1CB5"/>
    <w:rsid w:val="005B319B"/>
    <w:rsid w:val="005B480A"/>
    <w:rsid w:val="005B69CA"/>
    <w:rsid w:val="005B7025"/>
    <w:rsid w:val="005C048C"/>
    <w:rsid w:val="005C4321"/>
    <w:rsid w:val="005C4876"/>
    <w:rsid w:val="005C644D"/>
    <w:rsid w:val="005C6527"/>
    <w:rsid w:val="005D011E"/>
    <w:rsid w:val="005D0A75"/>
    <w:rsid w:val="005D16AE"/>
    <w:rsid w:val="005D1B31"/>
    <w:rsid w:val="005D390D"/>
    <w:rsid w:val="005D4227"/>
    <w:rsid w:val="005D4E86"/>
    <w:rsid w:val="005D680C"/>
    <w:rsid w:val="005E0B3B"/>
    <w:rsid w:val="005E2F9D"/>
    <w:rsid w:val="005E3059"/>
    <w:rsid w:val="005E540A"/>
    <w:rsid w:val="005E6115"/>
    <w:rsid w:val="005E7CC9"/>
    <w:rsid w:val="005F5DD4"/>
    <w:rsid w:val="005F6CE4"/>
    <w:rsid w:val="0060043B"/>
    <w:rsid w:val="006023C0"/>
    <w:rsid w:val="00602850"/>
    <w:rsid w:val="006032B6"/>
    <w:rsid w:val="00604EF7"/>
    <w:rsid w:val="00606102"/>
    <w:rsid w:val="00611597"/>
    <w:rsid w:val="00614D11"/>
    <w:rsid w:val="006155AB"/>
    <w:rsid w:val="006160C9"/>
    <w:rsid w:val="0062155F"/>
    <w:rsid w:val="0062743F"/>
    <w:rsid w:val="00627978"/>
    <w:rsid w:val="00630A1F"/>
    <w:rsid w:val="00630FE3"/>
    <w:rsid w:val="00633142"/>
    <w:rsid w:val="006361AA"/>
    <w:rsid w:val="00636333"/>
    <w:rsid w:val="006365EF"/>
    <w:rsid w:val="00640FB8"/>
    <w:rsid w:val="006426FD"/>
    <w:rsid w:val="00644BE0"/>
    <w:rsid w:val="006478FC"/>
    <w:rsid w:val="00650983"/>
    <w:rsid w:val="00651AA4"/>
    <w:rsid w:val="00653761"/>
    <w:rsid w:val="00655CC7"/>
    <w:rsid w:val="00656180"/>
    <w:rsid w:val="00662938"/>
    <w:rsid w:val="0066499B"/>
    <w:rsid w:val="00667F30"/>
    <w:rsid w:val="00672733"/>
    <w:rsid w:val="00672B6B"/>
    <w:rsid w:val="00673B58"/>
    <w:rsid w:val="00674D33"/>
    <w:rsid w:val="00675C43"/>
    <w:rsid w:val="00675E08"/>
    <w:rsid w:val="00676060"/>
    <w:rsid w:val="0067678C"/>
    <w:rsid w:val="006771BD"/>
    <w:rsid w:val="00677FCD"/>
    <w:rsid w:val="00680492"/>
    <w:rsid w:val="00680F48"/>
    <w:rsid w:val="0068399D"/>
    <w:rsid w:val="00684412"/>
    <w:rsid w:val="00687A7B"/>
    <w:rsid w:val="0069037A"/>
    <w:rsid w:val="00692F07"/>
    <w:rsid w:val="00693665"/>
    <w:rsid w:val="00694D31"/>
    <w:rsid w:val="00697827"/>
    <w:rsid w:val="006A1560"/>
    <w:rsid w:val="006A1F3D"/>
    <w:rsid w:val="006A2F3E"/>
    <w:rsid w:val="006A43A9"/>
    <w:rsid w:val="006A5C3B"/>
    <w:rsid w:val="006B0EAE"/>
    <w:rsid w:val="006B2CC9"/>
    <w:rsid w:val="006C0B88"/>
    <w:rsid w:val="006C1C3D"/>
    <w:rsid w:val="006C1E8C"/>
    <w:rsid w:val="006C48C7"/>
    <w:rsid w:val="006C4D20"/>
    <w:rsid w:val="006C596D"/>
    <w:rsid w:val="006C6203"/>
    <w:rsid w:val="006C70A7"/>
    <w:rsid w:val="006D055D"/>
    <w:rsid w:val="006D1773"/>
    <w:rsid w:val="006D2B68"/>
    <w:rsid w:val="006D2BB4"/>
    <w:rsid w:val="006D72C3"/>
    <w:rsid w:val="006D75B7"/>
    <w:rsid w:val="006E06E5"/>
    <w:rsid w:val="006E247B"/>
    <w:rsid w:val="006E57CB"/>
    <w:rsid w:val="00700A95"/>
    <w:rsid w:val="0070191F"/>
    <w:rsid w:val="00701C68"/>
    <w:rsid w:val="007027E5"/>
    <w:rsid w:val="0070648D"/>
    <w:rsid w:val="007067CD"/>
    <w:rsid w:val="00707EE5"/>
    <w:rsid w:val="0071432A"/>
    <w:rsid w:val="00715093"/>
    <w:rsid w:val="00715817"/>
    <w:rsid w:val="00716092"/>
    <w:rsid w:val="007165B4"/>
    <w:rsid w:val="00716C7E"/>
    <w:rsid w:val="007179C8"/>
    <w:rsid w:val="007222E4"/>
    <w:rsid w:val="00722875"/>
    <w:rsid w:val="00723215"/>
    <w:rsid w:val="00724B58"/>
    <w:rsid w:val="007268C3"/>
    <w:rsid w:val="00732BB3"/>
    <w:rsid w:val="00737D5F"/>
    <w:rsid w:val="007414D6"/>
    <w:rsid w:val="00744C0C"/>
    <w:rsid w:val="00745C92"/>
    <w:rsid w:val="00745D46"/>
    <w:rsid w:val="00746FEF"/>
    <w:rsid w:val="00751ADD"/>
    <w:rsid w:val="00752658"/>
    <w:rsid w:val="00754E4D"/>
    <w:rsid w:val="007563AE"/>
    <w:rsid w:val="007568AF"/>
    <w:rsid w:val="00757E51"/>
    <w:rsid w:val="00765009"/>
    <w:rsid w:val="0076597C"/>
    <w:rsid w:val="007667FA"/>
    <w:rsid w:val="0077004D"/>
    <w:rsid w:val="0077107A"/>
    <w:rsid w:val="007719EB"/>
    <w:rsid w:val="00771E30"/>
    <w:rsid w:val="0077296F"/>
    <w:rsid w:val="00772ABD"/>
    <w:rsid w:val="00772FF3"/>
    <w:rsid w:val="00773268"/>
    <w:rsid w:val="0077485A"/>
    <w:rsid w:val="0077669C"/>
    <w:rsid w:val="0078536D"/>
    <w:rsid w:val="00785BA4"/>
    <w:rsid w:val="00787B9D"/>
    <w:rsid w:val="007911BF"/>
    <w:rsid w:val="0079212E"/>
    <w:rsid w:val="0079446F"/>
    <w:rsid w:val="007946F4"/>
    <w:rsid w:val="00795FE4"/>
    <w:rsid w:val="00797FCF"/>
    <w:rsid w:val="007A1060"/>
    <w:rsid w:val="007A1D61"/>
    <w:rsid w:val="007A4639"/>
    <w:rsid w:val="007A4B01"/>
    <w:rsid w:val="007A4E10"/>
    <w:rsid w:val="007A77AF"/>
    <w:rsid w:val="007A7CE3"/>
    <w:rsid w:val="007B1DB9"/>
    <w:rsid w:val="007B214A"/>
    <w:rsid w:val="007B2A5C"/>
    <w:rsid w:val="007B63BC"/>
    <w:rsid w:val="007B6766"/>
    <w:rsid w:val="007C07BD"/>
    <w:rsid w:val="007C17C8"/>
    <w:rsid w:val="007C1BC2"/>
    <w:rsid w:val="007C3A13"/>
    <w:rsid w:val="007C4920"/>
    <w:rsid w:val="007C5D89"/>
    <w:rsid w:val="007C7809"/>
    <w:rsid w:val="007D1610"/>
    <w:rsid w:val="007D27E7"/>
    <w:rsid w:val="007D3CCC"/>
    <w:rsid w:val="007D5A18"/>
    <w:rsid w:val="007D5B05"/>
    <w:rsid w:val="007D5FF3"/>
    <w:rsid w:val="007D7DE7"/>
    <w:rsid w:val="007E0CD6"/>
    <w:rsid w:val="007E10F3"/>
    <w:rsid w:val="007E3324"/>
    <w:rsid w:val="007E3F6F"/>
    <w:rsid w:val="007E42AB"/>
    <w:rsid w:val="007E7686"/>
    <w:rsid w:val="007F0653"/>
    <w:rsid w:val="007F0AF2"/>
    <w:rsid w:val="007F3451"/>
    <w:rsid w:val="007F5B25"/>
    <w:rsid w:val="007F5D9C"/>
    <w:rsid w:val="007F7483"/>
    <w:rsid w:val="0080073A"/>
    <w:rsid w:val="00803A22"/>
    <w:rsid w:val="00804413"/>
    <w:rsid w:val="008068EF"/>
    <w:rsid w:val="008106DB"/>
    <w:rsid w:val="00811965"/>
    <w:rsid w:val="00815173"/>
    <w:rsid w:val="008157B2"/>
    <w:rsid w:val="00816489"/>
    <w:rsid w:val="0081658C"/>
    <w:rsid w:val="008166B5"/>
    <w:rsid w:val="00816872"/>
    <w:rsid w:val="00817224"/>
    <w:rsid w:val="00820D57"/>
    <w:rsid w:val="0082229F"/>
    <w:rsid w:val="0082241E"/>
    <w:rsid w:val="00822F93"/>
    <w:rsid w:val="00823528"/>
    <w:rsid w:val="008251D9"/>
    <w:rsid w:val="00825AB2"/>
    <w:rsid w:val="00826911"/>
    <w:rsid w:val="008316D6"/>
    <w:rsid w:val="00832A4B"/>
    <w:rsid w:val="00840021"/>
    <w:rsid w:val="0084050B"/>
    <w:rsid w:val="00840C28"/>
    <w:rsid w:val="00840F30"/>
    <w:rsid w:val="00846EDC"/>
    <w:rsid w:val="00850436"/>
    <w:rsid w:val="00850A9C"/>
    <w:rsid w:val="00851816"/>
    <w:rsid w:val="00851DB4"/>
    <w:rsid w:val="00852A9D"/>
    <w:rsid w:val="00852BF1"/>
    <w:rsid w:val="008534C4"/>
    <w:rsid w:val="008570A2"/>
    <w:rsid w:val="00860FB4"/>
    <w:rsid w:val="0086315F"/>
    <w:rsid w:val="00870CDA"/>
    <w:rsid w:val="00872E90"/>
    <w:rsid w:val="00873006"/>
    <w:rsid w:val="0087522E"/>
    <w:rsid w:val="00877C76"/>
    <w:rsid w:val="00880A3C"/>
    <w:rsid w:val="00881914"/>
    <w:rsid w:val="00881B43"/>
    <w:rsid w:val="00883142"/>
    <w:rsid w:val="0088369C"/>
    <w:rsid w:val="008846A9"/>
    <w:rsid w:val="00890849"/>
    <w:rsid w:val="008916A4"/>
    <w:rsid w:val="00893463"/>
    <w:rsid w:val="00893EC1"/>
    <w:rsid w:val="0089511D"/>
    <w:rsid w:val="00895DEE"/>
    <w:rsid w:val="0089627A"/>
    <w:rsid w:val="008971BF"/>
    <w:rsid w:val="008A0542"/>
    <w:rsid w:val="008A3F7E"/>
    <w:rsid w:val="008A4742"/>
    <w:rsid w:val="008A5381"/>
    <w:rsid w:val="008A642B"/>
    <w:rsid w:val="008A6793"/>
    <w:rsid w:val="008A6E87"/>
    <w:rsid w:val="008A6F53"/>
    <w:rsid w:val="008A73E2"/>
    <w:rsid w:val="008A7CFA"/>
    <w:rsid w:val="008B02AC"/>
    <w:rsid w:val="008B0438"/>
    <w:rsid w:val="008B0721"/>
    <w:rsid w:val="008B09E8"/>
    <w:rsid w:val="008B2AF1"/>
    <w:rsid w:val="008B2B7B"/>
    <w:rsid w:val="008B5C1B"/>
    <w:rsid w:val="008B7454"/>
    <w:rsid w:val="008B7964"/>
    <w:rsid w:val="008C55BD"/>
    <w:rsid w:val="008C60EA"/>
    <w:rsid w:val="008C6B89"/>
    <w:rsid w:val="008C7F3C"/>
    <w:rsid w:val="008D2914"/>
    <w:rsid w:val="008D4D8B"/>
    <w:rsid w:val="008D7A94"/>
    <w:rsid w:val="008E1CE6"/>
    <w:rsid w:val="008E2DC1"/>
    <w:rsid w:val="008E40A3"/>
    <w:rsid w:val="008E4A8A"/>
    <w:rsid w:val="008E5344"/>
    <w:rsid w:val="008E7059"/>
    <w:rsid w:val="008F228F"/>
    <w:rsid w:val="008F3EC2"/>
    <w:rsid w:val="008F4836"/>
    <w:rsid w:val="008F547F"/>
    <w:rsid w:val="008F5F35"/>
    <w:rsid w:val="008F5FE1"/>
    <w:rsid w:val="008F7779"/>
    <w:rsid w:val="009008F0"/>
    <w:rsid w:val="00902616"/>
    <w:rsid w:val="00903664"/>
    <w:rsid w:val="00903D31"/>
    <w:rsid w:val="00904444"/>
    <w:rsid w:val="0090489A"/>
    <w:rsid w:val="00905C83"/>
    <w:rsid w:val="00907CA5"/>
    <w:rsid w:val="00910AE3"/>
    <w:rsid w:val="00911BF3"/>
    <w:rsid w:val="00912148"/>
    <w:rsid w:val="00922091"/>
    <w:rsid w:val="00922DF0"/>
    <w:rsid w:val="0092495C"/>
    <w:rsid w:val="00925556"/>
    <w:rsid w:val="00927456"/>
    <w:rsid w:val="00927CBB"/>
    <w:rsid w:val="00927E24"/>
    <w:rsid w:val="009303A6"/>
    <w:rsid w:val="00931087"/>
    <w:rsid w:val="0093372D"/>
    <w:rsid w:val="00934935"/>
    <w:rsid w:val="00935362"/>
    <w:rsid w:val="00941DA2"/>
    <w:rsid w:val="00947AB8"/>
    <w:rsid w:val="00947D06"/>
    <w:rsid w:val="009506BE"/>
    <w:rsid w:val="00951F43"/>
    <w:rsid w:val="0095346B"/>
    <w:rsid w:val="00953E64"/>
    <w:rsid w:val="009548A6"/>
    <w:rsid w:val="009565F9"/>
    <w:rsid w:val="009601CF"/>
    <w:rsid w:val="009616AF"/>
    <w:rsid w:val="00966D02"/>
    <w:rsid w:val="009678D2"/>
    <w:rsid w:val="00967E1A"/>
    <w:rsid w:val="00971FF3"/>
    <w:rsid w:val="00972594"/>
    <w:rsid w:val="00973EB2"/>
    <w:rsid w:val="00976E24"/>
    <w:rsid w:val="00977622"/>
    <w:rsid w:val="0097797C"/>
    <w:rsid w:val="00980995"/>
    <w:rsid w:val="009810F8"/>
    <w:rsid w:val="009827D5"/>
    <w:rsid w:val="00985D34"/>
    <w:rsid w:val="00986249"/>
    <w:rsid w:val="00986D8E"/>
    <w:rsid w:val="0098701D"/>
    <w:rsid w:val="00987205"/>
    <w:rsid w:val="00991A47"/>
    <w:rsid w:val="009928E8"/>
    <w:rsid w:val="009929DA"/>
    <w:rsid w:val="00992EDA"/>
    <w:rsid w:val="0099395C"/>
    <w:rsid w:val="00994570"/>
    <w:rsid w:val="00995EB2"/>
    <w:rsid w:val="009A1D90"/>
    <w:rsid w:val="009A27E3"/>
    <w:rsid w:val="009A50E7"/>
    <w:rsid w:val="009A7A41"/>
    <w:rsid w:val="009B0B56"/>
    <w:rsid w:val="009B2BE1"/>
    <w:rsid w:val="009B3712"/>
    <w:rsid w:val="009B73B8"/>
    <w:rsid w:val="009B7A89"/>
    <w:rsid w:val="009B7B93"/>
    <w:rsid w:val="009C15C7"/>
    <w:rsid w:val="009C340B"/>
    <w:rsid w:val="009C4175"/>
    <w:rsid w:val="009C5202"/>
    <w:rsid w:val="009C5A9F"/>
    <w:rsid w:val="009C6175"/>
    <w:rsid w:val="009D1205"/>
    <w:rsid w:val="009D1B8B"/>
    <w:rsid w:val="009D3108"/>
    <w:rsid w:val="009D508E"/>
    <w:rsid w:val="009D640A"/>
    <w:rsid w:val="009D6A50"/>
    <w:rsid w:val="009D71D0"/>
    <w:rsid w:val="009E113E"/>
    <w:rsid w:val="009E3751"/>
    <w:rsid w:val="009F26A0"/>
    <w:rsid w:val="009F3531"/>
    <w:rsid w:val="009F4D12"/>
    <w:rsid w:val="009F6A28"/>
    <w:rsid w:val="009F73BF"/>
    <w:rsid w:val="00A00C3B"/>
    <w:rsid w:val="00A03931"/>
    <w:rsid w:val="00A03AE4"/>
    <w:rsid w:val="00A03AED"/>
    <w:rsid w:val="00A056F0"/>
    <w:rsid w:val="00A06C89"/>
    <w:rsid w:val="00A06CF7"/>
    <w:rsid w:val="00A13EE2"/>
    <w:rsid w:val="00A150AD"/>
    <w:rsid w:val="00A15968"/>
    <w:rsid w:val="00A16AF8"/>
    <w:rsid w:val="00A17475"/>
    <w:rsid w:val="00A20002"/>
    <w:rsid w:val="00A25762"/>
    <w:rsid w:val="00A2752B"/>
    <w:rsid w:val="00A313FB"/>
    <w:rsid w:val="00A34889"/>
    <w:rsid w:val="00A3598F"/>
    <w:rsid w:val="00A36A65"/>
    <w:rsid w:val="00A3781F"/>
    <w:rsid w:val="00A402B2"/>
    <w:rsid w:val="00A4289C"/>
    <w:rsid w:val="00A440B1"/>
    <w:rsid w:val="00A45F48"/>
    <w:rsid w:val="00A47DFF"/>
    <w:rsid w:val="00A52302"/>
    <w:rsid w:val="00A53F6A"/>
    <w:rsid w:val="00A53FD4"/>
    <w:rsid w:val="00A5463B"/>
    <w:rsid w:val="00A611A1"/>
    <w:rsid w:val="00A6544F"/>
    <w:rsid w:val="00A67551"/>
    <w:rsid w:val="00A712C7"/>
    <w:rsid w:val="00A73013"/>
    <w:rsid w:val="00A804CC"/>
    <w:rsid w:val="00A815B3"/>
    <w:rsid w:val="00A8223A"/>
    <w:rsid w:val="00A85F56"/>
    <w:rsid w:val="00A860CC"/>
    <w:rsid w:val="00A87EFE"/>
    <w:rsid w:val="00A87F4D"/>
    <w:rsid w:val="00A907F9"/>
    <w:rsid w:val="00A92F99"/>
    <w:rsid w:val="00A94568"/>
    <w:rsid w:val="00A96E11"/>
    <w:rsid w:val="00A9722D"/>
    <w:rsid w:val="00AA167B"/>
    <w:rsid w:val="00AA3F54"/>
    <w:rsid w:val="00AA680A"/>
    <w:rsid w:val="00AA7F2B"/>
    <w:rsid w:val="00AB05B0"/>
    <w:rsid w:val="00AB1E52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099F"/>
    <w:rsid w:val="00AD40FA"/>
    <w:rsid w:val="00AD4323"/>
    <w:rsid w:val="00AD45B4"/>
    <w:rsid w:val="00AD4B98"/>
    <w:rsid w:val="00AD4FBF"/>
    <w:rsid w:val="00AD5E45"/>
    <w:rsid w:val="00AE324B"/>
    <w:rsid w:val="00AE393D"/>
    <w:rsid w:val="00AE5EEB"/>
    <w:rsid w:val="00AE6FDB"/>
    <w:rsid w:val="00AE79D1"/>
    <w:rsid w:val="00AF27EC"/>
    <w:rsid w:val="00AF4110"/>
    <w:rsid w:val="00AF4C02"/>
    <w:rsid w:val="00AF6B8C"/>
    <w:rsid w:val="00AF786E"/>
    <w:rsid w:val="00B0083B"/>
    <w:rsid w:val="00B011C3"/>
    <w:rsid w:val="00B022E5"/>
    <w:rsid w:val="00B03129"/>
    <w:rsid w:val="00B03CB8"/>
    <w:rsid w:val="00B079F8"/>
    <w:rsid w:val="00B10A18"/>
    <w:rsid w:val="00B138A2"/>
    <w:rsid w:val="00B14B1C"/>
    <w:rsid w:val="00B1614F"/>
    <w:rsid w:val="00B2217B"/>
    <w:rsid w:val="00B23429"/>
    <w:rsid w:val="00B23A1C"/>
    <w:rsid w:val="00B24997"/>
    <w:rsid w:val="00B25330"/>
    <w:rsid w:val="00B269EA"/>
    <w:rsid w:val="00B26D57"/>
    <w:rsid w:val="00B3443C"/>
    <w:rsid w:val="00B354C6"/>
    <w:rsid w:val="00B36346"/>
    <w:rsid w:val="00B36A59"/>
    <w:rsid w:val="00B36D67"/>
    <w:rsid w:val="00B414D1"/>
    <w:rsid w:val="00B41E47"/>
    <w:rsid w:val="00B444F9"/>
    <w:rsid w:val="00B44E07"/>
    <w:rsid w:val="00B54A33"/>
    <w:rsid w:val="00B640D0"/>
    <w:rsid w:val="00B64DC0"/>
    <w:rsid w:val="00B67F9B"/>
    <w:rsid w:val="00B70373"/>
    <w:rsid w:val="00B76F03"/>
    <w:rsid w:val="00B7772E"/>
    <w:rsid w:val="00B81E19"/>
    <w:rsid w:val="00B85249"/>
    <w:rsid w:val="00B856AC"/>
    <w:rsid w:val="00B90D9D"/>
    <w:rsid w:val="00B90E9E"/>
    <w:rsid w:val="00B91AFD"/>
    <w:rsid w:val="00B91B88"/>
    <w:rsid w:val="00B9248D"/>
    <w:rsid w:val="00B93B83"/>
    <w:rsid w:val="00B9408E"/>
    <w:rsid w:val="00B941D9"/>
    <w:rsid w:val="00B94252"/>
    <w:rsid w:val="00B945E5"/>
    <w:rsid w:val="00B97E4A"/>
    <w:rsid w:val="00BA1F15"/>
    <w:rsid w:val="00BA2D7A"/>
    <w:rsid w:val="00BA4726"/>
    <w:rsid w:val="00BA644E"/>
    <w:rsid w:val="00BA66F9"/>
    <w:rsid w:val="00BA73D1"/>
    <w:rsid w:val="00BB24DD"/>
    <w:rsid w:val="00BB307D"/>
    <w:rsid w:val="00BB370B"/>
    <w:rsid w:val="00BB3D14"/>
    <w:rsid w:val="00BB5FBE"/>
    <w:rsid w:val="00BB67EF"/>
    <w:rsid w:val="00BB7982"/>
    <w:rsid w:val="00BC2CDD"/>
    <w:rsid w:val="00BC3216"/>
    <w:rsid w:val="00BC47F3"/>
    <w:rsid w:val="00BC78A3"/>
    <w:rsid w:val="00BC7B64"/>
    <w:rsid w:val="00BD11A4"/>
    <w:rsid w:val="00BD20F1"/>
    <w:rsid w:val="00BD2854"/>
    <w:rsid w:val="00BD378D"/>
    <w:rsid w:val="00BD49AB"/>
    <w:rsid w:val="00BD5D76"/>
    <w:rsid w:val="00BD744B"/>
    <w:rsid w:val="00BD7A3C"/>
    <w:rsid w:val="00BE1D16"/>
    <w:rsid w:val="00BE4F1A"/>
    <w:rsid w:val="00BF0D9B"/>
    <w:rsid w:val="00BF1FBA"/>
    <w:rsid w:val="00BF4E24"/>
    <w:rsid w:val="00BF6063"/>
    <w:rsid w:val="00BF7EBC"/>
    <w:rsid w:val="00C01050"/>
    <w:rsid w:val="00C01278"/>
    <w:rsid w:val="00C05292"/>
    <w:rsid w:val="00C053D8"/>
    <w:rsid w:val="00C05815"/>
    <w:rsid w:val="00C1275A"/>
    <w:rsid w:val="00C1300E"/>
    <w:rsid w:val="00C14D8F"/>
    <w:rsid w:val="00C15E80"/>
    <w:rsid w:val="00C15F45"/>
    <w:rsid w:val="00C16AB0"/>
    <w:rsid w:val="00C16AB1"/>
    <w:rsid w:val="00C16FAC"/>
    <w:rsid w:val="00C20163"/>
    <w:rsid w:val="00C22FBF"/>
    <w:rsid w:val="00C24C85"/>
    <w:rsid w:val="00C260A0"/>
    <w:rsid w:val="00C352CA"/>
    <w:rsid w:val="00C3629B"/>
    <w:rsid w:val="00C366EF"/>
    <w:rsid w:val="00C367B2"/>
    <w:rsid w:val="00C3721B"/>
    <w:rsid w:val="00C379B4"/>
    <w:rsid w:val="00C37FD9"/>
    <w:rsid w:val="00C400CC"/>
    <w:rsid w:val="00C40AC5"/>
    <w:rsid w:val="00C41066"/>
    <w:rsid w:val="00C413DC"/>
    <w:rsid w:val="00C41B6C"/>
    <w:rsid w:val="00C426E7"/>
    <w:rsid w:val="00C430F2"/>
    <w:rsid w:val="00C4392B"/>
    <w:rsid w:val="00C44071"/>
    <w:rsid w:val="00C457E4"/>
    <w:rsid w:val="00C53A8B"/>
    <w:rsid w:val="00C542E3"/>
    <w:rsid w:val="00C57613"/>
    <w:rsid w:val="00C57950"/>
    <w:rsid w:val="00C57F56"/>
    <w:rsid w:val="00C64FF3"/>
    <w:rsid w:val="00C66178"/>
    <w:rsid w:val="00C668A4"/>
    <w:rsid w:val="00C71157"/>
    <w:rsid w:val="00C721F5"/>
    <w:rsid w:val="00C7268F"/>
    <w:rsid w:val="00C72DF6"/>
    <w:rsid w:val="00C8037B"/>
    <w:rsid w:val="00C93631"/>
    <w:rsid w:val="00C9516E"/>
    <w:rsid w:val="00CA1B2C"/>
    <w:rsid w:val="00CA3D1E"/>
    <w:rsid w:val="00CA690C"/>
    <w:rsid w:val="00CB0924"/>
    <w:rsid w:val="00CB0E46"/>
    <w:rsid w:val="00CB467B"/>
    <w:rsid w:val="00CB571D"/>
    <w:rsid w:val="00CB760C"/>
    <w:rsid w:val="00CC028E"/>
    <w:rsid w:val="00CC3070"/>
    <w:rsid w:val="00CC54F5"/>
    <w:rsid w:val="00CC604E"/>
    <w:rsid w:val="00CC6BA1"/>
    <w:rsid w:val="00CD0031"/>
    <w:rsid w:val="00CD01E0"/>
    <w:rsid w:val="00CD2303"/>
    <w:rsid w:val="00CD55AB"/>
    <w:rsid w:val="00CD5610"/>
    <w:rsid w:val="00CD77C1"/>
    <w:rsid w:val="00CD7C0D"/>
    <w:rsid w:val="00CE0969"/>
    <w:rsid w:val="00CE1DF0"/>
    <w:rsid w:val="00CE214A"/>
    <w:rsid w:val="00CE44C8"/>
    <w:rsid w:val="00CE4A63"/>
    <w:rsid w:val="00CF0016"/>
    <w:rsid w:val="00CF206A"/>
    <w:rsid w:val="00CF5C0D"/>
    <w:rsid w:val="00D00F2B"/>
    <w:rsid w:val="00D01628"/>
    <w:rsid w:val="00D01FF6"/>
    <w:rsid w:val="00D02BA8"/>
    <w:rsid w:val="00D05F80"/>
    <w:rsid w:val="00D07418"/>
    <w:rsid w:val="00D12607"/>
    <w:rsid w:val="00D12A7C"/>
    <w:rsid w:val="00D13C84"/>
    <w:rsid w:val="00D14FA1"/>
    <w:rsid w:val="00D15541"/>
    <w:rsid w:val="00D178F8"/>
    <w:rsid w:val="00D20D6B"/>
    <w:rsid w:val="00D230EB"/>
    <w:rsid w:val="00D23771"/>
    <w:rsid w:val="00D23B5B"/>
    <w:rsid w:val="00D24732"/>
    <w:rsid w:val="00D31DBF"/>
    <w:rsid w:val="00D33823"/>
    <w:rsid w:val="00D34B97"/>
    <w:rsid w:val="00D37501"/>
    <w:rsid w:val="00D40731"/>
    <w:rsid w:val="00D418F5"/>
    <w:rsid w:val="00D44549"/>
    <w:rsid w:val="00D455D5"/>
    <w:rsid w:val="00D46025"/>
    <w:rsid w:val="00D46AED"/>
    <w:rsid w:val="00D52411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73887"/>
    <w:rsid w:val="00D8009B"/>
    <w:rsid w:val="00D814AE"/>
    <w:rsid w:val="00D81F9D"/>
    <w:rsid w:val="00D8382D"/>
    <w:rsid w:val="00D857A0"/>
    <w:rsid w:val="00D8634C"/>
    <w:rsid w:val="00D91816"/>
    <w:rsid w:val="00D9548E"/>
    <w:rsid w:val="00DA47CB"/>
    <w:rsid w:val="00DA61E2"/>
    <w:rsid w:val="00DA6AF3"/>
    <w:rsid w:val="00DB18B0"/>
    <w:rsid w:val="00DB35E6"/>
    <w:rsid w:val="00DB464D"/>
    <w:rsid w:val="00DB4784"/>
    <w:rsid w:val="00DB5714"/>
    <w:rsid w:val="00DC0AD4"/>
    <w:rsid w:val="00DC0F24"/>
    <w:rsid w:val="00DC1F5D"/>
    <w:rsid w:val="00DC2F6A"/>
    <w:rsid w:val="00DC343A"/>
    <w:rsid w:val="00DC41EC"/>
    <w:rsid w:val="00DC47FE"/>
    <w:rsid w:val="00DC683E"/>
    <w:rsid w:val="00DD1B09"/>
    <w:rsid w:val="00DD1C22"/>
    <w:rsid w:val="00DD63BB"/>
    <w:rsid w:val="00DD79E0"/>
    <w:rsid w:val="00DE0255"/>
    <w:rsid w:val="00DE2530"/>
    <w:rsid w:val="00DE2655"/>
    <w:rsid w:val="00DE3318"/>
    <w:rsid w:val="00DE591F"/>
    <w:rsid w:val="00DE7695"/>
    <w:rsid w:val="00DF19BB"/>
    <w:rsid w:val="00DF3869"/>
    <w:rsid w:val="00DF56FA"/>
    <w:rsid w:val="00DF7620"/>
    <w:rsid w:val="00E0074A"/>
    <w:rsid w:val="00E00903"/>
    <w:rsid w:val="00E00C03"/>
    <w:rsid w:val="00E050E4"/>
    <w:rsid w:val="00E063E7"/>
    <w:rsid w:val="00E071E5"/>
    <w:rsid w:val="00E10F86"/>
    <w:rsid w:val="00E14C52"/>
    <w:rsid w:val="00E14C83"/>
    <w:rsid w:val="00E17243"/>
    <w:rsid w:val="00E209A0"/>
    <w:rsid w:val="00E20EC1"/>
    <w:rsid w:val="00E21CD7"/>
    <w:rsid w:val="00E23EB0"/>
    <w:rsid w:val="00E26BE6"/>
    <w:rsid w:val="00E3790A"/>
    <w:rsid w:val="00E37F70"/>
    <w:rsid w:val="00E42FCE"/>
    <w:rsid w:val="00E43BC6"/>
    <w:rsid w:val="00E464B6"/>
    <w:rsid w:val="00E46F63"/>
    <w:rsid w:val="00E4755B"/>
    <w:rsid w:val="00E47F0D"/>
    <w:rsid w:val="00E51AEE"/>
    <w:rsid w:val="00E52C3B"/>
    <w:rsid w:val="00E539FE"/>
    <w:rsid w:val="00E54462"/>
    <w:rsid w:val="00E55C16"/>
    <w:rsid w:val="00E606E0"/>
    <w:rsid w:val="00E6143B"/>
    <w:rsid w:val="00E61569"/>
    <w:rsid w:val="00E62DFE"/>
    <w:rsid w:val="00E639C5"/>
    <w:rsid w:val="00E64FE0"/>
    <w:rsid w:val="00E65800"/>
    <w:rsid w:val="00E66FA2"/>
    <w:rsid w:val="00E7034E"/>
    <w:rsid w:val="00E7081F"/>
    <w:rsid w:val="00E72753"/>
    <w:rsid w:val="00E72AA8"/>
    <w:rsid w:val="00E735FB"/>
    <w:rsid w:val="00E7377F"/>
    <w:rsid w:val="00E83C7E"/>
    <w:rsid w:val="00E8598C"/>
    <w:rsid w:val="00E872B2"/>
    <w:rsid w:val="00E87BA5"/>
    <w:rsid w:val="00E9194D"/>
    <w:rsid w:val="00E922D1"/>
    <w:rsid w:val="00E9427C"/>
    <w:rsid w:val="00E9543B"/>
    <w:rsid w:val="00E96A86"/>
    <w:rsid w:val="00E9702A"/>
    <w:rsid w:val="00E97C55"/>
    <w:rsid w:val="00EA0A53"/>
    <w:rsid w:val="00EA1AB2"/>
    <w:rsid w:val="00EA1EF2"/>
    <w:rsid w:val="00EA4AAB"/>
    <w:rsid w:val="00EA6C49"/>
    <w:rsid w:val="00EB0D37"/>
    <w:rsid w:val="00EB10E1"/>
    <w:rsid w:val="00EB2D9F"/>
    <w:rsid w:val="00EB4137"/>
    <w:rsid w:val="00EC13BA"/>
    <w:rsid w:val="00EC1642"/>
    <w:rsid w:val="00EC191C"/>
    <w:rsid w:val="00EC327D"/>
    <w:rsid w:val="00EC3C41"/>
    <w:rsid w:val="00EC489B"/>
    <w:rsid w:val="00EC4CDA"/>
    <w:rsid w:val="00EC5655"/>
    <w:rsid w:val="00EC5B6E"/>
    <w:rsid w:val="00EC62F3"/>
    <w:rsid w:val="00ED0ABF"/>
    <w:rsid w:val="00ED0D37"/>
    <w:rsid w:val="00ED11A2"/>
    <w:rsid w:val="00ED356E"/>
    <w:rsid w:val="00ED4AA6"/>
    <w:rsid w:val="00ED6A35"/>
    <w:rsid w:val="00ED6F57"/>
    <w:rsid w:val="00ED7A66"/>
    <w:rsid w:val="00ED7ECD"/>
    <w:rsid w:val="00EE02AA"/>
    <w:rsid w:val="00EE1E69"/>
    <w:rsid w:val="00EE264E"/>
    <w:rsid w:val="00EE4323"/>
    <w:rsid w:val="00EE7469"/>
    <w:rsid w:val="00EF4D12"/>
    <w:rsid w:val="00EF56C0"/>
    <w:rsid w:val="00EF769B"/>
    <w:rsid w:val="00EF77E6"/>
    <w:rsid w:val="00EF7CA9"/>
    <w:rsid w:val="00F00AE7"/>
    <w:rsid w:val="00F015EB"/>
    <w:rsid w:val="00F03F6D"/>
    <w:rsid w:val="00F04E05"/>
    <w:rsid w:val="00F063C7"/>
    <w:rsid w:val="00F06B60"/>
    <w:rsid w:val="00F15D55"/>
    <w:rsid w:val="00F16F56"/>
    <w:rsid w:val="00F171C1"/>
    <w:rsid w:val="00F233F5"/>
    <w:rsid w:val="00F25416"/>
    <w:rsid w:val="00F30409"/>
    <w:rsid w:val="00F33B78"/>
    <w:rsid w:val="00F35A1B"/>
    <w:rsid w:val="00F35ABE"/>
    <w:rsid w:val="00F377FF"/>
    <w:rsid w:val="00F402AB"/>
    <w:rsid w:val="00F41AF2"/>
    <w:rsid w:val="00F45CE8"/>
    <w:rsid w:val="00F47943"/>
    <w:rsid w:val="00F61335"/>
    <w:rsid w:val="00F62534"/>
    <w:rsid w:val="00F634FC"/>
    <w:rsid w:val="00F6381A"/>
    <w:rsid w:val="00F63990"/>
    <w:rsid w:val="00F64EB5"/>
    <w:rsid w:val="00F7172A"/>
    <w:rsid w:val="00F71746"/>
    <w:rsid w:val="00F717BF"/>
    <w:rsid w:val="00F7334E"/>
    <w:rsid w:val="00F7689B"/>
    <w:rsid w:val="00F82402"/>
    <w:rsid w:val="00F8415C"/>
    <w:rsid w:val="00F86C6F"/>
    <w:rsid w:val="00F87864"/>
    <w:rsid w:val="00F90BE8"/>
    <w:rsid w:val="00F9135B"/>
    <w:rsid w:val="00F932B9"/>
    <w:rsid w:val="00F96875"/>
    <w:rsid w:val="00F969E2"/>
    <w:rsid w:val="00F974AE"/>
    <w:rsid w:val="00FA1C13"/>
    <w:rsid w:val="00FA3840"/>
    <w:rsid w:val="00FA411F"/>
    <w:rsid w:val="00FA42FA"/>
    <w:rsid w:val="00FA64D2"/>
    <w:rsid w:val="00FA7F92"/>
    <w:rsid w:val="00FB05B6"/>
    <w:rsid w:val="00FB05DF"/>
    <w:rsid w:val="00FB1F82"/>
    <w:rsid w:val="00FB2272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414A"/>
    <w:rsid w:val="00FD4DC1"/>
    <w:rsid w:val="00FD5111"/>
    <w:rsid w:val="00FE0573"/>
    <w:rsid w:val="00FE1934"/>
    <w:rsid w:val="00FE326B"/>
    <w:rsid w:val="00FE3B4E"/>
    <w:rsid w:val="00FE5794"/>
    <w:rsid w:val="00FE5BF7"/>
    <w:rsid w:val="00FF01FB"/>
    <w:rsid w:val="00FF09BE"/>
    <w:rsid w:val="00FF2659"/>
    <w:rsid w:val="00FF45EE"/>
    <w:rsid w:val="00FF469A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B1A3B68"/>
  <w14:defaultImageDpi w14:val="300"/>
  <w15:docId w15:val="{DFF801B8-7005-47D9-82E9-8557BDD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1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2E5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BB67E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Akapitzlist2">
    <w:name w:val="Akapit z listą2"/>
    <w:basedOn w:val="Normalny"/>
    <w:rsid w:val="007A7C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DF19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D3108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3268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CD1C-BC0C-481E-9037-C4626CCB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6004</Words>
  <Characters>36026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J.Gajewski</dc:creator>
  <cp:lastModifiedBy>Sułkowski Wojciech</cp:lastModifiedBy>
  <cp:revision>3</cp:revision>
  <cp:lastPrinted>2021-12-13T14:39:00Z</cp:lastPrinted>
  <dcterms:created xsi:type="dcterms:W3CDTF">2021-12-13T14:43:00Z</dcterms:created>
  <dcterms:modified xsi:type="dcterms:W3CDTF">2021-12-13T14:46:00Z</dcterms:modified>
</cp:coreProperties>
</file>