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076C" w14:textId="18764845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3074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7E32CFF" w14:textId="77777777" w:rsidR="00A249D7" w:rsidRDefault="00A249D7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4404E49C" w14:textId="77777777" w:rsidR="001F3074" w:rsidRPr="00F2720E" w:rsidRDefault="001F3074" w:rsidP="001F3074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</w:p>
    <w:p w14:paraId="0AC3169B" w14:textId="77777777" w:rsidR="001F3074" w:rsidRPr="00F2720E" w:rsidRDefault="001F3074" w:rsidP="001F3074">
      <w:pPr>
        <w:ind w:left="5246" w:hanging="1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7946FB4B" w14:textId="77777777" w:rsidR="001F3074" w:rsidRPr="00F2720E" w:rsidRDefault="001F3074" w:rsidP="001F3074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332354EC" w14:textId="77777777" w:rsidR="001F3074" w:rsidRPr="00F2720E" w:rsidRDefault="001F3074" w:rsidP="001F3074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D7DB221" w14:textId="77777777" w:rsidR="001F3074" w:rsidRPr="00F2720E" w:rsidRDefault="001F3074" w:rsidP="001F3074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14:paraId="0A27985F" w14:textId="77777777" w:rsidR="001F3074" w:rsidRPr="00F2720E" w:rsidRDefault="001F3074" w:rsidP="001F3074">
      <w:pPr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Oświadczenie wykonawcy składane na podstawie art. 125 ust. 1 ustawy </w:t>
      </w:r>
      <w:proofErr w:type="spellStart"/>
      <w:r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Pr="00F2720E">
        <w:rPr>
          <w:rFonts w:ascii="Times New Roman" w:hAnsi="Times New Roman" w:cs="Times New Roman"/>
          <w:b/>
          <w:bCs/>
        </w:rPr>
        <w:t xml:space="preserve"> </w:t>
      </w:r>
    </w:p>
    <w:p w14:paraId="12C643ED" w14:textId="08F3C9F7" w:rsidR="001F3074" w:rsidRPr="00F2720E" w:rsidRDefault="001F3074" w:rsidP="001F3074">
      <w:pPr>
        <w:jc w:val="center"/>
        <w:rPr>
          <w:rFonts w:ascii="Times New Roman" w:hAnsi="Times New Roman" w:cs="Times New Roman"/>
          <w:b/>
          <w:bCs/>
          <w:iCs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POSTĘPOWANIA.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Pr="001F3074">
        <w:rPr>
          <w:rFonts w:ascii="Times New Roman" w:hAnsi="Times New Roman" w:cs="Times New Roman"/>
          <w:b/>
          <w:bCs/>
        </w:rPr>
        <w:t>Zakup sprzętu komputerowego w ramach projektu „Granty PPGR – Wsparcie dzieci i wnuków byłych pracowników PGR w rozwoju cyfrowym</w:t>
      </w:r>
      <w:bookmarkStart w:id="0" w:name="_GoBack"/>
      <w:bookmarkEnd w:id="0"/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5B289637" w14:textId="77777777" w:rsidR="001F3074" w:rsidRPr="00F2720E" w:rsidRDefault="001F3074" w:rsidP="001F3074">
      <w:pP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INFORMACJA DOTYCZĄCA WYKONAWCY:</w:t>
      </w:r>
    </w:p>
    <w:p w14:paraId="3F17A1E2" w14:textId="77777777" w:rsidR="001F3074" w:rsidRPr="002130B7" w:rsidRDefault="001F3074" w:rsidP="001F3074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FF4266"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FF4266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FF4266">
        <w:rPr>
          <w:bCs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2130B7">
        <w:rPr>
          <w:rFonts w:ascii="Times New Roman" w:hAnsi="Times New Roman" w:cs="Times New Roman"/>
        </w:rPr>
        <w:t xml:space="preserve">Oświadczam, że wyżej wymieniony Wykonawca nie podlega wykluczeniu </w:t>
      </w:r>
      <w:r w:rsidRPr="002130B7">
        <w:rPr>
          <w:rFonts w:ascii="Times New Roman" w:hAnsi="Times New Roman" w:cs="Times New Roman"/>
        </w:rPr>
        <w:br/>
        <w:t xml:space="preserve">z postępowania na podstawie art. 7 ust. 1 ustawy z dnia 13 kwietnia 2022 r. o szczególnych rozwiązaniach w zakresie przeciwdziałania wspieraniu agresji na Ukrainę oraz służących ochronie bezpieczeństwa narodowego, a także art.108 ust.1 pkt 1-6 oraz art. 109 ust. 1 pkt 1, 4 i 7 </w:t>
      </w:r>
      <w:r>
        <w:rPr>
          <w:rFonts w:ascii="Times New Roman" w:hAnsi="Times New Roman" w:cs="Times New Roman"/>
        </w:rPr>
        <w:t xml:space="preserve">ustawy </w:t>
      </w:r>
      <w:proofErr w:type="spellStart"/>
      <w:r w:rsidRPr="002130B7">
        <w:rPr>
          <w:rFonts w:ascii="Times New Roman" w:hAnsi="Times New Roman" w:cs="Times New Roman"/>
        </w:rPr>
        <w:t>p.z.p</w:t>
      </w:r>
      <w:proofErr w:type="spellEnd"/>
      <w:r w:rsidRPr="002130B7">
        <w:rPr>
          <w:rFonts w:ascii="Times New Roman" w:hAnsi="Times New Roman" w:cs="Times New Roman"/>
        </w:rPr>
        <w:t>.</w:t>
      </w:r>
    </w:p>
    <w:p w14:paraId="08AA3625" w14:textId="77777777" w:rsidR="001F3074" w:rsidRPr="002130B7" w:rsidRDefault="001F3074" w:rsidP="001F3074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130B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130B7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2130B7">
        <w:rPr>
          <w:rFonts w:ascii="Times New Roman" w:hAnsi="Times New Roman" w:cs="Times New Roman"/>
          <w:bCs/>
        </w:rPr>
        <w:fldChar w:fldCharType="end"/>
      </w:r>
      <w:r w:rsidRPr="002130B7">
        <w:rPr>
          <w:rFonts w:ascii="Times New Roman" w:hAnsi="Times New Roman" w:cs="Times New Roman"/>
        </w:rPr>
        <w:tab/>
        <w:t xml:space="preserve">Oświadczam, że w stosunku do wyżej wymienionego Wykonawcy zachodzą podstawy wykluczenia z postępowania na podstawie art................ustawy (podać mającą zastosowanie podstawę wykluczenia spośród wymienionych w art. 7 ust. 1 ustawy z dnia 13 kwietnia 2022 r. </w:t>
      </w:r>
      <w:r>
        <w:rPr>
          <w:rFonts w:ascii="Times New Roman" w:hAnsi="Times New Roman" w:cs="Times New Roman"/>
        </w:rPr>
        <w:br/>
      </w:r>
      <w:r w:rsidRPr="002130B7">
        <w:rPr>
          <w:rFonts w:ascii="Times New Roman" w:hAnsi="Times New Roman" w:cs="Times New Roman"/>
        </w:rPr>
        <w:t xml:space="preserve">o szczególnych rozwiązaniach w zakresie przeciwdziałania wspieraniu agresji na Ukrainę </w:t>
      </w:r>
      <w:r>
        <w:rPr>
          <w:rFonts w:ascii="Times New Roman" w:hAnsi="Times New Roman" w:cs="Times New Roman"/>
        </w:rPr>
        <w:br/>
      </w:r>
      <w:r w:rsidRPr="002130B7">
        <w:rPr>
          <w:rFonts w:ascii="Times New Roman" w:hAnsi="Times New Roman" w:cs="Times New Roman"/>
        </w:rPr>
        <w:t xml:space="preserve">oraz służących ochronie bezpieczeństwa narodowego, a także art.108 ust.1 pkt 1-6 oraz art. 109 ust. 1 pkt 1, 4 i 7 </w:t>
      </w:r>
      <w:r>
        <w:rPr>
          <w:rFonts w:ascii="Times New Roman" w:hAnsi="Times New Roman" w:cs="Times New Roman"/>
        </w:rPr>
        <w:t xml:space="preserve">ustawy </w:t>
      </w:r>
      <w:proofErr w:type="spellStart"/>
      <w:r w:rsidRPr="002130B7">
        <w:rPr>
          <w:rFonts w:ascii="Times New Roman" w:hAnsi="Times New Roman" w:cs="Times New Roman"/>
        </w:rPr>
        <w:t>p.z.p</w:t>
      </w:r>
      <w:proofErr w:type="spellEnd"/>
      <w:r w:rsidRPr="002130B7">
        <w:rPr>
          <w:rFonts w:ascii="Times New Roman" w:hAnsi="Times New Roman" w:cs="Times New Roman"/>
        </w:rPr>
        <w:t>.</w:t>
      </w:r>
    </w:p>
    <w:p w14:paraId="04EBD128" w14:textId="77777777" w:rsidR="001F3074" w:rsidRPr="002130B7" w:rsidRDefault="001F3074" w:rsidP="001F3074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2130B7"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130B7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2130B7">
        <w:rPr>
          <w:rFonts w:ascii="Times New Roman" w:hAnsi="Times New Roman" w:cs="Times New Roman"/>
          <w:bCs/>
        </w:rPr>
        <w:fldChar w:fldCharType="end"/>
      </w:r>
      <w:r w:rsidRPr="002130B7">
        <w:rPr>
          <w:rFonts w:ascii="Times New Roman" w:hAnsi="Times New Roman" w:cs="Times New Roman"/>
        </w:rPr>
        <w:t xml:space="preserve"> </w:t>
      </w:r>
      <w:r w:rsidRPr="002130B7"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65C3A958" w14:textId="77777777" w:rsidR="001F3074" w:rsidRPr="00F2720E" w:rsidRDefault="001F3074" w:rsidP="001F3074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  <w:r w:rsidRPr="00F2720E">
        <w:rPr>
          <w:rFonts w:ascii="Times New Roman" w:hAnsi="Times New Roman" w:cs="Times New Roman"/>
        </w:rPr>
        <w:tab/>
      </w:r>
    </w:p>
    <w:p w14:paraId="1E448F8E" w14:textId="77777777" w:rsidR="001F3074" w:rsidRPr="00F2720E" w:rsidRDefault="001F3074" w:rsidP="001F3074">
      <w:pPr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</w:rPr>
        <w:t xml:space="preserve">…………….……. </w:t>
      </w:r>
      <w:r w:rsidRPr="00F2720E">
        <w:rPr>
          <w:rFonts w:ascii="Times New Roman" w:hAnsi="Times New Roman" w:cs="Times New Roman"/>
          <w:i/>
          <w:iCs/>
        </w:rPr>
        <w:t xml:space="preserve">(miejscowość), </w:t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</w:r>
      <w:r w:rsidRPr="00F2720E">
        <w:rPr>
          <w:rFonts w:ascii="Times New Roman" w:hAnsi="Times New Roman" w:cs="Times New Roman"/>
          <w:i/>
          <w:iCs/>
        </w:rPr>
        <w:tab/>
        <w:t xml:space="preserve">               </w:t>
      </w:r>
      <w:r w:rsidRPr="00F2720E">
        <w:rPr>
          <w:rFonts w:ascii="Times New Roman" w:hAnsi="Times New Roman" w:cs="Times New Roman"/>
        </w:rPr>
        <w:t xml:space="preserve">dnia …………………….……. r. </w:t>
      </w:r>
    </w:p>
    <w:p w14:paraId="4743F45B" w14:textId="77777777" w:rsidR="001F3074" w:rsidRDefault="001F3074" w:rsidP="001F3074">
      <w:pPr>
        <w:rPr>
          <w:rFonts w:ascii="Calibri" w:hAnsi="Calibri" w:cs="Calibri"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150222A0" w14:textId="77777777" w:rsidR="001F3074" w:rsidRPr="002130B7" w:rsidRDefault="001F3074" w:rsidP="001F3074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250F2A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</w:t>
      </w:r>
      <w:r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.</w:t>
      </w:r>
    </w:p>
    <w:p w14:paraId="77774559" w14:textId="7B609A1A" w:rsidR="00484F88" w:rsidRPr="004C35E2" w:rsidRDefault="00484F88" w:rsidP="004C35E2">
      <w:pPr>
        <w:spacing w:before="120"/>
        <w:ind w:left="5670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484F88" w:rsidRPr="004C35E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1F69" w16cex:dateUtc="2021-03-14T22:48:00Z"/>
  <w16cex:commentExtensible w16cex:durableId="23F91FAE" w16cex:dateUtc="2021-03-14T2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5319" w14:textId="77777777" w:rsidR="00757895" w:rsidRDefault="00757895" w:rsidP="0038231F">
      <w:pPr>
        <w:spacing w:after="0" w:line="240" w:lineRule="auto"/>
      </w:pPr>
      <w:r>
        <w:separator/>
      </w:r>
    </w:p>
  </w:endnote>
  <w:endnote w:type="continuationSeparator" w:id="0">
    <w:p w14:paraId="0A7BD5D4" w14:textId="77777777" w:rsidR="00757895" w:rsidRDefault="007578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1798" w14:textId="77777777" w:rsidR="00757895" w:rsidRDefault="00757895" w:rsidP="0038231F">
      <w:pPr>
        <w:spacing w:after="0" w:line="240" w:lineRule="auto"/>
      </w:pPr>
      <w:r>
        <w:separator/>
      </w:r>
    </w:p>
  </w:footnote>
  <w:footnote w:type="continuationSeparator" w:id="0">
    <w:p w14:paraId="413F03C6" w14:textId="77777777" w:rsidR="00757895" w:rsidRDefault="007578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8D87" w14:textId="3A81C64E" w:rsidR="00813113" w:rsidRPr="00813113" w:rsidRDefault="00813113" w:rsidP="00813113">
    <w:pPr>
      <w:pStyle w:val="Nagwek"/>
      <w:rPr>
        <w:rFonts w:ascii="Times New Roman" w:hAnsi="Times New Roman" w:cs="Times New Roman"/>
        <w:b/>
        <w:sz w:val="20"/>
        <w:szCs w:val="20"/>
      </w:rPr>
    </w:pPr>
    <w:r w:rsidRPr="00813113">
      <w:rPr>
        <w:rFonts w:ascii="Times New Roman" w:hAnsi="Times New Roman" w:cs="Times New Roman"/>
        <w:b/>
        <w:sz w:val="20"/>
        <w:szCs w:val="20"/>
      </w:rPr>
      <w:t>Zamawiający: Gmina Głogówek</w:t>
    </w:r>
    <w:r w:rsidR="00580A01">
      <w:rPr>
        <w:rFonts w:ascii="Times New Roman" w:hAnsi="Times New Roman" w:cs="Times New Roman"/>
        <w:b/>
        <w:sz w:val="20"/>
        <w:szCs w:val="20"/>
      </w:rPr>
      <w:t xml:space="preserve"> </w:t>
    </w:r>
  </w:p>
  <w:p w14:paraId="6989A025" w14:textId="77777777" w:rsidR="001F3074" w:rsidRDefault="001F3074" w:rsidP="00813113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1F3074">
      <w:rPr>
        <w:rFonts w:ascii="Times New Roman" w:hAnsi="Times New Roman" w:cs="Times New Roman"/>
        <w:b/>
        <w:bCs/>
        <w:iCs/>
        <w:sz w:val="20"/>
        <w:szCs w:val="20"/>
      </w:rPr>
      <w:t>Zakup sprzętu komputerowego w ramach projektu „Granty PPGR – Wsparcie dzieci i wnuków byłych pracowników PGR w rozwoju cyfrowym</w:t>
    </w:r>
    <w:r w:rsidRPr="001F3074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</w:p>
  <w:p w14:paraId="6FADCE04" w14:textId="01D90980" w:rsidR="00813113" w:rsidRPr="00813113" w:rsidRDefault="00813113" w:rsidP="00813113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813113">
      <w:rPr>
        <w:rFonts w:ascii="Times New Roman" w:hAnsi="Times New Roman" w:cs="Times New Roman"/>
        <w:b/>
        <w:sz w:val="20"/>
        <w:szCs w:val="20"/>
      </w:rPr>
      <w:t xml:space="preserve">Sygnatura akt: </w:t>
    </w:r>
    <w:r w:rsidR="001F3074">
      <w:rPr>
        <w:rFonts w:ascii="Times New Roman" w:hAnsi="Times New Roman" w:cs="Times New Roman"/>
        <w:b/>
        <w:sz w:val="20"/>
        <w:szCs w:val="20"/>
      </w:rPr>
      <w:t>IZP</w:t>
    </w:r>
    <w:r w:rsidRPr="00813113">
      <w:rPr>
        <w:rFonts w:ascii="Times New Roman" w:hAnsi="Times New Roman" w:cs="Times New Roman"/>
        <w:b/>
        <w:sz w:val="20"/>
        <w:szCs w:val="20"/>
      </w:rPr>
      <w:t>.III.271.</w:t>
    </w:r>
    <w:r w:rsidR="001F3074">
      <w:rPr>
        <w:rFonts w:ascii="Times New Roman" w:hAnsi="Times New Roman" w:cs="Times New Roman"/>
        <w:b/>
        <w:sz w:val="20"/>
        <w:szCs w:val="20"/>
      </w:rPr>
      <w:t>6</w:t>
    </w:r>
    <w:r w:rsidRPr="00813113">
      <w:rPr>
        <w:rFonts w:ascii="Times New Roman" w:hAnsi="Times New Roman" w:cs="Times New Roman"/>
        <w:b/>
        <w:sz w:val="20"/>
        <w:szCs w:val="20"/>
      </w:rPr>
      <w:t>.202</w:t>
    </w:r>
    <w:r w:rsidR="001F3074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3174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1F3074"/>
    <w:rsid w:val="00203A40"/>
    <w:rsid w:val="0021325B"/>
    <w:rsid w:val="002168A8"/>
    <w:rsid w:val="00222416"/>
    <w:rsid w:val="00255142"/>
    <w:rsid w:val="00255CA1"/>
    <w:rsid w:val="00256CEC"/>
    <w:rsid w:val="00262D61"/>
    <w:rsid w:val="00271BDA"/>
    <w:rsid w:val="00290B01"/>
    <w:rsid w:val="002C036B"/>
    <w:rsid w:val="002C1C7B"/>
    <w:rsid w:val="002C4948"/>
    <w:rsid w:val="002E641A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7A88"/>
    <w:rsid w:val="003F024C"/>
    <w:rsid w:val="0043391E"/>
    <w:rsid w:val="00434CC2"/>
    <w:rsid w:val="004609F1"/>
    <w:rsid w:val="004651B5"/>
    <w:rsid w:val="004761C6"/>
    <w:rsid w:val="00476E7D"/>
    <w:rsid w:val="00482F6E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80A01"/>
    <w:rsid w:val="005C39CA"/>
    <w:rsid w:val="005C7DF9"/>
    <w:rsid w:val="005E176A"/>
    <w:rsid w:val="006145B6"/>
    <w:rsid w:val="00634311"/>
    <w:rsid w:val="0065475E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57895"/>
    <w:rsid w:val="007840F2"/>
    <w:rsid w:val="007936D6"/>
    <w:rsid w:val="007961C8"/>
    <w:rsid w:val="007B01C8"/>
    <w:rsid w:val="007B0FE4"/>
    <w:rsid w:val="007C4C70"/>
    <w:rsid w:val="007D5B61"/>
    <w:rsid w:val="007E2C71"/>
    <w:rsid w:val="007E2F69"/>
    <w:rsid w:val="007F0FBC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9D7"/>
    <w:rsid w:val="00A24C2D"/>
    <w:rsid w:val="00A276E4"/>
    <w:rsid w:val="00A3062E"/>
    <w:rsid w:val="00A347DE"/>
    <w:rsid w:val="00A40F47"/>
    <w:rsid w:val="00A555BA"/>
    <w:rsid w:val="00A82793"/>
    <w:rsid w:val="00AB2D07"/>
    <w:rsid w:val="00AC1237"/>
    <w:rsid w:val="00AE6FF2"/>
    <w:rsid w:val="00AF207E"/>
    <w:rsid w:val="00B0088C"/>
    <w:rsid w:val="00B0103A"/>
    <w:rsid w:val="00B02BF9"/>
    <w:rsid w:val="00B06594"/>
    <w:rsid w:val="00B070D9"/>
    <w:rsid w:val="00B15219"/>
    <w:rsid w:val="00B15FD3"/>
    <w:rsid w:val="00B34079"/>
    <w:rsid w:val="00B3647A"/>
    <w:rsid w:val="00B424BE"/>
    <w:rsid w:val="00B72DE2"/>
    <w:rsid w:val="00B8005E"/>
    <w:rsid w:val="00B90E42"/>
    <w:rsid w:val="00BB0C3C"/>
    <w:rsid w:val="00BB6DFF"/>
    <w:rsid w:val="00BC1580"/>
    <w:rsid w:val="00BD49A0"/>
    <w:rsid w:val="00C014B5"/>
    <w:rsid w:val="00C06F97"/>
    <w:rsid w:val="00C4103F"/>
    <w:rsid w:val="00C57DEB"/>
    <w:rsid w:val="00C81012"/>
    <w:rsid w:val="00CD6CF5"/>
    <w:rsid w:val="00D23F3D"/>
    <w:rsid w:val="00D34D9A"/>
    <w:rsid w:val="00D409DE"/>
    <w:rsid w:val="00D42C9B"/>
    <w:rsid w:val="00D531D5"/>
    <w:rsid w:val="00D7532C"/>
    <w:rsid w:val="00DA6EC7"/>
    <w:rsid w:val="00DC1D75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E1FBF"/>
    <w:rsid w:val="00EE4216"/>
    <w:rsid w:val="00EE6647"/>
    <w:rsid w:val="00EF4CF4"/>
    <w:rsid w:val="00EF74CA"/>
    <w:rsid w:val="00F04280"/>
    <w:rsid w:val="00F17CD5"/>
    <w:rsid w:val="00F2720E"/>
    <w:rsid w:val="00F365F2"/>
    <w:rsid w:val="00F40C29"/>
    <w:rsid w:val="00F43919"/>
    <w:rsid w:val="00FA3ECE"/>
    <w:rsid w:val="00FB7CE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A8E5-0D94-4E36-90D2-56377E07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 Bojdo</cp:lastModifiedBy>
  <cp:revision>11</cp:revision>
  <cp:lastPrinted>2019-03-22T08:07:00Z</cp:lastPrinted>
  <dcterms:created xsi:type="dcterms:W3CDTF">2021-03-14T22:50:00Z</dcterms:created>
  <dcterms:modified xsi:type="dcterms:W3CDTF">2022-07-11T08:45:00Z</dcterms:modified>
</cp:coreProperties>
</file>