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12DA1" w14:textId="5E31D2A1" w:rsidR="00B8300D" w:rsidRPr="004011C0" w:rsidRDefault="00116E62" w:rsidP="007E30BD">
      <w:pPr>
        <w:spacing w:beforeLines="60" w:before="144" w:afterLines="60" w:after="144" w:line="276" w:lineRule="auto"/>
        <w:jc w:val="right"/>
        <w:rPr>
          <w:rFonts w:ascii="Times New Roman" w:eastAsia="Times New Roman" w:hAnsi="Times New Roman" w:cs="Times New Roman"/>
          <w:lang w:eastAsia="pl-PL"/>
        </w:rPr>
      </w:pPr>
      <w:r w:rsidRPr="004011C0">
        <w:rPr>
          <w:rFonts w:ascii="Times New Roman" w:eastAsia="Times New Roman" w:hAnsi="Times New Roman" w:cs="Times New Roman"/>
          <w:b/>
          <w:bCs/>
          <w:lang w:eastAsia="pl-PL"/>
        </w:rPr>
        <w:t xml:space="preserve">                                                 Załącznik nr 5 do SWZ – Wzór umowy</w:t>
      </w:r>
    </w:p>
    <w:p w14:paraId="7B0F5D48" w14:textId="6BCA0176" w:rsidR="00116E62" w:rsidRPr="00680EB1" w:rsidRDefault="00116E62" w:rsidP="00680EB1">
      <w:pPr>
        <w:spacing w:beforeLines="60" w:before="144" w:afterLines="60" w:after="144" w:line="276" w:lineRule="auto"/>
        <w:ind w:right="74"/>
        <w:jc w:val="center"/>
        <w:rPr>
          <w:rFonts w:ascii="Times New Roman" w:eastAsia="Times New Roman" w:hAnsi="Times New Roman" w:cs="Times New Roman"/>
          <w:b/>
          <w:lang w:eastAsia="pl-PL"/>
        </w:rPr>
      </w:pPr>
      <w:r w:rsidRPr="004011C0">
        <w:rPr>
          <w:rFonts w:ascii="Times New Roman" w:eastAsia="Times New Roman" w:hAnsi="Times New Roman" w:cs="Times New Roman"/>
          <w:b/>
          <w:lang w:eastAsia="pl-PL"/>
        </w:rPr>
        <w:t>WZÓR  UMOWY  Nr  ………………..</w:t>
      </w:r>
    </w:p>
    <w:p w14:paraId="4371DF9A" w14:textId="3C8D9666" w:rsidR="00C828E6" w:rsidRPr="004011C0" w:rsidRDefault="00124755" w:rsidP="004011C0">
      <w:pPr>
        <w:spacing w:beforeLines="60" w:before="144" w:afterLines="60" w:after="144" w:line="360" w:lineRule="auto"/>
        <w:jc w:val="both"/>
        <w:rPr>
          <w:rFonts w:ascii="Times New Roman" w:hAnsi="Times New Roman" w:cs="Times New Roman"/>
        </w:rPr>
      </w:pPr>
      <w:r w:rsidRPr="004011C0">
        <w:rPr>
          <w:rFonts w:ascii="Times New Roman" w:hAnsi="Times New Roman" w:cs="Times New Roman"/>
        </w:rPr>
        <w:t>o</w:t>
      </w:r>
      <w:r w:rsidR="00116E62" w:rsidRPr="004011C0">
        <w:rPr>
          <w:rFonts w:ascii="Times New Roman" w:hAnsi="Times New Roman" w:cs="Times New Roman"/>
        </w:rPr>
        <w:t xml:space="preserve"> wykonanie inwestycji pod nazwą: </w:t>
      </w:r>
      <w:bookmarkStart w:id="0" w:name="_Hlk75944018"/>
      <w:r w:rsidR="00CB10F4" w:rsidRPr="004011C0">
        <w:rPr>
          <w:rFonts w:ascii="Times New Roman" w:hAnsi="Times New Roman" w:cs="Times New Roman"/>
          <w:b/>
        </w:rPr>
        <w:t>„</w:t>
      </w:r>
      <w:bookmarkEnd w:id="0"/>
      <w:r w:rsidR="00CE5118">
        <w:rPr>
          <w:rFonts w:ascii="Times New Roman" w:hAnsi="Times New Roman" w:cs="Times New Roman"/>
          <w:b/>
        </w:rPr>
        <w:t>Przebudowa i rozbudowa parkingu na terenie Domu Pomocy Społecznej w Bramkach</w:t>
      </w:r>
      <w:r w:rsidR="00F31177" w:rsidRPr="004011C0">
        <w:rPr>
          <w:rFonts w:ascii="Times New Roman" w:hAnsi="Times New Roman" w:cs="Times New Roman"/>
          <w:b/>
        </w:rPr>
        <w:t>”</w:t>
      </w:r>
      <w:r w:rsidR="00A668BB" w:rsidRPr="004011C0">
        <w:rPr>
          <w:rFonts w:ascii="Times New Roman" w:hAnsi="Times New Roman" w:cs="Times New Roman"/>
          <w:b/>
          <w:bCs/>
        </w:rPr>
        <w:t>.</w:t>
      </w:r>
    </w:p>
    <w:p w14:paraId="0C862447" w14:textId="5CD70344"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 xml:space="preserve">zawarta w dniu </w:t>
      </w:r>
      <w:r w:rsidR="00CA1A46">
        <w:rPr>
          <w:rFonts w:ascii="Times New Roman" w:hAnsi="Times New Roman" w:cs="Times New Roman"/>
          <w:color w:val="000000"/>
          <w:u w:color="000000"/>
          <w14:textOutline w14:w="0" w14:cap="flat" w14:cmpd="sng" w14:algn="ctr">
            <w14:noFill/>
            <w14:prstDash w14:val="solid"/>
            <w14:bevel/>
          </w14:textOutline>
        </w:rPr>
        <w:t>………………</w:t>
      </w:r>
      <w:r w:rsidRPr="004011C0">
        <w:rPr>
          <w:rFonts w:ascii="Times New Roman" w:hAnsi="Times New Roman" w:cs="Times New Roman"/>
          <w:color w:val="000000"/>
          <w:u w:color="000000"/>
          <w14:textOutline w14:w="0" w14:cap="flat" w14:cmpd="sng" w14:algn="ctr">
            <w14:noFill/>
            <w14:prstDash w14:val="solid"/>
            <w14:bevel/>
          </w14:textOutline>
        </w:rPr>
        <w:t>. w Bramkach:</w:t>
      </w:r>
    </w:p>
    <w:p w14:paraId="112A8100"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Powiat Warszawski Zachodni ul. Poznańska 129/133, 05-850 Ożarów Mazowiecki</w:t>
      </w:r>
    </w:p>
    <w:p w14:paraId="26A3A23C"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NIP 527-218-53-41</w:t>
      </w:r>
    </w:p>
    <w:p w14:paraId="6E93AB57"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 xml:space="preserve">Dom Pomocy Społecznej im. Księdza Kardynała Józefa Glempa w Bramkach, </w:t>
      </w:r>
    </w:p>
    <w:p w14:paraId="322116C0"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05 – 870 Błonie, Bramki ul. Północna 18</w:t>
      </w:r>
    </w:p>
    <w:p w14:paraId="3A729E30"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NIP: 529-10-16-674, REGON: 000295811</w:t>
      </w:r>
    </w:p>
    <w:p w14:paraId="5A2B7A7E"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jako Zamawiający</w:t>
      </w:r>
    </w:p>
    <w:p w14:paraId="5107128F"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reprezentowanym przez:</w:t>
      </w:r>
    </w:p>
    <w:p w14:paraId="50B572ED" w14:textId="4152CDDD"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b/>
          <w:color w:val="000000"/>
          <w:u w:color="000000"/>
          <w14:textOutline w14:w="0" w14:cap="flat" w14:cmpd="sng" w14:algn="ctr">
            <w14:noFill/>
            <w14:prstDash w14:val="solid"/>
            <w14:bevel/>
          </w14:textOutline>
        </w:rPr>
        <w:t>Seweryna Chruścińskiego</w:t>
      </w:r>
      <w:r w:rsidRPr="004011C0">
        <w:rPr>
          <w:rFonts w:ascii="Times New Roman" w:hAnsi="Times New Roman" w:cs="Times New Roman"/>
          <w:color w:val="000000"/>
          <w:u w:color="000000"/>
          <w14:textOutline w14:w="0" w14:cap="flat" w14:cmpd="sng" w14:algn="ctr">
            <w14:noFill/>
            <w14:prstDash w14:val="solid"/>
            <w14:bevel/>
          </w14:textOutline>
        </w:rPr>
        <w:t xml:space="preserve"> – dyrektora</w:t>
      </w:r>
      <w:r w:rsidR="00240EF3" w:rsidRPr="004011C0">
        <w:rPr>
          <w:rFonts w:ascii="Times New Roman" w:hAnsi="Times New Roman" w:cs="Times New Roman"/>
          <w:color w:val="000000"/>
          <w:u w:color="000000"/>
          <w14:textOutline w14:w="0" w14:cap="flat" w14:cmpd="sng" w14:algn="ctr">
            <w14:noFill/>
            <w14:prstDash w14:val="solid"/>
            <w14:bevel/>
          </w14:textOutline>
        </w:rPr>
        <w:t xml:space="preserve"> Domu Pomocy Społecznej w Bramkach</w:t>
      </w:r>
    </w:p>
    <w:p w14:paraId="0D281D3B" w14:textId="137F017F"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 xml:space="preserve">przy kontrasygnacie </w:t>
      </w:r>
      <w:r w:rsidRPr="004011C0">
        <w:rPr>
          <w:rFonts w:ascii="Times New Roman" w:hAnsi="Times New Roman" w:cs="Times New Roman"/>
          <w:b/>
          <w:color w:val="000000"/>
          <w:u w:color="000000"/>
          <w14:textOutline w14:w="0" w14:cap="flat" w14:cmpd="sng" w14:algn="ctr">
            <w14:noFill/>
            <w14:prstDash w14:val="solid"/>
            <w14:bevel/>
          </w14:textOutline>
        </w:rPr>
        <w:t>Jolanty Ciury</w:t>
      </w:r>
      <w:r w:rsidRPr="004011C0">
        <w:rPr>
          <w:rFonts w:ascii="Times New Roman" w:hAnsi="Times New Roman" w:cs="Times New Roman"/>
          <w:color w:val="000000"/>
          <w:u w:color="000000"/>
          <w14:textOutline w14:w="0" w14:cap="flat" w14:cmpd="sng" w14:algn="ctr">
            <w14:noFill/>
            <w14:prstDash w14:val="solid"/>
            <w14:bevel/>
          </w14:textOutline>
        </w:rPr>
        <w:t xml:space="preserve"> – główny księgowy</w:t>
      </w:r>
      <w:r w:rsidR="00240EF3" w:rsidRPr="004011C0">
        <w:rPr>
          <w:rFonts w:ascii="Times New Roman" w:hAnsi="Times New Roman" w:cs="Times New Roman"/>
          <w:color w:val="000000"/>
          <w:u w:color="000000"/>
          <w14:textOutline w14:w="0" w14:cap="flat" w14:cmpd="sng" w14:algn="ctr">
            <w14:noFill/>
            <w14:prstDash w14:val="solid"/>
            <w14:bevel/>
          </w14:textOutline>
        </w:rPr>
        <w:t xml:space="preserve"> Domu Pomocy Społecznej w Bramkach</w:t>
      </w:r>
    </w:p>
    <w:p w14:paraId="56F61B2D"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Firma:</w:t>
      </w:r>
    </w:p>
    <w:p w14:paraId="3A7D76C6" w14:textId="58DCACBC"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w:t>
      </w:r>
    </w:p>
    <w:p w14:paraId="7A425335" w14:textId="1BC367E5"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z siedzibą w  .……………………………………. przy ul. …………………………………………….……</w:t>
      </w:r>
    </w:p>
    <w:p w14:paraId="5D7F0AD1" w14:textId="00742A2F"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NIP: ………………………………………, REGON: ………………………………………………………,</w:t>
      </w:r>
    </w:p>
    <w:p w14:paraId="6DCEE9C9"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jako Wykonawca</w:t>
      </w:r>
    </w:p>
    <w:p w14:paraId="35EBB982" w14:textId="77777777" w:rsidR="005940DC" w:rsidRPr="004011C0" w:rsidRDefault="005940DC" w:rsidP="004011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eastAsia="Baskerville"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reprezentowanym przez:</w:t>
      </w:r>
    </w:p>
    <w:p w14:paraId="675D012D" w14:textId="73AFF182" w:rsidR="00116E62" w:rsidRPr="008D7455" w:rsidRDefault="005940DC" w:rsidP="008D7455">
      <w:pPr>
        <w:numPr>
          <w:ilvl w:val="0"/>
          <w:numId w:val="57"/>
        </w:numPr>
        <w:pBdr>
          <w:top w:val="nil"/>
          <w:left w:val="nil"/>
          <w:bottom w:val="nil"/>
          <w:right w:val="nil"/>
          <w:between w:val="nil"/>
          <w:bar w:val="nil"/>
        </w:pBdr>
        <w:spacing w:after="0" w:line="360" w:lineRule="auto"/>
        <w:rPr>
          <w:rFonts w:ascii="Times New Roman" w:hAnsi="Times New Roman" w:cs="Times New Roman"/>
          <w:color w:val="000000"/>
          <w:u w:color="000000"/>
          <w14:textOutline w14:w="0" w14:cap="flat" w14:cmpd="sng" w14:algn="ctr">
            <w14:noFill/>
            <w14:prstDash w14:val="solid"/>
            <w14:bevel/>
          </w14:textOutline>
        </w:rPr>
      </w:pPr>
      <w:r w:rsidRPr="004011C0">
        <w:rPr>
          <w:rFonts w:ascii="Times New Roman" w:hAnsi="Times New Roman" w:cs="Times New Roman"/>
          <w:color w:val="000000"/>
          <w:u w:color="000000"/>
          <w14:textOutline w14:w="0" w14:cap="flat" w14:cmpd="sng" w14:algn="ctr">
            <w14:noFill/>
            <w14:prstDash w14:val="solid"/>
            <w14:bevel/>
          </w14:textOutline>
        </w:rPr>
        <w:t>…………………… – …………………</w:t>
      </w:r>
    </w:p>
    <w:p w14:paraId="2EB260EA" w14:textId="3821065F" w:rsidR="005B4E80" w:rsidRPr="004011C0" w:rsidRDefault="00116E62" w:rsidP="004011C0">
      <w:pPr>
        <w:shd w:val="clear" w:color="auto" w:fill="FFFFFF"/>
        <w:autoSpaceDE w:val="0"/>
        <w:autoSpaceDN w:val="0"/>
        <w:adjustRightInd w:val="0"/>
        <w:spacing w:beforeLines="60" w:before="144" w:afterLines="60" w:after="144" w:line="360" w:lineRule="auto"/>
        <w:jc w:val="both"/>
        <w:rPr>
          <w:rFonts w:ascii="Times New Roman" w:hAnsi="Times New Roman" w:cs="Times New Roman"/>
          <w:bCs/>
          <w:i/>
        </w:rPr>
      </w:pPr>
      <w:r w:rsidRPr="004011C0">
        <w:rPr>
          <w:rFonts w:ascii="Times New Roman" w:hAnsi="Times New Roman" w:cs="Times New Roman"/>
          <w:i/>
        </w:rPr>
        <w:t xml:space="preserve">w rezultacie dokonania przez Zamawiającego wyboru oferty Wykonawcy zgodnie z ustawą z dnia </w:t>
      </w:r>
      <w:r w:rsidR="00352550" w:rsidRPr="004011C0">
        <w:rPr>
          <w:rFonts w:ascii="Times New Roman" w:hAnsi="Times New Roman" w:cs="Times New Roman"/>
          <w:i/>
        </w:rPr>
        <w:t>11 września 20</w:t>
      </w:r>
      <w:r w:rsidR="004F0B4E" w:rsidRPr="004011C0">
        <w:rPr>
          <w:rFonts w:ascii="Times New Roman" w:hAnsi="Times New Roman" w:cs="Times New Roman"/>
          <w:i/>
        </w:rPr>
        <w:t>19</w:t>
      </w:r>
      <w:r w:rsidR="00352550" w:rsidRPr="004011C0">
        <w:rPr>
          <w:rFonts w:ascii="Times New Roman" w:hAnsi="Times New Roman" w:cs="Times New Roman"/>
          <w:i/>
        </w:rPr>
        <w:t xml:space="preserve"> r.</w:t>
      </w:r>
      <w:r w:rsidRPr="004011C0">
        <w:rPr>
          <w:rFonts w:ascii="Times New Roman" w:hAnsi="Times New Roman" w:cs="Times New Roman"/>
          <w:i/>
        </w:rPr>
        <w:t xml:space="preserve"> Prawo Zamówień Publicznych w trybie </w:t>
      </w:r>
      <w:r w:rsidR="00352550" w:rsidRPr="004011C0">
        <w:rPr>
          <w:rFonts w:ascii="Times New Roman" w:hAnsi="Times New Roman" w:cs="Times New Roman"/>
          <w:i/>
        </w:rPr>
        <w:t>podstawowym wskazanym w art. 275 pkt 1) ww. ustawy,</w:t>
      </w:r>
      <w:r w:rsidRPr="004011C0">
        <w:rPr>
          <w:rFonts w:ascii="Times New Roman" w:hAnsi="Times New Roman" w:cs="Times New Roman"/>
          <w:i/>
        </w:rPr>
        <w:t xml:space="preserve"> nr referencyjny </w:t>
      </w:r>
      <w:r w:rsidR="00CA1A46">
        <w:rPr>
          <w:rFonts w:ascii="Times New Roman" w:hAnsi="Times New Roman" w:cs="Times New Roman"/>
          <w:i/>
        </w:rPr>
        <w:t>DA.26.16</w:t>
      </w:r>
      <w:r w:rsidR="005940DC" w:rsidRPr="004011C0">
        <w:rPr>
          <w:rFonts w:ascii="Times New Roman" w:hAnsi="Times New Roman" w:cs="Times New Roman"/>
          <w:i/>
        </w:rPr>
        <w:t xml:space="preserve">.2021 </w:t>
      </w:r>
      <w:r w:rsidRPr="004011C0">
        <w:rPr>
          <w:rFonts w:ascii="Times New Roman" w:hAnsi="Times New Roman" w:cs="Times New Roman"/>
          <w:i/>
        </w:rPr>
        <w:t xml:space="preserve"> została zawarta umowa o następującej treści:</w:t>
      </w:r>
    </w:p>
    <w:p w14:paraId="6B9EB76F" w14:textId="55FB8F39" w:rsidR="00116E62" w:rsidRPr="004011C0" w:rsidRDefault="00116E62" w:rsidP="004011C0">
      <w:pPr>
        <w:spacing w:beforeLines="60" w:before="144" w:afterLines="60" w:after="144" w:line="360" w:lineRule="auto"/>
        <w:ind w:right="74"/>
        <w:jc w:val="center"/>
        <w:rPr>
          <w:rFonts w:ascii="Times New Roman" w:hAnsi="Times New Roman" w:cs="Times New Roman"/>
          <w:b/>
          <w:bCs/>
        </w:rPr>
      </w:pPr>
      <w:r w:rsidRPr="004011C0">
        <w:rPr>
          <w:rFonts w:ascii="Times New Roman" w:hAnsi="Times New Roman" w:cs="Times New Roman"/>
          <w:b/>
          <w:bCs/>
        </w:rPr>
        <w:sym w:font="Times New Roman" w:char="00A7"/>
      </w:r>
      <w:r w:rsidRPr="004011C0">
        <w:rPr>
          <w:rFonts w:ascii="Times New Roman" w:hAnsi="Times New Roman" w:cs="Times New Roman"/>
          <w:b/>
          <w:bCs/>
        </w:rPr>
        <w:t xml:space="preserve"> 1</w:t>
      </w:r>
    </w:p>
    <w:p w14:paraId="42F008D9" w14:textId="36357082" w:rsidR="00116E62" w:rsidRPr="004011C0" w:rsidRDefault="00ED052C" w:rsidP="004011C0">
      <w:pPr>
        <w:spacing w:beforeLines="60" w:before="144" w:afterLines="60" w:after="144" w:line="360" w:lineRule="auto"/>
        <w:ind w:left="3540" w:right="74" w:firstLine="708"/>
        <w:rPr>
          <w:rFonts w:ascii="Times New Roman" w:hAnsi="Times New Roman" w:cs="Times New Roman"/>
          <w:b/>
        </w:rPr>
      </w:pPr>
      <w:r w:rsidRPr="004011C0">
        <w:rPr>
          <w:rFonts w:ascii="Times New Roman" w:hAnsi="Times New Roman" w:cs="Times New Roman"/>
          <w:b/>
        </w:rPr>
        <w:t>Przedmiot umowy</w:t>
      </w:r>
    </w:p>
    <w:p w14:paraId="0D90397D" w14:textId="01209660" w:rsidR="00116E62" w:rsidRPr="008E03FA" w:rsidRDefault="00116E62" w:rsidP="004011C0">
      <w:pPr>
        <w:numPr>
          <w:ilvl w:val="2"/>
          <w:numId w:val="1"/>
        </w:numPr>
        <w:shd w:val="clear" w:color="auto" w:fill="FFFFFF"/>
        <w:tabs>
          <w:tab w:val="clear" w:pos="2160"/>
          <w:tab w:val="num" w:pos="2694"/>
          <w:tab w:val="left" w:pos="8861"/>
        </w:tabs>
        <w:autoSpaceDE w:val="0"/>
        <w:autoSpaceDN w:val="0"/>
        <w:adjustRightInd w:val="0"/>
        <w:spacing w:beforeLines="60" w:before="144" w:afterLines="60" w:after="144" w:line="360" w:lineRule="auto"/>
        <w:ind w:left="284" w:hanging="284"/>
        <w:jc w:val="both"/>
        <w:rPr>
          <w:rFonts w:ascii="Times New Roman" w:hAnsi="Times New Roman" w:cs="Times New Roman"/>
        </w:rPr>
      </w:pPr>
      <w:r w:rsidRPr="008E03FA">
        <w:rPr>
          <w:rFonts w:ascii="Times New Roman" w:hAnsi="Times New Roman" w:cs="Times New Roman"/>
        </w:rPr>
        <w:t>Zamawiający powierza, a Wykonawca przyjmuje do wykonania z</w:t>
      </w:r>
      <w:r w:rsidR="00BC2C4E" w:rsidRPr="008E03FA">
        <w:rPr>
          <w:rFonts w:ascii="Times New Roman" w:hAnsi="Times New Roman" w:cs="Times New Roman"/>
        </w:rPr>
        <w:t xml:space="preserve">adanie inwestycyjne pod nazwą: </w:t>
      </w:r>
      <w:bookmarkStart w:id="1" w:name="_Hlk64984263"/>
      <w:r w:rsidR="00CB10F4" w:rsidRPr="008E03FA">
        <w:rPr>
          <w:rFonts w:ascii="Times New Roman" w:hAnsi="Times New Roman" w:cs="Times New Roman"/>
          <w:b/>
        </w:rPr>
        <w:t>„</w:t>
      </w:r>
      <w:r w:rsidR="00CC229A" w:rsidRPr="008E03FA">
        <w:rPr>
          <w:rFonts w:ascii="Times New Roman" w:hAnsi="Times New Roman" w:cs="Times New Roman"/>
          <w:b/>
        </w:rPr>
        <w:t>Przebudowa i rozbudowa parkingu na terenie Domu Pomocy Społecznej w Bramkach</w:t>
      </w:r>
      <w:r w:rsidR="00F31177" w:rsidRPr="008E03FA">
        <w:rPr>
          <w:rFonts w:ascii="Times New Roman" w:hAnsi="Times New Roman" w:cs="Times New Roman"/>
          <w:b/>
        </w:rPr>
        <w:t>”</w:t>
      </w:r>
      <w:r w:rsidR="00240EF3" w:rsidRPr="008E03FA">
        <w:rPr>
          <w:rStyle w:val="markedcontent"/>
          <w:rFonts w:ascii="Times New Roman" w:hAnsi="Times New Roman" w:cs="Times New Roman"/>
        </w:rPr>
        <w:t>.</w:t>
      </w:r>
    </w:p>
    <w:p w14:paraId="050D5FDB" w14:textId="557CFD18" w:rsidR="00240EF3" w:rsidRPr="008E03FA" w:rsidRDefault="00240EF3" w:rsidP="004011C0">
      <w:pPr>
        <w:spacing w:after="0" w:line="360" w:lineRule="auto"/>
        <w:jc w:val="both"/>
        <w:rPr>
          <w:rFonts w:ascii="Times New Roman" w:hAnsi="Times New Roman" w:cs="Times New Roman"/>
        </w:rPr>
      </w:pPr>
      <w:bookmarkStart w:id="2" w:name="_Hlk57901506"/>
      <w:bookmarkEnd w:id="1"/>
      <w:r w:rsidRPr="008E03FA">
        <w:rPr>
          <w:rFonts w:ascii="Times New Roman" w:hAnsi="Times New Roman" w:cs="Times New Roman"/>
          <w:b/>
          <w:bCs/>
          <w:color w:val="000000"/>
        </w:rPr>
        <w:lastRenderedPageBreak/>
        <w:t>Z</w:t>
      </w:r>
      <w:r w:rsidR="00F31177" w:rsidRPr="008E03FA">
        <w:rPr>
          <w:rFonts w:ascii="Times New Roman" w:hAnsi="Times New Roman" w:cs="Times New Roman"/>
          <w:b/>
          <w:bCs/>
          <w:color w:val="000000"/>
        </w:rPr>
        <w:t>akres robót</w:t>
      </w:r>
      <w:r w:rsidR="00F31177" w:rsidRPr="008E03FA">
        <w:rPr>
          <w:rFonts w:ascii="Times New Roman" w:hAnsi="Times New Roman" w:cs="Times New Roman"/>
        </w:rPr>
        <w:t xml:space="preserve"> </w:t>
      </w:r>
      <w:r w:rsidRPr="008E03FA">
        <w:rPr>
          <w:rFonts w:ascii="Times New Roman" w:hAnsi="Times New Roman" w:cs="Times New Roman"/>
        </w:rPr>
        <w:t xml:space="preserve">w szczególności </w:t>
      </w:r>
      <w:r w:rsidR="00F31177" w:rsidRPr="008E03FA">
        <w:rPr>
          <w:rFonts w:ascii="Times New Roman" w:hAnsi="Times New Roman" w:cs="Times New Roman"/>
        </w:rPr>
        <w:t>obejmuje:</w:t>
      </w:r>
    </w:p>
    <w:p w14:paraId="216186A8" w14:textId="77777777" w:rsidR="003B3DDB" w:rsidRPr="008E03FA" w:rsidRDefault="003B3DDB" w:rsidP="003B3DDB">
      <w:pPr>
        <w:numPr>
          <w:ilvl w:val="0"/>
          <w:numId w:val="43"/>
        </w:numPr>
        <w:spacing w:after="0" w:line="240" w:lineRule="auto"/>
        <w:ind w:left="426"/>
        <w:rPr>
          <w:rFonts w:ascii="Times New Roman" w:hAnsi="Times New Roman" w:cs="Times New Roman"/>
        </w:rPr>
      </w:pPr>
      <w:r w:rsidRPr="008E03FA">
        <w:rPr>
          <w:rFonts w:ascii="Times New Roman" w:hAnsi="Times New Roman" w:cs="Times New Roman"/>
        </w:rPr>
        <w:t>Roboty ziemne</w:t>
      </w:r>
    </w:p>
    <w:p w14:paraId="3577B1CD" w14:textId="77777777" w:rsidR="003B3DDB" w:rsidRPr="008E03FA" w:rsidRDefault="003B3DDB" w:rsidP="003B3DDB">
      <w:pPr>
        <w:numPr>
          <w:ilvl w:val="0"/>
          <w:numId w:val="43"/>
        </w:numPr>
        <w:spacing w:after="0" w:line="240" w:lineRule="auto"/>
        <w:ind w:left="426"/>
        <w:rPr>
          <w:rFonts w:ascii="Times New Roman" w:hAnsi="Times New Roman" w:cs="Times New Roman"/>
        </w:rPr>
      </w:pPr>
      <w:r w:rsidRPr="008E03FA">
        <w:rPr>
          <w:rFonts w:ascii="Times New Roman" w:hAnsi="Times New Roman" w:cs="Times New Roman"/>
        </w:rPr>
        <w:t>Demontaż i montaż słupów i kabli oświetleniowych</w:t>
      </w:r>
    </w:p>
    <w:p w14:paraId="4BECC5FC" w14:textId="77777777" w:rsidR="003B3DDB" w:rsidRPr="008E03FA" w:rsidRDefault="003B3DDB" w:rsidP="003B3DDB">
      <w:pPr>
        <w:numPr>
          <w:ilvl w:val="0"/>
          <w:numId w:val="43"/>
        </w:numPr>
        <w:spacing w:after="0" w:line="240" w:lineRule="auto"/>
        <w:ind w:left="426"/>
        <w:rPr>
          <w:rFonts w:ascii="Times New Roman" w:hAnsi="Times New Roman" w:cs="Times New Roman"/>
        </w:rPr>
      </w:pPr>
      <w:r w:rsidRPr="008E03FA">
        <w:rPr>
          <w:rFonts w:ascii="Times New Roman" w:hAnsi="Times New Roman" w:cs="Times New Roman"/>
        </w:rPr>
        <w:t>Wykonanie nowej instalacji elektrycznej</w:t>
      </w:r>
    </w:p>
    <w:p w14:paraId="55743D72" w14:textId="77777777" w:rsidR="003B3DDB" w:rsidRPr="008E03FA" w:rsidRDefault="003B3DDB" w:rsidP="003B3DDB">
      <w:pPr>
        <w:numPr>
          <w:ilvl w:val="0"/>
          <w:numId w:val="43"/>
        </w:numPr>
        <w:spacing w:after="0" w:line="240" w:lineRule="auto"/>
        <w:ind w:left="426"/>
        <w:rPr>
          <w:rFonts w:ascii="Times New Roman" w:hAnsi="Times New Roman" w:cs="Times New Roman"/>
        </w:rPr>
      </w:pPr>
      <w:r w:rsidRPr="008E03FA">
        <w:rPr>
          <w:rFonts w:ascii="Times New Roman" w:hAnsi="Times New Roman" w:cs="Times New Roman"/>
        </w:rPr>
        <w:t>Wykonanie odwodnienia powierzchni utwardzonych poprzez wykonanie:</w:t>
      </w:r>
    </w:p>
    <w:p w14:paraId="676623A4" w14:textId="77777777" w:rsidR="003B3DDB" w:rsidRPr="008E03FA" w:rsidRDefault="003B3DDB" w:rsidP="003B3DDB">
      <w:pPr>
        <w:numPr>
          <w:ilvl w:val="1"/>
          <w:numId w:val="43"/>
        </w:numPr>
        <w:spacing w:after="0" w:line="240" w:lineRule="auto"/>
        <w:ind w:left="851"/>
        <w:rPr>
          <w:rFonts w:ascii="Times New Roman" w:hAnsi="Times New Roman" w:cs="Times New Roman"/>
        </w:rPr>
      </w:pPr>
      <w:r w:rsidRPr="008E03FA">
        <w:rPr>
          <w:rFonts w:ascii="Times New Roman" w:hAnsi="Times New Roman" w:cs="Times New Roman"/>
        </w:rPr>
        <w:t>Trzech wpustów drogowych.</w:t>
      </w:r>
    </w:p>
    <w:p w14:paraId="547233A0" w14:textId="77777777" w:rsidR="003B3DDB" w:rsidRPr="008E03FA" w:rsidRDefault="003B3DDB" w:rsidP="003B3DDB">
      <w:pPr>
        <w:numPr>
          <w:ilvl w:val="1"/>
          <w:numId w:val="43"/>
        </w:numPr>
        <w:spacing w:after="0" w:line="240" w:lineRule="auto"/>
        <w:ind w:left="851"/>
        <w:rPr>
          <w:rFonts w:ascii="Times New Roman" w:hAnsi="Times New Roman" w:cs="Times New Roman"/>
        </w:rPr>
      </w:pPr>
      <w:r w:rsidRPr="008E03FA">
        <w:rPr>
          <w:rFonts w:ascii="Times New Roman" w:hAnsi="Times New Roman" w:cs="Times New Roman"/>
        </w:rPr>
        <w:t>Dwóch studni.</w:t>
      </w:r>
    </w:p>
    <w:p w14:paraId="3C33744A" w14:textId="77777777" w:rsidR="003B3DDB" w:rsidRPr="008E03FA" w:rsidRDefault="003B3DDB" w:rsidP="003B3DDB">
      <w:pPr>
        <w:numPr>
          <w:ilvl w:val="1"/>
          <w:numId w:val="43"/>
        </w:numPr>
        <w:spacing w:after="0" w:line="240" w:lineRule="auto"/>
        <w:ind w:left="851"/>
        <w:rPr>
          <w:rFonts w:ascii="Times New Roman" w:hAnsi="Times New Roman" w:cs="Times New Roman"/>
        </w:rPr>
      </w:pPr>
      <w:r w:rsidRPr="008E03FA">
        <w:rPr>
          <w:rFonts w:ascii="Times New Roman" w:hAnsi="Times New Roman" w:cs="Times New Roman"/>
        </w:rPr>
        <w:t>Separatora substancji ropopochodnych ze zintegrowanym osadnikiem.</w:t>
      </w:r>
    </w:p>
    <w:p w14:paraId="1D011BB1" w14:textId="77777777" w:rsidR="003B3DDB" w:rsidRPr="008E03FA" w:rsidRDefault="003B3DDB" w:rsidP="003B3DDB">
      <w:pPr>
        <w:numPr>
          <w:ilvl w:val="1"/>
          <w:numId w:val="43"/>
        </w:numPr>
        <w:spacing w:after="0" w:line="240" w:lineRule="auto"/>
        <w:ind w:left="851"/>
        <w:rPr>
          <w:rFonts w:ascii="Times New Roman" w:hAnsi="Times New Roman" w:cs="Times New Roman"/>
        </w:rPr>
      </w:pPr>
      <w:r w:rsidRPr="008E03FA">
        <w:rPr>
          <w:rFonts w:ascii="Times New Roman" w:hAnsi="Times New Roman" w:cs="Times New Roman"/>
        </w:rPr>
        <w:t>Pompowni.</w:t>
      </w:r>
    </w:p>
    <w:p w14:paraId="4E9022DA" w14:textId="77777777" w:rsidR="003B3DDB" w:rsidRPr="008E03FA" w:rsidRDefault="003B3DDB" w:rsidP="003B3DDB">
      <w:pPr>
        <w:numPr>
          <w:ilvl w:val="1"/>
          <w:numId w:val="43"/>
        </w:numPr>
        <w:spacing w:after="0" w:line="240" w:lineRule="auto"/>
        <w:ind w:left="851"/>
        <w:rPr>
          <w:rFonts w:ascii="Times New Roman" w:hAnsi="Times New Roman" w:cs="Times New Roman"/>
        </w:rPr>
      </w:pPr>
      <w:r w:rsidRPr="008E03FA">
        <w:rPr>
          <w:rFonts w:ascii="Times New Roman" w:hAnsi="Times New Roman" w:cs="Times New Roman"/>
        </w:rPr>
        <w:t>Studni rozprężnej kierującej wodę deszczową do istniejącej kanalizacji deszczowej.</w:t>
      </w:r>
    </w:p>
    <w:p w14:paraId="0A95DEF7" w14:textId="77777777" w:rsidR="003B3DDB" w:rsidRPr="008E03FA" w:rsidRDefault="003B3DDB" w:rsidP="003B3DDB">
      <w:pPr>
        <w:numPr>
          <w:ilvl w:val="0"/>
          <w:numId w:val="43"/>
        </w:numPr>
        <w:spacing w:after="0" w:line="240" w:lineRule="auto"/>
        <w:ind w:left="426"/>
        <w:rPr>
          <w:rFonts w:ascii="Times New Roman" w:hAnsi="Times New Roman" w:cs="Times New Roman"/>
        </w:rPr>
      </w:pPr>
      <w:r w:rsidRPr="008E03FA">
        <w:rPr>
          <w:rFonts w:ascii="Times New Roman" w:hAnsi="Times New Roman" w:cs="Times New Roman"/>
        </w:rPr>
        <w:t xml:space="preserve">Przebudowę istniejącej nawierzchni drogi manewrowej – nawierzchnia z kostki brukowej betonowej typu </w:t>
      </w:r>
      <w:proofErr w:type="spellStart"/>
      <w:r w:rsidRPr="008E03FA">
        <w:rPr>
          <w:rFonts w:ascii="Times New Roman" w:hAnsi="Times New Roman" w:cs="Times New Roman"/>
        </w:rPr>
        <w:t>Behaton</w:t>
      </w:r>
      <w:proofErr w:type="spellEnd"/>
      <w:r w:rsidRPr="008E03FA">
        <w:rPr>
          <w:rFonts w:ascii="Times New Roman" w:hAnsi="Times New Roman" w:cs="Times New Roman"/>
        </w:rPr>
        <w:t xml:space="preserve"> na podłożu z kruszywa łamanego</w:t>
      </w:r>
    </w:p>
    <w:p w14:paraId="32974E12" w14:textId="77777777" w:rsidR="003B3DDB" w:rsidRPr="008E03FA" w:rsidRDefault="003B3DDB" w:rsidP="003B3DDB">
      <w:pPr>
        <w:numPr>
          <w:ilvl w:val="0"/>
          <w:numId w:val="43"/>
        </w:numPr>
        <w:spacing w:after="0" w:line="240" w:lineRule="auto"/>
        <w:ind w:left="426"/>
        <w:rPr>
          <w:rFonts w:ascii="Times New Roman" w:hAnsi="Times New Roman" w:cs="Times New Roman"/>
        </w:rPr>
      </w:pPr>
      <w:r w:rsidRPr="008E03FA">
        <w:rPr>
          <w:rFonts w:ascii="Times New Roman" w:hAnsi="Times New Roman" w:cs="Times New Roman"/>
        </w:rPr>
        <w:t>Przebudowę istniejącego parkingu (od strony północnej) – nawierzchnia z betonowych płyt ażurowych na podłożu z kruszywa łamanego</w:t>
      </w:r>
    </w:p>
    <w:p w14:paraId="719AE60C" w14:textId="77777777" w:rsidR="003B3DDB" w:rsidRPr="008E03FA" w:rsidRDefault="003B3DDB" w:rsidP="003B3DDB">
      <w:pPr>
        <w:numPr>
          <w:ilvl w:val="0"/>
          <w:numId w:val="43"/>
        </w:numPr>
        <w:spacing w:after="0" w:line="240" w:lineRule="auto"/>
        <w:ind w:left="426"/>
        <w:rPr>
          <w:rFonts w:ascii="Times New Roman" w:hAnsi="Times New Roman" w:cs="Times New Roman"/>
        </w:rPr>
      </w:pPr>
      <w:r w:rsidRPr="008E03FA">
        <w:rPr>
          <w:rFonts w:ascii="Times New Roman" w:hAnsi="Times New Roman" w:cs="Times New Roman"/>
        </w:rPr>
        <w:t>Budowa nowego parkingu (od strony południowej) – nawierzchnia z betonowych płyt ażurowych na podłożu z kruszywa łamanego.</w:t>
      </w:r>
    </w:p>
    <w:p w14:paraId="4F5182CB" w14:textId="6C451EB9" w:rsidR="000B475C" w:rsidRPr="008E03FA" w:rsidRDefault="000B475C" w:rsidP="001910BF">
      <w:pPr>
        <w:numPr>
          <w:ilvl w:val="0"/>
          <w:numId w:val="43"/>
        </w:numPr>
        <w:spacing w:after="0" w:line="240" w:lineRule="auto"/>
        <w:ind w:left="567"/>
        <w:rPr>
          <w:rFonts w:ascii="Times New Roman" w:hAnsi="Times New Roman" w:cs="Times New Roman"/>
        </w:rPr>
      </w:pPr>
    </w:p>
    <w:p w14:paraId="1BB6D832" w14:textId="5D5AEF6A" w:rsidR="007145F3" w:rsidRPr="008E03FA" w:rsidRDefault="00ED052C" w:rsidP="004011C0">
      <w:pPr>
        <w:spacing w:line="360" w:lineRule="auto"/>
        <w:rPr>
          <w:rFonts w:ascii="Times New Roman" w:hAnsi="Times New Roman" w:cs="Times New Roman"/>
        </w:rPr>
      </w:pPr>
      <w:r w:rsidRPr="008E03FA">
        <w:rPr>
          <w:rFonts w:ascii="Times New Roman" w:hAnsi="Times New Roman" w:cs="Times New Roman"/>
        </w:rPr>
        <w:t>2.</w:t>
      </w:r>
      <w:r w:rsidR="00A668BB" w:rsidRPr="008E03FA">
        <w:rPr>
          <w:rFonts w:ascii="Times New Roman" w:hAnsi="Times New Roman" w:cs="Times New Roman"/>
        </w:rPr>
        <w:t>Szczegółowy zakres robót objętych umową określony jest w</w:t>
      </w:r>
      <w:r w:rsidR="007145F3" w:rsidRPr="008E03FA">
        <w:rPr>
          <w:rFonts w:ascii="Times New Roman" w:hAnsi="Times New Roman" w:cs="Times New Roman"/>
        </w:rPr>
        <w:t xml:space="preserve"> następującej dokumentacji projektowej:</w:t>
      </w:r>
    </w:p>
    <w:p w14:paraId="0C5F48CF" w14:textId="5FF475A7" w:rsidR="00532885" w:rsidRPr="008E03FA" w:rsidRDefault="00B25CAF" w:rsidP="00CC229A">
      <w:pPr>
        <w:widowControl w:val="0"/>
        <w:overflowPunct w:val="0"/>
        <w:autoSpaceDE w:val="0"/>
        <w:autoSpaceDN w:val="0"/>
        <w:adjustRightInd w:val="0"/>
        <w:spacing w:beforeLines="60" w:before="144" w:afterLines="60" w:after="144" w:line="360" w:lineRule="auto"/>
        <w:jc w:val="both"/>
        <w:rPr>
          <w:rFonts w:ascii="Times New Roman" w:hAnsi="Times New Roman" w:cs="Times New Roman"/>
          <w:b/>
          <w:bCs/>
        </w:rPr>
      </w:pPr>
      <w:r w:rsidRPr="008E03FA">
        <w:rPr>
          <w:rFonts w:ascii="Times New Roman" w:hAnsi="Times New Roman" w:cs="Times New Roman"/>
          <w:b/>
          <w:bCs/>
        </w:rPr>
        <w:t>W</w:t>
      </w:r>
      <w:r w:rsidR="00ED052C" w:rsidRPr="008E03FA">
        <w:rPr>
          <w:rFonts w:ascii="Times New Roman" w:hAnsi="Times New Roman" w:cs="Times New Roman"/>
          <w:b/>
          <w:bCs/>
        </w:rPr>
        <w:t xml:space="preserve">ytyczne dotyczące </w:t>
      </w:r>
      <w:r w:rsidRPr="008E03FA">
        <w:rPr>
          <w:rFonts w:ascii="Times New Roman" w:hAnsi="Times New Roman" w:cs="Times New Roman"/>
          <w:b/>
          <w:bCs/>
        </w:rPr>
        <w:t>wykonania</w:t>
      </w:r>
      <w:r w:rsidR="00532885" w:rsidRPr="008E03FA">
        <w:rPr>
          <w:rFonts w:ascii="Times New Roman" w:hAnsi="Times New Roman" w:cs="Times New Roman"/>
          <w:b/>
          <w:bCs/>
        </w:rPr>
        <w:t xml:space="preserve"> robót</w:t>
      </w:r>
    </w:p>
    <w:p w14:paraId="05B8560E" w14:textId="60748EEA" w:rsidR="00E75F75" w:rsidRPr="008E03FA" w:rsidRDefault="00E75F75" w:rsidP="004011C0">
      <w:pPr>
        <w:pStyle w:val="Style14"/>
        <w:widowControl/>
        <w:spacing w:beforeLines="60" w:before="144" w:afterLines="60" w:after="144" w:line="360" w:lineRule="auto"/>
        <w:rPr>
          <w:rFonts w:eastAsia="Calibri"/>
          <w:bCs/>
          <w:sz w:val="22"/>
          <w:szCs w:val="22"/>
        </w:rPr>
      </w:pPr>
      <w:r w:rsidRPr="008E03FA">
        <w:rPr>
          <w:rFonts w:eastAsia="Calibri"/>
          <w:bCs/>
          <w:sz w:val="22"/>
          <w:szCs w:val="22"/>
        </w:rPr>
        <w:t>Wymagania dotyczące wykonania przedmiotu zamówienia zawarte są w Specyfikacji Technicznej Wykonania i Odbioru Robót</w:t>
      </w:r>
      <w:r w:rsidR="0031409D" w:rsidRPr="008E03FA">
        <w:rPr>
          <w:rFonts w:eastAsia="Calibri"/>
          <w:bCs/>
          <w:sz w:val="22"/>
          <w:szCs w:val="22"/>
        </w:rPr>
        <w:t xml:space="preserve"> Budowlanych</w:t>
      </w:r>
      <w:r w:rsidRPr="008E03FA">
        <w:rPr>
          <w:rFonts w:eastAsia="Calibri"/>
          <w:bCs/>
          <w:sz w:val="22"/>
          <w:szCs w:val="22"/>
        </w:rPr>
        <w:t>.</w:t>
      </w:r>
    </w:p>
    <w:p w14:paraId="772A7708" w14:textId="3D7D4564" w:rsidR="00240EF3" w:rsidRPr="008E03FA" w:rsidRDefault="00996D72" w:rsidP="004011C0">
      <w:pPr>
        <w:pStyle w:val="Akapitzlist"/>
        <w:numPr>
          <w:ilvl w:val="0"/>
          <w:numId w:val="42"/>
        </w:numPr>
        <w:autoSpaceDE w:val="0"/>
        <w:autoSpaceDN w:val="0"/>
        <w:adjustRightInd w:val="0"/>
        <w:spacing w:after="60" w:line="360" w:lineRule="auto"/>
        <w:jc w:val="both"/>
        <w:rPr>
          <w:rFonts w:ascii="Times New Roman" w:hAnsi="Times New Roman" w:cs="Times New Roman"/>
          <w:sz w:val="22"/>
          <w:szCs w:val="22"/>
        </w:rPr>
      </w:pPr>
      <w:bookmarkStart w:id="3" w:name="_Hlk70000792"/>
      <w:bookmarkEnd w:id="2"/>
      <w:r w:rsidRPr="008E03FA">
        <w:rPr>
          <w:rStyle w:val="markedcontent"/>
          <w:rFonts w:ascii="Times New Roman" w:hAnsi="Times New Roman" w:cs="Times New Roman"/>
          <w:sz w:val="22"/>
          <w:szCs w:val="22"/>
        </w:rPr>
        <w:t>Wszystkie wbudowane materiały i elementy</w:t>
      </w:r>
      <w:r w:rsidR="00240EF3" w:rsidRPr="008E03FA">
        <w:rPr>
          <w:rStyle w:val="markedcontent"/>
          <w:rFonts w:ascii="Times New Roman" w:hAnsi="Times New Roman" w:cs="Times New Roman"/>
          <w:sz w:val="22"/>
          <w:szCs w:val="22"/>
        </w:rPr>
        <w:t xml:space="preserve"> </w:t>
      </w:r>
      <w:r w:rsidRPr="008E03FA">
        <w:rPr>
          <w:rStyle w:val="markedcontent"/>
          <w:rFonts w:ascii="Times New Roman" w:hAnsi="Times New Roman" w:cs="Times New Roman"/>
          <w:sz w:val="22"/>
          <w:szCs w:val="22"/>
        </w:rPr>
        <w:t>mają być nowe.</w:t>
      </w:r>
    </w:p>
    <w:p w14:paraId="7C930BB8" w14:textId="09CC2169" w:rsidR="00F63F0A" w:rsidRPr="008E03FA" w:rsidRDefault="00F63F0A" w:rsidP="004011C0">
      <w:pPr>
        <w:pStyle w:val="Akapitzlist"/>
        <w:numPr>
          <w:ilvl w:val="0"/>
          <w:numId w:val="42"/>
        </w:numPr>
        <w:autoSpaceDE w:val="0"/>
        <w:autoSpaceDN w:val="0"/>
        <w:adjustRightInd w:val="0"/>
        <w:spacing w:after="60" w:line="360" w:lineRule="auto"/>
        <w:jc w:val="both"/>
        <w:rPr>
          <w:rFonts w:ascii="Times New Roman" w:hAnsi="Times New Roman" w:cs="Times New Roman"/>
          <w:sz w:val="22"/>
          <w:szCs w:val="22"/>
        </w:rPr>
      </w:pPr>
      <w:r w:rsidRPr="008E03FA">
        <w:rPr>
          <w:rFonts w:ascii="Times New Roman" w:hAnsi="Times New Roman" w:cs="Times New Roman"/>
          <w:sz w:val="22"/>
          <w:szCs w:val="22"/>
        </w:rPr>
        <w:t>Zamienne materiały zaproponowane przez Wykonawcę powinny być uzgodnione z Inwestorem i Projektantem,</w:t>
      </w:r>
    </w:p>
    <w:p w14:paraId="30357AE5" w14:textId="77777777" w:rsidR="00F63F0A" w:rsidRPr="008E03FA" w:rsidRDefault="00F63F0A" w:rsidP="004011C0">
      <w:pPr>
        <w:pStyle w:val="Akapitzlist"/>
        <w:numPr>
          <w:ilvl w:val="0"/>
          <w:numId w:val="42"/>
        </w:numPr>
        <w:autoSpaceDE w:val="0"/>
        <w:autoSpaceDN w:val="0"/>
        <w:adjustRightInd w:val="0"/>
        <w:spacing w:after="60" w:line="360" w:lineRule="auto"/>
        <w:rPr>
          <w:rFonts w:ascii="Times New Roman" w:hAnsi="Times New Roman" w:cs="Times New Roman"/>
          <w:sz w:val="22"/>
          <w:szCs w:val="22"/>
        </w:rPr>
      </w:pPr>
      <w:r w:rsidRPr="008E03FA">
        <w:rPr>
          <w:rFonts w:ascii="Times New Roman" w:hAnsi="Times New Roman" w:cs="Times New Roman"/>
          <w:sz w:val="22"/>
          <w:szCs w:val="22"/>
        </w:rPr>
        <w:t>Producent zastosowanego systemu musi posiadać atest PZH oraz certyfikaty na swoje produkty;</w:t>
      </w:r>
    </w:p>
    <w:p w14:paraId="0EB87025" w14:textId="77777777" w:rsidR="00F63F0A" w:rsidRPr="008E03FA" w:rsidRDefault="00F63F0A" w:rsidP="004011C0">
      <w:pPr>
        <w:pStyle w:val="Akapitzlist"/>
        <w:numPr>
          <w:ilvl w:val="0"/>
          <w:numId w:val="42"/>
        </w:numPr>
        <w:autoSpaceDE w:val="0"/>
        <w:autoSpaceDN w:val="0"/>
        <w:adjustRightInd w:val="0"/>
        <w:spacing w:after="60" w:line="360" w:lineRule="auto"/>
        <w:jc w:val="both"/>
        <w:rPr>
          <w:rFonts w:ascii="Times New Roman" w:hAnsi="Times New Roman" w:cs="Times New Roman"/>
          <w:bCs/>
          <w:sz w:val="22"/>
          <w:szCs w:val="22"/>
        </w:rPr>
      </w:pPr>
      <w:r w:rsidRPr="008E03FA">
        <w:rPr>
          <w:rFonts w:ascii="Times New Roman" w:hAnsi="Times New Roman" w:cs="Times New Roman"/>
          <w:sz w:val="22"/>
          <w:szCs w:val="22"/>
        </w:rPr>
        <w:t>Na wszystkie materiały zastosowane na budowie wykonawca powinien przedstawić deklarację zgodności z polskimi normami lub aprobatą techniczną wydaną przez ITB;</w:t>
      </w:r>
    </w:p>
    <w:p w14:paraId="72A67AF5" w14:textId="77777777" w:rsidR="00F63F0A" w:rsidRPr="008E03FA" w:rsidRDefault="00F63F0A" w:rsidP="004011C0">
      <w:pPr>
        <w:pStyle w:val="Style14"/>
        <w:widowControl/>
        <w:numPr>
          <w:ilvl w:val="0"/>
          <w:numId w:val="42"/>
        </w:numPr>
        <w:spacing w:after="60" w:line="360" w:lineRule="auto"/>
        <w:rPr>
          <w:sz w:val="22"/>
          <w:szCs w:val="22"/>
        </w:rPr>
      </w:pPr>
      <w:r w:rsidRPr="008E03FA">
        <w:rPr>
          <w:sz w:val="22"/>
          <w:szCs w:val="22"/>
        </w:rPr>
        <w:t>Zamawiający wymaga, aby przed zamówieniem materiałów Wykonawca przedstawił je do akceptacji.</w:t>
      </w:r>
    </w:p>
    <w:p w14:paraId="7A318823" w14:textId="06B32A6C" w:rsidR="008555DC" w:rsidRPr="008E03FA" w:rsidRDefault="008555DC" w:rsidP="004011C0">
      <w:pPr>
        <w:pStyle w:val="Style14"/>
        <w:numPr>
          <w:ilvl w:val="0"/>
          <w:numId w:val="42"/>
        </w:numPr>
        <w:spacing w:after="60" w:line="360" w:lineRule="auto"/>
        <w:rPr>
          <w:sz w:val="22"/>
          <w:szCs w:val="22"/>
        </w:rPr>
      </w:pPr>
      <w:r w:rsidRPr="008E03FA">
        <w:rPr>
          <w:sz w:val="22"/>
          <w:szCs w:val="22"/>
        </w:rPr>
        <w:t>Odpady i materiały ogólnobudowlane</w:t>
      </w:r>
      <w:r w:rsidR="008439CD" w:rsidRPr="008E03FA">
        <w:rPr>
          <w:sz w:val="22"/>
          <w:szCs w:val="22"/>
        </w:rPr>
        <w:t xml:space="preserve"> </w:t>
      </w:r>
      <w:r w:rsidRPr="008E03FA">
        <w:rPr>
          <w:sz w:val="22"/>
          <w:szCs w:val="22"/>
        </w:rPr>
        <w:t>należy składować w zabezpieczonym miejscu i wywozić systematycznie na legalne składowisko dostępne dla wykonawcy na jego koszt. W przypadku niewywiązania się z tego obowiązku Zamawiający może dokonać uprzątnięcia odpadów na koszt Wykonawcy. Wszystkie materiały muszą być utylizowane i składowane zgodnie z obowiązującymi w tym zakresie przepisami.</w:t>
      </w:r>
    </w:p>
    <w:p w14:paraId="24A78355" w14:textId="77777777" w:rsidR="00F63F0A" w:rsidRPr="008E03FA" w:rsidRDefault="00F63F0A" w:rsidP="004011C0">
      <w:pPr>
        <w:pStyle w:val="Style14"/>
        <w:widowControl/>
        <w:numPr>
          <w:ilvl w:val="0"/>
          <w:numId w:val="42"/>
        </w:numPr>
        <w:spacing w:after="60" w:line="360" w:lineRule="auto"/>
        <w:rPr>
          <w:sz w:val="22"/>
          <w:szCs w:val="22"/>
        </w:rPr>
      </w:pPr>
      <w:r w:rsidRPr="008E03FA">
        <w:rPr>
          <w:sz w:val="22"/>
          <w:szCs w:val="22"/>
        </w:rPr>
        <w:t>Zamawiający wymaga przekazania podpisanych kart gwarancyjnych Zamawiającemu.</w:t>
      </w:r>
    </w:p>
    <w:bookmarkEnd w:id="3"/>
    <w:p w14:paraId="7089E910" w14:textId="75B90AAC" w:rsidR="00116E62" w:rsidRPr="008E03FA" w:rsidRDefault="00116E62" w:rsidP="00CC229A">
      <w:pPr>
        <w:pStyle w:val="Style14"/>
        <w:widowControl/>
        <w:spacing w:beforeLines="60" w:before="144" w:afterLines="60" w:after="144" w:line="360" w:lineRule="auto"/>
        <w:rPr>
          <w:b/>
          <w:bCs/>
          <w:sz w:val="22"/>
          <w:szCs w:val="22"/>
        </w:rPr>
      </w:pPr>
      <w:r w:rsidRPr="008E03FA">
        <w:rPr>
          <w:b/>
          <w:bCs/>
          <w:sz w:val="22"/>
          <w:szCs w:val="22"/>
        </w:rPr>
        <w:t>Podstawowe warunki i wymagania dotyczące realizacji robót</w:t>
      </w:r>
    </w:p>
    <w:p w14:paraId="7D26B100" w14:textId="30BDAEB6" w:rsidR="00A66AFE" w:rsidRPr="008E03FA" w:rsidRDefault="00A66AFE" w:rsidP="004011C0">
      <w:pPr>
        <w:numPr>
          <w:ilvl w:val="1"/>
          <w:numId w:val="37"/>
        </w:numPr>
        <w:spacing w:after="60" w:line="360" w:lineRule="auto"/>
        <w:ind w:left="567" w:hanging="425"/>
        <w:jc w:val="both"/>
        <w:rPr>
          <w:rFonts w:ascii="Times New Roman" w:hAnsi="Times New Roman" w:cs="Times New Roman"/>
        </w:rPr>
      </w:pPr>
      <w:r w:rsidRPr="008E03FA">
        <w:rPr>
          <w:rFonts w:ascii="Times New Roman" w:hAnsi="Times New Roman" w:cs="Times New Roman"/>
        </w:rPr>
        <w:t xml:space="preserve">Zakres robót określa dokumentacja projektowa, </w:t>
      </w:r>
      <w:proofErr w:type="spellStart"/>
      <w:r w:rsidRPr="008E03FA">
        <w:rPr>
          <w:rFonts w:ascii="Times New Roman" w:hAnsi="Times New Roman" w:cs="Times New Roman"/>
          <w:bCs/>
        </w:rPr>
        <w:t>STWiORB</w:t>
      </w:r>
      <w:proofErr w:type="spellEnd"/>
      <w:r w:rsidRPr="008E03FA" w:rsidDel="009B2331">
        <w:rPr>
          <w:rFonts w:ascii="Times New Roman" w:hAnsi="Times New Roman" w:cs="Times New Roman"/>
        </w:rPr>
        <w:t xml:space="preserve"> </w:t>
      </w:r>
      <w:r w:rsidRPr="008E03FA">
        <w:rPr>
          <w:rFonts w:ascii="Times New Roman" w:hAnsi="Times New Roman" w:cs="Times New Roman"/>
        </w:rPr>
        <w:t>i SWZ. W przypadku rozbieżności w ustaleniach poszczególnych elementów dokumentacji projektowej obowiązuje zakres najszerszy i najkorzystniejszy dla Zamawiającego, przy czym szczegółowe jego ustalenie musi być dokonane pisemnie, wpisem do dziennika budowy.</w:t>
      </w:r>
    </w:p>
    <w:p w14:paraId="5061578B" w14:textId="604D21D6" w:rsidR="00A66AFE" w:rsidRPr="004011C0" w:rsidRDefault="00A66AFE" w:rsidP="004011C0">
      <w:pPr>
        <w:numPr>
          <w:ilvl w:val="1"/>
          <w:numId w:val="37"/>
        </w:numPr>
        <w:spacing w:after="60" w:line="360" w:lineRule="auto"/>
        <w:ind w:left="567" w:hanging="425"/>
        <w:jc w:val="both"/>
        <w:rPr>
          <w:rFonts w:ascii="Times New Roman" w:hAnsi="Times New Roman" w:cs="Times New Roman"/>
          <w:szCs w:val="24"/>
        </w:rPr>
      </w:pPr>
      <w:r w:rsidRPr="004011C0">
        <w:rPr>
          <w:rFonts w:ascii="Times New Roman" w:hAnsi="Times New Roman" w:cs="Times New Roman"/>
          <w:szCs w:val="24"/>
        </w:rPr>
        <w:lastRenderedPageBreak/>
        <w:t>Zamawiający zabrania stosowania materiałów szkodliwych dla otoczenia. Materiały nieodpowiadające wymaganiom zostaną usunięte z terenu budowy na koszt Wykonawcy.</w:t>
      </w:r>
    </w:p>
    <w:p w14:paraId="416843CA" w14:textId="6ACB1FD0" w:rsidR="00A66AFE" w:rsidRPr="004011C0" w:rsidRDefault="00A66AFE" w:rsidP="004011C0">
      <w:pPr>
        <w:numPr>
          <w:ilvl w:val="1"/>
          <w:numId w:val="37"/>
        </w:numPr>
        <w:spacing w:after="60" w:line="360" w:lineRule="auto"/>
        <w:ind w:left="482" w:hanging="340"/>
        <w:jc w:val="both"/>
        <w:rPr>
          <w:rFonts w:ascii="Times New Roman" w:hAnsi="Times New Roman" w:cs="Times New Roman"/>
          <w:szCs w:val="24"/>
        </w:rPr>
      </w:pPr>
      <w:r w:rsidRPr="004011C0">
        <w:rPr>
          <w:rFonts w:ascii="Times New Roman" w:hAnsi="Times New Roman" w:cs="Times New Roman"/>
          <w:szCs w:val="24"/>
        </w:rPr>
        <w:t>Wykonawca ma obowiązek zabezpieczenia składowanych materiałów, narzędzi i sprzętu przed zanieczyszczeniem, uszkodzeniem, kradzieżą, zagrożeniem dla osób postronnych.</w:t>
      </w:r>
    </w:p>
    <w:p w14:paraId="57FD837C" w14:textId="7DC0A5E9" w:rsidR="00A66AFE" w:rsidRPr="004011C0" w:rsidRDefault="00A66AFE" w:rsidP="004011C0">
      <w:pPr>
        <w:numPr>
          <w:ilvl w:val="1"/>
          <w:numId w:val="37"/>
        </w:numPr>
        <w:spacing w:after="60" w:line="360" w:lineRule="auto"/>
        <w:ind w:left="482" w:hanging="340"/>
        <w:jc w:val="both"/>
        <w:rPr>
          <w:rFonts w:ascii="Times New Roman" w:hAnsi="Times New Roman" w:cs="Times New Roman"/>
          <w:szCs w:val="24"/>
        </w:rPr>
      </w:pPr>
      <w:r w:rsidRPr="004011C0">
        <w:rPr>
          <w:rFonts w:ascii="Times New Roman" w:hAnsi="Times New Roman" w:cs="Times New Roman"/>
          <w:szCs w:val="24"/>
        </w:rPr>
        <w:t xml:space="preserve">Sprzęt stanowiący własność Wykonawcy lub wynajęty powinien posiadać dopuszczenie do użytkowania </w:t>
      </w:r>
      <w:r w:rsidR="00A22C27" w:rsidRPr="004011C0">
        <w:rPr>
          <w:rFonts w:ascii="Times New Roman" w:hAnsi="Times New Roman" w:cs="Times New Roman"/>
          <w:szCs w:val="24"/>
        </w:rPr>
        <w:t xml:space="preserve"> </w:t>
      </w:r>
      <w:r w:rsidRPr="004011C0">
        <w:rPr>
          <w:rFonts w:ascii="Times New Roman" w:hAnsi="Times New Roman" w:cs="Times New Roman"/>
          <w:szCs w:val="24"/>
        </w:rPr>
        <w:t>– dokumenty potwierdzające ten fakt muszą być okazane na żądanie inspektora nadzoru.</w:t>
      </w:r>
    </w:p>
    <w:p w14:paraId="33AA037D" w14:textId="15E83681" w:rsidR="00A66AFE" w:rsidRPr="004011C0" w:rsidRDefault="00A66AFE" w:rsidP="004011C0">
      <w:pPr>
        <w:numPr>
          <w:ilvl w:val="1"/>
          <w:numId w:val="37"/>
        </w:numPr>
        <w:spacing w:after="60" w:line="360" w:lineRule="auto"/>
        <w:ind w:left="482" w:hanging="340"/>
        <w:jc w:val="both"/>
        <w:rPr>
          <w:rFonts w:ascii="Times New Roman" w:hAnsi="Times New Roman" w:cs="Times New Roman"/>
          <w:szCs w:val="24"/>
        </w:rPr>
      </w:pPr>
      <w:r w:rsidRPr="004011C0">
        <w:rPr>
          <w:rFonts w:ascii="Times New Roman" w:hAnsi="Times New Roman" w:cs="Times New Roman"/>
          <w:szCs w:val="24"/>
        </w:rPr>
        <w:t xml:space="preserve">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 </w:t>
      </w:r>
    </w:p>
    <w:p w14:paraId="1C54AB47" w14:textId="1A77E438" w:rsidR="00A66AFE" w:rsidRPr="004011C0" w:rsidRDefault="00A22C27" w:rsidP="004011C0">
      <w:pPr>
        <w:numPr>
          <w:ilvl w:val="1"/>
          <w:numId w:val="37"/>
        </w:numPr>
        <w:spacing w:after="60" w:line="360" w:lineRule="auto"/>
        <w:ind w:left="482" w:hanging="340"/>
        <w:jc w:val="both"/>
        <w:rPr>
          <w:rFonts w:ascii="Times New Roman" w:hAnsi="Times New Roman" w:cs="Times New Roman"/>
          <w:szCs w:val="24"/>
        </w:rPr>
      </w:pPr>
      <w:r w:rsidRPr="004011C0">
        <w:rPr>
          <w:rFonts w:ascii="Times New Roman" w:hAnsi="Times New Roman" w:cs="Times New Roman"/>
          <w:szCs w:val="24"/>
        </w:rPr>
        <w:t xml:space="preserve"> </w:t>
      </w:r>
      <w:r w:rsidR="00A66AFE" w:rsidRPr="004011C0">
        <w:rPr>
          <w:rFonts w:ascii="Times New Roman" w:hAnsi="Times New Roman" w:cs="Times New Roman"/>
          <w:szCs w:val="24"/>
        </w:rPr>
        <w:t>Szczegółowe rozwiązania materiałowe muszą być uzgadniane z Zamawiającym.</w:t>
      </w:r>
    </w:p>
    <w:p w14:paraId="773B869A" w14:textId="0DB11CB0" w:rsidR="00A66AFE" w:rsidRPr="004011C0" w:rsidRDefault="00A66AFE" w:rsidP="004011C0">
      <w:pPr>
        <w:numPr>
          <w:ilvl w:val="1"/>
          <w:numId w:val="37"/>
        </w:numPr>
        <w:spacing w:after="0" w:line="360" w:lineRule="auto"/>
        <w:ind w:left="567" w:hanging="425"/>
        <w:jc w:val="both"/>
        <w:rPr>
          <w:rFonts w:ascii="Times New Roman" w:hAnsi="Times New Roman" w:cs="Times New Roman"/>
          <w:szCs w:val="24"/>
        </w:rPr>
      </w:pPr>
      <w:r w:rsidRPr="004011C0">
        <w:rPr>
          <w:rFonts w:ascii="Times New Roman" w:hAnsi="Times New Roman" w:cs="Times New Roman"/>
          <w:szCs w:val="24"/>
        </w:rPr>
        <w:t>Obowiązkiem Wykonawcy będzie zapewnienie i przestrzeganie warunków bhp, zabezpieczenie  interesów osób trzecich, naprawa ewentualnych szkód wyrządzonych w trakcie realizacji inwestycji, ochrona mienia związanego z budową (materiały i sprzęt Wykonawcy oraz mienie użytkownika).</w:t>
      </w:r>
    </w:p>
    <w:p w14:paraId="28FFEAF1" w14:textId="2280199D" w:rsidR="00A66AFE" w:rsidRPr="004011C0" w:rsidRDefault="00A66AFE" w:rsidP="004011C0">
      <w:pPr>
        <w:numPr>
          <w:ilvl w:val="1"/>
          <w:numId w:val="37"/>
        </w:numPr>
        <w:spacing w:line="360" w:lineRule="auto"/>
        <w:ind w:left="426" w:hanging="369"/>
        <w:jc w:val="both"/>
        <w:rPr>
          <w:rFonts w:ascii="Times New Roman" w:hAnsi="Times New Roman" w:cs="Times New Roman"/>
          <w:szCs w:val="24"/>
        </w:rPr>
      </w:pPr>
      <w:r w:rsidRPr="004011C0">
        <w:rPr>
          <w:rFonts w:ascii="Times New Roman" w:hAnsi="Times New Roman" w:cs="Times New Roman"/>
          <w:szCs w:val="24"/>
        </w:rPr>
        <w:t xml:space="preserve">  </w:t>
      </w:r>
      <w:r w:rsidR="00A22C27" w:rsidRPr="004011C0">
        <w:rPr>
          <w:rFonts w:ascii="Times New Roman" w:hAnsi="Times New Roman" w:cs="Times New Roman"/>
          <w:szCs w:val="24"/>
        </w:rPr>
        <w:t xml:space="preserve"> </w:t>
      </w:r>
      <w:r w:rsidRPr="004011C0">
        <w:rPr>
          <w:rFonts w:ascii="Times New Roman" w:hAnsi="Times New Roman" w:cs="Times New Roman"/>
          <w:szCs w:val="24"/>
        </w:rPr>
        <w:t>Wykonawca zobowiązany jest do zabezpieczenia placu budowy od terenów ogólnie   dostępnych.</w:t>
      </w:r>
    </w:p>
    <w:p w14:paraId="2497BF27" w14:textId="548A08F5" w:rsidR="00A66AFE" w:rsidRPr="004011C0" w:rsidRDefault="00A66AFE" w:rsidP="004011C0">
      <w:pPr>
        <w:numPr>
          <w:ilvl w:val="1"/>
          <w:numId w:val="37"/>
        </w:numPr>
        <w:spacing w:after="0" w:line="360" w:lineRule="auto"/>
        <w:ind w:left="567" w:hanging="567"/>
        <w:rPr>
          <w:rFonts w:ascii="Times New Roman" w:hAnsi="Times New Roman" w:cs="Times New Roman"/>
          <w:szCs w:val="24"/>
        </w:rPr>
      </w:pPr>
      <w:r w:rsidRPr="004011C0">
        <w:rPr>
          <w:rFonts w:ascii="Times New Roman" w:hAnsi="Times New Roman" w:cs="Times New Roman"/>
          <w:szCs w:val="24"/>
        </w:rPr>
        <w:t>Wykonawca zobowiązany jest uzgodnić z Zarządcą obiektu godziny pracy na czynnym obiekcie oraz uzgadniać z Zamawiającym poszczególne etapy wykonywania robót.</w:t>
      </w:r>
    </w:p>
    <w:p w14:paraId="6C8D0678" w14:textId="2BF5D88F" w:rsidR="00A66AFE" w:rsidRPr="004011C0" w:rsidRDefault="00A66AFE" w:rsidP="004011C0">
      <w:pPr>
        <w:numPr>
          <w:ilvl w:val="1"/>
          <w:numId w:val="37"/>
        </w:numPr>
        <w:spacing w:before="240" w:after="0" w:line="360" w:lineRule="auto"/>
        <w:ind w:left="567" w:hanging="510"/>
        <w:jc w:val="both"/>
        <w:rPr>
          <w:rFonts w:ascii="Times New Roman" w:hAnsi="Times New Roman" w:cs="Times New Roman"/>
          <w:szCs w:val="24"/>
        </w:rPr>
      </w:pPr>
      <w:r w:rsidRPr="004011C0">
        <w:rPr>
          <w:rFonts w:ascii="Times New Roman" w:hAnsi="Times New Roman" w:cs="Times New Roman"/>
          <w:szCs w:val="24"/>
        </w:rPr>
        <w:t>Przedstawicielem Zamawiającego na budowie będzie  inspektor nadzoru. Wykonawca będzie miał obowiązek umożliwić inspektorowi pełnienie obowiązków oraz udostępniać dokumenty i informacje związane z robotami.</w:t>
      </w:r>
    </w:p>
    <w:p w14:paraId="793E187C" w14:textId="22D386B3" w:rsidR="00A66AFE" w:rsidRPr="004011C0" w:rsidRDefault="00A66AFE" w:rsidP="004011C0">
      <w:pPr>
        <w:numPr>
          <w:ilvl w:val="1"/>
          <w:numId w:val="37"/>
        </w:numPr>
        <w:spacing w:after="60" w:line="360" w:lineRule="auto"/>
        <w:ind w:left="567" w:hanging="510"/>
        <w:jc w:val="both"/>
        <w:rPr>
          <w:rFonts w:ascii="Times New Roman" w:hAnsi="Times New Roman" w:cs="Times New Roman"/>
          <w:szCs w:val="24"/>
        </w:rPr>
      </w:pPr>
      <w:r w:rsidRPr="004011C0">
        <w:rPr>
          <w:rFonts w:ascii="Times New Roman" w:hAnsi="Times New Roman" w:cs="Times New Roman"/>
          <w:szCs w:val="24"/>
        </w:rPr>
        <w:t>Wraz z dokumentacją odbiorową Wykonawca będzie zobowiązany do dostarczenia projektów powykonawczych z naniesionymi i aprobowanymi zmianami, warunków gwarancji, atestów, certyfikatów wraz z oświadczeniem o ich wbudowaniu.</w:t>
      </w:r>
    </w:p>
    <w:p w14:paraId="5E3E46A7" w14:textId="3340D9D7" w:rsidR="00A66AFE" w:rsidRPr="004011C0" w:rsidRDefault="00A66AFE" w:rsidP="004011C0">
      <w:pPr>
        <w:numPr>
          <w:ilvl w:val="1"/>
          <w:numId w:val="37"/>
        </w:numPr>
        <w:spacing w:after="60" w:line="360" w:lineRule="auto"/>
        <w:ind w:left="482" w:hanging="425"/>
        <w:jc w:val="both"/>
        <w:rPr>
          <w:rFonts w:ascii="Times New Roman" w:hAnsi="Times New Roman" w:cs="Times New Roman"/>
          <w:szCs w:val="24"/>
        </w:rPr>
      </w:pPr>
      <w:r w:rsidRPr="004011C0">
        <w:rPr>
          <w:rFonts w:ascii="Times New Roman" w:hAnsi="Times New Roman" w:cs="Times New Roman"/>
          <w:szCs w:val="24"/>
        </w:rPr>
        <w:t xml:space="preserve">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/którą Wykonawca przed złożeniem oferty powinien dokładnie przeanalizować/ i pozostałe dokumenty przetargowe tworzące SWZ.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16296D61" w14:textId="3F0F5EAC" w:rsidR="00A66AFE" w:rsidRPr="004011C0" w:rsidRDefault="00A66AFE" w:rsidP="004011C0">
      <w:pPr>
        <w:numPr>
          <w:ilvl w:val="1"/>
          <w:numId w:val="37"/>
        </w:numPr>
        <w:spacing w:after="60" w:line="360" w:lineRule="auto"/>
        <w:ind w:left="482" w:hanging="425"/>
        <w:jc w:val="both"/>
        <w:rPr>
          <w:rFonts w:ascii="Times New Roman" w:hAnsi="Times New Roman" w:cs="Times New Roman"/>
          <w:szCs w:val="24"/>
        </w:rPr>
      </w:pPr>
      <w:r w:rsidRPr="004011C0">
        <w:rPr>
          <w:rFonts w:ascii="Times New Roman" w:hAnsi="Times New Roman" w:cs="Times New Roman"/>
          <w:szCs w:val="24"/>
        </w:rPr>
        <w:lastRenderedPageBreak/>
        <w:t>Wykonawca w ciągu 7 dni od podpisania umowy sprawdzi przekazaną przez Zamawiającego dokumentację projektową i zgłosi do Zamawiającego ewentualne braki /usterki/uchybienia.</w:t>
      </w:r>
    </w:p>
    <w:p w14:paraId="4E55ED9E" w14:textId="4F4FD086" w:rsidR="00A66AFE" w:rsidRPr="004011C0" w:rsidRDefault="00A66AFE" w:rsidP="004011C0">
      <w:pPr>
        <w:numPr>
          <w:ilvl w:val="1"/>
          <w:numId w:val="37"/>
        </w:numPr>
        <w:spacing w:after="60" w:line="360" w:lineRule="auto"/>
        <w:ind w:left="482" w:hanging="425"/>
        <w:jc w:val="both"/>
        <w:rPr>
          <w:rFonts w:ascii="Times New Roman" w:hAnsi="Times New Roman" w:cs="Times New Roman"/>
          <w:szCs w:val="24"/>
        </w:rPr>
      </w:pPr>
      <w:r w:rsidRPr="004011C0">
        <w:rPr>
          <w:rFonts w:ascii="Times New Roman" w:hAnsi="Times New Roman" w:cs="Times New Roman"/>
          <w:szCs w:val="24"/>
        </w:rPr>
        <w:t>W przypadku rozbieżności co do zakresu robót określonych w poszczególnych częściach dokumentacji projektowej i pozostałych dokumentach przetargowych obowiązujący jest zakres najszerszy i najkorzystniejszy dla Zamawiającego, chyba że Zamawiający w sposób jednoznaczny wyłączył określone roboty lub dostawy z zakresu objętego przetargiem.</w:t>
      </w:r>
    </w:p>
    <w:p w14:paraId="518995E6" w14:textId="30FAA475" w:rsidR="00A66AFE" w:rsidRPr="004011C0" w:rsidRDefault="00A66AFE" w:rsidP="004011C0">
      <w:pPr>
        <w:numPr>
          <w:ilvl w:val="1"/>
          <w:numId w:val="37"/>
        </w:numPr>
        <w:spacing w:after="60" w:line="360" w:lineRule="auto"/>
        <w:ind w:left="482" w:hanging="425"/>
        <w:jc w:val="both"/>
        <w:rPr>
          <w:rFonts w:ascii="Times New Roman" w:hAnsi="Times New Roman" w:cs="Times New Roman"/>
          <w:szCs w:val="24"/>
        </w:rPr>
      </w:pPr>
      <w:r w:rsidRPr="004011C0">
        <w:rPr>
          <w:rFonts w:ascii="Times New Roman" w:hAnsi="Times New Roman" w:cs="Times New Roman"/>
          <w:szCs w:val="24"/>
        </w:rPr>
        <w:t xml:space="preserve">W przypadku gdy w opisie przedmiotu zamówienia (dokumentacji, </w:t>
      </w:r>
      <w:proofErr w:type="spellStart"/>
      <w:r w:rsidRPr="004011C0">
        <w:rPr>
          <w:rFonts w:ascii="Times New Roman" w:hAnsi="Times New Roman" w:cs="Times New Roman"/>
          <w:bCs/>
          <w:szCs w:val="24"/>
        </w:rPr>
        <w:t>STWiORB</w:t>
      </w:r>
      <w:proofErr w:type="spellEnd"/>
      <w:r w:rsidRPr="004011C0" w:rsidDel="009B2331">
        <w:rPr>
          <w:rFonts w:ascii="Times New Roman" w:hAnsi="Times New Roman" w:cs="Times New Roman"/>
          <w:szCs w:val="24"/>
        </w:rPr>
        <w:t xml:space="preserve"> </w:t>
      </w:r>
      <w:r w:rsidRPr="004011C0">
        <w:rPr>
          <w:rFonts w:ascii="Times New Roman" w:hAnsi="Times New Roman" w:cs="Times New Roman"/>
          <w:szCs w:val="24"/>
        </w:rPr>
        <w:t xml:space="preserve">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inspektorem nadzoru. Zmiany takie nie stanowią zmiany umowy. Wszelkie znaki towarowe, patenty lub pochodzenie użyte w SWZ winny być interpretowane jako definicje standardów i propozycje projektanta, na podstawie których dokonał on stosownych obliczeń, rozmieszczenia urządzeń itp., a nie jako nazwy konkretnych rozwiązań mających zastosowanie w projekcie i należy je odczytać z dopiskiem „lub równoważne”. </w:t>
      </w:r>
    </w:p>
    <w:p w14:paraId="264867AE" w14:textId="582D2DAF" w:rsidR="00A66AFE" w:rsidRPr="004011C0" w:rsidRDefault="00A66AFE" w:rsidP="004011C0">
      <w:pPr>
        <w:numPr>
          <w:ilvl w:val="1"/>
          <w:numId w:val="37"/>
        </w:numPr>
        <w:spacing w:after="60" w:line="360" w:lineRule="auto"/>
        <w:ind w:left="482" w:hanging="425"/>
        <w:jc w:val="both"/>
        <w:rPr>
          <w:rFonts w:ascii="Times New Roman" w:hAnsi="Times New Roman" w:cs="Times New Roman"/>
          <w:szCs w:val="24"/>
        </w:rPr>
      </w:pPr>
      <w:r w:rsidRPr="004011C0">
        <w:rPr>
          <w:rFonts w:ascii="Times New Roman" w:hAnsi="Times New Roman" w:cs="Times New Roman"/>
          <w:szCs w:val="24"/>
        </w:rPr>
        <w:t>Wykonawca zapewnia, że materiały przeznaczone do montażu są fabrycznie nowe, zgodne z przedmiotem zamówienia, dobrej jakości, posiadają właściwości zwyczajowo przyjęte w obrocie i wynikające z ich przeznaczenia.</w:t>
      </w:r>
    </w:p>
    <w:p w14:paraId="42BE50DB" w14:textId="77777777" w:rsidR="00A66AFE" w:rsidRPr="004011C0" w:rsidRDefault="00A66AFE" w:rsidP="004011C0">
      <w:pPr>
        <w:numPr>
          <w:ilvl w:val="1"/>
          <w:numId w:val="37"/>
        </w:numPr>
        <w:spacing w:after="60" w:line="360" w:lineRule="auto"/>
        <w:ind w:left="567" w:hanging="510"/>
        <w:jc w:val="both"/>
        <w:rPr>
          <w:rFonts w:ascii="Times New Roman" w:hAnsi="Times New Roman" w:cs="Times New Roman"/>
          <w:szCs w:val="24"/>
        </w:rPr>
      </w:pPr>
      <w:r w:rsidRPr="004011C0">
        <w:rPr>
          <w:rFonts w:ascii="Times New Roman" w:hAnsi="Times New Roman" w:cs="Times New Roman"/>
          <w:szCs w:val="24"/>
        </w:rPr>
        <w:t xml:space="preserve">  W przypadku zastosowania rozwiązania równoważnego powinno ono spełniać następujące   warunki:</w:t>
      </w:r>
    </w:p>
    <w:p w14:paraId="1A30C8D0" w14:textId="77E6809B" w:rsidR="00A66AFE" w:rsidRPr="004011C0" w:rsidRDefault="00A66AFE" w:rsidP="004011C0">
      <w:pPr>
        <w:numPr>
          <w:ilvl w:val="0"/>
          <w:numId w:val="2"/>
        </w:numPr>
        <w:spacing w:after="60" w:line="360" w:lineRule="auto"/>
        <w:ind w:left="1418" w:hanging="284"/>
        <w:jc w:val="both"/>
        <w:rPr>
          <w:rFonts w:ascii="Times New Roman" w:hAnsi="Times New Roman" w:cs="Times New Roman"/>
          <w:szCs w:val="24"/>
        </w:rPr>
      </w:pPr>
      <w:r w:rsidRPr="004011C0">
        <w:rPr>
          <w:rFonts w:ascii="Times New Roman" w:hAnsi="Times New Roman" w:cs="Times New Roman"/>
          <w:szCs w:val="24"/>
        </w:rPr>
        <w:t xml:space="preserve">Wszystkie materiały zastosowane w systemie równoważnym oraz system jako całość muszą być  zaakceptowane przez inspektora nadzoru.  </w:t>
      </w:r>
    </w:p>
    <w:p w14:paraId="5C949293" w14:textId="5C8CEBC4" w:rsidR="00A66AFE" w:rsidRPr="004011C0" w:rsidRDefault="00A66AFE" w:rsidP="004011C0">
      <w:pPr>
        <w:numPr>
          <w:ilvl w:val="0"/>
          <w:numId w:val="2"/>
        </w:numPr>
        <w:spacing w:after="60" w:line="360" w:lineRule="auto"/>
        <w:ind w:left="1418" w:hanging="284"/>
        <w:jc w:val="both"/>
        <w:rPr>
          <w:rFonts w:ascii="Times New Roman" w:hAnsi="Times New Roman" w:cs="Times New Roman"/>
          <w:szCs w:val="24"/>
        </w:rPr>
      </w:pPr>
      <w:r w:rsidRPr="004011C0">
        <w:rPr>
          <w:rFonts w:ascii="Times New Roman" w:hAnsi="Times New Roman" w:cs="Times New Roman"/>
          <w:szCs w:val="24"/>
        </w:rPr>
        <w:t>Na żądanie Zamawiającego Wykonawca ma obowiązek wykonać zamiennie obliczenia dokumentujące uzyskanie nie gorszych efektów niż w rozwiązaniu projektowym.</w:t>
      </w:r>
    </w:p>
    <w:p w14:paraId="4AC80863" w14:textId="4A996627" w:rsidR="00A66AFE" w:rsidRPr="004011C0" w:rsidRDefault="00A66AFE" w:rsidP="004011C0">
      <w:pPr>
        <w:numPr>
          <w:ilvl w:val="0"/>
          <w:numId w:val="2"/>
        </w:numPr>
        <w:spacing w:after="60" w:line="360" w:lineRule="auto"/>
        <w:ind w:left="1418" w:hanging="284"/>
        <w:jc w:val="both"/>
        <w:rPr>
          <w:rFonts w:ascii="Times New Roman" w:hAnsi="Times New Roman" w:cs="Times New Roman"/>
          <w:szCs w:val="24"/>
        </w:rPr>
      </w:pPr>
      <w:r w:rsidRPr="004011C0">
        <w:rPr>
          <w:rFonts w:ascii="Times New Roman" w:hAnsi="Times New Roman" w:cs="Times New Roman"/>
          <w:szCs w:val="24"/>
        </w:rPr>
        <w:t>Co najmniej 2 tygodnie przed rozpoczęciem robót Wykonawca przedstawi Zamawiającemu do akceptacji wykonaną przez uprawnionych projektantów dokumentację projektową o stopniu szczegółowości nie mniejszym niż dokumentacja projektowa załączona do SWZ.</w:t>
      </w:r>
    </w:p>
    <w:p w14:paraId="76F6A8E2" w14:textId="7EF85441" w:rsidR="00A66AFE" w:rsidRPr="004011C0" w:rsidRDefault="00A66AFE" w:rsidP="004011C0">
      <w:pPr>
        <w:numPr>
          <w:ilvl w:val="1"/>
          <w:numId w:val="37"/>
        </w:numPr>
        <w:spacing w:after="60" w:line="360" w:lineRule="auto"/>
        <w:ind w:left="482" w:hanging="425"/>
        <w:jc w:val="both"/>
        <w:rPr>
          <w:rFonts w:ascii="Times New Roman" w:hAnsi="Times New Roman" w:cs="Times New Roman"/>
          <w:szCs w:val="24"/>
        </w:rPr>
      </w:pPr>
      <w:r w:rsidRPr="004011C0">
        <w:rPr>
          <w:rFonts w:ascii="Times New Roman" w:hAnsi="Times New Roman" w:cs="Times New Roman"/>
          <w:szCs w:val="24"/>
        </w:rPr>
        <w:t>Wykonawca będzie realizował przedmiot umowy na warunkach określonych w Specyfikacji Warunków Zamówienia, zgodnie z dokumentacją projektową, specyfikacjami technicznymi, pisemnymi uzgodnieniami między stronami umowy, zgodnie z umową, zasadami wiedzy technicznej, poleceniami nadzoru inwestorskiego i autorskiego, zgodnie z prawem budowlanym i innymi obowiązującymi przepisami, w szczególności przepisami BHP, przeciwpożarowymi, sanitarnymi, ochrony środowiska.</w:t>
      </w:r>
    </w:p>
    <w:p w14:paraId="5BC1D051" w14:textId="341BFA72" w:rsidR="00ED052C" w:rsidRPr="004011C0" w:rsidRDefault="00ED052C" w:rsidP="004011C0">
      <w:pPr>
        <w:pStyle w:val="Akapitzlist"/>
        <w:spacing w:beforeLines="60" w:before="144" w:afterLines="60" w:after="144" w:line="360" w:lineRule="auto"/>
        <w:ind w:left="4326" w:right="74" w:firstLine="630"/>
        <w:rPr>
          <w:rFonts w:ascii="Times New Roman" w:hAnsi="Times New Roman" w:cs="Times New Roman"/>
          <w:b/>
          <w:bCs/>
        </w:rPr>
      </w:pPr>
      <w:r w:rsidRPr="004011C0">
        <w:rPr>
          <w:rFonts w:ascii="Times New Roman" w:hAnsi="Times New Roman" w:cs="Times New Roman"/>
        </w:rPr>
        <w:sym w:font="Times New Roman" w:char="00A7"/>
      </w:r>
      <w:r w:rsidR="00CC229A">
        <w:rPr>
          <w:rFonts w:ascii="Times New Roman" w:hAnsi="Times New Roman" w:cs="Times New Roman"/>
          <w:b/>
          <w:bCs/>
        </w:rPr>
        <w:t xml:space="preserve"> 2</w:t>
      </w:r>
    </w:p>
    <w:p w14:paraId="7F54433E" w14:textId="0065C84D" w:rsidR="00651676" w:rsidRPr="004011C0" w:rsidRDefault="00651676" w:rsidP="004011C0">
      <w:pPr>
        <w:spacing w:beforeLines="60" w:before="144" w:afterLines="60" w:after="144" w:line="360" w:lineRule="auto"/>
        <w:ind w:left="2832" w:right="74" w:firstLine="708"/>
        <w:rPr>
          <w:rFonts w:ascii="Times New Roman" w:hAnsi="Times New Roman" w:cs="Times New Roman"/>
          <w:b/>
          <w:szCs w:val="24"/>
        </w:rPr>
      </w:pPr>
      <w:r w:rsidRPr="004011C0">
        <w:rPr>
          <w:rFonts w:ascii="Times New Roman" w:hAnsi="Times New Roman" w:cs="Times New Roman"/>
          <w:b/>
          <w:szCs w:val="24"/>
        </w:rPr>
        <w:t>Oświadczenia Wykonawcy</w:t>
      </w:r>
    </w:p>
    <w:p w14:paraId="0B494615" w14:textId="5608D320" w:rsidR="00116E62" w:rsidRPr="004011C0" w:rsidRDefault="00116E62" w:rsidP="004011C0">
      <w:pPr>
        <w:numPr>
          <w:ilvl w:val="0"/>
          <w:numId w:val="7"/>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lastRenderedPageBreak/>
        <w:t>Wykonawca oświadcza, że przed podpisaniem umowy przeanalizował  dokumentację projektową, specyfikacje techniczne wykonania i odbioru robót oraz warunki wykonania robót określone w specyfikacji warunków zamówienia, dokonał potrzebnych mu pomiarów i badań, jak również uzyskał wszystkie niezbędne informacje dotyczące:</w:t>
      </w:r>
    </w:p>
    <w:p w14:paraId="15124AC7" w14:textId="77777777" w:rsidR="00116E62" w:rsidRPr="004011C0" w:rsidRDefault="00116E62" w:rsidP="004011C0">
      <w:pPr>
        <w:numPr>
          <w:ilvl w:val="0"/>
          <w:numId w:val="6"/>
        </w:numPr>
        <w:spacing w:beforeLines="60" w:before="144" w:afterLines="60" w:after="144" w:line="360" w:lineRule="auto"/>
        <w:ind w:left="714" w:right="74" w:hanging="357"/>
        <w:contextualSpacing/>
        <w:jc w:val="both"/>
        <w:rPr>
          <w:rFonts w:ascii="Times New Roman" w:hAnsi="Times New Roman" w:cs="Times New Roman"/>
          <w:szCs w:val="24"/>
        </w:rPr>
      </w:pPr>
      <w:r w:rsidRPr="004011C0">
        <w:rPr>
          <w:rFonts w:ascii="Times New Roman" w:hAnsi="Times New Roman" w:cs="Times New Roman"/>
          <w:szCs w:val="24"/>
        </w:rPr>
        <w:t>warunków i możliwości urządzenia zaplecza technicznego i zasilenia go w niezbędne media,</w:t>
      </w:r>
    </w:p>
    <w:p w14:paraId="79CB8224" w14:textId="77777777" w:rsidR="00116E62" w:rsidRPr="004011C0" w:rsidRDefault="00116E62" w:rsidP="004011C0">
      <w:pPr>
        <w:numPr>
          <w:ilvl w:val="0"/>
          <w:numId w:val="6"/>
        </w:numPr>
        <w:spacing w:beforeLines="60" w:before="144" w:afterLines="60" w:after="144" w:line="360" w:lineRule="auto"/>
        <w:ind w:left="714" w:right="74" w:hanging="357"/>
        <w:contextualSpacing/>
        <w:jc w:val="both"/>
        <w:rPr>
          <w:rFonts w:ascii="Times New Roman" w:hAnsi="Times New Roman" w:cs="Times New Roman"/>
          <w:szCs w:val="24"/>
        </w:rPr>
      </w:pPr>
      <w:r w:rsidRPr="004011C0">
        <w:rPr>
          <w:rFonts w:ascii="Times New Roman" w:hAnsi="Times New Roman" w:cs="Times New Roman"/>
          <w:szCs w:val="24"/>
        </w:rPr>
        <w:t>występowania urządzeń i elementów wymagających demontażu na czas robót i ponownego ich montażu</w:t>
      </w:r>
      <w:r w:rsidR="004454D1" w:rsidRPr="004011C0">
        <w:rPr>
          <w:rFonts w:ascii="Times New Roman" w:hAnsi="Times New Roman" w:cs="Times New Roman"/>
          <w:szCs w:val="24"/>
        </w:rPr>
        <w:t>,</w:t>
      </w:r>
      <w:r w:rsidRPr="004011C0">
        <w:rPr>
          <w:rFonts w:ascii="Times New Roman" w:hAnsi="Times New Roman" w:cs="Times New Roman"/>
          <w:szCs w:val="24"/>
        </w:rPr>
        <w:t xml:space="preserve"> jeżeli nie podlegają wymianie na nowe,</w:t>
      </w:r>
    </w:p>
    <w:p w14:paraId="0F4C94B8" w14:textId="77777777" w:rsidR="00116E62" w:rsidRPr="004011C0" w:rsidRDefault="00116E62" w:rsidP="004011C0">
      <w:pPr>
        <w:numPr>
          <w:ilvl w:val="0"/>
          <w:numId w:val="6"/>
        </w:numPr>
        <w:spacing w:beforeLines="60" w:before="144" w:afterLines="60" w:after="144" w:line="360" w:lineRule="auto"/>
        <w:ind w:left="714" w:right="74" w:hanging="357"/>
        <w:contextualSpacing/>
        <w:jc w:val="both"/>
        <w:rPr>
          <w:rFonts w:ascii="Times New Roman" w:hAnsi="Times New Roman" w:cs="Times New Roman"/>
          <w:szCs w:val="24"/>
        </w:rPr>
      </w:pPr>
      <w:r w:rsidRPr="004011C0">
        <w:rPr>
          <w:rFonts w:ascii="Times New Roman" w:hAnsi="Times New Roman" w:cs="Times New Roman"/>
          <w:szCs w:val="24"/>
        </w:rPr>
        <w:t>stanu i systemu dróg dojazdowych,</w:t>
      </w:r>
    </w:p>
    <w:p w14:paraId="07F21137" w14:textId="36BFDA84" w:rsidR="00116E62" w:rsidRPr="004011C0" w:rsidRDefault="00116E62" w:rsidP="004011C0">
      <w:pPr>
        <w:numPr>
          <w:ilvl w:val="0"/>
          <w:numId w:val="6"/>
        </w:numPr>
        <w:spacing w:beforeLines="60" w:before="144" w:afterLines="60" w:after="144" w:line="360" w:lineRule="auto"/>
        <w:ind w:left="714" w:right="74" w:hanging="357"/>
        <w:contextualSpacing/>
        <w:jc w:val="both"/>
        <w:rPr>
          <w:rFonts w:ascii="Times New Roman" w:hAnsi="Times New Roman" w:cs="Times New Roman"/>
          <w:szCs w:val="24"/>
        </w:rPr>
      </w:pPr>
      <w:r w:rsidRPr="004011C0">
        <w:rPr>
          <w:rFonts w:ascii="Times New Roman" w:hAnsi="Times New Roman" w:cs="Times New Roman"/>
          <w:szCs w:val="24"/>
        </w:rPr>
        <w:t>zapewnieni</w:t>
      </w:r>
      <w:r w:rsidR="004454D1" w:rsidRPr="004011C0">
        <w:rPr>
          <w:rFonts w:ascii="Times New Roman" w:hAnsi="Times New Roman" w:cs="Times New Roman"/>
          <w:szCs w:val="24"/>
        </w:rPr>
        <w:t>a</w:t>
      </w:r>
      <w:r w:rsidRPr="004011C0">
        <w:rPr>
          <w:rFonts w:ascii="Times New Roman" w:hAnsi="Times New Roman" w:cs="Times New Roman"/>
          <w:szCs w:val="24"/>
        </w:rPr>
        <w:t xml:space="preserve"> dojazdu do placu budowy w trakcie wykonywania robót,</w:t>
      </w:r>
    </w:p>
    <w:p w14:paraId="6C8B318F" w14:textId="77777777" w:rsidR="00116E62" w:rsidRPr="004011C0" w:rsidRDefault="00116E62" w:rsidP="004011C0">
      <w:pPr>
        <w:numPr>
          <w:ilvl w:val="0"/>
          <w:numId w:val="6"/>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innych danych niezbędnych do wykonania robót i mogących mieć wpływ na ryzyko i koszty realizacji umowy.</w:t>
      </w:r>
    </w:p>
    <w:p w14:paraId="0F28A989" w14:textId="04622704" w:rsidR="00B72072" w:rsidRPr="004011C0" w:rsidRDefault="00116E62" w:rsidP="004011C0">
      <w:pPr>
        <w:numPr>
          <w:ilvl w:val="0"/>
          <w:numId w:val="7"/>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Wykonawca oświadcza, że wszystkie wymienione wyżej okoliczności uwzględnił w cenie swojej oferty.</w:t>
      </w:r>
    </w:p>
    <w:p w14:paraId="1EFA51EF" w14:textId="46A6710A"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C229A">
        <w:rPr>
          <w:rFonts w:ascii="Times New Roman" w:hAnsi="Times New Roman" w:cs="Times New Roman"/>
          <w:b/>
          <w:bCs/>
          <w:szCs w:val="24"/>
        </w:rPr>
        <w:t xml:space="preserve"> 3</w:t>
      </w:r>
    </w:p>
    <w:p w14:paraId="0425FF77" w14:textId="641E37A9" w:rsidR="00116E62" w:rsidRPr="004011C0" w:rsidRDefault="00C92E71" w:rsidP="004011C0">
      <w:pPr>
        <w:spacing w:beforeLines="60" w:before="144" w:afterLines="60" w:after="144" w:line="360" w:lineRule="auto"/>
        <w:ind w:left="3540" w:right="74"/>
        <w:rPr>
          <w:rFonts w:ascii="Times New Roman" w:hAnsi="Times New Roman" w:cs="Times New Roman"/>
          <w:b/>
          <w:szCs w:val="24"/>
        </w:rPr>
      </w:pPr>
      <w:r w:rsidRPr="004011C0">
        <w:rPr>
          <w:rFonts w:ascii="Times New Roman" w:hAnsi="Times New Roman" w:cs="Times New Roman"/>
          <w:b/>
          <w:szCs w:val="24"/>
        </w:rPr>
        <w:t>Zmiany zakresu robót</w:t>
      </w:r>
    </w:p>
    <w:p w14:paraId="40C63034" w14:textId="77777777" w:rsidR="00116E62" w:rsidRPr="004011C0" w:rsidRDefault="00116E62" w:rsidP="004011C0">
      <w:p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W uzasadnionych przypadkach, Zamawiający może wprowadzić zmiany w stosunku do dokumentacji projektowej na poniższych zasadach:</w:t>
      </w:r>
    </w:p>
    <w:p w14:paraId="0E3408AB" w14:textId="27B4F35C" w:rsidR="00116E62" w:rsidRPr="004011C0" w:rsidRDefault="00116E62" w:rsidP="004011C0">
      <w:pPr>
        <w:numPr>
          <w:ilvl w:val="0"/>
          <w:numId w:val="8"/>
        </w:numPr>
        <w:spacing w:beforeLines="60" w:before="144" w:afterLines="60" w:after="144" w:line="360" w:lineRule="auto"/>
        <w:ind w:right="74" w:hanging="218"/>
        <w:contextualSpacing/>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W przypadku, w którym zdaniem Zamawiającego zajdzie potrzeba wprowadzenia zmiany w stosunku do dokumentacji technicznej, która nie została przewidziana w umowie i Specyfikacji Warunków Zamówienia, Zamawiający sporządzi protokół konieczności, a następnie dostarczy dokumentację projektową na te roboty wraz ze zleceniem ich wykonania. </w:t>
      </w:r>
    </w:p>
    <w:p w14:paraId="2516C1F9" w14:textId="42AE358F" w:rsidR="00761465" w:rsidRPr="004011C0" w:rsidRDefault="00116E62" w:rsidP="004011C0">
      <w:pPr>
        <w:numPr>
          <w:ilvl w:val="0"/>
          <w:numId w:val="8"/>
        </w:numPr>
        <w:shd w:val="clear" w:color="auto" w:fill="FFFFFF"/>
        <w:autoSpaceDE w:val="0"/>
        <w:autoSpaceDN w:val="0"/>
        <w:adjustRightInd w:val="0"/>
        <w:spacing w:beforeLines="60" w:before="144" w:afterLines="60" w:after="144" w:line="360" w:lineRule="auto"/>
        <w:ind w:hanging="218"/>
        <w:jc w:val="both"/>
        <w:rPr>
          <w:rFonts w:ascii="Times New Roman" w:hAnsi="Times New Roman" w:cs="Times New Roman"/>
          <w:szCs w:val="24"/>
        </w:rPr>
      </w:pPr>
      <w:r w:rsidRPr="004011C0">
        <w:rPr>
          <w:rFonts w:ascii="Times New Roman" w:hAnsi="Times New Roman" w:cs="Times New Roman"/>
          <w:szCs w:val="24"/>
        </w:rPr>
        <w:t xml:space="preserve">Wycena robót objętych zamówieniami uzupełniającymi zostanie dokonana na podstawie cen podanych w ofercie dla takich lub podobnych robót, lub na podstawie kosztorysów opracowanych na bazie aktualnych KNR przy zastosowaniu średnich cen i składników cenotwórczych dla województwa mazowieckiego, publikowanych w aktualnych na czas wyceny, wydawnictwach </w:t>
      </w:r>
      <w:proofErr w:type="spellStart"/>
      <w:r w:rsidRPr="004011C0">
        <w:rPr>
          <w:rFonts w:ascii="Times New Roman" w:hAnsi="Times New Roman" w:cs="Times New Roman"/>
          <w:szCs w:val="24"/>
        </w:rPr>
        <w:t>Sekocenbud</w:t>
      </w:r>
      <w:proofErr w:type="spellEnd"/>
      <w:r w:rsidRPr="004011C0">
        <w:rPr>
          <w:rFonts w:ascii="Times New Roman" w:hAnsi="Times New Roman" w:cs="Times New Roman"/>
          <w:szCs w:val="24"/>
        </w:rPr>
        <w:t xml:space="preserve"> lub </w:t>
      </w:r>
      <w:proofErr w:type="spellStart"/>
      <w:r w:rsidRPr="004011C0">
        <w:rPr>
          <w:rFonts w:ascii="Times New Roman" w:hAnsi="Times New Roman" w:cs="Times New Roman"/>
          <w:szCs w:val="24"/>
        </w:rPr>
        <w:t>Bistyp</w:t>
      </w:r>
      <w:proofErr w:type="spellEnd"/>
      <w:r w:rsidRPr="004011C0">
        <w:rPr>
          <w:rFonts w:ascii="Times New Roman" w:hAnsi="Times New Roman" w:cs="Times New Roman"/>
          <w:szCs w:val="24"/>
        </w:rPr>
        <w:t>. Ceny materiałów „M” i pracy sprzętu „S” przyjmowane będą jako ceny średnie podawane przez te wydawnictwa, a w przypadku ich braku w tym wydawnictwach, wg hurtowych cen zakupu. Ww. wycena zostanie wykonana każdorazowo przez Wykonawcę i przedłożona Zamawiającemu do akceptacji i ewentualnej korekty. Strony umowy mogą również pisemnie określić inny sposób dokonania wyceny ww. robót.</w:t>
      </w:r>
    </w:p>
    <w:p w14:paraId="14864A9C" w14:textId="3D32488F"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C229A">
        <w:rPr>
          <w:rFonts w:ascii="Times New Roman" w:hAnsi="Times New Roman" w:cs="Times New Roman"/>
          <w:b/>
          <w:bCs/>
          <w:szCs w:val="24"/>
        </w:rPr>
        <w:t xml:space="preserve"> 4</w:t>
      </w:r>
    </w:p>
    <w:p w14:paraId="7EE905F4" w14:textId="6E5D6673" w:rsidR="00116E62" w:rsidRPr="004011C0" w:rsidRDefault="00C92E71" w:rsidP="004011C0">
      <w:pPr>
        <w:spacing w:beforeLines="60" w:before="144" w:afterLines="60" w:after="144" w:line="360" w:lineRule="auto"/>
        <w:ind w:left="3540" w:right="74" w:firstLine="708"/>
        <w:rPr>
          <w:rFonts w:ascii="Times New Roman" w:hAnsi="Times New Roman" w:cs="Times New Roman"/>
          <w:b/>
          <w:szCs w:val="24"/>
        </w:rPr>
      </w:pPr>
      <w:r w:rsidRPr="004011C0">
        <w:rPr>
          <w:rFonts w:ascii="Times New Roman" w:hAnsi="Times New Roman" w:cs="Times New Roman"/>
          <w:b/>
          <w:szCs w:val="24"/>
        </w:rPr>
        <w:t>Wynagrodzenie</w:t>
      </w:r>
    </w:p>
    <w:p w14:paraId="4C966630" w14:textId="2830E817"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 xml:space="preserve">Strony ustalają, że obowiązującą formą wynagrodzenia, zgodnie ze Specyfikacją Warunków Zamówienia, będzie </w:t>
      </w:r>
      <w:r w:rsidRPr="004011C0">
        <w:rPr>
          <w:rFonts w:ascii="Times New Roman" w:hAnsi="Times New Roman" w:cs="Times New Roman"/>
          <w:b/>
          <w:szCs w:val="24"/>
        </w:rPr>
        <w:t>wynagrodzenie ryczałtowe</w:t>
      </w:r>
      <w:r w:rsidRPr="004011C0">
        <w:rPr>
          <w:rFonts w:ascii="Times New Roman" w:hAnsi="Times New Roman" w:cs="Times New Roman"/>
          <w:szCs w:val="24"/>
        </w:rPr>
        <w:t>.</w:t>
      </w:r>
    </w:p>
    <w:p w14:paraId="3242B4FF" w14:textId="5124A6BA"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lastRenderedPageBreak/>
        <w:t xml:space="preserve">Wysokość ryczałtowego wynagrodzenia za wykonanie przedmiotu umowy, zwanego w dalszej części umowy wynagrodzeniem /lub wynagrodzeniem umownym/, strony umowy ustalają na podstawie oferty Wykonawcy </w:t>
      </w:r>
      <w:r w:rsidR="00E5550B" w:rsidRPr="004011C0">
        <w:rPr>
          <w:rFonts w:ascii="Times New Roman" w:hAnsi="Times New Roman" w:cs="Times New Roman"/>
          <w:szCs w:val="24"/>
        </w:rPr>
        <w:t xml:space="preserve">z dnia ………………… </w:t>
      </w:r>
      <w:r w:rsidRPr="004011C0">
        <w:rPr>
          <w:rFonts w:ascii="Times New Roman" w:hAnsi="Times New Roman" w:cs="Times New Roman"/>
          <w:szCs w:val="24"/>
        </w:rPr>
        <w:t>na kwotę:</w:t>
      </w:r>
    </w:p>
    <w:p w14:paraId="44267A78" w14:textId="77777777" w:rsidR="00116E62" w:rsidRPr="004011C0" w:rsidRDefault="00116E62" w:rsidP="004011C0">
      <w:p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b/>
          <w:szCs w:val="24"/>
        </w:rPr>
        <w:tab/>
        <w:t>-wartość brutto /z podatkiem VAT/:</w:t>
      </w:r>
      <w:r w:rsidRPr="004011C0">
        <w:rPr>
          <w:rFonts w:ascii="Times New Roman" w:hAnsi="Times New Roman" w:cs="Times New Roman"/>
          <w:b/>
          <w:szCs w:val="24"/>
        </w:rPr>
        <w:tab/>
      </w:r>
      <w:r w:rsidRPr="004011C0">
        <w:rPr>
          <w:rFonts w:ascii="Times New Roman" w:hAnsi="Times New Roman" w:cs="Times New Roman"/>
          <w:szCs w:val="24"/>
        </w:rPr>
        <w:t>……….......................</w:t>
      </w:r>
      <w:r w:rsidRPr="004011C0">
        <w:rPr>
          <w:rFonts w:ascii="Times New Roman" w:hAnsi="Times New Roman" w:cs="Times New Roman"/>
          <w:b/>
          <w:szCs w:val="24"/>
        </w:rPr>
        <w:t>zł</w:t>
      </w:r>
    </w:p>
    <w:p w14:paraId="7653E234" w14:textId="13E1BF98" w:rsidR="00116E62" w:rsidRPr="004011C0" w:rsidRDefault="00116E62" w:rsidP="004011C0">
      <w:pPr>
        <w:spacing w:beforeLines="60" w:before="144" w:afterLines="60" w:after="144" w:line="360" w:lineRule="auto"/>
        <w:ind w:left="1620" w:hanging="850"/>
        <w:rPr>
          <w:rFonts w:ascii="Times New Roman" w:hAnsi="Times New Roman" w:cs="Times New Roman"/>
          <w:szCs w:val="24"/>
        </w:rPr>
      </w:pPr>
      <w:r w:rsidRPr="004011C0">
        <w:rPr>
          <w:rFonts w:ascii="Times New Roman" w:hAnsi="Times New Roman" w:cs="Times New Roman"/>
          <w:b/>
          <w:szCs w:val="24"/>
        </w:rPr>
        <w:t xml:space="preserve">Słownie </w:t>
      </w:r>
      <w:r w:rsidRPr="004011C0">
        <w:rPr>
          <w:rFonts w:ascii="Times New Roman" w:hAnsi="Times New Roman" w:cs="Times New Roman"/>
          <w:szCs w:val="24"/>
        </w:rPr>
        <w:t>:</w:t>
      </w:r>
      <w:r w:rsidR="005F527B" w:rsidRPr="004011C0">
        <w:rPr>
          <w:rFonts w:ascii="Times New Roman" w:hAnsi="Times New Roman" w:cs="Times New Roman"/>
          <w:szCs w:val="24"/>
        </w:rPr>
        <w:t xml:space="preserve"> </w:t>
      </w:r>
      <w:r w:rsidRPr="004011C0">
        <w:rPr>
          <w:rFonts w:ascii="Times New Roman" w:hAnsi="Times New Roman" w:cs="Times New Roman"/>
          <w:szCs w:val="24"/>
        </w:rPr>
        <w:t>……………….................................................................................................………………………………………………</w:t>
      </w:r>
      <w:r w:rsidR="005F527B" w:rsidRPr="004011C0">
        <w:rPr>
          <w:rFonts w:ascii="Times New Roman" w:hAnsi="Times New Roman" w:cs="Times New Roman"/>
          <w:szCs w:val="24"/>
        </w:rPr>
        <w:t>……………………………………………………………………………………………………..</w:t>
      </w:r>
      <w:r w:rsidRPr="004011C0">
        <w:rPr>
          <w:rFonts w:ascii="Times New Roman" w:hAnsi="Times New Roman" w:cs="Times New Roman"/>
          <w:szCs w:val="24"/>
        </w:rPr>
        <w:t>….............</w:t>
      </w:r>
      <w:r w:rsidR="005F527B" w:rsidRPr="004011C0">
        <w:rPr>
          <w:rFonts w:ascii="Times New Roman" w:hAnsi="Times New Roman" w:cs="Times New Roman"/>
          <w:szCs w:val="24"/>
        </w:rPr>
        <w:t xml:space="preserve"> </w:t>
      </w:r>
      <w:r w:rsidRPr="004011C0">
        <w:rPr>
          <w:rFonts w:ascii="Times New Roman" w:hAnsi="Times New Roman" w:cs="Times New Roman"/>
          <w:b/>
          <w:szCs w:val="24"/>
        </w:rPr>
        <w:t>zł</w:t>
      </w:r>
    </w:p>
    <w:p w14:paraId="0B19C9D3" w14:textId="77777777" w:rsidR="00116E62" w:rsidRPr="004011C0" w:rsidRDefault="00116E62" w:rsidP="004011C0">
      <w:pPr>
        <w:numPr>
          <w:ilvl w:val="0"/>
          <w:numId w:val="15"/>
        </w:numPr>
        <w:spacing w:beforeLines="60" w:before="144" w:afterLines="60" w:after="144" w:line="360" w:lineRule="auto"/>
        <w:ind w:left="391" w:right="74" w:hanging="391"/>
        <w:jc w:val="both"/>
        <w:rPr>
          <w:rFonts w:ascii="Times New Roman" w:hAnsi="Times New Roman" w:cs="Times New Roman"/>
          <w:szCs w:val="24"/>
        </w:rPr>
      </w:pPr>
      <w:r w:rsidRPr="004011C0">
        <w:rPr>
          <w:rFonts w:ascii="Times New Roman" w:hAnsi="Times New Roman" w:cs="Times New Roman"/>
          <w:szCs w:val="24"/>
        </w:rPr>
        <w:t xml:space="preserve">Wynagrodzenie powyższe obejmuje m.in.: </w:t>
      </w:r>
    </w:p>
    <w:p w14:paraId="77604A89" w14:textId="77777777" w:rsidR="00116E62" w:rsidRPr="004011C0" w:rsidRDefault="00116E62" w:rsidP="004011C0">
      <w:pPr>
        <w:numPr>
          <w:ilvl w:val="0"/>
          <w:numId w:val="30"/>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koszty usunięcia ewentualnych wad ujawnionych przy odbiorze oraz wad zgłoszonych w okresie rękojmi i w okresie gwarancji,</w:t>
      </w:r>
    </w:p>
    <w:p w14:paraId="44187463" w14:textId="77777777" w:rsidR="00116E62" w:rsidRPr="004011C0" w:rsidRDefault="00116E62" w:rsidP="004011C0">
      <w:pPr>
        <w:numPr>
          <w:ilvl w:val="0"/>
          <w:numId w:val="30"/>
        </w:numPr>
        <w:spacing w:beforeLines="60" w:before="144" w:afterLines="60" w:after="144" w:line="360" w:lineRule="auto"/>
        <w:ind w:right="74"/>
        <w:rPr>
          <w:rFonts w:ascii="Times New Roman" w:hAnsi="Times New Roman" w:cs="Times New Roman"/>
          <w:szCs w:val="24"/>
        </w:rPr>
      </w:pPr>
      <w:r w:rsidRPr="004011C0">
        <w:rPr>
          <w:rFonts w:ascii="Times New Roman" w:hAnsi="Times New Roman" w:cs="Times New Roman"/>
          <w:szCs w:val="24"/>
        </w:rPr>
        <w:t>koszty związane z organizacją i utrzymaniem placu budowy,</w:t>
      </w:r>
    </w:p>
    <w:p w14:paraId="7935D54D" w14:textId="77777777" w:rsidR="00116E62" w:rsidRPr="004011C0" w:rsidRDefault="00116E62" w:rsidP="004011C0">
      <w:pPr>
        <w:numPr>
          <w:ilvl w:val="0"/>
          <w:numId w:val="30"/>
        </w:numPr>
        <w:spacing w:beforeLines="60" w:before="144" w:afterLines="60" w:after="144" w:line="360" w:lineRule="auto"/>
        <w:ind w:right="74"/>
        <w:rPr>
          <w:rFonts w:ascii="Times New Roman" w:hAnsi="Times New Roman" w:cs="Times New Roman"/>
          <w:szCs w:val="24"/>
        </w:rPr>
      </w:pPr>
      <w:r w:rsidRPr="004011C0">
        <w:rPr>
          <w:rFonts w:ascii="Times New Roman" w:hAnsi="Times New Roman" w:cs="Times New Roman"/>
          <w:szCs w:val="24"/>
        </w:rPr>
        <w:t xml:space="preserve">koszty wszelkich robót tymczasowych i pomocniczych, </w:t>
      </w:r>
    </w:p>
    <w:p w14:paraId="2144D4EC" w14:textId="77777777" w:rsidR="00116E62" w:rsidRPr="004011C0" w:rsidRDefault="00116E62" w:rsidP="004011C0">
      <w:pPr>
        <w:numPr>
          <w:ilvl w:val="0"/>
          <w:numId w:val="30"/>
        </w:numPr>
        <w:spacing w:beforeLines="60" w:before="144" w:afterLines="60" w:after="144" w:line="360" w:lineRule="auto"/>
        <w:ind w:right="74"/>
        <w:rPr>
          <w:rFonts w:ascii="Times New Roman" w:hAnsi="Times New Roman" w:cs="Times New Roman"/>
          <w:szCs w:val="24"/>
        </w:rPr>
      </w:pPr>
      <w:r w:rsidRPr="004011C0">
        <w:rPr>
          <w:rFonts w:ascii="Times New Roman" w:hAnsi="Times New Roman" w:cs="Times New Roman"/>
          <w:szCs w:val="24"/>
        </w:rPr>
        <w:t xml:space="preserve">koszty ubezpieczenia.   </w:t>
      </w:r>
    </w:p>
    <w:p w14:paraId="68A93594" w14:textId="77777777"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Ustala się, że wynagrodzenie uwzględnia wszystkie obowiązujące podatki, włącznie z podatkiem VAT oraz opłaty celne i inne opłaty związane z przygotowaniem i wykonaniem robót, usuwaniem wad i usterek oraz przeglądami urządzeń w okresie gwarancji i rękojmi.</w:t>
      </w:r>
    </w:p>
    <w:p w14:paraId="3E79526C" w14:textId="77777777"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Wynagrodzenie obowiązywać będzie niezależnie od faktycznych warunków występujących podczas robót, ich zmian podczas wykonywania robót oraz w okresie gwarancji i rękojmi.</w:t>
      </w:r>
    </w:p>
    <w:p w14:paraId="4F5BC30A" w14:textId="77777777"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Wynagrodzenie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w:t>
      </w:r>
    </w:p>
    <w:p w14:paraId="0E562D41" w14:textId="1F8DA609"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 xml:space="preserve">W przypadku </w:t>
      </w:r>
      <w:r w:rsidR="00E5550B" w:rsidRPr="004011C0">
        <w:rPr>
          <w:rFonts w:ascii="Times New Roman" w:hAnsi="Times New Roman" w:cs="Times New Roman"/>
          <w:szCs w:val="24"/>
        </w:rPr>
        <w:t>nieterminowej</w:t>
      </w:r>
      <w:r w:rsidRPr="004011C0">
        <w:rPr>
          <w:rFonts w:ascii="Times New Roman" w:hAnsi="Times New Roman" w:cs="Times New Roman"/>
          <w:szCs w:val="24"/>
        </w:rPr>
        <w:t xml:space="preserve"> płatności </w:t>
      </w:r>
      <w:r w:rsidR="00E5550B" w:rsidRPr="004011C0">
        <w:rPr>
          <w:rFonts w:ascii="Times New Roman" w:hAnsi="Times New Roman" w:cs="Times New Roman"/>
          <w:szCs w:val="24"/>
        </w:rPr>
        <w:t xml:space="preserve">wynagrodzenia, </w:t>
      </w:r>
      <w:r w:rsidRPr="004011C0">
        <w:rPr>
          <w:rFonts w:ascii="Times New Roman" w:hAnsi="Times New Roman" w:cs="Times New Roman"/>
          <w:szCs w:val="24"/>
        </w:rPr>
        <w:t xml:space="preserve">Wykonawcy przysługują </w:t>
      </w:r>
      <w:r w:rsidR="00E5550B" w:rsidRPr="004011C0">
        <w:rPr>
          <w:rFonts w:ascii="Times New Roman" w:hAnsi="Times New Roman" w:cs="Times New Roman"/>
          <w:szCs w:val="24"/>
        </w:rPr>
        <w:t xml:space="preserve">odsetki </w:t>
      </w:r>
      <w:r w:rsidRPr="004011C0">
        <w:rPr>
          <w:rFonts w:ascii="Times New Roman" w:hAnsi="Times New Roman" w:cs="Times New Roman"/>
          <w:szCs w:val="24"/>
        </w:rPr>
        <w:t xml:space="preserve">ustawowe </w:t>
      </w:r>
      <w:r w:rsidR="00E5550B" w:rsidRPr="004011C0">
        <w:rPr>
          <w:rFonts w:ascii="Times New Roman" w:hAnsi="Times New Roman" w:cs="Times New Roman"/>
          <w:szCs w:val="24"/>
        </w:rPr>
        <w:t>za opóźnienie</w:t>
      </w:r>
      <w:r w:rsidRPr="004011C0">
        <w:rPr>
          <w:rFonts w:ascii="Times New Roman" w:hAnsi="Times New Roman" w:cs="Times New Roman"/>
          <w:szCs w:val="24"/>
        </w:rPr>
        <w:t xml:space="preserve"> od wartości niezapłaconej w terminie faktury.</w:t>
      </w:r>
    </w:p>
    <w:p w14:paraId="1B12C931" w14:textId="77777777"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Ustala się, że zestawienie planowanych prac, na podstawie którego ustalone zostało wynagrodzenie, sporządził Wykonawca.</w:t>
      </w:r>
    </w:p>
    <w:p w14:paraId="3ABD2794" w14:textId="77777777" w:rsidR="00116E62" w:rsidRPr="004011C0" w:rsidRDefault="00116E62"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Zapłata wynagrodzenia ryczałtowego będzie dokonywana w walucie polskiej.</w:t>
      </w:r>
    </w:p>
    <w:p w14:paraId="4F72D136" w14:textId="003BE528" w:rsidR="00F20996" w:rsidRPr="004011C0" w:rsidRDefault="00E5550B" w:rsidP="004011C0">
      <w:pPr>
        <w:numPr>
          <w:ilvl w:val="0"/>
          <w:numId w:val="15"/>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Dniem zapłaty wynagrodzenia jest data obciążenia rachunku bankowego Zamawiającego.</w:t>
      </w:r>
    </w:p>
    <w:p w14:paraId="08CE639F" w14:textId="39868085"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C229A">
        <w:rPr>
          <w:rFonts w:ascii="Times New Roman" w:hAnsi="Times New Roman" w:cs="Times New Roman"/>
          <w:b/>
          <w:bCs/>
          <w:szCs w:val="24"/>
        </w:rPr>
        <w:t xml:space="preserve"> 5</w:t>
      </w:r>
    </w:p>
    <w:p w14:paraId="70D0740B" w14:textId="5858FF92" w:rsidR="00116E62" w:rsidRPr="004011C0" w:rsidRDefault="00C92E71" w:rsidP="004011C0">
      <w:pPr>
        <w:spacing w:beforeLines="60" w:before="144" w:afterLines="60" w:after="144" w:line="360" w:lineRule="auto"/>
        <w:ind w:left="3540" w:right="74" w:firstLine="708"/>
        <w:rPr>
          <w:rFonts w:ascii="Times New Roman" w:hAnsi="Times New Roman" w:cs="Times New Roman"/>
          <w:b/>
          <w:szCs w:val="24"/>
        </w:rPr>
      </w:pPr>
      <w:r w:rsidRPr="004011C0">
        <w:rPr>
          <w:rFonts w:ascii="Times New Roman" w:hAnsi="Times New Roman" w:cs="Times New Roman"/>
          <w:b/>
          <w:szCs w:val="24"/>
        </w:rPr>
        <w:t>Gwarancja i rękojmia</w:t>
      </w:r>
    </w:p>
    <w:p w14:paraId="0800CD6D" w14:textId="083A20FE"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lastRenderedPageBreak/>
        <w:t xml:space="preserve">Wykonawca </w:t>
      </w:r>
      <w:r w:rsidR="00517C14" w:rsidRPr="004011C0">
        <w:rPr>
          <w:rFonts w:ascii="Times New Roman" w:hAnsi="Times New Roman" w:cs="Times New Roman"/>
          <w:szCs w:val="24"/>
        </w:rPr>
        <w:t xml:space="preserve">niniejszym </w:t>
      </w:r>
      <w:r w:rsidRPr="004011C0">
        <w:rPr>
          <w:rFonts w:ascii="Times New Roman" w:hAnsi="Times New Roman" w:cs="Times New Roman"/>
          <w:szCs w:val="24"/>
        </w:rPr>
        <w:t xml:space="preserve">udziela Zamawiającemu gwarancji i rękojmi na wykonane roboty budowlane na okres </w:t>
      </w:r>
      <w:r w:rsidR="002C53E7">
        <w:rPr>
          <w:rFonts w:ascii="Times New Roman" w:hAnsi="Times New Roman" w:cs="Times New Roman"/>
          <w:szCs w:val="24"/>
        </w:rPr>
        <w:t>……………</w:t>
      </w:r>
      <w:r w:rsidRPr="004011C0">
        <w:rPr>
          <w:rFonts w:ascii="Times New Roman" w:hAnsi="Times New Roman" w:cs="Times New Roman"/>
          <w:szCs w:val="24"/>
        </w:rPr>
        <w:t xml:space="preserve"> miesięc</w:t>
      </w:r>
      <w:r w:rsidR="00C92E71" w:rsidRPr="004011C0">
        <w:rPr>
          <w:rFonts w:ascii="Times New Roman" w:hAnsi="Times New Roman" w:cs="Times New Roman"/>
          <w:szCs w:val="24"/>
        </w:rPr>
        <w:t>y  licząc od daty protokołu odbioru</w:t>
      </w:r>
      <w:r w:rsidRPr="004011C0">
        <w:rPr>
          <w:rFonts w:ascii="Times New Roman" w:hAnsi="Times New Roman" w:cs="Times New Roman"/>
          <w:szCs w:val="24"/>
        </w:rPr>
        <w:t xml:space="preserve"> końcowego</w:t>
      </w:r>
      <w:r w:rsidR="00517C14" w:rsidRPr="004011C0">
        <w:rPr>
          <w:rFonts w:ascii="Times New Roman" w:hAnsi="Times New Roman" w:cs="Times New Roman"/>
          <w:szCs w:val="24"/>
        </w:rPr>
        <w:t>.</w:t>
      </w:r>
    </w:p>
    <w:p w14:paraId="21D572CA" w14:textId="77777777"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Dokumenty gwarancyjne Wykonawca zobowiązany jest dostarczyć Zamawiającemu przy odbiorze robót</w:t>
      </w:r>
      <w:r w:rsidR="00517C14" w:rsidRPr="004011C0">
        <w:rPr>
          <w:rFonts w:ascii="Times New Roman" w:hAnsi="Times New Roman" w:cs="Times New Roman"/>
          <w:szCs w:val="24"/>
        </w:rPr>
        <w:t>.</w:t>
      </w:r>
    </w:p>
    <w:p w14:paraId="0440F15A" w14:textId="77777777" w:rsidR="00C92E71"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Okres rękojmi jest równy okresowi gwarancji. </w:t>
      </w:r>
    </w:p>
    <w:p w14:paraId="14A17EF6" w14:textId="4EB80266"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Zamawiający może korzystać z uprawnień wynikających z rękojmi niezależnie od uprawnień wynikających z gwarancji. </w:t>
      </w:r>
    </w:p>
    <w:p w14:paraId="1290531A" w14:textId="751C3F33"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Roszczenia gwarancyjne z tytułu wad, uszkodzeń, usterek, awarii itp. Zamawiający zgłasza Wykonawcy w dowolny sposób /telefonicznie, faksem, pocztą elektroniczną</w:t>
      </w:r>
      <w:r w:rsidR="00761465" w:rsidRPr="004011C0">
        <w:rPr>
          <w:rFonts w:ascii="Times New Roman" w:hAnsi="Times New Roman" w:cs="Times New Roman"/>
          <w:szCs w:val="24"/>
        </w:rPr>
        <w:t>,</w:t>
      </w:r>
      <w:r w:rsidRPr="004011C0">
        <w:rPr>
          <w:rFonts w:ascii="Times New Roman" w:hAnsi="Times New Roman" w:cs="Times New Roman"/>
          <w:szCs w:val="24"/>
        </w:rPr>
        <w:t xml:space="preserve"> listownie, osobiście/ wraz z krótką informacją o rodzaju uszkodzenia. Zgłoszenie może być dokonane we wszystkie dni tygodnia o dowolnej porze doby w ciągu całego roku. Wykonawca ma obowiązek przyjąć takie zgłoszenie.</w:t>
      </w:r>
    </w:p>
    <w:p w14:paraId="6E858C44" w14:textId="77777777" w:rsidR="00C92E71"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Wykonawca zobowiązany jest przystąpić do usuwania wad, usterek, uszkodzeń w okresie gwarancji i rękojmi w ciągu </w:t>
      </w:r>
      <w:r w:rsidRPr="004011C0">
        <w:rPr>
          <w:rFonts w:ascii="Times New Roman" w:hAnsi="Times New Roman" w:cs="Times New Roman"/>
          <w:b/>
          <w:szCs w:val="24"/>
        </w:rPr>
        <w:t>3 dni</w:t>
      </w:r>
      <w:r w:rsidRPr="004011C0">
        <w:rPr>
          <w:rFonts w:ascii="Times New Roman" w:hAnsi="Times New Roman" w:cs="Times New Roman"/>
          <w:szCs w:val="24"/>
        </w:rPr>
        <w:t xml:space="preserve"> </w:t>
      </w:r>
      <w:r w:rsidRPr="004011C0">
        <w:rPr>
          <w:rFonts w:ascii="Times New Roman" w:hAnsi="Times New Roman" w:cs="Times New Roman"/>
          <w:b/>
          <w:szCs w:val="24"/>
        </w:rPr>
        <w:t>roboczych</w:t>
      </w:r>
      <w:r w:rsidRPr="004011C0">
        <w:rPr>
          <w:rFonts w:ascii="Times New Roman" w:hAnsi="Times New Roman" w:cs="Times New Roman"/>
          <w:szCs w:val="24"/>
        </w:rPr>
        <w:t xml:space="preserve"> od chwili zgłoszenia i zakończyć je bez zbędnej zwłoki, jednak w terminie nie dłuższym niż 7 dni od zgłoszenia lub w innym terminie w</w:t>
      </w:r>
      <w:r w:rsidR="00C92E71" w:rsidRPr="004011C0">
        <w:rPr>
          <w:rFonts w:ascii="Times New Roman" w:hAnsi="Times New Roman" w:cs="Times New Roman"/>
          <w:szCs w:val="24"/>
        </w:rPr>
        <w:t>yznaczonym przez Zamawiającego.</w:t>
      </w:r>
    </w:p>
    <w:p w14:paraId="45D0B49B" w14:textId="3B42034E"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W przypadku nieprzystąpienia do usuwania zgłoszonych wad lub ich nieusunięcia w w/w terminach, Zamawiający, bez dodatkowego wezwania, może podjąć usuwanie wad we własnym zakresie na koszt </w:t>
      </w:r>
      <w:r w:rsidR="00517C14" w:rsidRPr="004011C0">
        <w:rPr>
          <w:rFonts w:ascii="Times New Roman" w:hAnsi="Times New Roman" w:cs="Times New Roman"/>
          <w:szCs w:val="24"/>
        </w:rPr>
        <w:t xml:space="preserve">i ryzyko </w:t>
      </w:r>
      <w:r w:rsidRPr="004011C0">
        <w:rPr>
          <w:rFonts w:ascii="Times New Roman" w:hAnsi="Times New Roman" w:cs="Times New Roman"/>
          <w:szCs w:val="24"/>
        </w:rPr>
        <w:t xml:space="preserve">Wykonawcy, </w:t>
      </w:r>
      <w:r w:rsidR="00517C14" w:rsidRPr="004011C0">
        <w:rPr>
          <w:rFonts w:ascii="Times New Roman" w:hAnsi="Times New Roman" w:cs="Times New Roman"/>
          <w:szCs w:val="24"/>
        </w:rPr>
        <w:t xml:space="preserve">w szczególności </w:t>
      </w:r>
      <w:r w:rsidRPr="004011C0">
        <w:rPr>
          <w:rFonts w:ascii="Times New Roman" w:hAnsi="Times New Roman" w:cs="Times New Roman"/>
          <w:szCs w:val="24"/>
        </w:rPr>
        <w:t>wykorzystując złożone zabezpieczenie należytego wykonania umowy. W takim przypadku wykonanie robót w zastępstwie Wykonawcy nie ogranicza zakresu, uprawnień i terminów gwarancji.</w:t>
      </w:r>
    </w:p>
    <w:p w14:paraId="72AD85EF" w14:textId="77777777"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Wszelkie koszty związane z usuwaniem wad, usterek, awarii, uszkodzeń itp. w okresie gwarancji i rękojmi ponosi Wykonawca /np.: koszty wynagrodzenia, materiałów, urządzeń, dojazdów, diety itp./.</w:t>
      </w:r>
    </w:p>
    <w:p w14:paraId="05F803AF" w14:textId="3794EB56"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Fakt usunięcia zgłoszonych wad Wykonawca zobowiązany jest zgłosić pisemnie Zamawiającemu.</w:t>
      </w:r>
      <w:r w:rsidR="00996B9D" w:rsidRPr="004011C0">
        <w:rPr>
          <w:rFonts w:ascii="Times New Roman" w:hAnsi="Times New Roman" w:cs="Times New Roman"/>
          <w:szCs w:val="24"/>
        </w:rPr>
        <w:br/>
      </w:r>
      <w:r w:rsidRPr="004011C0">
        <w:rPr>
          <w:rFonts w:ascii="Times New Roman" w:hAnsi="Times New Roman" w:cs="Times New Roman"/>
          <w:szCs w:val="24"/>
        </w:rPr>
        <w:t>W ciągu 7 dni od zgłoszenia będzie spisany protokół zawierający ustalenia dokonane w toku odbioru tych robót.</w:t>
      </w:r>
    </w:p>
    <w:p w14:paraId="16B20CBF" w14:textId="2D11A3C3" w:rsidR="00116E62" w:rsidRPr="004011C0" w:rsidRDefault="00116E62" w:rsidP="004011C0">
      <w:pPr>
        <w:numPr>
          <w:ilvl w:val="0"/>
          <w:numId w:val="1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Wykonawca ponosi odpowiedzialność za szkody spowodowane przez siebie podczas usuwania wad</w:t>
      </w:r>
      <w:r w:rsidR="00996B9D" w:rsidRPr="004011C0">
        <w:rPr>
          <w:rFonts w:ascii="Times New Roman" w:hAnsi="Times New Roman" w:cs="Times New Roman"/>
          <w:szCs w:val="24"/>
        </w:rPr>
        <w:br/>
      </w:r>
      <w:r w:rsidRPr="004011C0">
        <w:rPr>
          <w:rFonts w:ascii="Times New Roman" w:hAnsi="Times New Roman" w:cs="Times New Roman"/>
          <w:szCs w:val="24"/>
        </w:rPr>
        <w:t>i usterek w okresie gwarancji i rękojmi.</w:t>
      </w:r>
    </w:p>
    <w:p w14:paraId="479FA964" w14:textId="410EFC88"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C229A">
        <w:rPr>
          <w:rFonts w:ascii="Times New Roman" w:hAnsi="Times New Roman" w:cs="Times New Roman"/>
          <w:b/>
          <w:bCs/>
          <w:szCs w:val="24"/>
        </w:rPr>
        <w:t xml:space="preserve"> 6</w:t>
      </w:r>
    </w:p>
    <w:p w14:paraId="53324F66" w14:textId="0A83195E" w:rsidR="00116E62" w:rsidRPr="004011C0" w:rsidRDefault="00C92E71" w:rsidP="004011C0">
      <w:pPr>
        <w:shd w:val="clear" w:color="auto" w:fill="FFFFFF"/>
        <w:autoSpaceDE w:val="0"/>
        <w:autoSpaceDN w:val="0"/>
        <w:adjustRightInd w:val="0"/>
        <w:spacing w:beforeLines="60" w:before="144" w:afterLines="60" w:after="144" w:line="360" w:lineRule="auto"/>
        <w:ind w:left="3540" w:firstLine="708"/>
        <w:rPr>
          <w:rFonts w:ascii="Times New Roman" w:hAnsi="Times New Roman" w:cs="Times New Roman"/>
          <w:b/>
          <w:szCs w:val="24"/>
        </w:rPr>
      </w:pPr>
      <w:r w:rsidRPr="004011C0">
        <w:rPr>
          <w:rFonts w:ascii="Times New Roman" w:hAnsi="Times New Roman" w:cs="Times New Roman"/>
          <w:b/>
          <w:szCs w:val="24"/>
        </w:rPr>
        <w:t>Odbiory robót</w:t>
      </w:r>
    </w:p>
    <w:p w14:paraId="4C1CCF60" w14:textId="77777777" w:rsidR="00116E62" w:rsidRPr="004011C0" w:rsidRDefault="00116E62" w:rsidP="004011C0">
      <w:p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Ustala się następujące rodzaje odbiorów robót:</w:t>
      </w:r>
    </w:p>
    <w:p w14:paraId="084C6F1E" w14:textId="77777777" w:rsidR="00116E62" w:rsidRPr="004011C0" w:rsidRDefault="00116E62" w:rsidP="004011C0">
      <w:pPr>
        <w:numPr>
          <w:ilvl w:val="0"/>
          <w:numId w:val="25"/>
        </w:numPr>
        <w:spacing w:beforeLines="60" w:before="144" w:afterLines="60" w:after="144" w:line="360" w:lineRule="auto"/>
        <w:ind w:left="357" w:right="74" w:hanging="357"/>
        <w:jc w:val="both"/>
        <w:rPr>
          <w:rFonts w:ascii="Times New Roman" w:hAnsi="Times New Roman" w:cs="Times New Roman"/>
          <w:b/>
          <w:szCs w:val="24"/>
        </w:rPr>
      </w:pPr>
      <w:r w:rsidRPr="004011C0">
        <w:rPr>
          <w:rFonts w:ascii="Times New Roman" w:hAnsi="Times New Roman" w:cs="Times New Roman"/>
          <w:b/>
          <w:szCs w:val="24"/>
        </w:rPr>
        <w:t>Odbiór robót zanikających i ulegających zakryciu.</w:t>
      </w:r>
    </w:p>
    <w:p w14:paraId="774F922F" w14:textId="6B1D8BFC" w:rsidR="00116E62" w:rsidRPr="004011C0" w:rsidRDefault="00116E62" w:rsidP="004011C0">
      <w:pPr>
        <w:numPr>
          <w:ilvl w:val="0"/>
          <w:numId w:val="33"/>
        </w:numPr>
        <w:spacing w:beforeLines="60" w:before="144" w:afterLines="60" w:after="144" w:line="360" w:lineRule="auto"/>
        <w:ind w:left="567" w:right="74"/>
        <w:jc w:val="both"/>
        <w:rPr>
          <w:rFonts w:ascii="Times New Roman" w:hAnsi="Times New Roman" w:cs="Times New Roman"/>
          <w:szCs w:val="24"/>
        </w:rPr>
      </w:pPr>
      <w:r w:rsidRPr="004011C0">
        <w:rPr>
          <w:rFonts w:ascii="Times New Roman" w:hAnsi="Times New Roman" w:cs="Times New Roman"/>
          <w:szCs w:val="24"/>
        </w:rPr>
        <w:lastRenderedPageBreak/>
        <w:t xml:space="preserve">Gotowość do odbioru robót zanikających i ulegających zakryciu Wykonawca zgłasza wpisem do Dziennika Budowy z jednoczesnym pisemnym powiadomieniem </w:t>
      </w:r>
      <w:r w:rsidR="0051191B" w:rsidRPr="004011C0">
        <w:rPr>
          <w:rFonts w:ascii="Times New Roman" w:hAnsi="Times New Roman" w:cs="Times New Roman"/>
          <w:szCs w:val="24"/>
        </w:rPr>
        <w:t>I</w:t>
      </w:r>
      <w:r w:rsidRPr="004011C0">
        <w:rPr>
          <w:rFonts w:ascii="Times New Roman" w:hAnsi="Times New Roman" w:cs="Times New Roman"/>
          <w:szCs w:val="24"/>
        </w:rPr>
        <w:t>nspektora nadzoru /bądź w inny uzgodniony sposób/.</w:t>
      </w:r>
    </w:p>
    <w:p w14:paraId="42A80F6F" w14:textId="77777777" w:rsidR="00116E62" w:rsidRPr="004011C0" w:rsidRDefault="00116E62" w:rsidP="004011C0">
      <w:pPr>
        <w:numPr>
          <w:ilvl w:val="0"/>
          <w:numId w:val="33"/>
        </w:numPr>
        <w:spacing w:beforeLines="60" w:before="144" w:afterLines="60" w:after="144" w:line="360" w:lineRule="auto"/>
        <w:ind w:left="567" w:right="74"/>
        <w:jc w:val="both"/>
        <w:rPr>
          <w:rFonts w:ascii="Times New Roman" w:hAnsi="Times New Roman" w:cs="Times New Roman"/>
          <w:szCs w:val="24"/>
        </w:rPr>
      </w:pPr>
      <w:r w:rsidRPr="004011C0">
        <w:rPr>
          <w:rFonts w:ascii="Times New Roman" w:hAnsi="Times New Roman" w:cs="Times New Roman"/>
          <w:szCs w:val="24"/>
        </w:rPr>
        <w:t>Odbiór powinien być wykonany nie później niż w ciągu 3 dni roboczych od daty powiadomienia inspektora nadzoru o gotowości do odbioru.</w:t>
      </w:r>
    </w:p>
    <w:p w14:paraId="29BEB357" w14:textId="7374FC54" w:rsidR="006B5A98" w:rsidRPr="004011C0" w:rsidRDefault="00116E62" w:rsidP="004011C0">
      <w:pPr>
        <w:numPr>
          <w:ilvl w:val="0"/>
          <w:numId w:val="33"/>
        </w:numPr>
        <w:spacing w:beforeLines="60" w:before="144" w:afterLines="60" w:after="144" w:line="360" w:lineRule="auto"/>
        <w:ind w:left="567" w:right="74"/>
        <w:jc w:val="both"/>
        <w:rPr>
          <w:rFonts w:ascii="Times New Roman" w:hAnsi="Times New Roman" w:cs="Times New Roman"/>
          <w:szCs w:val="24"/>
        </w:rPr>
      </w:pPr>
      <w:r w:rsidRPr="004011C0">
        <w:rPr>
          <w:rFonts w:ascii="Times New Roman" w:hAnsi="Times New Roman" w:cs="Times New Roman"/>
          <w:szCs w:val="24"/>
        </w:rPr>
        <w:t xml:space="preserve">Decyzję dotyczącą odbioru, ocenę jakości oraz zgody na kontynuowanie robót </w:t>
      </w:r>
      <w:r w:rsidR="0051191B" w:rsidRPr="004011C0">
        <w:rPr>
          <w:rFonts w:ascii="Times New Roman" w:hAnsi="Times New Roman" w:cs="Times New Roman"/>
          <w:szCs w:val="24"/>
        </w:rPr>
        <w:t>I</w:t>
      </w:r>
      <w:r w:rsidRPr="004011C0">
        <w:rPr>
          <w:rFonts w:ascii="Times New Roman" w:hAnsi="Times New Roman" w:cs="Times New Roman"/>
          <w:szCs w:val="24"/>
        </w:rPr>
        <w:t>nspektor nadzoru dokumentuje wpisem do dziennika budowy /bądź w inny uzgodniony sposób/.</w:t>
      </w:r>
    </w:p>
    <w:p w14:paraId="17C3ECEE" w14:textId="3B9D5E39" w:rsidR="00116E62" w:rsidRPr="004011C0" w:rsidRDefault="008B5E4E" w:rsidP="004011C0">
      <w:pPr>
        <w:spacing w:beforeLines="60" w:before="144" w:afterLines="60" w:after="144" w:line="360" w:lineRule="auto"/>
        <w:outlineLvl w:val="5"/>
        <w:rPr>
          <w:rFonts w:ascii="Times New Roman" w:eastAsia="Times New Roman" w:hAnsi="Times New Roman" w:cs="Times New Roman"/>
          <w:bCs/>
          <w:szCs w:val="24"/>
          <w:lang w:eastAsia="pl-PL"/>
        </w:rPr>
      </w:pPr>
      <w:r w:rsidRPr="004011C0">
        <w:rPr>
          <w:rFonts w:ascii="Times New Roman" w:eastAsia="Times New Roman" w:hAnsi="Times New Roman" w:cs="Times New Roman"/>
          <w:b/>
          <w:bCs/>
          <w:szCs w:val="24"/>
          <w:lang w:eastAsia="pl-PL"/>
        </w:rPr>
        <w:t>2</w:t>
      </w:r>
      <w:r w:rsidR="00116E62" w:rsidRPr="004011C0">
        <w:rPr>
          <w:rFonts w:ascii="Times New Roman" w:eastAsia="Times New Roman" w:hAnsi="Times New Roman" w:cs="Times New Roman"/>
          <w:b/>
          <w:bCs/>
          <w:szCs w:val="24"/>
          <w:lang w:eastAsia="pl-PL"/>
        </w:rPr>
        <w:t>. Odbiór końcowy.</w:t>
      </w:r>
    </w:p>
    <w:p w14:paraId="526535A9" w14:textId="19739340" w:rsidR="00116E62" w:rsidRPr="004011C0" w:rsidRDefault="00993E4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Calibri" w:hAnsi="Times New Roman" w:cs="Times New Roman"/>
          <w:szCs w:val="24"/>
          <w:lang w:eastAsia="pl-PL"/>
        </w:rPr>
        <w:t xml:space="preserve">Odbiór końcowy dokonany będzie po całkowitym zakończeniu wszystkich robót na podstawie dostarczonej </w:t>
      </w:r>
      <w:r w:rsidRPr="004011C0">
        <w:rPr>
          <w:rFonts w:ascii="Times New Roman" w:eastAsia="Calibri" w:hAnsi="Times New Roman" w:cs="Times New Roman"/>
          <w:b/>
          <w:bCs/>
          <w:szCs w:val="24"/>
          <w:lang w:eastAsia="pl-PL"/>
        </w:rPr>
        <w:t>Zamawiającemu</w:t>
      </w:r>
      <w:r w:rsidRPr="004011C0">
        <w:rPr>
          <w:rFonts w:ascii="Times New Roman" w:eastAsia="Calibri" w:hAnsi="Times New Roman" w:cs="Times New Roman"/>
          <w:szCs w:val="24"/>
          <w:lang w:eastAsia="pl-PL"/>
        </w:rPr>
        <w:t xml:space="preserve"> dokumentacji odbiorowej</w:t>
      </w:r>
      <w:r w:rsidRPr="004011C0">
        <w:rPr>
          <w:rFonts w:ascii="Times New Roman" w:eastAsia="Times New Roman" w:hAnsi="Times New Roman" w:cs="Times New Roman"/>
          <w:szCs w:val="24"/>
          <w:lang w:eastAsia="pl-PL"/>
        </w:rPr>
        <w:t>.</w:t>
      </w:r>
    </w:p>
    <w:p w14:paraId="0FC86E03" w14:textId="6D655DC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Wykonawca zgłaszając pisemnie gotowość do odbioru, wraz z oświadczeniem kierownika budowy o zakończeniu robót, przekaże </w:t>
      </w:r>
      <w:r w:rsidR="001C6B9B" w:rsidRPr="004011C0">
        <w:rPr>
          <w:rFonts w:ascii="Times New Roman" w:eastAsia="Times New Roman" w:hAnsi="Times New Roman" w:cs="Times New Roman"/>
          <w:szCs w:val="24"/>
          <w:lang w:eastAsia="pl-PL"/>
        </w:rPr>
        <w:t>I</w:t>
      </w:r>
      <w:r w:rsidRPr="004011C0">
        <w:rPr>
          <w:rFonts w:ascii="Times New Roman" w:eastAsia="Times New Roman" w:hAnsi="Times New Roman" w:cs="Times New Roman"/>
          <w:szCs w:val="24"/>
          <w:lang w:eastAsia="pl-PL"/>
        </w:rPr>
        <w:t>nspektorowi nadzoru n/w dokumenty niezbędne do odbioru i przekazania obiektu do eksploatacji, w tym m. in.:</w:t>
      </w:r>
    </w:p>
    <w:p w14:paraId="173125DC" w14:textId="77777777" w:rsidR="00116E62" w:rsidRPr="004011C0" w:rsidRDefault="00116E62" w:rsidP="004011C0">
      <w:pPr>
        <w:numPr>
          <w:ilvl w:val="0"/>
          <w:numId w:val="4"/>
        </w:numPr>
        <w:spacing w:beforeLines="60" w:before="144" w:afterLines="60" w:after="144" w:line="360" w:lineRule="auto"/>
        <w:ind w:left="851"/>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wymagane, zgodnie z obowiązującymi przepisami deklaracje zgodności z polskimi normami, atesty higieniczne  i certyfikaty zgodności, świadectwa dopuszczenia do obrotu itp. dla zastosowanych materiałów, wyrobów i urządzeń,</w:t>
      </w:r>
    </w:p>
    <w:p w14:paraId="5386284F" w14:textId="77777777" w:rsidR="00116E62" w:rsidRPr="004011C0" w:rsidRDefault="00116E62" w:rsidP="004011C0">
      <w:pPr>
        <w:numPr>
          <w:ilvl w:val="0"/>
          <w:numId w:val="4"/>
        </w:numPr>
        <w:spacing w:beforeLines="60" w:before="144" w:afterLines="60" w:after="144" w:line="360" w:lineRule="auto"/>
        <w:ind w:left="851"/>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oświadczenie kierownika budowy, wymagane protokoły badań i sprawdzeń, decyzje i opinie (w tym organów wymienionych w art.</w:t>
      </w:r>
      <w:r w:rsidR="003E5BBF" w:rsidRPr="004011C0">
        <w:rPr>
          <w:rFonts w:ascii="Times New Roman" w:eastAsia="Times New Roman" w:hAnsi="Times New Roman" w:cs="Times New Roman"/>
          <w:szCs w:val="24"/>
          <w:lang w:eastAsia="pl-PL"/>
        </w:rPr>
        <w:t xml:space="preserve"> </w:t>
      </w:r>
      <w:r w:rsidRPr="004011C0">
        <w:rPr>
          <w:rFonts w:ascii="Times New Roman" w:eastAsia="Times New Roman" w:hAnsi="Times New Roman" w:cs="Times New Roman"/>
          <w:szCs w:val="24"/>
          <w:lang w:eastAsia="pl-PL"/>
        </w:rPr>
        <w:t>56 ustawy Prawo budowlane), pozytywne wyniki pomiarów kontrolnych oraz badań i oznaczeń laboratoryjnych,  rozliczenie końcowe inwestycji z wyceną wykonanych elementów i dokumentami gwarancyjnymi,</w:t>
      </w:r>
    </w:p>
    <w:p w14:paraId="5CC5522A" w14:textId="77777777" w:rsidR="00116E62" w:rsidRPr="004011C0" w:rsidRDefault="00116E62" w:rsidP="004011C0">
      <w:pPr>
        <w:numPr>
          <w:ilvl w:val="0"/>
          <w:numId w:val="4"/>
        </w:numPr>
        <w:spacing w:beforeLines="60" w:before="144" w:afterLines="60" w:after="144" w:line="360" w:lineRule="auto"/>
        <w:ind w:left="851"/>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Dokumentację powykonawczą,</w:t>
      </w:r>
    </w:p>
    <w:p w14:paraId="7A7349D4" w14:textId="7777777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Wykonawca przekaże Zamawiającemu kompletną dokumentację odbiorową w </w:t>
      </w:r>
      <w:r w:rsidRPr="004011C0">
        <w:rPr>
          <w:rFonts w:ascii="Times New Roman" w:eastAsia="Times New Roman" w:hAnsi="Times New Roman" w:cs="Times New Roman"/>
          <w:b/>
          <w:szCs w:val="24"/>
          <w:lang w:eastAsia="pl-PL"/>
        </w:rPr>
        <w:t xml:space="preserve">2 egzemplarzach.   </w:t>
      </w:r>
    </w:p>
    <w:p w14:paraId="33E44BA5" w14:textId="7777777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Zamawiający w ciągu 7 dni sprawdzi kompletność otrzymanych dokumentów i oświadczeń oraz potwierdzi gotowość do odbioru lub w przypadku konieczności ich uzupełnienia, zgłosi ten fakt Wykonawcy.</w:t>
      </w:r>
    </w:p>
    <w:p w14:paraId="5836B5B5" w14:textId="7777777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Na podstawie potwierdzonego zgłoszenia gotowości do odbioru, Zamawiający wyznaczy termin odbioru.                                                                                                                                </w:t>
      </w:r>
    </w:p>
    <w:p w14:paraId="45E5C682" w14:textId="7777777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Odbiór końcowy będzie przeprowadzony przez komisję wyznaczoną przez Zamawiającego w obecności </w:t>
      </w:r>
      <w:bookmarkStart w:id="4" w:name="_Hlk72415611"/>
      <w:r w:rsidRPr="004011C0">
        <w:rPr>
          <w:rFonts w:ascii="Times New Roman" w:eastAsia="Times New Roman" w:hAnsi="Times New Roman" w:cs="Times New Roman"/>
          <w:szCs w:val="24"/>
          <w:lang w:eastAsia="pl-PL"/>
        </w:rPr>
        <w:t xml:space="preserve">inspektora nadzoru inwestorskiego </w:t>
      </w:r>
      <w:bookmarkEnd w:id="4"/>
      <w:r w:rsidRPr="004011C0">
        <w:rPr>
          <w:rFonts w:ascii="Times New Roman" w:eastAsia="Times New Roman" w:hAnsi="Times New Roman" w:cs="Times New Roman"/>
          <w:szCs w:val="24"/>
          <w:lang w:eastAsia="pl-PL"/>
        </w:rPr>
        <w:t>i przedstawicieli Wykonawcy.</w:t>
      </w:r>
    </w:p>
    <w:p w14:paraId="1AFD3655" w14:textId="7777777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Z czynności dokonywanych podczas odbioru końcowego będą sporządzane protokoły zawierające wszystkie ustalenia dokonane w toku odbioru oraz terminy i warunki usunięcia ewentualnych wad stwierdzonych w przedmiocie odbioru.</w:t>
      </w:r>
    </w:p>
    <w:p w14:paraId="7F1A0AD4" w14:textId="77777777"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lastRenderedPageBreak/>
        <w:t>Jeżeli w trakcie odbioru końcowego zostaną stwierdzone wady, to Zamawiającemu przysługują następujące uprawnienia:</w:t>
      </w:r>
    </w:p>
    <w:p w14:paraId="251E70D0" w14:textId="77777777" w:rsidR="00116E62" w:rsidRPr="004011C0" w:rsidRDefault="00116E62" w:rsidP="004011C0">
      <w:pPr>
        <w:numPr>
          <w:ilvl w:val="1"/>
          <w:numId w:val="35"/>
        </w:numPr>
        <w:spacing w:beforeLines="60" w:before="144" w:afterLines="60" w:after="144" w:line="360" w:lineRule="auto"/>
        <w:ind w:left="851"/>
        <w:jc w:val="both"/>
        <w:rPr>
          <w:rFonts w:ascii="Times New Roman" w:hAnsi="Times New Roman" w:cs="Times New Roman"/>
          <w:szCs w:val="24"/>
        </w:rPr>
      </w:pPr>
      <w:r w:rsidRPr="004011C0">
        <w:rPr>
          <w:rFonts w:ascii="Times New Roman" w:hAnsi="Times New Roman" w:cs="Times New Roman"/>
          <w:szCs w:val="24"/>
        </w:rPr>
        <w:t>jeżeli wady nadają się do usunięcia</w:t>
      </w:r>
      <w:r w:rsidR="003F0B25" w:rsidRPr="004011C0">
        <w:rPr>
          <w:rFonts w:ascii="Times New Roman" w:hAnsi="Times New Roman" w:cs="Times New Roman"/>
          <w:szCs w:val="24"/>
        </w:rPr>
        <w:t xml:space="preserve"> </w:t>
      </w:r>
      <w:r w:rsidRPr="004011C0">
        <w:rPr>
          <w:rFonts w:ascii="Times New Roman" w:hAnsi="Times New Roman" w:cs="Times New Roman"/>
          <w:szCs w:val="24"/>
        </w:rPr>
        <w:t>- wyznacza termin na ich usunięcie,</w:t>
      </w:r>
    </w:p>
    <w:p w14:paraId="1BDA908A" w14:textId="38A0660B" w:rsidR="00116E62" w:rsidRPr="004011C0" w:rsidRDefault="00116E62" w:rsidP="004011C0">
      <w:pPr>
        <w:numPr>
          <w:ilvl w:val="1"/>
          <w:numId w:val="35"/>
        </w:numPr>
        <w:spacing w:beforeLines="60" w:before="144" w:afterLines="60" w:after="144" w:line="360" w:lineRule="auto"/>
        <w:ind w:left="851"/>
        <w:jc w:val="both"/>
        <w:rPr>
          <w:rFonts w:ascii="Times New Roman" w:hAnsi="Times New Roman" w:cs="Times New Roman"/>
          <w:szCs w:val="24"/>
        </w:rPr>
      </w:pPr>
      <w:r w:rsidRPr="004011C0">
        <w:rPr>
          <w:rFonts w:ascii="Times New Roman" w:hAnsi="Times New Roman" w:cs="Times New Roman"/>
          <w:szCs w:val="24"/>
        </w:rPr>
        <w:t>jeżeli wady nie nadają się do usunięcia, lecz nie uniemożliwiają korzystania z  przedmiotu umowy zgodnie z jego przeznaczeniem</w:t>
      </w:r>
      <w:r w:rsidR="003F0B25" w:rsidRPr="004011C0">
        <w:rPr>
          <w:rFonts w:ascii="Times New Roman" w:hAnsi="Times New Roman" w:cs="Times New Roman"/>
          <w:szCs w:val="24"/>
        </w:rPr>
        <w:t xml:space="preserve"> -</w:t>
      </w:r>
      <w:r w:rsidRPr="004011C0">
        <w:rPr>
          <w:rFonts w:ascii="Times New Roman" w:hAnsi="Times New Roman" w:cs="Times New Roman"/>
          <w:szCs w:val="24"/>
        </w:rPr>
        <w:t xml:space="preserve"> obniża wynagrodzenie za  prace wykonane wadliwie z uwzględnieniem charakteru tych wad,</w:t>
      </w:r>
    </w:p>
    <w:p w14:paraId="2AE7C1B8" w14:textId="7C778A89" w:rsidR="00116E62" w:rsidRPr="004011C0" w:rsidRDefault="00116E62" w:rsidP="004011C0">
      <w:pPr>
        <w:numPr>
          <w:ilvl w:val="1"/>
          <w:numId w:val="35"/>
        </w:numPr>
        <w:spacing w:beforeLines="60" w:before="144" w:afterLines="60" w:after="144" w:line="360" w:lineRule="auto"/>
        <w:ind w:left="851"/>
        <w:jc w:val="both"/>
        <w:rPr>
          <w:rFonts w:ascii="Times New Roman" w:hAnsi="Times New Roman" w:cs="Times New Roman"/>
          <w:szCs w:val="24"/>
        </w:rPr>
      </w:pPr>
      <w:r w:rsidRPr="004011C0">
        <w:rPr>
          <w:rFonts w:ascii="Times New Roman" w:hAnsi="Times New Roman" w:cs="Times New Roman"/>
          <w:szCs w:val="24"/>
        </w:rPr>
        <w:t>jeżeli wady nie nadają się do usunięcia i zdaniem Zamawiającego uniemożliwiają właściwe korzystanie z obiektu</w:t>
      </w:r>
      <w:r w:rsidR="003F0B25" w:rsidRPr="004011C0">
        <w:rPr>
          <w:rFonts w:ascii="Times New Roman" w:hAnsi="Times New Roman" w:cs="Times New Roman"/>
          <w:szCs w:val="24"/>
        </w:rPr>
        <w:t xml:space="preserve"> -</w:t>
      </w:r>
      <w:r w:rsidRPr="004011C0">
        <w:rPr>
          <w:rFonts w:ascii="Times New Roman" w:hAnsi="Times New Roman" w:cs="Times New Roman"/>
          <w:szCs w:val="24"/>
        </w:rPr>
        <w:t xml:space="preserve"> Zamawiający może żądać powtórnego wykonania robót na koszt Wykonawcy bez względu na związane z tym koszty. Wykonawca nie może odmówić wykonania tych robót.</w:t>
      </w:r>
    </w:p>
    <w:p w14:paraId="17FF838B" w14:textId="5FF9B4DB" w:rsidR="00116E62"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Wykonawca zobowiązany jest do zawiadomienia Zamawiającego o usunięciu wad oraz </w:t>
      </w:r>
      <w:r w:rsidR="003F0B25" w:rsidRPr="004011C0">
        <w:rPr>
          <w:rFonts w:ascii="Times New Roman" w:eastAsia="Times New Roman" w:hAnsi="Times New Roman" w:cs="Times New Roman"/>
          <w:szCs w:val="24"/>
          <w:lang w:eastAsia="pl-PL"/>
        </w:rPr>
        <w:t xml:space="preserve">może </w:t>
      </w:r>
      <w:r w:rsidRPr="004011C0">
        <w:rPr>
          <w:rFonts w:ascii="Times New Roman" w:eastAsia="Times New Roman" w:hAnsi="Times New Roman" w:cs="Times New Roman"/>
          <w:szCs w:val="24"/>
          <w:lang w:eastAsia="pl-PL"/>
        </w:rPr>
        <w:t>żąda</w:t>
      </w:r>
      <w:r w:rsidR="003F0B25" w:rsidRPr="004011C0">
        <w:rPr>
          <w:rFonts w:ascii="Times New Roman" w:eastAsia="Times New Roman" w:hAnsi="Times New Roman" w:cs="Times New Roman"/>
          <w:szCs w:val="24"/>
          <w:lang w:eastAsia="pl-PL"/>
        </w:rPr>
        <w:t>ć</w:t>
      </w:r>
      <w:r w:rsidRPr="004011C0">
        <w:rPr>
          <w:rFonts w:ascii="Times New Roman" w:eastAsia="Times New Roman" w:hAnsi="Times New Roman" w:cs="Times New Roman"/>
          <w:szCs w:val="24"/>
          <w:lang w:eastAsia="pl-PL"/>
        </w:rPr>
        <w:t xml:space="preserve"> wyznaczenia </w:t>
      </w:r>
      <w:r w:rsidR="003F0B25" w:rsidRPr="004011C0">
        <w:rPr>
          <w:rFonts w:ascii="Times New Roman" w:eastAsia="Times New Roman" w:hAnsi="Times New Roman" w:cs="Times New Roman"/>
          <w:szCs w:val="24"/>
          <w:lang w:eastAsia="pl-PL"/>
        </w:rPr>
        <w:t xml:space="preserve">przez Zamawiającego </w:t>
      </w:r>
      <w:r w:rsidRPr="004011C0">
        <w:rPr>
          <w:rFonts w:ascii="Times New Roman" w:eastAsia="Times New Roman" w:hAnsi="Times New Roman" w:cs="Times New Roman"/>
          <w:szCs w:val="24"/>
          <w:lang w:eastAsia="pl-PL"/>
        </w:rPr>
        <w:t>terminu odbioru prac zakwestionowanych uprzednio jako wadliwych.</w:t>
      </w:r>
    </w:p>
    <w:p w14:paraId="6E7B24BA" w14:textId="1C02F6E5" w:rsidR="006B5A98" w:rsidRPr="004011C0" w:rsidRDefault="00116E62" w:rsidP="004011C0">
      <w:pPr>
        <w:numPr>
          <w:ilvl w:val="0"/>
          <w:numId w:val="34"/>
        </w:numPr>
        <w:spacing w:beforeLines="60" w:before="144" w:afterLines="60" w:after="144" w:line="360" w:lineRule="auto"/>
        <w:ind w:left="426"/>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Od terminu dokonania odbioru końcowego rozpoczynają swój bieg terminy na zwrot zabezpieczenia należytego wykonania umowy</w:t>
      </w:r>
      <w:r w:rsidR="00F20996" w:rsidRPr="004011C0">
        <w:rPr>
          <w:rFonts w:ascii="Times New Roman" w:eastAsia="Times New Roman" w:hAnsi="Times New Roman" w:cs="Times New Roman"/>
          <w:szCs w:val="24"/>
          <w:lang w:eastAsia="pl-PL"/>
        </w:rPr>
        <w:t>.</w:t>
      </w:r>
    </w:p>
    <w:p w14:paraId="2820EF3E" w14:textId="3A0E8AB8"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 w:val="24"/>
          <w:szCs w:val="24"/>
        </w:rPr>
      </w:pPr>
      <w:r w:rsidRPr="004011C0">
        <w:rPr>
          <w:rFonts w:ascii="Times New Roman" w:hAnsi="Times New Roman" w:cs="Times New Roman"/>
          <w:b/>
          <w:bCs/>
          <w:sz w:val="24"/>
          <w:szCs w:val="24"/>
        </w:rPr>
        <w:sym w:font="Times New Roman" w:char="00A7"/>
      </w:r>
      <w:r w:rsidR="00CC229A">
        <w:rPr>
          <w:rFonts w:ascii="Times New Roman" w:hAnsi="Times New Roman" w:cs="Times New Roman"/>
          <w:b/>
          <w:bCs/>
          <w:sz w:val="24"/>
          <w:szCs w:val="24"/>
        </w:rPr>
        <w:t xml:space="preserve"> 7</w:t>
      </w:r>
    </w:p>
    <w:p w14:paraId="1286F365" w14:textId="7B013730" w:rsidR="00116E62" w:rsidRPr="004011C0" w:rsidRDefault="00C92E71" w:rsidP="004011C0">
      <w:pPr>
        <w:spacing w:beforeLines="60" w:before="144" w:afterLines="60" w:after="144" w:line="360" w:lineRule="auto"/>
        <w:ind w:left="3540" w:right="74"/>
        <w:rPr>
          <w:rFonts w:ascii="Times New Roman" w:hAnsi="Times New Roman" w:cs="Times New Roman"/>
          <w:b/>
          <w:szCs w:val="24"/>
        </w:rPr>
      </w:pPr>
      <w:r w:rsidRPr="004011C0">
        <w:rPr>
          <w:rFonts w:ascii="Times New Roman" w:hAnsi="Times New Roman" w:cs="Times New Roman"/>
          <w:b/>
          <w:szCs w:val="24"/>
        </w:rPr>
        <w:t>Rozliczenie i płatności</w:t>
      </w:r>
    </w:p>
    <w:p w14:paraId="7B317104" w14:textId="63501771" w:rsidR="006B5A98" w:rsidRPr="004011C0" w:rsidRDefault="00116E62" w:rsidP="004011C0">
      <w:pPr>
        <w:numPr>
          <w:ilvl w:val="0"/>
          <w:numId w:val="16"/>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 xml:space="preserve">Rozliczenie za wykonanie przedmiotu umowy </w:t>
      </w:r>
      <w:r w:rsidR="006B5A98" w:rsidRPr="004011C0">
        <w:rPr>
          <w:rFonts w:ascii="Times New Roman" w:hAnsi="Times New Roman" w:cs="Times New Roman"/>
          <w:szCs w:val="24"/>
        </w:rPr>
        <w:t xml:space="preserve">nastąpi po wystawieniu przez Wykonawcę </w:t>
      </w:r>
      <w:r w:rsidR="00C92E71" w:rsidRPr="004011C0">
        <w:rPr>
          <w:rFonts w:ascii="Times New Roman" w:hAnsi="Times New Roman" w:cs="Times New Roman"/>
          <w:szCs w:val="24"/>
        </w:rPr>
        <w:t xml:space="preserve">prawidłowej wystawionej </w:t>
      </w:r>
      <w:r w:rsidR="006B5A98" w:rsidRPr="004011C0">
        <w:rPr>
          <w:rFonts w:ascii="Times New Roman" w:hAnsi="Times New Roman" w:cs="Times New Roman"/>
          <w:szCs w:val="24"/>
        </w:rPr>
        <w:t>faktury końcowej.</w:t>
      </w:r>
    </w:p>
    <w:p w14:paraId="113B81B1" w14:textId="17025731" w:rsidR="00116E62" w:rsidRPr="004011C0" w:rsidRDefault="00116E62" w:rsidP="004011C0">
      <w:pPr>
        <w:numPr>
          <w:ilvl w:val="0"/>
          <w:numId w:val="16"/>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 xml:space="preserve">Podstawą wystawienia faktury </w:t>
      </w:r>
      <w:r w:rsidR="006B5A98" w:rsidRPr="004011C0">
        <w:rPr>
          <w:rFonts w:ascii="Times New Roman" w:hAnsi="Times New Roman" w:cs="Times New Roman"/>
          <w:szCs w:val="24"/>
        </w:rPr>
        <w:t xml:space="preserve">końcowej </w:t>
      </w:r>
      <w:r w:rsidRPr="004011C0">
        <w:rPr>
          <w:rFonts w:ascii="Times New Roman" w:hAnsi="Times New Roman" w:cs="Times New Roman"/>
          <w:szCs w:val="24"/>
        </w:rPr>
        <w:t xml:space="preserve">będzie zatwierdzony przez przedstawiciela Zamawiającego protokół odbioru </w:t>
      </w:r>
      <w:r w:rsidR="006B5A98" w:rsidRPr="004011C0">
        <w:rPr>
          <w:rFonts w:ascii="Times New Roman" w:hAnsi="Times New Roman" w:cs="Times New Roman"/>
          <w:szCs w:val="24"/>
        </w:rPr>
        <w:t xml:space="preserve">końcowego </w:t>
      </w:r>
      <w:r w:rsidRPr="004011C0">
        <w:rPr>
          <w:rFonts w:ascii="Times New Roman" w:hAnsi="Times New Roman" w:cs="Times New Roman"/>
          <w:szCs w:val="24"/>
        </w:rPr>
        <w:t xml:space="preserve">wystawiony w trybie określonym w </w:t>
      </w:r>
      <w:r w:rsidRPr="004011C0">
        <w:rPr>
          <w:rFonts w:ascii="Times New Roman" w:hAnsi="Times New Roman" w:cs="Times New Roman"/>
          <w:szCs w:val="24"/>
        </w:rPr>
        <w:sym w:font="Times New Roman" w:char="00A7"/>
      </w:r>
      <w:r w:rsidR="000A4EA4">
        <w:rPr>
          <w:rFonts w:ascii="Times New Roman" w:hAnsi="Times New Roman" w:cs="Times New Roman"/>
          <w:szCs w:val="24"/>
        </w:rPr>
        <w:t xml:space="preserve"> 6</w:t>
      </w:r>
      <w:r w:rsidRPr="004011C0">
        <w:rPr>
          <w:rFonts w:ascii="Times New Roman" w:hAnsi="Times New Roman" w:cs="Times New Roman"/>
          <w:szCs w:val="24"/>
        </w:rPr>
        <w:t xml:space="preserve"> ust.</w:t>
      </w:r>
      <w:r w:rsidR="003F0B25" w:rsidRPr="004011C0">
        <w:rPr>
          <w:rFonts w:ascii="Times New Roman" w:hAnsi="Times New Roman" w:cs="Times New Roman"/>
          <w:szCs w:val="24"/>
        </w:rPr>
        <w:t xml:space="preserve"> </w:t>
      </w:r>
      <w:r w:rsidRPr="004011C0">
        <w:rPr>
          <w:rFonts w:ascii="Times New Roman" w:hAnsi="Times New Roman" w:cs="Times New Roman"/>
          <w:szCs w:val="24"/>
        </w:rPr>
        <w:t>2.</w:t>
      </w:r>
    </w:p>
    <w:p w14:paraId="32EB1DAC" w14:textId="25716C2C" w:rsidR="00116E62" w:rsidRPr="004011C0" w:rsidRDefault="00116E62" w:rsidP="004011C0">
      <w:pPr>
        <w:numPr>
          <w:ilvl w:val="0"/>
          <w:numId w:val="16"/>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 xml:space="preserve">Podstawą do rozliczenia końcowego będzie protokół odbioru końcowego, podpisany w trybie </w:t>
      </w:r>
      <w:r w:rsidRPr="004011C0">
        <w:rPr>
          <w:rFonts w:ascii="Times New Roman" w:hAnsi="Times New Roman" w:cs="Times New Roman"/>
          <w:szCs w:val="24"/>
        </w:rPr>
        <w:sym w:font="Times New Roman" w:char="00A7"/>
      </w:r>
      <w:r w:rsidR="000A4EA4">
        <w:rPr>
          <w:rFonts w:ascii="Times New Roman" w:hAnsi="Times New Roman" w:cs="Times New Roman"/>
          <w:szCs w:val="24"/>
        </w:rPr>
        <w:t xml:space="preserve"> 6</w:t>
      </w:r>
      <w:r w:rsidRPr="004011C0">
        <w:rPr>
          <w:rFonts w:ascii="Times New Roman" w:hAnsi="Times New Roman" w:cs="Times New Roman"/>
          <w:szCs w:val="24"/>
        </w:rPr>
        <w:t xml:space="preserve"> ust. </w:t>
      </w:r>
      <w:r w:rsidR="000F1026" w:rsidRPr="004011C0">
        <w:rPr>
          <w:rFonts w:ascii="Times New Roman" w:hAnsi="Times New Roman" w:cs="Times New Roman"/>
          <w:szCs w:val="24"/>
        </w:rPr>
        <w:t>2</w:t>
      </w:r>
      <w:r w:rsidRPr="004011C0">
        <w:rPr>
          <w:rFonts w:ascii="Times New Roman" w:hAnsi="Times New Roman" w:cs="Times New Roman"/>
          <w:szCs w:val="24"/>
        </w:rPr>
        <w:t xml:space="preserve"> oraz prawidłowo wystawiona przez Wykonawcę faktura końcowa.</w:t>
      </w:r>
    </w:p>
    <w:p w14:paraId="0E996994" w14:textId="5130A602" w:rsidR="00116E62" w:rsidRPr="004011C0" w:rsidRDefault="00116E62" w:rsidP="004011C0">
      <w:pPr>
        <w:numPr>
          <w:ilvl w:val="0"/>
          <w:numId w:val="16"/>
        </w:numPr>
        <w:spacing w:beforeLines="60" w:before="144" w:afterLines="60" w:after="144" w:line="360" w:lineRule="auto"/>
        <w:ind w:left="357" w:right="74" w:hanging="357"/>
        <w:jc w:val="both"/>
        <w:rPr>
          <w:rFonts w:ascii="Times New Roman" w:hAnsi="Times New Roman" w:cs="Times New Roman"/>
          <w:b/>
          <w:szCs w:val="24"/>
        </w:rPr>
      </w:pPr>
      <w:r w:rsidRPr="004011C0">
        <w:rPr>
          <w:rFonts w:ascii="Times New Roman" w:hAnsi="Times New Roman" w:cs="Times New Roman"/>
          <w:szCs w:val="24"/>
        </w:rPr>
        <w:t>Faktur</w:t>
      </w:r>
      <w:r w:rsidR="006B5A98" w:rsidRPr="004011C0">
        <w:rPr>
          <w:rFonts w:ascii="Times New Roman" w:hAnsi="Times New Roman" w:cs="Times New Roman"/>
          <w:szCs w:val="24"/>
        </w:rPr>
        <w:t xml:space="preserve">a końcowa </w:t>
      </w:r>
      <w:r w:rsidRPr="004011C0">
        <w:rPr>
          <w:rFonts w:ascii="Times New Roman" w:hAnsi="Times New Roman" w:cs="Times New Roman"/>
          <w:szCs w:val="24"/>
        </w:rPr>
        <w:t>będ</w:t>
      </w:r>
      <w:r w:rsidR="006B5A98" w:rsidRPr="004011C0">
        <w:rPr>
          <w:rFonts w:ascii="Times New Roman" w:hAnsi="Times New Roman" w:cs="Times New Roman"/>
          <w:szCs w:val="24"/>
        </w:rPr>
        <w:t xml:space="preserve">zie płatna </w:t>
      </w:r>
      <w:r w:rsidRPr="004011C0">
        <w:rPr>
          <w:rFonts w:ascii="Times New Roman" w:hAnsi="Times New Roman" w:cs="Times New Roman"/>
          <w:szCs w:val="24"/>
        </w:rPr>
        <w:t>na rachunek bankowy Wykonawcy w termin</w:t>
      </w:r>
      <w:r w:rsidR="006B5A98" w:rsidRPr="004011C0">
        <w:rPr>
          <w:rFonts w:ascii="Times New Roman" w:hAnsi="Times New Roman" w:cs="Times New Roman"/>
          <w:szCs w:val="24"/>
        </w:rPr>
        <w:t xml:space="preserve">ie </w:t>
      </w:r>
      <w:r w:rsidRPr="004011C0">
        <w:rPr>
          <w:rFonts w:ascii="Times New Roman" w:hAnsi="Times New Roman" w:cs="Times New Roman"/>
          <w:szCs w:val="24"/>
        </w:rPr>
        <w:t>do 30 dni, od daty dostarczenia Zamawiającemu prawidłowo wystawionej faktury wraz z odpowiednio zatwierdzonym protokołem odbioru.</w:t>
      </w:r>
    </w:p>
    <w:p w14:paraId="5E29592A" w14:textId="77777777" w:rsidR="00940562" w:rsidRPr="004011C0" w:rsidRDefault="00940562" w:rsidP="004011C0">
      <w:pPr>
        <w:numPr>
          <w:ilvl w:val="0"/>
          <w:numId w:val="16"/>
        </w:numPr>
        <w:tabs>
          <w:tab w:val="num" w:pos="284"/>
        </w:tabs>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Wprowadza się następujące zasady dotyczące płatności wynagrodzenia należnego dla Wykonawcy z tytułu realizacji Umowy z zastosowaniem mechanizmu podzielonej płatności:</w:t>
      </w:r>
    </w:p>
    <w:p w14:paraId="734E767F" w14:textId="77777777" w:rsidR="00940562" w:rsidRPr="004011C0" w:rsidRDefault="00940562" w:rsidP="004011C0">
      <w:pPr>
        <w:spacing w:beforeLines="60" w:before="144" w:afterLines="60" w:after="144" w:line="360" w:lineRule="auto"/>
        <w:ind w:left="357" w:right="74"/>
        <w:jc w:val="both"/>
        <w:rPr>
          <w:rFonts w:ascii="Times New Roman" w:hAnsi="Times New Roman" w:cs="Times New Roman"/>
          <w:szCs w:val="24"/>
        </w:rPr>
      </w:pPr>
      <w:r w:rsidRPr="004011C0">
        <w:rPr>
          <w:rFonts w:ascii="Times New Roman" w:hAnsi="Times New Roman" w:cs="Times New Roman"/>
          <w:szCs w:val="24"/>
        </w:rPr>
        <w:t>1)</w:t>
      </w:r>
      <w:r w:rsidRPr="004011C0">
        <w:rPr>
          <w:rFonts w:ascii="Times New Roman" w:hAnsi="Times New Roman" w:cs="Times New Roman"/>
          <w:szCs w:val="24"/>
        </w:rPr>
        <w:tab/>
        <w:t xml:space="preserve">Zamawiający zastrzega sobie prawo rozliczenia płatności wynikających z umowy za pośrednictwem metody podzielonej płatności (ang. </w:t>
      </w:r>
      <w:proofErr w:type="spellStart"/>
      <w:r w:rsidRPr="004011C0">
        <w:rPr>
          <w:rFonts w:ascii="Times New Roman" w:hAnsi="Times New Roman" w:cs="Times New Roman"/>
          <w:szCs w:val="24"/>
        </w:rPr>
        <w:t>split</w:t>
      </w:r>
      <w:proofErr w:type="spellEnd"/>
      <w:r w:rsidRPr="004011C0">
        <w:rPr>
          <w:rFonts w:ascii="Times New Roman" w:hAnsi="Times New Roman" w:cs="Times New Roman"/>
          <w:szCs w:val="24"/>
        </w:rPr>
        <w:t xml:space="preserve"> </w:t>
      </w:r>
      <w:proofErr w:type="spellStart"/>
      <w:r w:rsidRPr="004011C0">
        <w:rPr>
          <w:rFonts w:ascii="Times New Roman" w:hAnsi="Times New Roman" w:cs="Times New Roman"/>
          <w:szCs w:val="24"/>
        </w:rPr>
        <w:t>payment</w:t>
      </w:r>
      <w:proofErr w:type="spellEnd"/>
      <w:r w:rsidRPr="004011C0">
        <w:rPr>
          <w:rFonts w:ascii="Times New Roman" w:hAnsi="Times New Roman" w:cs="Times New Roman"/>
          <w:szCs w:val="24"/>
        </w:rPr>
        <w:t>) przewidzianego w przepisach ustawy o podatku od towarów i usług.</w:t>
      </w:r>
    </w:p>
    <w:p w14:paraId="2424E8F7" w14:textId="557ACAA8" w:rsidR="00940562" w:rsidRPr="004011C0" w:rsidRDefault="00940562" w:rsidP="004011C0">
      <w:pPr>
        <w:spacing w:beforeLines="60" w:before="144" w:afterLines="60" w:after="144" w:line="360" w:lineRule="auto"/>
        <w:ind w:left="357" w:right="74"/>
        <w:jc w:val="both"/>
        <w:rPr>
          <w:rFonts w:ascii="Times New Roman" w:hAnsi="Times New Roman" w:cs="Times New Roman"/>
          <w:szCs w:val="24"/>
        </w:rPr>
      </w:pPr>
      <w:r w:rsidRPr="004011C0">
        <w:rPr>
          <w:rFonts w:ascii="Times New Roman" w:hAnsi="Times New Roman" w:cs="Times New Roman"/>
          <w:szCs w:val="24"/>
        </w:rPr>
        <w:t>2)</w:t>
      </w:r>
      <w:r w:rsidRPr="004011C0">
        <w:rPr>
          <w:rFonts w:ascii="Times New Roman" w:hAnsi="Times New Roman" w:cs="Times New Roman"/>
          <w:szCs w:val="24"/>
        </w:rPr>
        <w:tab/>
        <w:t>Wykonawca oświadcza, że rachunek bankowy wskazany na fakturze</w:t>
      </w:r>
      <w:r w:rsidR="003B0746" w:rsidRPr="004011C0">
        <w:rPr>
          <w:rFonts w:ascii="Times New Roman" w:hAnsi="Times New Roman" w:cs="Times New Roman"/>
          <w:szCs w:val="24"/>
        </w:rPr>
        <w:t>:</w:t>
      </w:r>
      <w:r w:rsidRPr="004011C0">
        <w:rPr>
          <w:rFonts w:ascii="Times New Roman" w:hAnsi="Times New Roman" w:cs="Times New Roman"/>
          <w:szCs w:val="24"/>
        </w:rPr>
        <w:t xml:space="preserve"> </w:t>
      </w:r>
    </w:p>
    <w:p w14:paraId="370A04E7" w14:textId="77777777" w:rsidR="00940562" w:rsidRPr="004011C0" w:rsidRDefault="00940562" w:rsidP="004011C0">
      <w:pPr>
        <w:spacing w:beforeLines="60" w:before="144" w:afterLines="60" w:after="144" w:line="360" w:lineRule="auto"/>
        <w:ind w:left="357" w:right="74"/>
        <w:jc w:val="both"/>
        <w:rPr>
          <w:rFonts w:ascii="Times New Roman" w:hAnsi="Times New Roman" w:cs="Times New Roman"/>
          <w:szCs w:val="24"/>
        </w:rPr>
      </w:pPr>
      <w:r w:rsidRPr="004011C0">
        <w:rPr>
          <w:rFonts w:ascii="Times New Roman" w:hAnsi="Times New Roman" w:cs="Times New Roman"/>
          <w:szCs w:val="24"/>
        </w:rPr>
        <w:lastRenderedPageBreak/>
        <w:t>a)</w:t>
      </w:r>
      <w:r w:rsidRPr="004011C0">
        <w:rPr>
          <w:rFonts w:ascii="Times New Roman" w:hAnsi="Times New Roman" w:cs="Times New Roman"/>
          <w:szCs w:val="24"/>
        </w:rPr>
        <w:tab/>
        <w:t>jest rachunkiem umożliwiającym płatność w ramach mechanizmu podzielonej płatności, o którym mowa powyżej.</w:t>
      </w:r>
    </w:p>
    <w:p w14:paraId="166ADC1A" w14:textId="77777777" w:rsidR="00940562" w:rsidRPr="004011C0" w:rsidRDefault="00940562" w:rsidP="004011C0">
      <w:pPr>
        <w:spacing w:beforeLines="60" w:before="144" w:afterLines="60" w:after="144" w:line="360" w:lineRule="auto"/>
        <w:ind w:left="357" w:right="74"/>
        <w:jc w:val="both"/>
        <w:rPr>
          <w:rFonts w:ascii="Times New Roman" w:hAnsi="Times New Roman" w:cs="Times New Roman"/>
          <w:szCs w:val="24"/>
        </w:rPr>
      </w:pPr>
      <w:r w:rsidRPr="004011C0">
        <w:rPr>
          <w:rFonts w:ascii="Times New Roman" w:hAnsi="Times New Roman" w:cs="Times New Roman"/>
          <w:szCs w:val="24"/>
        </w:rPr>
        <w:t>b)</w:t>
      </w:r>
      <w:r w:rsidRPr="004011C0">
        <w:rPr>
          <w:rFonts w:ascii="Times New Roman" w:hAnsi="Times New Roman" w:cs="Times New Roman"/>
          <w:szCs w:val="24"/>
        </w:rPr>
        <w:tab/>
        <w:t>jest rachunkiem znajdującym się w elektronicznym wykazie podmiotów prowadzonym od 1 września 2019 r. przez Szefa Krajowej Administracji Skarbowej, o którym mowa w ustawie o podatku od towarów i usług.</w:t>
      </w:r>
    </w:p>
    <w:p w14:paraId="64368157" w14:textId="0ABB7746" w:rsidR="006B5A98" w:rsidRPr="004011C0" w:rsidRDefault="00940562" w:rsidP="004011C0">
      <w:pPr>
        <w:numPr>
          <w:ilvl w:val="0"/>
          <w:numId w:val="16"/>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 przypadku gdy rachunek bankowy wykonawcy nie spełn</w:t>
      </w:r>
      <w:r w:rsidR="007E3CD0" w:rsidRPr="004011C0">
        <w:rPr>
          <w:rFonts w:ascii="Times New Roman" w:hAnsi="Times New Roman" w:cs="Times New Roman"/>
          <w:szCs w:val="24"/>
        </w:rPr>
        <w:t>ia warunków określonych w ust. 5</w:t>
      </w:r>
      <w:r w:rsidRPr="004011C0">
        <w:rPr>
          <w:rFonts w:ascii="Times New Roman" w:hAnsi="Times New Roman" w:cs="Times New Roman"/>
          <w:szCs w:val="24"/>
        </w:rPr>
        <w:t xml:space="preserve">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ACE4C70" w14:textId="428F2993"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C229A">
        <w:rPr>
          <w:rFonts w:ascii="Times New Roman" w:hAnsi="Times New Roman" w:cs="Times New Roman"/>
          <w:b/>
          <w:bCs/>
          <w:szCs w:val="24"/>
        </w:rPr>
        <w:t xml:space="preserve"> 8</w:t>
      </w:r>
    </w:p>
    <w:p w14:paraId="27571445" w14:textId="38BCEAC8" w:rsidR="00116E62" w:rsidRPr="004011C0" w:rsidRDefault="00116E62" w:rsidP="004011C0">
      <w:pPr>
        <w:spacing w:beforeLines="60" w:before="144" w:afterLines="60" w:after="144" w:line="360" w:lineRule="auto"/>
        <w:ind w:left="1416" w:right="74" w:firstLine="708"/>
        <w:rPr>
          <w:rFonts w:ascii="Times New Roman" w:hAnsi="Times New Roman" w:cs="Times New Roman"/>
          <w:b/>
          <w:szCs w:val="24"/>
        </w:rPr>
      </w:pPr>
      <w:r w:rsidRPr="004011C0">
        <w:rPr>
          <w:rFonts w:ascii="Times New Roman" w:hAnsi="Times New Roman" w:cs="Times New Roman"/>
          <w:b/>
          <w:szCs w:val="24"/>
        </w:rPr>
        <w:t>Zabezpiecz</w:t>
      </w:r>
      <w:r w:rsidR="00C92E71" w:rsidRPr="004011C0">
        <w:rPr>
          <w:rFonts w:ascii="Times New Roman" w:hAnsi="Times New Roman" w:cs="Times New Roman"/>
          <w:b/>
          <w:szCs w:val="24"/>
        </w:rPr>
        <w:t>enie należytego wykonania umowy</w:t>
      </w:r>
    </w:p>
    <w:p w14:paraId="52B15BA7" w14:textId="66C07976" w:rsidR="00116E62" w:rsidRPr="004011C0" w:rsidRDefault="00116E62" w:rsidP="004011C0">
      <w:pPr>
        <w:numPr>
          <w:ilvl w:val="0"/>
          <w:numId w:val="13"/>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Wykonawca przed podpisaniem umowy wnosi zabezpieczenie należytego wykonania umowy w wysokości ...................... zł /słownie .................................................................. ........................................................................................................................................... /, co s</w:t>
      </w:r>
      <w:r w:rsidR="00C04D06" w:rsidRPr="004011C0">
        <w:rPr>
          <w:rFonts w:ascii="Times New Roman" w:hAnsi="Times New Roman" w:cs="Times New Roman"/>
          <w:szCs w:val="24"/>
        </w:rPr>
        <w:t>tanowi 5</w:t>
      </w:r>
      <w:r w:rsidRPr="004011C0">
        <w:rPr>
          <w:rFonts w:ascii="Times New Roman" w:hAnsi="Times New Roman" w:cs="Times New Roman"/>
          <w:szCs w:val="24"/>
        </w:rPr>
        <w:t xml:space="preserve">% wynagrodzenia określonego w </w:t>
      </w:r>
      <w:r w:rsidRPr="004011C0">
        <w:rPr>
          <w:rFonts w:ascii="Times New Roman" w:hAnsi="Times New Roman" w:cs="Times New Roman"/>
          <w:szCs w:val="24"/>
        </w:rPr>
        <w:sym w:font="Times New Roman" w:char="00A7"/>
      </w:r>
      <w:r w:rsidR="000A4EA4">
        <w:rPr>
          <w:rFonts w:ascii="Times New Roman" w:hAnsi="Times New Roman" w:cs="Times New Roman"/>
          <w:szCs w:val="24"/>
        </w:rPr>
        <w:t xml:space="preserve"> 4</w:t>
      </w:r>
      <w:r w:rsidRPr="004011C0">
        <w:rPr>
          <w:rFonts w:ascii="Times New Roman" w:hAnsi="Times New Roman" w:cs="Times New Roman"/>
          <w:szCs w:val="24"/>
        </w:rPr>
        <w:t xml:space="preserve"> ust.</w:t>
      </w:r>
      <w:r w:rsidR="005B4E73" w:rsidRPr="004011C0">
        <w:rPr>
          <w:rFonts w:ascii="Times New Roman" w:hAnsi="Times New Roman" w:cs="Times New Roman"/>
          <w:szCs w:val="24"/>
        </w:rPr>
        <w:t xml:space="preserve"> </w:t>
      </w:r>
      <w:r w:rsidRPr="004011C0">
        <w:rPr>
          <w:rFonts w:ascii="Times New Roman" w:hAnsi="Times New Roman" w:cs="Times New Roman"/>
          <w:szCs w:val="24"/>
        </w:rPr>
        <w:t xml:space="preserve">2 umowy w formie ................................ </w:t>
      </w:r>
    </w:p>
    <w:p w14:paraId="79160588" w14:textId="1A659D82" w:rsidR="00116E62" w:rsidRPr="004011C0" w:rsidRDefault="00116E62" w:rsidP="004011C0">
      <w:pPr>
        <w:numPr>
          <w:ilvl w:val="0"/>
          <w:numId w:val="13"/>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Zabezpieczenie należytego wykonania umowy zostanie zwrócone w sposób określony w art. </w:t>
      </w:r>
      <w:r w:rsidR="008A5D3A" w:rsidRPr="004011C0">
        <w:rPr>
          <w:rFonts w:ascii="Times New Roman" w:hAnsi="Times New Roman" w:cs="Times New Roman"/>
          <w:szCs w:val="24"/>
        </w:rPr>
        <w:t>453</w:t>
      </w:r>
      <w:r w:rsidRPr="004011C0">
        <w:rPr>
          <w:rFonts w:ascii="Times New Roman" w:hAnsi="Times New Roman" w:cs="Times New Roman"/>
          <w:szCs w:val="24"/>
        </w:rPr>
        <w:t xml:space="preserve"> Ustawy Prawo Zamówień Publicznych</w:t>
      </w:r>
      <w:r w:rsidR="005B4E73" w:rsidRPr="004011C0">
        <w:rPr>
          <w:rFonts w:ascii="Times New Roman" w:hAnsi="Times New Roman" w:cs="Times New Roman"/>
          <w:szCs w:val="24"/>
        </w:rPr>
        <w:t>,</w:t>
      </w:r>
      <w:r w:rsidRPr="004011C0">
        <w:rPr>
          <w:rFonts w:ascii="Times New Roman" w:hAnsi="Times New Roman" w:cs="Times New Roman"/>
          <w:szCs w:val="24"/>
        </w:rPr>
        <w:t xml:space="preserve"> tzn., że 70% zabezpieczenia należytego wykonania umowy zostanie zwrócone w terminie 30 dni od daty podpisania protokołu odbioru końcowego, a pozostała część nie później niż w 15 dni po upływie okresu </w:t>
      </w:r>
      <w:r w:rsidR="005B4E73" w:rsidRPr="004011C0">
        <w:rPr>
          <w:rFonts w:ascii="Times New Roman" w:hAnsi="Times New Roman" w:cs="Times New Roman"/>
          <w:szCs w:val="24"/>
        </w:rPr>
        <w:t xml:space="preserve">gwarancji jakości i </w:t>
      </w:r>
      <w:r w:rsidRPr="004011C0">
        <w:rPr>
          <w:rFonts w:ascii="Times New Roman" w:hAnsi="Times New Roman" w:cs="Times New Roman"/>
          <w:szCs w:val="24"/>
        </w:rPr>
        <w:t>rękojmi za wady.</w:t>
      </w:r>
    </w:p>
    <w:p w14:paraId="7A5E979F" w14:textId="784A8B21" w:rsidR="006B5A98" w:rsidRPr="004011C0" w:rsidRDefault="00116E62" w:rsidP="004011C0">
      <w:pPr>
        <w:numPr>
          <w:ilvl w:val="0"/>
          <w:numId w:val="13"/>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Wykonawca w okresie realizacji umowy oraz w okresie gwarancji i rękojmi może dokonać zamiany wniesionego zabezpieczenia należytego wykonania umowy na jedną lub kilka form dopuszczonych  w Specyfikacji Warunków Zamówienia.</w:t>
      </w:r>
    </w:p>
    <w:p w14:paraId="7ABC2FCC" w14:textId="1C0B446F"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C229A">
        <w:rPr>
          <w:rFonts w:ascii="Times New Roman" w:hAnsi="Times New Roman" w:cs="Times New Roman"/>
          <w:b/>
          <w:bCs/>
          <w:szCs w:val="24"/>
        </w:rPr>
        <w:t xml:space="preserve"> 9</w:t>
      </w:r>
    </w:p>
    <w:p w14:paraId="5299ABC3" w14:textId="73894DC3" w:rsidR="00501E3E" w:rsidRPr="004011C0" w:rsidRDefault="00501E3E" w:rsidP="004011C0">
      <w:pPr>
        <w:spacing w:beforeLines="60" w:before="144" w:afterLines="60" w:after="144" w:line="360" w:lineRule="auto"/>
        <w:ind w:left="3540" w:right="74" w:firstLine="708"/>
        <w:rPr>
          <w:rFonts w:ascii="Times New Roman" w:hAnsi="Times New Roman" w:cs="Times New Roman"/>
          <w:b/>
          <w:szCs w:val="24"/>
        </w:rPr>
      </w:pPr>
      <w:r w:rsidRPr="004011C0">
        <w:rPr>
          <w:rFonts w:ascii="Times New Roman" w:hAnsi="Times New Roman" w:cs="Times New Roman"/>
          <w:b/>
          <w:szCs w:val="24"/>
        </w:rPr>
        <w:t>Termin zakońc</w:t>
      </w:r>
      <w:r w:rsidR="00C92E71" w:rsidRPr="004011C0">
        <w:rPr>
          <w:rFonts w:ascii="Times New Roman" w:hAnsi="Times New Roman" w:cs="Times New Roman"/>
          <w:b/>
          <w:szCs w:val="24"/>
        </w:rPr>
        <w:t>zenia</w:t>
      </w:r>
    </w:p>
    <w:p w14:paraId="67D0F482" w14:textId="77777777" w:rsidR="0020234E" w:rsidRPr="000A0A08" w:rsidRDefault="0020234E" w:rsidP="0020234E">
      <w:pPr>
        <w:numPr>
          <w:ilvl w:val="6"/>
          <w:numId w:val="40"/>
        </w:numPr>
        <w:tabs>
          <w:tab w:val="num" w:pos="709"/>
        </w:tabs>
        <w:spacing w:beforeLines="60" w:before="144" w:afterLines="60" w:after="144" w:line="360" w:lineRule="auto"/>
        <w:ind w:left="426"/>
        <w:jc w:val="both"/>
        <w:rPr>
          <w:rFonts w:ascii="Times New Roman" w:hAnsi="Times New Roman" w:cs="Times New Roman"/>
        </w:rPr>
      </w:pPr>
      <w:r w:rsidRPr="000A0A08">
        <w:rPr>
          <w:rFonts w:ascii="Times New Roman" w:hAnsi="Times New Roman" w:cs="Times New Roman"/>
        </w:rPr>
        <w:t xml:space="preserve">Termin zakończenia robót budowlanych ustala się na </w:t>
      </w:r>
      <w:r w:rsidRPr="00C362FF">
        <w:rPr>
          <w:rFonts w:ascii="Times New Roman" w:hAnsi="Times New Roman" w:cs="Times New Roman"/>
          <w:b/>
          <w:bCs/>
        </w:rPr>
        <w:t xml:space="preserve">35 dni </w:t>
      </w:r>
      <w:r w:rsidRPr="00C362FF">
        <w:rPr>
          <w:rFonts w:ascii="Times New Roman" w:hAnsi="Times New Roman" w:cs="Times New Roman"/>
        </w:rPr>
        <w:t xml:space="preserve"> </w:t>
      </w:r>
      <w:r w:rsidRPr="000A0A08">
        <w:rPr>
          <w:rFonts w:ascii="Times New Roman" w:hAnsi="Times New Roman" w:cs="Times New Roman"/>
        </w:rPr>
        <w:t>od daty zawarcia umowy. Termin zakończenia robót budowlanych rozumiany jest jako data zgłoszenia Zamawiającemu gotowości do odbioru końcowego wraz z kompletną dokumentacją odbiorową potwierdzoną przez inspektora nadzoru.</w:t>
      </w:r>
    </w:p>
    <w:p w14:paraId="56411F0E" w14:textId="77777777" w:rsidR="0020234E" w:rsidRPr="000A0A08" w:rsidRDefault="0020234E" w:rsidP="0020234E">
      <w:pPr>
        <w:numPr>
          <w:ilvl w:val="6"/>
          <w:numId w:val="40"/>
        </w:numPr>
        <w:tabs>
          <w:tab w:val="num" w:pos="709"/>
        </w:tabs>
        <w:spacing w:beforeLines="60" w:before="144" w:afterLines="60" w:after="144" w:line="360" w:lineRule="auto"/>
        <w:ind w:left="426"/>
        <w:jc w:val="both"/>
        <w:rPr>
          <w:rFonts w:ascii="Times New Roman" w:hAnsi="Times New Roman" w:cs="Times New Roman"/>
        </w:rPr>
      </w:pPr>
      <w:r w:rsidRPr="000A0A08">
        <w:rPr>
          <w:rFonts w:ascii="Times New Roman" w:hAnsi="Times New Roman" w:cs="Times New Roman"/>
        </w:rPr>
        <w:t>Dopuszczalna jest zmiana terminu wykonania Umowy w</w:t>
      </w:r>
      <w:r w:rsidRPr="000A0A08">
        <w:rPr>
          <w:rStyle w:val="markedcontent"/>
          <w:rFonts w:ascii="Times New Roman" w:hAnsi="Times New Roman" w:cs="Times New Roman"/>
        </w:rPr>
        <w:t xml:space="preserve"> </w:t>
      </w:r>
      <w:r w:rsidRPr="000A0A08">
        <w:rPr>
          <w:rFonts w:ascii="Times New Roman" w:hAnsi="Times New Roman" w:cs="Times New Roman"/>
        </w:rPr>
        <w:t>przypadku:</w:t>
      </w:r>
    </w:p>
    <w:p w14:paraId="1B513148" w14:textId="77777777" w:rsidR="0020234E" w:rsidRPr="000A0A08" w:rsidRDefault="0020234E" w:rsidP="0020234E">
      <w:pPr>
        <w:spacing w:beforeLines="60" w:before="144" w:afterLines="60" w:after="144" w:line="360" w:lineRule="auto"/>
        <w:ind w:left="426"/>
        <w:jc w:val="both"/>
        <w:rPr>
          <w:rFonts w:ascii="Times New Roman" w:hAnsi="Times New Roman" w:cs="Times New Roman"/>
        </w:rPr>
      </w:pPr>
      <w:r w:rsidRPr="000A0A08">
        <w:rPr>
          <w:rFonts w:ascii="Times New Roman" w:hAnsi="Times New Roman" w:cs="Times New Roman"/>
        </w:rPr>
        <w:t>1)</w:t>
      </w:r>
      <w:r>
        <w:rPr>
          <w:rFonts w:ascii="Times New Roman" w:hAnsi="Times New Roman" w:cs="Times New Roman"/>
        </w:rPr>
        <w:t xml:space="preserve"> </w:t>
      </w:r>
      <w:r w:rsidRPr="000A0A08">
        <w:rPr>
          <w:rFonts w:ascii="Times New Roman" w:hAnsi="Times New Roman" w:cs="Times New Roman"/>
        </w:rPr>
        <w:t xml:space="preserve">wystąpienia niemożliwych do przewidzenia warunków atmosferycznych, co spowodowało brak możliwości kontynuowania robót (wstrzymanie wykonania robót). Poprzez niemożliwe do przewidzenia </w:t>
      </w:r>
      <w:r w:rsidRPr="000A0A08">
        <w:rPr>
          <w:rFonts w:ascii="Times New Roman" w:hAnsi="Times New Roman" w:cs="Times New Roman"/>
        </w:rPr>
        <w:lastRenderedPageBreak/>
        <w:t xml:space="preserve">warunki atmosferyczne należy rozumieć utrzymujące się przez okres </w:t>
      </w:r>
      <w:r>
        <w:rPr>
          <w:rFonts w:ascii="Times New Roman" w:hAnsi="Times New Roman" w:cs="Times New Roman"/>
        </w:rPr>
        <w:t xml:space="preserve">14 dni, </w:t>
      </w:r>
      <w:r w:rsidRPr="000A0A08">
        <w:rPr>
          <w:rFonts w:ascii="Times New Roman" w:hAnsi="Times New Roman" w:cs="Times New Roman"/>
        </w:rPr>
        <w:t>warunki odmienne od warunków atmosferycznych występujących na</w:t>
      </w:r>
      <w:r w:rsidRPr="000A0A08">
        <w:rPr>
          <w:rStyle w:val="markedcontent"/>
          <w:rFonts w:ascii="Times New Roman" w:hAnsi="Times New Roman" w:cs="Times New Roman"/>
        </w:rPr>
        <w:t xml:space="preserve"> </w:t>
      </w:r>
      <w:r w:rsidRPr="000A0A08">
        <w:rPr>
          <w:rFonts w:ascii="Times New Roman" w:hAnsi="Times New Roman" w:cs="Times New Roman"/>
        </w:rPr>
        <w:t>terenie budowy w</w:t>
      </w:r>
      <w:r w:rsidRPr="000A0A08">
        <w:rPr>
          <w:rStyle w:val="markedcontent"/>
          <w:rFonts w:ascii="Times New Roman" w:hAnsi="Times New Roman" w:cs="Times New Roman"/>
        </w:rPr>
        <w:t xml:space="preserve"> </w:t>
      </w:r>
      <w:r w:rsidRPr="000A0A08">
        <w:rPr>
          <w:rFonts w:ascii="Times New Roman" w:hAnsi="Times New Roman" w:cs="Times New Roman"/>
        </w:rPr>
        <w:t>danym miesiącu w</w:t>
      </w:r>
      <w:r w:rsidRPr="000A0A08">
        <w:rPr>
          <w:rStyle w:val="markedcontent"/>
          <w:rFonts w:ascii="Times New Roman" w:hAnsi="Times New Roman" w:cs="Times New Roman"/>
        </w:rPr>
        <w:t xml:space="preserve"> </w:t>
      </w:r>
      <w:r w:rsidRPr="000A0A08">
        <w:rPr>
          <w:rFonts w:ascii="Times New Roman" w:hAnsi="Times New Roman" w:cs="Times New Roman"/>
        </w:rPr>
        <w:t>ostatnich 3 latach liczonych od dnia upływu terminu składania ofert,</w:t>
      </w:r>
    </w:p>
    <w:p w14:paraId="14DC5ECA" w14:textId="77777777" w:rsidR="0020234E" w:rsidRPr="000A0A08" w:rsidRDefault="0020234E" w:rsidP="0020234E">
      <w:pPr>
        <w:spacing w:beforeLines="60" w:before="144" w:afterLines="60" w:after="144" w:line="360" w:lineRule="auto"/>
        <w:ind w:left="426"/>
        <w:jc w:val="both"/>
        <w:rPr>
          <w:rFonts w:ascii="Times New Roman" w:hAnsi="Times New Roman" w:cs="Times New Roman"/>
        </w:rPr>
      </w:pPr>
      <w:r w:rsidRPr="000A0A08">
        <w:rPr>
          <w:rFonts w:ascii="Times New Roman" w:hAnsi="Times New Roman" w:cs="Times New Roman"/>
        </w:rPr>
        <w:t>2) opóźnienia innych inwestycji lub robót budowlanych prowadzonych przez Zamawiającego lub innych zamawiających, które to inwestycje lub roboty kolidują z</w:t>
      </w:r>
      <w:r w:rsidRPr="000A0A08">
        <w:rPr>
          <w:rStyle w:val="markedcontent"/>
          <w:rFonts w:ascii="Times New Roman" w:hAnsi="Times New Roman" w:cs="Times New Roman"/>
        </w:rPr>
        <w:t xml:space="preserve"> </w:t>
      </w:r>
      <w:r w:rsidRPr="000A0A08">
        <w:rPr>
          <w:rFonts w:ascii="Times New Roman" w:hAnsi="Times New Roman" w:cs="Times New Roman"/>
        </w:rPr>
        <w:t>wykonaniem robót objętych Umową, co uniemożliwia Wykonawcy terminowe wykonanie Umowy,</w:t>
      </w:r>
    </w:p>
    <w:p w14:paraId="652D37BC" w14:textId="77777777" w:rsidR="0020234E" w:rsidRPr="00D60B3F" w:rsidRDefault="0020234E" w:rsidP="0020234E">
      <w:pPr>
        <w:spacing w:beforeLines="60" w:before="144" w:afterLines="60" w:after="144" w:line="360" w:lineRule="auto"/>
        <w:ind w:left="426"/>
        <w:jc w:val="both"/>
        <w:rPr>
          <w:rFonts w:ascii="Times New Roman" w:hAnsi="Times New Roman" w:cs="Times New Roman"/>
        </w:rPr>
      </w:pPr>
      <w:r w:rsidRPr="000A0A08">
        <w:rPr>
          <w:rFonts w:ascii="Times New Roman" w:hAnsi="Times New Roman" w:cs="Times New Roman"/>
        </w:rPr>
        <w:t>3</w:t>
      </w:r>
      <w:r w:rsidRPr="00D60B3F">
        <w:rPr>
          <w:rFonts w:ascii="Times New Roman" w:hAnsi="Times New Roman" w:cs="Times New Roman"/>
        </w:rPr>
        <w:t>) wstrzymania wykonania Umowy przez Zamawiającego z</w:t>
      </w:r>
      <w:r w:rsidRPr="00D60B3F">
        <w:rPr>
          <w:rStyle w:val="markedcontent"/>
          <w:rFonts w:ascii="Times New Roman" w:hAnsi="Times New Roman" w:cs="Times New Roman"/>
        </w:rPr>
        <w:t xml:space="preserve"> </w:t>
      </w:r>
      <w:r w:rsidRPr="00D60B3F">
        <w:rPr>
          <w:rFonts w:ascii="Times New Roman" w:hAnsi="Times New Roman" w:cs="Times New Roman"/>
        </w:rPr>
        <w:t>przyczyn nieleżących po</w:t>
      </w:r>
      <w:r w:rsidRPr="00D60B3F">
        <w:rPr>
          <w:rStyle w:val="markedcontent"/>
          <w:rFonts w:ascii="Times New Roman" w:hAnsi="Times New Roman" w:cs="Times New Roman"/>
        </w:rPr>
        <w:t xml:space="preserve"> </w:t>
      </w:r>
      <w:r w:rsidRPr="00D60B3F">
        <w:rPr>
          <w:rFonts w:ascii="Times New Roman" w:hAnsi="Times New Roman" w:cs="Times New Roman"/>
        </w:rPr>
        <w:t>stronie Wykonawcy, o</w:t>
      </w:r>
      <w:r w:rsidRPr="00D60B3F">
        <w:rPr>
          <w:rStyle w:val="markedcontent"/>
          <w:rFonts w:ascii="Times New Roman" w:hAnsi="Times New Roman" w:cs="Times New Roman"/>
        </w:rPr>
        <w:t xml:space="preserve"> </w:t>
      </w:r>
      <w:r w:rsidRPr="00D60B3F">
        <w:rPr>
          <w:rFonts w:ascii="Times New Roman" w:hAnsi="Times New Roman" w:cs="Times New Roman"/>
        </w:rPr>
        <w:t>ile takie działanie powoduje, że</w:t>
      </w:r>
      <w:r w:rsidRPr="00D60B3F">
        <w:rPr>
          <w:rStyle w:val="markedcontent"/>
          <w:rFonts w:ascii="Times New Roman" w:hAnsi="Times New Roman" w:cs="Times New Roman"/>
        </w:rPr>
        <w:t xml:space="preserve"> </w:t>
      </w:r>
      <w:r w:rsidRPr="00D60B3F">
        <w:rPr>
          <w:rFonts w:ascii="Times New Roman" w:hAnsi="Times New Roman" w:cs="Times New Roman"/>
        </w:rPr>
        <w:t>nie jest możliwe wykonanie Umowy w</w:t>
      </w:r>
      <w:r w:rsidRPr="00D60B3F">
        <w:rPr>
          <w:rStyle w:val="markedcontent"/>
          <w:rFonts w:ascii="Times New Roman" w:hAnsi="Times New Roman" w:cs="Times New Roman"/>
        </w:rPr>
        <w:t xml:space="preserve"> </w:t>
      </w:r>
      <w:r w:rsidRPr="00D60B3F">
        <w:rPr>
          <w:rFonts w:ascii="Times New Roman" w:hAnsi="Times New Roman" w:cs="Times New Roman"/>
        </w:rPr>
        <w:t>dotychczas ustalonym terminie</w:t>
      </w:r>
      <w:r>
        <w:rPr>
          <w:rFonts w:ascii="Times New Roman" w:hAnsi="Times New Roman" w:cs="Times New Roman"/>
        </w:rPr>
        <w:t xml:space="preserve">. </w:t>
      </w:r>
    </w:p>
    <w:p w14:paraId="5B3F28DE" w14:textId="79E63310" w:rsidR="00116E62" w:rsidRPr="004011C0" w:rsidRDefault="00CC229A" w:rsidP="004011C0">
      <w:pPr>
        <w:spacing w:beforeLines="60" w:before="144" w:afterLines="60" w:after="144" w:line="360" w:lineRule="auto"/>
        <w:ind w:left="357" w:right="74"/>
        <w:jc w:val="center"/>
        <w:rPr>
          <w:rFonts w:ascii="Times New Roman" w:hAnsi="Times New Roman" w:cs="Times New Roman"/>
          <w:b/>
          <w:bCs/>
          <w:szCs w:val="24"/>
        </w:rPr>
      </w:pPr>
      <w:r>
        <w:rPr>
          <w:rFonts w:ascii="Times New Roman" w:hAnsi="Times New Roman" w:cs="Times New Roman"/>
          <w:b/>
          <w:bCs/>
          <w:szCs w:val="24"/>
        </w:rPr>
        <w:t>§ 10</w:t>
      </w:r>
    </w:p>
    <w:p w14:paraId="210FAC7C" w14:textId="6E848A83" w:rsidR="00116E62" w:rsidRPr="004011C0" w:rsidRDefault="00C92E71" w:rsidP="004011C0">
      <w:pPr>
        <w:shd w:val="clear" w:color="auto" w:fill="FFFFFF"/>
        <w:autoSpaceDE w:val="0"/>
        <w:autoSpaceDN w:val="0"/>
        <w:adjustRightInd w:val="0"/>
        <w:spacing w:beforeLines="60" w:before="144" w:afterLines="60" w:after="144" w:line="360" w:lineRule="auto"/>
        <w:ind w:left="3540" w:firstLine="708"/>
        <w:rPr>
          <w:rFonts w:ascii="Times New Roman" w:hAnsi="Times New Roman" w:cs="Times New Roman"/>
          <w:b/>
          <w:szCs w:val="24"/>
        </w:rPr>
      </w:pPr>
      <w:r w:rsidRPr="004011C0">
        <w:rPr>
          <w:rFonts w:ascii="Times New Roman" w:hAnsi="Times New Roman" w:cs="Times New Roman"/>
          <w:b/>
          <w:szCs w:val="24"/>
        </w:rPr>
        <w:t>Kary umowne</w:t>
      </w:r>
    </w:p>
    <w:p w14:paraId="13271838" w14:textId="04C68E75" w:rsidR="00C73ED8" w:rsidRPr="00B37AE1" w:rsidRDefault="00C73ED8" w:rsidP="00B37AE1">
      <w:pPr>
        <w:pStyle w:val="Akapitzlist"/>
        <w:numPr>
          <w:ilvl w:val="3"/>
          <w:numId w:val="32"/>
        </w:numPr>
        <w:spacing w:beforeLines="60" w:before="144" w:afterLines="60" w:after="144" w:line="360" w:lineRule="auto"/>
        <w:ind w:left="426" w:right="74"/>
        <w:jc w:val="both"/>
        <w:rPr>
          <w:rFonts w:ascii="Times New Roman" w:hAnsi="Times New Roman" w:cs="Times New Roman"/>
        </w:rPr>
      </w:pPr>
      <w:r w:rsidRPr="00B37AE1">
        <w:rPr>
          <w:rFonts w:ascii="Times New Roman" w:hAnsi="Times New Roman" w:cs="Times New Roman"/>
        </w:rPr>
        <w:t>Wykonawca zapłaci Zamawiającemu kary umowne:</w:t>
      </w:r>
    </w:p>
    <w:p w14:paraId="5DD8D25E" w14:textId="57F907DB" w:rsidR="00C73ED8" w:rsidRPr="004011C0"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za nieterminowe zakończenie robót budowlanych lub realiza</w:t>
      </w:r>
      <w:r w:rsidR="00CA1A46">
        <w:rPr>
          <w:rFonts w:ascii="Times New Roman" w:eastAsia="Times New Roman" w:hAnsi="Times New Roman" w:cs="Times New Roman"/>
          <w:lang w:eastAsia="pl-PL"/>
        </w:rPr>
        <w:t>cji zamówienia - w wysokości 0,</w:t>
      </w:r>
      <w:r w:rsidRPr="004011C0">
        <w:rPr>
          <w:rFonts w:ascii="Times New Roman" w:eastAsia="Times New Roman" w:hAnsi="Times New Roman" w:cs="Times New Roman"/>
          <w:lang w:eastAsia="pl-PL"/>
        </w:rPr>
        <w:t>1 % wynagrodzenia umownego brutto za każdy dzień zwłoki, w stosunku d</w:t>
      </w:r>
      <w:r w:rsidR="00A21747">
        <w:rPr>
          <w:rFonts w:ascii="Times New Roman" w:eastAsia="Times New Roman" w:hAnsi="Times New Roman" w:cs="Times New Roman"/>
          <w:lang w:eastAsia="pl-PL"/>
        </w:rPr>
        <w:t>o terminów, o których mowa w § 9</w:t>
      </w:r>
      <w:r w:rsidRPr="004011C0">
        <w:rPr>
          <w:rFonts w:ascii="Times New Roman" w:eastAsia="Times New Roman" w:hAnsi="Times New Roman" w:cs="Times New Roman"/>
          <w:lang w:eastAsia="pl-PL"/>
        </w:rPr>
        <w:t xml:space="preserve"> Umowy.</w:t>
      </w:r>
    </w:p>
    <w:p w14:paraId="620B3890" w14:textId="44F35343" w:rsidR="00C73ED8" w:rsidRPr="004011C0"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za nieterminowe usuwanie wad ujawnionych podczas odbioru robót lub w okresie gwara</w:t>
      </w:r>
      <w:r w:rsidR="00F3471A">
        <w:rPr>
          <w:rFonts w:ascii="Times New Roman" w:eastAsia="Times New Roman" w:hAnsi="Times New Roman" w:cs="Times New Roman"/>
          <w:lang w:eastAsia="pl-PL"/>
        </w:rPr>
        <w:t>ncji i rękojmi - w wysokości 0,</w:t>
      </w:r>
      <w:r w:rsidRPr="004011C0">
        <w:rPr>
          <w:rFonts w:ascii="Times New Roman" w:eastAsia="Times New Roman" w:hAnsi="Times New Roman" w:cs="Times New Roman"/>
          <w:lang w:eastAsia="pl-PL"/>
        </w:rPr>
        <w:t>1 % wynagrodzenia umownego brutto za każdy dzień zwłoki, licząc od dnia wskazanego w umowie lub wyznaczonego przez Zamawiającego na usunięcie wady.</w:t>
      </w:r>
    </w:p>
    <w:p w14:paraId="6385D30A" w14:textId="77777777" w:rsidR="00C73ED8" w:rsidRPr="004011C0"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za odstąpienie od umowy przez Wykonawcę lub przez Zamawiającego z przyczyn zależnych od Wykonawcy - w wysokości 10 %</w:t>
      </w:r>
      <w:r w:rsidRPr="004011C0">
        <w:rPr>
          <w:rFonts w:ascii="Times New Roman" w:eastAsia="Times New Roman" w:hAnsi="Times New Roman" w:cs="Times New Roman"/>
          <w:i/>
          <w:lang w:eastAsia="pl-PL"/>
        </w:rPr>
        <w:t xml:space="preserve"> </w:t>
      </w:r>
      <w:r w:rsidRPr="004011C0">
        <w:rPr>
          <w:rFonts w:ascii="Times New Roman" w:eastAsia="Times New Roman" w:hAnsi="Times New Roman" w:cs="Times New Roman"/>
          <w:lang w:eastAsia="pl-PL"/>
        </w:rPr>
        <w:t>wynagrodzenia umownego brutto.</w:t>
      </w:r>
    </w:p>
    <w:p w14:paraId="1FFE0199" w14:textId="77777777" w:rsidR="00C73ED8" w:rsidRPr="004011C0"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za brak zapłaty lub nieterminową zapłatę wynagrodzenia należnego Podwykonawcy lub dalszemu podwykonawcy - w wysokości 0,01% wynagrodzenia umownego brutto za każdy dzień zwłoki.</w:t>
      </w:r>
    </w:p>
    <w:p w14:paraId="6E9011B0" w14:textId="77777777" w:rsidR="00C73ED8" w:rsidRPr="004011C0"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za brak przedłożenia do zaakceptowania projektu umowy o podwykonawstwo, której przedmiotem są roboty budowlane, lub projektu jej zmiany – w wysokości 0,1% wynagrodzenia brutto, za każdy stwierdzony przypadek.</w:t>
      </w:r>
    </w:p>
    <w:p w14:paraId="2803753D" w14:textId="77777777" w:rsidR="00C73ED8" w:rsidRPr="004011C0"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za nieprzedłożenie poświadczonej za zgodność z oryginałem kopii umowy o podwykonawstwo lub jej zmiany – w wysokości 0,1% wynagrodzenia umownego brutto, za każdy stwierdzony przypadek.</w:t>
      </w:r>
    </w:p>
    <w:p w14:paraId="27B57902" w14:textId="449CC047" w:rsidR="00C73ED8" w:rsidRPr="004011C0" w:rsidRDefault="00C73ED8" w:rsidP="004011C0">
      <w:pPr>
        <w:numPr>
          <w:ilvl w:val="0"/>
          <w:numId w:val="32"/>
        </w:numPr>
        <w:spacing w:beforeLines="60" w:before="144" w:afterLines="60" w:after="144" w:line="360" w:lineRule="auto"/>
        <w:ind w:left="567"/>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t xml:space="preserve">za brak zmiany umowy o podwykonawstwo w zakresie terminu zapłaty, o którym mowa w </w:t>
      </w:r>
      <w:r w:rsidRPr="004011C0">
        <w:rPr>
          <w:rFonts w:ascii="Times New Roman" w:eastAsia="Times New Roman" w:hAnsi="Times New Roman" w:cs="Times New Roman"/>
          <w:lang w:eastAsia="pl-PL"/>
        </w:rPr>
        <w:sym w:font="Times New Roman" w:char="00A7"/>
      </w:r>
      <w:r w:rsidR="004B61DE">
        <w:rPr>
          <w:rFonts w:ascii="Times New Roman" w:eastAsia="Times New Roman" w:hAnsi="Times New Roman" w:cs="Times New Roman"/>
          <w:lang w:eastAsia="pl-PL"/>
        </w:rPr>
        <w:t xml:space="preserve"> 12</w:t>
      </w:r>
      <w:r w:rsidRPr="004011C0">
        <w:rPr>
          <w:rFonts w:ascii="Times New Roman" w:eastAsia="Times New Roman" w:hAnsi="Times New Roman" w:cs="Times New Roman"/>
          <w:lang w:eastAsia="pl-PL"/>
        </w:rPr>
        <w:t xml:space="preserve"> ust. 14 umowy - w wysokości 0,1% wartości wynagrodzenia umownego brutto za każdy stwierdzony przypadek.</w:t>
      </w:r>
    </w:p>
    <w:p w14:paraId="0D17A675" w14:textId="62E8F766" w:rsidR="00C73ED8" w:rsidRPr="00B37AE1" w:rsidRDefault="00C73ED8" w:rsidP="00B37AE1">
      <w:pPr>
        <w:pStyle w:val="Akapitzlist"/>
        <w:numPr>
          <w:ilvl w:val="0"/>
          <w:numId w:val="40"/>
        </w:numPr>
        <w:spacing w:beforeLines="60" w:before="144" w:afterLines="60" w:after="144" w:line="360" w:lineRule="auto"/>
        <w:jc w:val="both"/>
        <w:rPr>
          <w:rFonts w:ascii="Times New Roman" w:hAnsi="Times New Roman" w:cs="Times New Roman"/>
        </w:rPr>
      </w:pPr>
      <w:r w:rsidRPr="00B37AE1">
        <w:rPr>
          <w:rFonts w:ascii="Times New Roman" w:hAnsi="Times New Roman" w:cs="Times New Roman"/>
        </w:rPr>
        <w:t>Wykonawca wyraża zgodę na potrącenie kar umownych z wymagalnego wynagrodzenia.</w:t>
      </w:r>
    </w:p>
    <w:p w14:paraId="5F59900C" w14:textId="77777777" w:rsidR="00C73ED8" w:rsidRPr="004011C0" w:rsidRDefault="00C73ED8" w:rsidP="00B37AE1">
      <w:pPr>
        <w:numPr>
          <w:ilvl w:val="0"/>
          <w:numId w:val="40"/>
        </w:numPr>
        <w:tabs>
          <w:tab w:val="num" w:pos="720"/>
        </w:tabs>
        <w:spacing w:beforeLines="60" w:before="144" w:afterLines="60" w:after="144" w:line="360" w:lineRule="auto"/>
        <w:ind w:left="284" w:hanging="284"/>
        <w:jc w:val="both"/>
        <w:rPr>
          <w:rFonts w:ascii="Times New Roman" w:eastAsia="Times New Roman" w:hAnsi="Times New Roman" w:cs="Times New Roman"/>
          <w:lang w:eastAsia="pl-PL"/>
        </w:rPr>
      </w:pPr>
      <w:r w:rsidRPr="004011C0">
        <w:rPr>
          <w:rFonts w:ascii="Times New Roman" w:eastAsia="Times New Roman" w:hAnsi="Times New Roman" w:cs="Times New Roman"/>
          <w:lang w:eastAsia="pl-PL"/>
        </w:rPr>
        <w:lastRenderedPageBreak/>
        <w:t>Łączna maksymalna wysokość kar umownych, którą mogą dochodzić strony umowy nie może przekroczyć 20% wartości umowy brutto.</w:t>
      </w:r>
    </w:p>
    <w:p w14:paraId="09F80962" w14:textId="77777777" w:rsidR="00C73ED8" w:rsidRPr="004011C0" w:rsidRDefault="00C73ED8" w:rsidP="00B37AE1">
      <w:pPr>
        <w:numPr>
          <w:ilvl w:val="0"/>
          <w:numId w:val="40"/>
        </w:numPr>
        <w:tabs>
          <w:tab w:val="num" w:pos="720"/>
        </w:tabs>
        <w:spacing w:beforeLines="60" w:before="144" w:afterLines="60" w:after="144" w:line="360" w:lineRule="auto"/>
        <w:ind w:left="284" w:right="74" w:hanging="284"/>
        <w:jc w:val="both"/>
        <w:rPr>
          <w:rFonts w:ascii="Times New Roman" w:hAnsi="Times New Roman" w:cs="Times New Roman"/>
        </w:rPr>
      </w:pPr>
      <w:r w:rsidRPr="004011C0">
        <w:rPr>
          <w:rFonts w:ascii="Times New Roman" w:hAnsi="Times New Roman" w:cs="Times New Roman"/>
        </w:rPr>
        <w:t>Zamawiający zastrzega sobie prawo do dochodzenia odszkodowania na zasadach ogólnych, o ile wartość poniesionej szkody przekracza wysokość kar umownych.</w:t>
      </w:r>
    </w:p>
    <w:p w14:paraId="1A7B489D" w14:textId="551CFE14" w:rsidR="00116E62" w:rsidRPr="004011C0" w:rsidRDefault="00CC229A" w:rsidP="004011C0">
      <w:pPr>
        <w:spacing w:beforeLines="60" w:before="144" w:afterLines="60" w:after="144" w:line="360" w:lineRule="auto"/>
        <w:ind w:left="357" w:right="74"/>
        <w:jc w:val="center"/>
        <w:rPr>
          <w:rFonts w:ascii="Times New Roman" w:hAnsi="Times New Roman" w:cs="Times New Roman"/>
          <w:b/>
          <w:bCs/>
          <w:szCs w:val="24"/>
        </w:rPr>
      </w:pPr>
      <w:r>
        <w:rPr>
          <w:rFonts w:ascii="Times New Roman" w:hAnsi="Times New Roman" w:cs="Times New Roman"/>
          <w:b/>
          <w:bCs/>
          <w:szCs w:val="24"/>
        </w:rPr>
        <w:t>§ 11</w:t>
      </w:r>
    </w:p>
    <w:p w14:paraId="069D7F4A" w14:textId="47BFD656" w:rsidR="00116E62" w:rsidRPr="004011C0" w:rsidRDefault="00C92E71" w:rsidP="004011C0">
      <w:pPr>
        <w:shd w:val="clear" w:color="auto" w:fill="FFFFFF"/>
        <w:autoSpaceDE w:val="0"/>
        <w:autoSpaceDN w:val="0"/>
        <w:adjustRightInd w:val="0"/>
        <w:spacing w:beforeLines="60" w:before="144" w:afterLines="60" w:after="144" w:line="360" w:lineRule="auto"/>
        <w:ind w:left="2832" w:firstLine="708"/>
        <w:rPr>
          <w:rFonts w:ascii="Times New Roman" w:hAnsi="Times New Roman" w:cs="Times New Roman"/>
          <w:b/>
          <w:szCs w:val="24"/>
        </w:rPr>
      </w:pPr>
      <w:r w:rsidRPr="004011C0">
        <w:rPr>
          <w:rFonts w:ascii="Times New Roman" w:hAnsi="Times New Roman" w:cs="Times New Roman"/>
          <w:b/>
          <w:szCs w:val="24"/>
        </w:rPr>
        <w:t>Odstąpienie od umowy</w:t>
      </w:r>
    </w:p>
    <w:p w14:paraId="6328DB99" w14:textId="77777777" w:rsidR="00116E62" w:rsidRPr="004011C0" w:rsidRDefault="00116E62" w:rsidP="004011C0">
      <w:pPr>
        <w:numPr>
          <w:ilvl w:val="0"/>
          <w:numId w:val="2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Odstąpienie od umowy powinno nastąpić w formie pisemnej pod rygorem nieważności i zawierać uzasadnienie.</w:t>
      </w:r>
    </w:p>
    <w:p w14:paraId="317D72BF" w14:textId="4F6EF9A2" w:rsidR="00116E62" w:rsidRPr="004011C0" w:rsidRDefault="00116E62" w:rsidP="004011C0">
      <w:pPr>
        <w:numPr>
          <w:ilvl w:val="0"/>
          <w:numId w:val="2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Zamawiający może odstąpić od umowy w trybie art. </w:t>
      </w:r>
      <w:r w:rsidR="008A5D3A" w:rsidRPr="004011C0">
        <w:rPr>
          <w:rFonts w:ascii="Times New Roman" w:hAnsi="Times New Roman" w:cs="Times New Roman"/>
          <w:szCs w:val="24"/>
        </w:rPr>
        <w:t>456</w:t>
      </w:r>
      <w:r w:rsidRPr="004011C0">
        <w:rPr>
          <w:rFonts w:ascii="Times New Roman" w:hAnsi="Times New Roman" w:cs="Times New Roman"/>
          <w:szCs w:val="24"/>
        </w:rPr>
        <w:t xml:space="preserve"> Ustawy Prawo Zamówień Publicznych. </w:t>
      </w:r>
    </w:p>
    <w:p w14:paraId="34A7CE06" w14:textId="77777777" w:rsidR="00116E62" w:rsidRPr="004011C0" w:rsidRDefault="00116E62" w:rsidP="004011C0">
      <w:pPr>
        <w:numPr>
          <w:ilvl w:val="0"/>
          <w:numId w:val="20"/>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Niezależnie od prawa odstąpienia na zasadach wskazanych w ust.</w:t>
      </w:r>
      <w:r w:rsidR="006F4F70" w:rsidRPr="004011C0">
        <w:rPr>
          <w:rFonts w:ascii="Times New Roman" w:hAnsi="Times New Roman" w:cs="Times New Roman"/>
          <w:szCs w:val="24"/>
        </w:rPr>
        <w:t xml:space="preserve"> </w:t>
      </w:r>
      <w:r w:rsidRPr="004011C0">
        <w:rPr>
          <w:rFonts w:ascii="Times New Roman" w:hAnsi="Times New Roman" w:cs="Times New Roman"/>
          <w:szCs w:val="24"/>
        </w:rPr>
        <w:t xml:space="preserve">2 powyżej, Zamawiający może odstąpić od umowy z przyczyn zależnych od Wykonawcy w przypadku, gdy: </w:t>
      </w:r>
    </w:p>
    <w:p w14:paraId="24977E58" w14:textId="4097B313" w:rsidR="00116E62" w:rsidRPr="004011C0" w:rsidRDefault="00116E62" w:rsidP="004011C0">
      <w:pPr>
        <w:numPr>
          <w:ilvl w:val="0"/>
          <w:numId w:val="26"/>
        </w:numPr>
        <w:spacing w:beforeLines="60" w:before="144" w:afterLines="60" w:after="144" w:line="360" w:lineRule="auto"/>
        <w:ind w:left="709" w:hanging="425"/>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Wykonawca nie rozpoczął robót w ciągu 2 tygodni od podpisania umowy, przerwał realizację robót na okres dłuższy niż 7 dni bez zgody Zamawiającego</w:t>
      </w:r>
    </w:p>
    <w:p w14:paraId="62D6B85A" w14:textId="77777777" w:rsidR="00116E62" w:rsidRPr="004011C0" w:rsidRDefault="00116E62" w:rsidP="004011C0">
      <w:pPr>
        <w:numPr>
          <w:ilvl w:val="0"/>
          <w:numId w:val="26"/>
        </w:numPr>
        <w:spacing w:beforeLines="60" w:before="144" w:afterLines="60" w:after="144" w:line="360" w:lineRule="auto"/>
        <w:ind w:left="709" w:hanging="425"/>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Wykonawca nie wykonuje robót zgodnie z umową lub nienależycie wykonuje swoje zobowiązania umowne.</w:t>
      </w:r>
    </w:p>
    <w:p w14:paraId="626B5259" w14:textId="77777777" w:rsidR="00116E62" w:rsidRPr="004011C0" w:rsidRDefault="00116E62" w:rsidP="004011C0">
      <w:pPr>
        <w:numPr>
          <w:ilvl w:val="0"/>
          <w:numId w:val="26"/>
        </w:numPr>
        <w:spacing w:beforeLines="60" w:before="144" w:afterLines="60" w:after="144" w:line="360" w:lineRule="auto"/>
        <w:ind w:left="709" w:hanging="425"/>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Wykonawca zlecił część robót podwykonawcy bez wymaganej zgody Zamawiającego.</w:t>
      </w:r>
    </w:p>
    <w:p w14:paraId="4A4311A0" w14:textId="6F6B910B" w:rsidR="00116E62" w:rsidRPr="004011C0" w:rsidRDefault="00116E62" w:rsidP="004011C0">
      <w:pPr>
        <w:numPr>
          <w:ilvl w:val="0"/>
          <w:numId w:val="26"/>
        </w:numPr>
        <w:spacing w:beforeLines="60" w:before="144" w:afterLines="60" w:after="144" w:line="360" w:lineRule="auto"/>
        <w:ind w:left="709" w:hanging="425"/>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Wykonawca nie przedłużył ważności wygasającego zabezpieczenia należytego wykonania umowy.</w:t>
      </w:r>
    </w:p>
    <w:p w14:paraId="0CA840FF" w14:textId="16D475A3" w:rsidR="008A5D3A" w:rsidRPr="004011C0" w:rsidRDefault="008A5D3A" w:rsidP="004011C0">
      <w:pPr>
        <w:numPr>
          <w:ilvl w:val="0"/>
          <w:numId w:val="26"/>
        </w:numPr>
        <w:spacing w:beforeLines="60" w:before="144" w:afterLines="60" w:after="144" w:line="360" w:lineRule="auto"/>
        <w:ind w:left="709" w:hanging="425"/>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Wysokość naliczonych kar umownych osiągnie 20% wynagr</w:t>
      </w:r>
      <w:r w:rsidR="0060462F">
        <w:rPr>
          <w:rFonts w:ascii="Times New Roman" w:eastAsia="Times New Roman" w:hAnsi="Times New Roman" w:cs="Times New Roman"/>
          <w:szCs w:val="24"/>
          <w:lang w:eastAsia="pl-PL"/>
        </w:rPr>
        <w:t>odzenia brutto określonego w § 4</w:t>
      </w:r>
      <w:r w:rsidRPr="004011C0">
        <w:rPr>
          <w:rFonts w:ascii="Times New Roman" w:eastAsia="Times New Roman" w:hAnsi="Times New Roman" w:cs="Times New Roman"/>
          <w:szCs w:val="24"/>
          <w:lang w:eastAsia="pl-PL"/>
        </w:rPr>
        <w:t xml:space="preserve"> ust. 2 umowy.</w:t>
      </w:r>
    </w:p>
    <w:p w14:paraId="0A07F32E" w14:textId="77777777" w:rsidR="00116E62" w:rsidRPr="004011C0" w:rsidRDefault="00116E62" w:rsidP="004011C0">
      <w:pPr>
        <w:numPr>
          <w:ilvl w:val="0"/>
          <w:numId w:val="20"/>
        </w:numPr>
        <w:tabs>
          <w:tab w:val="num" w:pos="284"/>
        </w:tabs>
        <w:spacing w:beforeLines="60" w:before="144" w:afterLines="60" w:after="144" w:line="360" w:lineRule="auto"/>
        <w:ind w:left="284" w:hanging="284"/>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Zamawiający jest uprawniony do skorzystania z umownego prawa odstąpienia w terminie 2 miesięcy od powzięcia wiadomości o ziszczeniu się któregokolwiek z przypadków wskazanych w ustępie poprzednim.</w:t>
      </w:r>
    </w:p>
    <w:p w14:paraId="49D19331" w14:textId="23C3F1F5" w:rsidR="00116E62" w:rsidRPr="004011C0" w:rsidRDefault="00116E62" w:rsidP="004011C0">
      <w:pPr>
        <w:numPr>
          <w:ilvl w:val="0"/>
          <w:numId w:val="20"/>
        </w:numPr>
        <w:tabs>
          <w:tab w:val="num" w:pos="284"/>
        </w:tabs>
        <w:spacing w:beforeLines="60" w:before="144" w:afterLines="60" w:after="144" w:line="360" w:lineRule="auto"/>
        <w:ind w:left="284" w:right="74" w:hanging="284"/>
        <w:jc w:val="both"/>
        <w:rPr>
          <w:rFonts w:ascii="Times New Roman" w:hAnsi="Times New Roman" w:cs="Times New Roman"/>
          <w:szCs w:val="24"/>
        </w:rPr>
      </w:pPr>
      <w:r w:rsidRPr="004011C0">
        <w:rPr>
          <w:rFonts w:ascii="Times New Roman" w:eastAsia="Times New Roman" w:hAnsi="Times New Roman" w:cs="Times New Roman"/>
          <w:szCs w:val="24"/>
          <w:lang w:eastAsia="pl-PL"/>
        </w:rPr>
        <w:t>W przypadku odstąpienia od umowy przez Wykonawcę lub Zamawiającego z przyczyn</w:t>
      </w:r>
      <w:r w:rsidR="006F4F70" w:rsidRPr="004011C0">
        <w:rPr>
          <w:rFonts w:ascii="Times New Roman" w:eastAsia="Times New Roman" w:hAnsi="Times New Roman" w:cs="Times New Roman"/>
          <w:szCs w:val="24"/>
          <w:lang w:eastAsia="pl-PL"/>
        </w:rPr>
        <w:t xml:space="preserve"> </w:t>
      </w:r>
      <w:r w:rsidRPr="004011C0">
        <w:rPr>
          <w:rFonts w:ascii="Times New Roman" w:hAnsi="Times New Roman" w:cs="Times New Roman"/>
          <w:szCs w:val="24"/>
        </w:rPr>
        <w:t>zależnych od Wykonawcy, Wykonawcy przysługuje wyłącznie wynagrodzenie za etapy</w:t>
      </w:r>
      <w:r w:rsidR="006F4F70" w:rsidRPr="004011C0">
        <w:rPr>
          <w:rFonts w:ascii="Times New Roman" w:hAnsi="Times New Roman" w:cs="Times New Roman"/>
          <w:szCs w:val="24"/>
        </w:rPr>
        <w:t xml:space="preserve"> </w:t>
      </w:r>
      <w:r w:rsidRPr="004011C0">
        <w:rPr>
          <w:rFonts w:ascii="Times New Roman" w:hAnsi="Times New Roman" w:cs="Times New Roman"/>
          <w:szCs w:val="24"/>
        </w:rPr>
        <w:t xml:space="preserve">robót całkowicie zakończone do dnia odstąpienia. </w:t>
      </w:r>
    </w:p>
    <w:p w14:paraId="08088D54" w14:textId="77777777" w:rsidR="00116E62" w:rsidRPr="004011C0" w:rsidRDefault="00116E62" w:rsidP="004011C0">
      <w:pPr>
        <w:numPr>
          <w:ilvl w:val="0"/>
          <w:numId w:val="20"/>
        </w:numPr>
        <w:tabs>
          <w:tab w:val="num" w:pos="284"/>
        </w:tabs>
        <w:spacing w:beforeLines="60" w:before="144" w:afterLines="60" w:after="144" w:line="360" w:lineRule="auto"/>
        <w:ind w:left="284" w:right="74" w:hanging="284"/>
        <w:jc w:val="both"/>
        <w:rPr>
          <w:rFonts w:ascii="Times New Roman" w:hAnsi="Times New Roman" w:cs="Times New Roman"/>
          <w:szCs w:val="24"/>
        </w:rPr>
      </w:pPr>
      <w:r w:rsidRPr="004011C0">
        <w:rPr>
          <w:rFonts w:ascii="Times New Roman" w:hAnsi="Times New Roman" w:cs="Times New Roman"/>
          <w:szCs w:val="24"/>
        </w:rPr>
        <w:t>W przypadku odstąpienia od umowy przez Zamawiającego, Wykonawca:</w:t>
      </w:r>
    </w:p>
    <w:p w14:paraId="4B2290C7" w14:textId="77777777" w:rsidR="00116E62" w:rsidRPr="004011C0" w:rsidRDefault="00116E62" w:rsidP="004011C0">
      <w:pPr>
        <w:numPr>
          <w:ilvl w:val="0"/>
          <w:numId w:val="27"/>
        </w:numPr>
        <w:spacing w:beforeLines="60" w:before="144" w:afterLines="60" w:after="144" w:line="360" w:lineRule="auto"/>
        <w:ind w:right="74"/>
        <w:rPr>
          <w:rFonts w:ascii="Times New Roman" w:hAnsi="Times New Roman" w:cs="Times New Roman"/>
          <w:szCs w:val="24"/>
        </w:rPr>
      </w:pPr>
      <w:r w:rsidRPr="004011C0">
        <w:rPr>
          <w:rFonts w:ascii="Times New Roman" w:hAnsi="Times New Roman" w:cs="Times New Roman"/>
          <w:szCs w:val="24"/>
        </w:rPr>
        <w:t>wstrzymuje realizację robót.</w:t>
      </w:r>
    </w:p>
    <w:p w14:paraId="08190427" w14:textId="77777777" w:rsidR="00116E62" w:rsidRPr="004011C0" w:rsidRDefault="00116E62" w:rsidP="004011C0">
      <w:pPr>
        <w:numPr>
          <w:ilvl w:val="0"/>
          <w:numId w:val="27"/>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w terminie 7 dni, przy udziale Zamawiającego, sporządza szczegółowy protokół inwentaryzacji robót w toku</w:t>
      </w:r>
      <w:r w:rsidR="006F4F70" w:rsidRPr="004011C0">
        <w:rPr>
          <w:rFonts w:ascii="Times New Roman" w:hAnsi="Times New Roman" w:cs="Times New Roman"/>
          <w:szCs w:val="24"/>
        </w:rPr>
        <w:t>,</w:t>
      </w:r>
      <w:r w:rsidRPr="004011C0">
        <w:rPr>
          <w:rFonts w:ascii="Times New Roman" w:hAnsi="Times New Roman" w:cs="Times New Roman"/>
          <w:szCs w:val="24"/>
        </w:rPr>
        <w:t xml:space="preserve"> wg stanu na dzień odstąpienia.</w:t>
      </w:r>
    </w:p>
    <w:p w14:paraId="42C10830" w14:textId="77777777" w:rsidR="00116E62" w:rsidRPr="004011C0" w:rsidRDefault="00116E62" w:rsidP="004011C0">
      <w:pPr>
        <w:numPr>
          <w:ilvl w:val="0"/>
          <w:numId w:val="27"/>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na własny koszt zabezpiecza przerwane roboty w zakresie niezbędnym dla zachowania warunków bezpieczeństwa.</w:t>
      </w:r>
    </w:p>
    <w:p w14:paraId="0263DFE0" w14:textId="77777777" w:rsidR="00116E62" w:rsidRPr="004011C0" w:rsidRDefault="00116E62" w:rsidP="004011C0">
      <w:pPr>
        <w:numPr>
          <w:ilvl w:val="0"/>
          <w:numId w:val="27"/>
        </w:numPr>
        <w:spacing w:beforeLines="60" w:before="144" w:afterLines="60" w:after="144" w:line="360" w:lineRule="auto"/>
        <w:ind w:right="74"/>
        <w:rPr>
          <w:rFonts w:ascii="Times New Roman" w:hAnsi="Times New Roman" w:cs="Times New Roman"/>
          <w:szCs w:val="24"/>
        </w:rPr>
      </w:pPr>
      <w:r w:rsidRPr="004011C0">
        <w:rPr>
          <w:rFonts w:ascii="Times New Roman" w:hAnsi="Times New Roman" w:cs="Times New Roman"/>
          <w:szCs w:val="24"/>
        </w:rPr>
        <w:lastRenderedPageBreak/>
        <w:t>zgłasza Zamawiającemu do odbioru roboty przerwane oraz roboty zabezpieczające.</w:t>
      </w:r>
    </w:p>
    <w:p w14:paraId="2990DAE1" w14:textId="01AF96B5" w:rsidR="00623486" w:rsidRPr="004011C0" w:rsidRDefault="00116E62" w:rsidP="004011C0">
      <w:pPr>
        <w:numPr>
          <w:ilvl w:val="0"/>
          <w:numId w:val="20"/>
        </w:numPr>
        <w:tabs>
          <w:tab w:val="num" w:pos="284"/>
        </w:tabs>
        <w:spacing w:beforeLines="60" w:before="144" w:afterLines="60" w:after="144" w:line="360" w:lineRule="auto"/>
        <w:ind w:left="284" w:right="74" w:hanging="284"/>
        <w:jc w:val="both"/>
        <w:rPr>
          <w:rFonts w:ascii="Times New Roman" w:hAnsi="Times New Roman" w:cs="Times New Roman"/>
          <w:szCs w:val="24"/>
        </w:rPr>
      </w:pPr>
      <w:r w:rsidRPr="004011C0">
        <w:rPr>
          <w:rFonts w:ascii="Times New Roman" w:hAnsi="Times New Roman" w:cs="Times New Roman"/>
          <w:szCs w:val="24"/>
        </w:rPr>
        <w:t>Koszty dodatkowe poniesione na zabezpieczenie terenu budowy oraz wszelkie inne uzasadnione koszty</w:t>
      </w:r>
      <w:r w:rsidR="0038417F" w:rsidRPr="004011C0">
        <w:rPr>
          <w:rFonts w:ascii="Times New Roman" w:hAnsi="Times New Roman" w:cs="Times New Roman"/>
          <w:szCs w:val="24"/>
        </w:rPr>
        <w:t xml:space="preserve"> </w:t>
      </w:r>
      <w:r w:rsidRPr="004011C0">
        <w:rPr>
          <w:rFonts w:ascii="Times New Roman" w:hAnsi="Times New Roman" w:cs="Times New Roman"/>
          <w:szCs w:val="24"/>
        </w:rPr>
        <w:t>związane z odstąpieniem od umowy ponosi Wykonawca.</w:t>
      </w:r>
    </w:p>
    <w:p w14:paraId="54A5D8F1" w14:textId="06F031A6"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C229A">
        <w:rPr>
          <w:rFonts w:ascii="Times New Roman" w:hAnsi="Times New Roman" w:cs="Times New Roman"/>
          <w:b/>
          <w:bCs/>
          <w:szCs w:val="24"/>
        </w:rPr>
        <w:t xml:space="preserve"> 12</w:t>
      </w:r>
    </w:p>
    <w:p w14:paraId="79806678" w14:textId="7929B879" w:rsidR="00116E62" w:rsidRPr="004011C0" w:rsidRDefault="00C92E71" w:rsidP="004011C0">
      <w:pPr>
        <w:spacing w:beforeLines="60" w:before="144" w:afterLines="60" w:after="144" w:line="360" w:lineRule="auto"/>
        <w:ind w:left="3540" w:right="74" w:firstLine="708"/>
        <w:rPr>
          <w:rFonts w:ascii="Times New Roman" w:hAnsi="Times New Roman" w:cs="Times New Roman"/>
          <w:b/>
          <w:szCs w:val="24"/>
        </w:rPr>
      </w:pPr>
      <w:r w:rsidRPr="004011C0">
        <w:rPr>
          <w:rFonts w:ascii="Times New Roman" w:hAnsi="Times New Roman" w:cs="Times New Roman"/>
          <w:b/>
          <w:szCs w:val="24"/>
        </w:rPr>
        <w:t>Podwykonawcy</w:t>
      </w:r>
    </w:p>
    <w:p w14:paraId="4DE81064" w14:textId="77777777" w:rsidR="00116E62" w:rsidRPr="004011C0" w:rsidRDefault="00116E62" w:rsidP="004011C0">
      <w:pPr>
        <w:numPr>
          <w:ilvl w:val="0"/>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Wykonawca zobowiązuje się wykonać przedmiot umowy przy udziale następujących Podwykonawców ………………………………………………………………………………………</w:t>
      </w:r>
    </w:p>
    <w:p w14:paraId="5AC99D79" w14:textId="77777777" w:rsidR="00116E62" w:rsidRPr="004011C0" w:rsidRDefault="00116E62" w:rsidP="004011C0">
      <w:pPr>
        <w:spacing w:beforeLines="60" w:before="144" w:afterLines="60" w:after="144" w:line="360" w:lineRule="auto"/>
        <w:ind w:left="360" w:right="74" w:firstLine="349"/>
        <w:rPr>
          <w:rFonts w:ascii="Times New Roman" w:hAnsi="Times New Roman" w:cs="Times New Roman"/>
          <w:szCs w:val="24"/>
        </w:rPr>
      </w:pPr>
      <w:r w:rsidRPr="004011C0">
        <w:rPr>
          <w:rFonts w:ascii="Times New Roman" w:hAnsi="Times New Roman" w:cs="Times New Roman"/>
          <w:szCs w:val="24"/>
        </w:rPr>
        <w:t>/nazwa Podwykonawcy/                                               /część zamówienia/</w:t>
      </w:r>
    </w:p>
    <w:p w14:paraId="03AB204C"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Wykonawca ponosi wobec Zamawiającego pełną odpowiedzialność jak za działania własne za roboty budowlane, dostawy czy usługi, które wykonuje przy pomocy Podwykonawców.</w:t>
      </w:r>
    </w:p>
    <w:p w14:paraId="5702C851"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 xml:space="preserve">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w:t>
      </w:r>
      <w:r w:rsidRPr="004011C0">
        <w:rPr>
          <w:rFonts w:ascii="Times New Roman" w:hAnsi="Times New Roman" w:cs="Times New Roman"/>
          <w:sz w:val="24"/>
          <w:szCs w:val="24"/>
        </w:rPr>
        <w:t xml:space="preserve">przysługujących Wykonawcy względem </w:t>
      </w:r>
      <w:r w:rsidRPr="004011C0">
        <w:rPr>
          <w:rFonts w:ascii="Times New Roman" w:hAnsi="Times New Roman" w:cs="Times New Roman"/>
          <w:szCs w:val="24"/>
        </w:rPr>
        <w:t>Zamawiającego, w celu dokonania zapłaty należności na rzecz Podwykonawców.</w:t>
      </w:r>
    </w:p>
    <w:p w14:paraId="20CBBAEC"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42CEAE00"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Do zawarcia przez Podwykonawcę umowy z dalszym Podwykonawcą jest wymagana zgoda Zamawiającego i Wykonawcy.</w:t>
      </w:r>
    </w:p>
    <w:p w14:paraId="0DF60DAB"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14:paraId="33772087"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lastRenderedPageBreak/>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14:paraId="7C27B8DA"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Zgłoszenie przez Zamawiającego zastrzeżeń do projektu umowy lub sprzeciwu do umowy o podwykonawstwo jest równoznaczne z brakiem akceptacji odpowiednio umowy o podwykonawstwo lub jej projektu przez Zamawiającego.</w:t>
      </w:r>
    </w:p>
    <w:p w14:paraId="1AEB6CEC"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Zamawiający jest uprawniony do zgłoszenia pisemnych zastrzeżeń do projektu umowy o podwykonawstwo lub sprzeciwu do umowy o podwykonawstwo w szczególności gdy:</w:t>
      </w:r>
    </w:p>
    <w:p w14:paraId="54BE5899" w14:textId="76BB8B4A" w:rsidR="00116E62" w:rsidRPr="004011C0" w:rsidRDefault="00116E62" w:rsidP="004011C0">
      <w:pPr>
        <w:numPr>
          <w:ilvl w:val="2"/>
          <w:numId w:val="29"/>
        </w:numPr>
        <w:spacing w:beforeLines="60" w:before="144" w:afterLines="60" w:after="144" w:line="360" w:lineRule="auto"/>
        <w:ind w:left="1134" w:right="74" w:hanging="425"/>
        <w:jc w:val="both"/>
        <w:rPr>
          <w:rFonts w:ascii="Times New Roman" w:hAnsi="Times New Roman" w:cs="Times New Roman"/>
          <w:szCs w:val="24"/>
        </w:rPr>
      </w:pPr>
      <w:r w:rsidRPr="004011C0">
        <w:rPr>
          <w:rFonts w:ascii="Times New Roman" w:hAnsi="Times New Roman" w:cs="Times New Roman"/>
          <w:szCs w:val="24"/>
        </w:rPr>
        <w:t>umowa nie spełnia wymagań określonych w SWZ,</w:t>
      </w:r>
    </w:p>
    <w:p w14:paraId="1424DD38" w14:textId="28BA7D81" w:rsidR="00F04F86" w:rsidRPr="004011C0" w:rsidRDefault="00116E62" w:rsidP="004011C0">
      <w:pPr>
        <w:numPr>
          <w:ilvl w:val="2"/>
          <w:numId w:val="29"/>
        </w:numPr>
        <w:spacing w:beforeLines="60" w:before="144" w:afterLines="60" w:after="144" w:line="360" w:lineRule="auto"/>
        <w:ind w:left="1134" w:right="74" w:hanging="425"/>
        <w:jc w:val="both"/>
        <w:rPr>
          <w:rFonts w:ascii="Times New Roman" w:hAnsi="Times New Roman" w:cs="Times New Roman"/>
          <w:szCs w:val="24"/>
        </w:rPr>
      </w:pPr>
      <w:r w:rsidRPr="004011C0">
        <w:rPr>
          <w:rFonts w:ascii="Times New Roman" w:hAnsi="Times New Roman" w:cs="Times New Roman"/>
          <w:szCs w:val="24"/>
        </w:rPr>
        <w:t>przewiduje termin zapłaty wynagrodzenia dłuższy niż 30 dni od dnia doręczenia Wykonawcy przez Podwykonawcę lub dalszego Podwykonawcę faktury lub rachunku potwierdzających wykonanie zleconej Podwykonawcy lub dalszemu Podwykonawcy roboty budowlanej</w:t>
      </w:r>
      <w:r w:rsidR="00F04F86" w:rsidRPr="004011C0">
        <w:rPr>
          <w:rFonts w:ascii="Times New Roman" w:hAnsi="Times New Roman" w:cs="Times New Roman"/>
          <w:szCs w:val="24"/>
        </w:rPr>
        <w:t>,</w:t>
      </w:r>
    </w:p>
    <w:p w14:paraId="6BCB106A" w14:textId="6A28A2EB" w:rsidR="00F04F86" w:rsidRPr="004011C0" w:rsidRDefault="00F04F86" w:rsidP="004011C0">
      <w:pPr>
        <w:numPr>
          <w:ilvl w:val="2"/>
          <w:numId w:val="29"/>
        </w:numPr>
        <w:spacing w:beforeLines="60" w:before="144" w:afterLines="60" w:after="144" w:line="360" w:lineRule="auto"/>
        <w:ind w:left="1134" w:right="74" w:hanging="425"/>
        <w:jc w:val="both"/>
        <w:rPr>
          <w:rFonts w:ascii="Times New Roman" w:hAnsi="Times New Roman" w:cs="Times New Roman"/>
          <w:szCs w:val="24"/>
        </w:rPr>
      </w:pPr>
      <w:bookmarkStart w:id="5" w:name="_Hlk64536659"/>
      <w:r w:rsidRPr="004011C0">
        <w:rPr>
          <w:rFonts w:ascii="Times New Roman" w:hAnsi="Times New Roman" w:cs="Times New Roman"/>
          <w:szCs w:val="24"/>
        </w:rPr>
        <w:t>zawiera postanowienia niezgodne z art. 463 PZP</w:t>
      </w:r>
      <w:r w:rsidR="003577F5" w:rsidRPr="004011C0">
        <w:rPr>
          <w:rFonts w:ascii="Times New Roman" w:hAnsi="Times New Roman" w:cs="Times New Roman"/>
          <w:szCs w:val="24"/>
        </w:rPr>
        <w:t>.</w:t>
      </w:r>
      <w:r w:rsidRPr="004011C0">
        <w:rPr>
          <w:rFonts w:ascii="Times New Roman" w:hAnsi="Times New Roman" w:cs="Times New Roman"/>
          <w:szCs w:val="24"/>
        </w:rPr>
        <w:t xml:space="preserve"> </w:t>
      </w:r>
    </w:p>
    <w:bookmarkEnd w:id="5"/>
    <w:p w14:paraId="0158E9A8"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W przypadku zgłoszenia przez Zamawiającego zastrzeżeń do projektu umowy lub sprzeciwu do Umowy o 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14:paraId="4B088C7A" w14:textId="77777777" w:rsidR="00116E62" w:rsidRPr="004011C0" w:rsidRDefault="00116E62" w:rsidP="004011C0">
      <w:pPr>
        <w:numPr>
          <w:ilvl w:val="0"/>
          <w:numId w:val="28"/>
        </w:numPr>
        <w:spacing w:beforeLines="60" w:before="144" w:afterLines="60" w:after="144" w:line="360" w:lineRule="auto"/>
        <w:ind w:left="714" w:right="74" w:hanging="357"/>
        <w:jc w:val="both"/>
        <w:rPr>
          <w:rFonts w:ascii="Times New Roman" w:hAnsi="Times New Roman" w:cs="Times New Roman"/>
          <w:szCs w:val="24"/>
        </w:rPr>
      </w:pPr>
      <w:r w:rsidRPr="004011C0">
        <w:rPr>
          <w:rFonts w:ascii="Times New Roman" w:hAnsi="Times New Roman" w:cs="Times New Roman"/>
          <w:szCs w:val="24"/>
        </w:rPr>
        <w:t>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 podwykonawstwo o wartości mniejszej niż 0,5% wartości Umowy. Wyłączenie o którym mowa w zdaniu poprzednim nie dotyczy umów o podwykonawstwo o wartości większej niż 50.000 zł.</w:t>
      </w:r>
    </w:p>
    <w:p w14:paraId="2201F1E0" w14:textId="7361B465" w:rsidR="00116E62" w:rsidRPr="004011C0" w:rsidRDefault="00116E62" w:rsidP="004011C0">
      <w:pPr>
        <w:numPr>
          <w:ilvl w:val="0"/>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Umowa z Podwykonawcą lub dalszym Podwykonawcą lub jej zmiana powinna zawierać:</w:t>
      </w:r>
    </w:p>
    <w:p w14:paraId="3FA8DD3D" w14:textId="77777777" w:rsidR="00116E62" w:rsidRPr="004011C0" w:rsidRDefault="00116E62" w:rsidP="004011C0">
      <w:pPr>
        <w:numPr>
          <w:ilvl w:val="1"/>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zakres przedmiotu zamówienia,</w:t>
      </w:r>
    </w:p>
    <w:p w14:paraId="4C3C5636" w14:textId="77777777" w:rsidR="00116E62" w:rsidRPr="004011C0" w:rsidRDefault="00116E62" w:rsidP="004011C0">
      <w:pPr>
        <w:numPr>
          <w:ilvl w:val="1"/>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termin realizacji robót,</w:t>
      </w:r>
    </w:p>
    <w:p w14:paraId="41C4226B" w14:textId="77777777" w:rsidR="00116E62" w:rsidRPr="004011C0" w:rsidRDefault="00116E62" w:rsidP="004011C0">
      <w:pPr>
        <w:numPr>
          <w:ilvl w:val="1"/>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lastRenderedPageBreak/>
        <w:t>termin zapłaty wynagrodzenia, który nie może być dłuższy niż 30 dni od dnia doręczenia rachunku lub faktury,</w:t>
      </w:r>
    </w:p>
    <w:p w14:paraId="1C6943AE" w14:textId="77777777" w:rsidR="00116E62" w:rsidRPr="004011C0" w:rsidRDefault="00116E62" w:rsidP="004011C0">
      <w:pPr>
        <w:numPr>
          <w:ilvl w:val="1"/>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zasady rozliczania za wykonane roboty.</w:t>
      </w:r>
    </w:p>
    <w:p w14:paraId="0D5637C4" w14:textId="77777777" w:rsidR="00116E62" w:rsidRPr="004011C0" w:rsidRDefault="00116E62" w:rsidP="004011C0">
      <w:pPr>
        <w:numPr>
          <w:ilvl w:val="0"/>
          <w:numId w:val="28"/>
        </w:num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Umowa o podwykonawstwo lub jej zmiana nie może zawierać postanowień:</w:t>
      </w:r>
    </w:p>
    <w:p w14:paraId="3FA60D9B" w14:textId="77777777" w:rsidR="00116E62" w:rsidRPr="004011C0" w:rsidRDefault="00116E62" w:rsidP="004011C0">
      <w:pPr>
        <w:numPr>
          <w:ilvl w:val="1"/>
          <w:numId w:val="28"/>
        </w:numPr>
        <w:spacing w:beforeLines="60" w:before="144" w:afterLines="60" w:after="144" w:line="360" w:lineRule="auto"/>
        <w:ind w:right="74" w:hanging="357"/>
        <w:jc w:val="both"/>
        <w:rPr>
          <w:rFonts w:ascii="Times New Roman" w:hAnsi="Times New Roman" w:cs="Times New Roman"/>
          <w:szCs w:val="24"/>
        </w:rPr>
      </w:pPr>
      <w:r w:rsidRPr="004011C0">
        <w:rPr>
          <w:rFonts w:ascii="Times New Roman" w:hAnsi="Times New Roman" w:cs="Times New Roman"/>
          <w:szCs w:val="24"/>
        </w:rPr>
        <w:t>uzależniających uzyskanie przez Podwykonawcę płatności od Wykonawcy od zapłaty przez Zamawiającego Wykonawcy wynagrodzenia obejmującego zakres robót wykonanych przez Podwykonawcę,</w:t>
      </w:r>
    </w:p>
    <w:p w14:paraId="6064BE03" w14:textId="77777777" w:rsidR="00116E62" w:rsidRPr="004011C0" w:rsidRDefault="00116E62" w:rsidP="004011C0">
      <w:pPr>
        <w:numPr>
          <w:ilvl w:val="1"/>
          <w:numId w:val="28"/>
        </w:numPr>
        <w:spacing w:beforeLines="60" w:before="144" w:afterLines="60" w:after="144" w:line="360" w:lineRule="auto"/>
        <w:ind w:right="74" w:hanging="357"/>
        <w:jc w:val="both"/>
        <w:rPr>
          <w:rFonts w:ascii="Times New Roman" w:hAnsi="Times New Roman" w:cs="Times New Roman"/>
          <w:szCs w:val="24"/>
        </w:rPr>
      </w:pPr>
      <w:r w:rsidRPr="004011C0">
        <w:rPr>
          <w:rFonts w:ascii="Times New Roman" w:hAnsi="Times New Roman" w:cs="Times New Roman"/>
          <w:szCs w:val="24"/>
        </w:rPr>
        <w:t>uzależniających zwrot kwot zabezpieczenia przez Wykonawcę - Podwykonawcy, od zwrotu zabezpieczenia wykonania umowy przez Zamawiającego - Wykonawcy.</w:t>
      </w:r>
    </w:p>
    <w:p w14:paraId="13DA569A" w14:textId="11F58B08" w:rsidR="00116E62" w:rsidRPr="004011C0" w:rsidRDefault="00116E62" w:rsidP="004011C0">
      <w:pPr>
        <w:numPr>
          <w:ilvl w:val="0"/>
          <w:numId w:val="28"/>
        </w:numPr>
        <w:spacing w:beforeLines="60" w:before="144" w:afterLines="60" w:after="144" w:line="360" w:lineRule="auto"/>
        <w:ind w:right="74" w:hanging="357"/>
        <w:jc w:val="both"/>
        <w:rPr>
          <w:rFonts w:ascii="Times New Roman" w:hAnsi="Times New Roman" w:cs="Times New Roman"/>
          <w:szCs w:val="24"/>
        </w:rPr>
      </w:pPr>
      <w:r w:rsidRPr="004011C0">
        <w:rPr>
          <w:rFonts w:ascii="Times New Roman" w:hAnsi="Times New Roman" w:cs="Times New Roman"/>
          <w:szCs w:val="24"/>
        </w:rPr>
        <w:t>Termin zapłaty wynagrodzenia przewidziany w umowie o podwykonawstwo, której przedmiotem są dostawy lub usługi nie może być dłuższy niż 30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w:t>
      </w:r>
      <w:r w:rsidR="00A01B8F">
        <w:rPr>
          <w:rFonts w:ascii="Times New Roman" w:hAnsi="Times New Roman" w:cs="Times New Roman"/>
          <w:szCs w:val="24"/>
        </w:rPr>
        <w:t>tę kary umownej, zgodnie z par.10</w:t>
      </w:r>
      <w:r w:rsidRPr="004011C0">
        <w:rPr>
          <w:rFonts w:ascii="Times New Roman" w:hAnsi="Times New Roman" w:cs="Times New Roman"/>
          <w:szCs w:val="24"/>
        </w:rPr>
        <w:t xml:space="preserve"> ust.1 lit. g niniejszej umowy.</w:t>
      </w:r>
    </w:p>
    <w:p w14:paraId="3A391FCC" w14:textId="77777777" w:rsidR="00116E62" w:rsidRPr="004011C0" w:rsidRDefault="00116E62" w:rsidP="004011C0">
      <w:pPr>
        <w:numPr>
          <w:ilvl w:val="0"/>
          <w:numId w:val="28"/>
        </w:numPr>
        <w:spacing w:beforeLines="60" w:before="144" w:afterLines="60" w:after="144" w:line="360" w:lineRule="auto"/>
        <w:ind w:right="74" w:hanging="357"/>
        <w:jc w:val="both"/>
        <w:rPr>
          <w:rFonts w:ascii="Times New Roman" w:hAnsi="Times New Roman" w:cs="Times New Roman"/>
          <w:szCs w:val="24"/>
        </w:rPr>
      </w:pPr>
      <w:r w:rsidRPr="004011C0">
        <w:rPr>
          <w:rFonts w:ascii="Times New Roman" w:hAnsi="Times New Roman" w:cs="Times New Roman"/>
          <w:szCs w:val="24"/>
        </w:rPr>
        <w:t>Wszystkie umowy o podwykonawstwo muszą być zawarte w formie pisemnej pod rygorem nieważności.</w:t>
      </w:r>
    </w:p>
    <w:p w14:paraId="3C85A462" w14:textId="77777777" w:rsidR="00116E62" w:rsidRPr="004011C0" w:rsidRDefault="00116E62" w:rsidP="004011C0">
      <w:pPr>
        <w:numPr>
          <w:ilvl w:val="0"/>
          <w:numId w:val="28"/>
        </w:numPr>
        <w:spacing w:beforeLines="60" w:before="144" w:afterLines="60" w:after="144" w:line="360" w:lineRule="auto"/>
        <w:ind w:right="74" w:hanging="357"/>
        <w:jc w:val="both"/>
        <w:rPr>
          <w:rFonts w:ascii="Times New Roman" w:hAnsi="Times New Roman" w:cs="Times New Roman"/>
          <w:szCs w:val="24"/>
        </w:rPr>
      </w:pPr>
      <w:r w:rsidRPr="004011C0">
        <w:rPr>
          <w:rFonts w:ascii="Times New Roman" w:hAnsi="Times New Roman" w:cs="Times New Roman"/>
          <w:szCs w:val="24"/>
        </w:rPr>
        <w:t>Wykonawca jest zobowiązany udostępniać Zamawiającemu wszelkie umowy oraz dokumenty rozliczeniowe z Podwykonawcami.</w:t>
      </w:r>
    </w:p>
    <w:p w14:paraId="6E00242F" w14:textId="77777777" w:rsidR="00116E62" w:rsidRPr="004011C0" w:rsidRDefault="00116E62" w:rsidP="004011C0">
      <w:pPr>
        <w:numPr>
          <w:ilvl w:val="0"/>
          <w:numId w:val="28"/>
        </w:numPr>
        <w:spacing w:beforeLines="60" w:before="144" w:afterLines="60" w:after="144" w:line="360" w:lineRule="auto"/>
        <w:ind w:right="74" w:hanging="357"/>
        <w:jc w:val="both"/>
        <w:rPr>
          <w:rFonts w:ascii="Times New Roman" w:hAnsi="Times New Roman" w:cs="Times New Roman"/>
          <w:szCs w:val="24"/>
        </w:rPr>
      </w:pPr>
      <w:r w:rsidRPr="004011C0">
        <w:rPr>
          <w:rFonts w:ascii="Times New Roman" w:hAnsi="Times New Roman" w:cs="Times New Roman"/>
          <w:szCs w:val="24"/>
        </w:rPr>
        <w:t>Zamawiający nie ponosi odpowiedzialności za zawarcie przez Wykonawcę umowy o podwykonawstwo bez wymaganej zgody Zamawiającego, skutki z tego wynikające będą obciążały wyłącznie Wykonawcę.</w:t>
      </w:r>
    </w:p>
    <w:p w14:paraId="3AB851C2" w14:textId="295C27F8" w:rsidR="00116E62" w:rsidRPr="004011C0" w:rsidRDefault="00CC229A" w:rsidP="004011C0">
      <w:pPr>
        <w:spacing w:beforeLines="60" w:before="144" w:afterLines="60" w:after="144" w:line="360" w:lineRule="auto"/>
        <w:ind w:left="357" w:right="74"/>
        <w:jc w:val="center"/>
        <w:rPr>
          <w:rFonts w:ascii="Times New Roman" w:hAnsi="Times New Roman" w:cs="Times New Roman"/>
          <w:b/>
          <w:bCs/>
          <w:szCs w:val="24"/>
        </w:rPr>
      </w:pPr>
      <w:r>
        <w:rPr>
          <w:rFonts w:ascii="Times New Roman" w:hAnsi="Times New Roman" w:cs="Times New Roman"/>
          <w:b/>
          <w:bCs/>
          <w:szCs w:val="24"/>
        </w:rPr>
        <w:t>§ 13</w:t>
      </w:r>
    </w:p>
    <w:p w14:paraId="4C25490E" w14:textId="77777777" w:rsidR="00116E62" w:rsidRPr="004011C0" w:rsidRDefault="00116E62" w:rsidP="004011C0">
      <w:pPr>
        <w:spacing w:beforeLines="60" w:before="144" w:afterLines="60" w:after="144" w:line="360" w:lineRule="auto"/>
        <w:ind w:left="3540" w:firstLine="708"/>
        <w:outlineLvl w:val="5"/>
        <w:rPr>
          <w:rFonts w:ascii="Times New Roman" w:eastAsia="Times New Roman" w:hAnsi="Times New Roman" w:cs="Times New Roman"/>
          <w:b/>
          <w:bCs/>
          <w:szCs w:val="24"/>
          <w:lang w:eastAsia="pl-PL"/>
        </w:rPr>
      </w:pPr>
      <w:r w:rsidRPr="004011C0">
        <w:rPr>
          <w:rFonts w:ascii="Times New Roman" w:eastAsia="Times New Roman" w:hAnsi="Times New Roman" w:cs="Times New Roman"/>
          <w:b/>
          <w:bCs/>
          <w:szCs w:val="24"/>
          <w:lang w:eastAsia="pl-PL"/>
        </w:rPr>
        <w:t>Ubezpieczenia</w:t>
      </w:r>
    </w:p>
    <w:p w14:paraId="4D708629" w14:textId="77777777" w:rsidR="00116E62" w:rsidRPr="004011C0" w:rsidRDefault="00116E62" w:rsidP="004011C0">
      <w:pPr>
        <w:numPr>
          <w:ilvl w:val="0"/>
          <w:numId w:val="18"/>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Wykonawca zobowiązuje się do ubezpieczenia budowy i robót budowlanych będących przedmiotem umowy z tytułu szkód, które mogą zaistnieć w związku ze zdarzeniami losowymi. </w:t>
      </w:r>
    </w:p>
    <w:p w14:paraId="70D7B832" w14:textId="3E9FBE7D" w:rsidR="00116E62" w:rsidRPr="004011C0" w:rsidRDefault="00116E62" w:rsidP="004011C0">
      <w:pPr>
        <w:numPr>
          <w:ilvl w:val="0"/>
          <w:numId w:val="18"/>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 xml:space="preserve">Ubezpieczenie powinno być zawarte w szczególności z tytułu ubezpieczenia robót budowlanych, budowli, urządzeń oraz wszelkiego mienia ruchomego związanego bezpośrednio z wykonywaniem robót - od ognia, wiatru, zalania oraz innych zdarzeń losowych w wysokości co najmniej </w:t>
      </w:r>
      <w:r w:rsidR="00203AC6" w:rsidRPr="004011C0">
        <w:rPr>
          <w:rFonts w:ascii="Times New Roman" w:hAnsi="Times New Roman" w:cs="Times New Roman"/>
          <w:szCs w:val="24"/>
        </w:rPr>
        <w:t>100.000</w:t>
      </w:r>
      <w:r w:rsidR="008B5E4E" w:rsidRPr="004011C0">
        <w:rPr>
          <w:rFonts w:ascii="Times New Roman" w:hAnsi="Times New Roman" w:cs="Times New Roman"/>
          <w:szCs w:val="24"/>
        </w:rPr>
        <w:t>,00</w:t>
      </w:r>
      <w:r w:rsidRPr="004011C0">
        <w:rPr>
          <w:rFonts w:ascii="Times New Roman" w:hAnsi="Times New Roman" w:cs="Times New Roman"/>
          <w:szCs w:val="24"/>
        </w:rPr>
        <w:t xml:space="preserve"> zł</w:t>
      </w:r>
      <w:r w:rsidR="005A06EB" w:rsidRPr="004011C0">
        <w:rPr>
          <w:rFonts w:ascii="Times New Roman" w:hAnsi="Times New Roman" w:cs="Times New Roman"/>
          <w:szCs w:val="24"/>
        </w:rPr>
        <w:t>.</w:t>
      </w:r>
    </w:p>
    <w:p w14:paraId="1EC2462F" w14:textId="77777777" w:rsidR="00116E62" w:rsidRPr="004011C0" w:rsidRDefault="00116E62" w:rsidP="004011C0">
      <w:pPr>
        <w:numPr>
          <w:ilvl w:val="0"/>
          <w:numId w:val="18"/>
        </w:numPr>
        <w:tabs>
          <w:tab w:val="num" w:pos="284"/>
        </w:tabs>
        <w:spacing w:beforeLines="60" w:before="144" w:afterLines="60" w:after="144" w:line="360" w:lineRule="auto"/>
        <w:ind w:left="284" w:right="74" w:hanging="284"/>
        <w:jc w:val="both"/>
        <w:rPr>
          <w:rFonts w:ascii="Times New Roman" w:hAnsi="Times New Roman" w:cs="Times New Roman"/>
          <w:szCs w:val="24"/>
        </w:rPr>
      </w:pPr>
      <w:r w:rsidRPr="004011C0">
        <w:rPr>
          <w:rFonts w:ascii="Times New Roman" w:hAnsi="Times New Roman" w:cs="Times New Roman"/>
          <w:szCs w:val="24"/>
        </w:rPr>
        <w:t>Zamawiający w czasie realizacji umowy w każdym czasie może żądać dokumentów potwierdzających fakt zawarcia ubezpieczenia.</w:t>
      </w:r>
    </w:p>
    <w:p w14:paraId="2A839092" w14:textId="0EF63CB3" w:rsidR="00CB36CE" w:rsidRPr="004011C0" w:rsidRDefault="00116E62" w:rsidP="004011C0">
      <w:pPr>
        <w:numPr>
          <w:ilvl w:val="0"/>
          <w:numId w:val="18"/>
        </w:numPr>
        <w:tabs>
          <w:tab w:val="num" w:pos="284"/>
        </w:tabs>
        <w:spacing w:beforeLines="60" w:before="144" w:afterLines="60" w:after="144" w:line="360" w:lineRule="auto"/>
        <w:ind w:left="284" w:right="74" w:hanging="284"/>
        <w:jc w:val="both"/>
        <w:rPr>
          <w:rFonts w:ascii="Times New Roman" w:hAnsi="Times New Roman" w:cs="Times New Roman"/>
          <w:szCs w:val="24"/>
        </w:rPr>
      </w:pPr>
      <w:r w:rsidRPr="004011C0">
        <w:rPr>
          <w:rFonts w:ascii="Times New Roman" w:hAnsi="Times New Roman" w:cs="Times New Roman"/>
          <w:szCs w:val="24"/>
        </w:rPr>
        <w:lastRenderedPageBreak/>
        <w:t>W przypadku niedokonania odpowiedniego ubezpieczenia lub nieprzedłożenia przez Wykonawcę właściwych dokumentów ubezpieczenia, Zamawiający uprawniony jest dokonania ubezpieczenia na koszt Wykonawcy i potrącenia należności z tym związanej z najbliższej faktury Wykonawcy lub ze złożonego zabezpieczenia należytego wykonania umowy.</w:t>
      </w:r>
    </w:p>
    <w:p w14:paraId="30E94A2B" w14:textId="2CB8C0EF"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C229A">
        <w:rPr>
          <w:rFonts w:ascii="Times New Roman" w:hAnsi="Times New Roman" w:cs="Times New Roman"/>
          <w:b/>
          <w:bCs/>
          <w:szCs w:val="24"/>
        </w:rPr>
        <w:t xml:space="preserve"> 14</w:t>
      </w:r>
    </w:p>
    <w:p w14:paraId="00CF1989" w14:textId="3C496340" w:rsidR="00116E62" w:rsidRPr="004011C0" w:rsidRDefault="00757DF7" w:rsidP="004011C0">
      <w:pPr>
        <w:spacing w:beforeLines="60" w:before="144" w:afterLines="60" w:after="144" w:line="360" w:lineRule="auto"/>
        <w:ind w:left="2832" w:right="74" w:firstLine="708"/>
        <w:rPr>
          <w:rFonts w:ascii="Times New Roman" w:hAnsi="Times New Roman" w:cs="Times New Roman"/>
          <w:b/>
          <w:szCs w:val="24"/>
        </w:rPr>
      </w:pPr>
      <w:r w:rsidRPr="004011C0">
        <w:rPr>
          <w:rFonts w:ascii="Times New Roman" w:hAnsi="Times New Roman" w:cs="Times New Roman"/>
          <w:b/>
          <w:szCs w:val="24"/>
        </w:rPr>
        <w:t>Obowiązki Zamawiającego</w:t>
      </w:r>
    </w:p>
    <w:p w14:paraId="4B22568A" w14:textId="7E612D4D" w:rsidR="008C6578" w:rsidRPr="004011C0" w:rsidRDefault="008C6578" w:rsidP="004011C0">
      <w:pPr>
        <w:numPr>
          <w:ilvl w:val="0"/>
          <w:numId w:val="11"/>
        </w:numPr>
        <w:tabs>
          <w:tab w:val="num" w:pos="567"/>
        </w:tabs>
        <w:spacing w:beforeLines="60" w:before="144" w:afterLines="60" w:after="144" w:line="360" w:lineRule="auto"/>
        <w:ind w:left="284" w:right="74" w:hanging="284"/>
        <w:jc w:val="both"/>
        <w:rPr>
          <w:rFonts w:ascii="Times New Roman" w:eastAsia="Calibri" w:hAnsi="Times New Roman" w:cs="Times New Roman"/>
          <w:szCs w:val="24"/>
          <w:lang w:eastAsia="pl-PL"/>
        </w:rPr>
      </w:pPr>
      <w:r w:rsidRPr="004011C0">
        <w:rPr>
          <w:rFonts w:ascii="Times New Roman" w:eastAsia="Calibri" w:hAnsi="Times New Roman" w:cs="Times New Roman"/>
          <w:szCs w:val="24"/>
          <w:lang w:eastAsia="pl-PL"/>
        </w:rPr>
        <w:t xml:space="preserve">Protokolarne przekazanie terenu budowy odbędzie się w ciągu 7 dni od podpisania umowy, pod warunkiem wcześniejszego przekazania przez </w:t>
      </w:r>
      <w:r w:rsidRPr="004011C0">
        <w:rPr>
          <w:rFonts w:ascii="Times New Roman" w:eastAsia="Calibri" w:hAnsi="Times New Roman" w:cs="Times New Roman"/>
          <w:b/>
          <w:bCs/>
          <w:szCs w:val="24"/>
          <w:lang w:eastAsia="pl-PL"/>
        </w:rPr>
        <w:t>Wykonawcę</w:t>
      </w:r>
      <w:r w:rsidRPr="004011C0">
        <w:rPr>
          <w:rFonts w:ascii="Times New Roman" w:eastAsia="Calibri" w:hAnsi="Times New Roman" w:cs="Times New Roman"/>
          <w:szCs w:val="24"/>
          <w:lang w:eastAsia="pl-PL"/>
        </w:rPr>
        <w:t xml:space="preserve"> oświadczeń, zaświadczeń i informacji wynikających z Prawa Budowlanego i innych obowiązujących przepisów.</w:t>
      </w:r>
    </w:p>
    <w:p w14:paraId="7F5ED1A8" w14:textId="4108E308" w:rsidR="008C6578" w:rsidRPr="004011C0" w:rsidRDefault="008C6578" w:rsidP="004011C0">
      <w:pPr>
        <w:numPr>
          <w:ilvl w:val="0"/>
          <w:numId w:val="11"/>
        </w:numPr>
        <w:tabs>
          <w:tab w:val="num" w:pos="360"/>
          <w:tab w:val="num" w:pos="426"/>
        </w:tabs>
        <w:spacing w:beforeLines="60" w:before="144" w:afterLines="60" w:after="144" w:line="360" w:lineRule="auto"/>
        <w:ind w:left="284" w:right="74" w:hanging="284"/>
        <w:jc w:val="both"/>
        <w:rPr>
          <w:rFonts w:ascii="Times New Roman" w:eastAsia="Calibri" w:hAnsi="Times New Roman" w:cs="Times New Roman"/>
          <w:szCs w:val="24"/>
          <w:lang w:eastAsia="pl-PL"/>
        </w:rPr>
      </w:pPr>
      <w:r w:rsidRPr="004011C0">
        <w:rPr>
          <w:rFonts w:ascii="Times New Roman" w:eastAsia="Calibri" w:hAnsi="Times New Roman" w:cs="Times New Roman"/>
          <w:szCs w:val="24"/>
          <w:lang w:eastAsia="pl-PL"/>
        </w:rPr>
        <w:t>Przekazanie dokumentów formalnoprawnych niezbędnych do prowadzenia robót nastąpi w ciągu 7 dni od daty podpisania umowy.</w:t>
      </w:r>
    </w:p>
    <w:p w14:paraId="739E1EF4" w14:textId="77777777" w:rsidR="008C6578" w:rsidRPr="004011C0" w:rsidRDefault="008C6578" w:rsidP="004011C0">
      <w:pPr>
        <w:numPr>
          <w:ilvl w:val="0"/>
          <w:numId w:val="11"/>
        </w:numPr>
        <w:tabs>
          <w:tab w:val="num" w:pos="360"/>
          <w:tab w:val="num" w:pos="426"/>
        </w:tabs>
        <w:spacing w:beforeLines="60" w:before="144" w:afterLines="60" w:after="144" w:line="360" w:lineRule="auto"/>
        <w:ind w:left="284" w:right="74" w:hanging="284"/>
        <w:jc w:val="both"/>
        <w:rPr>
          <w:rFonts w:ascii="Times New Roman" w:eastAsia="Calibri" w:hAnsi="Times New Roman" w:cs="Times New Roman"/>
          <w:szCs w:val="24"/>
          <w:lang w:eastAsia="pl-PL"/>
        </w:rPr>
      </w:pPr>
      <w:r w:rsidRPr="004011C0">
        <w:rPr>
          <w:rFonts w:ascii="Times New Roman" w:hAnsi="Times New Roman" w:cs="Times New Roman"/>
          <w:szCs w:val="24"/>
        </w:rPr>
        <w:t>Zapewnienie nadzoru inwestorskiego i autorskiego.</w:t>
      </w:r>
    </w:p>
    <w:p w14:paraId="14165979" w14:textId="61C92C11" w:rsidR="008C6578" w:rsidRPr="004011C0" w:rsidRDefault="008C6578" w:rsidP="004011C0">
      <w:pPr>
        <w:numPr>
          <w:ilvl w:val="0"/>
          <w:numId w:val="11"/>
        </w:numPr>
        <w:tabs>
          <w:tab w:val="num" w:pos="360"/>
          <w:tab w:val="num" w:pos="567"/>
        </w:tabs>
        <w:spacing w:beforeLines="60" w:before="144" w:afterLines="60" w:after="144" w:line="360" w:lineRule="auto"/>
        <w:ind w:left="284" w:right="74" w:hanging="284"/>
        <w:jc w:val="both"/>
        <w:rPr>
          <w:rFonts w:ascii="Times New Roman" w:eastAsia="Calibri" w:hAnsi="Times New Roman" w:cs="Times New Roman"/>
          <w:szCs w:val="24"/>
          <w:lang w:eastAsia="pl-PL"/>
        </w:rPr>
      </w:pPr>
      <w:r w:rsidRPr="004011C0">
        <w:rPr>
          <w:rFonts w:ascii="Times New Roman" w:eastAsia="Calibri" w:hAnsi="Times New Roman" w:cs="Times New Roman"/>
          <w:szCs w:val="24"/>
          <w:lang w:eastAsia="pl-PL"/>
        </w:rPr>
        <w:t>Dokonywanie, w ciągu 3 dni roboczych od daty zgłoszenia, odbioru robót podlegających zakryciu i zanikających</w:t>
      </w:r>
      <w:r w:rsidR="000F7240" w:rsidRPr="004011C0">
        <w:rPr>
          <w:rFonts w:ascii="Times New Roman" w:eastAsia="Calibri" w:hAnsi="Times New Roman" w:cs="Times New Roman"/>
          <w:szCs w:val="24"/>
          <w:lang w:eastAsia="pl-PL"/>
        </w:rPr>
        <w:t>.</w:t>
      </w:r>
    </w:p>
    <w:p w14:paraId="387340E9" w14:textId="77777777" w:rsidR="008C6578" w:rsidRPr="004011C0" w:rsidRDefault="008C6578" w:rsidP="004011C0">
      <w:pPr>
        <w:numPr>
          <w:ilvl w:val="0"/>
          <w:numId w:val="11"/>
        </w:numPr>
        <w:tabs>
          <w:tab w:val="num" w:pos="360"/>
          <w:tab w:val="num" w:pos="567"/>
        </w:tabs>
        <w:spacing w:beforeLines="60" w:before="144" w:afterLines="60" w:after="144" w:line="360" w:lineRule="auto"/>
        <w:ind w:left="284" w:right="74" w:hanging="284"/>
        <w:jc w:val="both"/>
        <w:rPr>
          <w:rFonts w:ascii="Times New Roman" w:eastAsia="Calibri" w:hAnsi="Times New Roman" w:cs="Times New Roman"/>
          <w:szCs w:val="24"/>
          <w:lang w:eastAsia="pl-PL"/>
        </w:rPr>
      </w:pPr>
      <w:r w:rsidRPr="004011C0">
        <w:rPr>
          <w:rFonts w:ascii="Times New Roman" w:eastAsia="Calibri" w:hAnsi="Times New Roman" w:cs="Times New Roman"/>
          <w:szCs w:val="24"/>
          <w:lang w:eastAsia="pl-PL"/>
        </w:rPr>
        <w:t xml:space="preserve">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t>
      </w:r>
      <w:r w:rsidRPr="004011C0">
        <w:rPr>
          <w:rFonts w:ascii="Times New Roman" w:eastAsia="Calibri" w:hAnsi="Times New Roman" w:cs="Times New Roman"/>
          <w:b/>
          <w:bCs/>
          <w:szCs w:val="24"/>
          <w:lang w:eastAsia="pl-PL"/>
        </w:rPr>
        <w:t>Wykonawca</w:t>
      </w:r>
      <w:r w:rsidRPr="004011C0">
        <w:rPr>
          <w:rFonts w:ascii="Times New Roman" w:eastAsia="Calibri" w:hAnsi="Times New Roman" w:cs="Times New Roman"/>
          <w:szCs w:val="24"/>
          <w:lang w:eastAsia="pl-PL"/>
        </w:rPr>
        <w:t>.</w:t>
      </w:r>
    </w:p>
    <w:p w14:paraId="5F67BF30" w14:textId="28FF4C72" w:rsidR="006B5A98" w:rsidRPr="004011C0" w:rsidRDefault="008C6578" w:rsidP="004011C0">
      <w:pPr>
        <w:numPr>
          <w:ilvl w:val="0"/>
          <w:numId w:val="11"/>
        </w:numPr>
        <w:tabs>
          <w:tab w:val="num" w:pos="360"/>
          <w:tab w:val="num" w:pos="567"/>
        </w:tabs>
        <w:spacing w:beforeLines="60" w:before="144" w:afterLines="60" w:after="144" w:line="360" w:lineRule="auto"/>
        <w:ind w:left="284" w:right="74" w:hanging="284"/>
        <w:jc w:val="both"/>
        <w:rPr>
          <w:rFonts w:ascii="Times New Roman" w:eastAsia="Calibri" w:hAnsi="Times New Roman" w:cs="Times New Roman"/>
          <w:szCs w:val="24"/>
          <w:lang w:eastAsia="pl-PL"/>
        </w:rPr>
      </w:pPr>
      <w:r w:rsidRPr="004011C0">
        <w:rPr>
          <w:rFonts w:ascii="Times New Roman" w:eastAsia="Calibri" w:hAnsi="Times New Roman" w:cs="Times New Roman"/>
          <w:szCs w:val="24"/>
          <w:lang w:eastAsia="pl-PL"/>
        </w:rPr>
        <w:t xml:space="preserve">Regulowanie należności </w:t>
      </w:r>
      <w:r w:rsidRPr="004011C0">
        <w:rPr>
          <w:rFonts w:ascii="Times New Roman" w:eastAsia="Calibri" w:hAnsi="Times New Roman" w:cs="Times New Roman"/>
          <w:b/>
          <w:bCs/>
          <w:szCs w:val="24"/>
          <w:lang w:eastAsia="pl-PL"/>
        </w:rPr>
        <w:t>Wykonawcy</w:t>
      </w:r>
      <w:r w:rsidRPr="004011C0">
        <w:rPr>
          <w:rFonts w:ascii="Times New Roman" w:eastAsia="Calibri" w:hAnsi="Times New Roman" w:cs="Times New Roman"/>
          <w:szCs w:val="24"/>
          <w:lang w:eastAsia="pl-PL"/>
        </w:rPr>
        <w:t xml:space="preserve"> w terminach zgodnych z ustaleniami w umowie z odsetkami ustawowymi w przypadku zwłoki.</w:t>
      </w:r>
    </w:p>
    <w:p w14:paraId="40092390" w14:textId="488CD20E"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t>§ 1</w:t>
      </w:r>
      <w:r w:rsidR="00CC229A">
        <w:rPr>
          <w:rFonts w:ascii="Times New Roman" w:hAnsi="Times New Roman" w:cs="Times New Roman"/>
          <w:b/>
          <w:bCs/>
          <w:szCs w:val="24"/>
        </w:rPr>
        <w:t>5</w:t>
      </w:r>
    </w:p>
    <w:p w14:paraId="39A619EA" w14:textId="40255A14" w:rsidR="00116E62" w:rsidRPr="004011C0" w:rsidRDefault="00757DF7" w:rsidP="004011C0">
      <w:pPr>
        <w:spacing w:beforeLines="60" w:before="144" w:afterLines="60" w:after="144" w:line="360" w:lineRule="auto"/>
        <w:ind w:left="3540" w:right="74"/>
        <w:rPr>
          <w:rFonts w:ascii="Times New Roman" w:hAnsi="Times New Roman" w:cs="Times New Roman"/>
          <w:b/>
          <w:szCs w:val="24"/>
        </w:rPr>
      </w:pPr>
      <w:r w:rsidRPr="004011C0">
        <w:rPr>
          <w:rFonts w:ascii="Times New Roman" w:hAnsi="Times New Roman" w:cs="Times New Roman"/>
          <w:b/>
          <w:szCs w:val="24"/>
        </w:rPr>
        <w:t>Obowiązki Wykonawcy</w:t>
      </w:r>
    </w:p>
    <w:p w14:paraId="343CEE3D" w14:textId="7D35C418"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Wykonanie przedmiotu umowy zgodnie z dokumentacją, Specyfikacją Warunków Zamówienia, opisem przedmiotu zamówienia, poleceniami nadzoru wpisanymi do dziennika budowy, zasadami wiedzy technicznej i sztuki budowlanej, normami i obowiązującymi przepisami. Roboty nieobjęte umową, jeżeli okażą się  niezbędne dla bezpieczeństwa obiektu lub zabezpieczenia przed awarią, Wykonawca zobowiązany jest wykonać na podstawie wpisu do dziennika budowy dokonanego przez inspektora nadzoru.</w:t>
      </w:r>
    </w:p>
    <w:p w14:paraId="208C77E6"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Szczegółowe rozwiązania materiałowe, jeśli nie są dokładnie i jednoznacznie opisane w dokumentacji projektowej, muszą być uzgadniane z Inspektorem nadzoru i Zamawiającym.</w:t>
      </w:r>
    </w:p>
    <w:p w14:paraId="47E06EF2" w14:textId="41DCE5C1"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 xml:space="preserve">Wykonanie przedmiotu  umowy przy zastosowaniu wyłącznie materiałów, wyposażenia i urządzeń własnych nieposiadających jakichkolwiek obciążeń prawnych, posiadających wymagane przepisami </w:t>
      </w:r>
      <w:r w:rsidRPr="004011C0">
        <w:rPr>
          <w:rFonts w:ascii="Times New Roman" w:hAnsi="Times New Roman" w:cs="Times New Roman"/>
          <w:szCs w:val="24"/>
        </w:rPr>
        <w:lastRenderedPageBreak/>
        <w:t>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080D2331"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Uzyskanie na własny koszt wymaganych świadectw, certyfikatów, aprobat technicznych</w:t>
      </w:r>
      <w:r w:rsidR="000D1689" w:rsidRPr="004011C0">
        <w:rPr>
          <w:rFonts w:ascii="Times New Roman" w:hAnsi="Times New Roman" w:cs="Times New Roman"/>
          <w:szCs w:val="24"/>
        </w:rPr>
        <w:t>,</w:t>
      </w:r>
      <w:r w:rsidRPr="004011C0">
        <w:rPr>
          <w:rFonts w:ascii="Times New Roman" w:hAnsi="Times New Roman" w:cs="Times New Roman"/>
          <w:szCs w:val="24"/>
        </w:rPr>
        <w:t xml:space="preserve"> itp. na zastosowane materiały i wyroby</w:t>
      </w:r>
      <w:r w:rsidR="000D1689" w:rsidRPr="004011C0">
        <w:rPr>
          <w:rFonts w:ascii="Times New Roman" w:hAnsi="Times New Roman" w:cs="Times New Roman"/>
          <w:szCs w:val="24"/>
        </w:rPr>
        <w:t>,</w:t>
      </w:r>
      <w:r w:rsidRPr="004011C0">
        <w:rPr>
          <w:rFonts w:ascii="Times New Roman" w:hAnsi="Times New Roman" w:cs="Times New Roman"/>
          <w:szCs w:val="24"/>
        </w:rPr>
        <w:t xml:space="preserve"> w tym ponoszenie kosztów ewentualnych koniecznych badań, sprawdzeń, prób</w:t>
      </w:r>
      <w:r w:rsidR="000D1689" w:rsidRPr="004011C0">
        <w:rPr>
          <w:rFonts w:ascii="Times New Roman" w:hAnsi="Times New Roman" w:cs="Times New Roman"/>
          <w:szCs w:val="24"/>
        </w:rPr>
        <w:t>,</w:t>
      </w:r>
      <w:r w:rsidRPr="004011C0">
        <w:rPr>
          <w:rFonts w:ascii="Times New Roman" w:hAnsi="Times New Roman" w:cs="Times New Roman"/>
          <w:szCs w:val="24"/>
        </w:rPr>
        <w:t xml:space="preserve"> itp.</w:t>
      </w:r>
    </w:p>
    <w:p w14:paraId="7B0BCA24"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Zastosowanie do realizacji robót  podstawowego sprzętu zaaprobowanego przez inspektora nadzoru, którego jakość i wydajność będzie gwarantowała wykonanie robót w sposób zgodny z umową i dokumentacją.</w:t>
      </w:r>
    </w:p>
    <w:p w14:paraId="0E56C1E4"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Przejęcie odpowiedzialności za szkody wyrządzone na placu budowy od dnia jego przejęcia do daty odbioru końcowego robót.</w:t>
      </w:r>
    </w:p>
    <w:p w14:paraId="3158F037"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Urządzenie, zorganizowanie i oznakowanie na własny koszt placu budowy</w:t>
      </w:r>
      <w:r w:rsidR="000D1689" w:rsidRPr="004011C0">
        <w:rPr>
          <w:rFonts w:ascii="Times New Roman" w:hAnsi="Times New Roman" w:cs="Times New Roman"/>
          <w:szCs w:val="24"/>
        </w:rPr>
        <w:t>,</w:t>
      </w:r>
      <w:r w:rsidRPr="004011C0">
        <w:rPr>
          <w:rFonts w:ascii="Times New Roman" w:hAnsi="Times New Roman" w:cs="Times New Roman"/>
          <w:szCs w:val="24"/>
        </w:rPr>
        <w:t xml:space="preserve"> np. budowa zaplecza, zabezpieczenie niezbędnych mediów dla potrzeb terenu budowy oraz ponoszenie kosztów ich zużycia i wszelkich innych opłat związanych z funkcjonowaniem budowy.</w:t>
      </w:r>
    </w:p>
    <w:p w14:paraId="3C044426"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Zabezpieczenie na własny koszt placu budowy przed dostępem osób trzecich</w:t>
      </w:r>
      <w:r w:rsidR="000D1689" w:rsidRPr="004011C0">
        <w:rPr>
          <w:rFonts w:ascii="Times New Roman" w:hAnsi="Times New Roman" w:cs="Times New Roman"/>
          <w:szCs w:val="24"/>
        </w:rPr>
        <w:t>,</w:t>
      </w:r>
      <w:r w:rsidRPr="004011C0">
        <w:rPr>
          <w:rFonts w:ascii="Times New Roman" w:hAnsi="Times New Roman" w:cs="Times New Roman"/>
          <w:szCs w:val="24"/>
        </w:rPr>
        <w:t xml:space="preserve"> np. ochrona mienia budowy, w tym dostarczonych materiałów, urządzeń i wykonanych robót przed uszkodzeniem, kradzieżą, działaniem czynników atmosferycznych</w:t>
      </w:r>
      <w:r w:rsidR="000D1689" w:rsidRPr="004011C0">
        <w:rPr>
          <w:rFonts w:ascii="Times New Roman" w:hAnsi="Times New Roman" w:cs="Times New Roman"/>
          <w:szCs w:val="24"/>
        </w:rPr>
        <w:t>,</w:t>
      </w:r>
      <w:r w:rsidRPr="004011C0">
        <w:rPr>
          <w:rFonts w:ascii="Times New Roman" w:hAnsi="Times New Roman" w:cs="Times New Roman"/>
          <w:szCs w:val="24"/>
        </w:rPr>
        <w:t xml:space="preserve"> itp. do dnia odbioru końcowego i przekazania przedmiotu zamówienia użytkownikowi. Wykonawca ponosi odpowiedzialność za dostarczone i zmagazynowane wyroby oraz inne składniki majątkowe Wykonawcy i Zamawiającego znajdujące się na terenie budowy i zaplecza.</w:t>
      </w:r>
    </w:p>
    <w:p w14:paraId="326AB61E"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Zapewnienie przestrzegania przepisów związanych z realizacją zadania, a w szczególności przepisów BHP, ppoż., sanitarnych, ochrony środowiska naturalnego.</w:t>
      </w:r>
    </w:p>
    <w:p w14:paraId="42D958C4" w14:textId="0522B9D5"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 xml:space="preserve">Projekt organizacji robót należy uzgodnić z Inspektorem </w:t>
      </w:r>
      <w:r w:rsidR="00ED3DF6" w:rsidRPr="004011C0">
        <w:rPr>
          <w:rFonts w:ascii="Times New Roman" w:hAnsi="Times New Roman" w:cs="Times New Roman"/>
          <w:szCs w:val="24"/>
        </w:rPr>
        <w:t>n</w:t>
      </w:r>
      <w:r w:rsidRPr="004011C0">
        <w:rPr>
          <w:rFonts w:ascii="Times New Roman" w:hAnsi="Times New Roman" w:cs="Times New Roman"/>
          <w:szCs w:val="24"/>
        </w:rPr>
        <w:t>adzoru.</w:t>
      </w:r>
    </w:p>
    <w:p w14:paraId="22ED123F" w14:textId="302DD1A7" w:rsidR="00227F2C" w:rsidRPr="004011C0" w:rsidRDefault="00227F2C"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eastAsia="Times New Roman" w:hAnsi="Times New Roman" w:cs="Times New Roman"/>
          <w:szCs w:val="24"/>
          <w:lang w:eastAsia="pl-PL"/>
        </w:rPr>
        <w:t>Uzgadnianie z Zarządcą obiektu godziny pracy na czynnym obiekcie oraz uzgadnianie z Zamawiającym poszczególnych etapów wykonywania robót</w:t>
      </w:r>
    </w:p>
    <w:p w14:paraId="272F3610"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Utrzymanie terenu budowy w stanie wolnym od przeszkód komunikacyjnych oraz usuwanie na bieżąco zbędnych materiałów i odpadów na legalne składowiska dostępne dla Wykonawcy.</w:t>
      </w:r>
    </w:p>
    <w:p w14:paraId="058F2368"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Zgłaszanie do odbioru robót (w tym robót zanikających i podlegających zakryciu) wpisem do dziennika budowy i pisemnym powiadomieniem Zamawiającego.</w:t>
      </w:r>
    </w:p>
    <w:p w14:paraId="5F4DF2EB"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lastRenderedPageBreak/>
        <w:t xml:space="preserve">Niezwłoczne informowanie Zamawiającego o wszelkich okolicznościach mogących mieć wpływ na prawidłowe lub terminowe wykonanie przedmiotu umowy. </w:t>
      </w:r>
    </w:p>
    <w:p w14:paraId="4C6D0CAB"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Zapewnienie uprawnionego kierownictwa i nadzoru robót, w tym nadzorów robót branżowych, zgodnie z obowiązującymi przepisami.</w:t>
      </w:r>
    </w:p>
    <w:p w14:paraId="0E8BDA29" w14:textId="52CD4F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Dostarczenie kompletnej dokumentacji odbiorowej zgodnie z obowiązującymi przepisami, na zasadach określonych w SWZ.</w:t>
      </w:r>
    </w:p>
    <w:p w14:paraId="0E8752E7" w14:textId="2E99FEA1"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Dokonanie uzgodnień, uzyskanie wszelkich opinii i decyzji  (w tym decyzji o pozwoleniu na użytkowanie obiektu) i wykonanie wszelkich niezbędnych prac umożliwiających użytkowanie</w:t>
      </w:r>
      <w:r w:rsidR="000D1689" w:rsidRPr="004011C0">
        <w:rPr>
          <w:rFonts w:ascii="Times New Roman" w:hAnsi="Times New Roman" w:cs="Times New Roman"/>
          <w:szCs w:val="24"/>
        </w:rPr>
        <w:t>).</w:t>
      </w:r>
    </w:p>
    <w:p w14:paraId="00831334"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 xml:space="preserve">Dokonanie na własny koszt naprawy zniszczonych lub uszkodzonych w wyniku prowadzonych robót obiektów, instalacji oraz dróg. </w:t>
      </w:r>
    </w:p>
    <w:p w14:paraId="3F845495" w14:textId="7B0BC941"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Umożliwienie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1EB35912" w14:textId="728459D1" w:rsidR="00C549CF" w:rsidRPr="004011C0" w:rsidRDefault="00C549CF" w:rsidP="004011C0">
      <w:pPr>
        <w:pStyle w:val="Akapitzlist"/>
        <w:widowControl w:val="0"/>
        <w:numPr>
          <w:ilvl w:val="0"/>
          <w:numId w:val="12"/>
        </w:numPr>
        <w:overflowPunct w:val="0"/>
        <w:autoSpaceDE w:val="0"/>
        <w:autoSpaceDN w:val="0"/>
        <w:adjustRightInd w:val="0"/>
        <w:spacing w:beforeLines="60" w:before="144" w:afterLines="60" w:after="144" w:line="360" w:lineRule="auto"/>
        <w:ind w:left="357" w:right="74" w:hanging="357"/>
        <w:jc w:val="both"/>
        <w:rPr>
          <w:rFonts w:ascii="Times New Roman" w:hAnsi="Times New Roman" w:cs="Times New Roman"/>
          <w:sz w:val="22"/>
        </w:rPr>
      </w:pPr>
      <w:r w:rsidRPr="004011C0">
        <w:rPr>
          <w:rFonts w:ascii="Times New Roman" w:hAnsi="Times New Roman" w:cs="Times New Roman"/>
          <w:sz w:val="22"/>
        </w:rPr>
        <w:t xml:space="preserve">Wykonawca ma obowiązek  informować  Zamawiającego o  wszelkich  zmianach  statusu prawnego i formy prowadzonej działalności gospodarczej oraz swoich danych, tj. o: </w:t>
      </w:r>
    </w:p>
    <w:p w14:paraId="616CD876" w14:textId="77777777" w:rsidR="00C549CF" w:rsidRPr="004011C0" w:rsidRDefault="00C549CF" w:rsidP="004011C0">
      <w:pPr>
        <w:pStyle w:val="Akapitzlist"/>
        <w:widowControl w:val="0"/>
        <w:numPr>
          <w:ilvl w:val="0"/>
          <w:numId w:val="41"/>
        </w:numPr>
        <w:overflowPunct w:val="0"/>
        <w:autoSpaceDE w:val="0"/>
        <w:autoSpaceDN w:val="0"/>
        <w:adjustRightInd w:val="0"/>
        <w:spacing w:beforeLines="60" w:before="144" w:afterLines="60" w:after="144" w:line="360" w:lineRule="auto"/>
        <w:ind w:right="74" w:firstLine="66"/>
        <w:jc w:val="both"/>
        <w:rPr>
          <w:rFonts w:ascii="Times New Roman" w:hAnsi="Times New Roman" w:cs="Times New Roman"/>
          <w:sz w:val="22"/>
        </w:rPr>
      </w:pPr>
      <w:r w:rsidRPr="004011C0">
        <w:rPr>
          <w:rFonts w:ascii="Times New Roman" w:hAnsi="Times New Roman" w:cs="Times New Roman"/>
          <w:sz w:val="22"/>
        </w:rPr>
        <w:t>zmianie siedziby lub nazwy firmy Wykonawcy,</w:t>
      </w:r>
    </w:p>
    <w:p w14:paraId="27B9074D" w14:textId="77777777" w:rsidR="00C549CF" w:rsidRPr="004011C0" w:rsidRDefault="00C549CF" w:rsidP="004011C0">
      <w:pPr>
        <w:pStyle w:val="Akapitzlist"/>
        <w:widowControl w:val="0"/>
        <w:numPr>
          <w:ilvl w:val="0"/>
          <w:numId w:val="41"/>
        </w:numPr>
        <w:overflowPunct w:val="0"/>
        <w:autoSpaceDE w:val="0"/>
        <w:autoSpaceDN w:val="0"/>
        <w:adjustRightInd w:val="0"/>
        <w:spacing w:beforeLines="60" w:before="144" w:afterLines="60" w:after="144" w:line="360" w:lineRule="auto"/>
        <w:ind w:right="74" w:firstLine="66"/>
        <w:jc w:val="both"/>
        <w:rPr>
          <w:rFonts w:ascii="Times New Roman" w:hAnsi="Times New Roman" w:cs="Times New Roman"/>
          <w:sz w:val="22"/>
        </w:rPr>
      </w:pPr>
      <w:r w:rsidRPr="004011C0">
        <w:rPr>
          <w:rFonts w:ascii="Times New Roman" w:hAnsi="Times New Roman" w:cs="Times New Roman"/>
          <w:sz w:val="22"/>
        </w:rPr>
        <w:t xml:space="preserve">zmianie osób reprezentujących firmę Wykonawcy, </w:t>
      </w:r>
    </w:p>
    <w:p w14:paraId="0059E60D" w14:textId="77777777" w:rsidR="00C549CF" w:rsidRPr="004011C0" w:rsidRDefault="00C549CF" w:rsidP="004011C0">
      <w:pPr>
        <w:pStyle w:val="Akapitzlist"/>
        <w:widowControl w:val="0"/>
        <w:numPr>
          <w:ilvl w:val="0"/>
          <w:numId w:val="41"/>
        </w:numPr>
        <w:overflowPunct w:val="0"/>
        <w:autoSpaceDE w:val="0"/>
        <w:autoSpaceDN w:val="0"/>
        <w:adjustRightInd w:val="0"/>
        <w:spacing w:beforeLines="60" w:before="144" w:afterLines="60" w:after="144" w:line="360" w:lineRule="auto"/>
        <w:ind w:right="74" w:firstLine="66"/>
        <w:jc w:val="both"/>
        <w:rPr>
          <w:rFonts w:ascii="Times New Roman" w:hAnsi="Times New Roman" w:cs="Times New Roman"/>
          <w:sz w:val="22"/>
        </w:rPr>
      </w:pPr>
      <w:r w:rsidRPr="004011C0">
        <w:rPr>
          <w:rFonts w:ascii="Times New Roman" w:hAnsi="Times New Roman" w:cs="Times New Roman"/>
          <w:sz w:val="22"/>
        </w:rPr>
        <w:t xml:space="preserve">ogłoszeniu upadłości firmy Wykonawcy, </w:t>
      </w:r>
    </w:p>
    <w:p w14:paraId="13DB225E" w14:textId="557AB78F" w:rsidR="00C549CF" w:rsidRPr="004011C0" w:rsidRDefault="00C549CF" w:rsidP="004011C0">
      <w:pPr>
        <w:pStyle w:val="Akapitzlist"/>
        <w:widowControl w:val="0"/>
        <w:numPr>
          <w:ilvl w:val="0"/>
          <w:numId w:val="41"/>
        </w:numPr>
        <w:overflowPunct w:val="0"/>
        <w:autoSpaceDE w:val="0"/>
        <w:autoSpaceDN w:val="0"/>
        <w:adjustRightInd w:val="0"/>
        <w:spacing w:beforeLines="60" w:before="144" w:afterLines="60" w:after="144" w:line="360" w:lineRule="auto"/>
        <w:ind w:right="74" w:firstLine="66"/>
        <w:jc w:val="both"/>
        <w:rPr>
          <w:rFonts w:ascii="Times New Roman" w:hAnsi="Times New Roman" w:cs="Times New Roman"/>
          <w:sz w:val="22"/>
        </w:rPr>
      </w:pPr>
      <w:r w:rsidRPr="004011C0">
        <w:rPr>
          <w:rFonts w:ascii="Times New Roman" w:hAnsi="Times New Roman" w:cs="Times New Roman"/>
          <w:sz w:val="22"/>
        </w:rPr>
        <w:t>wszczęciu postępowania układowego, w którym uczestniczy Wykonawca,</w:t>
      </w:r>
    </w:p>
    <w:p w14:paraId="5FE0C004" w14:textId="5003CE92" w:rsidR="00C549CF" w:rsidRPr="004011C0" w:rsidRDefault="00C549CF" w:rsidP="004011C0">
      <w:pPr>
        <w:pStyle w:val="Akapitzlist"/>
        <w:widowControl w:val="0"/>
        <w:numPr>
          <w:ilvl w:val="0"/>
          <w:numId w:val="41"/>
        </w:numPr>
        <w:overflowPunct w:val="0"/>
        <w:autoSpaceDE w:val="0"/>
        <w:autoSpaceDN w:val="0"/>
        <w:adjustRightInd w:val="0"/>
        <w:spacing w:beforeLines="60" w:before="144" w:afterLines="60" w:after="144" w:line="360" w:lineRule="auto"/>
        <w:ind w:right="74" w:firstLine="66"/>
        <w:jc w:val="both"/>
        <w:rPr>
          <w:rFonts w:ascii="Times New Roman" w:hAnsi="Times New Roman" w:cs="Times New Roman"/>
          <w:sz w:val="22"/>
        </w:rPr>
      </w:pPr>
      <w:r w:rsidRPr="004011C0">
        <w:rPr>
          <w:rFonts w:ascii="Times New Roman" w:hAnsi="Times New Roman" w:cs="Times New Roman"/>
          <w:sz w:val="22"/>
        </w:rPr>
        <w:t>ogłoszeniu likwidacji firmy Wykonawcy,</w:t>
      </w:r>
    </w:p>
    <w:p w14:paraId="2A7CCB27" w14:textId="0785001E" w:rsidR="00C549CF" w:rsidRPr="004011C0" w:rsidRDefault="00C549CF" w:rsidP="004011C0">
      <w:pPr>
        <w:pStyle w:val="Akapitzlist"/>
        <w:widowControl w:val="0"/>
        <w:numPr>
          <w:ilvl w:val="0"/>
          <w:numId w:val="41"/>
        </w:numPr>
        <w:overflowPunct w:val="0"/>
        <w:autoSpaceDE w:val="0"/>
        <w:autoSpaceDN w:val="0"/>
        <w:adjustRightInd w:val="0"/>
        <w:spacing w:beforeLines="60" w:before="144" w:afterLines="60" w:after="144" w:line="360" w:lineRule="auto"/>
        <w:ind w:left="357" w:right="74" w:firstLine="66"/>
        <w:jc w:val="both"/>
        <w:rPr>
          <w:rFonts w:ascii="Times New Roman" w:hAnsi="Times New Roman" w:cs="Times New Roman"/>
          <w:sz w:val="22"/>
        </w:rPr>
      </w:pPr>
      <w:r w:rsidRPr="004011C0">
        <w:rPr>
          <w:rFonts w:ascii="Times New Roman" w:hAnsi="Times New Roman" w:cs="Times New Roman"/>
          <w:sz w:val="22"/>
        </w:rPr>
        <w:t>zawieszeniu działalności firmy Wykonawcy</w:t>
      </w:r>
    </w:p>
    <w:p w14:paraId="1660453B" w14:textId="77777777" w:rsidR="00116E62" w:rsidRPr="004011C0" w:rsidRDefault="00116E62" w:rsidP="004011C0">
      <w:pPr>
        <w:numPr>
          <w:ilvl w:val="0"/>
          <w:numId w:val="1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Wszystkie obowiązki wymienione w niniejszym paragrafie Wykonawca zobowiązany jest wykonywać na własny koszt i własnym staraniem. Koszty z tym związane są uwzględnione w ryczałtowej cenie oferty.</w:t>
      </w:r>
    </w:p>
    <w:p w14:paraId="064CB923" w14:textId="3464112B"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t>§ 1</w:t>
      </w:r>
      <w:r w:rsidR="00CC229A">
        <w:rPr>
          <w:rFonts w:ascii="Times New Roman" w:hAnsi="Times New Roman" w:cs="Times New Roman"/>
          <w:b/>
          <w:bCs/>
          <w:szCs w:val="24"/>
        </w:rPr>
        <w:t>6</w:t>
      </w:r>
    </w:p>
    <w:p w14:paraId="486718E1" w14:textId="54FD1FD6" w:rsidR="00116E62" w:rsidRPr="004011C0" w:rsidRDefault="00757DF7" w:rsidP="004011C0">
      <w:pPr>
        <w:shd w:val="clear" w:color="auto" w:fill="FFFFFF"/>
        <w:autoSpaceDE w:val="0"/>
        <w:autoSpaceDN w:val="0"/>
        <w:adjustRightInd w:val="0"/>
        <w:spacing w:beforeLines="60" w:before="144" w:afterLines="60" w:after="144" w:line="360" w:lineRule="auto"/>
        <w:ind w:left="2832" w:firstLine="708"/>
        <w:rPr>
          <w:rFonts w:ascii="Times New Roman" w:hAnsi="Times New Roman" w:cs="Times New Roman"/>
          <w:b/>
          <w:szCs w:val="24"/>
        </w:rPr>
      </w:pPr>
      <w:r w:rsidRPr="004011C0">
        <w:rPr>
          <w:rFonts w:ascii="Times New Roman" w:hAnsi="Times New Roman" w:cs="Times New Roman"/>
          <w:b/>
          <w:szCs w:val="24"/>
        </w:rPr>
        <w:t>Narady koordynacyjne</w:t>
      </w:r>
    </w:p>
    <w:p w14:paraId="36324D2D" w14:textId="77777777" w:rsidR="00116E62" w:rsidRPr="004011C0" w:rsidRDefault="00116E62" w:rsidP="004011C0">
      <w:pPr>
        <w:numPr>
          <w:ilvl w:val="0"/>
          <w:numId w:val="19"/>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Wykonawca jest zobowiązany do uczestniczenia w naradach koordynacyjnych organizowanych przez Zamawiającego. W naradach musi uczestniczyć kierownik budowy bądź inny przedstawiciel Wykonawcy.</w:t>
      </w:r>
    </w:p>
    <w:p w14:paraId="42C77E3B" w14:textId="77777777" w:rsidR="00116E62" w:rsidRPr="004011C0" w:rsidRDefault="00116E62" w:rsidP="004011C0">
      <w:pPr>
        <w:numPr>
          <w:ilvl w:val="0"/>
          <w:numId w:val="19"/>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Z każdej narady  sporządzany będzie protokół, którego postanowienia są wiążące dla Wykonawcy.</w:t>
      </w:r>
    </w:p>
    <w:p w14:paraId="2E3482FB" w14:textId="48DCBC0E" w:rsidR="00B72072" w:rsidRPr="004011C0" w:rsidRDefault="00116E62" w:rsidP="004011C0">
      <w:pPr>
        <w:numPr>
          <w:ilvl w:val="0"/>
          <w:numId w:val="19"/>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Narady mogą być organizowane również na wniosek Wykonawcy.</w:t>
      </w:r>
    </w:p>
    <w:p w14:paraId="61EF5539" w14:textId="60CA0237"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lastRenderedPageBreak/>
        <w:t>§ 1</w:t>
      </w:r>
      <w:r w:rsidR="00CC229A">
        <w:rPr>
          <w:rFonts w:ascii="Times New Roman" w:hAnsi="Times New Roman" w:cs="Times New Roman"/>
          <w:b/>
          <w:bCs/>
          <w:szCs w:val="24"/>
        </w:rPr>
        <w:t>7</w:t>
      </w:r>
    </w:p>
    <w:p w14:paraId="35A54E3D" w14:textId="0ADCCAF3" w:rsidR="00116E62" w:rsidRPr="004011C0" w:rsidRDefault="00116E62" w:rsidP="000D3E17">
      <w:pPr>
        <w:spacing w:beforeLines="60" w:before="144" w:afterLines="60" w:after="144" w:line="360" w:lineRule="auto"/>
        <w:jc w:val="center"/>
        <w:rPr>
          <w:rFonts w:ascii="Times New Roman" w:hAnsi="Times New Roman" w:cs="Times New Roman"/>
          <w:b/>
          <w:szCs w:val="24"/>
        </w:rPr>
      </w:pPr>
      <w:r w:rsidRPr="004011C0">
        <w:rPr>
          <w:rFonts w:ascii="Times New Roman" w:hAnsi="Times New Roman" w:cs="Times New Roman"/>
          <w:b/>
          <w:szCs w:val="24"/>
        </w:rPr>
        <w:t>Wady</w:t>
      </w:r>
    </w:p>
    <w:p w14:paraId="21B74E88" w14:textId="77777777" w:rsidR="00116E62" w:rsidRPr="004011C0" w:rsidRDefault="00116E62" w:rsidP="004011C0">
      <w:pPr>
        <w:numPr>
          <w:ilvl w:val="0"/>
          <w:numId w:val="14"/>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104C7F1E" w14:textId="323E34D5" w:rsidR="00116E62" w:rsidRPr="004011C0" w:rsidRDefault="00116E62" w:rsidP="004011C0">
      <w:pPr>
        <w:numPr>
          <w:ilvl w:val="0"/>
          <w:numId w:val="14"/>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Wykonawcy nie przysługuje wynagrodzenie za prace, materiały i urządzenia użyte do usunięcia wad.</w:t>
      </w:r>
    </w:p>
    <w:p w14:paraId="61B54EDB" w14:textId="6933618D" w:rsidR="00116E62" w:rsidRPr="004011C0" w:rsidRDefault="00CC229A" w:rsidP="004011C0">
      <w:pPr>
        <w:spacing w:beforeLines="60" w:before="144" w:afterLines="60" w:after="144" w:line="360" w:lineRule="auto"/>
        <w:ind w:left="357" w:right="74"/>
        <w:jc w:val="center"/>
        <w:rPr>
          <w:rFonts w:ascii="Times New Roman" w:hAnsi="Times New Roman" w:cs="Times New Roman"/>
          <w:b/>
          <w:bCs/>
          <w:szCs w:val="24"/>
        </w:rPr>
      </w:pPr>
      <w:r>
        <w:rPr>
          <w:rFonts w:ascii="Times New Roman" w:hAnsi="Times New Roman" w:cs="Times New Roman"/>
          <w:b/>
          <w:bCs/>
          <w:szCs w:val="24"/>
        </w:rPr>
        <w:t>§ 18</w:t>
      </w:r>
    </w:p>
    <w:p w14:paraId="039F00CD" w14:textId="2CBD0804" w:rsidR="00116E62" w:rsidRPr="004011C0" w:rsidRDefault="00757DF7" w:rsidP="000D3E17">
      <w:pPr>
        <w:shd w:val="clear" w:color="auto" w:fill="FFFFFF"/>
        <w:autoSpaceDE w:val="0"/>
        <w:autoSpaceDN w:val="0"/>
        <w:adjustRightInd w:val="0"/>
        <w:spacing w:beforeLines="60" w:before="144" w:afterLines="60" w:after="144" w:line="360" w:lineRule="auto"/>
        <w:ind w:left="4248" w:hanging="4248"/>
        <w:jc w:val="center"/>
        <w:rPr>
          <w:rFonts w:ascii="Times New Roman" w:hAnsi="Times New Roman" w:cs="Times New Roman"/>
          <w:b/>
          <w:szCs w:val="24"/>
        </w:rPr>
      </w:pPr>
      <w:r w:rsidRPr="004011C0">
        <w:rPr>
          <w:rFonts w:ascii="Times New Roman" w:hAnsi="Times New Roman" w:cs="Times New Roman"/>
          <w:b/>
          <w:szCs w:val="24"/>
        </w:rPr>
        <w:t>Nadzór</w:t>
      </w:r>
    </w:p>
    <w:p w14:paraId="05EE78C4" w14:textId="6C1D7381" w:rsidR="00116E62" w:rsidRPr="004011C0" w:rsidRDefault="00116E62" w:rsidP="004011C0">
      <w:pPr>
        <w:numPr>
          <w:ilvl w:val="0"/>
          <w:numId w:val="9"/>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 xml:space="preserve">Zamawiający ustanowi </w:t>
      </w:r>
      <w:r w:rsidR="0051191B" w:rsidRPr="004011C0">
        <w:rPr>
          <w:rFonts w:ascii="Times New Roman" w:hAnsi="Times New Roman" w:cs="Times New Roman"/>
          <w:szCs w:val="24"/>
        </w:rPr>
        <w:t>I</w:t>
      </w:r>
      <w:r w:rsidRPr="004011C0">
        <w:rPr>
          <w:rFonts w:ascii="Times New Roman" w:hAnsi="Times New Roman" w:cs="Times New Roman"/>
          <w:szCs w:val="24"/>
        </w:rPr>
        <w:t>nspektora nadzoru inwestorskiego.</w:t>
      </w:r>
    </w:p>
    <w:p w14:paraId="289BA4D6" w14:textId="77777777" w:rsidR="00116E62" w:rsidRPr="004011C0" w:rsidRDefault="00116E62" w:rsidP="004011C0">
      <w:pPr>
        <w:numPr>
          <w:ilvl w:val="0"/>
          <w:numId w:val="9"/>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Zmiana inspektora nadzoru oraz kierownika budowy nie wymaga zmiany umowy, przy czym zmiana kierownika budowy wymaga akceptacji Zamawiającego.</w:t>
      </w:r>
    </w:p>
    <w:p w14:paraId="760F70F8" w14:textId="77777777" w:rsidR="00116E62" w:rsidRPr="004011C0" w:rsidRDefault="00116E62" w:rsidP="004011C0">
      <w:pPr>
        <w:numPr>
          <w:ilvl w:val="0"/>
          <w:numId w:val="9"/>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Inspektor nadzoru nie ma prawa zwolnić Wykonawcy z wykonania jakichkolwiek zobowiązań wynikających z niniejszej umowy ani też dokonania zmian niniejszej umowy.</w:t>
      </w:r>
    </w:p>
    <w:p w14:paraId="12B91143" w14:textId="77777777" w:rsidR="00116E62" w:rsidRPr="004011C0" w:rsidRDefault="00116E62" w:rsidP="004011C0">
      <w:pPr>
        <w:numPr>
          <w:ilvl w:val="0"/>
          <w:numId w:val="9"/>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 xml:space="preserve">Zamawiający może ustanowić swojego przedstawiciela na budowie. </w:t>
      </w:r>
    </w:p>
    <w:p w14:paraId="60D7E9D7" w14:textId="7A203711" w:rsidR="00116E62" w:rsidRPr="004011C0" w:rsidRDefault="00CC229A" w:rsidP="004011C0">
      <w:pPr>
        <w:spacing w:beforeLines="60" w:before="144" w:afterLines="60" w:after="144" w:line="360" w:lineRule="auto"/>
        <w:ind w:left="357" w:right="74"/>
        <w:jc w:val="center"/>
        <w:rPr>
          <w:rFonts w:ascii="Times New Roman" w:hAnsi="Times New Roman" w:cs="Times New Roman"/>
          <w:b/>
          <w:bCs/>
          <w:szCs w:val="24"/>
        </w:rPr>
      </w:pPr>
      <w:r>
        <w:rPr>
          <w:rFonts w:ascii="Times New Roman" w:hAnsi="Times New Roman" w:cs="Times New Roman"/>
          <w:b/>
          <w:bCs/>
          <w:szCs w:val="24"/>
        </w:rPr>
        <w:t>§ 19</w:t>
      </w:r>
    </w:p>
    <w:p w14:paraId="5632C747" w14:textId="04BEBB6B" w:rsidR="00116E62" w:rsidRPr="004011C0" w:rsidRDefault="00757DF7" w:rsidP="004011C0">
      <w:pPr>
        <w:shd w:val="clear" w:color="auto" w:fill="FFFFFF"/>
        <w:autoSpaceDE w:val="0"/>
        <w:autoSpaceDN w:val="0"/>
        <w:adjustRightInd w:val="0"/>
        <w:spacing w:beforeLines="60" w:before="144" w:afterLines="60" w:after="144" w:line="360" w:lineRule="auto"/>
        <w:ind w:left="2832" w:firstLine="708"/>
        <w:jc w:val="both"/>
        <w:rPr>
          <w:rFonts w:ascii="Times New Roman" w:hAnsi="Times New Roman" w:cs="Times New Roman"/>
          <w:b/>
          <w:szCs w:val="24"/>
        </w:rPr>
      </w:pPr>
      <w:r w:rsidRPr="004011C0">
        <w:rPr>
          <w:rFonts w:ascii="Times New Roman" w:hAnsi="Times New Roman" w:cs="Times New Roman"/>
          <w:b/>
          <w:szCs w:val="24"/>
        </w:rPr>
        <w:t>Personel Wykonawcy</w:t>
      </w:r>
    </w:p>
    <w:p w14:paraId="7513D764" w14:textId="310DF448" w:rsidR="00116E62" w:rsidRPr="004011C0" w:rsidRDefault="00116E62" w:rsidP="004011C0">
      <w:pPr>
        <w:numPr>
          <w:ilvl w:val="3"/>
          <w:numId w:val="9"/>
        </w:numPr>
        <w:shd w:val="clear" w:color="auto" w:fill="FFFFFF"/>
        <w:tabs>
          <w:tab w:val="num" w:pos="3119"/>
        </w:tabs>
        <w:autoSpaceDE w:val="0"/>
        <w:autoSpaceDN w:val="0"/>
        <w:adjustRightInd w:val="0"/>
        <w:spacing w:beforeLines="60" w:before="144" w:afterLines="60" w:after="144" w:line="360" w:lineRule="auto"/>
        <w:ind w:left="283" w:hanging="357"/>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Przedstawicielem Wykonawcy będzie ...........................................</w:t>
      </w:r>
      <w:r w:rsidRPr="004011C0">
        <w:rPr>
          <w:rFonts w:ascii="Times New Roman" w:eastAsia="Times New Roman" w:hAnsi="Times New Roman" w:cs="Times New Roman"/>
          <w:szCs w:val="24"/>
          <w:lang w:eastAsia="pl-PL"/>
        </w:rPr>
        <w:tab/>
        <w:t xml:space="preserve">lub Kierownik Budowy .................................................., który działa </w:t>
      </w:r>
      <w:r w:rsidR="00DA2369" w:rsidRPr="004011C0">
        <w:rPr>
          <w:rFonts w:ascii="Times New Roman" w:eastAsia="Times New Roman" w:hAnsi="Times New Roman" w:cs="Times New Roman"/>
          <w:szCs w:val="24"/>
          <w:lang w:eastAsia="pl-PL"/>
        </w:rPr>
        <w:t>zgodnie z</w:t>
      </w:r>
      <w:r w:rsidRPr="004011C0">
        <w:rPr>
          <w:rFonts w:ascii="Times New Roman" w:eastAsia="Times New Roman" w:hAnsi="Times New Roman" w:cs="Times New Roman"/>
          <w:szCs w:val="24"/>
          <w:lang w:eastAsia="pl-PL"/>
        </w:rPr>
        <w:t xml:space="preserve"> przepisami ustawy z dnia 7 lipca 1994 r. Prawo budowlane. Dopuszcza się łączenie tych stanowisk.</w:t>
      </w:r>
    </w:p>
    <w:p w14:paraId="153B070D" w14:textId="296E7B52" w:rsidR="00116E62" w:rsidRPr="004011C0" w:rsidRDefault="00116E62" w:rsidP="004011C0">
      <w:pPr>
        <w:numPr>
          <w:ilvl w:val="3"/>
          <w:numId w:val="9"/>
        </w:numPr>
        <w:shd w:val="clear" w:color="auto" w:fill="FFFFFF"/>
        <w:tabs>
          <w:tab w:val="num" w:pos="3119"/>
        </w:tabs>
        <w:autoSpaceDE w:val="0"/>
        <w:autoSpaceDN w:val="0"/>
        <w:adjustRightInd w:val="0"/>
        <w:spacing w:beforeLines="60" w:before="144" w:afterLines="60" w:after="144" w:line="360" w:lineRule="auto"/>
        <w:ind w:left="283" w:hanging="357"/>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Do wykonywania samodzielnych funkcji przy realizacji robót, Wykonawca zapewni personel  posiadający odpowiednie kwalifikacje i uprawnienia, zgodne z wymaganiami określonymi w SWZ.</w:t>
      </w:r>
    </w:p>
    <w:p w14:paraId="148A2A9C" w14:textId="77777777" w:rsidR="00116E62" w:rsidRPr="004011C0" w:rsidRDefault="00116E62" w:rsidP="004011C0">
      <w:pPr>
        <w:numPr>
          <w:ilvl w:val="3"/>
          <w:numId w:val="9"/>
        </w:numPr>
        <w:shd w:val="clear" w:color="auto" w:fill="FFFFFF"/>
        <w:tabs>
          <w:tab w:val="num" w:pos="3119"/>
        </w:tabs>
        <w:autoSpaceDE w:val="0"/>
        <w:autoSpaceDN w:val="0"/>
        <w:adjustRightInd w:val="0"/>
        <w:spacing w:beforeLines="60" w:before="144" w:afterLines="60" w:after="144" w:line="360" w:lineRule="auto"/>
        <w:ind w:left="283" w:hanging="357"/>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Zamawiający wymaga, by czynności polegające na faktycznym wykonywaniu robót budowlano – montażowych</w:t>
      </w:r>
      <w:r w:rsidR="00DA2369" w:rsidRPr="004011C0">
        <w:rPr>
          <w:rFonts w:ascii="Times New Roman" w:eastAsia="Times New Roman" w:hAnsi="Times New Roman" w:cs="Times New Roman"/>
          <w:szCs w:val="24"/>
          <w:lang w:eastAsia="pl-PL"/>
        </w:rPr>
        <w:t>,</w:t>
      </w:r>
      <w:r w:rsidRPr="004011C0">
        <w:rPr>
          <w:rFonts w:ascii="Times New Roman" w:eastAsia="Times New Roman" w:hAnsi="Times New Roman" w:cs="Times New Roman"/>
          <w:szCs w:val="24"/>
          <w:lang w:eastAsia="pl-PL"/>
        </w:rPr>
        <w:t xml:space="preserve"> o ile nie będą wykonywane przez daną osobę w ramach prowadzonej przez nią działalności gospodarczej, były wykonywane przez osoby zatrudnione (przez Wykonawcę lub podwykonawcę) na podstawie umowy o pracę.</w:t>
      </w:r>
    </w:p>
    <w:p w14:paraId="13914E95" w14:textId="50AC8379" w:rsidR="00116E62" w:rsidRPr="004011C0" w:rsidRDefault="00116E62" w:rsidP="004011C0">
      <w:pPr>
        <w:numPr>
          <w:ilvl w:val="3"/>
          <w:numId w:val="9"/>
        </w:numPr>
        <w:shd w:val="clear" w:color="auto" w:fill="FFFFFF"/>
        <w:tabs>
          <w:tab w:val="num" w:pos="3119"/>
        </w:tabs>
        <w:autoSpaceDE w:val="0"/>
        <w:autoSpaceDN w:val="0"/>
        <w:adjustRightInd w:val="0"/>
        <w:spacing w:beforeLines="60" w:before="144" w:afterLines="60" w:after="144" w:line="360" w:lineRule="auto"/>
        <w:ind w:left="283" w:hanging="357"/>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W trakcie realizacji zamówienia Zamawiający uprawniony jest do wykonywania czynności kontrolnych wobec </w:t>
      </w:r>
      <w:r w:rsidR="00DA2369" w:rsidRPr="004011C0">
        <w:rPr>
          <w:rFonts w:ascii="Times New Roman" w:eastAsia="Times New Roman" w:hAnsi="Times New Roman" w:cs="Times New Roman"/>
          <w:szCs w:val="24"/>
          <w:lang w:eastAsia="pl-PL"/>
        </w:rPr>
        <w:t>W</w:t>
      </w:r>
      <w:r w:rsidRPr="004011C0">
        <w:rPr>
          <w:rFonts w:ascii="Times New Roman" w:eastAsia="Times New Roman" w:hAnsi="Times New Roman" w:cs="Times New Roman"/>
          <w:szCs w:val="24"/>
          <w:lang w:eastAsia="pl-PL"/>
        </w:rPr>
        <w:t xml:space="preserve">ykonawcy odnośnie spełniania przez </w:t>
      </w:r>
      <w:r w:rsidR="00DA2369" w:rsidRPr="004011C0">
        <w:rPr>
          <w:rFonts w:ascii="Times New Roman" w:eastAsia="Times New Roman" w:hAnsi="Times New Roman" w:cs="Times New Roman"/>
          <w:szCs w:val="24"/>
          <w:lang w:eastAsia="pl-PL"/>
        </w:rPr>
        <w:t>W</w:t>
      </w:r>
      <w:r w:rsidRPr="004011C0">
        <w:rPr>
          <w:rFonts w:ascii="Times New Roman" w:eastAsia="Times New Roman" w:hAnsi="Times New Roman" w:cs="Times New Roman"/>
          <w:szCs w:val="24"/>
          <w:lang w:eastAsia="pl-PL"/>
        </w:rPr>
        <w:t xml:space="preserve">ykonawcę lub podwykonawcę wymogu zatrudnienia na podstawie umowy o pracę osób wykonujących wskazane w ust. 3 czynności. Zamawiający uprawniony jest w szczególności do: </w:t>
      </w:r>
    </w:p>
    <w:p w14:paraId="48806E8A" w14:textId="77777777" w:rsidR="00116E62" w:rsidRPr="004011C0" w:rsidRDefault="00116E62" w:rsidP="004011C0">
      <w:pPr>
        <w:numPr>
          <w:ilvl w:val="7"/>
          <w:numId w:val="9"/>
        </w:numPr>
        <w:shd w:val="clear" w:color="auto" w:fill="FFFFFF"/>
        <w:autoSpaceDE w:val="0"/>
        <w:autoSpaceDN w:val="0"/>
        <w:adjustRightInd w:val="0"/>
        <w:spacing w:beforeLines="60" w:before="144" w:afterLines="60" w:after="144" w:line="360" w:lineRule="auto"/>
        <w:ind w:left="709"/>
        <w:contextualSpacing/>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lastRenderedPageBreak/>
        <w:t>żądania oświadczeń i dokumentów w zakresie potwierdzenia spełniania ww. wymogów i dokonywania ich oceny,</w:t>
      </w:r>
    </w:p>
    <w:p w14:paraId="021D77C2" w14:textId="77777777" w:rsidR="00116E62" w:rsidRPr="004011C0" w:rsidRDefault="00116E62" w:rsidP="004011C0">
      <w:pPr>
        <w:numPr>
          <w:ilvl w:val="7"/>
          <w:numId w:val="9"/>
        </w:numPr>
        <w:shd w:val="clear" w:color="auto" w:fill="FFFFFF"/>
        <w:autoSpaceDE w:val="0"/>
        <w:autoSpaceDN w:val="0"/>
        <w:adjustRightInd w:val="0"/>
        <w:spacing w:beforeLines="60" w:before="144" w:afterLines="60" w:after="144" w:line="360" w:lineRule="auto"/>
        <w:ind w:left="709"/>
        <w:contextualSpacing/>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żądania wyjaśnień w przypadku wątpliwości w zakresie potwierdzenia spełniania ww. wymogów,</w:t>
      </w:r>
    </w:p>
    <w:p w14:paraId="3F87F5DD" w14:textId="77777777" w:rsidR="00116E62" w:rsidRPr="004011C0" w:rsidRDefault="00116E62" w:rsidP="004011C0">
      <w:pPr>
        <w:numPr>
          <w:ilvl w:val="7"/>
          <w:numId w:val="9"/>
        </w:numPr>
        <w:shd w:val="clear" w:color="auto" w:fill="FFFFFF"/>
        <w:autoSpaceDE w:val="0"/>
        <w:autoSpaceDN w:val="0"/>
        <w:adjustRightInd w:val="0"/>
        <w:spacing w:beforeLines="60" w:before="144" w:afterLines="60" w:after="144" w:line="360" w:lineRule="auto"/>
        <w:ind w:left="709" w:hanging="357"/>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przeprowadzania kontroli na miejscu wykonywania świadczenia.</w:t>
      </w:r>
    </w:p>
    <w:p w14:paraId="5DEFF574" w14:textId="12FA84FB" w:rsidR="00116E62" w:rsidRPr="004011C0" w:rsidRDefault="00116E62" w:rsidP="004011C0">
      <w:pPr>
        <w:numPr>
          <w:ilvl w:val="3"/>
          <w:numId w:val="9"/>
        </w:numPr>
        <w:shd w:val="clear" w:color="auto" w:fill="FFFFFF"/>
        <w:tabs>
          <w:tab w:val="num" w:pos="3119"/>
        </w:tabs>
        <w:autoSpaceDE w:val="0"/>
        <w:autoSpaceDN w:val="0"/>
        <w:adjustRightInd w:val="0"/>
        <w:spacing w:beforeLines="60" w:before="144" w:afterLines="60" w:after="144" w:line="360" w:lineRule="auto"/>
        <w:ind w:left="284" w:hanging="284"/>
        <w:contextualSpacing/>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W trakcie realizacji zamówienia na każde wezwanie </w:t>
      </w:r>
      <w:r w:rsidR="00DA2369" w:rsidRPr="004011C0">
        <w:rPr>
          <w:rFonts w:ascii="Times New Roman" w:eastAsia="Times New Roman" w:hAnsi="Times New Roman" w:cs="Times New Roman"/>
          <w:szCs w:val="24"/>
          <w:lang w:eastAsia="pl-PL"/>
        </w:rPr>
        <w:t>Z</w:t>
      </w:r>
      <w:r w:rsidRPr="004011C0">
        <w:rPr>
          <w:rFonts w:ascii="Times New Roman" w:eastAsia="Times New Roman" w:hAnsi="Times New Roman" w:cs="Times New Roman"/>
          <w:szCs w:val="24"/>
          <w:lang w:eastAsia="pl-PL"/>
        </w:rPr>
        <w:t>amawiającego</w:t>
      </w:r>
      <w:r w:rsidR="00DA2369" w:rsidRPr="004011C0">
        <w:rPr>
          <w:rFonts w:ascii="Times New Roman" w:eastAsia="Times New Roman" w:hAnsi="Times New Roman" w:cs="Times New Roman"/>
          <w:szCs w:val="24"/>
          <w:lang w:eastAsia="pl-PL"/>
        </w:rPr>
        <w:t>,</w:t>
      </w:r>
      <w:r w:rsidRPr="004011C0">
        <w:rPr>
          <w:rFonts w:ascii="Times New Roman" w:eastAsia="Times New Roman" w:hAnsi="Times New Roman" w:cs="Times New Roman"/>
          <w:szCs w:val="24"/>
          <w:lang w:eastAsia="pl-PL"/>
        </w:rPr>
        <w:t xml:space="preserve"> w wyznaczonym w tym wezwaniu terminie</w:t>
      </w:r>
      <w:r w:rsidR="00DA2369" w:rsidRPr="004011C0">
        <w:rPr>
          <w:rFonts w:ascii="Times New Roman" w:eastAsia="Times New Roman" w:hAnsi="Times New Roman" w:cs="Times New Roman"/>
          <w:szCs w:val="24"/>
          <w:lang w:eastAsia="pl-PL"/>
        </w:rPr>
        <w:t>,</w:t>
      </w:r>
      <w:r w:rsidRPr="004011C0">
        <w:rPr>
          <w:rFonts w:ascii="Times New Roman" w:eastAsia="Times New Roman" w:hAnsi="Times New Roman" w:cs="Times New Roman"/>
          <w:szCs w:val="24"/>
          <w:lang w:eastAsia="pl-PL"/>
        </w:rPr>
        <w:t xml:space="preserve"> </w:t>
      </w:r>
      <w:r w:rsidR="00DA2369" w:rsidRPr="004011C0">
        <w:rPr>
          <w:rFonts w:ascii="Times New Roman" w:eastAsia="Times New Roman" w:hAnsi="Times New Roman" w:cs="Times New Roman"/>
          <w:szCs w:val="24"/>
          <w:lang w:eastAsia="pl-PL"/>
        </w:rPr>
        <w:t>W</w:t>
      </w:r>
      <w:r w:rsidRPr="004011C0">
        <w:rPr>
          <w:rFonts w:ascii="Times New Roman" w:eastAsia="Times New Roman" w:hAnsi="Times New Roman" w:cs="Times New Roman"/>
          <w:szCs w:val="24"/>
          <w:lang w:eastAsia="pl-PL"/>
        </w:rPr>
        <w:t xml:space="preserve">ykonawca przedłoży </w:t>
      </w:r>
      <w:r w:rsidR="00DA2369" w:rsidRPr="004011C0">
        <w:rPr>
          <w:rFonts w:ascii="Times New Roman" w:eastAsia="Times New Roman" w:hAnsi="Times New Roman" w:cs="Times New Roman"/>
          <w:szCs w:val="24"/>
          <w:lang w:eastAsia="pl-PL"/>
        </w:rPr>
        <w:t>Z</w:t>
      </w:r>
      <w:r w:rsidRPr="004011C0">
        <w:rPr>
          <w:rFonts w:ascii="Times New Roman" w:eastAsia="Times New Roman" w:hAnsi="Times New Roman" w:cs="Times New Roman"/>
          <w:szCs w:val="24"/>
          <w:lang w:eastAsia="pl-PL"/>
        </w:rPr>
        <w:t xml:space="preserve">amawiającemu wskazane poniżej dowody w celu potwierdzenia spełnienia wymogu zatrudnienia na podstawie umowy o pracę przez </w:t>
      </w:r>
      <w:r w:rsidR="00DA2369" w:rsidRPr="004011C0">
        <w:rPr>
          <w:rFonts w:ascii="Times New Roman" w:eastAsia="Times New Roman" w:hAnsi="Times New Roman" w:cs="Times New Roman"/>
          <w:szCs w:val="24"/>
          <w:lang w:eastAsia="pl-PL"/>
        </w:rPr>
        <w:t>W</w:t>
      </w:r>
      <w:r w:rsidRPr="004011C0">
        <w:rPr>
          <w:rFonts w:ascii="Times New Roman" w:eastAsia="Times New Roman" w:hAnsi="Times New Roman" w:cs="Times New Roman"/>
          <w:szCs w:val="24"/>
          <w:lang w:eastAsia="pl-PL"/>
        </w:rPr>
        <w:t>ykonawcę lub podwykonawcę osób wykonujących wskazane w ust. 3 czynności w trakcie realizacji zamówienia:</w:t>
      </w:r>
    </w:p>
    <w:p w14:paraId="59A84FA3" w14:textId="5BC8BBA7" w:rsidR="00116E62" w:rsidRPr="004011C0" w:rsidRDefault="00116E62" w:rsidP="004011C0">
      <w:pPr>
        <w:spacing w:beforeLines="60" w:before="144" w:afterLines="60" w:after="144" w:line="360" w:lineRule="auto"/>
        <w:ind w:left="426" w:hanging="142"/>
        <w:jc w:val="both"/>
        <w:rPr>
          <w:rFonts w:ascii="Times New Roman" w:hAnsi="Times New Roman" w:cs="Times New Roman"/>
          <w:szCs w:val="24"/>
        </w:rPr>
      </w:pPr>
      <w:r w:rsidRPr="004011C0">
        <w:rPr>
          <w:rFonts w:ascii="Times New Roman" w:hAnsi="Times New Roman" w:cs="Times New Roman"/>
          <w:b/>
          <w:bCs/>
          <w:szCs w:val="24"/>
        </w:rPr>
        <w:t xml:space="preserve">- oświadczenie </w:t>
      </w:r>
      <w:r w:rsidR="00DA2369" w:rsidRPr="004011C0">
        <w:rPr>
          <w:rFonts w:ascii="Times New Roman" w:hAnsi="Times New Roman" w:cs="Times New Roman"/>
          <w:b/>
          <w:bCs/>
          <w:szCs w:val="24"/>
        </w:rPr>
        <w:t>W</w:t>
      </w:r>
      <w:r w:rsidRPr="004011C0">
        <w:rPr>
          <w:rFonts w:ascii="Times New Roman" w:hAnsi="Times New Roman" w:cs="Times New Roman"/>
          <w:b/>
          <w:bCs/>
          <w:szCs w:val="24"/>
        </w:rPr>
        <w:t xml:space="preserve">ykonawcy lub podwykonawcy </w:t>
      </w:r>
      <w:r w:rsidRPr="004011C0">
        <w:rPr>
          <w:rFonts w:ascii="Times New Roman" w:hAnsi="Times New Roman" w:cs="Times New Roman"/>
          <w:szCs w:val="24"/>
        </w:rPr>
        <w:t xml:space="preserve">o zatrudnieniu na podstawie umowy o pracę osób wykonujących czynności, których dotyczy wezwanie </w:t>
      </w:r>
      <w:r w:rsidR="00DA2369" w:rsidRPr="004011C0">
        <w:rPr>
          <w:rFonts w:ascii="Times New Roman" w:hAnsi="Times New Roman" w:cs="Times New Roman"/>
          <w:szCs w:val="24"/>
        </w:rPr>
        <w:t>Z</w:t>
      </w:r>
      <w:r w:rsidRPr="004011C0">
        <w:rPr>
          <w:rFonts w:ascii="Times New Roman" w:hAnsi="Times New Roman" w:cs="Times New Roman"/>
          <w:szCs w:val="24"/>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A2369" w:rsidRPr="004011C0">
        <w:rPr>
          <w:rFonts w:ascii="Times New Roman" w:hAnsi="Times New Roman" w:cs="Times New Roman"/>
          <w:szCs w:val="24"/>
        </w:rPr>
        <w:t>W</w:t>
      </w:r>
      <w:r w:rsidRPr="004011C0">
        <w:rPr>
          <w:rFonts w:ascii="Times New Roman" w:hAnsi="Times New Roman" w:cs="Times New Roman"/>
          <w:szCs w:val="24"/>
        </w:rPr>
        <w:t>ykonawcy lub podwykonawcy;</w:t>
      </w:r>
    </w:p>
    <w:p w14:paraId="1F4C8AA5" w14:textId="033002BE" w:rsidR="001F4CDF" w:rsidRPr="004011C0" w:rsidRDefault="00116E62" w:rsidP="004011C0">
      <w:pPr>
        <w:spacing w:beforeLines="60" w:before="144" w:afterLines="60" w:after="144" w:line="360" w:lineRule="auto"/>
        <w:ind w:left="426" w:hanging="142"/>
        <w:jc w:val="both"/>
        <w:rPr>
          <w:rFonts w:ascii="Times New Roman" w:hAnsi="Times New Roman" w:cs="Times New Roman"/>
          <w:b/>
          <w:bCs/>
          <w:szCs w:val="24"/>
        </w:rPr>
      </w:pPr>
      <w:r w:rsidRPr="004011C0">
        <w:rPr>
          <w:rFonts w:ascii="Times New Roman" w:hAnsi="Times New Roman" w:cs="Times New Roman"/>
          <w:b/>
          <w:bCs/>
          <w:szCs w:val="24"/>
        </w:rPr>
        <w:t xml:space="preserve">- </w:t>
      </w:r>
      <w:r w:rsidR="001E706E" w:rsidRPr="004011C0">
        <w:rPr>
          <w:rFonts w:ascii="Times New Roman" w:hAnsi="Times New Roman" w:cs="Times New Roman"/>
          <w:b/>
          <w:bCs/>
          <w:szCs w:val="24"/>
        </w:rPr>
        <w:t xml:space="preserve"> </w:t>
      </w:r>
      <w:r w:rsidR="001F4CDF" w:rsidRPr="004011C0">
        <w:rPr>
          <w:rFonts w:ascii="Times New Roman" w:hAnsi="Times New Roman" w:cs="Times New Roman"/>
          <w:b/>
          <w:bCs/>
          <w:szCs w:val="24"/>
        </w:rPr>
        <w:t xml:space="preserve">poświadczonej za zgodność kopii </w:t>
      </w:r>
      <w:r w:rsidRPr="004011C0">
        <w:rPr>
          <w:rFonts w:ascii="Times New Roman" w:hAnsi="Times New Roman" w:cs="Times New Roman"/>
          <w:b/>
          <w:bCs/>
          <w:szCs w:val="24"/>
        </w:rPr>
        <w:t>umowy o pracę wraz z dokumentami potwierdzającymi zgłoszenie danej osoby z tytułu ubezpieczeń społecznych</w:t>
      </w:r>
      <w:r w:rsidR="001F4CDF" w:rsidRPr="004011C0">
        <w:rPr>
          <w:rFonts w:ascii="Times New Roman" w:hAnsi="Times New Roman" w:cs="Times New Roman"/>
          <w:b/>
          <w:bCs/>
          <w:szCs w:val="24"/>
        </w:rPr>
        <w:t>;</w:t>
      </w:r>
    </w:p>
    <w:p w14:paraId="2903FAA8" w14:textId="00F419DC" w:rsidR="00116E62" w:rsidRPr="004011C0" w:rsidRDefault="001F4CDF" w:rsidP="004011C0">
      <w:pPr>
        <w:spacing w:beforeLines="60" w:before="144" w:afterLines="60" w:after="144" w:line="360" w:lineRule="auto"/>
        <w:ind w:left="284"/>
        <w:jc w:val="both"/>
        <w:rPr>
          <w:rFonts w:ascii="Times New Roman" w:hAnsi="Times New Roman" w:cs="Times New Roman"/>
          <w:i/>
          <w:iCs/>
          <w:szCs w:val="24"/>
        </w:rPr>
      </w:pPr>
      <w:r w:rsidRPr="004011C0">
        <w:rPr>
          <w:rFonts w:ascii="Times New Roman" w:hAnsi="Times New Roman" w:cs="Times New Roman"/>
          <w:b/>
          <w:bCs/>
          <w:szCs w:val="24"/>
        </w:rPr>
        <w:t xml:space="preserve"> - oświadczenia zatrudnionego pracownika</w:t>
      </w:r>
      <w:r w:rsidR="00116E62" w:rsidRPr="004011C0">
        <w:rPr>
          <w:rFonts w:ascii="Times New Roman" w:hAnsi="Times New Roman" w:cs="Times New Roman"/>
          <w:b/>
          <w:bCs/>
          <w:szCs w:val="24"/>
        </w:rPr>
        <w:t>.</w:t>
      </w:r>
    </w:p>
    <w:p w14:paraId="18B3BBBA" w14:textId="73300FBA" w:rsidR="00116E62" w:rsidRPr="004011C0" w:rsidRDefault="00116E62" w:rsidP="004011C0">
      <w:pPr>
        <w:spacing w:beforeLines="60" w:before="144" w:afterLines="60" w:after="144" w:line="360" w:lineRule="auto"/>
        <w:ind w:left="284" w:hanging="284"/>
        <w:jc w:val="both"/>
        <w:rPr>
          <w:rFonts w:ascii="Times New Roman" w:hAnsi="Times New Roman" w:cs="Times New Roman"/>
          <w:i/>
          <w:iCs/>
          <w:szCs w:val="24"/>
        </w:rPr>
      </w:pPr>
      <w:r w:rsidRPr="004011C0">
        <w:rPr>
          <w:rFonts w:ascii="Times New Roman" w:hAnsi="Times New Roman" w:cs="Times New Roman"/>
          <w:szCs w:val="24"/>
        </w:rPr>
        <w:t xml:space="preserve">6. </w:t>
      </w:r>
      <w:r w:rsidR="006C3895" w:rsidRPr="004011C0">
        <w:rPr>
          <w:rFonts w:ascii="Times New Roman" w:hAnsi="Times New Roman" w:cs="Times New Roman"/>
          <w:szCs w:val="24"/>
        </w:rPr>
        <w:t xml:space="preserve"> </w:t>
      </w:r>
      <w:r w:rsidRPr="004011C0">
        <w:rPr>
          <w:rFonts w:ascii="Times New Roman" w:hAnsi="Times New Roman" w:cs="Times New Roman"/>
          <w:szCs w:val="24"/>
        </w:rPr>
        <w:t xml:space="preserve">Z tytułu niespełnienia przez </w:t>
      </w:r>
      <w:r w:rsidR="00DA2369" w:rsidRPr="004011C0">
        <w:rPr>
          <w:rFonts w:ascii="Times New Roman" w:hAnsi="Times New Roman" w:cs="Times New Roman"/>
          <w:szCs w:val="24"/>
        </w:rPr>
        <w:t>W</w:t>
      </w:r>
      <w:r w:rsidRPr="004011C0">
        <w:rPr>
          <w:rFonts w:ascii="Times New Roman" w:hAnsi="Times New Roman" w:cs="Times New Roman"/>
          <w:szCs w:val="24"/>
        </w:rPr>
        <w:t>ykonawcę lub podwykonawcę wymogu zatrudnienia na podstawie umowy o pracę osób wykonujących wskazane w ust. 3 czynności</w:t>
      </w:r>
      <w:r w:rsidR="00DA2369" w:rsidRPr="004011C0">
        <w:rPr>
          <w:rFonts w:ascii="Times New Roman" w:hAnsi="Times New Roman" w:cs="Times New Roman"/>
          <w:szCs w:val="24"/>
        </w:rPr>
        <w:t>,</w:t>
      </w:r>
      <w:r w:rsidRPr="004011C0">
        <w:rPr>
          <w:rFonts w:ascii="Times New Roman" w:hAnsi="Times New Roman" w:cs="Times New Roman"/>
          <w:szCs w:val="24"/>
        </w:rPr>
        <w:t xml:space="preserve"> </w:t>
      </w:r>
      <w:r w:rsidR="00DA2369" w:rsidRPr="004011C0">
        <w:rPr>
          <w:rFonts w:ascii="Times New Roman" w:hAnsi="Times New Roman" w:cs="Times New Roman"/>
          <w:szCs w:val="24"/>
        </w:rPr>
        <w:t>Z</w:t>
      </w:r>
      <w:r w:rsidRPr="004011C0">
        <w:rPr>
          <w:rFonts w:ascii="Times New Roman" w:hAnsi="Times New Roman" w:cs="Times New Roman"/>
          <w:szCs w:val="24"/>
        </w:rPr>
        <w:t xml:space="preserve">amawiający przewiduje sankcję w postaci obowiązku zapłaty przez </w:t>
      </w:r>
      <w:r w:rsidR="00DA2369" w:rsidRPr="004011C0">
        <w:rPr>
          <w:rFonts w:ascii="Times New Roman" w:hAnsi="Times New Roman" w:cs="Times New Roman"/>
          <w:szCs w:val="24"/>
        </w:rPr>
        <w:t>W</w:t>
      </w:r>
      <w:r w:rsidRPr="004011C0">
        <w:rPr>
          <w:rFonts w:ascii="Times New Roman" w:hAnsi="Times New Roman" w:cs="Times New Roman"/>
          <w:szCs w:val="24"/>
        </w:rPr>
        <w:t xml:space="preserve">ykonawcę kary umownej w wysokości określonej w § 9 Umowy. Niezłożenie przez </w:t>
      </w:r>
      <w:r w:rsidR="00DA2369" w:rsidRPr="004011C0">
        <w:rPr>
          <w:rFonts w:ascii="Times New Roman" w:hAnsi="Times New Roman" w:cs="Times New Roman"/>
          <w:szCs w:val="24"/>
        </w:rPr>
        <w:t>W</w:t>
      </w:r>
      <w:r w:rsidRPr="004011C0">
        <w:rPr>
          <w:rFonts w:ascii="Times New Roman" w:hAnsi="Times New Roman" w:cs="Times New Roman"/>
          <w:szCs w:val="24"/>
        </w:rPr>
        <w:t xml:space="preserve">ykonawcę w wyznaczonym przez </w:t>
      </w:r>
      <w:r w:rsidR="00DA2369" w:rsidRPr="004011C0">
        <w:rPr>
          <w:rFonts w:ascii="Times New Roman" w:hAnsi="Times New Roman" w:cs="Times New Roman"/>
          <w:szCs w:val="24"/>
        </w:rPr>
        <w:t>Z</w:t>
      </w:r>
      <w:r w:rsidRPr="004011C0">
        <w:rPr>
          <w:rFonts w:ascii="Times New Roman" w:hAnsi="Times New Roman" w:cs="Times New Roman"/>
          <w:szCs w:val="24"/>
        </w:rPr>
        <w:t xml:space="preserve">amawiającego terminie żądanych przez </w:t>
      </w:r>
      <w:r w:rsidR="00DA2369" w:rsidRPr="004011C0">
        <w:rPr>
          <w:rFonts w:ascii="Times New Roman" w:hAnsi="Times New Roman" w:cs="Times New Roman"/>
          <w:szCs w:val="24"/>
        </w:rPr>
        <w:t>Z</w:t>
      </w:r>
      <w:r w:rsidRPr="004011C0">
        <w:rPr>
          <w:rFonts w:ascii="Times New Roman" w:hAnsi="Times New Roman" w:cs="Times New Roman"/>
          <w:szCs w:val="24"/>
        </w:rPr>
        <w:t xml:space="preserve">amawiającego dowodów w celu potwierdzenia spełnienia przez </w:t>
      </w:r>
      <w:r w:rsidR="00DA2369" w:rsidRPr="004011C0">
        <w:rPr>
          <w:rFonts w:ascii="Times New Roman" w:hAnsi="Times New Roman" w:cs="Times New Roman"/>
          <w:szCs w:val="24"/>
        </w:rPr>
        <w:t>W</w:t>
      </w:r>
      <w:r w:rsidRPr="004011C0">
        <w:rPr>
          <w:rFonts w:ascii="Times New Roman" w:hAnsi="Times New Roman" w:cs="Times New Roman"/>
          <w:szCs w:val="24"/>
        </w:rPr>
        <w:t xml:space="preserve">ykonawcę lub podwykonawcę wymogu zatrudnienia na podstawie umowy o pracę traktowane będzie jako niespełnienie przez </w:t>
      </w:r>
      <w:r w:rsidR="00DA2369" w:rsidRPr="004011C0">
        <w:rPr>
          <w:rFonts w:ascii="Times New Roman" w:hAnsi="Times New Roman" w:cs="Times New Roman"/>
          <w:szCs w:val="24"/>
        </w:rPr>
        <w:t>W</w:t>
      </w:r>
      <w:r w:rsidRPr="004011C0">
        <w:rPr>
          <w:rFonts w:ascii="Times New Roman" w:hAnsi="Times New Roman" w:cs="Times New Roman"/>
          <w:szCs w:val="24"/>
        </w:rPr>
        <w:t xml:space="preserve">ykonawcę lub podwykonawcę wymogu zatrudnienia na podstawie umowy o pracę osób wykonujących wskazane w  ust. 3 czynności. </w:t>
      </w:r>
    </w:p>
    <w:p w14:paraId="423586FE" w14:textId="444C043D" w:rsidR="00116E62" w:rsidRPr="004011C0" w:rsidRDefault="00116E62" w:rsidP="004011C0">
      <w:pPr>
        <w:spacing w:beforeLines="60" w:before="144" w:afterLines="60" w:after="144" w:line="360" w:lineRule="auto"/>
        <w:ind w:left="284" w:hanging="284"/>
        <w:contextualSpacing/>
        <w:jc w:val="both"/>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 xml:space="preserve">7. W przypadku uzasadnionych wątpliwości co do przestrzegania prawa pracy przez </w:t>
      </w:r>
      <w:r w:rsidR="00DA2369" w:rsidRPr="004011C0">
        <w:rPr>
          <w:rFonts w:ascii="Times New Roman" w:eastAsia="Times New Roman" w:hAnsi="Times New Roman" w:cs="Times New Roman"/>
          <w:szCs w:val="24"/>
          <w:lang w:eastAsia="pl-PL"/>
        </w:rPr>
        <w:t>W</w:t>
      </w:r>
      <w:r w:rsidRPr="004011C0">
        <w:rPr>
          <w:rFonts w:ascii="Times New Roman" w:eastAsia="Times New Roman" w:hAnsi="Times New Roman" w:cs="Times New Roman"/>
          <w:szCs w:val="24"/>
          <w:lang w:eastAsia="pl-PL"/>
        </w:rPr>
        <w:t xml:space="preserve">ykonawcę lub podwykonawcę, </w:t>
      </w:r>
      <w:r w:rsidR="00DA2369" w:rsidRPr="004011C0">
        <w:rPr>
          <w:rFonts w:ascii="Times New Roman" w:eastAsia="Times New Roman" w:hAnsi="Times New Roman" w:cs="Times New Roman"/>
          <w:szCs w:val="24"/>
          <w:lang w:eastAsia="pl-PL"/>
        </w:rPr>
        <w:t>Z</w:t>
      </w:r>
      <w:r w:rsidRPr="004011C0">
        <w:rPr>
          <w:rFonts w:ascii="Times New Roman" w:eastAsia="Times New Roman" w:hAnsi="Times New Roman" w:cs="Times New Roman"/>
          <w:szCs w:val="24"/>
          <w:lang w:eastAsia="pl-PL"/>
        </w:rPr>
        <w:t>amawiający może zwrócić się o przeprowadzenie kontroli przez Państwową Inspekcję Pracy.</w:t>
      </w:r>
    </w:p>
    <w:p w14:paraId="03F5D115" w14:textId="195E6BB6"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t xml:space="preserve">§ </w:t>
      </w:r>
      <w:r w:rsidR="00CC229A">
        <w:rPr>
          <w:rFonts w:ascii="Times New Roman" w:hAnsi="Times New Roman" w:cs="Times New Roman"/>
          <w:b/>
          <w:bCs/>
          <w:szCs w:val="24"/>
        </w:rPr>
        <w:t>20</w:t>
      </w:r>
    </w:p>
    <w:p w14:paraId="0862D339" w14:textId="5C908452" w:rsidR="00116E62" w:rsidRPr="004011C0" w:rsidRDefault="00757DF7" w:rsidP="004011C0">
      <w:pPr>
        <w:shd w:val="clear" w:color="auto" w:fill="FFFFFF"/>
        <w:autoSpaceDE w:val="0"/>
        <w:autoSpaceDN w:val="0"/>
        <w:adjustRightInd w:val="0"/>
        <w:spacing w:beforeLines="60" w:before="144" w:afterLines="60" w:after="144" w:line="360" w:lineRule="auto"/>
        <w:ind w:left="2832" w:firstLine="708"/>
        <w:rPr>
          <w:rFonts w:ascii="Times New Roman" w:hAnsi="Times New Roman" w:cs="Times New Roman"/>
          <w:b/>
          <w:szCs w:val="24"/>
        </w:rPr>
      </w:pPr>
      <w:r w:rsidRPr="004011C0">
        <w:rPr>
          <w:rFonts w:ascii="Times New Roman" w:hAnsi="Times New Roman" w:cs="Times New Roman"/>
          <w:b/>
          <w:szCs w:val="24"/>
        </w:rPr>
        <w:t>Przekazanie placu budowy</w:t>
      </w:r>
    </w:p>
    <w:p w14:paraId="524DD4D9" w14:textId="77777777" w:rsidR="00116E62" w:rsidRPr="004011C0" w:rsidRDefault="00116E62" w:rsidP="004011C0">
      <w:pPr>
        <w:numPr>
          <w:ilvl w:val="0"/>
          <w:numId w:val="21"/>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 xml:space="preserve">Zamawiający protokolarnie przekaże Wykonawcy plac budowy w ciągu 7 dni od </w:t>
      </w:r>
      <w:r w:rsidR="000A7F07" w:rsidRPr="004011C0">
        <w:rPr>
          <w:rFonts w:ascii="Times New Roman" w:hAnsi="Times New Roman" w:cs="Times New Roman"/>
          <w:szCs w:val="24"/>
        </w:rPr>
        <w:t xml:space="preserve">dnia </w:t>
      </w:r>
      <w:r w:rsidRPr="004011C0">
        <w:rPr>
          <w:rFonts w:ascii="Times New Roman" w:hAnsi="Times New Roman" w:cs="Times New Roman"/>
          <w:szCs w:val="24"/>
        </w:rPr>
        <w:t>podpisania umowy.</w:t>
      </w:r>
    </w:p>
    <w:p w14:paraId="0EEB69F1" w14:textId="77777777" w:rsidR="00116E62" w:rsidRPr="004011C0" w:rsidRDefault="00116E62" w:rsidP="004011C0">
      <w:pPr>
        <w:numPr>
          <w:ilvl w:val="0"/>
          <w:numId w:val="21"/>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Po protokolarnym przejęciu od Zamawiającego placu budowy, Wykonawca ponosi</w:t>
      </w:r>
      <w:r w:rsidR="000A7F07" w:rsidRPr="004011C0">
        <w:rPr>
          <w:rFonts w:ascii="Times New Roman" w:hAnsi="Times New Roman" w:cs="Times New Roman"/>
          <w:szCs w:val="24"/>
        </w:rPr>
        <w:t>,</w:t>
      </w:r>
      <w:r w:rsidRPr="004011C0">
        <w:rPr>
          <w:rFonts w:ascii="Times New Roman" w:hAnsi="Times New Roman" w:cs="Times New Roman"/>
          <w:szCs w:val="24"/>
        </w:rPr>
        <w:t xml:space="preserve"> aż do dnia dokonania protokolarnego odbioru końcowego</w:t>
      </w:r>
      <w:r w:rsidR="000A7F07" w:rsidRPr="004011C0">
        <w:rPr>
          <w:rFonts w:ascii="Times New Roman" w:hAnsi="Times New Roman" w:cs="Times New Roman"/>
          <w:szCs w:val="24"/>
        </w:rPr>
        <w:t>,</w:t>
      </w:r>
      <w:r w:rsidRPr="004011C0">
        <w:rPr>
          <w:rFonts w:ascii="Times New Roman" w:hAnsi="Times New Roman" w:cs="Times New Roman"/>
          <w:szCs w:val="24"/>
        </w:rPr>
        <w:t xml:space="preserve"> pełną odpowiedzialność za przekazany plac budowy.</w:t>
      </w:r>
    </w:p>
    <w:p w14:paraId="784C059C" w14:textId="77777777" w:rsidR="00116E62" w:rsidRPr="004011C0" w:rsidRDefault="00116E62" w:rsidP="004011C0">
      <w:pPr>
        <w:numPr>
          <w:ilvl w:val="0"/>
          <w:numId w:val="21"/>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lastRenderedPageBreak/>
        <w:t>Wykonawca  przed przejęciem placu budowy przedłoży Zamawiającemu:</w:t>
      </w:r>
    </w:p>
    <w:p w14:paraId="17802151" w14:textId="77777777" w:rsidR="00116E62" w:rsidRPr="004011C0" w:rsidRDefault="00116E62" w:rsidP="004011C0">
      <w:pPr>
        <w:numPr>
          <w:ilvl w:val="0"/>
          <w:numId w:val="31"/>
        </w:numPr>
        <w:shd w:val="clear" w:color="auto" w:fill="FFFFFF"/>
        <w:autoSpaceDE w:val="0"/>
        <w:autoSpaceDN w:val="0"/>
        <w:adjustRightInd w:val="0"/>
        <w:spacing w:beforeLines="60" w:before="144" w:afterLines="60" w:after="144" w:line="360" w:lineRule="auto"/>
        <w:contextualSpacing/>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oświadczenie kierownika budowy stwierdzające sporządzenie planu bezpieczeństwa i ochrony zdrowia, przyjęcie obowiązku kierowania budową oraz zaświadczenie o przynależności do właściwej izby samorządu zawodowego i ubezpieczeniu od odpowiedzialności cywilnej /lub inny odpowiedni dokument/</w:t>
      </w:r>
      <w:r w:rsidR="000A7F07" w:rsidRPr="004011C0">
        <w:rPr>
          <w:rFonts w:ascii="Times New Roman" w:eastAsia="Times New Roman" w:hAnsi="Times New Roman" w:cs="Times New Roman"/>
          <w:szCs w:val="24"/>
          <w:lang w:eastAsia="pl-PL"/>
        </w:rPr>
        <w:t>;</w:t>
      </w:r>
    </w:p>
    <w:p w14:paraId="298AECC8" w14:textId="334B71C7" w:rsidR="00116E62" w:rsidRPr="004011C0" w:rsidRDefault="00116E62" w:rsidP="004011C0">
      <w:pPr>
        <w:numPr>
          <w:ilvl w:val="0"/>
          <w:numId w:val="31"/>
        </w:numPr>
        <w:shd w:val="clear" w:color="auto" w:fill="FFFFFF"/>
        <w:autoSpaceDE w:val="0"/>
        <w:autoSpaceDN w:val="0"/>
        <w:adjustRightInd w:val="0"/>
        <w:spacing w:beforeLines="60" w:before="144" w:afterLines="60" w:after="144" w:line="360" w:lineRule="auto"/>
        <w:contextualSpacing/>
        <w:rPr>
          <w:rFonts w:ascii="Times New Roman" w:eastAsia="Times New Roman" w:hAnsi="Times New Roman" w:cs="Times New Roman"/>
          <w:szCs w:val="24"/>
          <w:lang w:eastAsia="pl-PL"/>
        </w:rPr>
      </w:pPr>
      <w:r w:rsidRPr="004011C0">
        <w:rPr>
          <w:rFonts w:ascii="Times New Roman" w:eastAsia="Times New Roman" w:hAnsi="Times New Roman" w:cs="Times New Roman"/>
          <w:szCs w:val="24"/>
          <w:lang w:eastAsia="pl-PL"/>
        </w:rPr>
        <w:t>informacje zawierające dane zamieszczone w ogłoszeniu o bezpieczeństwie pracy i ochronie zdrowia.</w:t>
      </w:r>
    </w:p>
    <w:p w14:paraId="51AA6BA7" w14:textId="62D3B276" w:rsidR="00116E62" w:rsidRPr="004011C0" w:rsidRDefault="00116E62" w:rsidP="004011C0">
      <w:pPr>
        <w:shd w:val="clear" w:color="auto" w:fill="FFFFFF"/>
        <w:autoSpaceDE w:val="0"/>
        <w:autoSpaceDN w:val="0"/>
        <w:adjustRightInd w:val="0"/>
        <w:spacing w:beforeLines="60" w:before="144" w:afterLines="60" w:after="144" w:line="360" w:lineRule="auto"/>
        <w:ind w:left="896" w:hanging="357"/>
        <w:rPr>
          <w:rFonts w:ascii="Times New Roman" w:hAnsi="Times New Roman" w:cs="Times New Roman"/>
          <w:szCs w:val="24"/>
        </w:rPr>
      </w:pPr>
      <w:r w:rsidRPr="004011C0">
        <w:rPr>
          <w:rFonts w:ascii="Times New Roman" w:hAnsi="Times New Roman" w:cs="Times New Roman"/>
          <w:szCs w:val="24"/>
        </w:rPr>
        <w:t>W/w dokumenty winny zostać zatwierdzone przez inspektora nadzoru.</w:t>
      </w:r>
    </w:p>
    <w:p w14:paraId="11F0CBF3" w14:textId="3359D550"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Pr="004011C0">
        <w:rPr>
          <w:rFonts w:ascii="Times New Roman" w:hAnsi="Times New Roman" w:cs="Times New Roman"/>
          <w:b/>
          <w:bCs/>
          <w:szCs w:val="24"/>
        </w:rPr>
        <w:t xml:space="preserve"> 2</w:t>
      </w:r>
      <w:r w:rsidR="00CC229A">
        <w:rPr>
          <w:rFonts w:ascii="Times New Roman" w:hAnsi="Times New Roman" w:cs="Times New Roman"/>
          <w:b/>
          <w:bCs/>
          <w:szCs w:val="24"/>
        </w:rPr>
        <w:t>1</w:t>
      </w:r>
    </w:p>
    <w:p w14:paraId="5DCCDA6E" w14:textId="58E4C3D8" w:rsidR="00116E62" w:rsidRPr="004011C0" w:rsidRDefault="00757DF7" w:rsidP="004011C0">
      <w:pPr>
        <w:spacing w:beforeLines="60" w:before="144" w:afterLines="60" w:after="144" w:line="360" w:lineRule="auto"/>
        <w:ind w:left="3540" w:right="74" w:firstLine="708"/>
        <w:rPr>
          <w:rFonts w:ascii="Times New Roman" w:hAnsi="Times New Roman" w:cs="Times New Roman"/>
          <w:b/>
          <w:szCs w:val="24"/>
        </w:rPr>
      </w:pPr>
      <w:r w:rsidRPr="004011C0">
        <w:rPr>
          <w:rFonts w:ascii="Times New Roman" w:hAnsi="Times New Roman" w:cs="Times New Roman"/>
          <w:b/>
          <w:szCs w:val="24"/>
        </w:rPr>
        <w:t>Badania</w:t>
      </w:r>
    </w:p>
    <w:p w14:paraId="16E48DCC" w14:textId="77777777" w:rsidR="00116E62" w:rsidRPr="004011C0" w:rsidRDefault="00116E62" w:rsidP="004011C0">
      <w:pPr>
        <w:numPr>
          <w:ilvl w:val="0"/>
          <w:numId w:val="22"/>
        </w:numPr>
        <w:spacing w:beforeLines="60" w:before="144" w:afterLines="60" w:after="144" w:line="360" w:lineRule="auto"/>
        <w:ind w:left="360" w:right="74"/>
        <w:jc w:val="both"/>
        <w:rPr>
          <w:rFonts w:ascii="Times New Roman" w:hAnsi="Times New Roman" w:cs="Times New Roman"/>
          <w:szCs w:val="24"/>
        </w:rPr>
      </w:pPr>
      <w:r w:rsidRPr="004011C0">
        <w:rPr>
          <w:rFonts w:ascii="Times New Roman" w:hAnsi="Times New Roman" w:cs="Times New Roman"/>
          <w:szCs w:val="24"/>
        </w:rPr>
        <w:t>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59208ACC" w14:textId="30E75AB5" w:rsidR="00116E62" w:rsidRPr="004011C0" w:rsidRDefault="00116E62" w:rsidP="004011C0">
      <w:pPr>
        <w:numPr>
          <w:ilvl w:val="0"/>
          <w:numId w:val="22"/>
        </w:numPr>
        <w:spacing w:beforeLines="60" w:before="144" w:afterLines="60" w:after="144" w:line="360" w:lineRule="auto"/>
        <w:ind w:left="357" w:right="74" w:hanging="357"/>
        <w:jc w:val="both"/>
        <w:rPr>
          <w:rFonts w:ascii="Times New Roman" w:hAnsi="Times New Roman" w:cs="Times New Roman"/>
          <w:szCs w:val="24"/>
        </w:rPr>
      </w:pPr>
      <w:r w:rsidRPr="004011C0">
        <w:rPr>
          <w:rFonts w:ascii="Times New Roman" w:hAnsi="Times New Roman" w:cs="Times New Roman"/>
          <w:szCs w:val="24"/>
        </w:rPr>
        <w:t>W przypadku gdy Wykonawca nie zastosuje się do polecenia, Zamawiający może zlecić wykonanie powyższych czynności osobie trzeciej i potrącić poniesione przez siebie koszty z wynagrodzenia Wykonawcy lub zabezpieczenia należytego wykonania umowy.</w:t>
      </w:r>
    </w:p>
    <w:p w14:paraId="50799D15" w14:textId="239A7D29"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t>§</w:t>
      </w:r>
      <w:r w:rsidR="009C08F9" w:rsidRPr="004011C0">
        <w:rPr>
          <w:rFonts w:ascii="Times New Roman" w:hAnsi="Times New Roman" w:cs="Times New Roman"/>
          <w:b/>
          <w:bCs/>
          <w:szCs w:val="24"/>
        </w:rPr>
        <w:t xml:space="preserve"> </w:t>
      </w:r>
      <w:r w:rsidRPr="004011C0">
        <w:rPr>
          <w:rFonts w:ascii="Times New Roman" w:hAnsi="Times New Roman" w:cs="Times New Roman"/>
          <w:b/>
          <w:bCs/>
          <w:szCs w:val="24"/>
        </w:rPr>
        <w:t>2</w:t>
      </w:r>
      <w:r w:rsidR="00CC229A">
        <w:rPr>
          <w:rFonts w:ascii="Times New Roman" w:hAnsi="Times New Roman" w:cs="Times New Roman"/>
          <w:b/>
          <w:bCs/>
          <w:szCs w:val="24"/>
        </w:rPr>
        <w:t>2</w:t>
      </w:r>
    </w:p>
    <w:p w14:paraId="648C1AD3" w14:textId="644175D1" w:rsidR="00116E62" w:rsidRPr="004011C0" w:rsidRDefault="00757DF7" w:rsidP="004011C0">
      <w:pPr>
        <w:spacing w:beforeLines="60" w:before="144" w:afterLines="60" w:after="144" w:line="360" w:lineRule="auto"/>
        <w:ind w:left="2832" w:right="74" w:firstLine="708"/>
        <w:rPr>
          <w:rFonts w:ascii="Times New Roman" w:hAnsi="Times New Roman" w:cs="Times New Roman"/>
          <w:b/>
          <w:szCs w:val="24"/>
        </w:rPr>
      </w:pPr>
      <w:r w:rsidRPr="004011C0">
        <w:rPr>
          <w:rFonts w:ascii="Times New Roman" w:hAnsi="Times New Roman" w:cs="Times New Roman"/>
          <w:b/>
          <w:szCs w:val="24"/>
        </w:rPr>
        <w:t>Odpowiedzialność za szkody</w:t>
      </w:r>
    </w:p>
    <w:p w14:paraId="335BE947" w14:textId="69CD98E2" w:rsidR="001C6B9B" w:rsidRPr="004011C0" w:rsidRDefault="00116E62" w:rsidP="004011C0">
      <w:pPr>
        <w:shd w:val="clear" w:color="auto" w:fill="FFFFFF"/>
        <w:autoSpaceDE w:val="0"/>
        <w:autoSpaceDN w:val="0"/>
        <w:adjustRightInd w:val="0"/>
        <w:spacing w:beforeLines="60" w:before="144" w:afterLines="60" w:after="144" w:line="360" w:lineRule="auto"/>
        <w:jc w:val="both"/>
        <w:rPr>
          <w:rFonts w:ascii="Times New Roman" w:hAnsi="Times New Roman" w:cs="Times New Roman"/>
          <w:szCs w:val="24"/>
        </w:rPr>
      </w:pPr>
      <w:r w:rsidRPr="004011C0">
        <w:rPr>
          <w:rFonts w:ascii="Times New Roman" w:hAnsi="Times New Roman" w:cs="Times New Roman"/>
          <w:szCs w:val="24"/>
        </w:rPr>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32BFE6FF" w14:textId="7ECB2558"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Pr="004011C0">
        <w:rPr>
          <w:rFonts w:ascii="Times New Roman" w:hAnsi="Times New Roman" w:cs="Times New Roman"/>
          <w:b/>
          <w:bCs/>
          <w:szCs w:val="24"/>
        </w:rPr>
        <w:t xml:space="preserve"> 2</w:t>
      </w:r>
      <w:r w:rsidR="00CC229A">
        <w:rPr>
          <w:rFonts w:ascii="Times New Roman" w:hAnsi="Times New Roman" w:cs="Times New Roman"/>
          <w:b/>
          <w:bCs/>
          <w:szCs w:val="24"/>
        </w:rPr>
        <w:t>3</w:t>
      </w:r>
    </w:p>
    <w:p w14:paraId="070D9198" w14:textId="77D084A6" w:rsidR="00116E62" w:rsidRPr="004011C0" w:rsidRDefault="00116E62" w:rsidP="004011C0">
      <w:pPr>
        <w:spacing w:beforeLines="60" w:before="144" w:afterLines="60" w:after="144" w:line="360" w:lineRule="auto"/>
        <w:ind w:left="1597" w:right="74" w:firstLine="527"/>
        <w:rPr>
          <w:rFonts w:ascii="Times New Roman" w:hAnsi="Times New Roman" w:cs="Times New Roman"/>
          <w:b/>
          <w:szCs w:val="24"/>
        </w:rPr>
      </w:pPr>
      <w:r w:rsidRPr="004011C0">
        <w:rPr>
          <w:rFonts w:ascii="Times New Roman" w:hAnsi="Times New Roman" w:cs="Times New Roman"/>
          <w:b/>
          <w:szCs w:val="24"/>
        </w:rPr>
        <w:t xml:space="preserve">Biuro i wyposażenie dla </w:t>
      </w:r>
      <w:r w:rsidR="001C6B9B" w:rsidRPr="004011C0">
        <w:rPr>
          <w:rFonts w:ascii="Times New Roman" w:hAnsi="Times New Roman" w:cs="Times New Roman"/>
          <w:b/>
          <w:szCs w:val="24"/>
        </w:rPr>
        <w:t>I</w:t>
      </w:r>
      <w:r w:rsidR="00757DF7" w:rsidRPr="004011C0">
        <w:rPr>
          <w:rFonts w:ascii="Times New Roman" w:hAnsi="Times New Roman" w:cs="Times New Roman"/>
          <w:b/>
          <w:szCs w:val="24"/>
        </w:rPr>
        <w:t>nspektora nadzoru</w:t>
      </w:r>
    </w:p>
    <w:p w14:paraId="2E97163D" w14:textId="4FFD53BF" w:rsidR="00116E62" w:rsidRPr="004011C0" w:rsidRDefault="00116E62" w:rsidP="004011C0">
      <w:pPr>
        <w:numPr>
          <w:ilvl w:val="0"/>
          <w:numId w:val="23"/>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t xml:space="preserve">Wykonawca, na każde życzenie </w:t>
      </w:r>
      <w:r w:rsidR="001C6B9B" w:rsidRPr="004011C0">
        <w:rPr>
          <w:rFonts w:ascii="Times New Roman" w:hAnsi="Times New Roman" w:cs="Times New Roman"/>
          <w:szCs w:val="24"/>
        </w:rPr>
        <w:t>I</w:t>
      </w:r>
      <w:r w:rsidRPr="004011C0">
        <w:rPr>
          <w:rFonts w:ascii="Times New Roman" w:hAnsi="Times New Roman" w:cs="Times New Roman"/>
          <w:szCs w:val="24"/>
        </w:rPr>
        <w:t>nspektorów nadzoru, zezwoli na nieskrępowane użycie swoich pomieszczeń (nie dotyczy osobistych przedmiotów załogi Wykonawcy) celem wykonywania jakichkolwiek czynności związanych z ich obowiązkami.</w:t>
      </w:r>
    </w:p>
    <w:p w14:paraId="53E03122" w14:textId="604793B5" w:rsidR="006C3895" w:rsidRPr="004011C0" w:rsidRDefault="00116E62" w:rsidP="004011C0">
      <w:pPr>
        <w:numPr>
          <w:ilvl w:val="0"/>
          <w:numId w:val="23"/>
        </w:numPr>
        <w:shd w:val="clear" w:color="auto" w:fill="FFFFFF"/>
        <w:autoSpaceDE w:val="0"/>
        <w:autoSpaceDN w:val="0"/>
        <w:adjustRightInd w:val="0"/>
        <w:spacing w:beforeLines="60" w:before="144" w:afterLines="60" w:after="144" w:line="360" w:lineRule="auto"/>
        <w:ind w:left="357" w:hanging="357"/>
        <w:jc w:val="both"/>
        <w:rPr>
          <w:rFonts w:ascii="Times New Roman" w:hAnsi="Times New Roman" w:cs="Times New Roman"/>
          <w:szCs w:val="24"/>
        </w:rPr>
      </w:pPr>
      <w:r w:rsidRPr="004011C0">
        <w:rPr>
          <w:rFonts w:ascii="Times New Roman" w:hAnsi="Times New Roman" w:cs="Times New Roman"/>
          <w:szCs w:val="24"/>
        </w:rPr>
        <w:lastRenderedPageBreak/>
        <w:t xml:space="preserve">Wykonawca zapewni pełną obsługę techniczną dla </w:t>
      </w:r>
      <w:r w:rsidR="001C6B9B" w:rsidRPr="004011C0">
        <w:rPr>
          <w:rFonts w:ascii="Times New Roman" w:hAnsi="Times New Roman" w:cs="Times New Roman"/>
          <w:szCs w:val="24"/>
        </w:rPr>
        <w:t>I</w:t>
      </w:r>
      <w:r w:rsidRPr="004011C0">
        <w:rPr>
          <w:rFonts w:ascii="Times New Roman" w:hAnsi="Times New Roman" w:cs="Times New Roman"/>
          <w:szCs w:val="24"/>
        </w:rPr>
        <w:t>nspektorów nadzoru lub innych osób wskazanych przez Zamawiającego w czasie ich pobytu na terenie budowy, w pomieszczeniach zaplecza Wykonawcy lub w innych miejscach związanych z wykonywanym zamówieniem. Wykonawca udostępni wówczas swoje środki łączności, komputery, urządzenia i wyposażenie pomiarowe, np. niwelator, teodolit, poziomice, łaty, taśmy miernicze, standardowe wyposażenie do pomiaru zagęszczenia gruntu itp. oraz laborantów i pomocników do pomiarów</w:t>
      </w:r>
      <w:r w:rsidR="004B6CDD" w:rsidRPr="004011C0">
        <w:rPr>
          <w:rFonts w:ascii="Times New Roman" w:hAnsi="Times New Roman" w:cs="Times New Roman"/>
          <w:szCs w:val="24"/>
        </w:rPr>
        <w:t>,</w:t>
      </w:r>
      <w:r w:rsidRPr="004011C0">
        <w:rPr>
          <w:rFonts w:ascii="Times New Roman" w:hAnsi="Times New Roman" w:cs="Times New Roman"/>
          <w:szCs w:val="24"/>
        </w:rPr>
        <w:t xml:space="preserve"> </w:t>
      </w:r>
      <w:r w:rsidR="004B6CDD" w:rsidRPr="004011C0">
        <w:rPr>
          <w:rFonts w:ascii="Times New Roman" w:hAnsi="Times New Roman" w:cs="Times New Roman"/>
          <w:szCs w:val="24"/>
        </w:rPr>
        <w:t>którzy</w:t>
      </w:r>
      <w:r w:rsidRPr="004011C0">
        <w:rPr>
          <w:rFonts w:ascii="Times New Roman" w:hAnsi="Times New Roman" w:cs="Times New Roman"/>
          <w:szCs w:val="24"/>
        </w:rPr>
        <w:t xml:space="preserve"> będą potrzebni im do pomocy w wypełnieniu jakiegokolwiek z ich obowiązków nadzoru nad budową w czasie trwania umowy. Wszelkie koszty z tym związane będą ponoszone przez Wykonawcę i są ujęte w wynagrodzeniu ryczałtowym.</w:t>
      </w:r>
    </w:p>
    <w:p w14:paraId="3C88C11C" w14:textId="21B4A726"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Pr="004011C0">
        <w:rPr>
          <w:rFonts w:ascii="Times New Roman" w:hAnsi="Times New Roman" w:cs="Times New Roman"/>
          <w:b/>
          <w:bCs/>
          <w:szCs w:val="24"/>
        </w:rPr>
        <w:t xml:space="preserve"> 2</w:t>
      </w:r>
      <w:r w:rsidR="00CC229A">
        <w:rPr>
          <w:rFonts w:ascii="Times New Roman" w:hAnsi="Times New Roman" w:cs="Times New Roman"/>
          <w:b/>
          <w:bCs/>
          <w:szCs w:val="24"/>
        </w:rPr>
        <w:t>4</w:t>
      </w:r>
    </w:p>
    <w:p w14:paraId="656512D5" w14:textId="607C146E" w:rsidR="00A52C0F" w:rsidRPr="004011C0" w:rsidRDefault="00757DF7" w:rsidP="004011C0">
      <w:pPr>
        <w:spacing w:beforeLines="60" w:before="144" w:afterLines="60" w:after="144" w:line="360" w:lineRule="auto"/>
        <w:ind w:left="3721" w:right="74" w:firstLine="527"/>
        <w:rPr>
          <w:rFonts w:ascii="Times New Roman" w:eastAsia="Times New Roman" w:hAnsi="Times New Roman" w:cs="Times New Roman"/>
          <w:b/>
          <w:szCs w:val="24"/>
          <w:lang w:eastAsia="pl-PL"/>
        </w:rPr>
      </w:pPr>
      <w:r w:rsidRPr="004011C0">
        <w:rPr>
          <w:rFonts w:ascii="Times New Roman" w:eastAsia="Times New Roman" w:hAnsi="Times New Roman" w:cs="Times New Roman"/>
          <w:b/>
          <w:szCs w:val="24"/>
          <w:lang w:eastAsia="pl-PL"/>
        </w:rPr>
        <w:t>Zmiana umowy</w:t>
      </w:r>
    </w:p>
    <w:p w14:paraId="7190500A" w14:textId="71DDF0E6" w:rsidR="00A52C0F" w:rsidRPr="004011C0" w:rsidRDefault="00A52C0F" w:rsidP="004011C0">
      <w:pPr>
        <w:numPr>
          <w:ilvl w:val="0"/>
          <w:numId w:val="38"/>
        </w:numPr>
        <w:spacing w:beforeLines="60" w:before="144" w:afterLines="60" w:after="144" w:line="360" w:lineRule="auto"/>
        <w:ind w:left="284"/>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 xml:space="preserve">Na podstawie art. </w:t>
      </w:r>
      <w:r w:rsidR="003B1AEF" w:rsidRPr="004011C0">
        <w:rPr>
          <w:rFonts w:ascii="Times New Roman" w:eastAsia="Times New Roman" w:hAnsi="Times New Roman" w:cs="Times New Roman"/>
          <w:bCs/>
          <w:iCs/>
          <w:szCs w:val="24"/>
          <w:lang w:eastAsia="pl-PL"/>
        </w:rPr>
        <w:t>455 ust. 1 pkt 1</w:t>
      </w:r>
      <w:r w:rsidRPr="004011C0">
        <w:rPr>
          <w:rFonts w:ascii="Times New Roman" w:eastAsia="Times New Roman" w:hAnsi="Times New Roman" w:cs="Times New Roman"/>
          <w:bCs/>
          <w:iCs/>
          <w:szCs w:val="24"/>
          <w:lang w:eastAsia="pl-PL"/>
        </w:rPr>
        <w:t xml:space="preserve"> ustawy Prawo zamówień publicznych Zamawiający dopuszcza możliwość zmian postanowień zawartej umowy w stosunku do treści oferty, na podstawie której dokonano wyboru Wykonawcy, w następujących przypadkach:</w:t>
      </w:r>
    </w:p>
    <w:p w14:paraId="485B8798" w14:textId="325D89DA" w:rsidR="00A52C0F" w:rsidRPr="004011C0" w:rsidRDefault="00A52C0F" w:rsidP="004011C0">
      <w:pPr>
        <w:numPr>
          <w:ilvl w:val="1"/>
          <w:numId w:val="38"/>
        </w:numPr>
        <w:spacing w:beforeLines="60" w:before="144" w:afterLines="60" w:after="144" w:line="360" w:lineRule="auto"/>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następującymi okolicznościami:</w:t>
      </w:r>
    </w:p>
    <w:p w14:paraId="7A6DA4B6" w14:textId="0E8DB1A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a)</w:t>
      </w:r>
      <w:r w:rsidRPr="004011C0">
        <w:rPr>
          <w:rFonts w:ascii="Times New Roman" w:eastAsia="Times New Roman" w:hAnsi="Times New Roman" w:cs="Times New Roman"/>
          <w:bCs/>
          <w:iCs/>
          <w:szCs w:val="24"/>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5B54D9CB" w14:textId="7777777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b)</w:t>
      </w:r>
      <w:r w:rsidRPr="004011C0">
        <w:rPr>
          <w:rFonts w:ascii="Times New Roman" w:eastAsia="Times New Roman" w:hAnsi="Times New Roman" w:cs="Times New Roman"/>
          <w:bCs/>
          <w:iCs/>
          <w:szCs w:val="24"/>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61342E5D" w14:textId="7777777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c)</w:t>
      </w:r>
      <w:r w:rsidRPr="004011C0">
        <w:rPr>
          <w:rFonts w:ascii="Times New Roman" w:eastAsia="Times New Roman" w:hAnsi="Times New Roman" w:cs="Times New Roman"/>
          <w:bCs/>
          <w:iCs/>
          <w:szCs w:val="24"/>
          <w:lang w:eastAsia="pl-PL"/>
        </w:rPr>
        <w:tab/>
        <w:t>pojawienie się nowszej technologii wykonania zaprojektowanych robót pozwalającej na zaoszczędzenie czasu realizacji inwestycji lub kosztów wykonywanych prac, jak również kosztów eksploatacji wykonanego przedmiotu umowy;</w:t>
      </w:r>
    </w:p>
    <w:p w14:paraId="29E39C06" w14:textId="29A0647E"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d)</w:t>
      </w:r>
      <w:r w:rsidRPr="004011C0">
        <w:rPr>
          <w:rFonts w:ascii="Times New Roman" w:eastAsia="Times New Roman" w:hAnsi="Times New Roman" w:cs="Times New Roman"/>
          <w:bCs/>
          <w:iCs/>
          <w:szCs w:val="24"/>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r w:rsidR="009712AE" w:rsidRPr="004011C0">
        <w:rPr>
          <w:rFonts w:ascii="Times New Roman" w:eastAsia="Times New Roman" w:hAnsi="Times New Roman" w:cs="Times New Roman"/>
          <w:bCs/>
          <w:iCs/>
          <w:szCs w:val="24"/>
          <w:lang w:eastAsia="pl-PL"/>
        </w:rPr>
        <w:t>;</w:t>
      </w:r>
    </w:p>
    <w:p w14:paraId="1BE55DC9" w14:textId="7777777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lastRenderedPageBreak/>
        <w:t>e)</w:t>
      </w:r>
      <w:r w:rsidRPr="004011C0">
        <w:rPr>
          <w:rFonts w:ascii="Times New Roman" w:eastAsia="Times New Roman" w:hAnsi="Times New Roman" w:cs="Times New Roman"/>
          <w:bCs/>
          <w:iCs/>
          <w:szCs w:val="24"/>
          <w:lang w:eastAsia="pl-PL"/>
        </w:rPr>
        <w:tab/>
        <w:t>odmienne od przyjętych w Dokumentacji projektowej lub Specyfikacji technicznej wykonania i odbioru robót warunki geologiczne skutkujące niemożliwością zrealizowania przedmiotu umowy przy dotychczasowych założeniach technologicznych;</w:t>
      </w:r>
    </w:p>
    <w:p w14:paraId="494BA60F" w14:textId="7777777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f)</w:t>
      </w:r>
      <w:r w:rsidRPr="004011C0">
        <w:rPr>
          <w:rFonts w:ascii="Times New Roman" w:eastAsia="Times New Roman" w:hAnsi="Times New Roman" w:cs="Times New Roman"/>
          <w:bCs/>
          <w:iCs/>
          <w:szCs w:val="24"/>
          <w:lang w:eastAsia="pl-PL"/>
        </w:rPr>
        <w:tab/>
        <w:t>odmienne od przyjętych w Dokumentacji projektowej lub Specyfikacji technicznej wykonania i odbioru robót warunki terenowe, w szczególności istnienie niezinwentaryzowanych lub błędnie zinwentaryzowanych obiektów budowlanych;</w:t>
      </w:r>
    </w:p>
    <w:p w14:paraId="762E7692" w14:textId="7777777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g)</w:t>
      </w:r>
      <w:r w:rsidRPr="004011C0">
        <w:rPr>
          <w:rFonts w:ascii="Times New Roman" w:eastAsia="Times New Roman" w:hAnsi="Times New Roman" w:cs="Times New Roman"/>
          <w:bCs/>
          <w:iCs/>
          <w:szCs w:val="24"/>
          <w:lang w:eastAsia="pl-PL"/>
        </w:rPr>
        <w:tab/>
        <w:t>konieczność zrealizowania przedmiotu umowy przy zastosowaniu innych rozwiązań technicznych lub materiałowych ze względu na zmiany obowiązującego prawa;</w:t>
      </w:r>
    </w:p>
    <w:p w14:paraId="6F87B92B" w14:textId="77777777" w:rsidR="00A52C0F" w:rsidRPr="004011C0" w:rsidRDefault="00A52C0F" w:rsidP="004011C0">
      <w:pPr>
        <w:spacing w:beforeLines="60" w:before="144" w:afterLines="60" w:after="144" w:line="360" w:lineRule="auto"/>
        <w:ind w:left="993" w:hanging="426"/>
        <w:jc w:val="both"/>
        <w:rPr>
          <w:rFonts w:ascii="Times New Roman" w:eastAsia="Times New Roman" w:hAnsi="Times New Roman" w:cs="Times New Roman"/>
          <w:bCs/>
          <w:iCs/>
          <w:szCs w:val="24"/>
          <w:lang w:eastAsia="pl-PL"/>
        </w:rPr>
      </w:pPr>
      <w:r w:rsidRPr="004011C0">
        <w:rPr>
          <w:rFonts w:ascii="Times New Roman" w:eastAsia="Times New Roman" w:hAnsi="Times New Roman" w:cs="Times New Roman"/>
          <w:bCs/>
          <w:iCs/>
          <w:szCs w:val="24"/>
          <w:lang w:eastAsia="pl-PL"/>
        </w:rPr>
        <w:t>h)</w:t>
      </w:r>
      <w:r w:rsidRPr="004011C0">
        <w:rPr>
          <w:rFonts w:ascii="Times New Roman" w:eastAsia="Times New Roman" w:hAnsi="Times New Roman" w:cs="Times New Roman"/>
          <w:bCs/>
          <w:iCs/>
          <w:szCs w:val="24"/>
          <w:lang w:eastAsia="pl-PL"/>
        </w:rPr>
        <w:tab/>
        <w:t>konieczność usunięcia sprzeczności w dokumentacji w przypadku niemożności usunięcia sprzeczności przy pomocy wykładni, w szczególności gdy sprzeczne zapisy mają równy stopień pierwszeństwa.</w:t>
      </w:r>
    </w:p>
    <w:p w14:paraId="4489A5F9" w14:textId="77777777" w:rsidR="00A52C0F" w:rsidRPr="004011C0" w:rsidRDefault="00A52C0F" w:rsidP="004011C0">
      <w:pPr>
        <w:numPr>
          <w:ilvl w:val="1"/>
          <w:numId w:val="38"/>
        </w:numPr>
        <w:spacing w:beforeLines="60" w:before="144" w:afterLines="60" w:after="144" w:line="360" w:lineRule="auto"/>
        <w:ind w:left="567"/>
        <w:jc w:val="both"/>
        <w:rPr>
          <w:rFonts w:ascii="Times New Roman" w:eastAsia="Times New Roman" w:hAnsi="Times New Roman" w:cs="Times New Roman"/>
          <w:bCs/>
          <w:i/>
          <w:iCs/>
          <w:szCs w:val="24"/>
          <w:lang w:eastAsia="pl-PL"/>
        </w:rPr>
      </w:pPr>
      <w:r w:rsidRPr="004011C0">
        <w:rPr>
          <w:rFonts w:ascii="Times New Roman" w:eastAsia="Times New Roman" w:hAnsi="Times New Roman" w:cs="Times New Roman"/>
          <w:szCs w:val="24"/>
          <w:lang w:eastAsia="pl-PL"/>
        </w:rPr>
        <w:t>Zamawiający dopuszcza możliwość zmiany terminu realizacji przedmiotu zamówienia w przypadku</w:t>
      </w:r>
      <w:r w:rsidRPr="004011C0">
        <w:rPr>
          <w:rFonts w:ascii="Times New Roman" w:eastAsia="Times New Roman" w:hAnsi="Times New Roman" w:cs="Times New Roman"/>
          <w:bCs/>
          <w:iCs/>
          <w:szCs w:val="24"/>
          <w:lang w:eastAsia="pl-PL"/>
        </w:rPr>
        <w:t>:</w:t>
      </w:r>
    </w:p>
    <w:p w14:paraId="6FB10BEF" w14:textId="77777777" w:rsidR="00A52C0F" w:rsidRPr="004011C0" w:rsidRDefault="00A52C0F" w:rsidP="004011C0">
      <w:pPr>
        <w:numPr>
          <w:ilvl w:val="1"/>
          <w:numId w:val="39"/>
        </w:numPr>
        <w:tabs>
          <w:tab w:val="num" w:pos="142"/>
        </w:tabs>
        <w:spacing w:beforeLines="60" w:before="144" w:afterLines="60" w:after="144" w:line="360" w:lineRule="auto"/>
        <w:ind w:left="709" w:hanging="352"/>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noProof/>
          <w:szCs w:val="24"/>
          <w:lang w:eastAsia="pl-PL"/>
        </w:rPr>
        <w:t>przerwania robót przez Zamawiającego. Wówczas termin realizacji umowy na wniosek Wykonawcy może ulec wydłużeniu o czas nie dłuższy niż czas przerwy;</w:t>
      </w:r>
    </w:p>
    <w:p w14:paraId="7623BECA"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noProof/>
          <w:szCs w:val="24"/>
          <w:lang w:eastAsia="pl-PL"/>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Wykonawcą, ekonomiczne następstwa globalnego kryzysu finansowego, ogłoszone stany nadzwyczajne, stany epidemiologiczne, stany epidemii itp.) niezależnych od Wykonawcy, uniemożliwiających wykonanie robót w  ustalonym w umowie terminie.Wówczas termin realizacji umowy na wniosek Wykonawcy może ulec wydłużeniu o czas niezbędny do usunięcia konsekwencji działania powyższych okoliczności; </w:t>
      </w:r>
    </w:p>
    <w:p w14:paraId="545B4C09"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błędów w dokumentacji projektowej, których usunięcie będzie poprzedzać konieczność konsultacji z projektantem i naniesienia przez niego poprawek lub zmian w projekcie. </w:t>
      </w:r>
      <w:r w:rsidRPr="004011C0">
        <w:rPr>
          <w:rFonts w:ascii="Times New Roman" w:eastAsia="Times New Roman" w:hAnsi="Times New Roman" w:cs="Times New Roman"/>
          <w:noProof/>
          <w:szCs w:val="24"/>
          <w:lang w:eastAsia="pl-PL"/>
        </w:rPr>
        <w:t xml:space="preserve">Wówczas termin realizacji umowy na wniosek Wykonawcy może ulec wydłużeniu o czas niezbędny do wprowadzenia poprawek lub zmian w projekcie; </w:t>
      </w:r>
    </w:p>
    <w:p w14:paraId="4D80CA76"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konieczności uzyskania decyzji lub uzgodnień, mogących spowodować wstrzymanie robót. </w:t>
      </w:r>
      <w:r w:rsidRPr="004011C0">
        <w:rPr>
          <w:rFonts w:ascii="Times New Roman" w:eastAsia="Times New Roman" w:hAnsi="Times New Roman" w:cs="Times New Roman"/>
          <w:noProof/>
          <w:szCs w:val="24"/>
          <w:lang w:eastAsia="pl-PL"/>
        </w:rPr>
        <w:t xml:space="preserve">Wówczas termin realizacji umowy na wniosek Wykonawcy może ulec wydłużeniu o czas niezbędny do uzyskania wymaganych decyzji lub uzgodnień; </w:t>
      </w:r>
    </w:p>
    <w:p w14:paraId="60E3FEDC"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konieczności wykonania dodatkowych badań i ekspertyz. </w:t>
      </w:r>
      <w:r w:rsidRPr="004011C0">
        <w:rPr>
          <w:rFonts w:ascii="Times New Roman" w:eastAsia="Times New Roman" w:hAnsi="Times New Roman" w:cs="Times New Roman"/>
          <w:noProof/>
          <w:szCs w:val="24"/>
          <w:lang w:eastAsia="pl-PL"/>
        </w:rPr>
        <w:t xml:space="preserve">Wówczas termin realizacji umowy na wniosek Wykonawcy może ulec wydłużeniu o czas niezbędny do wykonania wymaganych </w:t>
      </w:r>
      <w:r w:rsidRPr="004011C0">
        <w:rPr>
          <w:rFonts w:ascii="Times New Roman" w:eastAsia="Times New Roman" w:hAnsi="Times New Roman" w:cs="Times New Roman"/>
          <w:szCs w:val="24"/>
          <w:lang w:eastAsia="pl-PL"/>
        </w:rPr>
        <w:t>dodatkowych badań i ekspertyz</w:t>
      </w:r>
      <w:r w:rsidRPr="004011C0">
        <w:rPr>
          <w:rFonts w:ascii="Times New Roman" w:eastAsia="Times New Roman" w:hAnsi="Times New Roman" w:cs="Times New Roman"/>
          <w:noProof/>
          <w:szCs w:val="24"/>
          <w:lang w:eastAsia="pl-PL"/>
        </w:rPr>
        <w:t xml:space="preserve">; </w:t>
      </w:r>
    </w:p>
    <w:p w14:paraId="25B530A4"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lastRenderedPageBreak/>
        <w:t xml:space="preserve">prowadzenia prac lub badań archeologicznych, powodujących konieczność wstrzymania robót objętych niniejszą umową. </w:t>
      </w:r>
      <w:r w:rsidRPr="004011C0">
        <w:rPr>
          <w:rFonts w:ascii="Times New Roman" w:eastAsia="Times New Roman" w:hAnsi="Times New Roman" w:cs="Times New Roman"/>
          <w:noProof/>
          <w:szCs w:val="24"/>
          <w:lang w:eastAsia="pl-PL"/>
        </w:rPr>
        <w:t xml:space="preserve">Wówczas termin realizacji umowy na wniosek Wykonawcy może ulec wydłużeniu o czas nie dłuższy niż czas </w:t>
      </w:r>
      <w:r w:rsidRPr="004011C0">
        <w:rPr>
          <w:rFonts w:ascii="Times New Roman" w:eastAsia="Times New Roman" w:hAnsi="Times New Roman" w:cs="Times New Roman"/>
          <w:szCs w:val="24"/>
          <w:lang w:eastAsia="pl-PL"/>
        </w:rPr>
        <w:t>wstrzymania robót</w:t>
      </w:r>
      <w:r w:rsidRPr="004011C0">
        <w:rPr>
          <w:rFonts w:ascii="Times New Roman" w:eastAsia="Times New Roman" w:hAnsi="Times New Roman" w:cs="Times New Roman"/>
          <w:noProof/>
          <w:szCs w:val="24"/>
          <w:lang w:eastAsia="pl-PL"/>
        </w:rPr>
        <w:t xml:space="preserve"> lub okres niezbędny do wykonania prac lub badań archeologicznych;</w:t>
      </w:r>
    </w:p>
    <w:p w14:paraId="3317BA94"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realizacji w drodze odrębnej umowy prac powiązanych z przedmiotem niniejszej umowy, wymuszającej konieczność skoordynowania prac i uwzględnienia wzajemnych powiązań. </w:t>
      </w:r>
      <w:r w:rsidRPr="004011C0">
        <w:rPr>
          <w:rFonts w:ascii="Times New Roman" w:eastAsia="Times New Roman" w:hAnsi="Times New Roman" w:cs="Times New Roman"/>
          <w:noProof/>
          <w:szCs w:val="24"/>
          <w:lang w:eastAsia="pl-PL"/>
        </w:rPr>
        <w:t xml:space="preserve">Wówczas termin realizacji umowy na wniosek Wykonawcy może ulec wydłużeniu o czas niezbędny do wykonania </w:t>
      </w:r>
      <w:r w:rsidRPr="004011C0">
        <w:rPr>
          <w:rFonts w:ascii="Times New Roman" w:eastAsia="Times New Roman" w:hAnsi="Times New Roman" w:cs="Times New Roman"/>
          <w:szCs w:val="24"/>
          <w:lang w:eastAsia="pl-PL"/>
        </w:rPr>
        <w:t>prac powiązanych z przedmiotem niniejszej umowy, realizowanych w drodze odrębnej umowy</w:t>
      </w:r>
      <w:r w:rsidRPr="004011C0">
        <w:rPr>
          <w:rFonts w:ascii="Times New Roman" w:eastAsia="Times New Roman" w:hAnsi="Times New Roman" w:cs="Times New Roman"/>
          <w:noProof/>
          <w:szCs w:val="24"/>
          <w:lang w:eastAsia="pl-PL"/>
        </w:rPr>
        <w:t xml:space="preserve">; </w:t>
      </w:r>
    </w:p>
    <w:p w14:paraId="305D7FAE"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działania lub zaniechania osób trzecich (np.: organów administracji publicznej i innych podmiotów uczestniczących w procedurze opiniowania i uchwalania, realizacji, odbioru itp.) </w:t>
      </w:r>
      <w:r w:rsidRPr="004011C0">
        <w:rPr>
          <w:rFonts w:ascii="Times New Roman" w:eastAsia="Times New Roman" w:hAnsi="Times New Roman" w:cs="Times New Roman"/>
          <w:noProof/>
          <w:szCs w:val="24"/>
          <w:lang w:eastAsia="pl-PL"/>
        </w:rPr>
        <w:t xml:space="preserve">Wówczas termin realizacji umowy na wniosek Wykonawcy może ulec wydłużeniu o czas trwania powyższych okoliczności; </w:t>
      </w:r>
    </w:p>
    <w:p w14:paraId="0DF80DBB"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złożenia skargi lub wniosku do właściwych organów administracyjnych lub sądowych lub odwołania od ich rozstrzygnięcia, o ile będą mogły mieć wpływ na zmianę terminu realizacji. </w:t>
      </w:r>
      <w:r w:rsidRPr="004011C0">
        <w:rPr>
          <w:rFonts w:ascii="Times New Roman" w:eastAsia="Times New Roman" w:hAnsi="Times New Roman" w:cs="Times New Roman"/>
          <w:noProof/>
          <w:szCs w:val="24"/>
          <w:lang w:eastAsia="pl-PL"/>
        </w:rPr>
        <w:t xml:space="preserve">Wówczas termin realizacji umowy na wniosek Wykonawcy może ulec wydłużeniu o czas trwania powyższych okoliczności; </w:t>
      </w:r>
    </w:p>
    <w:p w14:paraId="00337868"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szCs w:val="24"/>
          <w:lang w:eastAsia="pl-PL"/>
        </w:rPr>
        <w:t xml:space="preserve">ograniczenia w dostępie do terenu objętego robotami. </w:t>
      </w:r>
      <w:r w:rsidRPr="004011C0">
        <w:rPr>
          <w:rFonts w:ascii="Times New Roman" w:eastAsia="Times New Roman" w:hAnsi="Times New Roman" w:cs="Times New Roman"/>
          <w:noProof/>
          <w:szCs w:val="24"/>
          <w:lang w:eastAsia="pl-PL"/>
        </w:rPr>
        <w:t xml:space="preserve">Wówczas termin realizacji umowy na wniosek Wykonawcy może ulec wydłużeniu o czas trwania tego ograniczenia; </w:t>
      </w:r>
    </w:p>
    <w:p w14:paraId="519EED78" w14:textId="77777777" w:rsidR="00A52C0F" w:rsidRPr="004011C0" w:rsidRDefault="00A52C0F" w:rsidP="004011C0">
      <w:pPr>
        <w:numPr>
          <w:ilvl w:val="1"/>
          <w:numId w:val="39"/>
        </w:numPr>
        <w:tabs>
          <w:tab w:val="num" w:pos="142"/>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noProof/>
          <w:szCs w:val="24"/>
          <w:lang w:eastAsia="pl-PL"/>
        </w:rPr>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5908FD92" w14:textId="77777777" w:rsidR="00A52C0F" w:rsidRPr="004011C0" w:rsidRDefault="00A52C0F" w:rsidP="004011C0">
      <w:pPr>
        <w:numPr>
          <w:ilvl w:val="1"/>
          <w:numId w:val="39"/>
        </w:numPr>
        <w:tabs>
          <w:tab w:val="num" w:pos="142"/>
          <w:tab w:val="num" w:pos="709"/>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noProof/>
          <w:szCs w:val="24"/>
          <w:lang w:eastAsia="pl-PL"/>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48F49E42" w14:textId="77777777" w:rsidR="00A52C0F" w:rsidRPr="004011C0" w:rsidRDefault="00A52C0F" w:rsidP="004011C0">
      <w:pPr>
        <w:numPr>
          <w:ilvl w:val="1"/>
          <w:numId w:val="39"/>
        </w:numPr>
        <w:tabs>
          <w:tab w:val="num" w:pos="142"/>
          <w:tab w:val="num" w:pos="709"/>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noProof/>
          <w:szCs w:val="24"/>
          <w:lang w:eastAsia="pl-PL"/>
        </w:rPr>
        <w:t>wystąpienia robót dodatkowych mających wpływ na dotrzymanie terminu zamówienia. Wówczas termin realizacji umowyna wniosek Wykonawcy może ulec wydłużeniu o czas niebędny do wykonaia robót dodatkowych;</w:t>
      </w:r>
    </w:p>
    <w:p w14:paraId="6B682A1B" w14:textId="77777777" w:rsidR="00A52C0F" w:rsidRPr="004011C0" w:rsidRDefault="00A52C0F" w:rsidP="004011C0">
      <w:pPr>
        <w:numPr>
          <w:ilvl w:val="1"/>
          <w:numId w:val="39"/>
        </w:numPr>
        <w:tabs>
          <w:tab w:val="num" w:pos="142"/>
          <w:tab w:val="num" w:pos="709"/>
        </w:tabs>
        <w:spacing w:beforeLines="60" w:before="144" w:afterLines="60" w:after="144" w:line="360" w:lineRule="auto"/>
        <w:ind w:left="714" w:hanging="357"/>
        <w:jc w:val="both"/>
        <w:rPr>
          <w:rFonts w:ascii="Times New Roman" w:eastAsia="Times New Roman" w:hAnsi="Times New Roman" w:cs="Times New Roman"/>
          <w:noProof/>
          <w:szCs w:val="24"/>
          <w:lang w:eastAsia="pl-PL"/>
        </w:rPr>
      </w:pPr>
      <w:r w:rsidRPr="004011C0">
        <w:rPr>
          <w:rFonts w:ascii="Times New Roman" w:eastAsia="Times New Roman" w:hAnsi="Times New Roman" w:cs="Times New Roman"/>
          <w:w w:val="105"/>
          <w:szCs w:val="24"/>
          <w:lang w:eastAsia="pl-PL"/>
        </w:rPr>
        <w:t>w sytuacji, gdy na termin realizacji przedmiotu umowy wpłyną lub będą mogły mieć wpływ okoliczności związane z wystąpieniem wirusa SARS-CoV-2 lub choroby wywołanej tym wirusem (COVID-19), dotyczące w</w:t>
      </w:r>
      <w:r w:rsidRPr="004011C0">
        <w:rPr>
          <w:rFonts w:ascii="Times New Roman" w:eastAsia="Times New Roman" w:hAnsi="Times New Roman" w:cs="Times New Roman"/>
          <w:spacing w:val="-40"/>
          <w:w w:val="105"/>
          <w:szCs w:val="24"/>
          <w:lang w:eastAsia="pl-PL"/>
        </w:rPr>
        <w:t xml:space="preserve"> </w:t>
      </w:r>
      <w:r w:rsidRPr="004011C0">
        <w:rPr>
          <w:rFonts w:ascii="Times New Roman" w:eastAsia="Times New Roman" w:hAnsi="Times New Roman" w:cs="Times New Roman"/>
          <w:w w:val="105"/>
          <w:szCs w:val="24"/>
          <w:lang w:eastAsia="pl-PL"/>
        </w:rPr>
        <w:t>szczególności:</w:t>
      </w:r>
    </w:p>
    <w:p w14:paraId="16244FBD" w14:textId="77777777" w:rsidR="00A52C0F" w:rsidRPr="004011C0" w:rsidRDefault="00A52C0F" w:rsidP="004011C0">
      <w:pPr>
        <w:pStyle w:val="Akapitzlist"/>
        <w:widowControl w:val="0"/>
        <w:numPr>
          <w:ilvl w:val="3"/>
          <w:numId w:val="39"/>
        </w:numPr>
        <w:tabs>
          <w:tab w:val="clear" w:pos="2880"/>
          <w:tab w:val="num" w:pos="1134"/>
        </w:tabs>
        <w:autoSpaceDE w:val="0"/>
        <w:autoSpaceDN w:val="0"/>
        <w:spacing w:beforeLines="60" w:before="144" w:afterLines="60" w:after="144" w:line="360" w:lineRule="auto"/>
        <w:ind w:left="1134"/>
        <w:jc w:val="both"/>
        <w:rPr>
          <w:rFonts w:ascii="Times New Roman" w:hAnsi="Times New Roman" w:cs="Times New Roman"/>
          <w:sz w:val="22"/>
        </w:rPr>
      </w:pPr>
      <w:r w:rsidRPr="004011C0">
        <w:rPr>
          <w:rFonts w:ascii="Times New Roman" w:hAnsi="Times New Roman" w:cs="Times New Roman"/>
          <w:w w:val="105"/>
          <w:sz w:val="22"/>
        </w:rPr>
        <w:lastRenderedPageBreak/>
        <w:t xml:space="preserve">nieobecności pracowników lub osób świadczących pracę za wynagrodzeniem na innej podstawie niż stosunek pracy, które uczestniczą lub </w:t>
      </w:r>
      <w:r w:rsidRPr="004011C0">
        <w:rPr>
          <w:rFonts w:ascii="Times New Roman" w:hAnsi="Times New Roman" w:cs="Times New Roman"/>
          <w:spacing w:val="-3"/>
          <w:w w:val="105"/>
          <w:sz w:val="22"/>
        </w:rPr>
        <w:t xml:space="preserve">mogłyby </w:t>
      </w:r>
      <w:r w:rsidRPr="004011C0">
        <w:rPr>
          <w:rFonts w:ascii="Times New Roman" w:hAnsi="Times New Roman" w:cs="Times New Roman"/>
          <w:w w:val="105"/>
          <w:sz w:val="22"/>
        </w:rPr>
        <w:t>uczestniczyć w realizacji przedmiotu</w:t>
      </w:r>
      <w:r w:rsidRPr="004011C0">
        <w:rPr>
          <w:rFonts w:ascii="Times New Roman" w:hAnsi="Times New Roman" w:cs="Times New Roman"/>
          <w:spacing w:val="8"/>
          <w:w w:val="105"/>
          <w:sz w:val="22"/>
        </w:rPr>
        <w:t xml:space="preserve"> </w:t>
      </w:r>
      <w:r w:rsidRPr="004011C0">
        <w:rPr>
          <w:rFonts w:ascii="Times New Roman" w:hAnsi="Times New Roman" w:cs="Times New Roman"/>
          <w:w w:val="105"/>
          <w:sz w:val="22"/>
        </w:rPr>
        <w:t>umowy;</w:t>
      </w:r>
    </w:p>
    <w:p w14:paraId="0A13B7F1" w14:textId="77777777" w:rsidR="00A52C0F" w:rsidRPr="004011C0" w:rsidRDefault="00A52C0F" w:rsidP="004011C0">
      <w:pPr>
        <w:pStyle w:val="Akapitzlist"/>
        <w:widowControl w:val="0"/>
        <w:numPr>
          <w:ilvl w:val="3"/>
          <w:numId w:val="39"/>
        </w:numPr>
        <w:tabs>
          <w:tab w:val="clear" w:pos="2880"/>
          <w:tab w:val="num" w:pos="1134"/>
        </w:tabs>
        <w:autoSpaceDE w:val="0"/>
        <w:autoSpaceDN w:val="0"/>
        <w:spacing w:beforeLines="60" w:before="144" w:afterLines="60" w:after="144" w:line="360" w:lineRule="auto"/>
        <w:ind w:left="1134"/>
        <w:jc w:val="both"/>
        <w:rPr>
          <w:rFonts w:ascii="Times New Roman" w:hAnsi="Times New Roman" w:cs="Times New Roman"/>
          <w:sz w:val="22"/>
        </w:rPr>
      </w:pPr>
      <w:r w:rsidRPr="004011C0">
        <w:rPr>
          <w:rFonts w:ascii="Times New Roman" w:hAnsi="Times New Roman" w:cs="Times New Roman"/>
          <w:w w:val="105"/>
          <w:sz w:val="22"/>
        </w:rPr>
        <w:t>decyzji wydanych przez Głównego Inspektora Sanitarnego lub działającego z jego upoważnienia państwowego wojewódzkiego inspektora sanitarnego, w związku z przeciwdziałaniem COVID-19, nakładających na Wykonawcę obowiązek</w:t>
      </w:r>
      <w:r w:rsidRPr="004011C0">
        <w:rPr>
          <w:rFonts w:ascii="Times New Roman" w:hAnsi="Times New Roman" w:cs="Times New Roman"/>
          <w:spacing w:val="-11"/>
          <w:w w:val="105"/>
          <w:sz w:val="22"/>
        </w:rPr>
        <w:t xml:space="preserve"> </w:t>
      </w:r>
      <w:r w:rsidRPr="004011C0">
        <w:rPr>
          <w:rFonts w:ascii="Times New Roman" w:hAnsi="Times New Roman" w:cs="Times New Roman"/>
          <w:w w:val="105"/>
          <w:sz w:val="22"/>
        </w:rPr>
        <w:t>podjęcia</w:t>
      </w:r>
      <w:r w:rsidRPr="004011C0">
        <w:rPr>
          <w:rFonts w:ascii="Times New Roman" w:hAnsi="Times New Roman" w:cs="Times New Roman"/>
          <w:spacing w:val="-13"/>
          <w:w w:val="105"/>
          <w:sz w:val="22"/>
        </w:rPr>
        <w:t xml:space="preserve"> </w:t>
      </w:r>
      <w:r w:rsidRPr="004011C0">
        <w:rPr>
          <w:rFonts w:ascii="Times New Roman" w:hAnsi="Times New Roman" w:cs="Times New Roman"/>
          <w:w w:val="105"/>
          <w:sz w:val="22"/>
        </w:rPr>
        <w:t>określonych</w:t>
      </w:r>
      <w:r w:rsidRPr="004011C0">
        <w:rPr>
          <w:rFonts w:ascii="Times New Roman" w:hAnsi="Times New Roman" w:cs="Times New Roman"/>
          <w:spacing w:val="-11"/>
          <w:w w:val="105"/>
          <w:sz w:val="22"/>
        </w:rPr>
        <w:t xml:space="preserve"> </w:t>
      </w:r>
      <w:r w:rsidRPr="004011C0">
        <w:rPr>
          <w:rFonts w:ascii="Times New Roman" w:hAnsi="Times New Roman" w:cs="Times New Roman"/>
          <w:w w:val="105"/>
          <w:sz w:val="22"/>
        </w:rPr>
        <w:t>czynności</w:t>
      </w:r>
      <w:r w:rsidRPr="004011C0">
        <w:rPr>
          <w:rFonts w:ascii="Times New Roman" w:hAnsi="Times New Roman" w:cs="Times New Roman"/>
          <w:spacing w:val="-9"/>
          <w:w w:val="105"/>
          <w:sz w:val="22"/>
        </w:rPr>
        <w:t xml:space="preserve"> </w:t>
      </w:r>
      <w:r w:rsidRPr="004011C0">
        <w:rPr>
          <w:rFonts w:ascii="Times New Roman" w:hAnsi="Times New Roman" w:cs="Times New Roman"/>
          <w:w w:val="105"/>
          <w:sz w:val="22"/>
        </w:rPr>
        <w:t>zapobiegawczych</w:t>
      </w:r>
      <w:r w:rsidRPr="004011C0">
        <w:rPr>
          <w:rFonts w:ascii="Times New Roman" w:hAnsi="Times New Roman" w:cs="Times New Roman"/>
          <w:spacing w:val="-21"/>
          <w:w w:val="105"/>
          <w:sz w:val="22"/>
        </w:rPr>
        <w:t xml:space="preserve"> </w:t>
      </w:r>
      <w:r w:rsidRPr="004011C0">
        <w:rPr>
          <w:rFonts w:ascii="Times New Roman" w:hAnsi="Times New Roman" w:cs="Times New Roman"/>
          <w:w w:val="105"/>
          <w:sz w:val="22"/>
        </w:rPr>
        <w:t>lub</w:t>
      </w:r>
      <w:r w:rsidRPr="004011C0">
        <w:rPr>
          <w:rFonts w:ascii="Times New Roman" w:hAnsi="Times New Roman" w:cs="Times New Roman"/>
          <w:spacing w:val="-19"/>
          <w:w w:val="105"/>
          <w:sz w:val="22"/>
        </w:rPr>
        <w:t xml:space="preserve"> </w:t>
      </w:r>
      <w:r w:rsidRPr="004011C0">
        <w:rPr>
          <w:rFonts w:ascii="Times New Roman" w:hAnsi="Times New Roman" w:cs="Times New Roman"/>
          <w:w w:val="105"/>
          <w:sz w:val="22"/>
        </w:rPr>
        <w:t>kontrolnych;</w:t>
      </w:r>
    </w:p>
    <w:p w14:paraId="31844775" w14:textId="77777777" w:rsidR="00A52C0F" w:rsidRPr="004011C0" w:rsidRDefault="00A52C0F" w:rsidP="004011C0">
      <w:pPr>
        <w:pStyle w:val="Akapitzlist"/>
        <w:widowControl w:val="0"/>
        <w:numPr>
          <w:ilvl w:val="3"/>
          <w:numId w:val="39"/>
        </w:numPr>
        <w:tabs>
          <w:tab w:val="clear" w:pos="2880"/>
          <w:tab w:val="num" w:pos="1134"/>
        </w:tabs>
        <w:autoSpaceDE w:val="0"/>
        <w:autoSpaceDN w:val="0"/>
        <w:spacing w:beforeLines="60" w:before="144" w:afterLines="60" w:after="144" w:line="360" w:lineRule="auto"/>
        <w:ind w:left="1134"/>
        <w:jc w:val="both"/>
        <w:rPr>
          <w:rFonts w:ascii="Times New Roman" w:hAnsi="Times New Roman" w:cs="Times New Roman"/>
          <w:sz w:val="22"/>
        </w:rPr>
      </w:pPr>
      <w:r w:rsidRPr="004011C0">
        <w:rPr>
          <w:rFonts w:ascii="Times New Roman" w:hAnsi="Times New Roman" w:cs="Times New Roman"/>
          <w:w w:val="105"/>
          <w:sz w:val="22"/>
        </w:rPr>
        <w:t xml:space="preserve"> poleceń wydanych przez wojewodów lub decyzji wydanych przez Prezesa Rady</w:t>
      </w:r>
      <w:r w:rsidRPr="004011C0">
        <w:rPr>
          <w:rFonts w:ascii="Times New Roman" w:hAnsi="Times New Roman" w:cs="Times New Roman"/>
          <w:spacing w:val="-15"/>
          <w:w w:val="105"/>
          <w:sz w:val="22"/>
        </w:rPr>
        <w:t xml:space="preserve"> </w:t>
      </w:r>
      <w:r w:rsidRPr="004011C0">
        <w:rPr>
          <w:rFonts w:ascii="Times New Roman" w:hAnsi="Times New Roman" w:cs="Times New Roman"/>
          <w:w w:val="105"/>
          <w:sz w:val="22"/>
        </w:rPr>
        <w:t>Ministrów</w:t>
      </w:r>
      <w:r w:rsidRPr="004011C0">
        <w:rPr>
          <w:rFonts w:ascii="Times New Roman" w:hAnsi="Times New Roman" w:cs="Times New Roman"/>
          <w:spacing w:val="-6"/>
          <w:w w:val="105"/>
          <w:sz w:val="22"/>
        </w:rPr>
        <w:t xml:space="preserve"> </w:t>
      </w:r>
      <w:r w:rsidRPr="004011C0">
        <w:rPr>
          <w:rFonts w:ascii="Times New Roman" w:hAnsi="Times New Roman" w:cs="Times New Roman"/>
          <w:w w:val="105"/>
          <w:sz w:val="22"/>
        </w:rPr>
        <w:t>związanych</w:t>
      </w:r>
      <w:r w:rsidRPr="004011C0">
        <w:rPr>
          <w:rFonts w:ascii="Times New Roman" w:hAnsi="Times New Roman" w:cs="Times New Roman"/>
          <w:spacing w:val="-3"/>
          <w:w w:val="105"/>
          <w:sz w:val="22"/>
        </w:rPr>
        <w:t xml:space="preserve"> </w:t>
      </w:r>
      <w:r w:rsidRPr="004011C0">
        <w:rPr>
          <w:rFonts w:ascii="Times New Roman" w:hAnsi="Times New Roman" w:cs="Times New Roman"/>
          <w:w w:val="105"/>
          <w:sz w:val="22"/>
        </w:rPr>
        <w:t>z</w:t>
      </w:r>
      <w:r w:rsidRPr="004011C0">
        <w:rPr>
          <w:rFonts w:ascii="Times New Roman" w:hAnsi="Times New Roman" w:cs="Times New Roman"/>
          <w:spacing w:val="-10"/>
          <w:w w:val="105"/>
          <w:sz w:val="22"/>
        </w:rPr>
        <w:t xml:space="preserve"> </w:t>
      </w:r>
      <w:r w:rsidRPr="004011C0">
        <w:rPr>
          <w:rFonts w:ascii="Times New Roman" w:hAnsi="Times New Roman" w:cs="Times New Roman"/>
          <w:w w:val="105"/>
          <w:sz w:val="22"/>
        </w:rPr>
        <w:t>przeciwdziałaniem</w:t>
      </w:r>
      <w:r w:rsidRPr="004011C0">
        <w:rPr>
          <w:rFonts w:ascii="Times New Roman" w:hAnsi="Times New Roman" w:cs="Times New Roman"/>
          <w:spacing w:val="-5"/>
          <w:w w:val="105"/>
          <w:sz w:val="22"/>
        </w:rPr>
        <w:t xml:space="preserve"> </w:t>
      </w:r>
      <w:r w:rsidRPr="004011C0">
        <w:rPr>
          <w:rFonts w:ascii="Times New Roman" w:hAnsi="Times New Roman" w:cs="Times New Roman"/>
          <w:w w:val="105"/>
          <w:sz w:val="22"/>
        </w:rPr>
        <w:t>COVID-19,</w:t>
      </w:r>
      <w:r w:rsidRPr="004011C0">
        <w:rPr>
          <w:rFonts w:ascii="Times New Roman" w:hAnsi="Times New Roman" w:cs="Times New Roman"/>
          <w:spacing w:val="-1"/>
          <w:w w:val="105"/>
          <w:sz w:val="22"/>
        </w:rPr>
        <w:t xml:space="preserve"> </w:t>
      </w:r>
      <w:r w:rsidRPr="004011C0">
        <w:rPr>
          <w:rFonts w:ascii="Times New Roman" w:hAnsi="Times New Roman" w:cs="Times New Roman"/>
          <w:w w:val="105"/>
          <w:sz w:val="22"/>
        </w:rPr>
        <w:t>o</w:t>
      </w:r>
      <w:r w:rsidRPr="004011C0">
        <w:rPr>
          <w:rFonts w:ascii="Times New Roman" w:hAnsi="Times New Roman" w:cs="Times New Roman"/>
          <w:spacing w:val="-13"/>
          <w:w w:val="105"/>
          <w:sz w:val="22"/>
        </w:rPr>
        <w:t xml:space="preserve"> </w:t>
      </w:r>
      <w:r w:rsidRPr="004011C0">
        <w:rPr>
          <w:rFonts w:ascii="Times New Roman" w:hAnsi="Times New Roman" w:cs="Times New Roman"/>
          <w:w w:val="105"/>
          <w:sz w:val="22"/>
        </w:rPr>
        <w:t>których</w:t>
      </w:r>
      <w:r w:rsidRPr="004011C0">
        <w:rPr>
          <w:rFonts w:ascii="Times New Roman" w:hAnsi="Times New Roman" w:cs="Times New Roman"/>
          <w:spacing w:val="-11"/>
          <w:w w:val="105"/>
          <w:sz w:val="22"/>
        </w:rPr>
        <w:t xml:space="preserve"> </w:t>
      </w:r>
      <w:r w:rsidRPr="004011C0">
        <w:rPr>
          <w:rFonts w:ascii="Times New Roman" w:hAnsi="Times New Roman" w:cs="Times New Roman"/>
          <w:w w:val="105"/>
          <w:sz w:val="22"/>
        </w:rPr>
        <w:t xml:space="preserve">mowa w art. 11 ust. 1 i 2 ustawy z dnia 2 marca 2020 r. o szczególnych rozwiązaniach związanych z zapobieganiem, </w:t>
      </w:r>
      <w:r w:rsidRPr="004011C0">
        <w:rPr>
          <w:rFonts w:ascii="Times New Roman" w:hAnsi="Times New Roman" w:cs="Times New Roman"/>
          <w:spacing w:val="-3"/>
          <w:w w:val="105"/>
          <w:sz w:val="22"/>
        </w:rPr>
        <w:t xml:space="preserve">przeciwdziałaniem </w:t>
      </w:r>
      <w:r w:rsidRPr="004011C0">
        <w:rPr>
          <w:rFonts w:ascii="Times New Roman" w:hAnsi="Times New Roman" w:cs="Times New Roman"/>
          <w:w w:val="105"/>
          <w:sz w:val="22"/>
        </w:rPr>
        <w:t>i zwalczaniem COVID-19, innych chorób zakaźnych oraz wywołanych nimi sytuacji kryzysowych;</w:t>
      </w:r>
    </w:p>
    <w:p w14:paraId="3AB6221B" w14:textId="77777777" w:rsidR="00A52C0F" w:rsidRPr="004011C0" w:rsidRDefault="00A52C0F" w:rsidP="004011C0">
      <w:pPr>
        <w:pStyle w:val="Akapitzlist"/>
        <w:widowControl w:val="0"/>
        <w:numPr>
          <w:ilvl w:val="3"/>
          <w:numId w:val="39"/>
        </w:numPr>
        <w:tabs>
          <w:tab w:val="clear" w:pos="2880"/>
          <w:tab w:val="num" w:pos="1134"/>
        </w:tabs>
        <w:autoSpaceDE w:val="0"/>
        <w:autoSpaceDN w:val="0"/>
        <w:spacing w:beforeLines="60" w:before="144" w:afterLines="60" w:after="144" w:line="360" w:lineRule="auto"/>
        <w:ind w:left="1134"/>
        <w:jc w:val="both"/>
        <w:rPr>
          <w:rFonts w:ascii="Times New Roman" w:hAnsi="Times New Roman" w:cs="Times New Roman"/>
          <w:sz w:val="22"/>
        </w:rPr>
      </w:pPr>
      <w:r w:rsidRPr="004011C0">
        <w:rPr>
          <w:rFonts w:ascii="Times New Roman" w:hAnsi="Times New Roman" w:cs="Times New Roman"/>
          <w:w w:val="105"/>
          <w:sz w:val="22"/>
        </w:rPr>
        <w:t>wstrzymania dostaw produktów, komponentów produktu lub materiałów, trudności w dostępie do sprzętu lub trudności w realizacji usług transportowych;</w:t>
      </w:r>
    </w:p>
    <w:p w14:paraId="78472E09" w14:textId="77777777" w:rsidR="00A52C0F" w:rsidRPr="004011C0" w:rsidRDefault="00A52C0F" w:rsidP="004011C0">
      <w:pPr>
        <w:pStyle w:val="Akapitzlist"/>
        <w:widowControl w:val="0"/>
        <w:numPr>
          <w:ilvl w:val="3"/>
          <w:numId w:val="39"/>
        </w:numPr>
        <w:tabs>
          <w:tab w:val="clear" w:pos="2880"/>
          <w:tab w:val="num" w:pos="1134"/>
        </w:tabs>
        <w:autoSpaceDE w:val="0"/>
        <w:autoSpaceDN w:val="0"/>
        <w:spacing w:beforeLines="60" w:before="144" w:afterLines="60" w:after="144" w:line="360" w:lineRule="auto"/>
        <w:ind w:left="1134"/>
        <w:jc w:val="both"/>
        <w:rPr>
          <w:rFonts w:ascii="Times New Roman" w:hAnsi="Times New Roman" w:cs="Times New Roman"/>
          <w:sz w:val="22"/>
        </w:rPr>
      </w:pPr>
      <w:r w:rsidRPr="004011C0">
        <w:rPr>
          <w:rFonts w:ascii="Times New Roman" w:hAnsi="Times New Roman" w:cs="Times New Roman"/>
          <w:w w:val="105"/>
          <w:sz w:val="22"/>
        </w:rPr>
        <w:t>innych okolicz</w:t>
      </w:r>
      <w:r w:rsidRPr="004011C0">
        <w:rPr>
          <w:rFonts w:ascii="Times New Roman" w:hAnsi="Times New Roman" w:cs="Times New Roman"/>
          <w:spacing w:val="-5"/>
          <w:w w:val="105"/>
          <w:sz w:val="22"/>
        </w:rPr>
        <w:t xml:space="preserve">ności, </w:t>
      </w:r>
      <w:r w:rsidRPr="004011C0">
        <w:rPr>
          <w:rFonts w:ascii="Times New Roman" w:hAnsi="Times New Roman" w:cs="Times New Roman"/>
          <w:w w:val="105"/>
          <w:sz w:val="22"/>
        </w:rPr>
        <w:t>które uniemożliwiają bądź w istotnym stopniu ograniczają możliwość wykonania umowy zgodnie z jej</w:t>
      </w:r>
      <w:r w:rsidRPr="004011C0">
        <w:rPr>
          <w:rFonts w:ascii="Times New Roman" w:hAnsi="Times New Roman" w:cs="Times New Roman"/>
          <w:spacing w:val="-22"/>
          <w:w w:val="105"/>
          <w:sz w:val="22"/>
        </w:rPr>
        <w:t xml:space="preserve"> </w:t>
      </w:r>
      <w:r w:rsidRPr="004011C0">
        <w:rPr>
          <w:rFonts w:ascii="Times New Roman" w:hAnsi="Times New Roman" w:cs="Times New Roman"/>
          <w:w w:val="105"/>
          <w:sz w:val="22"/>
        </w:rPr>
        <w:t>treścią.</w:t>
      </w:r>
    </w:p>
    <w:p w14:paraId="5DBE135E" w14:textId="77777777" w:rsidR="00A52C0F" w:rsidRPr="004011C0" w:rsidRDefault="00A52C0F" w:rsidP="004011C0">
      <w:pPr>
        <w:pStyle w:val="Akapitzlist"/>
        <w:widowControl w:val="0"/>
        <w:numPr>
          <w:ilvl w:val="3"/>
          <w:numId w:val="39"/>
        </w:numPr>
        <w:tabs>
          <w:tab w:val="clear" w:pos="2880"/>
          <w:tab w:val="num" w:pos="1134"/>
        </w:tabs>
        <w:autoSpaceDE w:val="0"/>
        <w:autoSpaceDN w:val="0"/>
        <w:spacing w:beforeLines="60" w:before="144" w:afterLines="60" w:after="144" w:line="360" w:lineRule="auto"/>
        <w:ind w:left="1134"/>
        <w:jc w:val="both"/>
        <w:rPr>
          <w:rFonts w:ascii="Times New Roman" w:hAnsi="Times New Roman" w:cs="Times New Roman"/>
          <w:sz w:val="22"/>
        </w:rPr>
      </w:pPr>
      <w:r w:rsidRPr="004011C0">
        <w:rPr>
          <w:rFonts w:ascii="Times New Roman" w:hAnsi="Times New Roman" w:cs="Times New Roman"/>
          <w:w w:val="110"/>
          <w:sz w:val="22"/>
        </w:rPr>
        <w:t>Wprowadzenie zmian, o których mowa lit. n niniejszego paragrafu wymaga przedłożenia przez Wykonawcę informacji o wpływie okoliczności związanych z wystąpieniem</w:t>
      </w:r>
      <w:r w:rsidRPr="004011C0">
        <w:rPr>
          <w:rFonts w:ascii="Times New Roman" w:hAnsi="Times New Roman" w:cs="Times New Roman"/>
          <w:spacing w:val="-4"/>
          <w:w w:val="110"/>
          <w:sz w:val="22"/>
        </w:rPr>
        <w:t xml:space="preserve"> </w:t>
      </w:r>
      <w:r w:rsidRPr="004011C0">
        <w:rPr>
          <w:rFonts w:ascii="Times New Roman" w:hAnsi="Times New Roman" w:cs="Times New Roman"/>
          <w:w w:val="110"/>
          <w:sz w:val="22"/>
        </w:rPr>
        <w:t>wirusa</w:t>
      </w:r>
      <w:r w:rsidRPr="004011C0">
        <w:rPr>
          <w:rFonts w:ascii="Times New Roman" w:hAnsi="Times New Roman" w:cs="Times New Roman"/>
          <w:spacing w:val="-17"/>
          <w:w w:val="110"/>
          <w:sz w:val="22"/>
        </w:rPr>
        <w:t xml:space="preserve"> </w:t>
      </w:r>
      <w:r w:rsidRPr="004011C0">
        <w:rPr>
          <w:rFonts w:ascii="Times New Roman" w:hAnsi="Times New Roman" w:cs="Times New Roman"/>
          <w:w w:val="110"/>
          <w:sz w:val="22"/>
        </w:rPr>
        <w:t>SARS-CoV-2</w:t>
      </w:r>
      <w:r w:rsidRPr="004011C0">
        <w:rPr>
          <w:rFonts w:ascii="Times New Roman" w:hAnsi="Times New Roman" w:cs="Times New Roman"/>
          <w:spacing w:val="-4"/>
          <w:w w:val="110"/>
          <w:sz w:val="22"/>
        </w:rPr>
        <w:t xml:space="preserve"> </w:t>
      </w:r>
      <w:r w:rsidRPr="004011C0">
        <w:rPr>
          <w:rFonts w:ascii="Times New Roman" w:hAnsi="Times New Roman" w:cs="Times New Roman"/>
          <w:w w:val="110"/>
          <w:sz w:val="22"/>
        </w:rPr>
        <w:t>lub</w:t>
      </w:r>
      <w:r w:rsidRPr="004011C0">
        <w:rPr>
          <w:rFonts w:ascii="Times New Roman" w:hAnsi="Times New Roman" w:cs="Times New Roman"/>
          <w:spacing w:val="-13"/>
          <w:w w:val="110"/>
          <w:sz w:val="22"/>
        </w:rPr>
        <w:t xml:space="preserve"> </w:t>
      </w:r>
      <w:r w:rsidRPr="004011C0">
        <w:rPr>
          <w:rFonts w:ascii="Times New Roman" w:hAnsi="Times New Roman" w:cs="Times New Roman"/>
          <w:w w:val="110"/>
          <w:sz w:val="22"/>
        </w:rPr>
        <w:t>choroby</w:t>
      </w:r>
      <w:r w:rsidRPr="004011C0">
        <w:rPr>
          <w:rFonts w:ascii="Times New Roman" w:hAnsi="Times New Roman" w:cs="Times New Roman"/>
          <w:spacing w:val="-11"/>
          <w:w w:val="110"/>
          <w:sz w:val="22"/>
        </w:rPr>
        <w:t xml:space="preserve"> </w:t>
      </w:r>
      <w:r w:rsidRPr="004011C0">
        <w:rPr>
          <w:rFonts w:ascii="Times New Roman" w:hAnsi="Times New Roman" w:cs="Times New Roman"/>
          <w:w w:val="110"/>
          <w:sz w:val="22"/>
        </w:rPr>
        <w:t>wywołanej</w:t>
      </w:r>
      <w:r w:rsidRPr="004011C0">
        <w:rPr>
          <w:rFonts w:ascii="Times New Roman" w:hAnsi="Times New Roman" w:cs="Times New Roman"/>
          <w:spacing w:val="-9"/>
          <w:w w:val="110"/>
          <w:sz w:val="22"/>
        </w:rPr>
        <w:t xml:space="preserve"> </w:t>
      </w:r>
      <w:r w:rsidRPr="004011C0">
        <w:rPr>
          <w:rFonts w:ascii="Times New Roman" w:hAnsi="Times New Roman" w:cs="Times New Roman"/>
          <w:w w:val="110"/>
          <w:sz w:val="22"/>
        </w:rPr>
        <w:t>tym</w:t>
      </w:r>
      <w:r w:rsidRPr="004011C0">
        <w:rPr>
          <w:rFonts w:ascii="Times New Roman" w:hAnsi="Times New Roman" w:cs="Times New Roman"/>
          <w:spacing w:val="-17"/>
          <w:w w:val="110"/>
          <w:sz w:val="22"/>
        </w:rPr>
        <w:t xml:space="preserve"> </w:t>
      </w:r>
      <w:r w:rsidRPr="004011C0">
        <w:rPr>
          <w:rFonts w:ascii="Times New Roman" w:hAnsi="Times New Roman" w:cs="Times New Roman"/>
          <w:w w:val="110"/>
          <w:sz w:val="22"/>
        </w:rPr>
        <w:t>wirusem</w:t>
      </w:r>
      <w:r w:rsidRPr="004011C0">
        <w:rPr>
          <w:rFonts w:ascii="Times New Roman" w:hAnsi="Times New Roman" w:cs="Times New Roman"/>
          <w:spacing w:val="-6"/>
          <w:w w:val="110"/>
          <w:sz w:val="22"/>
        </w:rPr>
        <w:t xml:space="preserve"> </w:t>
      </w:r>
      <w:r w:rsidRPr="004011C0">
        <w:rPr>
          <w:rFonts w:ascii="Times New Roman" w:hAnsi="Times New Roman" w:cs="Times New Roman"/>
          <w:w w:val="110"/>
          <w:sz w:val="22"/>
        </w:rPr>
        <w:t>(COVID-19)</w:t>
      </w:r>
      <w:r w:rsidRPr="004011C0">
        <w:rPr>
          <w:rFonts w:ascii="Times New Roman" w:hAnsi="Times New Roman" w:cs="Times New Roman"/>
          <w:spacing w:val="-7"/>
          <w:w w:val="110"/>
          <w:sz w:val="22"/>
        </w:rPr>
        <w:t xml:space="preserve"> </w:t>
      </w:r>
      <w:r w:rsidRPr="004011C0">
        <w:rPr>
          <w:rFonts w:ascii="Times New Roman" w:hAnsi="Times New Roman" w:cs="Times New Roman"/>
          <w:w w:val="110"/>
          <w:sz w:val="22"/>
        </w:rPr>
        <w:t>na należyte wykonanie umowy oraz potwierdzenia okoliczności, na które powołuje się Wykonawca, poprzez stosowne oświadczenia lub</w:t>
      </w:r>
      <w:r w:rsidRPr="004011C0">
        <w:rPr>
          <w:rFonts w:ascii="Times New Roman" w:hAnsi="Times New Roman" w:cs="Times New Roman"/>
          <w:spacing w:val="16"/>
          <w:w w:val="110"/>
          <w:sz w:val="22"/>
        </w:rPr>
        <w:t xml:space="preserve"> </w:t>
      </w:r>
      <w:r w:rsidRPr="004011C0">
        <w:rPr>
          <w:rFonts w:ascii="Times New Roman" w:hAnsi="Times New Roman" w:cs="Times New Roman"/>
          <w:w w:val="110"/>
          <w:sz w:val="22"/>
        </w:rPr>
        <w:t>dokumenty.</w:t>
      </w:r>
    </w:p>
    <w:p w14:paraId="10126A11" w14:textId="77777777" w:rsidR="00A52C0F" w:rsidRPr="004011C0" w:rsidRDefault="00A52C0F" w:rsidP="004011C0">
      <w:pPr>
        <w:pStyle w:val="Akapitzlist"/>
        <w:numPr>
          <w:ilvl w:val="0"/>
          <w:numId w:val="39"/>
        </w:numPr>
        <w:spacing w:beforeLines="60" w:before="144" w:afterLines="60" w:after="144" w:line="360" w:lineRule="auto"/>
        <w:jc w:val="both"/>
        <w:rPr>
          <w:rFonts w:ascii="Times New Roman" w:hAnsi="Times New Roman" w:cs="Times New Roman"/>
          <w:noProof/>
          <w:sz w:val="22"/>
        </w:rPr>
      </w:pPr>
      <w:r w:rsidRPr="004011C0">
        <w:rPr>
          <w:rFonts w:ascii="Times New Roman" w:hAnsi="Times New Roman" w:cs="Times New Roman"/>
          <w:sz w:val="22"/>
        </w:rPr>
        <w:t>Zamawiający dopuszcza zmianę wysokości wynagrodzenia Wykonawcy w przypadku ustawowej zmiany stawki podatku od towarów i usług.</w:t>
      </w:r>
    </w:p>
    <w:p w14:paraId="0E2E67C6" w14:textId="3BF19E1A" w:rsidR="00102383" w:rsidRPr="004011C0" w:rsidRDefault="00A52C0F" w:rsidP="004011C0">
      <w:pPr>
        <w:pStyle w:val="Akapitzlist"/>
        <w:numPr>
          <w:ilvl w:val="0"/>
          <w:numId w:val="39"/>
        </w:numPr>
        <w:spacing w:beforeLines="60" w:before="144" w:afterLines="60" w:after="144" w:line="360" w:lineRule="auto"/>
        <w:jc w:val="both"/>
        <w:rPr>
          <w:rFonts w:ascii="Times New Roman" w:hAnsi="Times New Roman" w:cs="Times New Roman"/>
          <w:noProof/>
          <w:sz w:val="22"/>
        </w:rPr>
      </w:pPr>
      <w:r w:rsidRPr="004011C0">
        <w:rPr>
          <w:rFonts w:ascii="Times New Roman" w:hAnsi="Times New Roman" w:cs="Times New Roman"/>
          <w:sz w:val="22"/>
        </w:rPr>
        <w:t>Zmiany do umowy będą dokonywane w formie pisemnej pod rygorem nieważności.</w:t>
      </w:r>
    </w:p>
    <w:p w14:paraId="18E37428" w14:textId="4A3BF9BA"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Pr="004011C0">
        <w:rPr>
          <w:rFonts w:ascii="Times New Roman" w:hAnsi="Times New Roman" w:cs="Times New Roman"/>
          <w:b/>
          <w:bCs/>
          <w:szCs w:val="24"/>
        </w:rPr>
        <w:t xml:space="preserve"> 2</w:t>
      </w:r>
      <w:r w:rsidR="00CC229A">
        <w:rPr>
          <w:rFonts w:ascii="Times New Roman" w:hAnsi="Times New Roman" w:cs="Times New Roman"/>
          <w:b/>
          <w:bCs/>
          <w:szCs w:val="24"/>
        </w:rPr>
        <w:t>5</w:t>
      </w:r>
    </w:p>
    <w:p w14:paraId="68EBF014" w14:textId="477C0A11" w:rsidR="00116E62" w:rsidRPr="004011C0" w:rsidRDefault="00757DF7" w:rsidP="004011C0">
      <w:pPr>
        <w:spacing w:beforeLines="60" w:before="144" w:afterLines="60" w:after="144" w:line="360" w:lineRule="auto"/>
        <w:ind w:left="3721" w:right="74" w:firstLine="527"/>
        <w:rPr>
          <w:rFonts w:ascii="Times New Roman" w:hAnsi="Times New Roman" w:cs="Times New Roman"/>
          <w:b/>
          <w:szCs w:val="24"/>
        </w:rPr>
      </w:pPr>
      <w:r w:rsidRPr="004011C0">
        <w:rPr>
          <w:rFonts w:ascii="Times New Roman" w:hAnsi="Times New Roman" w:cs="Times New Roman"/>
          <w:b/>
          <w:szCs w:val="24"/>
        </w:rPr>
        <w:t>Zakaz cesji</w:t>
      </w:r>
    </w:p>
    <w:p w14:paraId="5E01431B" w14:textId="52BF6DB7" w:rsidR="00805DF5" w:rsidRPr="004011C0" w:rsidRDefault="00116E62" w:rsidP="004011C0">
      <w:pPr>
        <w:spacing w:beforeLines="60" w:before="144" w:afterLines="60" w:after="144" w:line="360" w:lineRule="auto"/>
        <w:ind w:right="74" w:hanging="39"/>
        <w:jc w:val="both"/>
        <w:rPr>
          <w:rFonts w:ascii="Times New Roman" w:hAnsi="Times New Roman" w:cs="Times New Roman"/>
          <w:szCs w:val="24"/>
        </w:rPr>
      </w:pPr>
      <w:r w:rsidRPr="004011C0">
        <w:rPr>
          <w:rFonts w:ascii="Times New Roman" w:hAnsi="Times New Roman" w:cs="Times New Roman"/>
          <w:szCs w:val="24"/>
        </w:rPr>
        <w:t>Wykonawca nie może przenosić na rzecz podmiotów trzecich jakichkolwiek wierzytelności przysługujących mu od Zamawiającego z tytułu niniejszej umowy bez pisemnej zgody Zamawiającego wyrażonej na piśmie pod rygorem nieważności.</w:t>
      </w:r>
    </w:p>
    <w:p w14:paraId="71350064" w14:textId="032F8A66"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Pr="004011C0">
        <w:rPr>
          <w:rFonts w:ascii="Times New Roman" w:hAnsi="Times New Roman" w:cs="Times New Roman"/>
          <w:b/>
          <w:bCs/>
          <w:szCs w:val="24"/>
        </w:rPr>
        <w:t xml:space="preserve"> 2</w:t>
      </w:r>
      <w:r w:rsidR="00CC229A">
        <w:rPr>
          <w:rFonts w:ascii="Times New Roman" w:hAnsi="Times New Roman" w:cs="Times New Roman"/>
          <w:b/>
          <w:bCs/>
          <w:szCs w:val="24"/>
        </w:rPr>
        <w:t>6</w:t>
      </w:r>
    </w:p>
    <w:p w14:paraId="195D0034" w14:textId="7AC956B6" w:rsidR="00116E62" w:rsidRPr="004011C0" w:rsidRDefault="00116E62" w:rsidP="004011C0">
      <w:pPr>
        <w:spacing w:beforeLines="60" w:before="144" w:afterLines="60" w:after="144" w:line="360" w:lineRule="auto"/>
        <w:ind w:left="3013" w:right="74" w:firstLine="527"/>
        <w:rPr>
          <w:rFonts w:ascii="Times New Roman" w:hAnsi="Times New Roman" w:cs="Times New Roman"/>
          <w:szCs w:val="24"/>
        </w:rPr>
      </w:pPr>
      <w:r w:rsidRPr="004011C0">
        <w:rPr>
          <w:rFonts w:ascii="Times New Roman" w:hAnsi="Times New Roman" w:cs="Times New Roman"/>
          <w:b/>
          <w:szCs w:val="24"/>
        </w:rPr>
        <w:t>Rozstrzyganie</w:t>
      </w:r>
      <w:r w:rsidRPr="004011C0">
        <w:rPr>
          <w:rFonts w:ascii="Times New Roman" w:hAnsi="Times New Roman" w:cs="Times New Roman"/>
          <w:szCs w:val="24"/>
        </w:rPr>
        <w:t xml:space="preserve"> </w:t>
      </w:r>
      <w:r w:rsidR="00757DF7" w:rsidRPr="004011C0">
        <w:rPr>
          <w:rFonts w:ascii="Times New Roman" w:hAnsi="Times New Roman" w:cs="Times New Roman"/>
          <w:b/>
          <w:szCs w:val="24"/>
        </w:rPr>
        <w:t>sporów</w:t>
      </w:r>
    </w:p>
    <w:p w14:paraId="54C33EEB" w14:textId="26869084" w:rsidR="00C221CA" w:rsidRDefault="00116E62" w:rsidP="004011C0">
      <w:pPr>
        <w:shd w:val="clear" w:color="auto" w:fill="FFFFFF"/>
        <w:autoSpaceDE w:val="0"/>
        <w:autoSpaceDN w:val="0"/>
        <w:adjustRightInd w:val="0"/>
        <w:spacing w:beforeLines="60" w:before="144" w:afterLines="60" w:after="144" w:line="360" w:lineRule="auto"/>
        <w:jc w:val="both"/>
        <w:rPr>
          <w:rFonts w:ascii="Times New Roman" w:hAnsi="Times New Roman" w:cs="Times New Roman"/>
          <w:szCs w:val="24"/>
        </w:rPr>
      </w:pPr>
      <w:r w:rsidRPr="004011C0">
        <w:rPr>
          <w:rFonts w:ascii="Times New Roman" w:hAnsi="Times New Roman" w:cs="Times New Roman"/>
          <w:szCs w:val="24"/>
        </w:rPr>
        <w:t>Właściwym do rozpoznania sporów wynikłych na tle realizacji niniejszej umowy jest sąd powszechny miejscowo właściwy dla siedziby Zamawiającego.</w:t>
      </w:r>
    </w:p>
    <w:p w14:paraId="1362CE94" w14:textId="77777777" w:rsidR="0020234E" w:rsidRPr="004011C0" w:rsidRDefault="0020234E" w:rsidP="004011C0">
      <w:pPr>
        <w:shd w:val="clear" w:color="auto" w:fill="FFFFFF"/>
        <w:autoSpaceDE w:val="0"/>
        <w:autoSpaceDN w:val="0"/>
        <w:adjustRightInd w:val="0"/>
        <w:spacing w:beforeLines="60" w:before="144" w:afterLines="60" w:after="144" w:line="360" w:lineRule="auto"/>
        <w:jc w:val="both"/>
        <w:rPr>
          <w:rFonts w:ascii="Times New Roman" w:hAnsi="Times New Roman" w:cs="Times New Roman"/>
          <w:szCs w:val="24"/>
        </w:rPr>
      </w:pPr>
    </w:p>
    <w:p w14:paraId="1339804D" w14:textId="12595FDB"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lastRenderedPageBreak/>
        <w:sym w:font="Times New Roman" w:char="00A7"/>
      </w:r>
      <w:r w:rsidRPr="004011C0">
        <w:rPr>
          <w:rFonts w:ascii="Times New Roman" w:hAnsi="Times New Roman" w:cs="Times New Roman"/>
          <w:b/>
          <w:bCs/>
          <w:szCs w:val="24"/>
        </w:rPr>
        <w:t xml:space="preserve"> 2</w:t>
      </w:r>
      <w:r w:rsidR="00CC229A">
        <w:rPr>
          <w:rFonts w:ascii="Times New Roman" w:hAnsi="Times New Roman" w:cs="Times New Roman"/>
          <w:b/>
          <w:bCs/>
          <w:szCs w:val="24"/>
        </w:rPr>
        <w:t>7</w:t>
      </w:r>
    </w:p>
    <w:p w14:paraId="1FFBC432" w14:textId="0769DEBA" w:rsidR="00116E62" w:rsidRPr="004011C0" w:rsidRDefault="004B6CDD" w:rsidP="004011C0">
      <w:pPr>
        <w:spacing w:beforeLines="60" w:before="144" w:afterLines="60" w:after="144" w:line="360" w:lineRule="auto"/>
        <w:ind w:left="2832" w:right="74" w:firstLine="708"/>
        <w:rPr>
          <w:rFonts w:ascii="Times New Roman" w:hAnsi="Times New Roman" w:cs="Times New Roman"/>
          <w:b/>
          <w:szCs w:val="24"/>
        </w:rPr>
      </w:pPr>
      <w:r w:rsidRPr="004011C0">
        <w:rPr>
          <w:rFonts w:ascii="Times New Roman" w:hAnsi="Times New Roman" w:cs="Times New Roman"/>
          <w:b/>
          <w:szCs w:val="24"/>
        </w:rPr>
        <w:t>Liczba</w:t>
      </w:r>
      <w:r w:rsidR="00116E62" w:rsidRPr="004011C0">
        <w:rPr>
          <w:rFonts w:ascii="Times New Roman" w:hAnsi="Times New Roman" w:cs="Times New Roman"/>
          <w:b/>
          <w:szCs w:val="24"/>
        </w:rPr>
        <w:t xml:space="preserve"> egzemplarzy umo</w:t>
      </w:r>
      <w:r w:rsidR="00757DF7" w:rsidRPr="004011C0">
        <w:rPr>
          <w:rFonts w:ascii="Times New Roman" w:hAnsi="Times New Roman" w:cs="Times New Roman"/>
          <w:b/>
          <w:szCs w:val="24"/>
        </w:rPr>
        <w:t>wy</w:t>
      </w:r>
    </w:p>
    <w:p w14:paraId="18A26AD0" w14:textId="38E0DDD3" w:rsidR="00116E62" w:rsidRPr="004011C0" w:rsidRDefault="00116E62" w:rsidP="004011C0">
      <w:pPr>
        <w:spacing w:beforeLines="60" w:before="144" w:afterLines="60" w:after="144" w:line="360" w:lineRule="auto"/>
        <w:ind w:right="72"/>
        <w:jc w:val="both"/>
        <w:rPr>
          <w:rFonts w:ascii="Times New Roman" w:hAnsi="Times New Roman" w:cs="Times New Roman"/>
          <w:szCs w:val="24"/>
        </w:rPr>
      </w:pPr>
      <w:r w:rsidRPr="004011C0">
        <w:rPr>
          <w:rFonts w:ascii="Times New Roman" w:hAnsi="Times New Roman" w:cs="Times New Roman"/>
          <w:szCs w:val="24"/>
        </w:rPr>
        <w:t xml:space="preserve">Umowę sporządza się w </w:t>
      </w:r>
      <w:r w:rsidR="00C16F08">
        <w:rPr>
          <w:rFonts w:ascii="Times New Roman" w:hAnsi="Times New Roman" w:cs="Times New Roman"/>
          <w:szCs w:val="24"/>
        </w:rPr>
        <w:t>dwóch</w:t>
      </w:r>
      <w:r w:rsidRPr="004011C0">
        <w:rPr>
          <w:rFonts w:ascii="Times New Roman" w:hAnsi="Times New Roman" w:cs="Times New Roman"/>
          <w:szCs w:val="24"/>
        </w:rPr>
        <w:t xml:space="preserve"> jednobrzmiących egzemplarzach, </w:t>
      </w:r>
      <w:r w:rsidR="00C16F08">
        <w:rPr>
          <w:rFonts w:ascii="Times New Roman" w:hAnsi="Times New Roman" w:cs="Times New Roman"/>
          <w:szCs w:val="24"/>
        </w:rPr>
        <w:t xml:space="preserve">jeden egzemplarz dla Zamawiającego </w:t>
      </w:r>
      <w:r w:rsidR="00C16F08">
        <w:rPr>
          <w:rFonts w:ascii="Times New Roman" w:hAnsi="Times New Roman" w:cs="Times New Roman"/>
          <w:szCs w:val="24"/>
        </w:rPr>
        <w:br/>
        <w:t>i</w:t>
      </w:r>
      <w:r w:rsidRPr="004011C0">
        <w:rPr>
          <w:rFonts w:ascii="Times New Roman" w:hAnsi="Times New Roman" w:cs="Times New Roman"/>
          <w:szCs w:val="24"/>
        </w:rPr>
        <w:t xml:space="preserve"> jeden dla Wykonawcy.</w:t>
      </w:r>
    </w:p>
    <w:p w14:paraId="29E86D54" w14:textId="716835C8" w:rsidR="00116E62" w:rsidRPr="004011C0" w:rsidRDefault="00116E62" w:rsidP="004011C0">
      <w:pPr>
        <w:spacing w:beforeLines="60" w:before="144" w:afterLines="60" w:after="144" w:line="360" w:lineRule="auto"/>
        <w:ind w:left="357" w:right="74"/>
        <w:jc w:val="center"/>
        <w:rPr>
          <w:rFonts w:ascii="Times New Roman" w:hAnsi="Times New Roman" w:cs="Times New Roman"/>
          <w:b/>
          <w:bCs/>
          <w:szCs w:val="24"/>
        </w:rPr>
      </w:pPr>
      <w:r w:rsidRPr="004011C0">
        <w:rPr>
          <w:rFonts w:ascii="Times New Roman" w:hAnsi="Times New Roman" w:cs="Times New Roman"/>
          <w:b/>
          <w:bCs/>
          <w:szCs w:val="24"/>
        </w:rPr>
        <w:sym w:font="Times New Roman" w:char="00A7"/>
      </w:r>
      <w:r w:rsidR="00CC229A">
        <w:rPr>
          <w:rFonts w:ascii="Times New Roman" w:hAnsi="Times New Roman" w:cs="Times New Roman"/>
          <w:b/>
          <w:bCs/>
          <w:szCs w:val="24"/>
        </w:rPr>
        <w:t xml:space="preserve"> 28</w:t>
      </w:r>
    </w:p>
    <w:p w14:paraId="54B6F918" w14:textId="01328296" w:rsidR="00116E62" w:rsidRPr="004011C0" w:rsidRDefault="00757DF7" w:rsidP="004011C0">
      <w:pPr>
        <w:spacing w:beforeLines="60" w:before="144" w:afterLines="60" w:after="144" w:line="360" w:lineRule="auto"/>
        <w:ind w:left="2124" w:right="74" w:firstLine="708"/>
        <w:rPr>
          <w:rFonts w:ascii="Times New Roman" w:hAnsi="Times New Roman" w:cs="Times New Roman"/>
          <w:b/>
          <w:szCs w:val="24"/>
        </w:rPr>
      </w:pPr>
      <w:r w:rsidRPr="004011C0">
        <w:rPr>
          <w:rFonts w:ascii="Times New Roman" w:hAnsi="Times New Roman" w:cs="Times New Roman"/>
          <w:b/>
          <w:szCs w:val="24"/>
        </w:rPr>
        <w:t>Sprawy nieuregulowane umową</w:t>
      </w:r>
    </w:p>
    <w:p w14:paraId="6D3A35C1" w14:textId="6D5C1DE6" w:rsidR="00757DF7" w:rsidRPr="001C7E68" w:rsidRDefault="00116E62" w:rsidP="001C7E68">
      <w:pPr>
        <w:spacing w:beforeLines="60" w:before="144" w:afterLines="60" w:after="144" w:line="360" w:lineRule="auto"/>
        <w:ind w:right="74"/>
        <w:jc w:val="both"/>
        <w:rPr>
          <w:rFonts w:ascii="Times New Roman" w:hAnsi="Times New Roman" w:cs="Times New Roman"/>
          <w:szCs w:val="24"/>
        </w:rPr>
      </w:pPr>
      <w:r w:rsidRPr="004011C0">
        <w:rPr>
          <w:rFonts w:ascii="Times New Roman" w:hAnsi="Times New Roman" w:cs="Times New Roman"/>
          <w:szCs w:val="24"/>
        </w:rPr>
        <w:t>W sprawach nieuregulowanych niniejszą umową stosuje się przepisy Kodeksu Cywilnego, Prawa Budowlanego i us</w:t>
      </w:r>
      <w:r w:rsidR="00757DF7" w:rsidRPr="004011C0">
        <w:rPr>
          <w:rFonts w:ascii="Times New Roman" w:hAnsi="Times New Roman" w:cs="Times New Roman"/>
          <w:szCs w:val="24"/>
        </w:rPr>
        <w:t>tawy Prawo zamówień publicznych i inne przepisy powszechnie obowiązujące.</w:t>
      </w:r>
    </w:p>
    <w:p w14:paraId="2B608661" w14:textId="57DA4FF4" w:rsidR="00116E62" w:rsidRPr="004011C0" w:rsidRDefault="00116E62" w:rsidP="00996B9D">
      <w:pPr>
        <w:spacing w:beforeLines="60" w:before="144" w:afterLines="60" w:after="144" w:line="276" w:lineRule="auto"/>
        <w:ind w:right="74"/>
        <w:rPr>
          <w:rFonts w:ascii="Times New Roman" w:hAnsi="Times New Roman" w:cs="Times New Roman"/>
          <w:szCs w:val="24"/>
        </w:rPr>
      </w:pPr>
      <w:r w:rsidRPr="004011C0">
        <w:rPr>
          <w:rFonts w:ascii="Times New Roman" w:hAnsi="Times New Roman" w:cs="Times New Roman"/>
          <w:b/>
          <w:szCs w:val="24"/>
        </w:rPr>
        <w:t>Załączniki</w:t>
      </w:r>
      <w:r w:rsidR="004B6CDD" w:rsidRPr="004011C0">
        <w:rPr>
          <w:rFonts w:ascii="Times New Roman" w:hAnsi="Times New Roman" w:cs="Times New Roman"/>
          <w:b/>
          <w:szCs w:val="24"/>
        </w:rPr>
        <w:t>, stanowiące integralną część umowy</w:t>
      </w:r>
      <w:r w:rsidRPr="004011C0">
        <w:rPr>
          <w:rFonts w:ascii="Times New Roman" w:hAnsi="Times New Roman" w:cs="Times New Roman"/>
          <w:b/>
          <w:szCs w:val="24"/>
        </w:rPr>
        <w:t xml:space="preserve">: </w:t>
      </w:r>
    </w:p>
    <w:p w14:paraId="310FFFEC" w14:textId="0D508214" w:rsidR="00116E62" w:rsidRPr="004011C0" w:rsidRDefault="00116E62" w:rsidP="00386C51">
      <w:pPr>
        <w:numPr>
          <w:ilvl w:val="0"/>
          <w:numId w:val="5"/>
        </w:numPr>
        <w:spacing w:beforeLines="60" w:before="144" w:afterLines="60" w:after="144" w:line="276" w:lineRule="auto"/>
        <w:ind w:right="74"/>
        <w:contextualSpacing/>
        <w:rPr>
          <w:rFonts w:ascii="Times New Roman" w:hAnsi="Times New Roman" w:cs="Times New Roman"/>
          <w:szCs w:val="24"/>
        </w:rPr>
      </w:pPr>
      <w:bookmarkStart w:id="6" w:name="_Hlk70599290"/>
      <w:r w:rsidRPr="004011C0">
        <w:rPr>
          <w:rFonts w:ascii="Times New Roman" w:hAnsi="Times New Roman" w:cs="Times New Roman"/>
          <w:szCs w:val="24"/>
        </w:rPr>
        <w:t xml:space="preserve">Formularz ofertowy </w:t>
      </w:r>
      <w:r w:rsidR="00C06B9A" w:rsidRPr="004011C0">
        <w:rPr>
          <w:rFonts w:ascii="Times New Roman" w:hAnsi="Times New Roman" w:cs="Times New Roman"/>
          <w:szCs w:val="24"/>
        </w:rPr>
        <w:t>Wykonawcy</w:t>
      </w:r>
    </w:p>
    <w:bookmarkEnd w:id="6"/>
    <w:p w14:paraId="34FD009E" w14:textId="2F4BE297" w:rsidR="00116E62" w:rsidRPr="004011C0" w:rsidRDefault="00116E62" w:rsidP="00386C51">
      <w:pPr>
        <w:numPr>
          <w:ilvl w:val="0"/>
          <w:numId w:val="5"/>
        </w:numPr>
        <w:spacing w:beforeLines="60" w:before="144" w:afterLines="60" w:after="144" w:line="276" w:lineRule="auto"/>
        <w:ind w:right="74"/>
        <w:contextualSpacing/>
        <w:rPr>
          <w:rFonts w:ascii="Times New Roman" w:hAnsi="Times New Roman" w:cs="Times New Roman"/>
          <w:szCs w:val="24"/>
        </w:rPr>
      </w:pPr>
      <w:r w:rsidRPr="004011C0">
        <w:rPr>
          <w:rFonts w:ascii="Times New Roman" w:hAnsi="Times New Roman" w:cs="Times New Roman"/>
          <w:szCs w:val="24"/>
        </w:rPr>
        <w:t>Informacja o przetwarzaniu danych osobowych</w:t>
      </w:r>
    </w:p>
    <w:p w14:paraId="6CCD0B73" w14:textId="653378A1" w:rsidR="00C221CA" w:rsidRPr="004011C0" w:rsidRDefault="00C221CA" w:rsidP="00D0206D">
      <w:pPr>
        <w:spacing w:beforeLines="60" w:before="144" w:afterLines="60" w:after="144" w:line="276" w:lineRule="auto"/>
        <w:ind w:right="72"/>
        <w:rPr>
          <w:rFonts w:ascii="Times New Roman" w:hAnsi="Times New Roman" w:cs="Times New Roman"/>
          <w:b/>
          <w:sz w:val="24"/>
          <w:szCs w:val="24"/>
        </w:rPr>
      </w:pPr>
    </w:p>
    <w:p w14:paraId="01E49AF3" w14:textId="663A7CA7" w:rsidR="0008656B" w:rsidRPr="004011C0" w:rsidRDefault="00116E62" w:rsidP="00996B9D">
      <w:pPr>
        <w:spacing w:beforeLines="60" w:before="144" w:afterLines="60" w:after="144" w:line="276" w:lineRule="auto"/>
        <w:ind w:right="72"/>
        <w:jc w:val="center"/>
        <w:rPr>
          <w:rFonts w:ascii="Times New Roman" w:hAnsi="Times New Roman" w:cs="Times New Roman"/>
          <w:b/>
          <w:sz w:val="24"/>
          <w:szCs w:val="24"/>
        </w:rPr>
      </w:pPr>
      <w:r w:rsidRPr="004011C0">
        <w:rPr>
          <w:rFonts w:ascii="Times New Roman" w:hAnsi="Times New Roman" w:cs="Times New Roman"/>
          <w:b/>
          <w:sz w:val="24"/>
          <w:szCs w:val="24"/>
        </w:rPr>
        <w:t>ZAMAWIAJĄCY:</w:t>
      </w:r>
      <w:r w:rsidRPr="004011C0">
        <w:rPr>
          <w:rFonts w:ascii="Times New Roman" w:hAnsi="Times New Roman" w:cs="Times New Roman"/>
          <w:b/>
          <w:sz w:val="24"/>
          <w:szCs w:val="24"/>
        </w:rPr>
        <w:tab/>
      </w:r>
      <w:r w:rsidRPr="004011C0">
        <w:rPr>
          <w:rFonts w:ascii="Times New Roman" w:hAnsi="Times New Roman" w:cs="Times New Roman"/>
          <w:b/>
          <w:sz w:val="24"/>
          <w:szCs w:val="24"/>
        </w:rPr>
        <w:tab/>
      </w:r>
      <w:r w:rsidRPr="004011C0">
        <w:rPr>
          <w:rFonts w:ascii="Times New Roman" w:hAnsi="Times New Roman" w:cs="Times New Roman"/>
          <w:b/>
          <w:sz w:val="24"/>
          <w:szCs w:val="24"/>
        </w:rPr>
        <w:tab/>
      </w:r>
      <w:r w:rsidRPr="004011C0">
        <w:rPr>
          <w:rFonts w:ascii="Times New Roman" w:hAnsi="Times New Roman" w:cs="Times New Roman"/>
          <w:b/>
          <w:sz w:val="24"/>
          <w:szCs w:val="24"/>
        </w:rPr>
        <w:tab/>
      </w:r>
      <w:r w:rsidRPr="004011C0">
        <w:rPr>
          <w:rFonts w:ascii="Times New Roman" w:hAnsi="Times New Roman" w:cs="Times New Roman"/>
          <w:b/>
          <w:sz w:val="24"/>
          <w:szCs w:val="24"/>
        </w:rPr>
        <w:tab/>
        <w:t>WYKONAWCA:</w:t>
      </w:r>
    </w:p>
    <w:p w14:paraId="54EA0E94" w14:textId="77777777" w:rsidR="0008656B" w:rsidRPr="004011C0" w:rsidRDefault="0008656B" w:rsidP="00996B9D">
      <w:pPr>
        <w:spacing w:beforeLines="60" w:before="144" w:afterLines="60" w:after="144" w:line="276" w:lineRule="auto"/>
        <w:rPr>
          <w:rFonts w:ascii="Times New Roman" w:hAnsi="Times New Roman" w:cs="Times New Roman"/>
          <w:b/>
          <w:sz w:val="24"/>
          <w:szCs w:val="24"/>
        </w:rPr>
      </w:pPr>
      <w:r w:rsidRPr="004011C0">
        <w:rPr>
          <w:rFonts w:ascii="Times New Roman" w:hAnsi="Times New Roman" w:cs="Times New Roman"/>
          <w:b/>
          <w:sz w:val="24"/>
          <w:szCs w:val="24"/>
        </w:rPr>
        <w:br w:type="page"/>
      </w:r>
    </w:p>
    <w:p w14:paraId="49FE4F00" w14:textId="332E7C82" w:rsidR="00116E62" w:rsidRPr="004011C0" w:rsidRDefault="00116E62" w:rsidP="00996B9D">
      <w:pPr>
        <w:spacing w:beforeLines="60" w:before="144" w:afterLines="60" w:after="144" w:line="276" w:lineRule="auto"/>
        <w:jc w:val="right"/>
        <w:rPr>
          <w:rFonts w:ascii="Times New Roman" w:hAnsi="Times New Roman" w:cs="Times New Roman"/>
          <w:sz w:val="24"/>
          <w:szCs w:val="24"/>
        </w:rPr>
      </w:pPr>
      <w:bookmarkStart w:id="7" w:name="_GoBack"/>
      <w:bookmarkEnd w:id="7"/>
      <w:r w:rsidRPr="004011C0">
        <w:rPr>
          <w:rFonts w:ascii="Times New Roman" w:hAnsi="Times New Roman" w:cs="Times New Roman"/>
          <w:sz w:val="24"/>
          <w:szCs w:val="24"/>
        </w:rPr>
        <w:lastRenderedPageBreak/>
        <w:t xml:space="preserve">Załącznik nr </w:t>
      </w:r>
      <w:r w:rsidR="00515B48" w:rsidRPr="004011C0">
        <w:rPr>
          <w:rFonts w:ascii="Times New Roman" w:hAnsi="Times New Roman" w:cs="Times New Roman"/>
          <w:sz w:val="24"/>
          <w:szCs w:val="24"/>
        </w:rPr>
        <w:t>2</w:t>
      </w:r>
      <w:r w:rsidRPr="004011C0">
        <w:rPr>
          <w:rFonts w:ascii="Times New Roman" w:hAnsi="Times New Roman" w:cs="Times New Roman"/>
          <w:sz w:val="24"/>
          <w:szCs w:val="24"/>
        </w:rPr>
        <w:t xml:space="preserve"> do umowy ……………………..</w:t>
      </w:r>
    </w:p>
    <w:p w14:paraId="5044ACAD" w14:textId="77777777" w:rsidR="006F190D" w:rsidRPr="004D7E31" w:rsidRDefault="006F190D" w:rsidP="006F190D">
      <w:pPr>
        <w:jc w:val="center"/>
        <w:rPr>
          <w:rFonts w:ascii="Arial" w:hAnsi="Arial" w:cs="Arial"/>
          <w:b/>
          <w:bCs/>
        </w:rPr>
      </w:pPr>
      <w:r w:rsidRPr="004D7E31">
        <w:rPr>
          <w:rFonts w:ascii="Arial" w:hAnsi="Arial" w:cs="Arial"/>
          <w:b/>
          <w:bCs/>
        </w:rPr>
        <w:t>Klauzula informacyjna do umów</w:t>
      </w:r>
    </w:p>
    <w:p w14:paraId="75A13892" w14:textId="77777777" w:rsidR="006F190D" w:rsidRPr="004D7E31" w:rsidRDefault="006F190D" w:rsidP="006F190D">
      <w:pPr>
        <w:jc w:val="both"/>
        <w:rPr>
          <w:rFonts w:ascii="Arial" w:hAnsi="Arial" w:cs="Arial"/>
        </w:rPr>
      </w:pPr>
    </w:p>
    <w:p w14:paraId="45041D11" w14:textId="10F2F04B" w:rsidR="006F190D" w:rsidRDefault="006F190D" w:rsidP="006F190D">
      <w:pPr>
        <w:jc w:val="both"/>
        <w:rPr>
          <w:rFonts w:ascii="Arial" w:hAnsi="Arial" w:cs="Arial"/>
        </w:rPr>
      </w:pPr>
      <w:r w:rsidRPr="004D7E31">
        <w:rPr>
          <w:rFonts w:ascii="Arial" w:hAnsi="Arial" w:cs="Arial"/>
        </w:rPr>
        <w:t>Zgodnie z art. 13 Ogólnego Rozporządzenia o Ochronie Danych Osobowych z dnia 27 kwietnia 2016 r. (Dz. Urz. UE L 119 z 04.05.2016) informuję, że</w:t>
      </w:r>
      <w:r>
        <w:rPr>
          <w:rFonts w:ascii="Arial" w:hAnsi="Arial" w:cs="Arial"/>
        </w:rPr>
        <w:t>:</w:t>
      </w:r>
    </w:p>
    <w:p w14:paraId="49DC01E5" w14:textId="77777777" w:rsidR="006F190D" w:rsidRPr="004D7E31" w:rsidRDefault="006F190D" w:rsidP="006F190D">
      <w:pPr>
        <w:jc w:val="both"/>
        <w:rPr>
          <w:rFonts w:ascii="Arial" w:hAnsi="Arial" w:cs="Arial"/>
        </w:rPr>
      </w:pPr>
    </w:p>
    <w:p w14:paraId="18419D8A" w14:textId="17A2EC2B" w:rsidR="006F190D" w:rsidRDefault="006F190D" w:rsidP="006F190D">
      <w:pPr>
        <w:numPr>
          <w:ilvl w:val="0"/>
          <w:numId w:val="61"/>
        </w:numPr>
        <w:suppressAutoHyphens/>
        <w:autoSpaceDN w:val="0"/>
        <w:spacing w:after="0" w:line="240" w:lineRule="auto"/>
        <w:ind w:left="360"/>
        <w:jc w:val="both"/>
        <w:rPr>
          <w:rFonts w:ascii="Arial" w:hAnsi="Arial" w:cs="Arial"/>
          <w:bCs/>
          <w:iCs/>
        </w:rPr>
      </w:pPr>
      <w:r w:rsidRPr="004D7E31">
        <w:rPr>
          <w:rFonts w:ascii="Arial" w:hAnsi="Arial" w:cs="Arial"/>
        </w:rPr>
        <w:t>Administratorem Pani/Pana danych osobo</w:t>
      </w:r>
      <w:r>
        <w:rPr>
          <w:rFonts w:ascii="Arial" w:hAnsi="Arial" w:cs="Arial"/>
        </w:rPr>
        <w:t xml:space="preserve">wych jest Dom Pomocy Społecznej </w:t>
      </w:r>
      <w:r w:rsidRPr="004D7E31">
        <w:rPr>
          <w:rFonts w:ascii="Arial" w:hAnsi="Arial" w:cs="Arial"/>
        </w:rPr>
        <w:t xml:space="preserve">w </w:t>
      </w:r>
      <w:r>
        <w:rPr>
          <w:rFonts w:ascii="Arial" w:hAnsi="Arial" w:cs="Arial"/>
        </w:rPr>
        <w:t>Bramkach</w:t>
      </w:r>
      <w:r w:rsidRPr="004D7E31">
        <w:rPr>
          <w:rFonts w:ascii="Arial" w:hAnsi="Arial" w:cs="Arial"/>
        </w:rPr>
        <w:t xml:space="preserve">, </w:t>
      </w:r>
      <w:r>
        <w:rPr>
          <w:rFonts w:ascii="Arial" w:hAnsi="Arial" w:cs="Arial"/>
        </w:rPr>
        <w:br/>
      </w:r>
      <w:r w:rsidRPr="004D7E31">
        <w:rPr>
          <w:rFonts w:ascii="Arial" w:hAnsi="Arial" w:cs="Arial"/>
        </w:rPr>
        <w:t xml:space="preserve">ul. </w:t>
      </w:r>
      <w:r>
        <w:rPr>
          <w:rFonts w:ascii="Arial" w:hAnsi="Arial" w:cs="Arial"/>
        </w:rPr>
        <w:t>Północna 18, 05-870 Błonie</w:t>
      </w:r>
      <w:r>
        <w:rPr>
          <w:rFonts w:ascii="Arial" w:hAnsi="Arial" w:cs="Arial"/>
          <w:bCs/>
          <w:iCs/>
        </w:rPr>
        <w:t xml:space="preserve">, reprezentowany przez Dyrektora. Kontakt z Dyrektorem </w:t>
      </w:r>
      <w:r>
        <w:rPr>
          <w:rFonts w:ascii="Arial" w:hAnsi="Arial" w:cs="Arial"/>
          <w:bCs/>
          <w:iCs/>
        </w:rPr>
        <w:br/>
        <w:t xml:space="preserve">tel.: 22 725-61-27 e-mail: </w:t>
      </w:r>
      <w:hyperlink r:id="rId8" w:history="1">
        <w:r w:rsidRPr="004B4A8F">
          <w:rPr>
            <w:rStyle w:val="Hipercze"/>
            <w:rFonts w:ascii="Arial" w:hAnsi="Arial" w:cs="Arial"/>
            <w:bCs/>
            <w:iCs/>
          </w:rPr>
          <w:t>info@dpsbramki.org</w:t>
        </w:r>
      </w:hyperlink>
    </w:p>
    <w:p w14:paraId="28456777" w14:textId="77777777" w:rsidR="006F190D" w:rsidRPr="004D7E31" w:rsidRDefault="006F190D" w:rsidP="006F190D">
      <w:pPr>
        <w:numPr>
          <w:ilvl w:val="0"/>
          <w:numId w:val="61"/>
        </w:numPr>
        <w:suppressAutoHyphens/>
        <w:autoSpaceDN w:val="0"/>
        <w:spacing w:after="0" w:line="240" w:lineRule="auto"/>
        <w:ind w:left="360"/>
        <w:jc w:val="both"/>
        <w:rPr>
          <w:rFonts w:ascii="Arial" w:hAnsi="Arial" w:cs="Arial"/>
        </w:rPr>
      </w:pPr>
      <w:r w:rsidRPr="004D7E31">
        <w:rPr>
          <w:rFonts w:ascii="Arial" w:hAnsi="Arial" w:cs="Arial"/>
          <w:spacing w:val="-1"/>
        </w:rPr>
        <w:t>We wszystkich</w:t>
      </w:r>
      <w:r w:rsidRPr="004D7E31">
        <w:rPr>
          <w:rFonts w:ascii="Arial" w:hAnsi="Arial" w:cs="Arial"/>
        </w:rPr>
        <w:t xml:space="preserve"> </w:t>
      </w:r>
      <w:r w:rsidRPr="004D7E31">
        <w:rPr>
          <w:rFonts w:ascii="Arial" w:hAnsi="Arial" w:cs="Arial"/>
          <w:spacing w:val="-1"/>
        </w:rPr>
        <w:t>sprawach</w:t>
      </w:r>
      <w:r w:rsidRPr="004D7E31">
        <w:rPr>
          <w:rFonts w:ascii="Arial" w:hAnsi="Arial" w:cs="Arial"/>
        </w:rPr>
        <w:t xml:space="preserve"> </w:t>
      </w:r>
      <w:r w:rsidRPr="004D7E31">
        <w:rPr>
          <w:rFonts w:ascii="Arial" w:hAnsi="Arial" w:cs="Arial"/>
          <w:spacing w:val="-1"/>
        </w:rPr>
        <w:t>związanych</w:t>
      </w:r>
      <w:r w:rsidRPr="004D7E31">
        <w:rPr>
          <w:rFonts w:ascii="Arial" w:hAnsi="Arial" w:cs="Arial"/>
        </w:rPr>
        <w:t xml:space="preserve"> z</w:t>
      </w:r>
      <w:r w:rsidRPr="004D7E31">
        <w:rPr>
          <w:rFonts w:ascii="Arial" w:hAnsi="Arial" w:cs="Arial"/>
          <w:spacing w:val="-2"/>
        </w:rPr>
        <w:t xml:space="preserve"> </w:t>
      </w:r>
      <w:r w:rsidRPr="004D7E31">
        <w:rPr>
          <w:rFonts w:ascii="Arial" w:hAnsi="Arial" w:cs="Arial"/>
          <w:spacing w:val="-1"/>
        </w:rPr>
        <w:t>przetwarzaniem</w:t>
      </w:r>
      <w:r w:rsidRPr="004D7E31">
        <w:rPr>
          <w:rFonts w:ascii="Arial" w:hAnsi="Arial" w:cs="Arial"/>
          <w:spacing w:val="-2"/>
        </w:rPr>
        <w:t xml:space="preserve"> </w:t>
      </w:r>
      <w:r w:rsidRPr="004D7E31">
        <w:rPr>
          <w:rFonts w:ascii="Arial" w:hAnsi="Arial" w:cs="Arial"/>
        </w:rPr>
        <w:t xml:space="preserve">danych osobowych </w:t>
      </w:r>
      <w:r w:rsidRPr="004D7E31">
        <w:rPr>
          <w:rFonts w:ascii="Arial" w:hAnsi="Arial" w:cs="Arial"/>
          <w:spacing w:val="-1"/>
        </w:rPr>
        <w:t>można</w:t>
      </w:r>
      <w:r w:rsidRPr="004D7E31">
        <w:rPr>
          <w:rFonts w:ascii="Arial" w:hAnsi="Arial" w:cs="Arial"/>
        </w:rPr>
        <w:t xml:space="preserve"> </w:t>
      </w:r>
      <w:r w:rsidRPr="004D7E31">
        <w:rPr>
          <w:rFonts w:ascii="Arial" w:hAnsi="Arial" w:cs="Arial"/>
          <w:spacing w:val="-1"/>
        </w:rPr>
        <w:t>się</w:t>
      </w:r>
      <w:r w:rsidRPr="004D7E31">
        <w:rPr>
          <w:rFonts w:ascii="Arial" w:hAnsi="Arial" w:cs="Arial"/>
        </w:rPr>
        <w:t xml:space="preserve"> </w:t>
      </w:r>
      <w:r w:rsidRPr="004D7E31">
        <w:rPr>
          <w:rFonts w:ascii="Arial" w:hAnsi="Arial" w:cs="Arial"/>
          <w:spacing w:val="-1"/>
        </w:rPr>
        <w:t>kontaktować</w:t>
      </w:r>
      <w:r w:rsidRPr="004D7E31">
        <w:rPr>
          <w:rFonts w:ascii="Arial" w:hAnsi="Arial" w:cs="Arial"/>
          <w:spacing w:val="2"/>
        </w:rPr>
        <w:t xml:space="preserve"> </w:t>
      </w:r>
      <w:r w:rsidRPr="004D7E31">
        <w:rPr>
          <w:rFonts w:ascii="Arial" w:hAnsi="Arial" w:cs="Arial"/>
        </w:rPr>
        <w:t>z wyznaczonym</w:t>
      </w:r>
      <w:r w:rsidRPr="004D7E31">
        <w:rPr>
          <w:rFonts w:ascii="Arial" w:hAnsi="Arial" w:cs="Arial"/>
          <w:spacing w:val="-1"/>
        </w:rPr>
        <w:t xml:space="preserve"> Inspektorem</w:t>
      </w:r>
      <w:r w:rsidRPr="004D7E31">
        <w:rPr>
          <w:rFonts w:ascii="Arial" w:hAnsi="Arial" w:cs="Arial"/>
          <w:spacing w:val="-2"/>
        </w:rPr>
        <w:t xml:space="preserve"> </w:t>
      </w:r>
      <w:r w:rsidRPr="004D7E31">
        <w:rPr>
          <w:rFonts w:ascii="Arial" w:hAnsi="Arial" w:cs="Arial"/>
        </w:rPr>
        <w:t xml:space="preserve">Ochrony Danych </w:t>
      </w:r>
      <w:r w:rsidRPr="004D7E31">
        <w:rPr>
          <w:rFonts w:ascii="Arial" w:hAnsi="Arial" w:cs="Arial"/>
          <w:spacing w:val="-1"/>
        </w:rPr>
        <w:t xml:space="preserve">za pomocą poczty elektronicznej: </w:t>
      </w:r>
      <w:hyperlink r:id="rId9" w:history="1">
        <w:r w:rsidRPr="004D7E31">
          <w:rPr>
            <w:rStyle w:val="Hipercze"/>
            <w:rFonts w:ascii="Arial" w:hAnsi="Arial" w:cs="Arial"/>
            <w:spacing w:val="-1"/>
          </w:rPr>
          <w:t>jrkdoradztwo@gmail.com</w:t>
        </w:r>
      </w:hyperlink>
      <w:r w:rsidRPr="004D7E31">
        <w:rPr>
          <w:rFonts w:ascii="Arial" w:hAnsi="Arial" w:cs="Arial"/>
          <w:spacing w:val="-1"/>
        </w:rPr>
        <w:t xml:space="preserve"> lub</w:t>
      </w:r>
      <w:r w:rsidRPr="004D7E31">
        <w:rPr>
          <w:rFonts w:ascii="Arial" w:hAnsi="Arial" w:cs="Arial"/>
          <w:spacing w:val="1"/>
        </w:rPr>
        <w:t xml:space="preserve"> </w:t>
      </w:r>
      <w:r w:rsidRPr="004D7E31">
        <w:rPr>
          <w:rFonts w:ascii="Arial" w:hAnsi="Arial" w:cs="Arial"/>
        </w:rPr>
        <w:t>pisemnie</w:t>
      </w:r>
      <w:r w:rsidRPr="004D7E31">
        <w:rPr>
          <w:rFonts w:ascii="Arial" w:hAnsi="Arial" w:cs="Arial"/>
          <w:spacing w:val="-1"/>
        </w:rPr>
        <w:t xml:space="preserve"> na adres </w:t>
      </w:r>
      <w:r w:rsidRPr="004D7E31">
        <w:rPr>
          <w:rFonts w:ascii="Arial" w:hAnsi="Arial" w:cs="Arial"/>
        </w:rPr>
        <w:t>Domu</w:t>
      </w:r>
      <w:r w:rsidRPr="004D7E31">
        <w:rPr>
          <w:rFonts w:ascii="Arial" w:hAnsi="Arial" w:cs="Arial"/>
          <w:b/>
        </w:rPr>
        <w:t xml:space="preserve"> </w:t>
      </w:r>
      <w:r w:rsidRPr="004D7E31">
        <w:rPr>
          <w:rFonts w:ascii="Arial" w:hAnsi="Arial" w:cs="Arial"/>
        </w:rPr>
        <w:t xml:space="preserve">Pomocy Społecznej w </w:t>
      </w:r>
      <w:r>
        <w:rPr>
          <w:rFonts w:ascii="Arial" w:hAnsi="Arial" w:cs="Arial"/>
        </w:rPr>
        <w:t>Bramkach</w:t>
      </w:r>
      <w:r w:rsidRPr="004D7E31">
        <w:rPr>
          <w:rFonts w:ascii="Arial" w:hAnsi="Arial" w:cs="Arial"/>
        </w:rPr>
        <w:t>.</w:t>
      </w:r>
    </w:p>
    <w:p w14:paraId="099EF9C7" w14:textId="67E23B05" w:rsidR="006F190D" w:rsidRPr="004D7E31" w:rsidRDefault="006F190D" w:rsidP="006F190D">
      <w:pPr>
        <w:numPr>
          <w:ilvl w:val="0"/>
          <w:numId w:val="61"/>
        </w:numPr>
        <w:suppressAutoHyphens/>
        <w:autoSpaceDN w:val="0"/>
        <w:spacing w:after="0" w:line="240" w:lineRule="auto"/>
        <w:ind w:left="360"/>
        <w:jc w:val="both"/>
        <w:rPr>
          <w:rFonts w:ascii="Arial" w:hAnsi="Arial" w:cs="Arial"/>
          <w:color w:val="000000" w:themeColor="text1"/>
        </w:rPr>
      </w:pPr>
      <w:r>
        <w:rPr>
          <w:rFonts w:ascii="Arial" w:hAnsi="Arial" w:cs="Arial"/>
          <w:color w:val="000000" w:themeColor="text1"/>
        </w:rPr>
        <w:t>D</w:t>
      </w:r>
      <w:r w:rsidRPr="004D7E31">
        <w:rPr>
          <w:rFonts w:ascii="Arial" w:hAnsi="Arial" w:cs="Arial"/>
        </w:rPr>
        <w:t xml:space="preserve">ane osobowe przetwarzane będą w celu realizacji umowy na podstawie </w:t>
      </w:r>
      <w:r>
        <w:rPr>
          <w:rFonts w:ascii="Arial" w:hAnsi="Arial" w:cs="Arial"/>
        </w:rPr>
        <w:t>a</w:t>
      </w:r>
      <w:r w:rsidRPr="004D7E31">
        <w:rPr>
          <w:rFonts w:ascii="Arial" w:hAnsi="Arial" w:cs="Arial"/>
        </w:rPr>
        <w:t>rt.</w:t>
      </w:r>
      <w:r>
        <w:rPr>
          <w:rFonts w:ascii="Arial" w:hAnsi="Arial" w:cs="Arial"/>
        </w:rPr>
        <w:t xml:space="preserve"> 6</w:t>
      </w:r>
      <w:r w:rsidRPr="004D7E31">
        <w:rPr>
          <w:rFonts w:ascii="Arial" w:hAnsi="Arial" w:cs="Arial"/>
        </w:rPr>
        <w:t xml:space="preserve">ust.1 lit. b Ogólnego Rozporządzenia </w:t>
      </w:r>
      <w:r>
        <w:rPr>
          <w:rFonts w:ascii="Arial" w:hAnsi="Arial" w:cs="Arial"/>
        </w:rPr>
        <w:t>RODO.</w:t>
      </w:r>
    </w:p>
    <w:p w14:paraId="32E10DF4" w14:textId="77777777" w:rsidR="006F190D" w:rsidRPr="004D7E31" w:rsidRDefault="006F190D" w:rsidP="006F190D">
      <w:pPr>
        <w:numPr>
          <w:ilvl w:val="0"/>
          <w:numId w:val="61"/>
        </w:numPr>
        <w:suppressAutoHyphens/>
        <w:autoSpaceDN w:val="0"/>
        <w:spacing w:after="0" w:line="240" w:lineRule="auto"/>
        <w:ind w:left="360"/>
        <w:jc w:val="both"/>
        <w:rPr>
          <w:rFonts w:ascii="Arial" w:hAnsi="Arial" w:cs="Arial"/>
        </w:rPr>
      </w:pPr>
      <w:r w:rsidRPr="004D7E31">
        <w:rPr>
          <w:rFonts w:ascii="Arial" w:hAnsi="Arial" w:cs="Arial"/>
        </w:rPr>
        <w:t>Odbiorcami Pani/Pana danych osobowych będą wyłącznie podmioty uprawnione do uzyskania danych osobowych na podstawie przepisów prawa.</w:t>
      </w:r>
    </w:p>
    <w:p w14:paraId="7EE10821" w14:textId="77777777" w:rsidR="006F190D" w:rsidRPr="004D7E31" w:rsidRDefault="006F190D" w:rsidP="006F190D">
      <w:pPr>
        <w:pStyle w:val="Akapitzlist"/>
        <w:numPr>
          <w:ilvl w:val="0"/>
          <w:numId w:val="61"/>
        </w:numPr>
        <w:suppressAutoHyphens/>
        <w:autoSpaceDN w:val="0"/>
        <w:ind w:left="357" w:hanging="357"/>
        <w:jc w:val="both"/>
        <w:rPr>
          <w:rFonts w:ascii="Arial" w:hAnsi="Arial" w:cs="Arial"/>
          <w:sz w:val="22"/>
          <w:szCs w:val="22"/>
        </w:rPr>
      </w:pPr>
      <w:r w:rsidRPr="004D7E31">
        <w:rPr>
          <w:rFonts w:ascii="Arial" w:hAnsi="Arial" w:cs="Arial"/>
          <w:sz w:val="22"/>
          <w:szCs w:val="22"/>
        </w:rPr>
        <w:t>Pani/Pana dane osobowe od momentu pozyskania będą przechowywane przez okres niezbędny do realizacji celu dla jakiego zostały zebrane lub w okresie wskazanym przepisami prawa. Po spełnieniu celu</w:t>
      </w:r>
      <w:r>
        <w:rPr>
          <w:rFonts w:ascii="Arial" w:hAnsi="Arial" w:cs="Arial"/>
          <w:sz w:val="22"/>
          <w:szCs w:val="22"/>
        </w:rPr>
        <w:t>,</w:t>
      </w:r>
      <w:r w:rsidRPr="004D7E31">
        <w:rPr>
          <w:rFonts w:ascii="Arial" w:hAnsi="Arial" w:cs="Arial"/>
          <w:sz w:val="22"/>
          <w:szCs w:val="22"/>
        </w:rPr>
        <w:t xml:space="preserve"> dla którego dane zostały zebrane, dane mogą być przechowywane jedynie w celach archiwalnych, zgodnie z obowiązującymi przepisami. Okres przechowywania danych osobowych wynika z </w:t>
      </w:r>
      <w:r>
        <w:rPr>
          <w:rFonts w:ascii="Arial" w:hAnsi="Arial" w:cs="Arial"/>
          <w:sz w:val="22"/>
          <w:szCs w:val="22"/>
        </w:rPr>
        <w:t>I</w:t>
      </w:r>
      <w:r w:rsidRPr="004D7E31">
        <w:rPr>
          <w:rFonts w:ascii="Arial" w:hAnsi="Arial" w:cs="Arial"/>
          <w:sz w:val="22"/>
          <w:szCs w:val="22"/>
        </w:rPr>
        <w:t>nstrukcji kancelaryjnej</w:t>
      </w:r>
      <w:r>
        <w:rPr>
          <w:rFonts w:ascii="Arial" w:hAnsi="Arial" w:cs="Arial"/>
          <w:sz w:val="22"/>
          <w:szCs w:val="22"/>
        </w:rPr>
        <w:t xml:space="preserve"> </w:t>
      </w:r>
      <w:r w:rsidRPr="004D7E31">
        <w:rPr>
          <w:rFonts w:ascii="Arial" w:hAnsi="Arial" w:cs="Arial"/>
          <w:sz w:val="22"/>
          <w:szCs w:val="22"/>
        </w:rPr>
        <w:t>obowiązujące</w:t>
      </w:r>
      <w:r>
        <w:rPr>
          <w:rFonts w:ascii="Arial" w:hAnsi="Arial" w:cs="Arial"/>
          <w:sz w:val="22"/>
          <w:szCs w:val="22"/>
        </w:rPr>
        <w:t>j</w:t>
      </w:r>
      <w:r w:rsidRPr="004D7E31">
        <w:rPr>
          <w:rFonts w:ascii="Arial" w:hAnsi="Arial" w:cs="Arial"/>
          <w:sz w:val="22"/>
          <w:szCs w:val="22"/>
        </w:rPr>
        <w:t xml:space="preserve"> w Domu Pomocy Społecznej w </w:t>
      </w:r>
      <w:r>
        <w:rPr>
          <w:rFonts w:ascii="Arial" w:hAnsi="Arial" w:cs="Arial"/>
          <w:sz w:val="22"/>
          <w:szCs w:val="22"/>
        </w:rPr>
        <w:t>Bramkach</w:t>
      </w:r>
      <w:r w:rsidRPr="004D7E31">
        <w:rPr>
          <w:rFonts w:ascii="Arial" w:hAnsi="Arial" w:cs="Arial"/>
          <w:sz w:val="22"/>
          <w:szCs w:val="22"/>
        </w:rPr>
        <w:t>.</w:t>
      </w:r>
    </w:p>
    <w:p w14:paraId="1A01C690" w14:textId="77777777" w:rsidR="006F190D" w:rsidRDefault="006F190D" w:rsidP="006F190D">
      <w:pPr>
        <w:numPr>
          <w:ilvl w:val="0"/>
          <w:numId w:val="61"/>
        </w:numPr>
        <w:suppressAutoHyphens/>
        <w:autoSpaceDN w:val="0"/>
        <w:spacing w:after="0" w:line="240" w:lineRule="auto"/>
        <w:ind w:left="357" w:hanging="357"/>
        <w:jc w:val="both"/>
        <w:rPr>
          <w:rFonts w:ascii="Arial" w:hAnsi="Arial" w:cs="Arial"/>
        </w:rPr>
      </w:pPr>
      <w:r w:rsidRPr="004D7E31">
        <w:rPr>
          <w:rStyle w:val="Uwydatnienie"/>
          <w:rFonts w:ascii="Arial" w:eastAsiaTheme="minorEastAsia" w:hAnsi="Arial" w:cs="Arial"/>
        </w:rPr>
        <w:t xml:space="preserve">Posiada Pani/Pan prawo do żądania od Administratora Danych dostępu do danych osobowych oraz możliwości ich sprostowania, usunięcia lub ograniczenia przetwarzania oraz możliwości wniesienia sprzeciwu wobec przetwarzania, jeżeli nie zabraniają tego przepisy prawa. Z powyższych uprawnień można skorzystać w siedzibie </w:t>
      </w:r>
      <w:r>
        <w:rPr>
          <w:rStyle w:val="Uwydatnienie"/>
          <w:rFonts w:ascii="Arial" w:eastAsiaTheme="minorEastAsia" w:hAnsi="Arial" w:cs="Arial"/>
        </w:rPr>
        <w:t>A</w:t>
      </w:r>
      <w:r w:rsidRPr="004D7E31">
        <w:rPr>
          <w:rStyle w:val="Uwydatnienie"/>
          <w:rFonts w:ascii="Arial" w:eastAsiaTheme="minorEastAsia" w:hAnsi="Arial" w:cs="Arial"/>
        </w:rPr>
        <w:t xml:space="preserve">dministratora, pisząc na adres </w:t>
      </w:r>
      <w:r>
        <w:rPr>
          <w:rStyle w:val="Uwydatnienie"/>
          <w:rFonts w:ascii="Arial" w:eastAsiaTheme="minorEastAsia" w:hAnsi="Arial" w:cs="Arial"/>
        </w:rPr>
        <w:t>Administratora wskazany w punkcie 1</w:t>
      </w:r>
      <w:r w:rsidRPr="004D7E31">
        <w:rPr>
          <w:rStyle w:val="Uwydatnienie"/>
          <w:rFonts w:ascii="Arial" w:eastAsiaTheme="minorEastAsia" w:hAnsi="Arial" w:cs="Arial"/>
        </w:rPr>
        <w:t xml:space="preserve"> lub drogą elektroniczną, kierując korespondencję na adres e-mail</w:t>
      </w:r>
      <w:r>
        <w:rPr>
          <w:rStyle w:val="Uwydatnienie"/>
          <w:rFonts w:ascii="Arial" w:eastAsiaTheme="minorEastAsia" w:hAnsi="Arial" w:cs="Arial"/>
        </w:rPr>
        <w:t>:</w:t>
      </w:r>
      <w:r>
        <w:rPr>
          <w:rStyle w:val="Uwydatnienie"/>
          <w:rFonts w:ascii="Arial" w:eastAsiaTheme="minorEastAsia" w:hAnsi="Arial" w:cs="Arial"/>
          <w:i w:val="0"/>
          <w:iCs w:val="0"/>
        </w:rPr>
        <w:t xml:space="preserve"> </w:t>
      </w:r>
      <w:hyperlink r:id="rId10" w:history="1">
        <w:r w:rsidRPr="004B4A8F">
          <w:rPr>
            <w:rStyle w:val="Hipercze"/>
            <w:rFonts w:ascii="Arial" w:hAnsi="Arial" w:cs="Arial"/>
            <w:bCs/>
            <w:iCs/>
          </w:rPr>
          <w:t>info@dpsbramki.org</w:t>
        </w:r>
      </w:hyperlink>
    </w:p>
    <w:p w14:paraId="512B3D6E" w14:textId="3F4BF7B9" w:rsidR="006F190D" w:rsidRPr="004D7E31" w:rsidRDefault="006F190D" w:rsidP="006F190D">
      <w:pPr>
        <w:numPr>
          <w:ilvl w:val="0"/>
          <w:numId w:val="61"/>
        </w:numPr>
        <w:suppressAutoHyphens/>
        <w:autoSpaceDN w:val="0"/>
        <w:spacing w:after="0" w:line="240" w:lineRule="auto"/>
        <w:ind w:left="357" w:hanging="357"/>
        <w:jc w:val="both"/>
        <w:rPr>
          <w:rFonts w:ascii="Arial" w:hAnsi="Arial" w:cs="Arial"/>
        </w:rPr>
      </w:pPr>
      <w:r w:rsidRPr="004D7E31">
        <w:rPr>
          <w:rFonts w:ascii="Arial" w:hAnsi="Arial" w:cs="Arial"/>
        </w:rPr>
        <w:t>W przypadku naruszenia przepisów o ochronie danych osobowych, osoba której dane dotyczą, może złożyć skargę do Prezesa Urzędu Ochrony</w:t>
      </w:r>
      <w:r>
        <w:rPr>
          <w:rFonts w:ascii="Arial" w:hAnsi="Arial" w:cs="Arial"/>
        </w:rPr>
        <w:t xml:space="preserve"> Danych Osobowych, z siedzibą</w:t>
      </w:r>
      <w:r w:rsidRPr="004D7E31">
        <w:rPr>
          <w:rFonts w:ascii="Arial" w:hAnsi="Arial" w:cs="Arial"/>
        </w:rPr>
        <w:t xml:space="preserve"> w Warszawie, przy ul. Stawki 2.</w:t>
      </w:r>
    </w:p>
    <w:p w14:paraId="02E08ADE" w14:textId="77777777" w:rsidR="006F190D" w:rsidRPr="004D7E31" w:rsidRDefault="006F190D" w:rsidP="006F190D">
      <w:pPr>
        <w:numPr>
          <w:ilvl w:val="0"/>
          <w:numId w:val="61"/>
        </w:numPr>
        <w:suppressAutoHyphens/>
        <w:autoSpaceDN w:val="0"/>
        <w:spacing w:after="0" w:line="240" w:lineRule="auto"/>
        <w:ind w:left="360"/>
        <w:jc w:val="both"/>
        <w:rPr>
          <w:rStyle w:val="Uwydatnienie"/>
          <w:rFonts w:ascii="Arial" w:eastAsiaTheme="minorEastAsia" w:hAnsi="Arial" w:cs="Arial"/>
          <w:i w:val="0"/>
          <w:iCs w:val="0"/>
        </w:rPr>
      </w:pPr>
      <w:r w:rsidRPr="004D7E31">
        <w:rPr>
          <w:rStyle w:val="Uwydatnienie"/>
          <w:rFonts w:ascii="Arial" w:eastAsiaTheme="minorEastAsia" w:hAnsi="Arial" w:cs="Arial"/>
        </w:rPr>
        <w:t>Podanie danych jest dobrowolne, jednakże odmowa podania danych może skutkować odmową zawarcia umowy.</w:t>
      </w:r>
    </w:p>
    <w:p w14:paraId="6901CDF4" w14:textId="366C98ED" w:rsidR="006F190D" w:rsidRDefault="006F190D" w:rsidP="006F190D">
      <w:pPr>
        <w:autoSpaceDE w:val="0"/>
        <w:rPr>
          <w:rFonts w:ascii="Arial" w:hAnsi="Arial" w:cs="Arial"/>
          <w:b/>
        </w:rPr>
      </w:pPr>
      <w:bookmarkStart w:id="8" w:name="_Hlk14254181"/>
    </w:p>
    <w:p w14:paraId="46BC89F1" w14:textId="1848367B" w:rsidR="006F190D" w:rsidRPr="006F190D" w:rsidRDefault="006F190D" w:rsidP="006F190D">
      <w:pPr>
        <w:autoSpaceDE w:val="0"/>
        <w:jc w:val="center"/>
        <w:rPr>
          <w:rFonts w:ascii="Arial" w:hAnsi="Arial" w:cs="Arial"/>
          <w:b/>
        </w:rPr>
      </w:pPr>
      <w:r w:rsidRPr="00342BC0">
        <w:rPr>
          <w:rFonts w:ascii="Arial" w:hAnsi="Arial" w:cs="Arial"/>
          <w:b/>
        </w:rPr>
        <w:t>Klauzula informacyjna dla osób, których dane</w:t>
      </w:r>
      <w:r w:rsidRPr="00342BC0">
        <w:rPr>
          <w:rFonts w:ascii="Arial" w:hAnsi="Arial" w:cs="Arial"/>
        </w:rPr>
        <w:t xml:space="preserve"> </w:t>
      </w:r>
      <w:r w:rsidRPr="00342BC0">
        <w:rPr>
          <w:rFonts w:ascii="Arial" w:hAnsi="Arial" w:cs="Arial"/>
          <w:b/>
        </w:rPr>
        <w:t>pozyskane zostały w sposób inny niż od osoby, której dane dotyczą w celu realizacji umowy</w:t>
      </w:r>
    </w:p>
    <w:p w14:paraId="32549EA8" w14:textId="68671B4C" w:rsidR="006F190D" w:rsidRPr="006F190D" w:rsidRDefault="006F190D" w:rsidP="006F190D">
      <w:pPr>
        <w:autoSpaceDE w:val="0"/>
        <w:jc w:val="both"/>
        <w:rPr>
          <w:rFonts w:ascii="Arial" w:hAnsi="Arial" w:cs="Arial"/>
          <w:bCs/>
        </w:rPr>
      </w:pPr>
      <w:r w:rsidRPr="00342BC0">
        <w:rPr>
          <w:rFonts w:ascii="Arial" w:hAnsi="Arial" w:cs="Arial"/>
          <w:bCs/>
        </w:rPr>
        <w:t>Zgodnie z art. 14 ust. 1 i ust. 2 Rozporządzenia Parlamentu Europejskiego i Rady (UE) 2016/679 z dnia 27 kwietnia 2016 r. w sprawie ochrony osób fiz</w:t>
      </w:r>
      <w:r>
        <w:rPr>
          <w:rFonts w:ascii="Arial" w:hAnsi="Arial" w:cs="Arial"/>
          <w:bCs/>
        </w:rPr>
        <w:t xml:space="preserve">ycznych w związku </w:t>
      </w:r>
      <w:r w:rsidRPr="00342BC0">
        <w:rPr>
          <w:rFonts w:ascii="Arial" w:hAnsi="Arial" w:cs="Arial"/>
          <w:bCs/>
        </w:rPr>
        <w:t>z przetwarzaniem danych osobowych i w sprawie swobodnego przepływu takich danych oraz uchylenia dyrektywy 95/46/WE (ogólne rozporządzenie o ochronie danych - RODO) (Dz. Urz. UE L 2016 Nr 119, s.1) informuję, że:</w:t>
      </w:r>
    </w:p>
    <w:p w14:paraId="73576753" w14:textId="77777777" w:rsidR="006F190D" w:rsidRPr="00B36C51" w:rsidRDefault="006F190D" w:rsidP="006F190D">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 xml:space="preserve">Administratorem Pani/Pana danych osobowych jest Dom Pomocy Społecznej </w:t>
      </w:r>
      <w:r w:rsidRPr="00342BC0">
        <w:rPr>
          <w:rFonts w:ascii="Arial" w:hAnsi="Arial" w:cs="Arial"/>
          <w:sz w:val="22"/>
          <w:szCs w:val="22"/>
        </w:rPr>
        <w:br/>
        <w:t xml:space="preserve">w </w:t>
      </w:r>
      <w:r>
        <w:rPr>
          <w:rFonts w:ascii="Arial" w:hAnsi="Arial" w:cs="Arial"/>
          <w:sz w:val="22"/>
          <w:szCs w:val="22"/>
        </w:rPr>
        <w:t>Bramkach</w:t>
      </w:r>
      <w:r w:rsidRPr="00342BC0">
        <w:rPr>
          <w:rFonts w:ascii="Arial" w:hAnsi="Arial" w:cs="Arial"/>
          <w:sz w:val="22"/>
          <w:szCs w:val="22"/>
        </w:rPr>
        <w:t xml:space="preserve">, ul. </w:t>
      </w:r>
      <w:r>
        <w:rPr>
          <w:rFonts w:ascii="Arial" w:hAnsi="Arial" w:cs="Arial"/>
          <w:sz w:val="22"/>
          <w:szCs w:val="22"/>
        </w:rPr>
        <w:t>Północna 18</w:t>
      </w:r>
      <w:r w:rsidRPr="00342BC0">
        <w:rPr>
          <w:rFonts w:ascii="Arial" w:hAnsi="Arial" w:cs="Arial"/>
          <w:sz w:val="22"/>
          <w:szCs w:val="22"/>
        </w:rPr>
        <w:t>, 05-</w:t>
      </w:r>
      <w:r>
        <w:rPr>
          <w:rFonts w:ascii="Arial" w:hAnsi="Arial" w:cs="Arial"/>
          <w:sz w:val="22"/>
          <w:szCs w:val="22"/>
        </w:rPr>
        <w:t>870</w:t>
      </w:r>
      <w:r w:rsidRPr="00342BC0">
        <w:rPr>
          <w:rFonts w:ascii="Arial" w:hAnsi="Arial" w:cs="Arial"/>
          <w:sz w:val="22"/>
          <w:szCs w:val="22"/>
        </w:rPr>
        <w:t xml:space="preserve"> </w:t>
      </w:r>
      <w:r>
        <w:rPr>
          <w:rFonts w:ascii="Arial" w:hAnsi="Arial" w:cs="Arial"/>
          <w:sz w:val="22"/>
          <w:szCs w:val="22"/>
        </w:rPr>
        <w:t xml:space="preserve">Błonie, reprezentowany przez Dyrektora. Kontakt z Dyrektorem tel.: 22 725-61-27 e-mail: </w:t>
      </w:r>
      <w:hyperlink r:id="rId11" w:history="1">
        <w:r w:rsidRPr="004B4A8F">
          <w:rPr>
            <w:rStyle w:val="Hipercze"/>
            <w:rFonts w:ascii="Arial" w:hAnsi="Arial" w:cs="Arial"/>
            <w:sz w:val="22"/>
            <w:szCs w:val="22"/>
          </w:rPr>
          <w:t>info@dpsbramki.org</w:t>
        </w:r>
      </w:hyperlink>
    </w:p>
    <w:p w14:paraId="7B23C240" w14:textId="77777777" w:rsidR="006F190D" w:rsidRPr="00342BC0" w:rsidRDefault="006F190D" w:rsidP="006F190D">
      <w:pPr>
        <w:pStyle w:val="Tekstpodstawowy"/>
        <w:numPr>
          <w:ilvl w:val="0"/>
          <w:numId w:val="60"/>
        </w:numPr>
        <w:tabs>
          <w:tab w:val="left" w:pos="9072"/>
        </w:tabs>
        <w:suppressAutoHyphens w:val="0"/>
        <w:ind w:right="141"/>
        <w:rPr>
          <w:rFonts w:ascii="Arial" w:hAnsi="Arial" w:cs="Arial"/>
          <w:b/>
          <w:sz w:val="22"/>
          <w:szCs w:val="22"/>
        </w:rPr>
      </w:pPr>
      <w:r w:rsidRPr="00743ECE">
        <w:rPr>
          <w:rFonts w:ascii="Arial" w:hAnsi="Arial" w:cs="Arial"/>
          <w:spacing w:val="-1"/>
          <w:sz w:val="22"/>
          <w:szCs w:val="22"/>
        </w:rPr>
        <w:t>We wszystkich</w:t>
      </w:r>
      <w:r w:rsidRPr="00743ECE">
        <w:rPr>
          <w:rFonts w:ascii="Arial" w:hAnsi="Arial" w:cs="Arial"/>
          <w:sz w:val="22"/>
          <w:szCs w:val="22"/>
        </w:rPr>
        <w:t xml:space="preserve"> </w:t>
      </w:r>
      <w:r w:rsidRPr="00743ECE">
        <w:rPr>
          <w:rFonts w:ascii="Arial" w:hAnsi="Arial" w:cs="Arial"/>
          <w:spacing w:val="-1"/>
          <w:sz w:val="22"/>
          <w:szCs w:val="22"/>
        </w:rPr>
        <w:t>sprawach</w:t>
      </w:r>
      <w:r w:rsidRPr="00743ECE">
        <w:rPr>
          <w:rFonts w:ascii="Arial" w:hAnsi="Arial" w:cs="Arial"/>
          <w:sz w:val="22"/>
          <w:szCs w:val="22"/>
        </w:rPr>
        <w:t xml:space="preserve"> </w:t>
      </w:r>
      <w:r w:rsidRPr="00743ECE">
        <w:rPr>
          <w:rFonts w:ascii="Arial" w:hAnsi="Arial" w:cs="Arial"/>
          <w:spacing w:val="-1"/>
          <w:sz w:val="22"/>
          <w:szCs w:val="22"/>
        </w:rPr>
        <w:t>związanych</w:t>
      </w:r>
      <w:r w:rsidRPr="00743ECE">
        <w:rPr>
          <w:rFonts w:ascii="Arial" w:hAnsi="Arial" w:cs="Arial"/>
          <w:sz w:val="22"/>
          <w:szCs w:val="22"/>
        </w:rPr>
        <w:t xml:space="preserve"> z</w:t>
      </w:r>
      <w:r w:rsidRPr="00743ECE">
        <w:rPr>
          <w:rFonts w:ascii="Arial" w:hAnsi="Arial" w:cs="Arial"/>
          <w:spacing w:val="-2"/>
          <w:sz w:val="22"/>
          <w:szCs w:val="22"/>
        </w:rPr>
        <w:t xml:space="preserve"> </w:t>
      </w:r>
      <w:r w:rsidRPr="00743ECE">
        <w:rPr>
          <w:rFonts w:ascii="Arial" w:hAnsi="Arial" w:cs="Arial"/>
          <w:spacing w:val="-1"/>
          <w:sz w:val="22"/>
          <w:szCs w:val="22"/>
        </w:rPr>
        <w:t>przetwarzaniem</w:t>
      </w:r>
      <w:r w:rsidRPr="00743ECE">
        <w:rPr>
          <w:rFonts w:ascii="Arial" w:hAnsi="Arial" w:cs="Arial"/>
          <w:spacing w:val="-2"/>
          <w:sz w:val="22"/>
          <w:szCs w:val="22"/>
        </w:rPr>
        <w:t xml:space="preserve"> </w:t>
      </w:r>
      <w:r w:rsidRPr="00743ECE">
        <w:rPr>
          <w:rFonts w:ascii="Arial" w:hAnsi="Arial" w:cs="Arial"/>
          <w:sz w:val="22"/>
          <w:szCs w:val="22"/>
        </w:rPr>
        <w:t>danych</w:t>
      </w:r>
      <w:r>
        <w:rPr>
          <w:rFonts w:ascii="Arial" w:hAnsi="Arial" w:cs="Arial"/>
          <w:sz w:val="22"/>
          <w:szCs w:val="22"/>
        </w:rPr>
        <w:t xml:space="preserve"> osobowych</w:t>
      </w:r>
      <w:r w:rsidRPr="00743ECE">
        <w:rPr>
          <w:rFonts w:ascii="Arial" w:hAnsi="Arial" w:cs="Arial"/>
          <w:sz w:val="22"/>
          <w:szCs w:val="22"/>
        </w:rPr>
        <w:t xml:space="preserve"> </w:t>
      </w:r>
      <w:r w:rsidRPr="00743ECE">
        <w:rPr>
          <w:rFonts w:ascii="Arial" w:hAnsi="Arial" w:cs="Arial"/>
          <w:spacing w:val="-1"/>
          <w:sz w:val="22"/>
          <w:szCs w:val="22"/>
        </w:rPr>
        <w:t>można</w:t>
      </w:r>
      <w:r w:rsidRPr="00743ECE">
        <w:rPr>
          <w:rFonts w:ascii="Arial" w:hAnsi="Arial" w:cs="Arial"/>
          <w:sz w:val="22"/>
          <w:szCs w:val="22"/>
        </w:rPr>
        <w:t xml:space="preserve"> </w:t>
      </w:r>
      <w:r w:rsidRPr="00743ECE">
        <w:rPr>
          <w:rFonts w:ascii="Arial" w:hAnsi="Arial" w:cs="Arial"/>
          <w:spacing w:val="-1"/>
          <w:sz w:val="22"/>
          <w:szCs w:val="22"/>
        </w:rPr>
        <w:t>się</w:t>
      </w:r>
      <w:r w:rsidRPr="00743ECE">
        <w:rPr>
          <w:rFonts w:ascii="Arial" w:hAnsi="Arial" w:cs="Arial"/>
          <w:sz w:val="22"/>
          <w:szCs w:val="22"/>
        </w:rPr>
        <w:t xml:space="preserve"> </w:t>
      </w:r>
      <w:r w:rsidRPr="00743ECE">
        <w:rPr>
          <w:rFonts w:ascii="Arial" w:hAnsi="Arial" w:cs="Arial"/>
          <w:spacing w:val="-1"/>
          <w:sz w:val="22"/>
          <w:szCs w:val="22"/>
        </w:rPr>
        <w:t>kontaktować</w:t>
      </w:r>
      <w:r>
        <w:rPr>
          <w:rFonts w:ascii="Arial" w:hAnsi="Arial" w:cs="Arial"/>
          <w:spacing w:val="2"/>
          <w:sz w:val="22"/>
          <w:szCs w:val="22"/>
        </w:rPr>
        <w:t xml:space="preserve"> </w:t>
      </w:r>
      <w:r w:rsidRPr="00743ECE">
        <w:rPr>
          <w:rFonts w:ascii="Arial" w:hAnsi="Arial" w:cs="Arial"/>
          <w:sz w:val="22"/>
          <w:szCs w:val="22"/>
        </w:rPr>
        <w:t>z</w:t>
      </w:r>
      <w:r>
        <w:rPr>
          <w:rFonts w:ascii="Arial" w:hAnsi="Arial" w:cs="Arial"/>
          <w:sz w:val="22"/>
          <w:szCs w:val="22"/>
        </w:rPr>
        <w:t xml:space="preserve"> wyznaczonym</w:t>
      </w:r>
      <w:r w:rsidRPr="00743ECE">
        <w:rPr>
          <w:rFonts w:ascii="Arial" w:hAnsi="Arial" w:cs="Arial"/>
          <w:spacing w:val="-1"/>
          <w:sz w:val="22"/>
          <w:szCs w:val="22"/>
        </w:rPr>
        <w:t xml:space="preserve"> Inspektorem</w:t>
      </w:r>
      <w:r w:rsidRPr="00743ECE">
        <w:rPr>
          <w:rFonts w:ascii="Arial" w:hAnsi="Arial" w:cs="Arial"/>
          <w:spacing w:val="-2"/>
          <w:sz w:val="22"/>
          <w:szCs w:val="22"/>
        </w:rPr>
        <w:t xml:space="preserve"> </w:t>
      </w:r>
      <w:r w:rsidRPr="00743ECE">
        <w:rPr>
          <w:rFonts w:ascii="Arial" w:hAnsi="Arial" w:cs="Arial"/>
          <w:sz w:val="22"/>
          <w:szCs w:val="22"/>
        </w:rPr>
        <w:t xml:space="preserve">Ochrony Danych </w:t>
      </w:r>
      <w:r w:rsidRPr="00743ECE">
        <w:rPr>
          <w:rFonts w:ascii="Arial" w:hAnsi="Arial" w:cs="Arial"/>
          <w:spacing w:val="-1"/>
          <w:sz w:val="22"/>
          <w:szCs w:val="22"/>
        </w:rPr>
        <w:t xml:space="preserve">za pomocą poczty elektronicznej: </w:t>
      </w:r>
      <w:hyperlink r:id="rId12" w:history="1">
        <w:r w:rsidRPr="00743ECE">
          <w:rPr>
            <w:rStyle w:val="Hipercze"/>
            <w:rFonts w:ascii="Arial" w:hAnsi="Arial" w:cs="Arial"/>
            <w:spacing w:val="-1"/>
            <w:sz w:val="22"/>
            <w:szCs w:val="22"/>
          </w:rPr>
          <w:t>jrkdoradztwo@gmail.com</w:t>
        </w:r>
      </w:hyperlink>
      <w:r w:rsidRPr="00743ECE">
        <w:rPr>
          <w:rFonts w:ascii="Arial" w:hAnsi="Arial" w:cs="Arial"/>
          <w:spacing w:val="-1"/>
          <w:sz w:val="22"/>
          <w:szCs w:val="22"/>
        </w:rPr>
        <w:t xml:space="preserve"> lub</w:t>
      </w:r>
      <w:r w:rsidRPr="00743ECE">
        <w:rPr>
          <w:rFonts w:ascii="Arial" w:hAnsi="Arial" w:cs="Arial"/>
          <w:spacing w:val="1"/>
          <w:sz w:val="22"/>
          <w:szCs w:val="22"/>
        </w:rPr>
        <w:t xml:space="preserve"> </w:t>
      </w:r>
      <w:r w:rsidRPr="00743ECE">
        <w:rPr>
          <w:rFonts w:ascii="Arial" w:hAnsi="Arial" w:cs="Arial"/>
          <w:sz w:val="22"/>
          <w:szCs w:val="22"/>
        </w:rPr>
        <w:t>pisemnie</w:t>
      </w:r>
      <w:r w:rsidRPr="00743ECE">
        <w:rPr>
          <w:rFonts w:ascii="Arial" w:hAnsi="Arial" w:cs="Arial"/>
          <w:spacing w:val="-1"/>
          <w:sz w:val="22"/>
          <w:szCs w:val="22"/>
        </w:rPr>
        <w:t xml:space="preserve"> na adres </w:t>
      </w:r>
      <w:r w:rsidRPr="00743ECE">
        <w:rPr>
          <w:rFonts w:ascii="Arial" w:hAnsi="Arial" w:cs="Arial"/>
          <w:sz w:val="22"/>
          <w:szCs w:val="22"/>
        </w:rPr>
        <w:t>Dom</w:t>
      </w:r>
      <w:r>
        <w:rPr>
          <w:rFonts w:ascii="Arial" w:hAnsi="Arial" w:cs="Arial"/>
          <w:sz w:val="22"/>
          <w:szCs w:val="22"/>
        </w:rPr>
        <w:t>u</w:t>
      </w:r>
      <w:r w:rsidRPr="00743ECE">
        <w:rPr>
          <w:rFonts w:ascii="Arial" w:hAnsi="Arial" w:cs="Arial"/>
          <w:b/>
          <w:sz w:val="22"/>
          <w:szCs w:val="22"/>
        </w:rPr>
        <w:t xml:space="preserve"> </w:t>
      </w:r>
      <w:r w:rsidRPr="00743ECE">
        <w:rPr>
          <w:rFonts w:ascii="Arial" w:hAnsi="Arial" w:cs="Arial"/>
          <w:sz w:val="22"/>
          <w:szCs w:val="22"/>
        </w:rPr>
        <w:t xml:space="preserve">Pomocy Społecznej </w:t>
      </w:r>
      <w:r>
        <w:rPr>
          <w:rFonts w:ascii="Arial" w:hAnsi="Arial" w:cs="Arial"/>
          <w:sz w:val="22"/>
          <w:szCs w:val="22"/>
        </w:rPr>
        <w:t>w Bramkach.</w:t>
      </w:r>
    </w:p>
    <w:p w14:paraId="25E00F0E" w14:textId="77777777" w:rsidR="006F190D" w:rsidRPr="00342BC0" w:rsidRDefault="006F190D" w:rsidP="006F190D">
      <w:pPr>
        <w:pStyle w:val="Akapitzlist"/>
        <w:numPr>
          <w:ilvl w:val="0"/>
          <w:numId w:val="60"/>
        </w:numPr>
        <w:suppressAutoHyphens/>
        <w:autoSpaceDN w:val="0"/>
        <w:jc w:val="both"/>
        <w:textAlignment w:val="baseline"/>
        <w:rPr>
          <w:rFonts w:ascii="Arial" w:hAnsi="Arial" w:cs="Arial"/>
        </w:rPr>
      </w:pPr>
      <w:r w:rsidRPr="00342BC0">
        <w:rPr>
          <w:rFonts w:ascii="Arial" w:hAnsi="Arial" w:cs="Arial"/>
          <w:sz w:val="22"/>
          <w:szCs w:val="22"/>
        </w:rPr>
        <w:lastRenderedPageBreak/>
        <w:t>Informujemy, że dane osobowe Pani/Pana zostały pozyskane przez Dom Pomocy Społecznej</w:t>
      </w:r>
      <w:r>
        <w:rPr>
          <w:rFonts w:ascii="Arial" w:hAnsi="Arial" w:cs="Arial"/>
          <w:sz w:val="22"/>
          <w:szCs w:val="22"/>
        </w:rPr>
        <w:t xml:space="preserve"> </w:t>
      </w:r>
      <w:r w:rsidRPr="00342BC0">
        <w:rPr>
          <w:rFonts w:ascii="Arial" w:hAnsi="Arial" w:cs="Arial"/>
          <w:sz w:val="22"/>
          <w:szCs w:val="22"/>
        </w:rPr>
        <w:t xml:space="preserve">w </w:t>
      </w:r>
      <w:r>
        <w:rPr>
          <w:rFonts w:ascii="Arial" w:hAnsi="Arial" w:cs="Arial"/>
          <w:sz w:val="22"/>
          <w:szCs w:val="22"/>
        </w:rPr>
        <w:t>Bramkach</w:t>
      </w:r>
      <w:r w:rsidRPr="00342BC0">
        <w:rPr>
          <w:rFonts w:ascii="Arial" w:hAnsi="Arial" w:cs="Arial"/>
          <w:sz w:val="22"/>
          <w:szCs w:val="22"/>
        </w:rPr>
        <w:t xml:space="preserve"> od naszego kontrahenta, który wskazał Panią/Pana do kontaktu w celu obsługi</w:t>
      </w:r>
      <w:r>
        <w:rPr>
          <w:rFonts w:ascii="Arial" w:hAnsi="Arial" w:cs="Arial"/>
          <w:sz w:val="22"/>
          <w:szCs w:val="22"/>
        </w:rPr>
        <w:t xml:space="preserve"> </w:t>
      </w:r>
      <w:r w:rsidRPr="00342BC0">
        <w:rPr>
          <w:rFonts w:ascii="Arial" w:hAnsi="Arial" w:cs="Arial"/>
          <w:sz w:val="22"/>
          <w:szCs w:val="22"/>
        </w:rPr>
        <w:t>i realizacji zawartej z nami umowy.</w:t>
      </w:r>
    </w:p>
    <w:p w14:paraId="1FAE6507" w14:textId="77777777" w:rsidR="006F190D" w:rsidRPr="00342BC0" w:rsidRDefault="006F190D" w:rsidP="006F190D">
      <w:pPr>
        <w:pStyle w:val="Akapitzlist"/>
        <w:numPr>
          <w:ilvl w:val="0"/>
          <w:numId w:val="60"/>
        </w:numPr>
        <w:suppressAutoHyphens/>
        <w:autoSpaceDN w:val="0"/>
        <w:jc w:val="both"/>
        <w:textAlignment w:val="baseline"/>
        <w:rPr>
          <w:rFonts w:ascii="Arial" w:hAnsi="Arial" w:cs="Arial"/>
        </w:rPr>
      </w:pPr>
      <w:r w:rsidRPr="00342BC0">
        <w:rPr>
          <w:rFonts w:ascii="Arial" w:hAnsi="Arial" w:cs="Arial"/>
          <w:sz w:val="22"/>
          <w:szCs w:val="22"/>
        </w:rPr>
        <w:t xml:space="preserve">Dom Pomocy Społecznej w </w:t>
      </w:r>
      <w:r>
        <w:rPr>
          <w:rFonts w:ascii="Arial" w:hAnsi="Arial" w:cs="Arial"/>
          <w:sz w:val="22"/>
          <w:szCs w:val="22"/>
        </w:rPr>
        <w:t>Bramkach</w:t>
      </w:r>
      <w:r w:rsidRPr="00342BC0">
        <w:rPr>
          <w:rFonts w:ascii="Arial" w:hAnsi="Arial" w:cs="Arial"/>
          <w:sz w:val="22"/>
          <w:szCs w:val="22"/>
        </w:rPr>
        <w:t xml:space="preserve"> przetwarza dane osób, od których bezpośrednio ich nie pozyskała</w:t>
      </w:r>
      <w:r>
        <w:rPr>
          <w:rFonts w:ascii="Arial" w:hAnsi="Arial" w:cs="Arial"/>
          <w:sz w:val="22"/>
          <w:szCs w:val="22"/>
        </w:rPr>
        <w:t xml:space="preserve"> takie jak:</w:t>
      </w:r>
      <w:r w:rsidRPr="00342BC0">
        <w:rPr>
          <w:rFonts w:ascii="Arial" w:hAnsi="Arial" w:cs="Arial"/>
          <w:sz w:val="22"/>
          <w:szCs w:val="22"/>
        </w:rPr>
        <w:t xml:space="preserve"> </w:t>
      </w:r>
      <w:r>
        <w:rPr>
          <w:rFonts w:ascii="Arial" w:hAnsi="Arial" w:cs="Arial"/>
          <w:sz w:val="22"/>
          <w:szCs w:val="22"/>
        </w:rPr>
        <w:t xml:space="preserve">imię i nazwisko, stanowisko, </w:t>
      </w:r>
      <w:r w:rsidRPr="00342BC0">
        <w:rPr>
          <w:rFonts w:ascii="Arial" w:hAnsi="Arial" w:cs="Arial"/>
          <w:sz w:val="22"/>
          <w:szCs w:val="22"/>
        </w:rPr>
        <w:t>adres e-mail, nr telefonu kontaktowego</w:t>
      </w:r>
      <w:r>
        <w:rPr>
          <w:rFonts w:ascii="Arial" w:hAnsi="Arial" w:cs="Arial"/>
          <w:sz w:val="22"/>
          <w:szCs w:val="22"/>
        </w:rPr>
        <w:t>.</w:t>
      </w:r>
    </w:p>
    <w:p w14:paraId="00668853" w14:textId="77777777" w:rsidR="006F190D" w:rsidRPr="00342BC0" w:rsidRDefault="006F190D" w:rsidP="006F190D">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 xml:space="preserve">Pani/Pana dane osobowe przetwarzane będą przez pracowników DPS </w:t>
      </w:r>
      <w:r>
        <w:rPr>
          <w:rFonts w:ascii="Arial" w:hAnsi="Arial" w:cs="Arial"/>
          <w:sz w:val="22"/>
          <w:szCs w:val="22"/>
        </w:rPr>
        <w:t>Bramki</w:t>
      </w:r>
      <w:r w:rsidRPr="00342BC0">
        <w:rPr>
          <w:rFonts w:ascii="Arial" w:hAnsi="Arial" w:cs="Arial"/>
          <w:sz w:val="22"/>
          <w:szCs w:val="22"/>
        </w:rPr>
        <w:t xml:space="preserve"> w celu realizacji umowy na podstawie art. 6 ust.1 lit. </w:t>
      </w:r>
      <w:r>
        <w:rPr>
          <w:rFonts w:ascii="Arial" w:hAnsi="Arial" w:cs="Arial"/>
          <w:sz w:val="22"/>
          <w:szCs w:val="22"/>
        </w:rPr>
        <w:t>b</w:t>
      </w:r>
      <w:r w:rsidRPr="00342BC0">
        <w:rPr>
          <w:rFonts w:ascii="Arial" w:hAnsi="Arial" w:cs="Arial"/>
          <w:sz w:val="22"/>
          <w:szCs w:val="22"/>
        </w:rPr>
        <w:t xml:space="preserve"> RODO</w:t>
      </w:r>
      <w:r>
        <w:rPr>
          <w:rFonts w:ascii="Arial" w:hAnsi="Arial" w:cs="Arial"/>
          <w:sz w:val="22"/>
          <w:szCs w:val="22"/>
        </w:rPr>
        <w:t>.</w:t>
      </w:r>
      <w:r w:rsidRPr="00342BC0">
        <w:rPr>
          <w:rFonts w:ascii="Arial" w:hAnsi="Arial" w:cs="Arial"/>
          <w:sz w:val="22"/>
          <w:szCs w:val="22"/>
        </w:rPr>
        <w:t xml:space="preserve"> </w:t>
      </w:r>
    </w:p>
    <w:p w14:paraId="78889644" w14:textId="11AD9B60" w:rsidR="006F190D" w:rsidRPr="00342BC0" w:rsidRDefault="006F190D" w:rsidP="006F190D">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 xml:space="preserve">Dane osobowe mogą być udostępnione podmiotom, z którymi Administrator będzie współpracował przy realizacji umowy, </w:t>
      </w:r>
      <w:r>
        <w:rPr>
          <w:rFonts w:ascii="Arial" w:hAnsi="Arial" w:cs="Arial"/>
          <w:sz w:val="22"/>
          <w:szCs w:val="22"/>
        </w:rPr>
        <w:t xml:space="preserve">audytorom, kontrolerom, </w:t>
      </w:r>
      <w:r w:rsidRPr="00342BC0">
        <w:rPr>
          <w:rFonts w:ascii="Arial" w:hAnsi="Arial" w:cs="Arial"/>
          <w:sz w:val="22"/>
          <w:szCs w:val="22"/>
        </w:rPr>
        <w:t>prawnikom</w:t>
      </w:r>
      <w:r>
        <w:rPr>
          <w:rFonts w:ascii="Arial" w:hAnsi="Arial" w:cs="Arial"/>
          <w:sz w:val="22"/>
          <w:szCs w:val="22"/>
        </w:rPr>
        <w:t>, Inspektorowi Ochrony Danych</w:t>
      </w:r>
      <w:r w:rsidRPr="00342BC0">
        <w:rPr>
          <w:rFonts w:ascii="Arial" w:hAnsi="Arial" w:cs="Arial"/>
          <w:sz w:val="22"/>
          <w:szCs w:val="22"/>
        </w:rPr>
        <w:t xml:space="preserve"> oraz organom państwowym w dochodzeniu należnych roszczeń</w:t>
      </w:r>
      <w:r>
        <w:rPr>
          <w:rFonts w:ascii="Arial" w:hAnsi="Arial" w:cs="Arial"/>
          <w:sz w:val="22"/>
          <w:szCs w:val="22"/>
        </w:rPr>
        <w:t xml:space="preserve"> oraz</w:t>
      </w:r>
      <w:r w:rsidRPr="00342BC0">
        <w:rPr>
          <w:rFonts w:ascii="Arial" w:hAnsi="Arial" w:cs="Arial"/>
          <w:sz w:val="22"/>
          <w:szCs w:val="22"/>
        </w:rPr>
        <w:t xml:space="preserve"> innym podmiotom upoważnion</w:t>
      </w:r>
      <w:r>
        <w:rPr>
          <w:rFonts w:ascii="Arial" w:hAnsi="Arial" w:cs="Arial"/>
          <w:sz w:val="22"/>
          <w:szCs w:val="22"/>
        </w:rPr>
        <w:t xml:space="preserve">ym na podstawie przepisów prawa </w:t>
      </w:r>
      <w:r w:rsidRPr="00342BC0">
        <w:rPr>
          <w:rFonts w:ascii="Arial" w:hAnsi="Arial" w:cs="Arial"/>
          <w:sz w:val="22"/>
          <w:szCs w:val="22"/>
        </w:rPr>
        <w:t>w</w:t>
      </w:r>
      <w:r>
        <w:rPr>
          <w:rFonts w:ascii="Arial" w:hAnsi="Arial" w:cs="Arial"/>
          <w:sz w:val="22"/>
          <w:szCs w:val="22"/>
        </w:rPr>
        <w:t xml:space="preserve"> prawnie</w:t>
      </w:r>
      <w:r w:rsidRPr="00342BC0">
        <w:rPr>
          <w:rFonts w:ascii="Arial" w:hAnsi="Arial" w:cs="Arial"/>
          <w:sz w:val="22"/>
          <w:szCs w:val="22"/>
        </w:rPr>
        <w:t xml:space="preserve"> uzasadnionych przypadkach.</w:t>
      </w:r>
    </w:p>
    <w:p w14:paraId="2AF99ECD" w14:textId="77777777" w:rsidR="006F190D" w:rsidRDefault="006F190D" w:rsidP="006F190D">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Pani/Pana dane osobowe od momentu pozyskania będą przechowywane przez okres niezbędny do realizacji celu dla jakiego zostały zebrane lub w okresie wskazanym przepisami prawa. Po spełnieniu celu, dla którego dane zostały zebrane, dane mogą być przechowywane jedynie w celach archiwalnych, zgodnie z obowiązującymi przepisami. Okres przechowywania danych osobowych wynika</w:t>
      </w:r>
      <w:r>
        <w:rPr>
          <w:rFonts w:ascii="Arial" w:hAnsi="Arial" w:cs="Arial"/>
          <w:sz w:val="22"/>
          <w:szCs w:val="22"/>
        </w:rPr>
        <w:t xml:space="preserve"> z Instrukcji kancelaryjnej </w:t>
      </w:r>
      <w:r w:rsidRPr="00342BC0">
        <w:rPr>
          <w:rFonts w:ascii="Arial" w:hAnsi="Arial" w:cs="Arial"/>
          <w:sz w:val="22"/>
          <w:szCs w:val="22"/>
        </w:rPr>
        <w:t>obowiązujące</w:t>
      </w:r>
      <w:r>
        <w:rPr>
          <w:rFonts w:ascii="Arial" w:hAnsi="Arial" w:cs="Arial"/>
          <w:sz w:val="22"/>
          <w:szCs w:val="22"/>
        </w:rPr>
        <w:t>j</w:t>
      </w:r>
      <w:r w:rsidRPr="00342BC0">
        <w:rPr>
          <w:rFonts w:ascii="Arial" w:hAnsi="Arial" w:cs="Arial"/>
          <w:sz w:val="22"/>
          <w:szCs w:val="22"/>
        </w:rPr>
        <w:t xml:space="preserve"> w Domu Pomocy Społecznej w </w:t>
      </w:r>
      <w:r>
        <w:rPr>
          <w:rFonts w:ascii="Arial" w:hAnsi="Arial" w:cs="Arial"/>
          <w:sz w:val="22"/>
          <w:szCs w:val="22"/>
        </w:rPr>
        <w:t>Bramkach</w:t>
      </w:r>
      <w:r w:rsidRPr="00342BC0">
        <w:rPr>
          <w:rFonts w:ascii="Arial" w:hAnsi="Arial" w:cs="Arial"/>
          <w:sz w:val="22"/>
          <w:szCs w:val="22"/>
        </w:rPr>
        <w:t>.</w:t>
      </w:r>
    </w:p>
    <w:p w14:paraId="454DD625" w14:textId="77777777" w:rsidR="006F190D" w:rsidRDefault="006F190D" w:rsidP="006F190D">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Posiada Pani/Pan prawo do żądania od Administratora dostępu do danych osobowych oraz możliwości ich sprostowania, usunięcia lub ograniczenia przetwarzania oraz możliwości wniesienia sprzeciwu wobec przetwarzania, jeżeli nie zabraniają tego przepisy prawa. Z powyższych uprawnień można skorzystać w siedzibie administratora, pisząc na adres Administratora lub drogą elektroniczną, kierując korespondencję na adres e-mai</w:t>
      </w:r>
      <w:r>
        <w:rPr>
          <w:rFonts w:ascii="Arial" w:hAnsi="Arial" w:cs="Arial"/>
          <w:sz w:val="22"/>
          <w:szCs w:val="22"/>
        </w:rPr>
        <w:t xml:space="preserve">l: </w:t>
      </w:r>
      <w:hyperlink r:id="rId13" w:history="1">
        <w:r w:rsidRPr="004B4A8F">
          <w:rPr>
            <w:rStyle w:val="Hipercze"/>
            <w:rFonts w:ascii="Arial" w:hAnsi="Arial" w:cs="Arial"/>
            <w:sz w:val="22"/>
            <w:szCs w:val="22"/>
          </w:rPr>
          <w:t>info@dpsbramki.org</w:t>
        </w:r>
      </w:hyperlink>
    </w:p>
    <w:p w14:paraId="561D21B5" w14:textId="77777777" w:rsidR="006F190D" w:rsidRPr="00342BC0" w:rsidRDefault="006F190D" w:rsidP="006F190D">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Przysługuje Pani/ Pan prawo wniesienia skargi do Prezesa Urzędu Ochrony Danych Osobowych.</w:t>
      </w:r>
    </w:p>
    <w:p w14:paraId="36A2F58B" w14:textId="5CD79432" w:rsidR="006F190D" w:rsidRPr="00342BC0" w:rsidRDefault="006F190D" w:rsidP="006F190D">
      <w:pPr>
        <w:pStyle w:val="Akapitzlist"/>
        <w:numPr>
          <w:ilvl w:val="0"/>
          <w:numId w:val="60"/>
        </w:numPr>
        <w:suppressAutoHyphens/>
        <w:autoSpaceDN w:val="0"/>
        <w:jc w:val="both"/>
        <w:textAlignment w:val="baseline"/>
        <w:rPr>
          <w:rFonts w:ascii="Arial" w:hAnsi="Arial" w:cs="Arial"/>
          <w:sz w:val="22"/>
          <w:szCs w:val="22"/>
        </w:rPr>
      </w:pPr>
      <w:r w:rsidRPr="00342BC0">
        <w:rPr>
          <w:rFonts w:ascii="Arial" w:hAnsi="Arial" w:cs="Arial"/>
          <w:sz w:val="22"/>
          <w:szCs w:val="22"/>
        </w:rPr>
        <w:t xml:space="preserve"> Dane osobowe nie będą przetwarzane w sposób zaut</w:t>
      </w:r>
      <w:r>
        <w:rPr>
          <w:rFonts w:ascii="Arial" w:hAnsi="Arial" w:cs="Arial"/>
          <w:sz w:val="22"/>
          <w:szCs w:val="22"/>
        </w:rPr>
        <w:t xml:space="preserve">omatyzowany, w tym również </w:t>
      </w:r>
      <w:r w:rsidRPr="00342BC0">
        <w:rPr>
          <w:rFonts w:ascii="Arial" w:hAnsi="Arial" w:cs="Arial"/>
          <w:sz w:val="22"/>
          <w:szCs w:val="22"/>
        </w:rPr>
        <w:t>w formie profilowania oraz nie będą przekazywane do krajów trzecich, poza Europejski Obszar Gospodarczy.</w:t>
      </w:r>
    </w:p>
    <w:bookmarkEnd w:id="8"/>
    <w:p w14:paraId="55176805" w14:textId="2292D066" w:rsidR="00116E62" w:rsidRDefault="00116E62" w:rsidP="00996B9D">
      <w:pPr>
        <w:spacing w:beforeLines="60" w:before="144" w:afterLines="60" w:after="144" w:line="276" w:lineRule="auto"/>
        <w:jc w:val="right"/>
        <w:rPr>
          <w:rFonts w:ascii="Times New Roman" w:hAnsi="Times New Roman" w:cs="Times New Roman"/>
          <w:sz w:val="24"/>
          <w:szCs w:val="24"/>
        </w:rPr>
      </w:pPr>
      <w:r w:rsidRPr="004011C0">
        <w:rPr>
          <w:rFonts w:ascii="Times New Roman" w:hAnsi="Times New Roman" w:cs="Times New Roman"/>
          <w:sz w:val="24"/>
          <w:szCs w:val="24"/>
        </w:rPr>
        <w:tab/>
      </w:r>
      <w:r w:rsidRPr="004011C0">
        <w:rPr>
          <w:rFonts w:ascii="Times New Roman" w:hAnsi="Times New Roman" w:cs="Times New Roman"/>
          <w:sz w:val="24"/>
          <w:szCs w:val="24"/>
        </w:rPr>
        <w:tab/>
      </w:r>
      <w:r w:rsidRPr="004011C0">
        <w:rPr>
          <w:rFonts w:ascii="Times New Roman" w:hAnsi="Times New Roman" w:cs="Times New Roman"/>
          <w:sz w:val="24"/>
          <w:szCs w:val="24"/>
        </w:rPr>
        <w:tab/>
      </w:r>
      <w:r w:rsidRPr="004011C0">
        <w:rPr>
          <w:rFonts w:ascii="Times New Roman" w:hAnsi="Times New Roman" w:cs="Times New Roman"/>
          <w:sz w:val="24"/>
          <w:szCs w:val="24"/>
        </w:rPr>
        <w:tab/>
      </w:r>
      <w:r w:rsidRPr="004011C0">
        <w:rPr>
          <w:rFonts w:ascii="Times New Roman" w:hAnsi="Times New Roman" w:cs="Times New Roman"/>
          <w:sz w:val="24"/>
          <w:szCs w:val="24"/>
        </w:rPr>
        <w:tab/>
      </w:r>
      <w:r w:rsidRPr="004011C0">
        <w:rPr>
          <w:rFonts w:ascii="Times New Roman" w:hAnsi="Times New Roman" w:cs="Times New Roman"/>
          <w:sz w:val="24"/>
          <w:szCs w:val="24"/>
        </w:rPr>
        <w:tab/>
        <w:t>Zapoznałem się</w:t>
      </w:r>
    </w:p>
    <w:p w14:paraId="7551A2EE" w14:textId="77777777" w:rsidR="00B2564D" w:rsidRPr="004011C0" w:rsidRDefault="00B2564D" w:rsidP="00996B9D">
      <w:pPr>
        <w:spacing w:beforeLines="60" w:before="144" w:afterLines="60" w:after="144" w:line="276" w:lineRule="auto"/>
        <w:jc w:val="right"/>
        <w:rPr>
          <w:rFonts w:ascii="Times New Roman" w:hAnsi="Times New Roman" w:cs="Times New Roman"/>
          <w:sz w:val="24"/>
          <w:szCs w:val="24"/>
        </w:rPr>
      </w:pPr>
    </w:p>
    <w:p w14:paraId="7DFE7DD3" w14:textId="77777777" w:rsidR="00116E62" w:rsidRPr="004011C0" w:rsidRDefault="00116E62" w:rsidP="00996B9D">
      <w:pPr>
        <w:spacing w:beforeLines="60" w:before="144" w:afterLines="60" w:after="144" w:line="276" w:lineRule="auto"/>
        <w:jc w:val="right"/>
        <w:rPr>
          <w:rFonts w:ascii="Times New Roman" w:hAnsi="Times New Roman" w:cs="Times New Roman"/>
          <w:sz w:val="24"/>
          <w:szCs w:val="24"/>
        </w:rPr>
      </w:pPr>
      <w:r w:rsidRPr="004011C0">
        <w:rPr>
          <w:rFonts w:ascii="Times New Roman" w:hAnsi="Times New Roman" w:cs="Times New Roman"/>
          <w:sz w:val="24"/>
          <w:szCs w:val="24"/>
        </w:rPr>
        <w:tab/>
        <w:t xml:space="preserve">  ………………………………………</w:t>
      </w:r>
    </w:p>
    <w:p w14:paraId="272E0B14" w14:textId="77777777" w:rsidR="00116E62" w:rsidRPr="004011C0" w:rsidRDefault="00116E62" w:rsidP="00996B9D">
      <w:pPr>
        <w:spacing w:beforeLines="60" w:before="144" w:afterLines="60" w:after="144" w:line="276" w:lineRule="auto"/>
        <w:jc w:val="right"/>
        <w:rPr>
          <w:rFonts w:ascii="Times New Roman" w:hAnsi="Times New Roman" w:cs="Times New Roman"/>
          <w:b/>
          <w:bCs/>
          <w:sz w:val="24"/>
          <w:szCs w:val="24"/>
        </w:rPr>
      </w:pPr>
      <w:r w:rsidRPr="004011C0">
        <w:rPr>
          <w:rFonts w:ascii="Times New Roman" w:hAnsi="Times New Roman" w:cs="Times New Roman"/>
          <w:sz w:val="24"/>
          <w:szCs w:val="24"/>
        </w:rPr>
        <w:tab/>
      </w:r>
      <w:r w:rsidRPr="004011C0">
        <w:rPr>
          <w:rFonts w:ascii="Times New Roman" w:hAnsi="Times New Roman" w:cs="Times New Roman"/>
          <w:sz w:val="24"/>
          <w:szCs w:val="24"/>
        </w:rPr>
        <w:tab/>
      </w:r>
      <w:r w:rsidRPr="004011C0">
        <w:rPr>
          <w:rFonts w:ascii="Times New Roman" w:hAnsi="Times New Roman" w:cs="Times New Roman"/>
          <w:sz w:val="24"/>
          <w:szCs w:val="24"/>
        </w:rPr>
        <w:tab/>
        <w:t xml:space="preserve">   Data i podpis </w:t>
      </w:r>
    </w:p>
    <w:p w14:paraId="2C6BC8D2" w14:textId="77777777" w:rsidR="00C17536" w:rsidRPr="004011C0" w:rsidRDefault="00C17536" w:rsidP="00996B9D">
      <w:pPr>
        <w:spacing w:beforeLines="60" w:before="144" w:afterLines="60" w:after="144" w:line="276" w:lineRule="auto"/>
        <w:rPr>
          <w:rFonts w:ascii="Times New Roman" w:hAnsi="Times New Roman" w:cs="Times New Roman"/>
          <w:sz w:val="24"/>
          <w:szCs w:val="24"/>
        </w:rPr>
      </w:pPr>
    </w:p>
    <w:sectPr w:rsidR="00C17536" w:rsidRPr="004011C0" w:rsidSect="00477B1A">
      <w:footerReference w:type="default" r:id="rId14"/>
      <w:pgSz w:w="11906" w:h="16838"/>
      <w:pgMar w:top="1417" w:right="1417" w:bottom="1417"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04C38" w16cex:dateUtc="2021-07-19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77CEA3" w16cid:durableId="24A04C3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9F99E" w14:textId="77777777" w:rsidR="008B39D3" w:rsidRDefault="008B39D3" w:rsidP="00D25ADE">
      <w:pPr>
        <w:spacing w:after="0" w:line="240" w:lineRule="auto"/>
      </w:pPr>
      <w:r>
        <w:separator/>
      </w:r>
    </w:p>
  </w:endnote>
  <w:endnote w:type="continuationSeparator" w:id="0">
    <w:p w14:paraId="6EDB16ED" w14:textId="77777777" w:rsidR="008B39D3" w:rsidRDefault="008B39D3" w:rsidP="00D2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Baskervill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578073"/>
      <w:docPartObj>
        <w:docPartGallery w:val="Page Numbers (Bottom of Page)"/>
        <w:docPartUnique/>
      </w:docPartObj>
    </w:sdtPr>
    <w:sdtEndPr/>
    <w:sdtContent>
      <w:p w14:paraId="7EE514CB" w14:textId="1FD05C6D" w:rsidR="00C92E71" w:rsidRDefault="00C92E71">
        <w:pPr>
          <w:pStyle w:val="Stopka"/>
          <w:jc w:val="right"/>
        </w:pPr>
        <w:r>
          <w:fldChar w:fldCharType="begin"/>
        </w:r>
        <w:r>
          <w:instrText>PAGE   \* MERGEFORMAT</w:instrText>
        </w:r>
        <w:r>
          <w:fldChar w:fldCharType="separate"/>
        </w:r>
        <w:r w:rsidR="0020234E">
          <w:rPr>
            <w:noProof/>
          </w:rPr>
          <w:t>27</w:t>
        </w:r>
        <w:r>
          <w:fldChar w:fldCharType="end"/>
        </w:r>
      </w:p>
    </w:sdtContent>
  </w:sdt>
  <w:p w14:paraId="478E3F7F" w14:textId="77777777" w:rsidR="00C92E71" w:rsidRDefault="00C92E7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AFFD1" w14:textId="77777777" w:rsidR="008B39D3" w:rsidRDefault="008B39D3" w:rsidP="00D25ADE">
      <w:pPr>
        <w:spacing w:after="0" w:line="240" w:lineRule="auto"/>
      </w:pPr>
      <w:r>
        <w:separator/>
      </w:r>
    </w:p>
  </w:footnote>
  <w:footnote w:type="continuationSeparator" w:id="0">
    <w:p w14:paraId="5CFD0D06" w14:textId="77777777" w:rsidR="008B39D3" w:rsidRDefault="008B39D3" w:rsidP="00D2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C79"/>
    <w:multiLevelType w:val="hybridMultilevel"/>
    <w:tmpl w:val="73EA61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A65057"/>
    <w:multiLevelType w:val="hybridMultilevel"/>
    <w:tmpl w:val="B9C07D3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50038C"/>
    <w:multiLevelType w:val="hybridMultilevel"/>
    <w:tmpl w:val="BBC64FD4"/>
    <w:lvl w:ilvl="0" w:tplc="D2EC4602">
      <w:start w:val="1"/>
      <w:numFmt w:val="decimal"/>
      <w:lvlText w:val="%1)"/>
      <w:lvlJc w:val="left"/>
      <w:pPr>
        <w:ind w:left="786" w:hanging="360"/>
      </w:pPr>
      <w:rPr>
        <w:rFonts w:hint="default"/>
        <w:color w:val="000000"/>
      </w:rPr>
    </w:lvl>
    <w:lvl w:ilvl="1" w:tplc="F4AAD9DC">
      <w:start w:val="1"/>
      <w:numFmt w:val="decimal"/>
      <w:lvlText w:val="%2)"/>
      <w:lvlJc w:val="left"/>
      <w:pPr>
        <w:ind w:left="1506" w:hanging="360"/>
      </w:pPr>
      <w:rPr>
        <w:rFonts w:asciiTheme="minorHAnsi" w:eastAsiaTheme="minorHAnsi"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28F1A15"/>
    <w:multiLevelType w:val="hybridMultilevel"/>
    <w:tmpl w:val="7B6EC1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 w15:restartNumberingAfterBreak="0">
    <w:nsid w:val="1AA14FEC"/>
    <w:multiLevelType w:val="multilevel"/>
    <w:tmpl w:val="9948DC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2D058A"/>
    <w:multiLevelType w:val="hybridMultilevel"/>
    <w:tmpl w:val="BF0CE3DA"/>
    <w:lvl w:ilvl="0" w:tplc="A9EC6BDC">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DDB10B1"/>
    <w:multiLevelType w:val="multilevel"/>
    <w:tmpl w:val="1F1272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C9069F"/>
    <w:multiLevelType w:val="hybridMultilevel"/>
    <w:tmpl w:val="2F38D2D6"/>
    <w:lvl w:ilvl="0" w:tplc="FFFFFFFF">
      <w:start w:val="1"/>
      <w:numFmt w:val="lowerLetter"/>
      <w:lvlText w:val="%1."/>
      <w:lvlJc w:val="left"/>
      <w:pPr>
        <w:tabs>
          <w:tab w:val="num" w:pos="360"/>
        </w:tabs>
        <w:ind w:left="360" w:hanging="360"/>
      </w:pPr>
      <w:rPr>
        <w:rFonts w:hint="default"/>
        <w:b w:val="0"/>
        <w:bCs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256042"/>
    <w:multiLevelType w:val="hybridMultilevel"/>
    <w:tmpl w:val="299CD43C"/>
    <w:lvl w:ilvl="0" w:tplc="FFFFFFFF">
      <w:start w:val="1"/>
      <w:numFmt w:val="decimal"/>
      <w:lvlText w:val="%1."/>
      <w:lvlJc w:val="left"/>
      <w:pPr>
        <w:tabs>
          <w:tab w:val="num" w:pos="1211"/>
        </w:tabs>
        <w:ind w:left="1211" w:hanging="360"/>
      </w:pPr>
      <w:rPr>
        <w:rFonts w:cs="Times New Roman"/>
      </w:rPr>
    </w:lvl>
    <w:lvl w:ilvl="1" w:tplc="FFFFFFFF">
      <w:start w:val="1"/>
      <w:numFmt w:val="lowerLetter"/>
      <w:lvlText w:val="%2."/>
      <w:lvlJc w:val="left"/>
      <w:pPr>
        <w:tabs>
          <w:tab w:val="num" w:pos="1931"/>
        </w:tabs>
        <w:ind w:left="1931" w:hanging="360"/>
      </w:pPr>
      <w:rPr>
        <w:rFonts w:cs="Times New Roman"/>
      </w:rPr>
    </w:lvl>
    <w:lvl w:ilvl="2" w:tplc="FFFFFFFF">
      <w:start w:val="1"/>
      <w:numFmt w:val="lowerRoman"/>
      <w:lvlText w:val="%3."/>
      <w:lvlJc w:val="right"/>
      <w:pPr>
        <w:tabs>
          <w:tab w:val="num" w:pos="2651"/>
        </w:tabs>
        <w:ind w:left="2651" w:hanging="180"/>
      </w:pPr>
      <w:rPr>
        <w:rFonts w:cs="Times New Roman"/>
      </w:rPr>
    </w:lvl>
    <w:lvl w:ilvl="3" w:tplc="FFFFFFFF">
      <w:start w:val="1"/>
      <w:numFmt w:val="decimal"/>
      <w:lvlText w:val="%4."/>
      <w:lvlJc w:val="left"/>
      <w:pPr>
        <w:tabs>
          <w:tab w:val="num" w:pos="3371"/>
        </w:tabs>
        <w:ind w:left="3371" w:hanging="360"/>
      </w:pPr>
      <w:rPr>
        <w:rFonts w:cs="Times New Roman"/>
      </w:rPr>
    </w:lvl>
    <w:lvl w:ilvl="4" w:tplc="FFFFFFFF">
      <w:start w:val="1"/>
      <w:numFmt w:val="lowerLetter"/>
      <w:lvlText w:val="%5."/>
      <w:lvlJc w:val="left"/>
      <w:pPr>
        <w:tabs>
          <w:tab w:val="num" w:pos="4091"/>
        </w:tabs>
        <w:ind w:left="4091" w:hanging="360"/>
      </w:pPr>
      <w:rPr>
        <w:rFonts w:cs="Times New Roman"/>
      </w:rPr>
    </w:lvl>
    <w:lvl w:ilvl="5" w:tplc="FFFFFFFF">
      <w:start w:val="1"/>
      <w:numFmt w:val="lowerRoman"/>
      <w:lvlText w:val="%6."/>
      <w:lvlJc w:val="right"/>
      <w:pPr>
        <w:tabs>
          <w:tab w:val="num" w:pos="4811"/>
        </w:tabs>
        <w:ind w:left="4811" w:hanging="180"/>
      </w:pPr>
      <w:rPr>
        <w:rFonts w:cs="Times New Roman"/>
      </w:rPr>
    </w:lvl>
    <w:lvl w:ilvl="6" w:tplc="FFFFFFFF">
      <w:start w:val="1"/>
      <w:numFmt w:val="decimal"/>
      <w:lvlText w:val="%7."/>
      <w:lvlJc w:val="left"/>
      <w:pPr>
        <w:tabs>
          <w:tab w:val="num" w:pos="5531"/>
        </w:tabs>
        <w:ind w:left="5531" w:hanging="360"/>
      </w:pPr>
      <w:rPr>
        <w:rFonts w:cs="Times New Roman"/>
      </w:rPr>
    </w:lvl>
    <w:lvl w:ilvl="7" w:tplc="FFFFFFFF">
      <w:start w:val="1"/>
      <w:numFmt w:val="lowerLetter"/>
      <w:lvlText w:val="%8."/>
      <w:lvlJc w:val="left"/>
      <w:pPr>
        <w:tabs>
          <w:tab w:val="num" w:pos="6251"/>
        </w:tabs>
        <w:ind w:left="6251" w:hanging="360"/>
      </w:pPr>
      <w:rPr>
        <w:rFonts w:cs="Times New Roman"/>
      </w:rPr>
    </w:lvl>
    <w:lvl w:ilvl="8" w:tplc="FFFFFFFF">
      <w:start w:val="1"/>
      <w:numFmt w:val="lowerRoman"/>
      <w:lvlText w:val="%9."/>
      <w:lvlJc w:val="right"/>
      <w:pPr>
        <w:tabs>
          <w:tab w:val="num" w:pos="6971"/>
        </w:tabs>
        <w:ind w:left="6971" w:hanging="180"/>
      </w:pPr>
      <w:rPr>
        <w:rFonts w:cs="Times New Roman"/>
      </w:rPr>
    </w:lvl>
  </w:abstractNum>
  <w:abstractNum w:abstractNumId="12" w15:restartNumberingAfterBreak="0">
    <w:nsid w:val="20C54FAC"/>
    <w:multiLevelType w:val="multilevel"/>
    <w:tmpl w:val="84147C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9578B8"/>
    <w:multiLevelType w:val="hybridMultilevel"/>
    <w:tmpl w:val="70B2F920"/>
    <w:lvl w:ilvl="0" w:tplc="E5F200F6">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15:restartNumberingAfterBreak="0">
    <w:nsid w:val="345C7A43"/>
    <w:multiLevelType w:val="hybridMultilevel"/>
    <w:tmpl w:val="6A083BD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9"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604671B"/>
    <w:multiLevelType w:val="multilevel"/>
    <w:tmpl w:val="9236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4531A8"/>
    <w:multiLevelType w:val="multilevel"/>
    <w:tmpl w:val="68DC33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23" w15:restartNumberingAfterBreak="0">
    <w:nsid w:val="39A1120A"/>
    <w:multiLevelType w:val="multilevel"/>
    <w:tmpl w:val="6ABC1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A83AF2"/>
    <w:multiLevelType w:val="multilevel"/>
    <w:tmpl w:val="41B8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6F550E"/>
    <w:multiLevelType w:val="hybridMultilevel"/>
    <w:tmpl w:val="6C40715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15:restartNumberingAfterBreak="0">
    <w:nsid w:val="431B26AB"/>
    <w:multiLevelType w:val="hybridMultilevel"/>
    <w:tmpl w:val="BBB24668"/>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64103AB0">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5EA6122"/>
    <w:multiLevelType w:val="multilevel"/>
    <w:tmpl w:val="5FB074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962FED"/>
    <w:multiLevelType w:val="multilevel"/>
    <w:tmpl w:val="BCE415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FB712F"/>
    <w:multiLevelType w:val="hybridMultilevel"/>
    <w:tmpl w:val="E65A8B2A"/>
    <w:lvl w:ilvl="0" w:tplc="4D623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4C0A01"/>
    <w:multiLevelType w:val="hybridMultilevel"/>
    <w:tmpl w:val="ECC2870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D8D62A1"/>
    <w:multiLevelType w:val="hybridMultilevel"/>
    <w:tmpl w:val="2ABE1DF4"/>
    <w:lvl w:ilvl="0" w:tplc="4AB45A98">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4E89186B"/>
    <w:multiLevelType w:val="hybridMultilevel"/>
    <w:tmpl w:val="A46C56EA"/>
    <w:lvl w:ilvl="0" w:tplc="C694D8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611439"/>
    <w:multiLevelType w:val="hybridMultilevel"/>
    <w:tmpl w:val="BA4A2026"/>
    <w:lvl w:ilvl="0" w:tplc="6ED8D21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7"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36C293D"/>
    <w:multiLevelType w:val="multilevel"/>
    <w:tmpl w:val="6A606CD6"/>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6193BF7"/>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6BD5CED"/>
    <w:multiLevelType w:val="multilevel"/>
    <w:tmpl w:val="79701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78D058D"/>
    <w:multiLevelType w:val="multilevel"/>
    <w:tmpl w:val="27987B00"/>
    <w:lvl w:ilvl="0">
      <w:start w:val="1"/>
      <w:numFmt w:val="decimal"/>
      <w:lvlText w:val="%1."/>
      <w:lvlJc w:val="left"/>
      <w:pPr>
        <w:ind w:left="643"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Theme="minorHAnsi" w:hAnsiTheme="minorHAns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5B1B69FE"/>
    <w:multiLevelType w:val="multilevel"/>
    <w:tmpl w:val="CC2A0F00"/>
    <w:lvl w:ilvl="0">
      <w:start w:val="1"/>
      <w:numFmt w:val="decimal"/>
      <w:lvlText w:val="%1."/>
      <w:lvlJc w:val="left"/>
      <w:pPr>
        <w:tabs>
          <w:tab w:val="num" w:pos="390"/>
        </w:tabs>
        <w:ind w:left="390" w:hanging="390"/>
      </w:pPr>
      <w:rPr>
        <w:rFonts w:hint="default"/>
      </w:rPr>
    </w:lvl>
    <w:lvl w:ilvl="1">
      <w:start w:val="3"/>
      <w:numFmt w:val="ordinal"/>
      <w:lvlText w:val="%22"/>
      <w:lvlJc w:val="left"/>
      <w:pPr>
        <w:tabs>
          <w:tab w:val="num" w:pos="1080"/>
        </w:tabs>
        <w:ind w:left="720" w:hanging="720"/>
      </w:pPr>
      <w:rPr>
        <w:rFonts w:ascii="Arial" w:eastAsia="Times New Roman" w:hAnsi="Arial" w:cs="Times New Roman"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5BA21FB9"/>
    <w:multiLevelType w:val="multilevel"/>
    <w:tmpl w:val="5FEE8A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CD11213"/>
    <w:multiLevelType w:val="multilevel"/>
    <w:tmpl w:val="0F4AFD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12E67E8"/>
    <w:multiLevelType w:val="hybridMultilevel"/>
    <w:tmpl w:val="18CA81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7"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659294E"/>
    <w:multiLevelType w:val="hybridMultilevel"/>
    <w:tmpl w:val="2CC6F78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68A7D38"/>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1" w15:restartNumberingAfterBreak="0">
    <w:nsid w:val="6BCE12EF"/>
    <w:multiLevelType w:val="hybridMultilevel"/>
    <w:tmpl w:val="FA2E5226"/>
    <w:numStyleLink w:val="Zaimportowanystyl2"/>
  </w:abstractNum>
  <w:abstractNum w:abstractNumId="52" w15:restartNumberingAfterBreak="0">
    <w:nsid w:val="6D4003DA"/>
    <w:multiLevelType w:val="hybridMultilevel"/>
    <w:tmpl w:val="FA2E5226"/>
    <w:styleLink w:val="Zaimportowanystyl2"/>
    <w:lvl w:ilvl="0" w:tplc="D9C01A4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A484B4">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hanging="796"/>
      </w:pPr>
      <w:rPr>
        <w:rFonts w:hAnsi="Arial Unicode MS"/>
        <w:caps w:val="0"/>
        <w:smallCaps w:val="0"/>
        <w:strike w:val="0"/>
        <w:dstrike w:val="0"/>
        <w:outline w:val="0"/>
        <w:emboss w:val="0"/>
        <w:imprint w:val="0"/>
        <w:spacing w:val="0"/>
        <w:w w:val="100"/>
        <w:kern w:val="0"/>
        <w:position w:val="0"/>
        <w:highlight w:val="none"/>
        <w:vertAlign w:val="baseline"/>
      </w:rPr>
    </w:lvl>
    <w:lvl w:ilvl="2" w:tplc="71149388">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724" w:hanging="736"/>
      </w:pPr>
      <w:rPr>
        <w:rFonts w:hAnsi="Arial Unicode MS"/>
        <w:caps w:val="0"/>
        <w:smallCaps w:val="0"/>
        <w:strike w:val="0"/>
        <w:dstrike w:val="0"/>
        <w:outline w:val="0"/>
        <w:emboss w:val="0"/>
        <w:imprint w:val="0"/>
        <w:spacing w:val="0"/>
        <w:w w:val="100"/>
        <w:kern w:val="0"/>
        <w:position w:val="0"/>
        <w:highlight w:val="none"/>
        <w:vertAlign w:val="baseline"/>
      </w:rPr>
    </w:lvl>
    <w:lvl w:ilvl="3" w:tplc="58D69380">
      <w:start w:val="1"/>
      <w:numFmt w:val="decimal"/>
      <w:lvlText w:val="%4."/>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444" w:hanging="796"/>
      </w:pPr>
      <w:rPr>
        <w:rFonts w:hAnsi="Arial Unicode MS"/>
        <w:caps w:val="0"/>
        <w:smallCaps w:val="0"/>
        <w:strike w:val="0"/>
        <w:dstrike w:val="0"/>
        <w:outline w:val="0"/>
        <w:emboss w:val="0"/>
        <w:imprint w:val="0"/>
        <w:spacing w:val="0"/>
        <w:w w:val="100"/>
        <w:kern w:val="0"/>
        <w:position w:val="0"/>
        <w:highlight w:val="none"/>
        <w:vertAlign w:val="baseline"/>
      </w:rPr>
    </w:lvl>
    <w:lvl w:ilvl="4" w:tplc="06E870F2">
      <w:start w:val="1"/>
      <w:numFmt w:val="lowerLetter"/>
      <w:lvlText w:val="%5."/>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164" w:hanging="796"/>
      </w:pPr>
      <w:rPr>
        <w:rFonts w:hAnsi="Arial Unicode MS"/>
        <w:caps w:val="0"/>
        <w:smallCaps w:val="0"/>
        <w:strike w:val="0"/>
        <w:dstrike w:val="0"/>
        <w:outline w:val="0"/>
        <w:emboss w:val="0"/>
        <w:imprint w:val="0"/>
        <w:spacing w:val="0"/>
        <w:w w:val="100"/>
        <w:kern w:val="0"/>
        <w:position w:val="0"/>
        <w:highlight w:val="none"/>
        <w:vertAlign w:val="baseline"/>
      </w:rPr>
    </w:lvl>
    <w:lvl w:ilvl="5" w:tplc="5FB88458">
      <w:start w:val="1"/>
      <w:numFmt w:val="lowerRoman"/>
      <w:lvlText w:val="%6."/>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884" w:hanging="736"/>
      </w:pPr>
      <w:rPr>
        <w:rFonts w:hAnsi="Arial Unicode MS"/>
        <w:caps w:val="0"/>
        <w:smallCaps w:val="0"/>
        <w:strike w:val="0"/>
        <w:dstrike w:val="0"/>
        <w:outline w:val="0"/>
        <w:emboss w:val="0"/>
        <w:imprint w:val="0"/>
        <w:spacing w:val="0"/>
        <w:w w:val="100"/>
        <w:kern w:val="0"/>
        <w:position w:val="0"/>
        <w:highlight w:val="none"/>
        <w:vertAlign w:val="baseline"/>
      </w:rPr>
    </w:lvl>
    <w:lvl w:ilvl="6" w:tplc="C1CEA0B6">
      <w:start w:val="1"/>
      <w:numFmt w:val="decimal"/>
      <w:lvlText w:val="%7."/>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04" w:hanging="796"/>
      </w:pPr>
      <w:rPr>
        <w:rFonts w:hAnsi="Arial Unicode MS"/>
        <w:caps w:val="0"/>
        <w:smallCaps w:val="0"/>
        <w:strike w:val="0"/>
        <w:dstrike w:val="0"/>
        <w:outline w:val="0"/>
        <w:emboss w:val="0"/>
        <w:imprint w:val="0"/>
        <w:spacing w:val="0"/>
        <w:w w:val="100"/>
        <w:kern w:val="0"/>
        <w:position w:val="0"/>
        <w:highlight w:val="none"/>
        <w:vertAlign w:val="baseline"/>
      </w:rPr>
    </w:lvl>
    <w:lvl w:ilvl="7" w:tplc="175A4D7E">
      <w:start w:val="1"/>
      <w:numFmt w:val="lowerLetter"/>
      <w:lvlText w:val="%8."/>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324" w:hanging="796"/>
      </w:pPr>
      <w:rPr>
        <w:rFonts w:hAnsi="Arial Unicode MS"/>
        <w:caps w:val="0"/>
        <w:smallCaps w:val="0"/>
        <w:strike w:val="0"/>
        <w:dstrike w:val="0"/>
        <w:outline w:val="0"/>
        <w:emboss w:val="0"/>
        <w:imprint w:val="0"/>
        <w:spacing w:val="0"/>
        <w:w w:val="100"/>
        <w:kern w:val="0"/>
        <w:position w:val="0"/>
        <w:highlight w:val="none"/>
        <w:vertAlign w:val="baseline"/>
      </w:rPr>
    </w:lvl>
    <w:lvl w:ilvl="8" w:tplc="4BC66402">
      <w:start w:val="1"/>
      <w:numFmt w:val="lowerRoman"/>
      <w:lvlText w:val="%9."/>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6044" w:hanging="7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FEA221F"/>
    <w:multiLevelType w:val="hybridMultilevel"/>
    <w:tmpl w:val="77B49934"/>
    <w:lvl w:ilvl="0" w:tplc="AE2A08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F12D70"/>
    <w:multiLevelType w:val="hybridMultilevel"/>
    <w:tmpl w:val="7DE0685E"/>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72D648E4"/>
    <w:multiLevelType w:val="hybridMultilevel"/>
    <w:tmpl w:val="5054311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56" w15:restartNumberingAfterBreak="0">
    <w:nsid w:val="78471547"/>
    <w:multiLevelType w:val="hybridMultilevel"/>
    <w:tmpl w:val="F5147FDE"/>
    <w:lvl w:ilvl="0" w:tplc="D8804648">
      <w:start w:val="1"/>
      <w:numFmt w:val="decimal"/>
      <w:lvlText w:val="%1."/>
      <w:lvlJc w:val="left"/>
      <w:pPr>
        <w:tabs>
          <w:tab w:val="num" w:pos="360"/>
        </w:tabs>
        <w:ind w:left="360" w:hanging="360"/>
      </w:pPr>
      <w:rPr>
        <w:rFonts w:asciiTheme="minorHAnsi" w:eastAsia="Times New Roman"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AB36DAE"/>
    <w:multiLevelType w:val="multilevel"/>
    <w:tmpl w:val="D7AE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93778F"/>
    <w:multiLevelType w:val="hybridMultilevel"/>
    <w:tmpl w:val="D388AC4E"/>
    <w:lvl w:ilvl="0" w:tplc="B9FA2576">
      <w:start w:val="1"/>
      <w:numFmt w:val="decimal"/>
      <w:pStyle w:val="Nagwek1"/>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AE0E4C"/>
    <w:multiLevelType w:val="hybridMultilevel"/>
    <w:tmpl w:val="71702E08"/>
    <w:lvl w:ilvl="0" w:tplc="04150017">
      <w:start w:val="1"/>
      <w:numFmt w:val="lowerLetter"/>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num w:numId="1">
    <w:abstractNumId w:val="26"/>
  </w:num>
  <w:num w:numId="2">
    <w:abstractNumId w:val="36"/>
  </w:num>
  <w:num w:numId="3">
    <w:abstractNumId w:val="59"/>
  </w:num>
  <w:num w:numId="4">
    <w:abstractNumId w:val="55"/>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56"/>
  </w:num>
  <w:num w:numId="8">
    <w:abstractNumId w:val="39"/>
  </w:num>
  <w:num w:numId="9">
    <w:abstractNumId w:val="42"/>
  </w:num>
  <w:num w:numId="10">
    <w:abstractNumId w:val="57"/>
  </w:num>
  <w:num w:numId="11">
    <w:abstractNumId w:val="33"/>
  </w:num>
  <w:num w:numId="12">
    <w:abstractNumId w:val="48"/>
  </w:num>
  <w:num w:numId="13">
    <w:abstractNumId w:val="47"/>
  </w:num>
  <w:num w:numId="14">
    <w:abstractNumId w:val="37"/>
  </w:num>
  <w:num w:numId="15">
    <w:abstractNumId w:val="43"/>
  </w:num>
  <w:num w:numId="16">
    <w:abstractNumId w:val="13"/>
  </w:num>
  <w:num w:numId="17">
    <w:abstractNumId w:val="0"/>
  </w:num>
  <w:num w:numId="18">
    <w:abstractNumId w:val="46"/>
  </w:num>
  <w:num w:numId="19">
    <w:abstractNumId w:val="14"/>
  </w:num>
  <w:num w:numId="20">
    <w:abstractNumId w:val="11"/>
  </w:num>
  <w:num w:numId="21">
    <w:abstractNumId w:val="15"/>
  </w:num>
  <w:num w:numId="22">
    <w:abstractNumId w:val="1"/>
  </w:num>
  <w:num w:numId="23">
    <w:abstractNumId w:val="32"/>
  </w:num>
  <w:num w:numId="24">
    <w:abstractNumId w:val="8"/>
  </w:num>
  <w:num w:numId="25">
    <w:abstractNumId w:val="44"/>
  </w:num>
  <w:num w:numId="26">
    <w:abstractNumId w:val="50"/>
  </w:num>
  <w:num w:numId="27">
    <w:abstractNumId w:val="19"/>
  </w:num>
  <w:num w:numId="28">
    <w:abstractNumId w:val="29"/>
  </w:num>
  <w:num w:numId="29">
    <w:abstractNumId w:val="16"/>
  </w:num>
  <w:num w:numId="30">
    <w:abstractNumId w:val="18"/>
  </w:num>
  <w:num w:numId="31">
    <w:abstractNumId w:val="22"/>
  </w:num>
  <w:num w:numId="32">
    <w:abstractNumId w:val="6"/>
  </w:num>
  <w:num w:numId="33">
    <w:abstractNumId w:val="25"/>
  </w:num>
  <w:num w:numId="34">
    <w:abstractNumId w:val="31"/>
  </w:num>
  <w:num w:numId="35">
    <w:abstractNumId w:val="2"/>
  </w:num>
  <w:num w:numId="36">
    <w:abstractNumId w:val="4"/>
  </w:num>
  <w:num w:numId="37">
    <w:abstractNumId w:val="3"/>
  </w:num>
  <w:num w:numId="38">
    <w:abstractNumId w:val="17"/>
  </w:num>
  <w:num w:numId="39">
    <w:abstractNumId w:val="54"/>
  </w:num>
  <w:num w:numId="40">
    <w:abstractNumId w:val="49"/>
  </w:num>
  <w:num w:numId="41">
    <w:abstractNumId w:val="10"/>
  </w:num>
  <w:num w:numId="42">
    <w:abstractNumId w:val="5"/>
  </w:num>
  <w:num w:numId="43">
    <w:abstractNumId w:val="34"/>
  </w:num>
  <w:num w:numId="44">
    <w:abstractNumId w:val="23"/>
  </w:num>
  <w:num w:numId="45">
    <w:abstractNumId w:val="12"/>
  </w:num>
  <w:num w:numId="46">
    <w:abstractNumId w:val="40"/>
  </w:num>
  <w:num w:numId="47">
    <w:abstractNumId w:val="24"/>
  </w:num>
  <w:num w:numId="48">
    <w:abstractNumId w:val="21"/>
  </w:num>
  <w:num w:numId="49">
    <w:abstractNumId w:val="45"/>
  </w:num>
  <w:num w:numId="50">
    <w:abstractNumId w:val="27"/>
  </w:num>
  <w:num w:numId="51">
    <w:abstractNumId w:val="20"/>
  </w:num>
  <w:num w:numId="52">
    <w:abstractNumId w:val="58"/>
  </w:num>
  <w:num w:numId="53">
    <w:abstractNumId w:val="9"/>
  </w:num>
  <w:num w:numId="54">
    <w:abstractNumId w:val="28"/>
  </w:num>
  <w:num w:numId="55">
    <w:abstractNumId w:val="7"/>
  </w:num>
  <w:num w:numId="56">
    <w:abstractNumId w:val="52"/>
  </w:num>
  <w:num w:numId="57">
    <w:abstractNumId w:val="51"/>
  </w:num>
  <w:num w:numId="58">
    <w:abstractNumId w:val="53"/>
  </w:num>
  <w:num w:numId="59">
    <w:abstractNumId w:val="35"/>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62"/>
    <w:rsid w:val="00006BC5"/>
    <w:rsid w:val="00007276"/>
    <w:rsid w:val="00010550"/>
    <w:rsid w:val="00015EB7"/>
    <w:rsid w:val="000167ED"/>
    <w:rsid w:val="00022020"/>
    <w:rsid w:val="00022FD0"/>
    <w:rsid w:val="0003248E"/>
    <w:rsid w:val="00034482"/>
    <w:rsid w:val="00036156"/>
    <w:rsid w:val="000429FF"/>
    <w:rsid w:val="000444A9"/>
    <w:rsid w:val="00057715"/>
    <w:rsid w:val="00067F37"/>
    <w:rsid w:val="00080575"/>
    <w:rsid w:val="0008656B"/>
    <w:rsid w:val="00086D2F"/>
    <w:rsid w:val="00092C8C"/>
    <w:rsid w:val="00095279"/>
    <w:rsid w:val="000A3907"/>
    <w:rsid w:val="000A4EA4"/>
    <w:rsid w:val="000A59BD"/>
    <w:rsid w:val="000A7F07"/>
    <w:rsid w:val="000B24D6"/>
    <w:rsid w:val="000B26AE"/>
    <w:rsid w:val="000B475C"/>
    <w:rsid w:val="000B5BC0"/>
    <w:rsid w:val="000B7402"/>
    <w:rsid w:val="000D1689"/>
    <w:rsid w:val="000D27FB"/>
    <w:rsid w:val="000D3E17"/>
    <w:rsid w:val="000E2200"/>
    <w:rsid w:val="000E2262"/>
    <w:rsid w:val="000F1026"/>
    <w:rsid w:val="000F7240"/>
    <w:rsid w:val="001012C3"/>
    <w:rsid w:val="00102383"/>
    <w:rsid w:val="00103B69"/>
    <w:rsid w:val="00116E62"/>
    <w:rsid w:val="00120BEF"/>
    <w:rsid w:val="00124755"/>
    <w:rsid w:val="00134EE0"/>
    <w:rsid w:val="00136C15"/>
    <w:rsid w:val="00146B81"/>
    <w:rsid w:val="001541A1"/>
    <w:rsid w:val="001566E1"/>
    <w:rsid w:val="00156FC9"/>
    <w:rsid w:val="00162461"/>
    <w:rsid w:val="001643A7"/>
    <w:rsid w:val="00182678"/>
    <w:rsid w:val="00182C7B"/>
    <w:rsid w:val="00184124"/>
    <w:rsid w:val="00190791"/>
    <w:rsid w:val="001910BF"/>
    <w:rsid w:val="00193152"/>
    <w:rsid w:val="00194397"/>
    <w:rsid w:val="00195210"/>
    <w:rsid w:val="001A4369"/>
    <w:rsid w:val="001A7570"/>
    <w:rsid w:val="001A76F9"/>
    <w:rsid w:val="001B02DB"/>
    <w:rsid w:val="001B0CAB"/>
    <w:rsid w:val="001B3151"/>
    <w:rsid w:val="001C6B9B"/>
    <w:rsid w:val="001C7E68"/>
    <w:rsid w:val="001D42E7"/>
    <w:rsid w:val="001D60F1"/>
    <w:rsid w:val="001D6AA0"/>
    <w:rsid w:val="001E706E"/>
    <w:rsid w:val="001F4CDF"/>
    <w:rsid w:val="001F7136"/>
    <w:rsid w:val="00200AE0"/>
    <w:rsid w:val="0020234E"/>
    <w:rsid w:val="00203AC6"/>
    <w:rsid w:val="00204EED"/>
    <w:rsid w:val="00213B22"/>
    <w:rsid w:val="002158ED"/>
    <w:rsid w:val="00215E36"/>
    <w:rsid w:val="00215FCE"/>
    <w:rsid w:val="00221899"/>
    <w:rsid w:val="0022398E"/>
    <w:rsid w:val="0022512E"/>
    <w:rsid w:val="002261CC"/>
    <w:rsid w:val="00227F2C"/>
    <w:rsid w:val="002312F3"/>
    <w:rsid w:val="0023135E"/>
    <w:rsid w:val="00236943"/>
    <w:rsid w:val="00236AD0"/>
    <w:rsid w:val="002404F1"/>
    <w:rsid w:val="00240EF3"/>
    <w:rsid w:val="00242941"/>
    <w:rsid w:val="00244D91"/>
    <w:rsid w:val="00247B10"/>
    <w:rsid w:val="00247C1A"/>
    <w:rsid w:val="00247CC9"/>
    <w:rsid w:val="00260EE7"/>
    <w:rsid w:val="002634E2"/>
    <w:rsid w:val="0027225D"/>
    <w:rsid w:val="00284C5F"/>
    <w:rsid w:val="00287062"/>
    <w:rsid w:val="002922F5"/>
    <w:rsid w:val="002A304B"/>
    <w:rsid w:val="002B6696"/>
    <w:rsid w:val="002C3AFB"/>
    <w:rsid w:val="002C53E7"/>
    <w:rsid w:val="002D21BA"/>
    <w:rsid w:val="002D6067"/>
    <w:rsid w:val="002E03D1"/>
    <w:rsid w:val="002E0412"/>
    <w:rsid w:val="002E6399"/>
    <w:rsid w:val="002F18D7"/>
    <w:rsid w:val="002F56AB"/>
    <w:rsid w:val="002F77F6"/>
    <w:rsid w:val="0030394C"/>
    <w:rsid w:val="00305DC0"/>
    <w:rsid w:val="0031055A"/>
    <w:rsid w:val="0031409D"/>
    <w:rsid w:val="0032208D"/>
    <w:rsid w:val="00331FAE"/>
    <w:rsid w:val="003362D9"/>
    <w:rsid w:val="003416AE"/>
    <w:rsid w:val="00346831"/>
    <w:rsid w:val="00352550"/>
    <w:rsid w:val="003577F5"/>
    <w:rsid w:val="0036605A"/>
    <w:rsid w:val="00373954"/>
    <w:rsid w:val="003743D7"/>
    <w:rsid w:val="003762C6"/>
    <w:rsid w:val="00376A0E"/>
    <w:rsid w:val="00380DE8"/>
    <w:rsid w:val="0038290E"/>
    <w:rsid w:val="0038417F"/>
    <w:rsid w:val="0038446E"/>
    <w:rsid w:val="00386C51"/>
    <w:rsid w:val="00390B6B"/>
    <w:rsid w:val="00390F20"/>
    <w:rsid w:val="00392B6E"/>
    <w:rsid w:val="00394B4A"/>
    <w:rsid w:val="00395289"/>
    <w:rsid w:val="003A304C"/>
    <w:rsid w:val="003A6835"/>
    <w:rsid w:val="003A7905"/>
    <w:rsid w:val="003B0746"/>
    <w:rsid w:val="003B0D0F"/>
    <w:rsid w:val="003B1AEF"/>
    <w:rsid w:val="003B3DDB"/>
    <w:rsid w:val="003C111F"/>
    <w:rsid w:val="003C5E1A"/>
    <w:rsid w:val="003D5EC0"/>
    <w:rsid w:val="003D75E9"/>
    <w:rsid w:val="003E0375"/>
    <w:rsid w:val="003E5BBF"/>
    <w:rsid w:val="003F0B25"/>
    <w:rsid w:val="004011C0"/>
    <w:rsid w:val="00411512"/>
    <w:rsid w:val="004119F8"/>
    <w:rsid w:val="00414108"/>
    <w:rsid w:val="00414C1A"/>
    <w:rsid w:val="0042175A"/>
    <w:rsid w:val="0042238B"/>
    <w:rsid w:val="00423019"/>
    <w:rsid w:val="00427573"/>
    <w:rsid w:val="004277B0"/>
    <w:rsid w:val="00433259"/>
    <w:rsid w:val="00440FA0"/>
    <w:rsid w:val="00444885"/>
    <w:rsid w:val="004454D1"/>
    <w:rsid w:val="00465E98"/>
    <w:rsid w:val="00467CF5"/>
    <w:rsid w:val="00471879"/>
    <w:rsid w:val="0047440B"/>
    <w:rsid w:val="00477B1A"/>
    <w:rsid w:val="004810F1"/>
    <w:rsid w:val="00482775"/>
    <w:rsid w:val="004902ED"/>
    <w:rsid w:val="004919E3"/>
    <w:rsid w:val="00497DCE"/>
    <w:rsid w:val="004A2196"/>
    <w:rsid w:val="004A2F9F"/>
    <w:rsid w:val="004B61DE"/>
    <w:rsid w:val="004B6CDD"/>
    <w:rsid w:val="004C1B57"/>
    <w:rsid w:val="004C3D27"/>
    <w:rsid w:val="004C6EF5"/>
    <w:rsid w:val="004D3EA7"/>
    <w:rsid w:val="004D51BD"/>
    <w:rsid w:val="004D5A3A"/>
    <w:rsid w:val="004D73E8"/>
    <w:rsid w:val="004D75BC"/>
    <w:rsid w:val="004E15BC"/>
    <w:rsid w:val="004E32E4"/>
    <w:rsid w:val="004F0B4E"/>
    <w:rsid w:val="004F4318"/>
    <w:rsid w:val="004F7895"/>
    <w:rsid w:val="005000A8"/>
    <w:rsid w:val="00501E3E"/>
    <w:rsid w:val="0051191B"/>
    <w:rsid w:val="00513AF3"/>
    <w:rsid w:val="00514928"/>
    <w:rsid w:val="00515B48"/>
    <w:rsid w:val="00517C14"/>
    <w:rsid w:val="0052253D"/>
    <w:rsid w:val="00523C82"/>
    <w:rsid w:val="00527E26"/>
    <w:rsid w:val="00532885"/>
    <w:rsid w:val="005366E3"/>
    <w:rsid w:val="00550812"/>
    <w:rsid w:val="00551B0E"/>
    <w:rsid w:val="005660A2"/>
    <w:rsid w:val="0057133F"/>
    <w:rsid w:val="00572A3E"/>
    <w:rsid w:val="00575949"/>
    <w:rsid w:val="005806F3"/>
    <w:rsid w:val="005852A9"/>
    <w:rsid w:val="0058531C"/>
    <w:rsid w:val="005854A8"/>
    <w:rsid w:val="005940DC"/>
    <w:rsid w:val="00594DE3"/>
    <w:rsid w:val="00595DE2"/>
    <w:rsid w:val="00596E1E"/>
    <w:rsid w:val="005A06EB"/>
    <w:rsid w:val="005A2BBA"/>
    <w:rsid w:val="005A3790"/>
    <w:rsid w:val="005A50F5"/>
    <w:rsid w:val="005B4E73"/>
    <w:rsid w:val="005B4E80"/>
    <w:rsid w:val="005B765F"/>
    <w:rsid w:val="005C1903"/>
    <w:rsid w:val="005C3D4B"/>
    <w:rsid w:val="005C3D7B"/>
    <w:rsid w:val="005C7635"/>
    <w:rsid w:val="005D48DA"/>
    <w:rsid w:val="005E437C"/>
    <w:rsid w:val="005E6343"/>
    <w:rsid w:val="005F527B"/>
    <w:rsid w:val="006026FF"/>
    <w:rsid w:val="0060462F"/>
    <w:rsid w:val="006105D0"/>
    <w:rsid w:val="00620971"/>
    <w:rsid w:val="00623011"/>
    <w:rsid w:val="00623486"/>
    <w:rsid w:val="00626052"/>
    <w:rsid w:val="0062732B"/>
    <w:rsid w:val="00631782"/>
    <w:rsid w:val="006402DC"/>
    <w:rsid w:val="00642B7D"/>
    <w:rsid w:val="006439A2"/>
    <w:rsid w:val="006439CF"/>
    <w:rsid w:val="00646055"/>
    <w:rsid w:val="00647484"/>
    <w:rsid w:val="00651676"/>
    <w:rsid w:val="006524E3"/>
    <w:rsid w:val="00673C05"/>
    <w:rsid w:val="00676874"/>
    <w:rsid w:val="00680EB1"/>
    <w:rsid w:val="00686351"/>
    <w:rsid w:val="00692E3F"/>
    <w:rsid w:val="00693654"/>
    <w:rsid w:val="006944A0"/>
    <w:rsid w:val="00696441"/>
    <w:rsid w:val="006A68A1"/>
    <w:rsid w:val="006A7411"/>
    <w:rsid w:val="006B0674"/>
    <w:rsid w:val="006B47BF"/>
    <w:rsid w:val="006B5A98"/>
    <w:rsid w:val="006C3895"/>
    <w:rsid w:val="006D062B"/>
    <w:rsid w:val="006D0B2B"/>
    <w:rsid w:val="006D2619"/>
    <w:rsid w:val="006D4EB6"/>
    <w:rsid w:val="006D58EF"/>
    <w:rsid w:val="006F190D"/>
    <w:rsid w:val="006F2AC3"/>
    <w:rsid w:val="006F2B82"/>
    <w:rsid w:val="006F4F70"/>
    <w:rsid w:val="00706080"/>
    <w:rsid w:val="00707F31"/>
    <w:rsid w:val="007145F3"/>
    <w:rsid w:val="0072439B"/>
    <w:rsid w:val="007301D2"/>
    <w:rsid w:val="0073591C"/>
    <w:rsid w:val="00757DF7"/>
    <w:rsid w:val="00760DB2"/>
    <w:rsid w:val="00761465"/>
    <w:rsid w:val="00761F5B"/>
    <w:rsid w:val="007639AB"/>
    <w:rsid w:val="0076427A"/>
    <w:rsid w:val="00773940"/>
    <w:rsid w:val="00775E53"/>
    <w:rsid w:val="0079344B"/>
    <w:rsid w:val="007A0D6A"/>
    <w:rsid w:val="007A3063"/>
    <w:rsid w:val="007A59A4"/>
    <w:rsid w:val="007B2A8F"/>
    <w:rsid w:val="007B509F"/>
    <w:rsid w:val="007B55C2"/>
    <w:rsid w:val="007C647B"/>
    <w:rsid w:val="007D35BC"/>
    <w:rsid w:val="007E30BD"/>
    <w:rsid w:val="007E3CD0"/>
    <w:rsid w:val="007E711E"/>
    <w:rsid w:val="007F30D3"/>
    <w:rsid w:val="007F7072"/>
    <w:rsid w:val="007F75FC"/>
    <w:rsid w:val="00800763"/>
    <w:rsid w:val="00801564"/>
    <w:rsid w:val="00805DF5"/>
    <w:rsid w:val="00811FD5"/>
    <w:rsid w:val="008439CD"/>
    <w:rsid w:val="008555DC"/>
    <w:rsid w:val="00857DD2"/>
    <w:rsid w:val="0086118A"/>
    <w:rsid w:val="00886019"/>
    <w:rsid w:val="008869CE"/>
    <w:rsid w:val="0089520A"/>
    <w:rsid w:val="008A1EB0"/>
    <w:rsid w:val="008A5D3A"/>
    <w:rsid w:val="008A5E59"/>
    <w:rsid w:val="008A6B72"/>
    <w:rsid w:val="008B39D3"/>
    <w:rsid w:val="008B5ADA"/>
    <w:rsid w:val="008B5CE5"/>
    <w:rsid w:val="008B5E4E"/>
    <w:rsid w:val="008B7720"/>
    <w:rsid w:val="008B7C1C"/>
    <w:rsid w:val="008C31B7"/>
    <w:rsid w:val="008C5005"/>
    <w:rsid w:val="008C6578"/>
    <w:rsid w:val="008D7455"/>
    <w:rsid w:val="008E03FA"/>
    <w:rsid w:val="008F1DC9"/>
    <w:rsid w:val="008F3FBA"/>
    <w:rsid w:val="009006A5"/>
    <w:rsid w:val="00900AE9"/>
    <w:rsid w:val="00905835"/>
    <w:rsid w:val="00920CA7"/>
    <w:rsid w:val="00940562"/>
    <w:rsid w:val="00947198"/>
    <w:rsid w:val="0095541C"/>
    <w:rsid w:val="009653CD"/>
    <w:rsid w:val="009712AE"/>
    <w:rsid w:val="009824C9"/>
    <w:rsid w:val="00993E42"/>
    <w:rsid w:val="00995CE4"/>
    <w:rsid w:val="00996B9D"/>
    <w:rsid w:val="00996D72"/>
    <w:rsid w:val="009A201A"/>
    <w:rsid w:val="009A501E"/>
    <w:rsid w:val="009B4347"/>
    <w:rsid w:val="009C08F9"/>
    <w:rsid w:val="009C761F"/>
    <w:rsid w:val="009D7EFA"/>
    <w:rsid w:val="009E0B61"/>
    <w:rsid w:val="009E2D48"/>
    <w:rsid w:val="00A01B8F"/>
    <w:rsid w:val="00A01E35"/>
    <w:rsid w:val="00A1290C"/>
    <w:rsid w:val="00A16F7E"/>
    <w:rsid w:val="00A21747"/>
    <w:rsid w:val="00A22C27"/>
    <w:rsid w:val="00A362E1"/>
    <w:rsid w:val="00A4660A"/>
    <w:rsid w:val="00A52C0F"/>
    <w:rsid w:val="00A54ED4"/>
    <w:rsid w:val="00A64422"/>
    <w:rsid w:val="00A668BB"/>
    <w:rsid w:val="00A66AFE"/>
    <w:rsid w:val="00A67FD9"/>
    <w:rsid w:val="00A75C6B"/>
    <w:rsid w:val="00A76647"/>
    <w:rsid w:val="00A8359B"/>
    <w:rsid w:val="00A85343"/>
    <w:rsid w:val="00A87CA0"/>
    <w:rsid w:val="00A95928"/>
    <w:rsid w:val="00AA23A8"/>
    <w:rsid w:val="00AA2A0A"/>
    <w:rsid w:val="00AA445D"/>
    <w:rsid w:val="00AA7B69"/>
    <w:rsid w:val="00AB0CFB"/>
    <w:rsid w:val="00AD40C5"/>
    <w:rsid w:val="00AD44B6"/>
    <w:rsid w:val="00AD51FB"/>
    <w:rsid w:val="00AD7806"/>
    <w:rsid w:val="00AE0A65"/>
    <w:rsid w:val="00AE4029"/>
    <w:rsid w:val="00AE460B"/>
    <w:rsid w:val="00AE4651"/>
    <w:rsid w:val="00AE70BC"/>
    <w:rsid w:val="00AE743B"/>
    <w:rsid w:val="00AF66D6"/>
    <w:rsid w:val="00AF6B8E"/>
    <w:rsid w:val="00B03789"/>
    <w:rsid w:val="00B06DA8"/>
    <w:rsid w:val="00B1478E"/>
    <w:rsid w:val="00B15BBB"/>
    <w:rsid w:val="00B23905"/>
    <w:rsid w:val="00B2564D"/>
    <w:rsid w:val="00B25CAF"/>
    <w:rsid w:val="00B35DC9"/>
    <w:rsid w:val="00B37AE1"/>
    <w:rsid w:val="00B46327"/>
    <w:rsid w:val="00B504DC"/>
    <w:rsid w:val="00B52A86"/>
    <w:rsid w:val="00B6268A"/>
    <w:rsid w:val="00B65AF6"/>
    <w:rsid w:val="00B6620F"/>
    <w:rsid w:val="00B7112E"/>
    <w:rsid w:val="00B72072"/>
    <w:rsid w:val="00B75A84"/>
    <w:rsid w:val="00B75FE0"/>
    <w:rsid w:val="00B8300D"/>
    <w:rsid w:val="00B85FDD"/>
    <w:rsid w:val="00B948F4"/>
    <w:rsid w:val="00B97D35"/>
    <w:rsid w:val="00BA0238"/>
    <w:rsid w:val="00BA430C"/>
    <w:rsid w:val="00BA4F5D"/>
    <w:rsid w:val="00BA7309"/>
    <w:rsid w:val="00BB3992"/>
    <w:rsid w:val="00BB7A03"/>
    <w:rsid w:val="00BC0709"/>
    <w:rsid w:val="00BC2C4E"/>
    <w:rsid w:val="00BD09AD"/>
    <w:rsid w:val="00BD4305"/>
    <w:rsid w:val="00BD45AC"/>
    <w:rsid w:val="00BE097C"/>
    <w:rsid w:val="00BE10BB"/>
    <w:rsid w:val="00BE60C5"/>
    <w:rsid w:val="00BF1348"/>
    <w:rsid w:val="00BF3AF4"/>
    <w:rsid w:val="00BF4F62"/>
    <w:rsid w:val="00BF6773"/>
    <w:rsid w:val="00C025E9"/>
    <w:rsid w:val="00C04D06"/>
    <w:rsid w:val="00C0521A"/>
    <w:rsid w:val="00C060D6"/>
    <w:rsid w:val="00C06B9A"/>
    <w:rsid w:val="00C10228"/>
    <w:rsid w:val="00C13F0C"/>
    <w:rsid w:val="00C16F08"/>
    <w:rsid w:val="00C17536"/>
    <w:rsid w:val="00C221CA"/>
    <w:rsid w:val="00C31EFB"/>
    <w:rsid w:val="00C45F69"/>
    <w:rsid w:val="00C47431"/>
    <w:rsid w:val="00C549CF"/>
    <w:rsid w:val="00C55643"/>
    <w:rsid w:val="00C55883"/>
    <w:rsid w:val="00C60678"/>
    <w:rsid w:val="00C6116D"/>
    <w:rsid w:val="00C619FA"/>
    <w:rsid w:val="00C658C2"/>
    <w:rsid w:val="00C73ED8"/>
    <w:rsid w:val="00C75865"/>
    <w:rsid w:val="00C764E2"/>
    <w:rsid w:val="00C828E6"/>
    <w:rsid w:val="00C84DAF"/>
    <w:rsid w:val="00C90503"/>
    <w:rsid w:val="00C92E71"/>
    <w:rsid w:val="00CA1A46"/>
    <w:rsid w:val="00CA397B"/>
    <w:rsid w:val="00CA453E"/>
    <w:rsid w:val="00CA4E2A"/>
    <w:rsid w:val="00CB10F4"/>
    <w:rsid w:val="00CB2B51"/>
    <w:rsid w:val="00CB36CE"/>
    <w:rsid w:val="00CB7187"/>
    <w:rsid w:val="00CC229A"/>
    <w:rsid w:val="00CC457F"/>
    <w:rsid w:val="00CC6EED"/>
    <w:rsid w:val="00CD475F"/>
    <w:rsid w:val="00CD4E23"/>
    <w:rsid w:val="00CE5118"/>
    <w:rsid w:val="00CF23B5"/>
    <w:rsid w:val="00CF4704"/>
    <w:rsid w:val="00CF6BA8"/>
    <w:rsid w:val="00D0206D"/>
    <w:rsid w:val="00D0354B"/>
    <w:rsid w:val="00D03FAC"/>
    <w:rsid w:val="00D04EA8"/>
    <w:rsid w:val="00D05742"/>
    <w:rsid w:val="00D05C1F"/>
    <w:rsid w:val="00D13015"/>
    <w:rsid w:val="00D25ADE"/>
    <w:rsid w:val="00D40F4C"/>
    <w:rsid w:val="00D42CD1"/>
    <w:rsid w:val="00D47779"/>
    <w:rsid w:val="00D63782"/>
    <w:rsid w:val="00D668D3"/>
    <w:rsid w:val="00D7209D"/>
    <w:rsid w:val="00D7441F"/>
    <w:rsid w:val="00D74C87"/>
    <w:rsid w:val="00D92A91"/>
    <w:rsid w:val="00D9506A"/>
    <w:rsid w:val="00D9735D"/>
    <w:rsid w:val="00DA2369"/>
    <w:rsid w:val="00DB0FFD"/>
    <w:rsid w:val="00DB6534"/>
    <w:rsid w:val="00DB6FEA"/>
    <w:rsid w:val="00DC383F"/>
    <w:rsid w:val="00DC3BE6"/>
    <w:rsid w:val="00DD0CA3"/>
    <w:rsid w:val="00DD5764"/>
    <w:rsid w:val="00DE0587"/>
    <w:rsid w:val="00DF491F"/>
    <w:rsid w:val="00DF553F"/>
    <w:rsid w:val="00E10E42"/>
    <w:rsid w:val="00E12C3E"/>
    <w:rsid w:val="00E13FD3"/>
    <w:rsid w:val="00E20D0F"/>
    <w:rsid w:val="00E212E0"/>
    <w:rsid w:val="00E25422"/>
    <w:rsid w:val="00E30D8E"/>
    <w:rsid w:val="00E3251A"/>
    <w:rsid w:val="00E33862"/>
    <w:rsid w:val="00E347F5"/>
    <w:rsid w:val="00E37313"/>
    <w:rsid w:val="00E3741D"/>
    <w:rsid w:val="00E42C96"/>
    <w:rsid w:val="00E5550B"/>
    <w:rsid w:val="00E6510D"/>
    <w:rsid w:val="00E70B97"/>
    <w:rsid w:val="00E74175"/>
    <w:rsid w:val="00E7480F"/>
    <w:rsid w:val="00E75F75"/>
    <w:rsid w:val="00EA0AF3"/>
    <w:rsid w:val="00EB10EB"/>
    <w:rsid w:val="00EB2DCB"/>
    <w:rsid w:val="00EB4CDA"/>
    <w:rsid w:val="00EB61D0"/>
    <w:rsid w:val="00EC2810"/>
    <w:rsid w:val="00EC7162"/>
    <w:rsid w:val="00EC73CF"/>
    <w:rsid w:val="00ED052C"/>
    <w:rsid w:val="00ED3561"/>
    <w:rsid w:val="00ED3DF6"/>
    <w:rsid w:val="00EE0E52"/>
    <w:rsid w:val="00F0201C"/>
    <w:rsid w:val="00F039F6"/>
    <w:rsid w:val="00F04F86"/>
    <w:rsid w:val="00F105A1"/>
    <w:rsid w:val="00F16B0F"/>
    <w:rsid w:val="00F20996"/>
    <w:rsid w:val="00F266AB"/>
    <w:rsid w:val="00F26B95"/>
    <w:rsid w:val="00F277D9"/>
    <w:rsid w:val="00F31177"/>
    <w:rsid w:val="00F3471A"/>
    <w:rsid w:val="00F405F1"/>
    <w:rsid w:val="00F43011"/>
    <w:rsid w:val="00F54C2B"/>
    <w:rsid w:val="00F62EBB"/>
    <w:rsid w:val="00F634CF"/>
    <w:rsid w:val="00F63F0A"/>
    <w:rsid w:val="00F64E37"/>
    <w:rsid w:val="00F71DAA"/>
    <w:rsid w:val="00F71F49"/>
    <w:rsid w:val="00F845EF"/>
    <w:rsid w:val="00F878B9"/>
    <w:rsid w:val="00F9097A"/>
    <w:rsid w:val="00F92423"/>
    <w:rsid w:val="00FA4EEE"/>
    <w:rsid w:val="00FB11C6"/>
    <w:rsid w:val="00FB747D"/>
    <w:rsid w:val="00FD3178"/>
    <w:rsid w:val="00FE4CF9"/>
    <w:rsid w:val="00FF0D7D"/>
    <w:rsid w:val="00FF5957"/>
    <w:rsid w:val="00FF5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38916"/>
  <w15:docId w15:val="{E6DEACB7-DA39-403D-B84C-934E2E5F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4D91"/>
  </w:style>
  <w:style w:type="paragraph" w:styleId="Nagwek1">
    <w:name w:val="heading 1"/>
    <w:basedOn w:val="Normalny"/>
    <w:next w:val="Normalny"/>
    <w:link w:val="Nagwek1Znak"/>
    <w:autoRedefine/>
    <w:uiPriority w:val="99"/>
    <w:qFormat/>
    <w:rsid w:val="00116E62"/>
    <w:pPr>
      <w:keepNext/>
      <w:numPr>
        <w:numId w:val="3"/>
      </w:numPr>
      <w:tabs>
        <w:tab w:val="left" w:pos="1843"/>
      </w:tabs>
      <w:spacing w:before="120" w:after="120" w:line="240" w:lineRule="auto"/>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16E62"/>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116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qFormat/>
    <w:rsid w:val="00116E6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116E62"/>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116E62"/>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6E62"/>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116E62"/>
    <w:rPr>
      <w:rFonts w:ascii="Times New Roman" w:eastAsia="Times New Roman" w:hAnsi="Times New Roman" w:cs="Times New Roman"/>
      <w:b/>
      <w:bCs/>
      <w:i/>
      <w:iCs/>
      <w:color w:val="000000"/>
    </w:rPr>
  </w:style>
  <w:style w:type="character" w:customStyle="1" w:styleId="Nagwek3Znak">
    <w:name w:val="Nagłówek 3 Znak"/>
    <w:basedOn w:val="Domylnaczcionkaakapitu"/>
    <w:link w:val="Nagwek3"/>
    <w:uiPriority w:val="9"/>
    <w:rsid w:val="00116E62"/>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116E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16E62"/>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116E62"/>
    <w:rPr>
      <w:rFonts w:ascii="Verdana" w:eastAsia="Times New Roman" w:hAnsi="Verdana" w:cs="Verdana"/>
      <w:b/>
      <w:bCs/>
      <w:color w:val="FF0000"/>
      <w:sz w:val="18"/>
      <w:szCs w:val="18"/>
      <w:lang w:eastAsia="pl-PL"/>
    </w:rPr>
  </w:style>
  <w:style w:type="paragraph" w:customStyle="1" w:styleId="Default">
    <w:name w:val="Default"/>
    <w:rsid w:val="00116E62"/>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116E62"/>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116E62"/>
  </w:style>
  <w:style w:type="paragraph" w:styleId="Stopka">
    <w:name w:val="footer"/>
    <w:basedOn w:val="Normalny"/>
    <w:link w:val="StopkaZnak"/>
    <w:uiPriority w:val="99"/>
    <w:unhideWhenUsed/>
    <w:rsid w:val="00116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E62"/>
  </w:style>
  <w:style w:type="paragraph" w:customStyle="1" w:styleId="Tekstpodstawowy22">
    <w:name w:val="Tekst podstawowy 22"/>
    <w:basedOn w:val="Normalny"/>
    <w:rsid w:val="00116E62"/>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116E62"/>
    <w:rPr>
      <w:sz w:val="16"/>
      <w:szCs w:val="16"/>
    </w:rPr>
  </w:style>
  <w:style w:type="paragraph" w:styleId="Tekstkomentarza">
    <w:name w:val="annotation text"/>
    <w:basedOn w:val="Normalny"/>
    <w:link w:val="TekstkomentarzaZnak"/>
    <w:uiPriority w:val="99"/>
    <w:semiHidden/>
    <w:unhideWhenUsed/>
    <w:rsid w:val="00116E6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116E62"/>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unhideWhenUsed/>
    <w:rsid w:val="0011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16E62"/>
    <w:rPr>
      <w:rFonts w:ascii="Tahoma" w:hAnsi="Tahoma" w:cs="Tahoma"/>
      <w:sz w:val="16"/>
      <w:szCs w:val="16"/>
    </w:rPr>
  </w:style>
  <w:style w:type="paragraph" w:styleId="Akapitzlist">
    <w:name w:val="List Paragraph"/>
    <w:aliases w:val="normalny tekst,Obiekt,BulletC,Akapit z listą31,NOWY,Akapit z listą32,Akapit z listą3,L1,Numerowanie,List Paragraph,2 heading,A_wyliczenie,K-P_odwolanie,Akapit z listą5,maz_wyliczenie,opis dzialania"/>
    <w:basedOn w:val="Normalny"/>
    <w:link w:val="AkapitzlistZnak"/>
    <w:qFormat/>
    <w:rsid w:val="00116E62"/>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116E6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116E62"/>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nhideWhenUsed/>
    <w:rsid w:val="00116E62"/>
    <w:pPr>
      <w:spacing w:after="120"/>
      <w:ind w:left="283"/>
    </w:pPr>
    <w:rPr>
      <w:sz w:val="16"/>
      <w:szCs w:val="16"/>
    </w:rPr>
  </w:style>
  <w:style w:type="character" w:customStyle="1" w:styleId="Tekstpodstawowywcity3Znak">
    <w:name w:val="Tekst podstawowy wcięty 3 Znak"/>
    <w:basedOn w:val="Domylnaczcionkaakapitu"/>
    <w:link w:val="Tekstpodstawowywcity3"/>
    <w:rsid w:val="00116E62"/>
    <w:rPr>
      <w:sz w:val="16"/>
      <w:szCs w:val="16"/>
    </w:rPr>
  </w:style>
  <w:style w:type="paragraph" w:styleId="Tekstpodstawowy2">
    <w:name w:val="Body Text 2"/>
    <w:basedOn w:val="Normalny"/>
    <w:link w:val="Tekstpodstawowy2Znak"/>
    <w:uiPriority w:val="99"/>
    <w:semiHidden/>
    <w:unhideWhenUsed/>
    <w:rsid w:val="00116E62"/>
    <w:pPr>
      <w:spacing w:after="120" w:line="480" w:lineRule="auto"/>
    </w:pPr>
  </w:style>
  <w:style w:type="character" w:customStyle="1" w:styleId="Tekstpodstawowy2Znak">
    <w:name w:val="Tekst podstawowy 2 Znak"/>
    <w:basedOn w:val="Domylnaczcionkaakapitu"/>
    <w:link w:val="Tekstpodstawowy2"/>
    <w:uiPriority w:val="99"/>
    <w:semiHidden/>
    <w:rsid w:val="00116E62"/>
  </w:style>
  <w:style w:type="paragraph" w:styleId="Tekstprzypisudolnego">
    <w:name w:val="footnote text"/>
    <w:basedOn w:val="Normalny"/>
    <w:link w:val="TekstprzypisudolnegoZnak"/>
    <w:uiPriority w:val="99"/>
    <w:semiHidden/>
    <w:rsid w:val="00116E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16E62"/>
    <w:rPr>
      <w:rFonts w:ascii="Times New Roman" w:eastAsia="Times New Roman" w:hAnsi="Times New Roman" w:cs="Times New Roman"/>
      <w:sz w:val="20"/>
      <w:szCs w:val="20"/>
      <w:lang w:eastAsia="pl-PL"/>
    </w:rPr>
  </w:style>
  <w:style w:type="character" w:styleId="Odwoanieprzypisudolnego">
    <w:name w:val="footnote reference"/>
    <w:uiPriority w:val="99"/>
    <w:rsid w:val="00116E62"/>
    <w:rPr>
      <w:vertAlign w:val="superscript"/>
    </w:rPr>
  </w:style>
  <w:style w:type="character" w:styleId="Hipercze">
    <w:name w:val="Hyperlink"/>
    <w:uiPriority w:val="99"/>
    <w:rsid w:val="00116E62"/>
    <w:rPr>
      <w:color w:val="0000FF"/>
      <w:u w:val="single"/>
    </w:rPr>
  </w:style>
  <w:style w:type="paragraph" w:customStyle="1" w:styleId="ZnakZnak5ZnakZnakZnakZnak">
    <w:name w:val="Znak Znak5 Znak Znak Znak Znak"/>
    <w:basedOn w:val="Normalny"/>
    <w:rsid w:val="00116E62"/>
    <w:pPr>
      <w:spacing w:after="0" w:line="240" w:lineRule="auto"/>
    </w:pPr>
    <w:rPr>
      <w:rFonts w:ascii="Arial" w:eastAsia="Calibri" w:hAnsi="Arial" w:cs="Arial"/>
      <w:sz w:val="24"/>
      <w:szCs w:val="24"/>
      <w:lang w:eastAsia="pl-PL"/>
    </w:rPr>
  </w:style>
  <w:style w:type="character" w:customStyle="1" w:styleId="alb">
    <w:name w:val="a_lb"/>
    <w:uiPriority w:val="99"/>
    <w:rsid w:val="00116E62"/>
  </w:style>
  <w:style w:type="paragraph" w:customStyle="1" w:styleId="Tretekstu">
    <w:name w:val="Treść tekstu"/>
    <w:basedOn w:val="Normalny"/>
    <w:uiPriority w:val="99"/>
    <w:unhideWhenUsed/>
    <w:rsid w:val="00116E62"/>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116E62"/>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116E62"/>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116E62"/>
    <w:pPr>
      <w:spacing w:after="0" w:line="240" w:lineRule="auto"/>
    </w:pPr>
    <w:rPr>
      <w:rFonts w:ascii="Times New Roman" w:eastAsia="Times New Roman" w:hAnsi="Times New Roman" w:cs="Times New Roman"/>
      <w:color w:val="00000A"/>
      <w:sz w:val="24"/>
      <w:szCs w:val="24"/>
      <w:lang w:eastAsia="pl-PL"/>
    </w:rPr>
  </w:style>
  <w:style w:type="character" w:customStyle="1" w:styleId="FontStyle41">
    <w:name w:val="Font Style41"/>
    <w:rsid w:val="00116E62"/>
    <w:rPr>
      <w:rFonts w:ascii="Times New Roman" w:hAnsi="Times New Roman" w:cs="Times New Roman"/>
      <w:sz w:val="22"/>
      <w:szCs w:val="22"/>
    </w:rPr>
  </w:style>
  <w:style w:type="paragraph" w:customStyle="1" w:styleId="Style9">
    <w:name w:val="Style9"/>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116E6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116E6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116E6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116E6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116E62"/>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116E62"/>
    <w:rPr>
      <w:rFonts w:ascii="Times New Roman" w:hAnsi="Times New Roman" w:cs="Times New Roman"/>
      <w:i/>
      <w:iCs/>
      <w:sz w:val="22"/>
      <w:szCs w:val="22"/>
    </w:rPr>
  </w:style>
  <w:style w:type="character" w:customStyle="1" w:styleId="FontStyle20">
    <w:name w:val="Font Style20"/>
    <w:basedOn w:val="Domylnaczcionkaakapitu"/>
    <w:rsid w:val="00116E62"/>
    <w:rPr>
      <w:rFonts w:ascii="Times New Roman" w:hAnsi="Times New Roman" w:cs="Times New Roman"/>
      <w:sz w:val="22"/>
      <w:szCs w:val="22"/>
    </w:rPr>
  </w:style>
  <w:style w:type="character" w:customStyle="1" w:styleId="FontStyle22">
    <w:name w:val="Font Style22"/>
    <w:basedOn w:val="Domylnaczcionkaakapitu"/>
    <w:rsid w:val="00116E62"/>
    <w:rPr>
      <w:rFonts w:ascii="Times New Roman" w:hAnsi="Times New Roman" w:cs="Times New Roman"/>
      <w:spacing w:val="10"/>
      <w:sz w:val="22"/>
      <w:szCs w:val="22"/>
    </w:rPr>
  </w:style>
  <w:style w:type="character" w:customStyle="1" w:styleId="FontStyle24">
    <w:name w:val="Font Style24"/>
    <w:basedOn w:val="Domylnaczcionkaakapitu"/>
    <w:rsid w:val="00116E62"/>
    <w:rPr>
      <w:rFonts w:ascii="Times New Roman" w:hAnsi="Times New Roman" w:cs="Times New Roman"/>
      <w:b/>
      <w:bCs/>
      <w:sz w:val="22"/>
      <w:szCs w:val="22"/>
    </w:rPr>
  </w:style>
  <w:style w:type="character" w:customStyle="1" w:styleId="text2bold">
    <w:name w:val="text2 bold"/>
    <w:basedOn w:val="Domylnaczcionkaakapitu"/>
    <w:rsid w:val="00116E62"/>
  </w:style>
  <w:style w:type="paragraph" w:styleId="NormalnyWeb">
    <w:name w:val="Normal (Web)"/>
    <w:basedOn w:val="Normalny"/>
    <w:uiPriority w:val="99"/>
    <w:unhideWhenUsed/>
    <w:rsid w:val="00116E62"/>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116E62"/>
  </w:style>
  <w:style w:type="paragraph" w:customStyle="1" w:styleId="pkt">
    <w:name w:val="pkt"/>
    <w:basedOn w:val="Normalny"/>
    <w:rsid w:val="00116E6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1">
    <w:name w:val="Styl1"/>
    <w:basedOn w:val="Normalny"/>
    <w:rsid w:val="00116E62"/>
    <w:pPr>
      <w:widowControl w:val="0"/>
      <w:suppressAutoHyphens/>
      <w:spacing w:after="0" w:line="288" w:lineRule="auto"/>
      <w:ind w:right="23"/>
      <w:jc w:val="both"/>
    </w:pPr>
    <w:rPr>
      <w:rFonts w:ascii="Arial" w:eastAsia="Arial" w:hAnsi="Arial" w:cs="Arial"/>
      <w:kern w:val="2"/>
    </w:rPr>
  </w:style>
  <w:style w:type="paragraph" w:customStyle="1" w:styleId="Standard">
    <w:name w:val="Standard"/>
    <w:link w:val="StandardZnak"/>
    <w:qFormat/>
    <w:rsid w:val="00116E6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116E62"/>
    <w:pPr>
      <w:spacing w:after="100" w:line="360" w:lineRule="auto"/>
      <w:jc w:val="both"/>
    </w:pPr>
    <w:rPr>
      <w:rFonts w:ascii="Arial" w:hAnsi="Arial" w:cs="Times New Roman"/>
      <w:sz w:val="22"/>
      <w:szCs w:val="22"/>
      <w:lang w:eastAsia="en-US"/>
    </w:rPr>
  </w:style>
  <w:style w:type="table" w:styleId="Tabela-Siatka">
    <w:name w:val="Table Grid"/>
    <w:basedOn w:val="Standardowy"/>
    <w:uiPriority w:val="39"/>
    <w:rsid w:val="0011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116E62"/>
    <w:pPr>
      <w:spacing w:after="120"/>
    </w:pPr>
    <w:rPr>
      <w:sz w:val="16"/>
      <w:szCs w:val="16"/>
    </w:rPr>
  </w:style>
  <w:style w:type="character" w:customStyle="1" w:styleId="Tekstpodstawowy3Znak">
    <w:name w:val="Tekst podstawowy 3 Znak"/>
    <w:basedOn w:val="Domylnaczcionkaakapitu"/>
    <w:link w:val="Tekstpodstawowy3"/>
    <w:rsid w:val="00116E62"/>
    <w:rPr>
      <w:sz w:val="16"/>
      <w:szCs w:val="16"/>
    </w:rPr>
  </w:style>
  <w:style w:type="paragraph" w:styleId="Tekstpodstawowywcity">
    <w:name w:val="Body Text Indent"/>
    <w:basedOn w:val="Normalny"/>
    <w:link w:val="TekstpodstawowywcityZnak"/>
    <w:rsid w:val="00116E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16E62"/>
    <w:rPr>
      <w:rFonts w:ascii="Times New Roman" w:eastAsia="Times New Roman" w:hAnsi="Times New Roman" w:cs="Times New Roman"/>
      <w:sz w:val="24"/>
      <w:szCs w:val="24"/>
      <w:lang w:eastAsia="pl-PL"/>
    </w:rPr>
  </w:style>
  <w:style w:type="paragraph" w:styleId="Tytu">
    <w:name w:val="Title"/>
    <w:basedOn w:val="Normalny"/>
    <w:link w:val="TytuZnak"/>
    <w:qFormat/>
    <w:rsid w:val="00116E62"/>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16E62"/>
    <w:rPr>
      <w:rFonts w:ascii="Times New Roman" w:eastAsia="Times New Roman" w:hAnsi="Times New Roman" w:cs="Times New Roman"/>
      <w:b/>
      <w:sz w:val="24"/>
      <w:szCs w:val="24"/>
      <w:lang w:eastAsia="pl-PL"/>
    </w:rPr>
  </w:style>
  <w:style w:type="paragraph" w:styleId="Listapunktowana">
    <w:name w:val="List Bullet"/>
    <w:basedOn w:val="Normalny"/>
    <w:autoRedefine/>
    <w:rsid w:val="00116E62"/>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Obiekt Znak,BulletC Znak,Akapit z listą31 Znak,NOWY Znak,Akapit z listą32 Znak,Akapit z listą3 Znak,L1 Znak,Numerowanie Znak,List Paragraph Znak,2 heading Znak,A_wyliczenie Znak,K-P_odwolanie Znak"/>
    <w:link w:val="Akapitzlist"/>
    <w:qFormat/>
    <w:locked/>
    <w:rsid w:val="00116E62"/>
    <w:rPr>
      <w:rFonts w:ascii="Tahoma" w:eastAsia="Times New Roman" w:hAnsi="Tahoma" w:cs="Tahoma"/>
      <w:sz w:val="24"/>
      <w:szCs w:val="24"/>
      <w:lang w:eastAsia="pl-PL"/>
    </w:rPr>
  </w:style>
  <w:style w:type="character" w:styleId="UyteHipercze">
    <w:name w:val="FollowedHyperlink"/>
    <w:basedOn w:val="Domylnaczcionkaakapitu"/>
    <w:uiPriority w:val="99"/>
    <w:semiHidden/>
    <w:unhideWhenUsed/>
    <w:rsid w:val="00116E62"/>
    <w:rPr>
      <w:color w:val="954F72" w:themeColor="followedHyperlink"/>
      <w:u w:val="single"/>
    </w:rPr>
  </w:style>
  <w:style w:type="character" w:customStyle="1" w:styleId="text2">
    <w:name w:val="text2"/>
    <w:basedOn w:val="Domylnaczcionkaakapitu"/>
    <w:rsid w:val="00116E62"/>
  </w:style>
  <w:style w:type="paragraph" w:styleId="Bezodstpw">
    <w:name w:val="No Spacing"/>
    <w:uiPriority w:val="1"/>
    <w:qFormat/>
    <w:rsid w:val="00116E62"/>
    <w:pPr>
      <w:spacing w:after="0" w:line="240" w:lineRule="auto"/>
    </w:pPr>
  </w:style>
  <w:style w:type="paragraph" w:styleId="Tematkomentarza">
    <w:name w:val="annotation subject"/>
    <w:basedOn w:val="Tekstkomentarza"/>
    <w:next w:val="Tekstkomentarza"/>
    <w:link w:val="TematkomentarzaZnak"/>
    <w:uiPriority w:val="99"/>
    <w:semiHidden/>
    <w:unhideWhenUsed/>
    <w:rsid w:val="00116E62"/>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6E62"/>
    <w:rPr>
      <w:rFonts w:ascii="Times New Roman" w:eastAsia="Times New Roman" w:hAnsi="Times New Roman" w:cs="Times New Roman"/>
      <w:b/>
      <w:bCs/>
      <w:sz w:val="20"/>
      <w:szCs w:val="20"/>
      <w:lang w:eastAsia="zh-CN"/>
    </w:rPr>
  </w:style>
  <w:style w:type="paragraph" w:styleId="Tekstprzypisukocowego">
    <w:name w:val="endnote text"/>
    <w:basedOn w:val="Normalny"/>
    <w:link w:val="TekstprzypisukocowegoZnak"/>
    <w:uiPriority w:val="99"/>
    <w:semiHidden/>
    <w:unhideWhenUsed/>
    <w:rsid w:val="00116E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6E62"/>
    <w:rPr>
      <w:sz w:val="20"/>
      <w:szCs w:val="20"/>
    </w:rPr>
  </w:style>
  <w:style w:type="character" w:styleId="Odwoanieprzypisukocowego">
    <w:name w:val="endnote reference"/>
    <w:basedOn w:val="Domylnaczcionkaakapitu"/>
    <w:uiPriority w:val="99"/>
    <w:semiHidden/>
    <w:unhideWhenUsed/>
    <w:rsid w:val="00116E62"/>
    <w:rPr>
      <w:vertAlign w:val="superscript"/>
    </w:rPr>
  </w:style>
  <w:style w:type="character" w:customStyle="1" w:styleId="Nierozpoznanawzmianka1">
    <w:name w:val="Nierozpoznana wzmianka1"/>
    <w:basedOn w:val="Domylnaczcionkaakapitu"/>
    <w:uiPriority w:val="99"/>
    <w:semiHidden/>
    <w:unhideWhenUsed/>
    <w:rsid w:val="00116E62"/>
    <w:rPr>
      <w:color w:val="605E5C"/>
      <w:shd w:val="clear" w:color="auto" w:fill="E1DFDD"/>
    </w:rPr>
  </w:style>
  <w:style w:type="paragraph" w:styleId="Tekstpodstawowywcity2">
    <w:name w:val="Body Text Indent 2"/>
    <w:basedOn w:val="Normalny"/>
    <w:link w:val="Tekstpodstawowywcity2Znak"/>
    <w:rsid w:val="00116E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16E62"/>
    <w:rPr>
      <w:rFonts w:ascii="Times New Roman" w:eastAsia="Times New Roman" w:hAnsi="Times New Roman" w:cs="Times New Roman"/>
      <w:sz w:val="24"/>
      <w:szCs w:val="24"/>
      <w:lang w:eastAsia="pl-PL"/>
    </w:rPr>
  </w:style>
  <w:style w:type="paragraph" w:styleId="Poprawka">
    <w:name w:val="Revision"/>
    <w:hidden/>
    <w:uiPriority w:val="99"/>
    <w:semiHidden/>
    <w:rsid w:val="004B6CDD"/>
    <w:pPr>
      <w:spacing w:after="0" w:line="240" w:lineRule="auto"/>
    </w:pPr>
  </w:style>
  <w:style w:type="character" w:customStyle="1" w:styleId="StandardZnak">
    <w:name w:val="Standard Znak"/>
    <w:basedOn w:val="Domylnaczcionkaakapitu"/>
    <w:link w:val="Standard"/>
    <w:qFormat/>
    <w:rsid w:val="00120BEF"/>
    <w:rPr>
      <w:rFonts w:ascii="Liberation Serif" w:eastAsia="SimSun" w:hAnsi="Liberation Serif" w:cs="Mangal"/>
      <w:kern w:val="3"/>
      <w:sz w:val="24"/>
      <w:szCs w:val="24"/>
      <w:lang w:eastAsia="zh-CN" w:bidi="hi-IN"/>
    </w:rPr>
  </w:style>
  <w:style w:type="character" w:customStyle="1" w:styleId="UnresolvedMention">
    <w:name w:val="Unresolved Mention"/>
    <w:basedOn w:val="Domylnaczcionkaakapitu"/>
    <w:uiPriority w:val="99"/>
    <w:semiHidden/>
    <w:unhideWhenUsed/>
    <w:rsid w:val="005F527B"/>
    <w:rPr>
      <w:color w:val="605E5C"/>
      <w:shd w:val="clear" w:color="auto" w:fill="E1DFDD"/>
    </w:rPr>
  </w:style>
  <w:style w:type="paragraph" w:customStyle="1" w:styleId="Style14">
    <w:name w:val="Style14"/>
    <w:basedOn w:val="Normalny"/>
    <w:uiPriority w:val="99"/>
    <w:rsid w:val="0053288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styleId="Pogrubienie">
    <w:name w:val="Strong"/>
    <w:uiPriority w:val="22"/>
    <w:qFormat/>
    <w:rsid w:val="00515B48"/>
    <w:rPr>
      <w:b/>
      <w:bCs/>
    </w:rPr>
  </w:style>
  <w:style w:type="numbering" w:customStyle="1" w:styleId="Zaimportowanystyl2">
    <w:name w:val="Zaimportowany styl 2"/>
    <w:rsid w:val="005940DC"/>
    <w:pPr>
      <w:numPr>
        <w:numId w:val="56"/>
      </w:numPr>
    </w:pPr>
  </w:style>
  <w:style w:type="character" w:customStyle="1" w:styleId="alb-s">
    <w:name w:val="a_lb-s"/>
    <w:basedOn w:val="Domylnaczcionkaakapitu"/>
    <w:rsid w:val="00240EF3"/>
  </w:style>
  <w:style w:type="character" w:customStyle="1" w:styleId="markedcontent">
    <w:name w:val="markedcontent"/>
    <w:basedOn w:val="Domylnaczcionkaakapitu"/>
    <w:rsid w:val="00240EF3"/>
  </w:style>
  <w:style w:type="character" w:styleId="Uwydatnienie">
    <w:name w:val="Emphasis"/>
    <w:basedOn w:val="Domylnaczcionkaakapitu"/>
    <w:qFormat/>
    <w:rsid w:val="006F19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387">
      <w:bodyDiv w:val="1"/>
      <w:marLeft w:val="0"/>
      <w:marRight w:val="0"/>
      <w:marTop w:val="0"/>
      <w:marBottom w:val="0"/>
      <w:divBdr>
        <w:top w:val="none" w:sz="0" w:space="0" w:color="auto"/>
        <w:left w:val="none" w:sz="0" w:space="0" w:color="auto"/>
        <w:bottom w:val="none" w:sz="0" w:space="0" w:color="auto"/>
        <w:right w:val="none" w:sz="0" w:space="0" w:color="auto"/>
      </w:divBdr>
    </w:div>
    <w:div w:id="22102554">
      <w:bodyDiv w:val="1"/>
      <w:marLeft w:val="0"/>
      <w:marRight w:val="0"/>
      <w:marTop w:val="0"/>
      <w:marBottom w:val="0"/>
      <w:divBdr>
        <w:top w:val="none" w:sz="0" w:space="0" w:color="auto"/>
        <w:left w:val="none" w:sz="0" w:space="0" w:color="auto"/>
        <w:bottom w:val="none" w:sz="0" w:space="0" w:color="auto"/>
        <w:right w:val="none" w:sz="0" w:space="0" w:color="auto"/>
      </w:divBdr>
    </w:div>
    <w:div w:id="223683659">
      <w:bodyDiv w:val="1"/>
      <w:marLeft w:val="0"/>
      <w:marRight w:val="0"/>
      <w:marTop w:val="0"/>
      <w:marBottom w:val="0"/>
      <w:divBdr>
        <w:top w:val="none" w:sz="0" w:space="0" w:color="auto"/>
        <w:left w:val="none" w:sz="0" w:space="0" w:color="auto"/>
        <w:bottom w:val="none" w:sz="0" w:space="0" w:color="auto"/>
        <w:right w:val="none" w:sz="0" w:space="0" w:color="auto"/>
      </w:divBdr>
    </w:div>
    <w:div w:id="242642116">
      <w:bodyDiv w:val="1"/>
      <w:marLeft w:val="0"/>
      <w:marRight w:val="0"/>
      <w:marTop w:val="0"/>
      <w:marBottom w:val="0"/>
      <w:divBdr>
        <w:top w:val="none" w:sz="0" w:space="0" w:color="auto"/>
        <w:left w:val="none" w:sz="0" w:space="0" w:color="auto"/>
        <w:bottom w:val="none" w:sz="0" w:space="0" w:color="auto"/>
        <w:right w:val="none" w:sz="0" w:space="0" w:color="auto"/>
      </w:divBdr>
    </w:div>
    <w:div w:id="362676876">
      <w:bodyDiv w:val="1"/>
      <w:marLeft w:val="0"/>
      <w:marRight w:val="0"/>
      <w:marTop w:val="0"/>
      <w:marBottom w:val="0"/>
      <w:divBdr>
        <w:top w:val="none" w:sz="0" w:space="0" w:color="auto"/>
        <w:left w:val="none" w:sz="0" w:space="0" w:color="auto"/>
        <w:bottom w:val="none" w:sz="0" w:space="0" w:color="auto"/>
        <w:right w:val="none" w:sz="0" w:space="0" w:color="auto"/>
      </w:divBdr>
    </w:div>
    <w:div w:id="368190508">
      <w:bodyDiv w:val="1"/>
      <w:marLeft w:val="0"/>
      <w:marRight w:val="0"/>
      <w:marTop w:val="0"/>
      <w:marBottom w:val="0"/>
      <w:divBdr>
        <w:top w:val="none" w:sz="0" w:space="0" w:color="auto"/>
        <w:left w:val="none" w:sz="0" w:space="0" w:color="auto"/>
        <w:bottom w:val="none" w:sz="0" w:space="0" w:color="auto"/>
        <w:right w:val="none" w:sz="0" w:space="0" w:color="auto"/>
      </w:divBdr>
    </w:div>
    <w:div w:id="383141932">
      <w:bodyDiv w:val="1"/>
      <w:marLeft w:val="0"/>
      <w:marRight w:val="0"/>
      <w:marTop w:val="0"/>
      <w:marBottom w:val="0"/>
      <w:divBdr>
        <w:top w:val="none" w:sz="0" w:space="0" w:color="auto"/>
        <w:left w:val="none" w:sz="0" w:space="0" w:color="auto"/>
        <w:bottom w:val="none" w:sz="0" w:space="0" w:color="auto"/>
        <w:right w:val="none" w:sz="0" w:space="0" w:color="auto"/>
      </w:divBdr>
    </w:div>
    <w:div w:id="449134314">
      <w:bodyDiv w:val="1"/>
      <w:marLeft w:val="0"/>
      <w:marRight w:val="0"/>
      <w:marTop w:val="0"/>
      <w:marBottom w:val="0"/>
      <w:divBdr>
        <w:top w:val="none" w:sz="0" w:space="0" w:color="auto"/>
        <w:left w:val="none" w:sz="0" w:space="0" w:color="auto"/>
        <w:bottom w:val="none" w:sz="0" w:space="0" w:color="auto"/>
        <w:right w:val="none" w:sz="0" w:space="0" w:color="auto"/>
      </w:divBdr>
    </w:div>
    <w:div w:id="485586073">
      <w:bodyDiv w:val="1"/>
      <w:marLeft w:val="0"/>
      <w:marRight w:val="0"/>
      <w:marTop w:val="0"/>
      <w:marBottom w:val="0"/>
      <w:divBdr>
        <w:top w:val="none" w:sz="0" w:space="0" w:color="auto"/>
        <w:left w:val="none" w:sz="0" w:space="0" w:color="auto"/>
        <w:bottom w:val="none" w:sz="0" w:space="0" w:color="auto"/>
        <w:right w:val="none" w:sz="0" w:space="0" w:color="auto"/>
      </w:divBdr>
    </w:div>
    <w:div w:id="491333644">
      <w:bodyDiv w:val="1"/>
      <w:marLeft w:val="0"/>
      <w:marRight w:val="0"/>
      <w:marTop w:val="0"/>
      <w:marBottom w:val="0"/>
      <w:divBdr>
        <w:top w:val="none" w:sz="0" w:space="0" w:color="auto"/>
        <w:left w:val="none" w:sz="0" w:space="0" w:color="auto"/>
        <w:bottom w:val="none" w:sz="0" w:space="0" w:color="auto"/>
        <w:right w:val="none" w:sz="0" w:space="0" w:color="auto"/>
      </w:divBdr>
    </w:div>
    <w:div w:id="881091600">
      <w:bodyDiv w:val="1"/>
      <w:marLeft w:val="0"/>
      <w:marRight w:val="0"/>
      <w:marTop w:val="0"/>
      <w:marBottom w:val="0"/>
      <w:divBdr>
        <w:top w:val="none" w:sz="0" w:space="0" w:color="auto"/>
        <w:left w:val="none" w:sz="0" w:space="0" w:color="auto"/>
        <w:bottom w:val="none" w:sz="0" w:space="0" w:color="auto"/>
        <w:right w:val="none" w:sz="0" w:space="0" w:color="auto"/>
      </w:divBdr>
    </w:div>
    <w:div w:id="941844102">
      <w:bodyDiv w:val="1"/>
      <w:marLeft w:val="0"/>
      <w:marRight w:val="0"/>
      <w:marTop w:val="0"/>
      <w:marBottom w:val="0"/>
      <w:divBdr>
        <w:top w:val="none" w:sz="0" w:space="0" w:color="auto"/>
        <w:left w:val="none" w:sz="0" w:space="0" w:color="auto"/>
        <w:bottom w:val="none" w:sz="0" w:space="0" w:color="auto"/>
        <w:right w:val="none" w:sz="0" w:space="0" w:color="auto"/>
      </w:divBdr>
    </w:div>
    <w:div w:id="973289939">
      <w:bodyDiv w:val="1"/>
      <w:marLeft w:val="0"/>
      <w:marRight w:val="0"/>
      <w:marTop w:val="0"/>
      <w:marBottom w:val="0"/>
      <w:divBdr>
        <w:top w:val="none" w:sz="0" w:space="0" w:color="auto"/>
        <w:left w:val="none" w:sz="0" w:space="0" w:color="auto"/>
        <w:bottom w:val="none" w:sz="0" w:space="0" w:color="auto"/>
        <w:right w:val="none" w:sz="0" w:space="0" w:color="auto"/>
      </w:divBdr>
    </w:div>
    <w:div w:id="1161314032">
      <w:bodyDiv w:val="1"/>
      <w:marLeft w:val="0"/>
      <w:marRight w:val="0"/>
      <w:marTop w:val="0"/>
      <w:marBottom w:val="0"/>
      <w:divBdr>
        <w:top w:val="none" w:sz="0" w:space="0" w:color="auto"/>
        <w:left w:val="none" w:sz="0" w:space="0" w:color="auto"/>
        <w:bottom w:val="none" w:sz="0" w:space="0" w:color="auto"/>
        <w:right w:val="none" w:sz="0" w:space="0" w:color="auto"/>
      </w:divBdr>
    </w:div>
    <w:div w:id="1196624381">
      <w:bodyDiv w:val="1"/>
      <w:marLeft w:val="0"/>
      <w:marRight w:val="0"/>
      <w:marTop w:val="0"/>
      <w:marBottom w:val="0"/>
      <w:divBdr>
        <w:top w:val="none" w:sz="0" w:space="0" w:color="auto"/>
        <w:left w:val="none" w:sz="0" w:space="0" w:color="auto"/>
        <w:bottom w:val="none" w:sz="0" w:space="0" w:color="auto"/>
        <w:right w:val="none" w:sz="0" w:space="0" w:color="auto"/>
      </w:divBdr>
    </w:div>
    <w:div w:id="1360622063">
      <w:bodyDiv w:val="1"/>
      <w:marLeft w:val="0"/>
      <w:marRight w:val="0"/>
      <w:marTop w:val="0"/>
      <w:marBottom w:val="0"/>
      <w:divBdr>
        <w:top w:val="none" w:sz="0" w:space="0" w:color="auto"/>
        <w:left w:val="none" w:sz="0" w:space="0" w:color="auto"/>
        <w:bottom w:val="none" w:sz="0" w:space="0" w:color="auto"/>
        <w:right w:val="none" w:sz="0" w:space="0" w:color="auto"/>
      </w:divBdr>
    </w:div>
    <w:div w:id="1402436636">
      <w:bodyDiv w:val="1"/>
      <w:marLeft w:val="0"/>
      <w:marRight w:val="0"/>
      <w:marTop w:val="0"/>
      <w:marBottom w:val="0"/>
      <w:divBdr>
        <w:top w:val="none" w:sz="0" w:space="0" w:color="auto"/>
        <w:left w:val="none" w:sz="0" w:space="0" w:color="auto"/>
        <w:bottom w:val="none" w:sz="0" w:space="0" w:color="auto"/>
        <w:right w:val="none" w:sz="0" w:space="0" w:color="auto"/>
      </w:divBdr>
    </w:div>
    <w:div w:id="1412893594">
      <w:bodyDiv w:val="1"/>
      <w:marLeft w:val="0"/>
      <w:marRight w:val="0"/>
      <w:marTop w:val="0"/>
      <w:marBottom w:val="0"/>
      <w:divBdr>
        <w:top w:val="none" w:sz="0" w:space="0" w:color="auto"/>
        <w:left w:val="none" w:sz="0" w:space="0" w:color="auto"/>
        <w:bottom w:val="none" w:sz="0" w:space="0" w:color="auto"/>
        <w:right w:val="none" w:sz="0" w:space="0" w:color="auto"/>
      </w:divBdr>
    </w:div>
    <w:div w:id="1657798830">
      <w:bodyDiv w:val="1"/>
      <w:marLeft w:val="0"/>
      <w:marRight w:val="0"/>
      <w:marTop w:val="0"/>
      <w:marBottom w:val="0"/>
      <w:divBdr>
        <w:top w:val="none" w:sz="0" w:space="0" w:color="auto"/>
        <w:left w:val="none" w:sz="0" w:space="0" w:color="auto"/>
        <w:bottom w:val="none" w:sz="0" w:space="0" w:color="auto"/>
        <w:right w:val="none" w:sz="0" w:space="0" w:color="auto"/>
      </w:divBdr>
    </w:div>
    <w:div w:id="1692758041">
      <w:bodyDiv w:val="1"/>
      <w:marLeft w:val="0"/>
      <w:marRight w:val="0"/>
      <w:marTop w:val="0"/>
      <w:marBottom w:val="0"/>
      <w:divBdr>
        <w:top w:val="none" w:sz="0" w:space="0" w:color="auto"/>
        <w:left w:val="none" w:sz="0" w:space="0" w:color="auto"/>
        <w:bottom w:val="none" w:sz="0" w:space="0" w:color="auto"/>
        <w:right w:val="none" w:sz="0" w:space="0" w:color="auto"/>
      </w:divBdr>
    </w:div>
    <w:div w:id="1735085069">
      <w:bodyDiv w:val="1"/>
      <w:marLeft w:val="0"/>
      <w:marRight w:val="0"/>
      <w:marTop w:val="0"/>
      <w:marBottom w:val="0"/>
      <w:divBdr>
        <w:top w:val="none" w:sz="0" w:space="0" w:color="auto"/>
        <w:left w:val="none" w:sz="0" w:space="0" w:color="auto"/>
        <w:bottom w:val="none" w:sz="0" w:space="0" w:color="auto"/>
        <w:right w:val="none" w:sz="0" w:space="0" w:color="auto"/>
      </w:divBdr>
    </w:div>
    <w:div w:id="1938980306">
      <w:bodyDiv w:val="1"/>
      <w:marLeft w:val="0"/>
      <w:marRight w:val="0"/>
      <w:marTop w:val="0"/>
      <w:marBottom w:val="0"/>
      <w:divBdr>
        <w:top w:val="none" w:sz="0" w:space="0" w:color="auto"/>
        <w:left w:val="none" w:sz="0" w:space="0" w:color="auto"/>
        <w:bottom w:val="none" w:sz="0" w:space="0" w:color="auto"/>
        <w:right w:val="none" w:sz="0" w:space="0" w:color="auto"/>
      </w:divBdr>
      <w:divsChild>
        <w:div w:id="471607223">
          <w:marLeft w:val="0"/>
          <w:marRight w:val="0"/>
          <w:marTop w:val="0"/>
          <w:marBottom w:val="0"/>
          <w:divBdr>
            <w:top w:val="none" w:sz="0" w:space="0" w:color="auto"/>
            <w:left w:val="none" w:sz="0" w:space="0" w:color="auto"/>
            <w:bottom w:val="none" w:sz="0" w:space="0" w:color="auto"/>
            <w:right w:val="none" w:sz="0" w:space="0" w:color="auto"/>
          </w:divBdr>
        </w:div>
        <w:div w:id="706830529">
          <w:marLeft w:val="0"/>
          <w:marRight w:val="0"/>
          <w:marTop w:val="0"/>
          <w:marBottom w:val="0"/>
          <w:divBdr>
            <w:top w:val="none" w:sz="0" w:space="0" w:color="auto"/>
            <w:left w:val="none" w:sz="0" w:space="0" w:color="auto"/>
            <w:bottom w:val="none" w:sz="0" w:space="0" w:color="auto"/>
            <w:right w:val="none" w:sz="0" w:space="0" w:color="auto"/>
          </w:divBdr>
          <w:divsChild>
            <w:div w:id="951784040">
              <w:marLeft w:val="0"/>
              <w:marRight w:val="0"/>
              <w:marTop w:val="0"/>
              <w:marBottom w:val="0"/>
              <w:divBdr>
                <w:top w:val="none" w:sz="0" w:space="0" w:color="auto"/>
                <w:left w:val="none" w:sz="0" w:space="0" w:color="auto"/>
                <w:bottom w:val="none" w:sz="0" w:space="0" w:color="auto"/>
                <w:right w:val="none" w:sz="0" w:space="0" w:color="auto"/>
              </w:divBdr>
            </w:div>
          </w:divsChild>
        </w:div>
        <w:div w:id="1050299461">
          <w:marLeft w:val="0"/>
          <w:marRight w:val="0"/>
          <w:marTop w:val="0"/>
          <w:marBottom w:val="0"/>
          <w:divBdr>
            <w:top w:val="none" w:sz="0" w:space="0" w:color="auto"/>
            <w:left w:val="none" w:sz="0" w:space="0" w:color="auto"/>
            <w:bottom w:val="none" w:sz="0" w:space="0" w:color="auto"/>
            <w:right w:val="none" w:sz="0" w:space="0" w:color="auto"/>
          </w:divBdr>
          <w:divsChild>
            <w:div w:id="1841313117">
              <w:marLeft w:val="0"/>
              <w:marRight w:val="0"/>
              <w:marTop w:val="0"/>
              <w:marBottom w:val="0"/>
              <w:divBdr>
                <w:top w:val="none" w:sz="0" w:space="0" w:color="auto"/>
                <w:left w:val="none" w:sz="0" w:space="0" w:color="auto"/>
                <w:bottom w:val="none" w:sz="0" w:space="0" w:color="auto"/>
                <w:right w:val="none" w:sz="0" w:space="0" w:color="auto"/>
              </w:divBdr>
            </w:div>
          </w:divsChild>
        </w:div>
        <w:div w:id="1575242029">
          <w:marLeft w:val="0"/>
          <w:marRight w:val="0"/>
          <w:marTop w:val="0"/>
          <w:marBottom w:val="0"/>
          <w:divBdr>
            <w:top w:val="none" w:sz="0" w:space="0" w:color="auto"/>
            <w:left w:val="none" w:sz="0" w:space="0" w:color="auto"/>
            <w:bottom w:val="none" w:sz="0" w:space="0" w:color="auto"/>
            <w:right w:val="none" w:sz="0" w:space="0" w:color="auto"/>
          </w:divBdr>
          <w:divsChild>
            <w:div w:id="681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4937">
      <w:bodyDiv w:val="1"/>
      <w:marLeft w:val="0"/>
      <w:marRight w:val="0"/>
      <w:marTop w:val="0"/>
      <w:marBottom w:val="0"/>
      <w:divBdr>
        <w:top w:val="none" w:sz="0" w:space="0" w:color="auto"/>
        <w:left w:val="none" w:sz="0" w:space="0" w:color="auto"/>
        <w:bottom w:val="none" w:sz="0" w:space="0" w:color="auto"/>
        <w:right w:val="none" w:sz="0" w:space="0" w:color="auto"/>
      </w:divBdr>
    </w:div>
    <w:div w:id="2001079611">
      <w:bodyDiv w:val="1"/>
      <w:marLeft w:val="0"/>
      <w:marRight w:val="0"/>
      <w:marTop w:val="0"/>
      <w:marBottom w:val="0"/>
      <w:divBdr>
        <w:top w:val="none" w:sz="0" w:space="0" w:color="auto"/>
        <w:left w:val="none" w:sz="0" w:space="0" w:color="auto"/>
        <w:bottom w:val="none" w:sz="0" w:space="0" w:color="auto"/>
        <w:right w:val="none" w:sz="0" w:space="0" w:color="auto"/>
      </w:divBdr>
    </w:div>
    <w:div w:id="20513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psbramki.org" TargetMode="External"/><Relationship Id="rId13" Type="http://schemas.openxmlformats.org/officeDocument/2006/relationships/hyperlink" Target="mailto:info@dpsbramki.org"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psbramk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dpsbramki.org" TargetMode="External"/><Relationship Id="rId4" Type="http://schemas.openxmlformats.org/officeDocument/2006/relationships/settings" Target="settings.xml"/><Relationship Id="rId9" Type="http://schemas.openxmlformats.org/officeDocument/2006/relationships/hyperlink" Target="mailto:jrkdoradztwo@gmail.co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224F6-D4F3-45A2-A387-12584490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8874</Words>
  <Characters>53249</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Gawarecki</dc:creator>
  <cp:keywords/>
  <dc:description/>
  <cp:lastModifiedBy>Krzysztof Latosiński</cp:lastModifiedBy>
  <cp:revision>9</cp:revision>
  <cp:lastPrinted>2021-07-23T07:34:00Z</cp:lastPrinted>
  <dcterms:created xsi:type="dcterms:W3CDTF">2021-10-19T07:08:00Z</dcterms:created>
  <dcterms:modified xsi:type="dcterms:W3CDTF">2021-10-20T06:47:00Z</dcterms:modified>
</cp:coreProperties>
</file>