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E697" w14:textId="77777777" w:rsidR="00A61D8C" w:rsidRPr="007D61FE" w:rsidRDefault="00A61D8C" w:rsidP="0066679C">
      <w:pPr>
        <w:spacing w:line="276" w:lineRule="auto"/>
        <w:ind w:left="5387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949A0DC" w14:textId="77777777" w:rsidR="007D61FE" w:rsidRPr="007D61FE" w:rsidRDefault="007D61FE" w:rsidP="007D61FE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61FE">
        <w:rPr>
          <w:rFonts w:ascii="Times New Roman" w:hAnsi="Times New Roman" w:cs="Times New Roman"/>
          <w:bCs/>
          <w:sz w:val="22"/>
          <w:szCs w:val="22"/>
        </w:rPr>
        <w:t xml:space="preserve">GKI–GB.271.37.2022 </w:t>
      </w:r>
    </w:p>
    <w:p w14:paraId="56CB954F" w14:textId="3CF5C2DA" w:rsidR="00A61D8C" w:rsidRPr="007D61FE" w:rsidRDefault="006A13B5" w:rsidP="007D61FE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AD6AE7">
        <w:rPr>
          <w:rFonts w:ascii="Times New Roman" w:hAnsi="Times New Roman" w:cs="Times New Roman"/>
          <w:b/>
          <w:sz w:val="22"/>
          <w:szCs w:val="22"/>
        </w:rPr>
        <w:t>2</w:t>
      </w:r>
      <w:r w:rsidR="00D130A2" w:rsidRPr="007D61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D8C" w:rsidRPr="007D61FE">
        <w:rPr>
          <w:rFonts w:ascii="Times New Roman" w:hAnsi="Times New Roman" w:cs="Times New Roman"/>
          <w:sz w:val="22"/>
          <w:szCs w:val="22"/>
        </w:rPr>
        <w:t xml:space="preserve">do </w:t>
      </w:r>
      <w:r w:rsidR="00D130A2" w:rsidRPr="007D61FE">
        <w:rPr>
          <w:rFonts w:ascii="Times New Roman" w:hAnsi="Times New Roman" w:cs="Times New Roman"/>
          <w:sz w:val="22"/>
          <w:szCs w:val="22"/>
        </w:rPr>
        <w:t>zapytania ofertowego</w:t>
      </w:r>
    </w:p>
    <w:p w14:paraId="440841F1" w14:textId="77777777" w:rsidR="0066679C" w:rsidRPr="007D61FE" w:rsidRDefault="0066679C" w:rsidP="0066679C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</w:p>
    <w:p w14:paraId="20D97247" w14:textId="794C19C3" w:rsidR="00D130A2" w:rsidRPr="007534C0" w:rsidRDefault="00D130A2" w:rsidP="007534C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………….</w:t>
      </w:r>
      <w:r w:rsidRPr="007D61FE">
        <w:rPr>
          <w:rFonts w:ascii="Times New Roman" w:hAnsi="Times New Roman" w:cs="Times New Roman"/>
          <w:sz w:val="22"/>
          <w:szCs w:val="22"/>
        </w:rPr>
        <w:t>.…….……. , dnia …………………. r.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54C1D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7534C0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(miejscowość</w:t>
      </w:r>
      <w:r w:rsidR="007534C0" w:rsidRPr="007534C0">
        <w:rPr>
          <w:rFonts w:ascii="Times New Roman" w:hAnsi="Times New Roman" w:cs="Times New Roman"/>
          <w:i/>
          <w:sz w:val="20"/>
          <w:szCs w:val="20"/>
        </w:rPr>
        <w:t>, data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5101E1B6" w14:textId="77777777" w:rsidR="00D130A2" w:rsidRPr="007D61FE" w:rsidRDefault="00D130A2" w:rsidP="00D130A2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Wykonawca:</w:t>
      </w:r>
    </w:p>
    <w:p w14:paraId="503CEDBD" w14:textId="13272BE5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bookmarkStart w:id="0" w:name="__DdeLink__88_597276951"/>
      <w:bookmarkEnd w:id="0"/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4C7957B5" w14:textId="589DD371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</w:p>
    <w:p w14:paraId="662691BE" w14:textId="3F9ECED7" w:rsidR="00D130A2" w:rsidRPr="007D61FE" w:rsidRDefault="00D130A2" w:rsidP="007534C0">
      <w:pPr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70B221CD" w14:textId="77777777" w:rsidR="00D130A2" w:rsidRPr="007534C0" w:rsidRDefault="00D130A2" w:rsidP="007534C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534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026CD1C6" w14:textId="29A58321" w:rsidR="00700A67" w:rsidRPr="007D61FE" w:rsidRDefault="00700A67" w:rsidP="00700A67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WYKAZ USŁUG INSPEKTORA NADZORU</w:t>
      </w:r>
    </w:p>
    <w:p w14:paraId="0A9E810B" w14:textId="77777777" w:rsidR="00D130A2" w:rsidRPr="007D61FE" w:rsidRDefault="00D130A2" w:rsidP="00D130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98218F" w14:textId="1F1C5555" w:rsidR="00700A67" w:rsidRPr="007534C0" w:rsidRDefault="007534C0" w:rsidP="007534C0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34C0">
        <w:rPr>
          <w:rFonts w:ascii="Times New Roman" w:hAnsi="Times New Roman" w:cs="Times New Roman"/>
          <w:sz w:val="22"/>
          <w:szCs w:val="22"/>
        </w:rPr>
        <w:t xml:space="preserve">Na potrzeby postępowania o udzielenie zamówienia polegającego na pełnieniu funkcji inspektora nadzoru inwestorskiego </w:t>
      </w:r>
      <w:r w:rsidRPr="007534C0">
        <w:rPr>
          <w:rFonts w:ascii="Times New Roman" w:hAnsi="Times New Roman" w:cs="Times New Roman"/>
          <w:bCs/>
          <w:sz w:val="22"/>
          <w:szCs w:val="22"/>
        </w:rPr>
        <w:t xml:space="preserve">w specjalności instalacyjnej w zakresie sieci, instalacji i urządzeń cieplnych, wentylacyjnych, gazowych, wodociągowych i kanalizacyjnych nad realizacją inwestycji pn.: </w:t>
      </w:r>
      <w:bookmarkStart w:id="1" w:name="_Hlk98158976"/>
      <w:r w:rsidRPr="007534C0">
        <w:rPr>
          <w:rFonts w:ascii="Times New Roman" w:hAnsi="Times New Roman" w:cs="Times New Roman"/>
          <w:bCs/>
          <w:sz w:val="22"/>
          <w:szCs w:val="22"/>
        </w:rPr>
        <w:t>„Budowa instalacji fotowoltaicznych i kolektorów słonecznych do produkcji energii ze źródeł odnawialnych na terenie Gminy Turek "</w:t>
      </w:r>
      <w:bookmarkEnd w:id="1"/>
      <w:r w:rsidRPr="007534C0">
        <w:rPr>
          <w:rFonts w:ascii="Times New Roman" w:hAnsi="Times New Roman" w:cs="Times New Roman"/>
          <w:bCs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98"/>
        <w:gridCol w:w="4661"/>
        <w:gridCol w:w="3759"/>
        <w:gridCol w:w="4960"/>
      </w:tblGrid>
      <w:tr w:rsidR="00306F00" w:rsidRPr="007D61FE" w14:paraId="3A44E88F" w14:textId="77777777" w:rsidTr="007534C0">
        <w:trPr>
          <w:trHeight w:val="727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C3462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824760" w14:textId="30A3003A" w:rsidR="00306F00" w:rsidRPr="007D61FE" w:rsidRDefault="00306F00" w:rsidP="00306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Rodzaj usługi Inspektora nadzoru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33F8C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Data i miejsce wykonania</w:t>
            </w:r>
          </w:p>
          <w:p w14:paraId="01D9934A" w14:textId="2E209098" w:rsidR="00306F00" w:rsidRPr="007D61FE" w:rsidRDefault="005B7BC3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prac montażowych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41E8E" w14:textId="2AEBB531" w:rsidR="00306F00" w:rsidRPr="007D61FE" w:rsidRDefault="00306F00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Podmiot na rzecz którego </w:t>
            </w:r>
            <w:r w:rsidR="005B7BC3"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prace montażowe</w:t>
            </w: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zostały wykonane</w:t>
            </w:r>
          </w:p>
        </w:tc>
      </w:tr>
      <w:tr w:rsidR="00306F00" w:rsidRPr="007D61FE" w14:paraId="4F8C97CD" w14:textId="77777777" w:rsidTr="007534C0">
        <w:trPr>
          <w:trHeight w:val="269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9A7E8F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5E7CD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5D760" w14:textId="7BC106FD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445F5" w14:textId="3022AF79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4</w:t>
            </w:r>
          </w:p>
        </w:tc>
      </w:tr>
      <w:tr w:rsidR="00306F00" w:rsidRPr="007D61FE" w14:paraId="29AA36A2" w14:textId="77777777" w:rsidTr="007534C0">
        <w:trPr>
          <w:trHeight w:val="752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87E78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8AA1E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2532F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DFFC6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1B61012" w14:textId="40E85970" w:rsidR="00D130A2" w:rsidRPr="007D61FE" w:rsidRDefault="00700A67" w:rsidP="007534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UWAGA!!!</w:t>
      </w:r>
      <w:r w:rsidRPr="007D61FE">
        <w:rPr>
          <w:rFonts w:ascii="Times New Roman" w:hAnsi="Times New Roman" w:cs="Times New Roman"/>
          <w:sz w:val="22"/>
          <w:szCs w:val="22"/>
        </w:rPr>
        <w:t xml:space="preserve"> Do powyższego wykazu należy załączyć dowody dotyczące wykazanej </w:t>
      </w:r>
      <w:r w:rsidR="005B7BC3" w:rsidRPr="007D61FE">
        <w:rPr>
          <w:rFonts w:ascii="Times New Roman" w:hAnsi="Times New Roman" w:cs="Times New Roman"/>
          <w:sz w:val="22"/>
          <w:szCs w:val="22"/>
        </w:rPr>
        <w:t>usługi</w:t>
      </w:r>
      <w:r w:rsidRPr="007D61FE">
        <w:rPr>
          <w:rFonts w:ascii="Times New Roman" w:hAnsi="Times New Roman" w:cs="Times New Roman"/>
          <w:sz w:val="22"/>
          <w:szCs w:val="22"/>
        </w:rPr>
        <w:t xml:space="preserve"> określające czy została wykonana w sposób należyty. Dowodami, </w:t>
      </w:r>
      <w:r w:rsidR="007534C0">
        <w:rPr>
          <w:rFonts w:ascii="Times New Roman" w:hAnsi="Times New Roman" w:cs="Times New Roman"/>
          <w:sz w:val="22"/>
          <w:szCs w:val="22"/>
        </w:rPr>
        <w:br/>
      </w:r>
      <w:r w:rsidRPr="007D61FE">
        <w:rPr>
          <w:rFonts w:ascii="Times New Roman" w:hAnsi="Times New Roman" w:cs="Times New Roman"/>
          <w:sz w:val="22"/>
          <w:szCs w:val="22"/>
        </w:rPr>
        <w:t xml:space="preserve">o których mowa wyżej są referencje lub inne dokumenty, sporządzone przez podmiot, na rzecz którego </w:t>
      </w:r>
      <w:r w:rsidR="005B7BC3" w:rsidRPr="007D61FE">
        <w:rPr>
          <w:rFonts w:ascii="Times New Roman" w:hAnsi="Times New Roman" w:cs="Times New Roman"/>
          <w:sz w:val="22"/>
          <w:szCs w:val="22"/>
        </w:rPr>
        <w:t xml:space="preserve">prace montażowe </w:t>
      </w:r>
      <w:r w:rsidRPr="007D61FE">
        <w:rPr>
          <w:rFonts w:ascii="Times New Roman" w:hAnsi="Times New Roman" w:cs="Times New Roman"/>
          <w:sz w:val="22"/>
          <w:szCs w:val="22"/>
        </w:rPr>
        <w:t xml:space="preserve">zostały wykonane. </w:t>
      </w:r>
    </w:p>
    <w:p w14:paraId="4D0889FC" w14:textId="77777777" w:rsidR="007534C0" w:rsidRDefault="007534C0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9351AB" w14:textId="00C61F2F" w:rsidR="00D130A2" w:rsidRPr="007D61FE" w:rsidRDefault="00D130A2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sz w:val="22"/>
          <w:szCs w:val="22"/>
        </w:rPr>
        <w:t xml:space="preserve">  .....</w:t>
      </w:r>
      <w:r w:rsidR="007534C0">
        <w:rPr>
          <w:rFonts w:ascii="Times New Roman" w:eastAsia="Times New Roman" w:hAnsi="Times New Roman" w:cs="Times New Roman"/>
          <w:sz w:val="22"/>
          <w:szCs w:val="22"/>
        </w:rPr>
        <w:t>.......................</w:t>
      </w:r>
      <w:r w:rsidRPr="007D61FE">
        <w:rPr>
          <w:rFonts w:ascii="Times New Roman" w:eastAsia="Times New Roman" w:hAnsi="Times New Roman" w:cs="Times New Roman"/>
          <w:sz w:val="22"/>
          <w:szCs w:val="22"/>
        </w:rPr>
        <w:t>....................................</w:t>
      </w:r>
      <w:r w:rsidR="006C0310" w:rsidRPr="007D61FE">
        <w:rPr>
          <w:rFonts w:ascii="Times New Roman" w:eastAsia="Times New Roman" w:hAnsi="Times New Roman" w:cs="Times New Roman"/>
          <w:sz w:val="22"/>
          <w:szCs w:val="22"/>
        </w:rPr>
        <w:t>....................</w:t>
      </w:r>
    </w:p>
    <w:p w14:paraId="518C1000" w14:textId="41FC1284" w:rsidR="00D130A2" w:rsidRPr="007D61FE" w:rsidRDefault="00D130A2" w:rsidP="0066679C">
      <w:pPr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(podpis i pieczęć osób reprezentujących Wykonawcę</w:t>
      </w:r>
      <w:r w:rsidRPr="007D61FE">
        <w:rPr>
          <w:rFonts w:ascii="Times New Roman" w:hAnsi="Times New Roman" w:cs="Times New Roman"/>
          <w:i/>
          <w:noProof/>
          <w:sz w:val="22"/>
          <w:szCs w:val="22"/>
          <w:lang w:eastAsia="pl-PL"/>
        </w:rPr>
        <w:t>)</w:t>
      </w:r>
    </w:p>
    <w:sectPr w:rsidR="00D130A2" w:rsidRPr="007D61FE" w:rsidSect="005B7BC3">
      <w:headerReference w:type="default" r:id="rId8"/>
      <w:footnotePr>
        <w:numFmt w:val="chicago"/>
      </w:footnotePr>
      <w:pgSz w:w="16840" w:h="11900" w:orient="landscape"/>
      <w:pgMar w:top="1417" w:right="1701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CB0B" w14:textId="77777777" w:rsidR="002348FA" w:rsidRDefault="002348FA" w:rsidP="00F5408F">
      <w:r>
        <w:separator/>
      </w:r>
    </w:p>
  </w:endnote>
  <w:endnote w:type="continuationSeparator" w:id="0">
    <w:p w14:paraId="042D3AB1" w14:textId="77777777" w:rsidR="002348FA" w:rsidRDefault="002348FA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6ED3" w14:textId="77777777" w:rsidR="002348FA" w:rsidRDefault="002348FA" w:rsidP="00F5408F">
      <w:r>
        <w:separator/>
      </w:r>
    </w:p>
  </w:footnote>
  <w:footnote w:type="continuationSeparator" w:id="0">
    <w:p w14:paraId="2F6F23F2" w14:textId="77777777" w:rsidR="002348FA" w:rsidRDefault="002348FA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4887" w14:textId="31B13311" w:rsidR="00A0073B" w:rsidRDefault="005B7BC3" w:rsidP="005B7BC3">
    <w:pPr>
      <w:pStyle w:val="Nagwek"/>
      <w:tabs>
        <w:tab w:val="clear" w:pos="4536"/>
        <w:tab w:val="clear" w:pos="9072"/>
        <w:tab w:val="left" w:pos="2010"/>
      </w:tabs>
      <w:jc w:val="center"/>
    </w:pPr>
    <w:r w:rsidRPr="00972BB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515132" wp14:editId="27F2A2E8">
          <wp:simplePos x="0" y="0"/>
          <wp:positionH relativeFrom="column">
            <wp:posOffset>824230</wp:posOffset>
          </wp:positionH>
          <wp:positionV relativeFrom="paragraph">
            <wp:posOffset>-113665</wp:posOffset>
          </wp:positionV>
          <wp:extent cx="1562100" cy="876300"/>
          <wp:effectExtent l="19050" t="0" r="0" b="0"/>
          <wp:wrapNone/>
          <wp:docPr id="117" name="Obraz 117" descr="Zasady promocji i oznakowania projektów dla umów podpisanych od 1 stycznia  2018 r. - Serwis Instytucji Zarządzającej Regionalnym Programem Operacyjnym 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dla umów podpisanych od 1 stycznia  2018 r. - Serwis Instytucji Zarządzającej Regionalnym Programem Operacyjnym  Województwa Małopol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B6C104C" wp14:editId="7B67EE89">
          <wp:simplePos x="0" y="0"/>
          <wp:positionH relativeFrom="column">
            <wp:posOffset>2567305</wp:posOffset>
          </wp:positionH>
          <wp:positionV relativeFrom="paragraph">
            <wp:posOffset>129540</wp:posOffset>
          </wp:positionV>
          <wp:extent cx="1943100" cy="647700"/>
          <wp:effectExtent l="19050" t="0" r="0" b="0"/>
          <wp:wrapNone/>
          <wp:docPr id="118" name="Obraz 1" descr="Zasady promocji i oznakowania projektów - umowy podpisane od 1 stycznia 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- umowy podpisane od 1 stycznia 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A1BD809" wp14:editId="39CF1FE6">
          <wp:simplePos x="0" y="0"/>
          <wp:positionH relativeFrom="column">
            <wp:posOffset>4700905</wp:posOffset>
          </wp:positionH>
          <wp:positionV relativeFrom="paragraph">
            <wp:posOffset>43815</wp:posOffset>
          </wp:positionV>
          <wp:extent cx="1765935" cy="828675"/>
          <wp:effectExtent l="19050" t="0" r="5715" b="0"/>
          <wp:wrapTight wrapText="bothSides">
            <wp:wrapPolygon edited="0">
              <wp:start x="-233" y="0"/>
              <wp:lineTo x="-233" y="21352"/>
              <wp:lineTo x="21670" y="21352"/>
              <wp:lineTo x="21670" y="0"/>
              <wp:lineTo x="-233" y="0"/>
            </wp:wrapPolygon>
          </wp:wrapTight>
          <wp:docPr id="119" name="Obraz 119" descr="Przetarg na sprzedaż nieruchomości w Koninie - Urząd Marszałkowski 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zetarg na sprzedaż nieruchomości w Koninie - Urząd Marszałkowski 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48FBB46" wp14:editId="7600ED16">
          <wp:simplePos x="0" y="0"/>
          <wp:positionH relativeFrom="column">
            <wp:posOffset>6701155</wp:posOffset>
          </wp:positionH>
          <wp:positionV relativeFrom="paragraph">
            <wp:posOffset>91440</wp:posOffset>
          </wp:positionV>
          <wp:extent cx="2066925" cy="676275"/>
          <wp:effectExtent l="19050" t="0" r="9525" b="0"/>
          <wp:wrapTight wrapText="bothSides">
            <wp:wrapPolygon edited="0">
              <wp:start x="-199" y="0"/>
              <wp:lineTo x="-199" y="21296"/>
              <wp:lineTo x="21700" y="21296"/>
              <wp:lineTo x="21700" y="0"/>
              <wp:lineTo x="-199" y="0"/>
            </wp:wrapPolygon>
          </wp:wrapTight>
          <wp:docPr id="120" name="Obraz 1" descr="Poznaj zasady promowania projektu - Kujawsko-Pomorskie. Regionalny Program  Oper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naj zasady promowania projektu - Kujawsko-Pomorskie. Regionalny Program  Operacyjny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55"/>
    <w:multiLevelType w:val="hybridMultilevel"/>
    <w:tmpl w:val="CA3E2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72788C"/>
    <w:multiLevelType w:val="hybridMultilevel"/>
    <w:tmpl w:val="C3A651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470612"/>
    <w:multiLevelType w:val="hybridMultilevel"/>
    <w:tmpl w:val="3A4C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695"/>
    <w:multiLevelType w:val="hybridMultilevel"/>
    <w:tmpl w:val="2762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E81"/>
    <w:multiLevelType w:val="hybridMultilevel"/>
    <w:tmpl w:val="5A82B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31992"/>
    <w:multiLevelType w:val="hybridMultilevel"/>
    <w:tmpl w:val="F6F232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EA5334"/>
    <w:multiLevelType w:val="hybridMultilevel"/>
    <w:tmpl w:val="5826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11AC"/>
    <w:multiLevelType w:val="hybridMultilevel"/>
    <w:tmpl w:val="389E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031F"/>
    <w:multiLevelType w:val="hybridMultilevel"/>
    <w:tmpl w:val="DF4C1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4807"/>
    <w:multiLevelType w:val="hybridMultilevel"/>
    <w:tmpl w:val="D618FF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26B6C"/>
    <w:multiLevelType w:val="hybridMultilevel"/>
    <w:tmpl w:val="4A528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558"/>
    <w:multiLevelType w:val="hybridMultilevel"/>
    <w:tmpl w:val="6C0C78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06E"/>
    <w:multiLevelType w:val="hybridMultilevel"/>
    <w:tmpl w:val="E92261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6088E"/>
    <w:multiLevelType w:val="hybridMultilevel"/>
    <w:tmpl w:val="DA4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1DBF"/>
    <w:multiLevelType w:val="hybridMultilevel"/>
    <w:tmpl w:val="22A6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5369"/>
    <w:multiLevelType w:val="hybridMultilevel"/>
    <w:tmpl w:val="D3CC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232A"/>
    <w:multiLevelType w:val="hybridMultilevel"/>
    <w:tmpl w:val="D60C21A6"/>
    <w:lvl w:ilvl="0" w:tplc="3A8CA0F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92C0B"/>
    <w:multiLevelType w:val="hybridMultilevel"/>
    <w:tmpl w:val="5224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318E8"/>
    <w:multiLevelType w:val="hybridMultilevel"/>
    <w:tmpl w:val="851629F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467537"/>
    <w:multiLevelType w:val="hybridMultilevel"/>
    <w:tmpl w:val="EF1EF116"/>
    <w:lvl w:ilvl="0" w:tplc="6C5E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70ABC"/>
    <w:multiLevelType w:val="hybridMultilevel"/>
    <w:tmpl w:val="002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F7B76"/>
    <w:multiLevelType w:val="hybridMultilevel"/>
    <w:tmpl w:val="8B1EA6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467"/>
    <w:multiLevelType w:val="hybridMultilevel"/>
    <w:tmpl w:val="93941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14FFB"/>
    <w:multiLevelType w:val="hybridMultilevel"/>
    <w:tmpl w:val="5984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A0EC6"/>
    <w:multiLevelType w:val="hybridMultilevel"/>
    <w:tmpl w:val="EF8A35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387F86"/>
    <w:multiLevelType w:val="hybridMultilevel"/>
    <w:tmpl w:val="9A14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8622F"/>
    <w:multiLevelType w:val="hybridMultilevel"/>
    <w:tmpl w:val="040C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67E7126"/>
    <w:multiLevelType w:val="hybridMultilevel"/>
    <w:tmpl w:val="A198E57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57480D"/>
    <w:multiLevelType w:val="hybridMultilevel"/>
    <w:tmpl w:val="3FAA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07039"/>
    <w:multiLevelType w:val="hybridMultilevel"/>
    <w:tmpl w:val="652A7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04F9"/>
    <w:multiLevelType w:val="hybridMultilevel"/>
    <w:tmpl w:val="D2E41E46"/>
    <w:lvl w:ilvl="0" w:tplc="524A36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D78E2"/>
    <w:multiLevelType w:val="hybridMultilevel"/>
    <w:tmpl w:val="ABEC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5855"/>
    <w:multiLevelType w:val="hybridMultilevel"/>
    <w:tmpl w:val="9C6EC58E"/>
    <w:lvl w:ilvl="0" w:tplc="62C21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A087E"/>
    <w:multiLevelType w:val="hybridMultilevel"/>
    <w:tmpl w:val="F208DDEE"/>
    <w:lvl w:ilvl="0" w:tplc="351E49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BB1224"/>
    <w:multiLevelType w:val="hybridMultilevel"/>
    <w:tmpl w:val="20269908"/>
    <w:lvl w:ilvl="0" w:tplc="04150017">
      <w:start w:val="1"/>
      <w:numFmt w:val="lowerLetter"/>
      <w:lvlText w:val="%1)"/>
      <w:lvlJc w:val="left"/>
      <w:pPr>
        <w:ind w:left="5274" w:hanging="360"/>
      </w:pPr>
    </w:lvl>
    <w:lvl w:ilvl="1" w:tplc="04150019" w:tentative="1">
      <w:start w:val="1"/>
      <w:numFmt w:val="lowerLetter"/>
      <w:lvlText w:val="%2."/>
      <w:lvlJc w:val="left"/>
      <w:pPr>
        <w:ind w:left="5994" w:hanging="360"/>
      </w:pPr>
    </w:lvl>
    <w:lvl w:ilvl="2" w:tplc="0415001B" w:tentative="1">
      <w:start w:val="1"/>
      <w:numFmt w:val="lowerRoman"/>
      <w:lvlText w:val="%3."/>
      <w:lvlJc w:val="right"/>
      <w:pPr>
        <w:ind w:left="6714" w:hanging="180"/>
      </w:pPr>
    </w:lvl>
    <w:lvl w:ilvl="3" w:tplc="0415000F" w:tentative="1">
      <w:start w:val="1"/>
      <w:numFmt w:val="decimal"/>
      <w:lvlText w:val="%4."/>
      <w:lvlJc w:val="left"/>
      <w:pPr>
        <w:ind w:left="7434" w:hanging="360"/>
      </w:pPr>
    </w:lvl>
    <w:lvl w:ilvl="4" w:tplc="04150019" w:tentative="1">
      <w:start w:val="1"/>
      <w:numFmt w:val="lowerLetter"/>
      <w:lvlText w:val="%5."/>
      <w:lvlJc w:val="left"/>
      <w:pPr>
        <w:ind w:left="8154" w:hanging="360"/>
      </w:pPr>
    </w:lvl>
    <w:lvl w:ilvl="5" w:tplc="0415001B" w:tentative="1">
      <w:start w:val="1"/>
      <w:numFmt w:val="lowerRoman"/>
      <w:lvlText w:val="%6."/>
      <w:lvlJc w:val="right"/>
      <w:pPr>
        <w:ind w:left="8874" w:hanging="180"/>
      </w:pPr>
    </w:lvl>
    <w:lvl w:ilvl="6" w:tplc="0415000F" w:tentative="1">
      <w:start w:val="1"/>
      <w:numFmt w:val="decimal"/>
      <w:lvlText w:val="%7."/>
      <w:lvlJc w:val="left"/>
      <w:pPr>
        <w:ind w:left="9594" w:hanging="360"/>
      </w:pPr>
    </w:lvl>
    <w:lvl w:ilvl="7" w:tplc="04150019" w:tentative="1">
      <w:start w:val="1"/>
      <w:numFmt w:val="lowerLetter"/>
      <w:lvlText w:val="%8."/>
      <w:lvlJc w:val="left"/>
      <w:pPr>
        <w:ind w:left="10314" w:hanging="360"/>
      </w:pPr>
    </w:lvl>
    <w:lvl w:ilvl="8" w:tplc="0415001B" w:tentative="1">
      <w:start w:val="1"/>
      <w:numFmt w:val="lowerRoman"/>
      <w:lvlText w:val="%9."/>
      <w:lvlJc w:val="right"/>
      <w:pPr>
        <w:ind w:left="11034" w:hanging="180"/>
      </w:pPr>
    </w:lvl>
  </w:abstractNum>
  <w:abstractNum w:abstractNumId="38" w15:restartNumberingAfterBreak="0">
    <w:nsid w:val="6B847094"/>
    <w:multiLevelType w:val="hybridMultilevel"/>
    <w:tmpl w:val="23CED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87746"/>
    <w:multiLevelType w:val="hybridMultilevel"/>
    <w:tmpl w:val="0A585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E13C0"/>
    <w:multiLevelType w:val="hybridMultilevel"/>
    <w:tmpl w:val="44527344"/>
    <w:lvl w:ilvl="0" w:tplc="5B38FB4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800A00"/>
    <w:multiLevelType w:val="hybridMultilevel"/>
    <w:tmpl w:val="970C2034"/>
    <w:lvl w:ilvl="0" w:tplc="6D26B51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11A24"/>
    <w:multiLevelType w:val="hybridMultilevel"/>
    <w:tmpl w:val="A1B64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908D0"/>
    <w:multiLevelType w:val="hybridMultilevel"/>
    <w:tmpl w:val="A82055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F650C"/>
    <w:multiLevelType w:val="hybridMultilevel"/>
    <w:tmpl w:val="DC600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164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5643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749BF"/>
    <w:multiLevelType w:val="hybridMultilevel"/>
    <w:tmpl w:val="CAB4DB86"/>
    <w:lvl w:ilvl="0" w:tplc="42262D5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6A5F12"/>
    <w:multiLevelType w:val="hybridMultilevel"/>
    <w:tmpl w:val="FEFA7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0835582">
    <w:abstractNumId w:val="15"/>
  </w:num>
  <w:num w:numId="2" w16cid:durableId="1270510272">
    <w:abstractNumId w:val="11"/>
  </w:num>
  <w:num w:numId="3" w16cid:durableId="972053383">
    <w:abstractNumId w:val="16"/>
  </w:num>
  <w:num w:numId="4" w16cid:durableId="1850439255">
    <w:abstractNumId w:val="20"/>
  </w:num>
  <w:num w:numId="5" w16cid:durableId="1620409573">
    <w:abstractNumId w:val="23"/>
  </w:num>
  <w:num w:numId="6" w16cid:durableId="1550871824">
    <w:abstractNumId w:val="42"/>
  </w:num>
  <w:num w:numId="7" w16cid:durableId="939872016">
    <w:abstractNumId w:val="12"/>
  </w:num>
  <w:num w:numId="8" w16cid:durableId="1892033132">
    <w:abstractNumId w:val="3"/>
  </w:num>
  <w:num w:numId="9" w16cid:durableId="1501968889">
    <w:abstractNumId w:val="14"/>
  </w:num>
  <w:num w:numId="10" w16cid:durableId="186337490">
    <w:abstractNumId w:val="25"/>
  </w:num>
  <w:num w:numId="11" w16cid:durableId="1909655170">
    <w:abstractNumId w:val="27"/>
  </w:num>
  <w:num w:numId="12" w16cid:durableId="260996283">
    <w:abstractNumId w:val="7"/>
  </w:num>
  <w:num w:numId="13" w16cid:durableId="1807697458">
    <w:abstractNumId w:val="34"/>
  </w:num>
  <w:num w:numId="14" w16cid:durableId="2078479268">
    <w:abstractNumId w:val="28"/>
  </w:num>
  <w:num w:numId="15" w16cid:durableId="1571885272">
    <w:abstractNumId w:val="44"/>
  </w:num>
  <w:num w:numId="16" w16cid:durableId="852766317">
    <w:abstractNumId w:val="38"/>
  </w:num>
  <w:num w:numId="17" w16cid:durableId="246767293">
    <w:abstractNumId w:val="8"/>
  </w:num>
  <w:num w:numId="18" w16cid:durableId="1808160420">
    <w:abstractNumId w:val="4"/>
  </w:num>
  <w:num w:numId="19" w16cid:durableId="57024212">
    <w:abstractNumId w:val="40"/>
  </w:num>
  <w:num w:numId="20" w16cid:durableId="1320882078">
    <w:abstractNumId w:val="45"/>
  </w:num>
  <w:num w:numId="21" w16cid:durableId="1826046626">
    <w:abstractNumId w:val="35"/>
  </w:num>
  <w:num w:numId="22" w16cid:durableId="505825962">
    <w:abstractNumId w:val="9"/>
  </w:num>
  <w:num w:numId="23" w16cid:durableId="1310358782">
    <w:abstractNumId w:val="37"/>
  </w:num>
  <w:num w:numId="24" w16cid:durableId="1706056097">
    <w:abstractNumId w:val="31"/>
  </w:num>
  <w:num w:numId="25" w16cid:durableId="20111335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481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9834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8096579">
    <w:abstractNumId w:val="30"/>
  </w:num>
  <w:num w:numId="29" w16cid:durableId="1683437965">
    <w:abstractNumId w:val="10"/>
  </w:num>
  <w:num w:numId="30" w16cid:durableId="1880820374">
    <w:abstractNumId w:val="21"/>
  </w:num>
  <w:num w:numId="31" w16cid:durableId="14644217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3928855">
    <w:abstractNumId w:val="13"/>
  </w:num>
  <w:num w:numId="33" w16cid:durableId="1753812787">
    <w:abstractNumId w:val="29"/>
  </w:num>
  <w:num w:numId="34" w16cid:durableId="637301473">
    <w:abstractNumId w:val="1"/>
  </w:num>
  <w:num w:numId="35" w16cid:durableId="518206664">
    <w:abstractNumId w:val="1"/>
    <w:lvlOverride w:ilvl="0">
      <w:startOverride w:val="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6" w16cid:durableId="709650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4556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3396">
    <w:abstractNumId w:val="22"/>
  </w:num>
  <w:num w:numId="39" w16cid:durableId="1674187831">
    <w:abstractNumId w:val="6"/>
  </w:num>
  <w:num w:numId="40" w16cid:durableId="395324116">
    <w:abstractNumId w:val="18"/>
  </w:num>
  <w:num w:numId="41" w16cid:durableId="259988545">
    <w:abstractNumId w:val="43"/>
  </w:num>
  <w:num w:numId="42" w16cid:durableId="1465537306">
    <w:abstractNumId w:val="2"/>
  </w:num>
  <w:num w:numId="43" w16cid:durableId="2063433136">
    <w:abstractNumId w:val="32"/>
  </w:num>
  <w:num w:numId="44" w16cid:durableId="772557860">
    <w:abstractNumId w:val="5"/>
  </w:num>
  <w:num w:numId="45" w16cid:durableId="1025253140">
    <w:abstractNumId w:val="0"/>
  </w:num>
  <w:num w:numId="46" w16cid:durableId="527375951">
    <w:abstractNumId w:val="19"/>
  </w:num>
  <w:num w:numId="47" w16cid:durableId="1397437777">
    <w:abstractNumId w:val="33"/>
  </w:num>
  <w:num w:numId="48" w16cid:durableId="806818576">
    <w:abstractNumId w:val="26"/>
  </w:num>
  <w:num w:numId="49" w16cid:durableId="1510025516">
    <w:abstractNumId w:val="46"/>
  </w:num>
  <w:num w:numId="50" w16cid:durableId="176799472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8F"/>
    <w:rsid w:val="00016DEE"/>
    <w:rsid w:val="00020988"/>
    <w:rsid w:val="00065ADD"/>
    <w:rsid w:val="000723DB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40894"/>
    <w:rsid w:val="00162A2D"/>
    <w:rsid w:val="00193AFD"/>
    <w:rsid w:val="001A27DD"/>
    <w:rsid w:val="001E36CC"/>
    <w:rsid w:val="001F235B"/>
    <w:rsid w:val="00202C26"/>
    <w:rsid w:val="00203984"/>
    <w:rsid w:val="00207AD8"/>
    <w:rsid w:val="00207F33"/>
    <w:rsid w:val="00224E3E"/>
    <w:rsid w:val="002348FA"/>
    <w:rsid w:val="00252CCF"/>
    <w:rsid w:val="00255016"/>
    <w:rsid w:val="002640EE"/>
    <w:rsid w:val="002701A1"/>
    <w:rsid w:val="002B1777"/>
    <w:rsid w:val="002E7672"/>
    <w:rsid w:val="00306F00"/>
    <w:rsid w:val="00307B5A"/>
    <w:rsid w:val="00317C94"/>
    <w:rsid w:val="00326DD4"/>
    <w:rsid w:val="0038622E"/>
    <w:rsid w:val="00396621"/>
    <w:rsid w:val="00397CD6"/>
    <w:rsid w:val="003B1135"/>
    <w:rsid w:val="003D0F53"/>
    <w:rsid w:val="003D28F7"/>
    <w:rsid w:val="003E2EE7"/>
    <w:rsid w:val="003E320D"/>
    <w:rsid w:val="003F0F63"/>
    <w:rsid w:val="00426317"/>
    <w:rsid w:val="00432495"/>
    <w:rsid w:val="0044249F"/>
    <w:rsid w:val="004526CC"/>
    <w:rsid w:val="004741A3"/>
    <w:rsid w:val="00483898"/>
    <w:rsid w:val="00484C72"/>
    <w:rsid w:val="004A34D1"/>
    <w:rsid w:val="005132EF"/>
    <w:rsid w:val="00516E41"/>
    <w:rsid w:val="005300F3"/>
    <w:rsid w:val="005318BF"/>
    <w:rsid w:val="00534A6B"/>
    <w:rsid w:val="00540A10"/>
    <w:rsid w:val="00576163"/>
    <w:rsid w:val="00590295"/>
    <w:rsid w:val="005A10F4"/>
    <w:rsid w:val="005B7BC3"/>
    <w:rsid w:val="00601599"/>
    <w:rsid w:val="00650CFF"/>
    <w:rsid w:val="00661CDC"/>
    <w:rsid w:val="0066679C"/>
    <w:rsid w:val="00677F94"/>
    <w:rsid w:val="006932EB"/>
    <w:rsid w:val="006A13B5"/>
    <w:rsid w:val="006C0310"/>
    <w:rsid w:val="006C1B90"/>
    <w:rsid w:val="006D545B"/>
    <w:rsid w:val="006E79C7"/>
    <w:rsid w:val="00700A67"/>
    <w:rsid w:val="00712E75"/>
    <w:rsid w:val="00751EFF"/>
    <w:rsid w:val="007534C0"/>
    <w:rsid w:val="00754C1D"/>
    <w:rsid w:val="00760D2A"/>
    <w:rsid w:val="00764A60"/>
    <w:rsid w:val="007822A8"/>
    <w:rsid w:val="007D61FE"/>
    <w:rsid w:val="008108A2"/>
    <w:rsid w:val="00822D55"/>
    <w:rsid w:val="00841660"/>
    <w:rsid w:val="00876D4C"/>
    <w:rsid w:val="008E21A2"/>
    <w:rsid w:val="008E5A56"/>
    <w:rsid w:val="00907193"/>
    <w:rsid w:val="00913805"/>
    <w:rsid w:val="009275CC"/>
    <w:rsid w:val="00931AD0"/>
    <w:rsid w:val="00936CD3"/>
    <w:rsid w:val="00940C2F"/>
    <w:rsid w:val="00956641"/>
    <w:rsid w:val="00972BBB"/>
    <w:rsid w:val="00973E2A"/>
    <w:rsid w:val="00973E37"/>
    <w:rsid w:val="009A5BE5"/>
    <w:rsid w:val="009B796B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61D8C"/>
    <w:rsid w:val="00A75095"/>
    <w:rsid w:val="00A75A25"/>
    <w:rsid w:val="00A924D9"/>
    <w:rsid w:val="00AD6AE7"/>
    <w:rsid w:val="00B175F4"/>
    <w:rsid w:val="00B45BDF"/>
    <w:rsid w:val="00B63C92"/>
    <w:rsid w:val="00B74E0C"/>
    <w:rsid w:val="00B76DCE"/>
    <w:rsid w:val="00BA40C8"/>
    <w:rsid w:val="00CA37C0"/>
    <w:rsid w:val="00CB6B74"/>
    <w:rsid w:val="00CC653C"/>
    <w:rsid w:val="00CD0062"/>
    <w:rsid w:val="00CE1CAA"/>
    <w:rsid w:val="00CE5F87"/>
    <w:rsid w:val="00D110CE"/>
    <w:rsid w:val="00D130A2"/>
    <w:rsid w:val="00D31D66"/>
    <w:rsid w:val="00D75EBF"/>
    <w:rsid w:val="00D85B1E"/>
    <w:rsid w:val="00D907CA"/>
    <w:rsid w:val="00DF5965"/>
    <w:rsid w:val="00DF6DEC"/>
    <w:rsid w:val="00E17665"/>
    <w:rsid w:val="00E22FA1"/>
    <w:rsid w:val="00E411CB"/>
    <w:rsid w:val="00E420DC"/>
    <w:rsid w:val="00E777A6"/>
    <w:rsid w:val="00E8656D"/>
    <w:rsid w:val="00EA5491"/>
    <w:rsid w:val="00EB3C5E"/>
    <w:rsid w:val="00F15244"/>
    <w:rsid w:val="00F201BE"/>
    <w:rsid w:val="00F510C9"/>
    <w:rsid w:val="00F5408F"/>
    <w:rsid w:val="00F6051A"/>
    <w:rsid w:val="00F65C12"/>
    <w:rsid w:val="00F9275A"/>
    <w:rsid w:val="00FA206C"/>
    <w:rsid w:val="00FB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072D3F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99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33"/>
      </w:numPr>
    </w:pPr>
  </w:style>
  <w:style w:type="numbering" w:customStyle="1" w:styleId="WW8Num5">
    <w:name w:val="WW8Num5"/>
    <w:rsid w:val="00A0073B"/>
    <w:pPr>
      <w:numPr>
        <w:numId w:val="34"/>
      </w:numPr>
    </w:pPr>
  </w:style>
  <w:style w:type="paragraph" w:customStyle="1" w:styleId="Styl3">
    <w:name w:val="Styl3"/>
    <w:basedOn w:val="Normalny"/>
    <w:link w:val="Styl3Znak"/>
    <w:qFormat/>
    <w:rsid w:val="00255016"/>
    <w:pPr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55016"/>
    <w:rPr>
      <w:rFonts w:ascii="Arial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6DC7-920F-44BF-AA4B-B3694DDC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Anna Brożek</cp:lastModifiedBy>
  <cp:revision>9</cp:revision>
  <cp:lastPrinted>2022-03-31T09:32:00Z</cp:lastPrinted>
  <dcterms:created xsi:type="dcterms:W3CDTF">2022-03-17T08:22:00Z</dcterms:created>
  <dcterms:modified xsi:type="dcterms:W3CDTF">2022-07-05T11:49:00Z</dcterms:modified>
</cp:coreProperties>
</file>