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1E5E58">
        <w:trPr>
          <w:trHeight w:val="1328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1E5E58">
              <w:rPr>
                <w:rFonts w:ascii="Calibri" w:hAnsi="Calibri" w:cs="Calibri"/>
                <w:sz w:val="20"/>
              </w:rPr>
              <w:t xml:space="preserve">Dostawa </w:t>
            </w:r>
            <w:r w:rsidR="00954B63">
              <w:rPr>
                <w:rFonts w:ascii="Calibri" w:hAnsi="Calibri" w:cs="Calibri"/>
                <w:sz w:val="20"/>
              </w:rPr>
              <w:t xml:space="preserve">cykloergometru oraz sprzętu laboratoryjnego w 5 pakietach dla Gdańskiego Uniwersytetu Medycznego.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GUM2021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954B63">
              <w:rPr>
                <w:rFonts w:ascii="Calibri" w:hAnsi="Calibri" w:cs="Calibri"/>
                <w:sz w:val="20"/>
              </w:rPr>
              <w:t>108</w:t>
            </w:r>
            <w:r w:rsidR="004D4E75" w:rsidRPr="004A7FB7">
              <w:rPr>
                <w:rFonts w:ascii="Calibri" w:hAnsi="Calibri" w:cs="Calibri"/>
                <w:sz w:val="20"/>
              </w:rPr>
              <w:t xml:space="preserve">        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bookmarkStart w:id="0" w:name="_GoBack"/>
      <w:bookmarkEnd w:id="0"/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102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4110"/>
        <w:gridCol w:w="851"/>
        <w:gridCol w:w="1701"/>
        <w:gridCol w:w="1276"/>
        <w:gridCol w:w="1701"/>
      </w:tblGrid>
      <w:tr w:rsidR="001E5E58" w:rsidTr="00E95CC2">
        <w:tc>
          <w:tcPr>
            <w:tcW w:w="596" w:type="dxa"/>
            <w:vAlign w:val="center"/>
          </w:tcPr>
          <w:p w:rsidR="001E5E58" w:rsidRPr="00F259AC" w:rsidRDefault="001E5E58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110" w:type="dxa"/>
            <w:vAlign w:val="center"/>
          </w:tcPr>
          <w:p w:rsidR="001E5E58" w:rsidRPr="005F0B90" w:rsidRDefault="001E5E58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851" w:type="dxa"/>
            <w:vAlign w:val="center"/>
          </w:tcPr>
          <w:p w:rsidR="001E5E58" w:rsidRDefault="001E5E58" w:rsidP="00CB66F2">
            <w:pPr>
              <w:jc w:val="center"/>
              <w:rPr>
                <w:b/>
              </w:rPr>
            </w:pPr>
            <w:r>
              <w:rPr>
                <w:b/>
              </w:rPr>
              <w:t>Numer pakietu</w:t>
            </w:r>
          </w:p>
        </w:tc>
        <w:tc>
          <w:tcPr>
            <w:tcW w:w="1701" w:type="dxa"/>
            <w:vAlign w:val="center"/>
          </w:tcPr>
          <w:p w:rsidR="001E5E58" w:rsidRPr="00F259AC" w:rsidRDefault="001E5E58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  <w:tc>
          <w:tcPr>
            <w:tcW w:w="1276" w:type="dxa"/>
            <w:vAlign w:val="center"/>
          </w:tcPr>
          <w:p w:rsidR="001E5E58" w:rsidRPr="00F259AC" w:rsidRDefault="001E5E58" w:rsidP="00CB66F2">
            <w:pPr>
              <w:jc w:val="center"/>
              <w:rPr>
                <w:b/>
              </w:rPr>
            </w:pPr>
            <w:r>
              <w:rPr>
                <w:b/>
              </w:rPr>
              <w:t>Okres gwarancji</w:t>
            </w:r>
          </w:p>
        </w:tc>
        <w:tc>
          <w:tcPr>
            <w:tcW w:w="1701" w:type="dxa"/>
            <w:vAlign w:val="center"/>
          </w:tcPr>
          <w:p w:rsidR="001E5E58" w:rsidRPr="00F259AC" w:rsidRDefault="001E5E58" w:rsidP="00CB66F2">
            <w:pPr>
              <w:jc w:val="center"/>
              <w:rPr>
                <w:b/>
              </w:rPr>
            </w:pPr>
            <w:r>
              <w:rPr>
                <w:b/>
              </w:rPr>
              <w:t>Termin dostawy</w:t>
            </w:r>
          </w:p>
        </w:tc>
      </w:tr>
      <w:tr w:rsidR="00AE5EE6" w:rsidRPr="00B819C2" w:rsidTr="00E95CC2">
        <w:trPr>
          <w:trHeight w:val="710"/>
        </w:trPr>
        <w:tc>
          <w:tcPr>
            <w:tcW w:w="596" w:type="dxa"/>
            <w:vAlign w:val="center"/>
          </w:tcPr>
          <w:p w:rsidR="00AE5EE6" w:rsidRPr="00595CB2" w:rsidRDefault="00AE5EE6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AE5EE6" w:rsidRDefault="00954B63" w:rsidP="00CB66F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Danlab</w:t>
            </w:r>
            <w:proofErr w:type="spellEnd"/>
            <w:r>
              <w:rPr>
                <w:rFonts w:cs="Arial"/>
              </w:rPr>
              <w:t xml:space="preserve"> Danuta </w:t>
            </w:r>
            <w:proofErr w:type="spellStart"/>
            <w:r>
              <w:rPr>
                <w:rFonts w:cs="Arial"/>
              </w:rPr>
              <w:t>Katryńska</w:t>
            </w:r>
            <w:proofErr w:type="spellEnd"/>
          </w:p>
          <w:p w:rsidR="00954B63" w:rsidRDefault="00954B63" w:rsidP="00CB66F2">
            <w:pPr>
              <w:rPr>
                <w:rFonts w:cs="Arial"/>
              </w:rPr>
            </w:pPr>
            <w:r>
              <w:rPr>
                <w:rFonts w:cs="Arial"/>
              </w:rPr>
              <w:t>ul. Handlowa 6a</w:t>
            </w:r>
          </w:p>
          <w:p w:rsidR="00954B63" w:rsidRPr="00315E36" w:rsidRDefault="00954B63" w:rsidP="00CB66F2">
            <w:pPr>
              <w:rPr>
                <w:rFonts w:cs="Arial"/>
              </w:rPr>
            </w:pPr>
            <w:r>
              <w:rPr>
                <w:rFonts w:cs="Arial"/>
              </w:rPr>
              <w:t>15-399 Białystok</w:t>
            </w:r>
          </w:p>
        </w:tc>
        <w:tc>
          <w:tcPr>
            <w:tcW w:w="851" w:type="dxa"/>
            <w:vAlign w:val="center"/>
          </w:tcPr>
          <w:p w:rsidR="00AE5EE6" w:rsidRDefault="00954B63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EE6" w:rsidRPr="003513D9" w:rsidRDefault="00954B63" w:rsidP="00AE5E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3 321,00</w:t>
            </w:r>
            <w:r w:rsidR="00AE5EE6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:rsidR="00AE5EE6" w:rsidRPr="00F05796" w:rsidRDefault="00954B63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  <w:r w:rsidR="00AE5EE6">
              <w:rPr>
                <w:rFonts w:asciiTheme="minorHAnsi" w:hAnsiTheme="minorHAnsi" w:cstheme="minorHAnsi"/>
              </w:rPr>
              <w:t xml:space="preserve"> mc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EE6" w:rsidRPr="00B819C2" w:rsidRDefault="00AE5EE6" w:rsidP="00CB66F2">
            <w:pPr>
              <w:jc w:val="center"/>
              <w:rPr>
                <w:rFonts w:asciiTheme="minorHAnsi" w:hAnsiTheme="minorHAnsi" w:cstheme="minorHAnsi"/>
              </w:rPr>
            </w:pPr>
            <w:r w:rsidRPr="009248FE">
              <w:rPr>
                <w:rFonts w:asciiTheme="minorHAnsi" w:hAnsiTheme="minorHAnsi" w:cstheme="minorHAnsi"/>
              </w:rPr>
              <w:t>Zgodnie z SWZ</w:t>
            </w:r>
          </w:p>
        </w:tc>
      </w:tr>
      <w:tr w:rsidR="00C46989" w:rsidRPr="00B819C2" w:rsidTr="00E95CC2">
        <w:trPr>
          <w:trHeight w:val="265"/>
        </w:trPr>
        <w:tc>
          <w:tcPr>
            <w:tcW w:w="596" w:type="dxa"/>
            <w:vAlign w:val="center"/>
          </w:tcPr>
          <w:p w:rsidR="00C46989" w:rsidRPr="00595CB2" w:rsidRDefault="00C46989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46989" w:rsidRDefault="00954B63" w:rsidP="00CB66F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Eppendorf</w:t>
            </w:r>
            <w:proofErr w:type="spellEnd"/>
            <w:r>
              <w:rPr>
                <w:rFonts w:cs="Arial"/>
              </w:rPr>
              <w:t xml:space="preserve"> Poland Sp. z o.o.</w:t>
            </w:r>
          </w:p>
          <w:p w:rsidR="00954B63" w:rsidRDefault="00954B63" w:rsidP="00CB66F2">
            <w:r>
              <w:t>Al. Jerozolimskie 212</w:t>
            </w:r>
          </w:p>
          <w:p w:rsidR="00954B63" w:rsidRPr="00AE5EE6" w:rsidRDefault="00954B63" w:rsidP="00CB66F2">
            <w:r>
              <w:t>02-486 Warszawa</w:t>
            </w:r>
          </w:p>
        </w:tc>
        <w:tc>
          <w:tcPr>
            <w:tcW w:w="851" w:type="dxa"/>
            <w:vAlign w:val="center"/>
          </w:tcPr>
          <w:p w:rsidR="00C46989" w:rsidRDefault="00954B63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989" w:rsidRDefault="00954B63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30 696,47</w:t>
            </w:r>
            <w:r w:rsidR="00C46989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:rsidR="00C46989" w:rsidRDefault="00954B63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  <w:r w:rsidR="00C46989">
              <w:rPr>
                <w:rFonts w:asciiTheme="minorHAnsi" w:hAnsiTheme="minorHAnsi" w:cstheme="minorHAnsi"/>
              </w:rPr>
              <w:t xml:space="preserve"> mc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989" w:rsidRDefault="00C46989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Zgodnie z SWZ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954B63">
        <w:rPr>
          <w:rFonts w:asciiTheme="minorHAnsi" w:hAnsiTheme="minorHAnsi" w:cstheme="minorHAnsi"/>
          <w:i/>
        </w:rPr>
        <w:t>11.10</w:t>
      </w:r>
      <w:r w:rsidR="001E5E58">
        <w:rPr>
          <w:rFonts w:asciiTheme="minorHAnsi" w:hAnsiTheme="minorHAnsi" w:cstheme="minorHAnsi"/>
          <w:i/>
        </w:rPr>
        <w:t>.</w:t>
      </w:r>
      <w:r w:rsidR="00874A9A">
        <w:rPr>
          <w:rFonts w:asciiTheme="minorHAnsi" w:hAnsiTheme="minorHAnsi" w:cstheme="minorHAnsi"/>
          <w:i/>
        </w:rPr>
        <w:t>202</w:t>
      </w:r>
      <w:r w:rsidR="004110AB">
        <w:rPr>
          <w:rFonts w:asciiTheme="minorHAnsi" w:hAnsiTheme="minorHAnsi" w:cstheme="minorHAnsi"/>
          <w:i/>
        </w:rPr>
        <w:t>1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35B" w:rsidRDefault="00E1435B" w:rsidP="00DA0443">
      <w:pPr>
        <w:spacing w:after="0" w:line="240" w:lineRule="auto"/>
      </w:pPr>
      <w:r>
        <w:separator/>
      </w:r>
    </w:p>
  </w:endnote>
  <w:endnote w:type="continuationSeparator" w:id="0">
    <w:p w:rsidR="00E1435B" w:rsidRDefault="00E1435B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35B" w:rsidRDefault="00E1435B" w:rsidP="00DA0443">
      <w:pPr>
        <w:spacing w:after="0" w:line="240" w:lineRule="auto"/>
      </w:pPr>
      <w:r>
        <w:separator/>
      </w:r>
    </w:p>
  </w:footnote>
  <w:footnote w:type="continuationSeparator" w:id="0">
    <w:p w:rsidR="00E1435B" w:rsidRDefault="00E1435B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11AE7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80104"/>
    <w:rsid w:val="00B819C2"/>
    <w:rsid w:val="00B838C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E02D9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3</cp:revision>
  <cp:lastPrinted>2021-06-15T08:20:00Z</cp:lastPrinted>
  <dcterms:created xsi:type="dcterms:W3CDTF">2021-10-11T07:57:00Z</dcterms:created>
  <dcterms:modified xsi:type="dcterms:W3CDTF">2021-10-11T07:58:00Z</dcterms:modified>
</cp:coreProperties>
</file>