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682242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82242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6A3C324C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B01C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ahoma" w:eastAsia="Times New Roman" w:hAnsi="Tahoma" w:cs="Tahoma"/>
                <w:sz w:val="16"/>
                <w:szCs w:val="16"/>
              </w:rPr>
            </w:r>
            <w:r w:rsidR="009A5F5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ahoma" w:eastAsia="Times New Roman" w:hAnsi="Tahoma" w:cs="Tahoma"/>
                <w:sz w:val="16"/>
                <w:szCs w:val="16"/>
              </w:rPr>
            </w:r>
            <w:r w:rsidR="009A5F5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9A5F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4E940375" w14:textId="31AC2E9F" w:rsidR="00331BDA" w:rsidRDefault="008B756C" w:rsidP="00AA7F0D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133A1569" w14:textId="77777777" w:rsidR="00AA7F0D" w:rsidRPr="00AA7F0D" w:rsidRDefault="00AA7F0D" w:rsidP="00AA7F0D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F55802A" w14:textId="24B150F5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B01C1A">
        <w:rPr>
          <w:rFonts w:ascii="Tahoma" w:eastAsia="Times New Roman" w:hAnsi="Tahoma" w:cs="Tahoma"/>
          <w:b/>
          <w:sz w:val="18"/>
          <w:szCs w:val="18"/>
          <w:lang w:eastAsia="pl-PL"/>
        </w:rPr>
        <w:t>6/2023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C7615" w:rsidRPr="009C761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dostawy </w:t>
      </w:r>
      <w:r w:rsidR="00B01C1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soczewek, </w:t>
      </w:r>
      <w:proofErr w:type="spellStart"/>
      <w:r w:rsidR="00B01C1A">
        <w:rPr>
          <w:rFonts w:ascii="Tahoma" w:eastAsia="Times New Roman" w:hAnsi="Tahoma" w:cs="Tahoma"/>
          <w:b/>
          <w:sz w:val="18"/>
          <w:szCs w:val="18"/>
          <w:lang w:eastAsia="pl-PL"/>
        </w:rPr>
        <w:t>wiskoelastyków</w:t>
      </w:r>
      <w:proofErr w:type="spellEnd"/>
      <w:r w:rsidR="00B01C1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i zestawów do operacji zaćmy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C4AD809" w:rsidR="00331BDA" w:rsidRPr="0068224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(</w:t>
      </w:r>
      <w:r w:rsidR="00682242"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Należy wpisać n</w:t>
      </w:r>
      <w:r w:rsid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ume</w:t>
      </w:r>
      <w:r w:rsidR="00682242"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 xml:space="preserve">r oferowanego pakietu, </w:t>
      </w:r>
      <w:r w:rsidRPr="00682242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powtarzać w razie potrzeb)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37AF67B" w14:textId="77777777" w:rsidR="009A5F57" w:rsidRDefault="009A5F57" w:rsidP="009A5F57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14:paraId="2F4E9CA2" w14:textId="77777777" w:rsidR="009A5F57" w:rsidRDefault="009A5F57" w:rsidP="009A5F57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41BB0C18" w14:textId="77777777" w:rsidR="00682242" w:rsidRPr="00331BDA" w:rsidRDefault="0068224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A5F57">
        <w:rPr>
          <w:rFonts w:ascii="Times New Roman" w:eastAsia="Times New Roman" w:hAnsi="Times New Roman" w:cs="Times New Roman"/>
          <w:b/>
          <w:sz w:val="18"/>
          <w:szCs w:val="18"/>
        </w:rPr>
      </w:r>
      <w:r w:rsidR="009A5F5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9A5F57">
        <w:rPr>
          <w:rFonts w:ascii="Times New Roman" w:eastAsia="Times New Roman" w:hAnsi="Times New Roman" w:cs="Times New Roman"/>
          <w:b/>
          <w:sz w:val="18"/>
          <w:szCs w:val="18"/>
        </w:rPr>
      </w:r>
      <w:r w:rsidR="009A5F5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B07B" w14:textId="77777777" w:rsidR="00043170" w:rsidRDefault="00043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9A5F57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4E47" w14:textId="77777777" w:rsidR="00043170" w:rsidRDefault="00043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91ED" w14:textId="77777777" w:rsidR="00043170" w:rsidRDefault="000431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204D" w14:textId="77777777" w:rsidR="00AA7F0D" w:rsidRDefault="00AA7F0D" w:rsidP="00AA7F0D">
    <w:pPr>
      <w:pStyle w:val="Nagwek"/>
      <w:tabs>
        <w:tab w:val="clear" w:pos="4536"/>
        <w:tab w:val="clear" w:pos="9072"/>
        <w:tab w:val="left" w:pos="1368"/>
      </w:tabs>
    </w:pPr>
    <w:r>
      <w:tab/>
    </w:r>
  </w:p>
  <w:tbl>
    <w:tblPr>
      <w:tblW w:w="9804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4"/>
      <w:gridCol w:w="7650"/>
      <w:gridCol w:w="1080"/>
    </w:tblGrid>
    <w:tr w:rsidR="009C7615" w14:paraId="17857080" w14:textId="77777777" w:rsidTr="002D5BF7">
      <w:trPr>
        <w:cantSplit/>
        <w:trHeight w:val="737"/>
      </w:trPr>
      <w:tc>
        <w:tcPr>
          <w:tcW w:w="107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6BD2BE7B" w14:textId="00BB06F7" w:rsidR="009C7615" w:rsidRDefault="009C7615" w:rsidP="009C7615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3750877" wp14:editId="214533D6">
                <wp:simplePos x="0" y="0"/>
                <wp:positionH relativeFrom="column">
                  <wp:posOffset>-8401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EE25B44" w14:textId="77777777" w:rsidR="009C7615" w:rsidRDefault="009C7615" w:rsidP="009C7615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1CD3E672" w14:textId="77777777" w:rsidR="009C7615" w:rsidRDefault="009C7615" w:rsidP="009C761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083C535F" w14:textId="77777777" w:rsidR="009C7615" w:rsidRDefault="009C7615" w:rsidP="009C76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0D572095" w14:textId="77777777" w:rsidR="009C7615" w:rsidRDefault="009A5F57" w:rsidP="009C761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 w:rsidR="009C761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9C7615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9C7615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9C7615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9C7615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9C7615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6289A907" w14:textId="77777777" w:rsidR="009C7615" w:rsidRDefault="009C7615" w:rsidP="009C761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56265486" w14:textId="1FD74977" w:rsidR="009C7615" w:rsidRDefault="009C7615" w:rsidP="002D5BF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B01C1A">
            <w:rPr>
              <w:rFonts w:ascii="Tahoma" w:hAnsi="Tahoma" w:cs="Tahoma"/>
              <w:sz w:val="16"/>
            </w:rPr>
            <w:t>6/2023</w:t>
          </w:r>
        </w:p>
      </w:tc>
    </w:tr>
    <w:tr w:rsidR="009C7615" w14:paraId="5D89590F" w14:textId="77777777" w:rsidTr="002D5BF7">
      <w:trPr>
        <w:cantSplit/>
        <w:trHeight w:val="394"/>
      </w:trPr>
      <w:tc>
        <w:tcPr>
          <w:tcW w:w="107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5398D7A" w14:textId="77777777" w:rsidR="009C7615" w:rsidRDefault="009C7615" w:rsidP="009C7615">
          <w:pPr>
            <w:spacing w:after="0"/>
            <w:rPr>
              <w:rFonts w:ascii="Tahoma" w:eastAsia="Times New Roman" w:hAnsi="Tahoma" w:cs="Tahoma"/>
            </w:rPr>
          </w:pPr>
        </w:p>
      </w:tc>
      <w:tc>
        <w:tcPr>
          <w:tcW w:w="765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F57D41" w14:textId="208346CC" w:rsidR="009C7615" w:rsidRDefault="00043170" w:rsidP="002D5BF7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dostawy soczewek,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wiskoelastyków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i zestawów do operacji zaćmy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3D2EADF" w14:textId="77777777" w:rsidR="009C7615" w:rsidRDefault="009C7615" w:rsidP="009C7615">
          <w:pPr>
            <w:spacing w:after="0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14:paraId="62170F67" w14:textId="73AB322F" w:rsidR="00331BDA" w:rsidRDefault="00331BDA" w:rsidP="009C7615">
    <w:pPr>
      <w:pStyle w:val="Nagwek"/>
      <w:tabs>
        <w:tab w:val="clear" w:pos="4536"/>
        <w:tab w:val="clear" w:pos="9072"/>
        <w:tab w:val="left" w:pos="13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F7D5" w14:textId="77777777" w:rsidR="00043170" w:rsidRDefault="00043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3170"/>
    <w:rsid w:val="000475EB"/>
    <w:rsid w:val="0006301F"/>
    <w:rsid w:val="000E46A8"/>
    <w:rsid w:val="001A76C7"/>
    <w:rsid w:val="001C0F9E"/>
    <w:rsid w:val="00235356"/>
    <w:rsid w:val="002D5BF7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616582"/>
    <w:rsid w:val="0068224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9A5F57"/>
    <w:rsid w:val="009C7615"/>
    <w:rsid w:val="00A414D0"/>
    <w:rsid w:val="00A56FD5"/>
    <w:rsid w:val="00AA7F0D"/>
    <w:rsid w:val="00B01C1A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21</cp:revision>
  <cp:lastPrinted>2022-12-12T13:58:00Z</cp:lastPrinted>
  <dcterms:created xsi:type="dcterms:W3CDTF">2021-06-21T09:30:00Z</dcterms:created>
  <dcterms:modified xsi:type="dcterms:W3CDTF">2023-01-23T11:20:00Z</dcterms:modified>
</cp:coreProperties>
</file>