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CC60" w14:textId="77777777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7F42497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04C0073" w14:textId="7AB1630B" w:rsidR="00DF605D" w:rsidRPr="00CA76D6" w:rsidRDefault="00730FE0" w:rsidP="00CA76D6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7B5F78" w:rsidRPr="007B5F78">
        <w:rPr>
          <w:rFonts w:asciiTheme="minorHAnsi" w:hAnsiTheme="minorHAnsi"/>
          <w:color w:val="000000"/>
        </w:rPr>
        <w:t>tosownie do art. 118 ust.</w:t>
      </w:r>
      <w:r>
        <w:rPr>
          <w:rFonts w:asciiTheme="minorHAnsi" w:hAnsiTheme="minorHAnsi"/>
          <w:color w:val="000000"/>
        </w:rPr>
        <w:t xml:space="preserve"> </w:t>
      </w:r>
      <w:r w:rsidR="007B5F78" w:rsidRPr="007B5F78">
        <w:rPr>
          <w:rFonts w:asciiTheme="minorHAnsi" w:hAnsiTheme="minorHAnsi"/>
          <w:color w:val="000000"/>
        </w:rPr>
        <w:t xml:space="preserve">1 ustawy </w:t>
      </w:r>
      <w:proofErr w:type="spellStart"/>
      <w:r w:rsidR="007B5F78" w:rsidRPr="007B5F78">
        <w:rPr>
          <w:rFonts w:asciiTheme="minorHAnsi" w:hAnsiTheme="minorHAnsi"/>
          <w:color w:val="000000"/>
        </w:rPr>
        <w:t>Pzp</w:t>
      </w:r>
      <w:proofErr w:type="spellEnd"/>
      <w:r w:rsidR="007B5F78" w:rsidRPr="007B5F78">
        <w:rPr>
          <w:rFonts w:asciiTheme="minorHAnsi" w:hAnsiTheme="minorHAnsi"/>
          <w:color w:val="000000"/>
        </w:rPr>
        <w:t>,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</w:t>
      </w:r>
      <w:r w:rsidR="00D43847" w:rsidRPr="00730FE0">
        <w:rPr>
          <w:rFonts w:asciiTheme="minorHAnsi" w:hAnsiTheme="minorHAnsi"/>
          <w:color w:val="000000"/>
        </w:rPr>
        <w:t>.</w:t>
      </w:r>
      <w:r w:rsidR="007E4B3B">
        <w:rPr>
          <w:rFonts w:asciiTheme="minorHAnsi" w:hAnsiTheme="minorHAnsi"/>
          <w:color w:val="000000"/>
        </w:rPr>
        <w:t xml:space="preserve"> </w:t>
      </w:r>
      <w:r w:rsidR="000E28DB" w:rsidRPr="000E28DB">
        <w:rPr>
          <w:rFonts w:asciiTheme="minorHAnsi" w:hAnsiTheme="minorHAnsi" w:cstheme="minorHAnsi"/>
          <w:b/>
          <w:i/>
          <w:iCs/>
          <w:lang w:bidi="ar-SA"/>
        </w:rPr>
        <w:t>I Tężnia w Golubiu-Dobrzyniu</w:t>
      </w:r>
      <w:r w:rsidR="007F41B5" w:rsidRPr="004242E0">
        <w:rPr>
          <w:rFonts w:asciiTheme="minorHAnsi" w:hAnsiTheme="minorHAnsi" w:cstheme="minorHAnsi"/>
          <w:bCs/>
          <w:iCs/>
        </w:rPr>
        <w:t>:</w:t>
      </w:r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1B9255A8" w14:textId="1E21FA67" w:rsidR="008C5066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787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6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066">
        <w:rPr>
          <w:rFonts w:asciiTheme="minorHAnsi" w:hAnsiTheme="minorHAnsi"/>
          <w:color w:val="000000"/>
        </w:rPr>
        <w:t xml:space="preserve"> </w:t>
      </w:r>
      <w:r w:rsidR="00C156A2" w:rsidRPr="00C156A2">
        <w:rPr>
          <w:rFonts w:asciiTheme="minorHAnsi" w:hAnsiTheme="minorHAnsi"/>
          <w:color w:val="000000"/>
        </w:rPr>
        <w:t>Zdolność techniczna lub zawodowa (doświadczenie)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4CFA5793" w14:textId="2CCDCA4B" w:rsidR="00DF605D" w:rsidRPr="007E4B3B" w:rsidRDefault="00D43847" w:rsidP="007E4B3B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</w:t>
      </w:r>
      <w:proofErr w:type="spellStart"/>
      <w:r w:rsidR="007F41B5">
        <w:rPr>
          <w:rFonts w:asciiTheme="minorHAnsi" w:hAnsiTheme="minorHAnsi"/>
          <w:color w:val="000000"/>
          <w:vertAlign w:val="superscript"/>
        </w:rPr>
        <w:t>ych</w:t>
      </w:r>
      <w:proofErr w:type="spellEnd"/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00D69A8E" w14:textId="2241AF99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4CDEB363" w14:textId="77777777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p w14:paraId="6E688EB3" w14:textId="62B168F2" w:rsidR="00754C6C" w:rsidRPr="00BB0895" w:rsidRDefault="00754C6C" w:rsidP="00EC7107">
      <w:pPr>
        <w:ind w:left="4963"/>
        <w:jc w:val="center"/>
        <w:rPr>
          <w:rFonts w:asciiTheme="minorHAnsi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BB0895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6D09" w14:textId="77777777" w:rsidR="00E070D6" w:rsidRDefault="00E070D6">
      <w:r>
        <w:separator/>
      </w:r>
    </w:p>
  </w:endnote>
  <w:endnote w:type="continuationSeparator" w:id="0">
    <w:p w14:paraId="1E97D418" w14:textId="77777777" w:rsidR="00E070D6" w:rsidRDefault="00E0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193C" w14:textId="77777777" w:rsidR="00E070D6" w:rsidRDefault="00E070D6">
      <w:r>
        <w:rPr>
          <w:color w:val="000000"/>
        </w:rPr>
        <w:ptab w:relativeTo="margin" w:alignment="center" w:leader="none"/>
      </w:r>
    </w:p>
  </w:footnote>
  <w:footnote w:type="continuationSeparator" w:id="0">
    <w:p w14:paraId="508F2760" w14:textId="77777777" w:rsidR="00E070D6" w:rsidRDefault="00E070D6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1B70ADAB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E28DB">
      <w:rPr>
        <w:rFonts w:asciiTheme="minorHAnsi" w:hAnsiTheme="minorHAnsi"/>
        <w:b/>
        <w:bCs/>
        <w:sz w:val="18"/>
        <w:szCs w:val="18"/>
      </w:rPr>
      <w:t>6</w:t>
    </w:r>
  </w:p>
  <w:p w14:paraId="3E644326" w14:textId="5A97B7C1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7E4B3B">
      <w:rPr>
        <w:rFonts w:asciiTheme="minorHAnsi" w:hAnsiTheme="minorHAnsi"/>
        <w:b/>
        <w:bCs/>
        <w:sz w:val="18"/>
        <w:szCs w:val="18"/>
      </w:rPr>
      <w:t>4</w:t>
    </w:r>
    <w:r w:rsidR="00FD5A48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1"/>
  </w:num>
  <w:num w:numId="2" w16cid:durableId="679084858">
    <w:abstractNumId w:val="4"/>
  </w:num>
  <w:num w:numId="3" w16cid:durableId="1054423743">
    <w:abstractNumId w:val="2"/>
  </w:num>
  <w:num w:numId="4" w16cid:durableId="923029628">
    <w:abstractNumId w:val="0"/>
  </w:num>
  <w:num w:numId="5" w16cid:durableId="95371967">
    <w:abstractNumId w:val="5"/>
  </w:num>
  <w:num w:numId="6" w16cid:durableId="775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0E28DB"/>
    <w:rsid w:val="001A416C"/>
    <w:rsid w:val="002C4D56"/>
    <w:rsid w:val="002D4EA2"/>
    <w:rsid w:val="0030120A"/>
    <w:rsid w:val="0032584B"/>
    <w:rsid w:val="00354FD8"/>
    <w:rsid w:val="00357EDD"/>
    <w:rsid w:val="003949CD"/>
    <w:rsid w:val="003A5E6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4A9B"/>
    <w:rsid w:val="005E5A05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B5F78"/>
    <w:rsid w:val="007D378F"/>
    <w:rsid w:val="007D5F0C"/>
    <w:rsid w:val="007D7D5B"/>
    <w:rsid w:val="007E4B3B"/>
    <w:rsid w:val="007E689E"/>
    <w:rsid w:val="007F14F3"/>
    <w:rsid w:val="007F41B5"/>
    <w:rsid w:val="00811659"/>
    <w:rsid w:val="008468F0"/>
    <w:rsid w:val="00871DF2"/>
    <w:rsid w:val="008758E2"/>
    <w:rsid w:val="008C5066"/>
    <w:rsid w:val="008F15A4"/>
    <w:rsid w:val="009B7A88"/>
    <w:rsid w:val="009F07A7"/>
    <w:rsid w:val="00A11724"/>
    <w:rsid w:val="00A165B3"/>
    <w:rsid w:val="00A326A0"/>
    <w:rsid w:val="00A85B7F"/>
    <w:rsid w:val="00AF2691"/>
    <w:rsid w:val="00B03D0E"/>
    <w:rsid w:val="00B43393"/>
    <w:rsid w:val="00B901B6"/>
    <w:rsid w:val="00BB0895"/>
    <w:rsid w:val="00C156A2"/>
    <w:rsid w:val="00C41BF6"/>
    <w:rsid w:val="00C42CB1"/>
    <w:rsid w:val="00CA76D6"/>
    <w:rsid w:val="00CB6EEF"/>
    <w:rsid w:val="00CC3137"/>
    <w:rsid w:val="00D04109"/>
    <w:rsid w:val="00D43847"/>
    <w:rsid w:val="00D453CE"/>
    <w:rsid w:val="00D90E6A"/>
    <w:rsid w:val="00DA07D6"/>
    <w:rsid w:val="00DC16F5"/>
    <w:rsid w:val="00DD3FCD"/>
    <w:rsid w:val="00DE5632"/>
    <w:rsid w:val="00DF605D"/>
    <w:rsid w:val="00E070D6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7EDC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mjaworska</cp:lastModifiedBy>
  <cp:revision>2</cp:revision>
  <cp:lastPrinted>2019-09-17T14:10:00Z</cp:lastPrinted>
  <dcterms:created xsi:type="dcterms:W3CDTF">2023-06-13T09:47:00Z</dcterms:created>
  <dcterms:modified xsi:type="dcterms:W3CDTF">2023-06-13T09:47:00Z</dcterms:modified>
</cp:coreProperties>
</file>