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19" w:rsidRPr="00604492" w:rsidRDefault="00B32633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Załącznik nr 4</w:t>
      </w:r>
      <w:r w:rsidR="00F8101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F81019" w:rsidRPr="00604492" w:rsidRDefault="00F81019" w:rsidP="00F8101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F81019" w:rsidRPr="00F81019" w:rsidRDefault="00F81019" w:rsidP="00F8101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81019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na </w:t>
      </w:r>
      <w:r w:rsidR="00B32633" w:rsidRPr="00B32633">
        <w:rPr>
          <w:rFonts w:ascii="Arial Narrow" w:hAnsi="Arial Narrow" w:cstheme="minorHAnsi"/>
          <w:b/>
          <w:sz w:val="24"/>
          <w:szCs w:val="24"/>
        </w:rPr>
        <w:t xml:space="preserve">dostawę </w:t>
      </w:r>
      <w:r w:rsidR="00DE2556" w:rsidRPr="00DE2556">
        <w:rPr>
          <w:rFonts w:ascii="Arial Narrow" w:hAnsi="Arial Narrow" w:cstheme="minorHAnsi"/>
          <w:b/>
          <w:sz w:val="24"/>
          <w:szCs w:val="24"/>
        </w:rPr>
        <w:t>symulatorów ALS</w:t>
      </w:r>
      <w:r w:rsidR="00DE2556">
        <w:rPr>
          <w:rFonts w:ascii="Arial Narrow" w:hAnsi="Arial Narrow" w:cstheme="minorHAnsi"/>
          <w:b/>
          <w:sz w:val="24"/>
          <w:szCs w:val="24"/>
        </w:rPr>
        <w:br/>
        <w:t>(TPm-133</w:t>
      </w:r>
      <w:bookmarkStart w:id="0" w:name="_GoBack"/>
      <w:bookmarkEnd w:id="0"/>
      <w:r w:rsidR="00B32633" w:rsidRPr="00B32633">
        <w:rPr>
          <w:rFonts w:ascii="Arial Narrow" w:hAnsi="Arial Narrow" w:cstheme="minorHAnsi"/>
          <w:b/>
          <w:sz w:val="24"/>
          <w:szCs w:val="24"/>
        </w:rPr>
        <w:t>/21</w:t>
      </w:r>
      <w:r w:rsidRPr="00F81019">
        <w:rPr>
          <w:rFonts w:ascii="Arial Narrow" w:eastAsia="Times New Roman" w:hAnsi="Arial Narrow" w:cs="Arial"/>
          <w:b/>
          <w:sz w:val="24"/>
          <w:szCs w:val="24"/>
        </w:rPr>
        <w:t>)</w:t>
      </w:r>
      <w:r w:rsidRPr="00F81019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F81019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F81019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F81019" w:rsidRPr="00604492" w:rsidRDefault="00F81019" w:rsidP="00F81019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F81019" w:rsidRPr="00604492" w:rsidRDefault="00F81019" w:rsidP="00F81019">
      <w:pPr>
        <w:spacing w:after="0" w:line="36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:rsidR="00F81019" w:rsidRPr="00604492" w:rsidRDefault="00F81019" w:rsidP="00F8101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Oświadczenie należy podpisać</w:t>
      </w: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</w:p>
    <w:p w:rsidR="00F81019" w:rsidRPr="00604492" w:rsidRDefault="00F81019" w:rsidP="00F81019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04492">
        <w:rPr>
          <w:rFonts w:ascii="Arial Narrow" w:eastAsia="Times New Roman" w:hAnsi="Arial Narrow" w:cs="Times New Roman"/>
          <w:i/>
          <w:color w:val="FF0000"/>
          <w:lang w:eastAsia="pl-PL"/>
        </w:rPr>
        <w:t>lub podpisem osobistym lub podpisem zaufanym</w:t>
      </w:r>
    </w:p>
    <w:p w:rsidR="00F81019" w:rsidRPr="00604492" w:rsidRDefault="00F81019" w:rsidP="00F81019">
      <w:pPr>
        <w:spacing w:after="0" w:line="240" w:lineRule="auto"/>
        <w:ind w:firstLine="4536"/>
        <w:jc w:val="center"/>
        <w:rPr>
          <w:rFonts w:ascii="Arial Narrow" w:hAnsi="Arial Narrow"/>
          <w:b/>
          <w:sz w:val="24"/>
          <w:szCs w:val="24"/>
        </w:rPr>
      </w:pPr>
      <w:r w:rsidRPr="00604492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837B9C" w:rsidRDefault="00837B9C"/>
    <w:sectPr w:rsidR="0083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3A" w:rsidRDefault="00A2353A" w:rsidP="00A2353A">
      <w:pPr>
        <w:spacing w:after="0" w:line="240" w:lineRule="auto"/>
      </w:pPr>
      <w:r>
        <w:separator/>
      </w:r>
    </w:p>
  </w:endnote>
  <w:endnote w:type="continuationSeparator" w:id="0">
    <w:p w:rsidR="00A2353A" w:rsidRDefault="00A2353A" w:rsidP="00A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3A" w:rsidRDefault="00A2353A" w:rsidP="00A2353A">
      <w:pPr>
        <w:spacing w:after="0" w:line="240" w:lineRule="auto"/>
      </w:pPr>
      <w:r>
        <w:separator/>
      </w:r>
    </w:p>
  </w:footnote>
  <w:footnote w:type="continuationSeparator" w:id="0">
    <w:p w:rsidR="00A2353A" w:rsidRDefault="00A2353A" w:rsidP="00A2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19"/>
    <w:rsid w:val="00837B9C"/>
    <w:rsid w:val="008F16EB"/>
    <w:rsid w:val="009A4935"/>
    <w:rsid w:val="00A2353A"/>
    <w:rsid w:val="00B32633"/>
    <w:rsid w:val="00DE2556"/>
    <w:rsid w:val="00F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B4E7-12DF-4060-B953-17BD0AB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53A"/>
  </w:style>
  <w:style w:type="paragraph" w:styleId="Stopka">
    <w:name w:val="footer"/>
    <w:basedOn w:val="Normalny"/>
    <w:link w:val="StopkaZnak"/>
    <w:unhideWhenUsed/>
    <w:rsid w:val="00A2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53A"/>
  </w:style>
  <w:style w:type="character" w:customStyle="1" w:styleId="NagwekZnak1">
    <w:name w:val="Nagłówek Znak1"/>
    <w:basedOn w:val="Domylnaczcionkaakapitu"/>
    <w:locked/>
    <w:rsid w:val="00A2353A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uiPriority w:val="99"/>
    <w:locked/>
    <w:rsid w:val="00A2353A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 (p011453)</dc:creator>
  <cp:keywords/>
  <dc:description/>
  <cp:lastModifiedBy>Barbara Głowacka (p011453)</cp:lastModifiedBy>
  <cp:revision>4</cp:revision>
  <dcterms:created xsi:type="dcterms:W3CDTF">2021-08-23T12:53:00Z</dcterms:created>
  <dcterms:modified xsi:type="dcterms:W3CDTF">2021-10-22T07:58:00Z</dcterms:modified>
</cp:coreProperties>
</file>