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134AA7">
        <w:rPr>
          <w:rFonts w:ascii="Arial" w:hAnsi="Arial" w:cs="Arial"/>
          <w:b/>
          <w:bCs/>
          <w:sz w:val="22"/>
          <w:szCs w:val="22"/>
        </w:rPr>
        <w:t>23.07</w:t>
      </w:r>
      <w:r w:rsidR="0012369B">
        <w:rPr>
          <w:rFonts w:ascii="Arial" w:hAnsi="Arial" w:cs="Arial"/>
          <w:b/>
          <w:bCs/>
          <w:sz w:val="22"/>
          <w:szCs w:val="22"/>
        </w:rPr>
        <w:t>.</w:t>
      </w:r>
      <w:r w:rsidR="00AC7B43" w:rsidRPr="00746923">
        <w:rPr>
          <w:rFonts w:ascii="Arial" w:hAnsi="Arial" w:cs="Arial"/>
          <w:b/>
          <w:bCs/>
          <w:sz w:val="22"/>
          <w:szCs w:val="22"/>
        </w:rPr>
        <w:t>2021</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Pr="00131377" w:rsidRDefault="00AC7B43" w:rsidP="001E6A54">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877A34">
        <w:rPr>
          <w:rFonts w:ascii="Arial" w:hAnsi="Arial" w:cs="Arial"/>
          <w:b/>
          <w:i/>
          <w:sz w:val="22"/>
          <w:szCs w:val="22"/>
        </w:rPr>
        <w:t xml:space="preserve">- </w:t>
      </w:r>
      <w:r w:rsidR="00506B9F" w:rsidRPr="00877A34">
        <w:rPr>
          <w:rFonts w:ascii="Arial" w:hAnsi="Arial" w:cs="Arial"/>
          <w:b/>
          <w:i/>
          <w:iCs/>
          <w:sz w:val="22"/>
          <w:szCs w:val="22"/>
        </w:rPr>
        <w:t>w trybie podstawowym bez negocjacji</w:t>
      </w:r>
      <w:r w:rsidR="00506B9F" w:rsidRPr="00877A34">
        <w:rPr>
          <w:rFonts w:ascii="Arial" w:hAnsi="Arial" w:cs="Arial"/>
          <w:b/>
          <w:i/>
          <w:sz w:val="22"/>
          <w:szCs w:val="22"/>
        </w:rPr>
        <w:t xml:space="preserve"> </w:t>
      </w:r>
      <w:r w:rsidR="00877A34" w:rsidRPr="00877A34">
        <w:rPr>
          <w:rFonts w:ascii="Arial" w:hAnsi="Arial" w:cs="Arial"/>
          <w:b/>
          <w:i/>
          <w:sz w:val="22"/>
          <w:szCs w:val="22"/>
        </w:rPr>
        <w:t>art.</w:t>
      </w:r>
      <w:r w:rsidR="00877A34">
        <w:rPr>
          <w:rFonts w:ascii="Arial" w:hAnsi="Arial" w:cs="Arial"/>
          <w:b/>
          <w:i/>
          <w:sz w:val="22"/>
          <w:szCs w:val="22"/>
        </w:rPr>
        <w:t xml:space="preserve"> 275 pkt.</w:t>
      </w:r>
      <w:r w:rsidR="00131377">
        <w:rPr>
          <w:rFonts w:ascii="Arial" w:hAnsi="Arial" w:cs="Arial"/>
          <w:b/>
          <w:i/>
          <w:sz w:val="22"/>
          <w:szCs w:val="22"/>
        </w:rPr>
        <w:t xml:space="preserve">1 Ustawy </w:t>
      </w:r>
      <w:proofErr w:type="spellStart"/>
      <w:r w:rsidR="00131377">
        <w:rPr>
          <w:rFonts w:ascii="Arial" w:hAnsi="Arial" w:cs="Arial"/>
          <w:b/>
          <w:i/>
          <w:sz w:val="22"/>
          <w:szCs w:val="22"/>
        </w:rPr>
        <w:t>Pzp</w:t>
      </w:r>
      <w:proofErr w:type="spellEnd"/>
      <w:r w:rsidR="00131377">
        <w:rPr>
          <w:rFonts w:ascii="Arial" w:hAnsi="Arial" w:cs="Arial"/>
          <w:b/>
          <w:i/>
          <w:sz w:val="22"/>
          <w:szCs w:val="22"/>
        </w:rPr>
        <w:t xml:space="preserve"> </w:t>
      </w:r>
      <w:r w:rsidR="00EA08A5" w:rsidRPr="00EA08A5">
        <w:rPr>
          <w:rFonts w:ascii="Arial" w:hAnsi="Arial" w:cs="Arial"/>
          <w:b/>
          <w:sz w:val="22"/>
          <w:szCs w:val="22"/>
        </w:rPr>
        <w:t>-</w:t>
      </w:r>
    </w:p>
    <w:p w:rsidR="0067301A" w:rsidRPr="00EA08A5" w:rsidRDefault="00134AA7">
      <w:pPr>
        <w:rPr>
          <w:rFonts w:ascii="Arial" w:hAnsi="Arial" w:cs="Arial"/>
          <w:b/>
          <w:sz w:val="22"/>
          <w:szCs w:val="22"/>
        </w:rPr>
      </w:pPr>
      <w:r>
        <w:rPr>
          <w:rFonts w:ascii="Arial" w:hAnsi="Arial" w:cs="Arial"/>
          <w:b/>
          <w:bCs/>
          <w:sz w:val="22"/>
          <w:szCs w:val="22"/>
        </w:rPr>
        <w:t>/-/ ppłk Tomasz TOMASZEWSKI</w:t>
      </w:r>
    </w:p>
    <w:p w:rsidR="0009777D" w:rsidRPr="00EA08A5" w:rsidRDefault="0009777D">
      <w:pPr>
        <w:rPr>
          <w:rFonts w:ascii="Arial" w:hAnsi="Arial" w:cs="Arial"/>
          <w:b/>
          <w:sz w:val="22"/>
          <w:szCs w:val="22"/>
        </w:rPr>
      </w:pP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C32DAF" w:rsidRDefault="007C1C12" w:rsidP="00C60D75">
      <w:pPr>
        <w:jc w:val="center"/>
        <w:rPr>
          <w:rFonts w:ascii="Arial" w:hAnsi="Arial" w:cs="Arial"/>
          <w:b/>
          <w:sz w:val="22"/>
          <w:szCs w:val="22"/>
        </w:rPr>
      </w:pPr>
      <w:r>
        <w:rPr>
          <w:rFonts w:ascii="Arial" w:hAnsi="Arial" w:cs="Arial"/>
          <w:b/>
          <w:sz w:val="22"/>
          <w:szCs w:val="22"/>
        </w:rPr>
        <w:t xml:space="preserve">Dostawa </w:t>
      </w:r>
      <w:r w:rsidR="00C60D75">
        <w:rPr>
          <w:rFonts w:ascii="Arial" w:hAnsi="Arial" w:cs="Arial"/>
          <w:b/>
          <w:sz w:val="22"/>
          <w:szCs w:val="22"/>
        </w:rPr>
        <w:t>akumulatorów</w:t>
      </w:r>
    </w:p>
    <w:p w:rsidR="00C32DAF" w:rsidRPr="00F027BC" w:rsidRDefault="00C32DAF" w:rsidP="00FC3647">
      <w:pPr>
        <w:jc w:val="center"/>
        <w:rPr>
          <w:rFonts w:ascii="Arial" w:hAnsi="Arial" w:cs="Arial"/>
          <w:b/>
          <w:sz w:val="22"/>
          <w:szCs w:val="22"/>
        </w:rPr>
      </w:pPr>
    </w:p>
    <w:p w:rsidR="00866129" w:rsidRPr="003F7658" w:rsidRDefault="00463243" w:rsidP="006E2FBE">
      <w:pPr>
        <w:jc w:val="center"/>
        <w:rPr>
          <w:rFonts w:ascii="Arial" w:hAnsi="Arial" w:cs="Arial"/>
          <w:b/>
          <w:sz w:val="22"/>
          <w:szCs w:val="22"/>
        </w:rPr>
      </w:pPr>
      <w:r w:rsidRPr="003F7658">
        <w:rPr>
          <w:rFonts w:ascii="Arial" w:hAnsi="Arial" w:cs="Arial"/>
          <w:b/>
          <w:sz w:val="22"/>
          <w:szCs w:val="22"/>
        </w:rPr>
        <w:t>Z</w:t>
      </w:r>
      <w:r w:rsidR="00C66ACC" w:rsidRPr="003F7658">
        <w:rPr>
          <w:rFonts w:ascii="Arial" w:hAnsi="Arial" w:cs="Arial"/>
          <w:b/>
          <w:sz w:val="22"/>
          <w:szCs w:val="22"/>
        </w:rPr>
        <w:t>nak postępowania</w:t>
      </w:r>
      <w:r w:rsidRPr="003F7658">
        <w:rPr>
          <w:rFonts w:ascii="Arial" w:hAnsi="Arial" w:cs="Arial"/>
          <w:b/>
          <w:sz w:val="22"/>
          <w:szCs w:val="22"/>
        </w:rPr>
        <w:t xml:space="preserve"> </w:t>
      </w:r>
      <w:r w:rsidR="00F31762">
        <w:rPr>
          <w:rFonts w:ascii="Arial" w:hAnsi="Arial" w:cs="Arial"/>
          <w:b/>
          <w:sz w:val="22"/>
          <w:szCs w:val="22"/>
        </w:rPr>
        <w:t>303</w:t>
      </w:r>
      <w:r w:rsidR="00AC7B43">
        <w:rPr>
          <w:rFonts w:ascii="Arial" w:hAnsi="Arial" w:cs="Arial"/>
          <w:b/>
          <w:sz w:val="22"/>
          <w:szCs w:val="22"/>
        </w:rPr>
        <w:t>/2021</w:t>
      </w:r>
    </w:p>
    <w:p w:rsidR="006507B7" w:rsidRPr="00EA08A5" w:rsidRDefault="006507B7" w:rsidP="006507B7">
      <w:pPr>
        <w:rPr>
          <w:rFonts w:ascii="Arial" w:eastAsia="Calibri" w:hAnsi="Arial" w:cs="Arial"/>
          <w:sz w:val="22"/>
          <w:szCs w:val="22"/>
          <w:lang w:eastAsia="en-US"/>
        </w:rPr>
      </w:pP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00ED5EB1">
        <w:rPr>
          <w:rFonts w:ascii="Arial" w:hAnsi="Arial" w:cs="Arial"/>
          <w:sz w:val="22"/>
          <w:szCs w:val="22"/>
        </w:rPr>
        <w:t xml:space="preserve"> </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w:t>
      </w:r>
      <w:r w:rsidR="00893FCF" w:rsidRPr="00746923">
        <w:rPr>
          <w:rFonts w:ascii="Arial" w:hAnsi="Arial" w:cs="Arial"/>
          <w:sz w:val="22"/>
          <w:szCs w:val="22"/>
        </w:rPr>
        <w:t xml:space="preserve">Dz.U. z </w:t>
      </w:r>
      <w:r w:rsidR="00893FCF">
        <w:rPr>
          <w:rFonts w:ascii="Arial" w:hAnsi="Arial" w:cs="Arial"/>
          <w:sz w:val="22"/>
          <w:szCs w:val="22"/>
        </w:rPr>
        <w:t>2021</w:t>
      </w:r>
      <w:r w:rsidR="00893FCF" w:rsidRPr="00746923">
        <w:rPr>
          <w:rFonts w:ascii="Arial" w:hAnsi="Arial" w:cs="Arial"/>
          <w:sz w:val="22"/>
          <w:szCs w:val="22"/>
        </w:rPr>
        <w:t>r. poz.</w:t>
      </w:r>
      <w:r w:rsidR="00893FCF">
        <w:rPr>
          <w:rFonts w:ascii="Arial" w:hAnsi="Arial" w:cs="Arial"/>
          <w:sz w:val="22"/>
          <w:szCs w:val="22"/>
        </w:rPr>
        <w:t>1129</w:t>
      </w:r>
      <w:r w:rsidR="00893FCF" w:rsidRPr="00746923">
        <w:rPr>
          <w:rFonts w:ascii="Arial" w:hAnsi="Arial" w:cs="Arial"/>
          <w:sz w:val="22"/>
          <w:szCs w:val="22"/>
        </w:rPr>
        <w:t xml:space="preserve"> ze zm.</w:t>
      </w:r>
      <w:r w:rsidR="00C915B6" w:rsidRPr="004D434D">
        <w:rPr>
          <w:rFonts w:ascii="Arial" w:hAnsi="Arial" w:cs="Arial"/>
          <w:sz w:val="22"/>
          <w:szCs w:val="22"/>
        </w:rPr>
        <w:t>)</w:t>
      </w:r>
    </w:p>
    <w:p w:rsidR="00B96CB2" w:rsidRPr="00EA08A5" w:rsidRDefault="00B96CB2" w:rsidP="008E38D5">
      <w:pPr>
        <w:jc w:val="both"/>
        <w:rPr>
          <w:rFonts w:ascii="Arial" w:hAnsi="Arial" w:cs="Arial"/>
          <w:sz w:val="22"/>
          <w:szCs w:val="22"/>
        </w:rPr>
      </w:pPr>
    </w:p>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26607F" w:rsidRPr="008F6C8F" w:rsidRDefault="0025378E" w:rsidP="00E51F1A">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360" w:lineRule="auto"/>
        <w:jc w:val="both"/>
        <w:rPr>
          <w:rFonts w:ascii="Arial" w:hAnsi="Arial" w:cs="Arial"/>
          <w:sz w:val="22"/>
          <w:szCs w:val="22"/>
        </w:rPr>
      </w:pPr>
      <w:r w:rsidRPr="008F6C8F">
        <w:rPr>
          <w:rFonts w:ascii="Arial" w:hAnsi="Arial" w:cs="Arial"/>
          <w:sz w:val="22"/>
          <w:szCs w:val="22"/>
        </w:rPr>
        <w:t xml:space="preserve">KOD </w:t>
      </w:r>
      <w:r w:rsidR="00263D77" w:rsidRPr="008F6C8F">
        <w:rPr>
          <w:rFonts w:ascii="Arial" w:hAnsi="Arial" w:cs="Arial"/>
          <w:sz w:val="22"/>
          <w:szCs w:val="22"/>
        </w:rPr>
        <w:t xml:space="preserve">CPV </w:t>
      </w:r>
      <w:r w:rsidR="00E540AD" w:rsidRPr="008F6C8F">
        <w:rPr>
          <w:rFonts w:ascii="Arial" w:hAnsi="Arial" w:cs="Arial"/>
          <w:sz w:val="22"/>
          <w:szCs w:val="22"/>
        </w:rPr>
        <w:t xml:space="preserve"> </w:t>
      </w:r>
    </w:p>
    <w:p w:rsidR="003B16FC" w:rsidRPr="0033071A" w:rsidRDefault="00F31762" w:rsidP="003B16FC">
      <w:pPr>
        <w:pStyle w:val="Bezodstpw"/>
        <w:rPr>
          <w:rFonts w:ascii="Arial" w:hAnsi="Arial" w:cs="Arial"/>
          <w:sz w:val="22"/>
          <w:szCs w:val="22"/>
        </w:rPr>
      </w:pPr>
      <w:r>
        <w:rPr>
          <w:rFonts w:ascii="Arial" w:hAnsi="Arial" w:cs="Arial"/>
          <w:sz w:val="22"/>
          <w:szCs w:val="22"/>
        </w:rPr>
        <w:t>31400000-0 akumulat6ory, komory galwaniczne i baterie galwaniczne</w:t>
      </w: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8F6C8F" w:rsidRDefault="008F6C8F"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3B16FC" w:rsidRDefault="003B16FC" w:rsidP="008E38D5">
      <w:pPr>
        <w:jc w:val="both"/>
        <w:rPr>
          <w:rFonts w:ascii="Arial" w:hAnsi="Arial" w:cs="Arial"/>
          <w:sz w:val="22"/>
          <w:szCs w:val="22"/>
        </w:rPr>
      </w:pPr>
    </w:p>
    <w:p w:rsidR="003B16FC" w:rsidRDefault="003B16FC" w:rsidP="008E38D5">
      <w:pPr>
        <w:jc w:val="both"/>
        <w:rPr>
          <w:rFonts w:ascii="Arial" w:hAnsi="Arial" w:cs="Arial"/>
          <w:sz w:val="22"/>
          <w:szCs w:val="22"/>
        </w:rPr>
      </w:pPr>
    </w:p>
    <w:p w:rsidR="0018091B" w:rsidRDefault="0018091B" w:rsidP="008E38D5">
      <w:pPr>
        <w:jc w:val="both"/>
        <w:rPr>
          <w:rFonts w:ascii="Arial" w:hAnsi="Arial" w:cs="Arial"/>
          <w:sz w:val="22"/>
          <w:szCs w:val="22"/>
        </w:rPr>
      </w:pPr>
    </w:p>
    <w:p w:rsidR="00C9445A" w:rsidRDefault="00C9445A" w:rsidP="008E38D5">
      <w:pPr>
        <w:jc w:val="both"/>
        <w:rPr>
          <w:rFonts w:ascii="Arial" w:hAnsi="Arial" w:cs="Arial"/>
          <w:sz w:val="22"/>
          <w:szCs w:val="22"/>
        </w:rPr>
      </w:pPr>
    </w:p>
    <w:p w:rsidR="0033071A" w:rsidRDefault="0033071A" w:rsidP="008E38D5">
      <w:pPr>
        <w:jc w:val="both"/>
        <w:rPr>
          <w:rFonts w:ascii="Arial" w:hAnsi="Arial" w:cs="Arial"/>
          <w:sz w:val="22"/>
          <w:szCs w:val="22"/>
        </w:rPr>
      </w:pPr>
    </w:p>
    <w:p w:rsidR="00C32DAF" w:rsidRDefault="00C32DAF" w:rsidP="008E38D5">
      <w:pPr>
        <w:jc w:val="both"/>
        <w:rPr>
          <w:rFonts w:ascii="Arial" w:hAnsi="Arial" w:cs="Arial"/>
          <w:sz w:val="22"/>
          <w:szCs w:val="22"/>
        </w:rPr>
      </w:pPr>
    </w:p>
    <w:p w:rsidR="00B70994" w:rsidRPr="00EA08A5" w:rsidRDefault="00B70994" w:rsidP="008E38D5">
      <w:pPr>
        <w:jc w:val="both"/>
        <w:rPr>
          <w:rFonts w:ascii="Arial" w:hAnsi="Arial" w:cs="Arial"/>
          <w:sz w:val="22"/>
          <w:szCs w:val="22"/>
        </w:rPr>
      </w:pPr>
    </w:p>
    <w:p w:rsidR="00C9445A" w:rsidRPr="00C9445A" w:rsidRDefault="00B420D1" w:rsidP="00C9445A">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5C2D3C" w:rsidRPr="00613BBA">
        <w:rPr>
          <w:rFonts w:ascii="Arial" w:hAnsi="Arial" w:cs="Arial"/>
          <w:sz w:val="22"/>
          <w:szCs w:val="22"/>
        </w:rPr>
        <w:t xml:space="preserve"> </w:t>
      </w:r>
      <w:r w:rsidR="003B16FC">
        <w:rPr>
          <w:rFonts w:ascii="Arial" w:hAnsi="Arial" w:cs="Arial"/>
          <w:sz w:val="22"/>
          <w:szCs w:val="22"/>
        </w:rPr>
        <w:t>lipiec</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21</w:t>
      </w: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C9445A" w:rsidRDefault="00C9445A"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lastRenderedPageBreak/>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491BB0" w:rsidRPr="000A4F9D"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r w:rsidR="00C32DAF">
        <w:rPr>
          <w:rFonts w:ascii="Arial" w:hAnsi="Arial" w:cs="Arial"/>
          <w:b/>
          <w:i/>
          <w:sz w:val="22"/>
          <w:szCs w:val="22"/>
        </w:rPr>
        <w:t xml:space="preserve">                             </w:t>
      </w: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Adres strony internetowej</w:t>
      </w:r>
      <w:r w:rsidR="004023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zabezpieczenia należytego wykonania umowy  (o ile dotyczy): </w:t>
      </w:r>
    </w:p>
    <w:p w:rsidR="00A7786F" w:rsidRPr="00FC3647" w:rsidRDefault="00A7786F" w:rsidP="00FC3647">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88 1010 1599 0195 7813 9120 1000  NBPO/SZCZECIN</w:t>
      </w:r>
    </w:p>
    <w:p w:rsidR="00491BB0" w:rsidRPr="00092E39" w:rsidRDefault="00491BB0" w:rsidP="00A7786F">
      <w:pPr>
        <w:spacing w:after="11" w:line="259" w:lineRule="auto"/>
        <w:ind w:left="1529"/>
        <w:rPr>
          <w:b/>
        </w:rPr>
      </w:pPr>
      <w:r w:rsidRPr="00092E39">
        <w:rPr>
          <w:b/>
          <w:i/>
        </w:rPr>
        <w:t xml:space="preserve"> </w:t>
      </w:r>
    </w:p>
    <w:p w:rsidR="00092E39" w:rsidRPr="00092E39" w:rsidRDefault="00346FEE" w:rsidP="00092E39">
      <w:pPr>
        <w:pStyle w:val="Nagwek3"/>
        <w:jc w:val="both"/>
        <w:rPr>
          <w:rFonts w:ascii="Arial" w:hAnsi="Arial" w:cs="Arial"/>
          <w:b/>
          <w:i/>
          <w:sz w:val="22"/>
          <w:szCs w:val="22"/>
        </w:rPr>
      </w:pPr>
      <w:r w:rsidRPr="00092E39">
        <w:rPr>
          <w:rFonts w:ascii="Arial" w:hAnsi="Arial" w:cs="Arial"/>
          <w:b/>
          <w:i/>
          <w:sz w:val="22"/>
          <w:szCs w:val="22"/>
        </w:rPr>
        <w:t xml:space="preserve">Ogłoszenie zamieszczono w Biuletynie Zamówień Publicznych w dniu </w:t>
      </w:r>
    </w:p>
    <w:p w:rsidR="00092E39" w:rsidRPr="00092E39" w:rsidRDefault="00575DE4" w:rsidP="00092E39">
      <w:pPr>
        <w:pStyle w:val="Nagwek3"/>
        <w:jc w:val="both"/>
        <w:rPr>
          <w:rFonts w:ascii="Arial" w:hAnsi="Arial" w:cs="Arial"/>
          <w:b/>
          <w:sz w:val="22"/>
          <w:szCs w:val="22"/>
        </w:rPr>
      </w:pPr>
      <w:r>
        <w:rPr>
          <w:rFonts w:ascii="Arial" w:hAnsi="Arial" w:cs="Arial"/>
          <w:b/>
          <w:i/>
          <w:sz w:val="22"/>
          <w:szCs w:val="22"/>
        </w:rPr>
        <w:t>23.07</w:t>
      </w:r>
      <w:r w:rsidR="00092E39" w:rsidRPr="00092E39">
        <w:rPr>
          <w:rFonts w:ascii="Arial" w:hAnsi="Arial" w:cs="Arial"/>
          <w:b/>
          <w:i/>
          <w:sz w:val="22"/>
          <w:szCs w:val="22"/>
        </w:rPr>
        <w:t>.</w:t>
      </w:r>
      <w:r w:rsidR="0048521B" w:rsidRPr="00092E39">
        <w:rPr>
          <w:rFonts w:ascii="Arial" w:hAnsi="Arial" w:cs="Arial"/>
          <w:b/>
          <w:i/>
          <w:sz w:val="22"/>
          <w:szCs w:val="22"/>
        </w:rPr>
        <w:t>2021r.</w:t>
      </w:r>
      <w:r w:rsidR="00346FEE" w:rsidRPr="00092E39">
        <w:rPr>
          <w:rFonts w:ascii="Arial" w:hAnsi="Arial" w:cs="Arial"/>
          <w:b/>
          <w:i/>
          <w:sz w:val="22"/>
          <w:szCs w:val="22"/>
        </w:rPr>
        <w:t xml:space="preserve"> pod numerem </w:t>
      </w:r>
      <w:r w:rsidR="00092E39" w:rsidRPr="00092E39">
        <w:rPr>
          <w:rStyle w:val="Normalny1"/>
          <w:rFonts w:ascii="Arial" w:hAnsi="Arial" w:cs="Arial"/>
          <w:b/>
          <w:sz w:val="22"/>
          <w:szCs w:val="22"/>
        </w:rPr>
        <w:t xml:space="preserve">2021/BZP </w:t>
      </w:r>
      <w:r w:rsidR="007021BC">
        <w:rPr>
          <w:rStyle w:val="Normalny1"/>
          <w:rFonts w:ascii="Arial" w:hAnsi="Arial" w:cs="Arial"/>
          <w:b/>
          <w:sz w:val="22"/>
          <w:szCs w:val="22"/>
        </w:rPr>
        <w:t>2021/BZP 00124926/01</w:t>
      </w:r>
      <w:bookmarkStart w:id="0" w:name="_GoBack"/>
      <w:bookmarkEnd w:id="0"/>
    </w:p>
    <w:p w:rsidR="001F76F2" w:rsidRPr="0048521B" w:rsidRDefault="001F76F2" w:rsidP="00422E73">
      <w:pPr>
        <w:spacing w:after="113"/>
        <w:ind w:left="51" w:right="581"/>
        <w:jc w:val="both"/>
        <w:rPr>
          <w:rFonts w:ascii="Arial" w:hAnsi="Arial" w:cs="Arial"/>
          <w:b/>
          <w:i/>
        </w:rPr>
      </w:pPr>
    </w:p>
    <w:p w:rsidR="006B4963" w:rsidRPr="002C0F8E" w:rsidRDefault="006B4963" w:rsidP="006B4963">
      <w:pPr>
        <w:spacing w:after="2"/>
        <w:ind w:left="41" w:right="-2"/>
        <w:jc w:val="both"/>
        <w:rPr>
          <w:rFonts w:ascii="Arial" w:hAnsi="Arial" w:cs="Arial"/>
          <w:b/>
          <w:i/>
          <w:sz w:val="22"/>
          <w:szCs w:val="22"/>
          <w:u w:val="single" w:color="000000"/>
        </w:rPr>
      </w:pPr>
      <w:r w:rsidRPr="00A7786F">
        <w:rPr>
          <w:rFonts w:ascii="Arial" w:hAnsi="Arial" w:cs="Arial"/>
          <w:b/>
          <w:i/>
          <w:sz w:val="22"/>
          <w:szCs w:val="22"/>
        </w:rPr>
        <w:t xml:space="preserve">Komunikacja między Zamawiającym, a Wykonawcami </w:t>
      </w:r>
      <w:r w:rsidR="0071552F" w:rsidRPr="0071552F">
        <w:rPr>
          <w:rFonts w:ascii="Arial" w:hAnsi="Arial" w:cs="Arial"/>
          <w:b/>
          <w:i/>
          <w:sz w:val="22"/>
          <w:szCs w:val="22"/>
        </w:rPr>
        <w:t>(</w:t>
      </w:r>
      <w:r w:rsidRPr="0071552F">
        <w:rPr>
          <w:rFonts w:ascii="Arial" w:hAnsi="Arial" w:cs="Arial"/>
          <w:b/>
          <w:i/>
          <w:sz w:val="22"/>
          <w:szCs w:val="22"/>
        </w:rPr>
        <w:t xml:space="preserve">tj. </w:t>
      </w:r>
      <w:r w:rsidRPr="0071552F">
        <w:rPr>
          <w:rFonts w:ascii="Arial" w:hAnsi="Arial" w:cs="Arial"/>
          <w:b/>
          <w:i/>
          <w:sz w:val="22"/>
        </w:rPr>
        <w:t>składanie ofert, wniosków       o dopuszczenie do udziału w postępowaniu lub konkursie, wymiana informacji oraz przekazywanie dokumentów lub oświadczeń między zamawiającym a wykonawcą)</w:t>
      </w:r>
      <w:r w:rsidRPr="00A7786F">
        <w:rPr>
          <w:rFonts w:ascii="Arial" w:hAnsi="Arial" w:cs="Arial"/>
          <w:b/>
          <w:i/>
          <w:sz w:val="22"/>
          <w:szCs w:val="22"/>
        </w:rPr>
        <w:t xml:space="preserve"> 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hyperlink r:id="rId14" w:history="1">
        <w:r w:rsidR="002C0F8E" w:rsidRPr="000A4F9D">
          <w:rPr>
            <w:rStyle w:val="Hipercze"/>
            <w:rFonts w:ascii="Arial" w:hAnsi="Arial" w:cs="Arial"/>
            <w:b/>
            <w:i/>
            <w:sz w:val="22"/>
            <w:szCs w:val="22"/>
            <w:u w:val="none"/>
          </w:rPr>
          <w:t>16wog.zam.pub@ron.mil.pl</w:t>
        </w:r>
      </w:hyperlink>
      <w:r w:rsidR="002C0F8E" w:rsidRPr="007104F6">
        <w:rPr>
          <w:rFonts w:ascii="Arial" w:hAnsi="Arial" w:cs="Arial"/>
          <w:i/>
          <w:sz w:val="22"/>
          <w:szCs w:val="22"/>
        </w:rPr>
        <w:t>).</w:t>
      </w:r>
    </w:p>
    <w:p w:rsidR="000A0910" w:rsidRDefault="000A0910" w:rsidP="00AC6F24">
      <w:pPr>
        <w:spacing w:line="276" w:lineRule="auto"/>
        <w:jc w:val="both"/>
        <w:rPr>
          <w:rFonts w:ascii="Arial" w:hAnsi="Arial" w:cs="Arial"/>
          <w:b/>
          <w:i/>
          <w:color w:val="FF0000"/>
          <w:sz w:val="22"/>
          <w:szCs w:val="22"/>
          <w:highlight w:val="yellow"/>
          <w:u w:val="single"/>
        </w:rPr>
      </w:pPr>
    </w:p>
    <w:p w:rsidR="00BB0876" w:rsidRPr="00336F4D" w:rsidRDefault="0009777D" w:rsidP="003B16FC">
      <w:pPr>
        <w:jc w:val="both"/>
        <w:rPr>
          <w:rFonts w:ascii="Arial" w:hAnsi="Arial" w:cs="Arial"/>
          <w:b/>
          <w:sz w:val="22"/>
          <w:szCs w:val="22"/>
        </w:rPr>
      </w:pPr>
      <w:r w:rsidRPr="0018091B">
        <w:rPr>
          <w:rFonts w:ascii="Arial" w:hAnsi="Arial" w:cs="Arial"/>
          <w:b/>
          <w:i/>
          <w:color w:val="FF0000"/>
          <w:sz w:val="22"/>
          <w:szCs w:val="22"/>
          <w:u w:val="single"/>
        </w:rPr>
        <w:t>Uwaga:</w:t>
      </w:r>
      <w:r w:rsidRPr="0018091B">
        <w:rPr>
          <w:rFonts w:ascii="Arial" w:hAnsi="Arial" w:cs="Arial"/>
          <w:i/>
          <w:sz w:val="22"/>
          <w:szCs w:val="22"/>
        </w:rPr>
        <w:t xml:space="preserve"> Wszelką korespondencję</w:t>
      </w:r>
      <w:r w:rsidR="00A7786F" w:rsidRPr="0018091B">
        <w:rPr>
          <w:rFonts w:ascii="Arial" w:hAnsi="Arial" w:cs="Arial"/>
          <w:i/>
          <w:sz w:val="22"/>
          <w:szCs w:val="22"/>
        </w:rPr>
        <w:t xml:space="preserve"> należy kierować na w</w:t>
      </w:r>
      <w:r w:rsidRPr="0018091B">
        <w:rPr>
          <w:rFonts w:ascii="Arial" w:hAnsi="Arial" w:cs="Arial"/>
          <w:i/>
          <w:sz w:val="22"/>
          <w:szCs w:val="22"/>
        </w:rPr>
        <w:t>w</w:t>
      </w:r>
      <w:r w:rsidR="00A7786F" w:rsidRPr="0018091B">
        <w:rPr>
          <w:rFonts w:ascii="Arial" w:hAnsi="Arial" w:cs="Arial"/>
          <w:i/>
          <w:sz w:val="22"/>
          <w:szCs w:val="22"/>
        </w:rPr>
        <w:t>.</w:t>
      </w:r>
      <w:r w:rsidRPr="0018091B">
        <w:rPr>
          <w:rFonts w:ascii="Arial" w:hAnsi="Arial" w:cs="Arial"/>
          <w:i/>
          <w:sz w:val="22"/>
          <w:szCs w:val="22"/>
        </w:rPr>
        <w:t xml:space="preserve"> adres z dopiskiem</w:t>
      </w:r>
      <w:r w:rsidRPr="0018091B">
        <w:rPr>
          <w:rFonts w:ascii="Arial" w:hAnsi="Arial" w:cs="Arial"/>
          <w:b/>
          <w:i/>
          <w:sz w:val="22"/>
          <w:szCs w:val="22"/>
        </w:rPr>
        <w:t>: dot</w:t>
      </w:r>
      <w:r w:rsidR="00C644EA" w:rsidRPr="0018091B">
        <w:rPr>
          <w:rFonts w:ascii="Arial" w:hAnsi="Arial" w:cs="Arial"/>
          <w:b/>
          <w:i/>
          <w:sz w:val="22"/>
          <w:szCs w:val="22"/>
        </w:rPr>
        <w:t xml:space="preserve">yczy przetargu </w:t>
      </w:r>
      <w:r w:rsidR="00346FEE" w:rsidRPr="0018091B">
        <w:rPr>
          <w:rFonts w:ascii="Arial" w:hAnsi="Arial" w:cs="Arial"/>
          <w:b/>
          <w:i/>
          <w:sz w:val="22"/>
          <w:szCs w:val="22"/>
        </w:rPr>
        <w:t>–</w:t>
      </w:r>
      <w:r w:rsidR="00F027BC" w:rsidRPr="0018091B">
        <w:rPr>
          <w:rFonts w:ascii="Arial" w:hAnsi="Arial" w:cs="Arial"/>
          <w:b/>
          <w:i/>
          <w:sz w:val="22"/>
          <w:szCs w:val="22"/>
        </w:rPr>
        <w:t xml:space="preserve"> </w:t>
      </w:r>
      <w:r w:rsidR="003B16FC" w:rsidRPr="003B16FC">
        <w:rPr>
          <w:rFonts w:ascii="Arial" w:hAnsi="Arial" w:cs="Arial"/>
          <w:b/>
          <w:i/>
          <w:sz w:val="22"/>
          <w:szCs w:val="22"/>
        </w:rPr>
        <w:t xml:space="preserve">Dostawa </w:t>
      </w:r>
      <w:r w:rsidR="00F31762">
        <w:rPr>
          <w:rFonts w:ascii="Arial" w:hAnsi="Arial" w:cs="Arial"/>
          <w:b/>
          <w:i/>
          <w:sz w:val="22"/>
          <w:szCs w:val="22"/>
        </w:rPr>
        <w:t>akumulatorów</w:t>
      </w:r>
      <w:r w:rsidR="00C32DAF">
        <w:rPr>
          <w:rFonts w:ascii="Arial" w:hAnsi="Arial" w:cs="Arial"/>
          <w:b/>
          <w:i/>
          <w:sz w:val="22"/>
          <w:szCs w:val="22"/>
        </w:rPr>
        <w:t>.</w:t>
      </w:r>
      <w:r w:rsidR="003B16FC" w:rsidRPr="003B16FC">
        <w:rPr>
          <w:rFonts w:ascii="Arial" w:hAnsi="Arial" w:cs="Arial"/>
          <w:b/>
          <w:i/>
          <w:sz w:val="22"/>
          <w:szCs w:val="22"/>
        </w:rPr>
        <w:t xml:space="preserve"> Znak postępowania </w:t>
      </w:r>
      <w:r w:rsidR="00F31762">
        <w:rPr>
          <w:rFonts w:ascii="Arial" w:hAnsi="Arial" w:cs="Arial"/>
          <w:b/>
          <w:i/>
          <w:sz w:val="22"/>
          <w:szCs w:val="22"/>
        </w:rPr>
        <w:t>303</w:t>
      </w:r>
      <w:r w:rsidR="003B16FC" w:rsidRPr="003B16FC">
        <w:rPr>
          <w:rFonts w:ascii="Arial" w:hAnsi="Arial" w:cs="Arial"/>
          <w:b/>
          <w:i/>
          <w:sz w:val="22"/>
          <w:szCs w:val="22"/>
        </w:rPr>
        <w:t>/2021</w:t>
      </w:r>
      <w:r w:rsidR="00BB0876" w:rsidRPr="003B16FC">
        <w:rPr>
          <w:rFonts w:ascii="Arial" w:hAnsi="Arial" w:cs="Arial"/>
          <w:b/>
          <w:i/>
          <w:sz w:val="22"/>
          <w:szCs w:val="22"/>
        </w:rPr>
        <w:t>.</w:t>
      </w:r>
    </w:p>
    <w:p w:rsidR="000A0910" w:rsidRPr="00AC6F24" w:rsidRDefault="000A0910" w:rsidP="00BB0876">
      <w:pPr>
        <w:ind w:left="709" w:hanging="709"/>
        <w:jc w:val="both"/>
        <w:rPr>
          <w:rFonts w:ascii="Arial" w:hAnsi="Arial" w:cs="Arial"/>
          <w:b/>
          <w:sz w:val="22"/>
          <w:szCs w:val="22"/>
        </w:rPr>
      </w:pP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E8417E">
      <w:pPr>
        <w:pStyle w:val="Akapitzlist"/>
        <w:numPr>
          <w:ilvl w:val="0"/>
          <w:numId w:val="20"/>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 xml:space="preserve">z </w:t>
      </w:r>
      <w:r w:rsidR="00893FCF">
        <w:rPr>
          <w:rFonts w:ascii="Arial" w:hAnsi="Arial" w:cs="Arial"/>
          <w:sz w:val="22"/>
          <w:szCs w:val="22"/>
          <w:lang w:val="pl-PL"/>
        </w:rPr>
        <w:t>2021</w:t>
      </w:r>
      <w:r w:rsidRPr="00746923">
        <w:rPr>
          <w:rFonts w:ascii="Arial" w:hAnsi="Arial" w:cs="Arial"/>
          <w:sz w:val="22"/>
          <w:szCs w:val="22"/>
        </w:rPr>
        <w:t>r. poz.</w:t>
      </w:r>
      <w:r w:rsidR="00893FCF">
        <w:rPr>
          <w:rFonts w:ascii="Arial" w:hAnsi="Arial" w:cs="Arial"/>
          <w:sz w:val="22"/>
          <w:szCs w:val="22"/>
          <w:lang w:val="pl-PL"/>
        </w:rPr>
        <w:t>1129</w:t>
      </w:r>
      <w:r w:rsidR="006166AC" w:rsidRPr="00746923">
        <w:rPr>
          <w:rFonts w:ascii="Arial" w:hAnsi="Arial" w:cs="Arial"/>
          <w:sz w:val="22"/>
          <w:szCs w:val="22"/>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E8417E">
      <w:pPr>
        <w:pStyle w:val="Akapitzlist"/>
        <w:numPr>
          <w:ilvl w:val="0"/>
          <w:numId w:val="20"/>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EA08A5" w:rsidRDefault="00EE6B5F" w:rsidP="00E8417E">
      <w:pPr>
        <w:numPr>
          <w:ilvl w:val="0"/>
          <w:numId w:val="20"/>
        </w:numPr>
        <w:ind w:left="284" w:right="-12" w:hanging="284"/>
        <w:jc w:val="both"/>
        <w:rPr>
          <w:rFonts w:ascii="Arial" w:hAnsi="Arial" w:cs="Arial"/>
          <w:sz w:val="22"/>
          <w:szCs w:val="22"/>
        </w:rPr>
      </w:pPr>
      <w:r w:rsidRPr="00EA08A5">
        <w:rPr>
          <w:rFonts w:ascii="Arial" w:hAnsi="Arial" w:cs="Arial"/>
          <w:sz w:val="22"/>
          <w:szCs w:val="22"/>
        </w:rPr>
        <w:t>Zamawiający powoła</w:t>
      </w:r>
      <w:r w:rsidR="00D40C0A" w:rsidRPr="00EA08A5">
        <w:rPr>
          <w:rFonts w:ascii="Arial" w:hAnsi="Arial" w:cs="Arial"/>
          <w:sz w:val="22"/>
          <w:szCs w:val="22"/>
        </w:rPr>
        <w:t xml:space="preserve"> </w:t>
      </w:r>
      <w:r w:rsidR="00FE69B8" w:rsidRPr="00EA08A5">
        <w:rPr>
          <w:rFonts w:ascii="Arial" w:hAnsi="Arial" w:cs="Arial"/>
          <w:sz w:val="22"/>
          <w:szCs w:val="22"/>
        </w:rPr>
        <w:t>komisj</w:t>
      </w:r>
      <w:r w:rsidR="00B53AA9" w:rsidRPr="00EA08A5">
        <w:rPr>
          <w:rFonts w:ascii="Arial" w:hAnsi="Arial" w:cs="Arial"/>
          <w:sz w:val="22"/>
          <w:szCs w:val="22"/>
        </w:rPr>
        <w:t>ę</w:t>
      </w:r>
      <w:r w:rsidR="00FE69B8" w:rsidRPr="00EA08A5">
        <w:rPr>
          <w:rFonts w:ascii="Arial" w:hAnsi="Arial" w:cs="Arial"/>
          <w:sz w:val="22"/>
          <w:szCs w:val="22"/>
        </w:rPr>
        <w:t xml:space="preserve"> przetargow</w:t>
      </w:r>
      <w:r w:rsidR="00B53AA9" w:rsidRPr="00EA08A5">
        <w:rPr>
          <w:rFonts w:ascii="Arial" w:hAnsi="Arial" w:cs="Arial"/>
          <w:sz w:val="22"/>
          <w:szCs w:val="22"/>
        </w:rPr>
        <w:t xml:space="preserve">ą do </w:t>
      </w:r>
      <w:r w:rsidR="00755EF0">
        <w:rPr>
          <w:rFonts w:ascii="Arial" w:hAnsi="Arial" w:cs="Arial"/>
          <w:sz w:val="22"/>
          <w:szCs w:val="22"/>
        </w:rPr>
        <w:t xml:space="preserve">przeprowadzenia postępowania, </w:t>
      </w:r>
      <w:r w:rsidR="00B53AA9" w:rsidRPr="00EA08A5">
        <w:rPr>
          <w:rFonts w:ascii="Arial" w:hAnsi="Arial" w:cs="Arial"/>
          <w:sz w:val="22"/>
          <w:szCs w:val="22"/>
        </w:rPr>
        <w:t>oceny spełniania przez wykonawców warunków udziału w postępowaniu o udzielenie zamówienia oraz do badania i oceny ofert.</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lastRenderedPageBreak/>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E45C1C" w:rsidRPr="008E6FBD">
        <w:rPr>
          <w:rFonts w:ascii="Arial" w:hAnsi="Arial" w:cs="Arial"/>
          <w:b/>
          <w:sz w:val="22"/>
          <w:szCs w:val="22"/>
          <w:u w:val="single"/>
        </w:rPr>
        <w:t>nie</w:t>
      </w:r>
      <w:r w:rsidR="00E45C1C">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1F1715" w:rsidRPr="001F7C0B">
        <w:rPr>
          <w:rFonts w:ascii="Arial" w:hAnsi="Arial" w:cs="Arial"/>
          <w:b/>
          <w:sz w:val="22"/>
          <w:szCs w:val="22"/>
        </w:rPr>
        <w:t>.</w:t>
      </w:r>
    </w:p>
    <w:p w:rsidR="003C3D34" w:rsidRPr="00B903D2" w:rsidRDefault="003C3D34" w:rsidP="00E8417E">
      <w:pPr>
        <w:numPr>
          <w:ilvl w:val="0"/>
          <w:numId w:val="20"/>
        </w:numPr>
        <w:ind w:left="426" w:hanging="426"/>
        <w:jc w:val="both"/>
        <w:rPr>
          <w:rFonts w:ascii="Arial" w:hAnsi="Arial" w:cs="Arial"/>
          <w:bCs/>
          <w:sz w:val="22"/>
          <w:szCs w:val="22"/>
        </w:rPr>
      </w:pPr>
      <w:r w:rsidRPr="00EA08A5">
        <w:rPr>
          <w:rFonts w:ascii="Arial" w:hAnsi="Arial" w:cs="Arial"/>
          <w:bCs/>
          <w:sz w:val="22"/>
          <w:szCs w:val="22"/>
        </w:rPr>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E8417E">
      <w:pPr>
        <w:numPr>
          <w:ilvl w:val="0"/>
          <w:numId w:val="20"/>
        </w:numPr>
        <w:ind w:left="426" w:right="-12" w:hanging="426"/>
        <w:jc w:val="both"/>
        <w:rPr>
          <w:rFonts w:ascii="Arial" w:hAnsi="Arial" w:cs="Arial"/>
          <w:sz w:val="22"/>
          <w:szCs w:val="22"/>
        </w:rPr>
      </w:pPr>
      <w:r w:rsidRPr="00EA08A5">
        <w:rPr>
          <w:rFonts w:ascii="Arial" w:hAnsi="Arial" w:cs="Arial"/>
          <w:sz w:val="22"/>
          <w:szCs w:val="22"/>
        </w:rPr>
        <w:t>Zamawiający</w:t>
      </w:r>
      <w:r w:rsidR="001F7C0B">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wniesienia wadium.</w:t>
      </w:r>
    </w:p>
    <w:p w:rsidR="00FE69B8" w:rsidRPr="00A71003" w:rsidRDefault="004A151F" w:rsidP="00E8417E">
      <w:pPr>
        <w:numPr>
          <w:ilvl w:val="0"/>
          <w:numId w:val="20"/>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083B78">
        <w:rPr>
          <w:rFonts w:ascii="Arial" w:hAnsi="Arial" w:cs="Arial"/>
          <w:b/>
          <w:sz w:val="22"/>
          <w:szCs w:val="22"/>
        </w:rPr>
        <w:t xml:space="preserve">nie </w:t>
      </w:r>
      <w:r w:rsidR="00FE69B8" w:rsidRPr="00EA08A5">
        <w:rPr>
          <w:rFonts w:ascii="Arial" w:hAnsi="Arial" w:cs="Arial"/>
          <w:b/>
          <w:sz w:val="22"/>
          <w:szCs w:val="22"/>
        </w:rPr>
        <w:t>żąda wniesienia zabezpieczenia należytego wykonania umowy.</w:t>
      </w:r>
    </w:p>
    <w:p w:rsidR="006A4E4C" w:rsidRDefault="00F86918" w:rsidP="00083B78">
      <w:pPr>
        <w:numPr>
          <w:ilvl w:val="0"/>
          <w:numId w:val="20"/>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sidR="00A71003" w:rsidRPr="00574016">
        <w:rPr>
          <w:rFonts w:ascii="Arial" w:hAnsi="Arial" w:cs="Arial"/>
          <w:sz w:val="22"/>
          <w:szCs w:val="22"/>
        </w:rPr>
        <w:t xml:space="preserve">: </w:t>
      </w:r>
    </w:p>
    <w:p w:rsidR="00E45C1C" w:rsidRDefault="00574016" w:rsidP="00083B78">
      <w:pPr>
        <w:pStyle w:val="Bezodstpw"/>
        <w:ind w:firstLine="426"/>
        <w:contextualSpacing/>
        <w:jc w:val="both"/>
        <w:rPr>
          <w:rFonts w:ascii="Arial" w:hAnsi="Arial" w:cs="Arial"/>
          <w:b/>
          <w:sz w:val="22"/>
          <w:szCs w:val="22"/>
        </w:rPr>
      </w:pPr>
      <w:r w:rsidRPr="001F7C0B">
        <w:rPr>
          <w:rFonts w:ascii="Arial" w:hAnsi="Arial" w:cs="Arial"/>
          <w:b/>
          <w:sz w:val="22"/>
          <w:szCs w:val="22"/>
        </w:rPr>
        <w:t>netto –</w:t>
      </w:r>
      <w:r w:rsidR="008927B3" w:rsidRPr="001F7C0B">
        <w:rPr>
          <w:rFonts w:ascii="Arial" w:hAnsi="Arial" w:cs="Arial"/>
          <w:b/>
          <w:sz w:val="22"/>
          <w:szCs w:val="22"/>
        </w:rPr>
        <w:t xml:space="preserve"> </w:t>
      </w:r>
      <w:r w:rsidR="00F31762">
        <w:rPr>
          <w:rFonts w:ascii="Arial" w:hAnsi="Arial" w:cs="Arial"/>
          <w:b/>
          <w:sz w:val="22"/>
          <w:szCs w:val="22"/>
        </w:rPr>
        <w:t>284 549,50</w:t>
      </w:r>
      <w:r w:rsidR="00CE60E0" w:rsidRPr="001F7C0B">
        <w:rPr>
          <w:rFonts w:ascii="Arial" w:hAnsi="Arial" w:cs="Arial"/>
          <w:b/>
          <w:sz w:val="22"/>
          <w:szCs w:val="22"/>
        </w:rPr>
        <w:t xml:space="preserve"> zł, brutto</w:t>
      </w:r>
      <w:r w:rsidRPr="001F7C0B">
        <w:rPr>
          <w:rFonts w:ascii="Arial" w:hAnsi="Arial" w:cs="Arial"/>
          <w:b/>
          <w:sz w:val="22"/>
          <w:szCs w:val="22"/>
        </w:rPr>
        <w:t xml:space="preserve"> – </w:t>
      </w:r>
      <w:r w:rsidR="00F31762">
        <w:rPr>
          <w:rFonts w:ascii="Arial" w:hAnsi="Arial" w:cs="Arial"/>
          <w:b/>
          <w:sz w:val="22"/>
          <w:szCs w:val="22"/>
        </w:rPr>
        <w:t>349 995,88</w:t>
      </w:r>
      <w:r w:rsidRPr="001F7C0B">
        <w:rPr>
          <w:rFonts w:ascii="Arial" w:hAnsi="Arial" w:cs="Arial"/>
          <w:b/>
          <w:sz w:val="22"/>
          <w:szCs w:val="22"/>
        </w:rPr>
        <w:t>zł</w:t>
      </w:r>
      <w:r w:rsidR="00083B78">
        <w:rPr>
          <w:rFonts w:ascii="Arial" w:hAnsi="Arial" w:cs="Arial"/>
          <w:b/>
          <w:sz w:val="22"/>
          <w:szCs w:val="22"/>
        </w:rPr>
        <w:t>.</w:t>
      </w:r>
    </w:p>
    <w:p w:rsidR="00AD6ECA" w:rsidRPr="00CE60E0" w:rsidRDefault="00643620" w:rsidP="00E45C1C">
      <w:pPr>
        <w:pStyle w:val="Bezodstpw"/>
        <w:numPr>
          <w:ilvl w:val="0"/>
          <w:numId w:val="20"/>
        </w:numPr>
        <w:ind w:left="357" w:hanging="357"/>
        <w:contextualSpacing/>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E8417E">
      <w:pPr>
        <w:pStyle w:val="Default"/>
        <w:numPr>
          <w:ilvl w:val="0"/>
          <w:numId w:val="18"/>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E8417E">
      <w:pPr>
        <w:pStyle w:val="Default"/>
        <w:numPr>
          <w:ilvl w:val="0"/>
          <w:numId w:val="18"/>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E8417E">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6D4CC0">
        <w:rPr>
          <w:color w:val="222222"/>
          <w:sz w:val="22"/>
          <w:szCs w:val="22"/>
        </w:rPr>
        <w:t>z 2021</w:t>
      </w:r>
      <w:r w:rsidR="0084153A">
        <w:rPr>
          <w:color w:val="222222"/>
          <w:sz w:val="22"/>
          <w:szCs w:val="22"/>
        </w:rPr>
        <w:t>r.</w:t>
      </w:r>
      <w:r w:rsidR="00203EE7">
        <w:rPr>
          <w:color w:val="222222"/>
          <w:sz w:val="22"/>
          <w:szCs w:val="22"/>
        </w:rPr>
        <w:t xml:space="preserve"> poz. </w:t>
      </w:r>
      <w:r w:rsidR="006D4CC0">
        <w:rPr>
          <w:color w:val="222222"/>
          <w:sz w:val="22"/>
          <w:szCs w:val="22"/>
        </w:rPr>
        <w:t>670</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D6ECA" w:rsidRPr="00A8134C" w:rsidRDefault="00AD6ECA" w:rsidP="00E8417E">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6D4CC0">
        <w:rPr>
          <w:color w:val="222222"/>
          <w:sz w:val="22"/>
          <w:szCs w:val="22"/>
        </w:rPr>
        <w:t>z 2021</w:t>
      </w:r>
      <w:r w:rsidR="00203EE7">
        <w:rPr>
          <w:color w:val="222222"/>
          <w:sz w:val="22"/>
          <w:szCs w:val="22"/>
        </w:rPr>
        <w:t xml:space="preserve"> poz. </w:t>
      </w:r>
      <w:r w:rsidR="006D4CC0">
        <w:rPr>
          <w:color w:val="222222"/>
          <w:sz w:val="22"/>
          <w:szCs w:val="22"/>
        </w:rPr>
        <w:t>816</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A8134C" w:rsidRPr="009F6896" w:rsidRDefault="00A8134C" w:rsidP="00A8134C">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421115">
              <w:rPr>
                <w:rFonts w:ascii="Arial" w:hAnsi="Arial" w:cs="Arial"/>
                <w:sz w:val="22"/>
                <w:szCs w:val="22"/>
              </w:rPr>
              <w:t>Podstawy prawne</w:t>
            </w:r>
          </w:p>
        </w:tc>
      </w:tr>
    </w:tbl>
    <w:p w:rsidR="00FE69B8" w:rsidRPr="00EA08A5" w:rsidRDefault="005B3BBF" w:rsidP="00E8417E">
      <w:pPr>
        <w:numPr>
          <w:ilvl w:val="0"/>
          <w:numId w:val="3"/>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E8417E">
      <w:pPr>
        <w:numPr>
          <w:ilvl w:val="0"/>
          <w:numId w:val="11"/>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ówień publicznych (</w:t>
      </w:r>
      <w:r w:rsidR="00893FCF" w:rsidRPr="00746923">
        <w:rPr>
          <w:rFonts w:ascii="Arial" w:hAnsi="Arial" w:cs="Arial"/>
          <w:sz w:val="22"/>
          <w:szCs w:val="22"/>
        </w:rPr>
        <w:t xml:space="preserve">Dz.U. z </w:t>
      </w:r>
      <w:r w:rsidR="00893FCF">
        <w:rPr>
          <w:rFonts w:ascii="Arial" w:hAnsi="Arial" w:cs="Arial"/>
          <w:sz w:val="22"/>
          <w:szCs w:val="22"/>
        </w:rPr>
        <w:t>2021</w:t>
      </w:r>
      <w:r w:rsidR="00893FCF" w:rsidRPr="00746923">
        <w:rPr>
          <w:rFonts w:ascii="Arial" w:hAnsi="Arial" w:cs="Arial"/>
          <w:sz w:val="22"/>
          <w:szCs w:val="22"/>
        </w:rPr>
        <w:t>r. poz.</w:t>
      </w:r>
      <w:r w:rsidR="00893FCF">
        <w:rPr>
          <w:rFonts w:ascii="Arial" w:hAnsi="Arial" w:cs="Arial"/>
          <w:sz w:val="22"/>
          <w:szCs w:val="22"/>
        </w:rPr>
        <w:t>1129</w:t>
      </w:r>
      <w:r w:rsidR="00893FCF" w:rsidRPr="00746923">
        <w:rPr>
          <w:rFonts w:ascii="Arial" w:hAnsi="Arial" w:cs="Arial"/>
          <w:sz w:val="22"/>
          <w:szCs w:val="22"/>
        </w:rPr>
        <w:t xml:space="preserve"> ze zm.</w:t>
      </w:r>
      <w:r w:rsidRPr="00D610F9">
        <w:rPr>
          <w:rFonts w:ascii="Arial" w:hAnsi="Arial" w:cs="Arial"/>
          <w:sz w:val="22"/>
          <w:szCs w:val="22"/>
        </w:rPr>
        <w:t>),</w:t>
      </w:r>
    </w:p>
    <w:p w:rsidR="006E2FBE" w:rsidRPr="00CE60E0" w:rsidRDefault="00A8134C" w:rsidP="00E8417E">
      <w:pPr>
        <w:numPr>
          <w:ilvl w:val="0"/>
          <w:numId w:val="11"/>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6E2FBE" w:rsidRPr="004319F1" w:rsidRDefault="006E2FBE" w:rsidP="00E8417E">
      <w:pPr>
        <w:numPr>
          <w:ilvl w:val="0"/>
          <w:numId w:val="11"/>
        </w:numPr>
        <w:tabs>
          <w:tab w:val="clear" w:pos="360"/>
          <w:tab w:val="num" w:pos="567"/>
        </w:tabs>
        <w:ind w:left="426" w:right="52" w:hanging="284"/>
        <w:jc w:val="both"/>
        <w:rPr>
          <w:rFonts w:ascii="Arial" w:hAnsi="Arial" w:cs="Arial"/>
          <w:sz w:val="22"/>
          <w:szCs w:val="22"/>
        </w:rPr>
      </w:pPr>
      <w:r w:rsidRPr="00D610F9">
        <w:rPr>
          <w:rFonts w:ascii="Arial" w:hAnsi="Arial" w:cs="Arial"/>
          <w:sz w:val="22"/>
          <w:szCs w:val="22"/>
        </w:rPr>
        <w:lastRenderedPageBreak/>
        <w:t>Rozporządzenie  Prezesa Rady Ministr</w:t>
      </w:r>
      <w:r>
        <w:rPr>
          <w:rFonts w:ascii="Arial" w:hAnsi="Arial" w:cs="Arial"/>
          <w:sz w:val="22"/>
          <w:szCs w:val="22"/>
        </w:rPr>
        <w:t>ów z dnia 18 grudnia 2019</w:t>
      </w:r>
      <w:r w:rsidRPr="00D610F9">
        <w:rPr>
          <w:rFonts w:ascii="Arial" w:hAnsi="Arial" w:cs="Arial"/>
          <w:sz w:val="22"/>
          <w:szCs w:val="22"/>
        </w:rPr>
        <w:t xml:space="preserve"> r. w sprawie średniego kursu złotego w stosunku do euro, stanowiącego podstawę przeliczania wartości zam</w:t>
      </w:r>
      <w:r>
        <w:rPr>
          <w:rFonts w:ascii="Arial" w:hAnsi="Arial" w:cs="Arial"/>
          <w:sz w:val="22"/>
          <w:szCs w:val="22"/>
        </w:rPr>
        <w:t xml:space="preserve">ówień publicznych </w:t>
      </w:r>
      <w:r w:rsidRPr="004319F1">
        <w:rPr>
          <w:rFonts w:ascii="Arial" w:hAnsi="Arial" w:cs="Arial"/>
          <w:sz w:val="22"/>
          <w:szCs w:val="22"/>
        </w:rPr>
        <w:t>(Dz. U. z 2019 r.  poz. 2453),</w:t>
      </w:r>
    </w:p>
    <w:p w:rsidR="006E2FBE" w:rsidRPr="00AC6F24" w:rsidRDefault="004D434D" w:rsidP="00E8417E">
      <w:pPr>
        <w:pStyle w:val="Akapitzlist"/>
        <w:numPr>
          <w:ilvl w:val="0"/>
          <w:numId w:val="11"/>
        </w:numPr>
        <w:tabs>
          <w:tab w:val="clear" w:pos="360"/>
          <w:tab w:val="num" w:pos="567"/>
        </w:tabs>
        <w:ind w:left="426" w:right="52" w:hanging="284"/>
        <w:jc w:val="both"/>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2020 r. poz. 1173</w:t>
      </w:r>
      <w:r w:rsidR="00AA1434">
        <w:rPr>
          <w:rFonts w:ascii="Arial" w:hAnsi="Arial" w:cs="Arial"/>
          <w:sz w:val="22"/>
          <w:szCs w:val="22"/>
          <w:lang w:val="pl-PL"/>
        </w:rPr>
        <w:t xml:space="preserve"> ze zm.</w:t>
      </w:r>
      <w:r w:rsidR="006E2FBE" w:rsidRPr="00AC6F24">
        <w:rPr>
          <w:rFonts w:ascii="Arial" w:hAnsi="Arial" w:cs="Arial"/>
          <w:sz w:val="22"/>
          <w:szCs w:val="22"/>
        </w:rPr>
        <w:t>).</w:t>
      </w:r>
    </w:p>
    <w:p w:rsidR="00FE69B8" w:rsidRPr="00EA08A5" w:rsidRDefault="00FE69B8" w:rsidP="00E8417E">
      <w:pPr>
        <w:numPr>
          <w:ilvl w:val="0"/>
          <w:numId w:val="3"/>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C66ACC" w:rsidRPr="00B93666" w:rsidRDefault="00C66ACC" w:rsidP="00E8417E">
      <w:pPr>
        <w:numPr>
          <w:ilvl w:val="0"/>
          <w:numId w:val="3"/>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p w:rsidR="007B569D" w:rsidRPr="00B63011" w:rsidRDefault="007B569D" w:rsidP="007B569D">
      <w:pPr>
        <w:ind w:left="426"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D03B10">
              <w:rPr>
                <w:rFonts w:ascii="Arial" w:hAnsi="Arial" w:cs="Arial"/>
                <w:bCs/>
                <w:sz w:val="22"/>
                <w:szCs w:val="22"/>
                <w:lang w:val="pl-PL" w:eastAsia="pl-PL"/>
              </w:rPr>
              <w:t xml:space="preserve">Rozdział III. </w:t>
            </w:r>
            <w:r w:rsidRPr="00D03B10">
              <w:rPr>
                <w:rFonts w:ascii="Arial" w:hAnsi="Arial" w:cs="Arial"/>
                <w:b w:val="0"/>
                <w:bCs/>
                <w:sz w:val="22"/>
                <w:szCs w:val="22"/>
                <w:lang w:val="pl-PL" w:eastAsia="pl-PL"/>
              </w:rPr>
              <w:t>Opis p</w:t>
            </w:r>
            <w:r w:rsidR="005B3BBF" w:rsidRPr="00D03B10">
              <w:rPr>
                <w:rFonts w:ascii="Arial" w:hAnsi="Arial" w:cs="Arial"/>
                <w:b w:val="0"/>
                <w:sz w:val="22"/>
                <w:szCs w:val="22"/>
                <w:lang w:val="pl-PL" w:eastAsia="pl-PL"/>
              </w:rPr>
              <w:t>rzedmiotu zamówienia (art. 99-</w:t>
            </w:r>
            <w:r w:rsidR="00443958" w:rsidRPr="00D03B10">
              <w:rPr>
                <w:rFonts w:ascii="Arial" w:hAnsi="Arial" w:cs="Arial"/>
                <w:b w:val="0"/>
                <w:sz w:val="22"/>
                <w:szCs w:val="22"/>
                <w:lang w:val="pl-PL" w:eastAsia="pl-PL"/>
              </w:rPr>
              <w:t>103</w:t>
            </w:r>
            <w:r w:rsidRPr="00D03B10">
              <w:rPr>
                <w:rFonts w:ascii="Arial" w:hAnsi="Arial" w:cs="Arial"/>
                <w:b w:val="0"/>
                <w:sz w:val="22"/>
                <w:szCs w:val="22"/>
                <w:lang w:val="pl-PL" w:eastAsia="pl-PL"/>
              </w:rPr>
              <w:t xml:space="preserve"> </w:t>
            </w:r>
            <w:proofErr w:type="spellStart"/>
            <w:r w:rsidRPr="00D03B10">
              <w:rPr>
                <w:rFonts w:ascii="Arial" w:hAnsi="Arial" w:cs="Arial"/>
                <w:b w:val="0"/>
                <w:sz w:val="22"/>
                <w:szCs w:val="22"/>
                <w:lang w:val="pl-PL" w:eastAsia="pl-PL"/>
              </w:rPr>
              <w:t>uPzp</w:t>
            </w:r>
            <w:proofErr w:type="spellEnd"/>
            <w:r w:rsidRPr="00D03B10">
              <w:rPr>
                <w:rFonts w:ascii="Arial" w:hAnsi="Arial" w:cs="Arial"/>
                <w:b w:val="0"/>
                <w:sz w:val="22"/>
                <w:szCs w:val="22"/>
                <w:lang w:val="pl-PL" w:eastAsia="pl-PL"/>
              </w:rPr>
              <w:t>)</w:t>
            </w:r>
          </w:p>
        </w:tc>
      </w:tr>
    </w:tbl>
    <w:p w:rsidR="00285733" w:rsidRPr="00B4026A" w:rsidRDefault="00203EE7" w:rsidP="00B4026A">
      <w:pPr>
        <w:pStyle w:val="Bezodstpw"/>
        <w:jc w:val="both"/>
        <w:rPr>
          <w:rFonts w:ascii="Arial" w:hAnsi="Arial" w:cs="Arial"/>
          <w:sz w:val="22"/>
          <w:szCs w:val="22"/>
        </w:rPr>
      </w:pPr>
      <w:r w:rsidRPr="00083B78">
        <w:rPr>
          <w:rFonts w:ascii="Arial" w:hAnsi="Arial" w:cs="Arial"/>
          <w:sz w:val="22"/>
          <w:szCs w:val="22"/>
        </w:rPr>
        <w:t>P</w:t>
      </w:r>
      <w:r w:rsidR="00453B63" w:rsidRPr="00083B78">
        <w:rPr>
          <w:rFonts w:ascii="Arial" w:hAnsi="Arial" w:cs="Arial"/>
          <w:sz w:val="22"/>
          <w:szCs w:val="22"/>
        </w:rPr>
        <w:t xml:space="preserve">rzedmiotem zamówienia </w:t>
      </w:r>
      <w:r w:rsidR="00285733" w:rsidRPr="00083B78">
        <w:rPr>
          <w:rFonts w:ascii="Arial" w:hAnsi="Arial" w:cs="Arial"/>
          <w:sz w:val="22"/>
          <w:szCs w:val="22"/>
        </w:rPr>
        <w:t>jest</w:t>
      </w:r>
      <w:r w:rsidR="00B677D2" w:rsidRPr="00083B78">
        <w:rPr>
          <w:rFonts w:ascii="Arial" w:hAnsi="Arial" w:cs="Arial"/>
          <w:sz w:val="22"/>
          <w:szCs w:val="22"/>
        </w:rPr>
        <w:t>:</w:t>
      </w:r>
      <w:r w:rsidR="00285733" w:rsidRPr="00083B78">
        <w:rPr>
          <w:rFonts w:ascii="Arial" w:hAnsi="Arial" w:cs="Arial"/>
          <w:sz w:val="22"/>
          <w:szCs w:val="22"/>
        </w:rPr>
        <w:t xml:space="preserve"> </w:t>
      </w:r>
      <w:r w:rsidR="00B040D6" w:rsidRPr="00083B78">
        <w:rPr>
          <w:rFonts w:ascii="Arial" w:hAnsi="Arial" w:cs="Arial"/>
          <w:b/>
          <w:bCs/>
          <w:color w:val="000000"/>
          <w:sz w:val="22"/>
          <w:szCs w:val="22"/>
        </w:rPr>
        <w:t xml:space="preserve">Dostawa </w:t>
      </w:r>
      <w:r w:rsidR="00566FA9">
        <w:rPr>
          <w:rFonts w:ascii="Arial" w:hAnsi="Arial" w:cs="Arial"/>
          <w:b/>
          <w:bCs/>
          <w:color w:val="000000"/>
          <w:sz w:val="22"/>
          <w:szCs w:val="22"/>
        </w:rPr>
        <w:t>akumulatorów</w:t>
      </w:r>
      <w:r w:rsidR="00083B78" w:rsidRPr="00083B78">
        <w:rPr>
          <w:rFonts w:ascii="Arial" w:hAnsi="Arial" w:cs="Arial"/>
          <w:b/>
          <w:bCs/>
          <w:color w:val="000000"/>
          <w:sz w:val="22"/>
          <w:szCs w:val="22"/>
        </w:rPr>
        <w:t>.</w:t>
      </w:r>
    </w:p>
    <w:p w:rsidR="00566FA9" w:rsidRPr="00566FA9" w:rsidRDefault="00566FA9" w:rsidP="00566FA9">
      <w:pPr>
        <w:numPr>
          <w:ilvl w:val="0"/>
          <w:numId w:val="34"/>
        </w:numPr>
        <w:ind w:left="426" w:hanging="426"/>
        <w:jc w:val="both"/>
        <w:rPr>
          <w:rFonts w:ascii="Arial" w:eastAsia="Calibri" w:hAnsi="Arial" w:cs="Arial"/>
          <w:sz w:val="22"/>
          <w:szCs w:val="22"/>
          <w:lang w:eastAsia="ar-SA"/>
        </w:rPr>
      </w:pPr>
      <w:r w:rsidRPr="00566FA9">
        <w:rPr>
          <w:rFonts w:ascii="Arial" w:eastAsia="Calibri" w:hAnsi="Arial" w:cs="Arial"/>
          <w:sz w:val="22"/>
          <w:szCs w:val="22"/>
        </w:rPr>
        <w:t xml:space="preserve">Dostarczone akumulatory muszą być produktem kategorii I, </w:t>
      </w:r>
      <w:r w:rsidRPr="00566FA9">
        <w:rPr>
          <w:rFonts w:ascii="Arial" w:hAnsi="Arial" w:cs="Arial"/>
          <w:sz w:val="22"/>
          <w:szCs w:val="22"/>
        </w:rPr>
        <w:t xml:space="preserve">wolnym od jakichkolwiek wad, </w:t>
      </w:r>
      <w:r w:rsidRPr="00566FA9">
        <w:rPr>
          <w:rFonts w:ascii="Arial" w:hAnsi="Arial" w:cs="Arial"/>
          <w:color w:val="000000"/>
          <w:sz w:val="22"/>
          <w:szCs w:val="22"/>
        </w:rPr>
        <w:t>spełniającym wymagania jakościowe określone w dokumentacji technicznej producenta na dany wyrób, fabrycznie nowym - pro</w:t>
      </w:r>
      <w:r w:rsidRPr="00566FA9">
        <w:rPr>
          <w:rFonts w:ascii="Arial" w:hAnsi="Arial" w:cs="Arial"/>
          <w:sz w:val="22"/>
          <w:szCs w:val="22"/>
        </w:rPr>
        <w:t>dukt wykonany z nowych elementów</w:t>
      </w:r>
      <w:r w:rsidRPr="00566FA9">
        <w:rPr>
          <w:rFonts w:ascii="Arial" w:hAnsi="Arial" w:cs="Arial"/>
          <w:color w:val="000000"/>
          <w:sz w:val="22"/>
          <w:szCs w:val="22"/>
        </w:rPr>
        <w:t xml:space="preserve"> </w:t>
      </w:r>
      <w:r w:rsidRPr="00566FA9">
        <w:rPr>
          <w:rFonts w:ascii="Arial" w:hAnsi="Arial" w:cs="Arial"/>
          <w:sz w:val="22"/>
          <w:szCs w:val="22"/>
        </w:rPr>
        <w:t>i nieobciążony prawami unormowanymi na rzecz osób trzecich.</w:t>
      </w:r>
    </w:p>
    <w:p w:rsidR="00566FA9" w:rsidRPr="00566FA9" w:rsidRDefault="00566FA9" w:rsidP="00566FA9">
      <w:pPr>
        <w:numPr>
          <w:ilvl w:val="0"/>
          <w:numId w:val="34"/>
        </w:numPr>
        <w:ind w:left="426" w:hanging="426"/>
        <w:jc w:val="both"/>
        <w:rPr>
          <w:rFonts w:ascii="Arial" w:eastAsia="Calibri" w:hAnsi="Arial" w:cs="Arial"/>
          <w:sz w:val="22"/>
          <w:szCs w:val="22"/>
          <w:lang w:eastAsia="ar-SA"/>
        </w:rPr>
      </w:pPr>
      <w:r w:rsidRPr="00566FA9">
        <w:rPr>
          <w:rFonts w:ascii="Arial" w:hAnsi="Arial" w:cs="Arial"/>
          <w:sz w:val="22"/>
          <w:szCs w:val="22"/>
        </w:rPr>
        <w:t>Akumulatory muszą być</w:t>
      </w:r>
      <w:r w:rsidRPr="00566FA9">
        <w:rPr>
          <w:rFonts w:ascii="Arial" w:eastAsia="Calibri" w:hAnsi="Arial" w:cs="Arial"/>
          <w:sz w:val="22"/>
          <w:szCs w:val="22"/>
          <w:lang w:eastAsia="ar-SA"/>
        </w:rPr>
        <w:t xml:space="preserve"> wyprodukowane w I połowie 2021 r., g</w:t>
      </w:r>
      <w:r w:rsidRPr="00566FA9">
        <w:rPr>
          <w:rFonts w:ascii="Arial" w:hAnsi="Arial" w:cs="Arial"/>
          <w:sz w:val="22"/>
          <w:szCs w:val="22"/>
        </w:rPr>
        <w:t>otowy do użytkowania</w:t>
      </w:r>
      <w:r w:rsidRPr="00566FA9">
        <w:rPr>
          <w:rFonts w:ascii="Arial" w:eastAsia="Calibri" w:hAnsi="Arial" w:cs="Arial"/>
          <w:sz w:val="22"/>
          <w:szCs w:val="22"/>
          <w:lang w:eastAsia="ar-SA"/>
        </w:rPr>
        <w:t>.</w:t>
      </w:r>
    </w:p>
    <w:p w:rsidR="00566FA9" w:rsidRDefault="00566FA9" w:rsidP="00566FA9">
      <w:pPr>
        <w:pStyle w:val="Akapitzlist"/>
        <w:numPr>
          <w:ilvl w:val="0"/>
          <w:numId w:val="34"/>
        </w:numPr>
        <w:ind w:left="426" w:hanging="426"/>
        <w:contextualSpacing/>
        <w:jc w:val="both"/>
        <w:rPr>
          <w:rFonts w:ascii="Arial" w:hAnsi="Arial" w:cs="Arial"/>
          <w:sz w:val="22"/>
          <w:szCs w:val="22"/>
        </w:rPr>
      </w:pPr>
      <w:r w:rsidRPr="00566FA9">
        <w:rPr>
          <w:rFonts w:ascii="Arial" w:hAnsi="Arial" w:cs="Arial"/>
          <w:sz w:val="22"/>
          <w:szCs w:val="22"/>
        </w:rPr>
        <w:t xml:space="preserve">Opakowania zewnętrzne dostarczonych akumulatorów muszą posiadać informację umożliwiającą ich identyfikację (ilość, rodzaj, parametry techniczne) bez konieczności naruszenia opakowania, które powinno posiadać wszelkie zabezpieczenia stosowane przez producenta (np. hologramy). </w:t>
      </w:r>
    </w:p>
    <w:p w:rsidR="00566FA9" w:rsidRPr="00566FA9" w:rsidRDefault="00566FA9" w:rsidP="00566FA9">
      <w:pPr>
        <w:pStyle w:val="Akapitzlist"/>
        <w:numPr>
          <w:ilvl w:val="0"/>
          <w:numId w:val="34"/>
        </w:numPr>
        <w:ind w:left="426" w:hanging="426"/>
        <w:contextualSpacing/>
        <w:jc w:val="both"/>
        <w:rPr>
          <w:rFonts w:ascii="Arial" w:hAnsi="Arial" w:cs="Arial"/>
          <w:sz w:val="22"/>
          <w:szCs w:val="22"/>
        </w:rPr>
      </w:pPr>
      <w:r w:rsidRPr="00566FA9">
        <w:rPr>
          <w:rFonts w:ascii="Arial" w:hAnsi="Arial" w:cs="Arial"/>
          <w:sz w:val="22"/>
          <w:szCs w:val="22"/>
        </w:rPr>
        <w:t>Gwarantowany okres pracy dostarczonych akumulatorów, winien zapewnić ich</w:t>
      </w:r>
      <w:r>
        <w:rPr>
          <w:rFonts w:ascii="Arial" w:hAnsi="Arial" w:cs="Arial"/>
          <w:sz w:val="22"/>
          <w:szCs w:val="22"/>
          <w:lang w:val="pl-PL"/>
        </w:rPr>
        <w:t xml:space="preserve"> </w:t>
      </w:r>
      <w:r w:rsidRPr="00566FA9">
        <w:rPr>
          <w:rFonts w:ascii="Arial" w:hAnsi="Arial" w:cs="Arial"/>
          <w:sz w:val="22"/>
          <w:szCs w:val="22"/>
        </w:rPr>
        <w:t>prawidłową eksploatację po zamontowaniu na pojazd przez okres min. 36 miesięcy, liczony od daty produkcji.</w:t>
      </w:r>
    </w:p>
    <w:p w:rsidR="007B569D" w:rsidRDefault="00566FA9" w:rsidP="00566FA9">
      <w:pPr>
        <w:pStyle w:val="Akapitzlist"/>
        <w:numPr>
          <w:ilvl w:val="0"/>
          <w:numId w:val="34"/>
        </w:numPr>
        <w:ind w:left="426" w:hanging="426"/>
        <w:contextualSpacing/>
        <w:jc w:val="both"/>
        <w:rPr>
          <w:rFonts w:ascii="Arial" w:hAnsi="Arial" w:cs="Arial"/>
          <w:sz w:val="22"/>
          <w:szCs w:val="22"/>
        </w:rPr>
      </w:pPr>
      <w:r w:rsidRPr="00566FA9">
        <w:rPr>
          <w:rFonts w:ascii="Arial" w:hAnsi="Arial" w:cs="Arial"/>
          <w:sz w:val="22"/>
          <w:szCs w:val="22"/>
        </w:rPr>
        <w:t xml:space="preserve">Wykonawca dostarczy dla każdego z akumulatorów wymienionych w formularzu  cenowo - ofertowym wypełnioną kartę gwarancyjną. </w:t>
      </w:r>
    </w:p>
    <w:p w:rsidR="00566FA9" w:rsidRPr="00566FA9" w:rsidRDefault="00566FA9" w:rsidP="00566FA9">
      <w:pPr>
        <w:pStyle w:val="Akapitzlist"/>
        <w:ind w:left="426"/>
        <w:contextualSpacing/>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197156" w:rsidRPr="00B4026A" w:rsidRDefault="00197156" w:rsidP="00B4026A">
      <w:pPr>
        <w:pStyle w:val="Bezodstpw"/>
        <w:numPr>
          <w:ilvl w:val="0"/>
          <w:numId w:val="33"/>
        </w:numPr>
        <w:ind w:left="426" w:hanging="426"/>
        <w:jc w:val="both"/>
        <w:rPr>
          <w:rFonts w:ascii="Arial" w:hAnsi="Arial" w:cs="Arial"/>
          <w:b/>
          <w:sz w:val="22"/>
          <w:szCs w:val="22"/>
        </w:rPr>
      </w:pPr>
      <w:r w:rsidRPr="001A2625">
        <w:rPr>
          <w:rFonts w:ascii="Arial" w:hAnsi="Arial" w:cs="Arial"/>
          <w:sz w:val="22"/>
          <w:szCs w:val="22"/>
        </w:rPr>
        <w:t xml:space="preserve">Termin – </w:t>
      </w:r>
      <w:r w:rsidR="001A2625" w:rsidRPr="001A2625">
        <w:rPr>
          <w:rFonts w:ascii="Arial" w:hAnsi="Arial" w:cs="Arial"/>
          <w:sz w:val="22"/>
          <w:szCs w:val="22"/>
        </w:rPr>
        <w:t xml:space="preserve">max. </w:t>
      </w:r>
      <w:r w:rsidR="00566FA9">
        <w:rPr>
          <w:rFonts w:ascii="Arial" w:hAnsi="Arial" w:cs="Arial"/>
          <w:sz w:val="22"/>
          <w:szCs w:val="22"/>
        </w:rPr>
        <w:t>20</w:t>
      </w:r>
      <w:r w:rsidRPr="001A2625">
        <w:rPr>
          <w:rFonts w:ascii="Arial" w:hAnsi="Arial" w:cs="Arial"/>
          <w:sz w:val="22"/>
          <w:szCs w:val="22"/>
        </w:rPr>
        <w:t xml:space="preserve"> dni od daty podpisania umowy</w:t>
      </w:r>
      <w:r w:rsidR="00122DFA">
        <w:rPr>
          <w:rFonts w:ascii="Arial" w:hAnsi="Arial" w:cs="Arial"/>
          <w:sz w:val="22"/>
          <w:szCs w:val="22"/>
        </w:rPr>
        <w:t>,</w:t>
      </w:r>
      <w:r w:rsidR="001A2625" w:rsidRPr="001A2625">
        <w:rPr>
          <w:rFonts w:ascii="Arial" w:hAnsi="Arial" w:cs="Arial"/>
          <w:sz w:val="22"/>
          <w:szCs w:val="22"/>
        </w:rPr>
        <w:t xml:space="preserve"> przy czym faktyczny termin wykonania zamówienia będzie ustalony zgodnie z kryteriami oceny ofert określonymi  </w:t>
      </w:r>
      <w:r w:rsidR="001A2625">
        <w:rPr>
          <w:rFonts w:ascii="Arial" w:hAnsi="Arial" w:cs="Arial"/>
          <w:sz w:val="22"/>
          <w:szCs w:val="22"/>
        </w:rPr>
        <w:t xml:space="preserve">w </w:t>
      </w:r>
      <w:r w:rsidR="00857313">
        <w:rPr>
          <w:rFonts w:ascii="Arial" w:hAnsi="Arial" w:cs="Arial"/>
          <w:sz w:val="22"/>
          <w:szCs w:val="22"/>
        </w:rPr>
        <w:t>S</w:t>
      </w:r>
      <w:r w:rsidR="001A2625" w:rsidRPr="001A2625">
        <w:rPr>
          <w:rFonts w:ascii="Arial" w:hAnsi="Arial" w:cs="Arial"/>
          <w:sz w:val="22"/>
          <w:szCs w:val="22"/>
        </w:rPr>
        <w:t>WZ oraz na podstawie złożonej oferty</w:t>
      </w:r>
      <w:r w:rsidR="00B4026A">
        <w:rPr>
          <w:rFonts w:ascii="Arial" w:hAnsi="Arial" w:cs="Arial"/>
          <w:sz w:val="22"/>
          <w:szCs w:val="22"/>
        </w:rPr>
        <w:t>.</w:t>
      </w:r>
    </w:p>
    <w:p w:rsidR="00197156" w:rsidRPr="00566FA9" w:rsidRDefault="00197156" w:rsidP="00B677D2">
      <w:pPr>
        <w:pStyle w:val="Bezodstpw"/>
        <w:numPr>
          <w:ilvl w:val="0"/>
          <w:numId w:val="33"/>
        </w:numPr>
        <w:ind w:left="426" w:hanging="426"/>
        <w:rPr>
          <w:rFonts w:ascii="Arial" w:hAnsi="Arial" w:cs="Arial"/>
          <w:b/>
          <w:sz w:val="22"/>
          <w:szCs w:val="22"/>
        </w:rPr>
      </w:pPr>
      <w:r w:rsidRPr="00B4026A">
        <w:rPr>
          <w:rFonts w:ascii="Arial" w:hAnsi="Arial" w:cs="Arial"/>
          <w:sz w:val="22"/>
          <w:szCs w:val="22"/>
        </w:rPr>
        <w:t xml:space="preserve">Miejsce: </w:t>
      </w:r>
      <w:r w:rsidR="00566FA9">
        <w:rPr>
          <w:rFonts w:ascii="Arial" w:hAnsi="Arial" w:cs="Arial"/>
          <w:sz w:val="22"/>
          <w:szCs w:val="22"/>
        </w:rPr>
        <w:t xml:space="preserve"> </w:t>
      </w:r>
    </w:p>
    <w:p w:rsidR="00566FA9" w:rsidRPr="00566FA9" w:rsidRDefault="00566FA9" w:rsidP="00566FA9">
      <w:pPr>
        <w:pStyle w:val="Bezodstpw"/>
        <w:numPr>
          <w:ilvl w:val="0"/>
          <w:numId w:val="37"/>
        </w:numPr>
        <w:jc w:val="both"/>
        <w:rPr>
          <w:rFonts w:ascii="Arial" w:hAnsi="Arial" w:cs="Arial"/>
          <w:sz w:val="22"/>
          <w:szCs w:val="22"/>
        </w:rPr>
      </w:pPr>
      <w:r w:rsidRPr="00566FA9">
        <w:rPr>
          <w:rFonts w:ascii="Arial" w:hAnsi="Arial" w:cs="Arial"/>
          <w:sz w:val="22"/>
          <w:szCs w:val="22"/>
        </w:rPr>
        <w:t xml:space="preserve">Magazyn Techniczny  </w:t>
      </w:r>
      <w:proofErr w:type="spellStart"/>
      <w:r w:rsidRPr="00566FA9">
        <w:rPr>
          <w:rFonts w:ascii="Arial" w:hAnsi="Arial" w:cs="Arial"/>
          <w:sz w:val="22"/>
          <w:szCs w:val="22"/>
        </w:rPr>
        <w:t>Bucierz</w:t>
      </w:r>
      <w:proofErr w:type="spellEnd"/>
      <w:r>
        <w:rPr>
          <w:rFonts w:ascii="Arial" w:hAnsi="Arial" w:cs="Arial"/>
          <w:sz w:val="22"/>
          <w:szCs w:val="22"/>
        </w:rPr>
        <w:t>;</w:t>
      </w:r>
    </w:p>
    <w:p w:rsidR="00566FA9" w:rsidRPr="00566FA9" w:rsidRDefault="00566FA9" w:rsidP="00566FA9">
      <w:pPr>
        <w:pStyle w:val="Bezodstpw"/>
        <w:numPr>
          <w:ilvl w:val="0"/>
          <w:numId w:val="37"/>
        </w:numPr>
        <w:jc w:val="both"/>
        <w:rPr>
          <w:rFonts w:ascii="Arial" w:hAnsi="Arial" w:cs="Arial"/>
          <w:sz w:val="22"/>
          <w:szCs w:val="22"/>
        </w:rPr>
      </w:pPr>
      <w:r w:rsidRPr="00566FA9">
        <w:rPr>
          <w:rFonts w:ascii="Arial" w:hAnsi="Arial" w:cs="Arial"/>
          <w:sz w:val="22"/>
          <w:szCs w:val="22"/>
        </w:rPr>
        <w:t>Magazyn Techniczny Złocieniec</w:t>
      </w:r>
      <w:r>
        <w:rPr>
          <w:rFonts w:ascii="Arial" w:hAnsi="Arial" w:cs="Arial"/>
          <w:sz w:val="22"/>
          <w:szCs w:val="22"/>
        </w:rPr>
        <w:t>;</w:t>
      </w:r>
      <w:r w:rsidRPr="00566FA9">
        <w:rPr>
          <w:rFonts w:ascii="Arial" w:hAnsi="Arial" w:cs="Arial"/>
          <w:sz w:val="22"/>
          <w:szCs w:val="22"/>
        </w:rPr>
        <w:t xml:space="preserve"> </w:t>
      </w:r>
    </w:p>
    <w:p w:rsidR="00566FA9" w:rsidRPr="00566FA9" w:rsidRDefault="00566FA9" w:rsidP="00566FA9">
      <w:pPr>
        <w:pStyle w:val="Bezodstpw"/>
        <w:numPr>
          <w:ilvl w:val="0"/>
          <w:numId w:val="37"/>
        </w:numPr>
        <w:jc w:val="both"/>
        <w:rPr>
          <w:rFonts w:ascii="Arial" w:hAnsi="Arial" w:cs="Arial"/>
          <w:sz w:val="22"/>
          <w:szCs w:val="22"/>
        </w:rPr>
      </w:pPr>
      <w:r w:rsidRPr="00566FA9">
        <w:rPr>
          <w:rFonts w:ascii="Arial" w:hAnsi="Arial" w:cs="Arial"/>
          <w:sz w:val="22"/>
          <w:szCs w:val="22"/>
        </w:rPr>
        <w:t>Magazyn Techniczny Wałcz</w:t>
      </w:r>
      <w:r>
        <w:rPr>
          <w:rFonts w:ascii="Arial" w:hAnsi="Arial" w:cs="Arial"/>
          <w:sz w:val="22"/>
          <w:szCs w:val="22"/>
        </w:rPr>
        <w:t>;</w:t>
      </w:r>
    </w:p>
    <w:p w:rsidR="00197156" w:rsidRPr="00857313" w:rsidRDefault="00197156" w:rsidP="00197156">
      <w:pPr>
        <w:pStyle w:val="Bezodstpw"/>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E8417E">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E8417E">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E8417E">
      <w:pPr>
        <w:pStyle w:val="Bezodstpw"/>
        <w:numPr>
          <w:ilvl w:val="0"/>
          <w:numId w:val="23"/>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BD7351" w:rsidP="00E8417E">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BD7351" w:rsidP="00E8417E">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E8417E">
      <w:pPr>
        <w:pStyle w:val="Bezodstpw"/>
        <w:numPr>
          <w:ilvl w:val="0"/>
          <w:numId w:val="13"/>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BD7351" w:rsidP="00E8417E">
      <w:pPr>
        <w:numPr>
          <w:ilvl w:val="0"/>
          <w:numId w:val="13"/>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6B54DD" w:rsidRDefault="006B54DD" w:rsidP="006B54DD">
      <w:pPr>
        <w:rPr>
          <w:rFonts w:ascii="Arial" w:hAnsi="Arial" w:cs="Arial"/>
          <w:sz w:val="22"/>
          <w:szCs w:val="22"/>
        </w:rPr>
      </w:pPr>
    </w:p>
    <w:p w:rsidR="006B54DD"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B26DC3" w:rsidP="00E8417E">
      <w:pPr>
        <w:pStyle w:val="Bezodstpw"/>
        <w:numPr>
          <w:ilvl w:val="0"/>
          <w:numId w:val="12"/>
        </w:numPr>
        <w:ind w:left="426" w:hanging="284"/>
        <w:jc w:val="both"/>
        <w:rPr>
          <w:rFonts w:ascii="Arial" w:hAnsi="Arial" w:cs="Arial"/>
          <w:sz w:val="22"/>
          <w:szCs w:val="22"/>
        </w:rPr>
      </w:pPr>
      <w:r>
        <w:rPr>
          <w:rFonts w:ascii="Arial" w:hAnsi="Arial" w:cs="Arial"/>
          <w:sz w:val="22"/>
          <w:szCs w:val="22"/>
        </w:rPr>
        <w:t>jeżeli Z</w:t>
      </w:r>
      <w:r w:rsidR="006B54DD" w:rsidRPr="00B01888">
        <w:rPr>
          <w:rFonts w:ascii="Arial" w:hAnsi="Arial" w:cs="Arial"/>
          <w:sz w:val="22"/>
          <w:szCs w:val="22"/>
        </w:rPr>
        <w:t xml:space="preserve">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006B54DD"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E8417E">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E8417E">
      <w:pPr>
        <w:pStyle w:val="Bezodstpw"/>
        <w:numPr>
          <w:ilvl w:val="0"/>
          <w:numId w:val="5"/>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B26DC3">
        <w:rPr>
          <w:rFonts w:ascii="Arial" w:hAnsi="Arial" w:cs="Arial"/>
          <w:sz w:val="22"/>
          <w:szCs w:val="22"/>
        </w:rPr>
        <w:t xml:space="preserve"> Z</w:t>
      </w:r>
      <w:r w:rsidR="00C77DE4" w:rsidRPr="002C492C">
        <w:rPr>
          <w:rFonts w:ascii="Arial" w:hAnsi="Arial" w:cs="Arial"/>
          <w:sz w:val="22"/>
          <w:szCs w:val="22"/>
        </w:rPr>
        <w:t>amawiający wykluczy 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E8417E">
      <w:pPr>
        <w:pStyle w:val="Bezodstpw"/>
        <w:numPr>
          <w:ilvl w:val="0"/>
          <w:numId w:val="23"/>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E8417E">
      <w:pPr>
        <w:pStyle w:val="Bezodstpw"/>
        <w:numPr>
          <w:ilvl w:val="0"/>
          <w:numId w:val="5"/>
        </w:numPr>
        <w:ind w:left="426" w:hanging="426"/>
        <w:jc w:val="both"/>
        <w:rPr>
          <w:rFonts w:ascii="Arial" w:hAnsi="Arial" w:cs="Arial"/>
          <w:sz w:val="22"/>
          <w:szCs w:val="22"/>
        </w:rPr>
      </w:pPr>
      <w:r w:rsidRPr="00A455ED">
        <w:rPr>
          <w:rFonts w:ascii="Arial" w:hAnsi="Arial" w:cs="Arial"/>
          <w:sz w:val="22"/>
          <w:szCs w:val="22"/>
        </w:rPr>
        <w:lastRenderedPageBreak/>
        <w:t xml:space="preserve">Wykonawca może zostać wykluczony przez zamawiającego na każdym etapie postępowania o udzielenie zamówienia. </w:t>
      </w:r>
    </w:p>
    <w:p w:rsidR="00207A92" w:rsidRPr="002C492C" w:rsidRDefault="00F44B6B" w:rsidP="00E8417E">
      <w:pPr>
        <w:pStyle w:val="Akapitzlist"/>
        <w:numPr>
          <w:ilvl w:val="0"/>
          <w:numId w:val="5"/>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B253FB" w:rsidRDefault="00F44B6B" w:rsidP="00B253FB">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252E4D">
        <w:rPr>
          <w:rFonts w:ascii="Arial" w:hAnsi="Arial" w:cs="Arial"/>
          <w:sz w:val="22"/>
          <w:szCs w:val="22"/>
        </w:rPr>
        <w:t>w postępowaniu, dotyczące:</w:t>
      </w:r>
    </w:p>
    <w:p w:rsidR="00107A2D" w:rsidRPr="00252E4D" w:rsidRDefault="00107A2D" w:rsidP="00B253FB">
      <w:pPr>
        <w:autoSpaceDE w:val="0"/>
        <w:autoSpaceDN w:val="0"/>
        <w:adjustRightInd w:val="0"/>
        <w:ind w:left="284"/>
        <w:jc w:val="both"/>
        <w:rPr>
          <w:rFonts w:ascii="Arial" w:hAnsi="Arial" w:cs="Arial"/>
          <w:sz w:val="22"/>
          <w:szCs w:val="22"/>
        </w:rPr>
      </w:pPr>
    </w:p>
    <w:p w:rsidR="000A64F6" w:rsidRPr="00252E4D" w:rsidRDefault="002C41AB" w:rsidP="00107A2D">
      <w:pPr>
        <w:autoSpaceDE w:val="0"/>
        <w:autoSpaceDN w:val="0"/>
        <w:adjustRightInd w:val="0"/>
        <w:ind w:left="284" w:hanging="142"/>
        <w:jc w:val="both"/>
        <w:rPr>
          <w:rFonts w:ascii="Arial" w:hAnsi="Arial" w:cs="Arial"/>
          <w:sz w:val="22"/>
          <w:szCs w:val="22"/>
        </w:rPr>
      </w:pPr>
      <w:r w:rsidRPr="00252E4D">
        <w:rPr>
          <w:rFonts w:ascii="Arial" w:hAnsi="Arial" w:cs="Arial"/>
          <w:b/>
          <w:sz w:val="22"/>
          <w:szCs w:val="22"/>
        </w:rPr>
        <w:t xml:space="preserve">1) </w:t>
      </w:r>
      <w:r w:rsidR="000635D7" w:rsidRPr="00252E4D">
        <w:rPr>
          <w:rFonts w:ascii="Arial" w:hAnsi="Arial" w:cs="Arial"/>
          <w:b/>
          <w:sz w:val="22"/>
          <w:szCs w:val="22"/>
          <w:u w:val="single"/>
        </w:rPr>
        <w:t>zdolności do występowania w obrocie gospodarczym</w:t>
      </w:r>
      <w:r w:rsidR="000635D7" w:rsidRPr="00252E4D">
        <w:rPr>
          <w:rFonts w:ascii="Arial" w:hAnsi="Arial" w:cs="Arial"/>
          <w:sz w:val="22"/>
          <w:szCs w:val="22"/>
        </w:rPr>
        <w:t xml:space="preserve"> </w:t>
      </w:r>
      <w:r w:rsidR="004E6495" w:rsidRPr="00252E4D">
        <w:rPr>
          <w:rFonts w:ascii="Arial" w:hAnsi="Arial" w:cs="Arial"/>
          <w:sz w:val="22"/>
          <w:szCs w:val="22"/>
        </w:rPr>
        <w:t xml:space="preserve"> </w:t>
      </w:r>
    </w:p>
    <w:p w:rsidR="00B253FB" w:rsidRDefault="004E6495" w:rsidP="00107A2D">
      <w:pPr>
        <w:ind w:left="284"/>
        <w:jc w:val="both"/>
        <w:rPr>
          <w:rFonts w:ascii="Arial" w:hAnsi="Arial" w:cs="Arial"/>
          <w:b/>
          <w:i/>
          <w:iCs/>
          <w:sz w:val="22"/>
          <w:szCs w:val="22"/>
        </w:rPr>
      </w:pPr>
      <w:r w:rsidRPr="00252E4D">
        <w:rPr>
          <w:rFonts w:ascii="Arial" w:hAnsi="Arial" w:cs="Arial"/>
          <w:b/>
          <w:i/>
          <w:iCs/>
          <w:sz w:val="22"/>
          <w:szCs w:val="22"/>
        </w:rPr>
        <w:t>Zamawiający nie stawia szczególnych wymagań w zakresie spełniania tego warunku. Wykonawca potwierdza spełnienie warunku poprzez złożenie oświadczenia.</w:t>
      </w:r>
    </w:p>
    <w:p w:rsidR="00107A2D" w:rsidRPr="00107A2D" w:rsidRDefault="00107A2D" w:rsidP="00107A2D">
      <w:pPr>
        <w:ind w:left="284"/>
        <w:jc w:val="both"/>
        <w:rPr>
          <w:rFonts w:ascii="Arial" w:hAnsi="Arial" w:cs="Arial"/>
          <w:b/>
          <w:i/>
          <w:iCs/>
          <w:sz w:val="22"/>
          <w:szCs w:val="22"/>
        </w:rPr>
      </w:pPr>
    </w:p>
    <w:p w:rsidR="000635D7" w:rsidRDefault="00D9173C" w:rsidP="00107A2D">
      <w:pPr>
        <w:ind w:left="284" w:hanging="142"/>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Default="006F3D44" w:rsidP="00107A2D">
      <w:pPr>
        <w:ind w:left="284"/>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107A2D" w:rsidRPr="00107A2D" w:rsidRDefault="00107A2D" w:rsidP="00107A2D">
      <w:pPr>
        <w:ind w:left="284"/>
        <w:jc w:val="both"/>
        <w:rPr>
          <w:rFonts w:ascii="Arial" w:hAnsi="Arial" w:cs="Arial"/>
          <w:b/>
          <w:i/>
          <w:iCs/>
          <w:sz w:val="22"/>
          <w:szCs w:val="22"/>
        </w:rPr>
      </w:pPr>
    </w:p>
    <w:p w:rsidR="00D9173C" w:rsidRDefault="00D9173C" w:rsidP="00107A2D">
      <w:pPr>
        <w:ind w:left="284" w:hanging="142"/>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3928FC" w:rsidRPr="006F3D44" w:rsidRDefault="006F3D44" w:rsidP="00107A2D">
      <w:pPr>
        <w:ind w:left="284"/>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C373B6" w:rsidRPr="00D9173C" w:rsidRDefault="00C373B6" w:rsidP="00B253FB">
      <w:pPr>
        <w:ind w:left="-15"/>
        <w:jc w:val="both"/>
        <w:rPr>
          <w:rFonts w:ascii="Arial" w:hAnsi="Arial" w:cs="Arial"/>
          <w:sz w:val="22"/>
          <w:szCs w:val="22"/>
        </w:rPr>
      </w:pPr>
    </w:p>
    <w:p w:rsidR="000635D7" w:rsidRDefault="00D9173C" w:rsidP="00107A2D">
      <w:pPr>
        <w:ind w:left="284" w:hanging="142"/>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D03B10" w:rsidRPr="00962BF1" w:rsidRDefault="006F3D44" w:rsidP="00107A2D">
      <w:pPr>
        <w:autoSpaceDE w:val="0"/>
        <w:autoSpaceDN w:val="0"/>
        <w:adjustRightInd w:val="0"/>
        <w:ind w:left="284"/>
        <w:jc w:val="both"/>
        <w:rPr>
          <w:rFonts w:ascii="Arial" w:hAnsi="Arial" w:cs="Arial"/>
          <w:b/>
          <w:i/>
          <w:sz w:val="22"/>
          <w:szCs w:val="22"/>
        </w:rPr>
      </w:pPr>
      <w:r w:rsidRPr="003609DB">
        <w:rPr>
          <w:rFonts w:ascii="Arial" w:hAnsi="Arial" w:cs="Arial"/>
          <w:b/>
          <w:i/>
          <w:iCs/>
          <w:sz w:val="22"/>
          <w:szCs w:val="22"/>
        </w:rPr>
        <w:t>Zamawiający uzna, że Wykonawca spełnił ww. warunek jeżeli wykaże, że:</w:t>
      </w:r>
      <w:r w:rsidR="000C6C0B" w:rsidRPr="003609DB">
        <w:rPr>
          <w:rFonts w:ascii="Arial" w:hAnsi="Arial" w:cs="Arial"/>
          <w:b/>
          <w:i/>
          <w:iCs/>
          <w:sz w:val="22"/>
          <w:szCs w:val="22"/>
        </w:rPr>
        <w:t xml:space="preserve"> </w:t>
      </w:r>
      <w:r w:rsidR="00252E4D" w:rsidRPr="003609DB">
        <w:rPr>
          <w:rFonts w:ascii="Arial" w:hAnsi="Arial" w:cs="Arial"/>
          <w:b/>
          <w:i/>
          <w:sz w:val="22"/>
          <w:szCs w:val="22"/>
        </w:rPr>
        <w:t xml:space="preserve">w okresie ostatnich 3 lat przed upływem terminu składania ofert, a jeżeli okres prowadzenia działalności jest krótszy - w tym okresie, wykonał co najmniej 1 dostawę polegającą na dostawie </w:t>
      </w:r>
      <w:r w:rsidR="00F55B92">
        <w:rPr>
          <w:rFonts w:ascii="Arial" w:hAnsi="Arial" w:cs="Arial"/>
          <w:b/>
          <w:i/>
          <w:sz w:val="22"/>
          <w:szCs w:val="22"/>
        </w:rPr>
        <w:t>akumulatorów</w:t>
      </w:r>
      <w:r w:rsidR="00252E4D" w:rsidRPr="003609DB">
        <w:rPr>
          <w:rFonts w:ascii="Arial" w:hAnsi="Arial" w:cs="Arial"/>
          <w:b/>
          <w:i/>
          <w:sz w:val="22"/>
          <w:szCs w:val="22"/>
        </w:rPr>
        <w:t xml:space="preserve"> o wartości nie mniejszej niż</w:t>
      </w:r>
      <w:r w:rsidR="00F55B92">
        <w:rPr>
          <w:rFonts w:ascii="Arial" w:hAnsi="Arial" w:cs="Arial"/>
          <w:b/>
          <w:i/>
          <w:sz w:val="22"/>
          <w:szCs w:val="22"/>
        </w:rPr>
        <w:t xml:space="preserve"> 10</w:t>
      </w:r>
      <w:r w:rsidR="003609DB" w:rsidRPr="003609DB">
        <w:rPr>
          <w:rFonts w:ascii="Arial" w:hAnsi="Arial" w:cs="Arial"/>
          <w:b/>
          <w:i/>
          <w:sz w:val="22"/>
          <w:szCs w:val="22"/>
        </w:rPr>
        <w:t>0</w:t>
      </w:r>
      <w:r w:rsidR="00D03B10" w:rsidRPr="003609DB">
        <w:rPr>
          <w:rFonts w:ascii="Arial" w:hAnsi="Arial" w:cs="Arial"/>
          <w:b/>
          <w:i/>
          <w:sz w:val="22"/>
          <w:szCs w:val="22"/>
        </w:rPr>
        <w:t xml:space="preserve"> </w:t>
      </w:r>
      <w:r w:rsidR="00252E4D" w:rsidRPr="003609DB">
        <w:rPr>
          <w:rFonts w:ascii="Arial" w:hAnsi="Arial" w:cs="Arial"/>
          <w:b/>
          <w:i/>
          <w:sz w:val="22"/>
          <w:szCs w:val="22"/>
        </w:rPr>
        <w:t>000,00</w:t>
      </w:r>
      <w:r w:rsidR="00D03B10" w:rsidRPr="003609DB">
        <w:rPr>
          <w:rFonts w:ascii="Arial" w:hAnsi="Arial" w:cs="Arial"/>
          <w:b/>
          <w:i/>
          <w:sz w:val="22"/>
          <w:szCs w:val="22"/>
        </w:rPr>
        <w:t xml:space="preserve"> </w:t>
      </w:r>
      <w:r w:rsidR="00252E4D" w:rsidRPr="003609DB">
        <w:rPr>
          <w:rFonts w:ascii="Arial" w:hAnsi="Arial" w:cs="Arial"/>
          <w:b/>
          <w:i/>
          <w:sz w:val="22"/>
          <w:szCs w:val="22"/>
        </w:rPr>
        <w:t>zł, brutto</w:t>
      </w:r>
      <w:r w:rsidR="00D03B10" w:rsidRPr="003609DB">
        <w:rPr>
          <w:rFonts w:ascii="Arial" w:hAnsi="Arial" w:cs="Arial"/>
          <w:b/>
          <w:i/>
          <w:sz w:val="22"/>
          <w:szCs w:val="22"/>
        </w:rPr>
        <w:t>.</w:t>
      </w:r>
    </w:p>
    <w:p w:rsidR="007E5703" w:rsidRPr="000C6C0B" w:rsidRDefault="007E5703" w:rsidP="00D03B10">
      <w:pPr>
        <w:autoSpaceDE w:val="0"/>
        <w:autoSpaceDN w:val="0"/>
        <w:adjustRightInd w:val="0"/>
        <w:jc w:val="both"/>
        <w:rPr>
          <w:rFonts w:ascii="Arial" w:hAnsi="Arial" w:cs="Arial"/>
          <w:b/>
          <w:iCs/>
          <w:sz w:val="22"/>
          <w:szCs w:val="22"/>
        </w:rPr>
      </w:pPr>
    </w:p>
    <w:p w:rsidR="003928FC" w:rsidRDefault="00FF4251" w:rsidP="003928FC">
      <w:pPr>
        <w:tabs>
          <w:tab w:val="left" w:pos="8789"/>
        </w:tabs>
        <w:spacing w:line="262" w:lineRule="auto"/>
        <w:jc w:val="both"/>
        <w:rPr>
          <w:rFonts w:ascii="Arial" w:hAnsi="Arial" w:cs="Arial"/>
          <w:b/>
          <w:sz w:val="22"/>
          <w:szCs w:val="22"/>
        </w:rPr>
      </w:pPr>
      <w:r>
        <w:rPr>
          <w:rFonts w:ascii="Arial" w:hAnsi="Arial" w:cs="Arial"/>
          <w:b/>
          <w:sz w:val="22"/>
          <w:szCs w:val="22"/>
        </w:rPr>
        <w:t>6</w:t>
      </w:r>
      <w:r w:rsidR="007B569D" w:rsidRPr="007B569D">
        <w:rPr>
          <w:rFonts w:ascii="Arial" w:hAnsi="Arial" w:cs="Arial"/>
          <w:b/>
          <w:sz w:val="22"/>
          <w:szCs w:val="22"/>
        </w:rPr>
        <w:t xml:space="preserve">. </w:t>
      </w:r>
      <w:r w:rsidR="003928FC">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A3259">
        <w:rPr>
          <w:rFonts w:ascii="Arial" w:hAnsi="Arial" w:cs="Arial"/>
          <w:sz w:val="22"/>
          <w:szCs w:val="22"/>
        </w:rPr>
        <w:t xml:space="preserve"> </w:t>
      </w:r>
      <w:r w:rsidR="001A3259" w:rsidRPr="00351E98">
        <w:rPr>
          <w:rFonts w:ascii="Arial" w:hAnsi="Arial" w:cs="Arial"/>
          <w:sz w:val="22"/>
          <w:szCs w:val="22"/>
        </w:rPr>
        <w:t xml:space="preserve">(załącznik </w:t>
      </w:r>
      <w:r w:rsidR="009E261F" w:rsidRPr="00351E98">
        <w:rPr>
          <w:rFonts w:ascii="Arial" w:hAnsi="Arial" w:cs="Arial"/>
          <w:sz w:val="22"/>
          <w:szCs w:val="22"/>
        </w:rPr>
        <w:t xml:space="preserve">do </w:t>
      </w:r>
      <w:r w:rsidR="001A3259" w:rsidRPr="00351E98">
        <w:rPr>
          <w:rFonts w:ascii="Arial" w:hAnsi="Arial" w:cs="Arial"/>
          <w:sz w:val="22"/>
          <w:szCs w:val="22"/>
        </w:rPr>
        <w:t>SWZ)</w:t>
      </w:r>
      <w:r w:rsidRPr="00351E98">
        <w:rPr>
          <w:rFonts w:ascii="Arial" w:hAnsi="Arial" w:cs="Arial"/>
          <w:sz w:val="22"/>
          <w:szCs w:val="22"/>
        </w:rPr>
        <w:t>.</w:t>
      </w:r>
      <w:r w:rsidRPr="00AC1F53">
        <w:rPr>
          <w:rFonts w:ascii="Arial" w:hAnsi="Arial" w:cs="Arial"/>
          <w:sz w:val="22"/>
          <w:szCs w:val="22"/>
        </w:rPr>
        <w:t xml:space="preserve"> </w:t>
      </w:r>
    </w:p>
    <w:p w:rsidR="00BC7B5E" w:rsidRPr="00317D59" w:rsidRDefault="00BC7B5E" w:rsidP="00BC7B5E">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BC7B5E" w:rsidRPr="00317D59" w:rsidRDefault="00BC7B5E" w:rsidP="00E8417E">
      <w:pPr>
        <w:pStyle w:val="Bezodstpw"/>
        <w:numPr>
          <w:ilvl w:val="0"/>
          <w:numId w:val="15"/>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BC7B5E" w:rsidRPr="00317D59" w:rsidRDefault="00BC7B5E" w:rsidP="00E8417E">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C7B5E" w:rsidRPr="00317D59" w:rsidRDefault="00BC7B5E" w:rsidP="00E8417E">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C7B5E" w:rsidRPr="00317D59" w:rsidRDefault="00BC7B5E" w:rsidP="00BC7B5E">
      <w:pPr>
        <w:pStyle w:val="Bezodstpw"/>
        <w:ind w:left="420" w:hanging="278"/>
        <w:jc w:val="both"/>
        <w:rPr>
          <w:rFonts w:ascii="Arial" w:hAnsi="Arial" w:cs="Arial"/>
          <w:sz w:val="22"/>
          <w:szCs w:val="22"/>
        </w:rPr>
      </w:pPr>
      <w:r>
        <w:rPr>
          <w:rFonts w:ascii="Arial" w:hAnsi="Arial" w:cs="Arial"/>
          <w:sz w:val="22"/>
          <w:szCs w:val="22"/>
        </w:rPr>
        <w:t xml:space="preserve">5) </w:t>
      </w:r>
      <w:r w:rsidRPr="00317D59">
        <w:rPr>
          <w:rFonts w:ascii="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w:t>
      </w:r>
      <w:r w:rsidRPr="00317D59">
        <w:rPr>
          <w:rFonts w:ascii="Arial" w:hAnsi="Arial" w:cs="Arial"/>
          <w:sz w:val="22"/>
          <w:szCs w:val="22"/>
        </w:rPr>
        <w:lastRenderedPageBreak/>
        <w:t xml:space="preserve">bada, czy nie zachodzą wobec tego podmiotu podstawy wykluczenia, które zostały przewidziane względem wykonawcy.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ascii="Arial" w:hAnsi="Arial" w:cs="Arial"/>
          <w:sz w:val="22"/>
          <w:szCs w:val="22"/>
        </w:rPr>
        <w:t xml:space="preserve">   </w:t>
      </w:r>
      <w:r w:rsidRPr="003928FC">
        <w:rPr>
          <w:rFonts w:ascii="Arial" w:hAnsi="Arial" w:cs="Arial"/>
          <w:sz w:val="22"/>
          <w:szCs w:val="22"/>
        </w:rPr>
        <w:t xml:space="preserve">w postępowaniu. </w:t>
      </w:r>
    </w:p>
    <w:p w:rsidR="00BC7B5E" w:rsidRPr="003928FC" w:rsidRDefault="00BC7B5E" w:rsidP="00BC7B5E">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317D59" w:rsidRDefault="00317D59" w:rsidP="00317D59">
      <w:pPr>
        <w:tabs>
          <w:tab w:val="left" w:pos="8789"/>
        </w:tabs>
        <w:jc w:val="both"/>
        <w:rPr>
          <w:rFonts w:ascii="Arial" w:hAnsi="Arial" w:cs="Arial"/>
          <w:b/>
          <w:sz w:val="22"/>
          <w:szCs w:val="22"/>
        </w:rPr>
      </w:pPr>
    </w:p>
    <w:p w:rsidR="002C6881" w:rsidRPr="001D3CA1" w:rsidRDefault="002C6881" w:rsidP="00317D59">
      <w:pPr>
        <w:tabs>
          <w:tab w:val="left" w:pos="8789"/>
        </w:tabs>
        <w:jc w:val="both"/>
        <w:rPr>
          <w:rFonts w:ascii="Arial" w:hAnsi="Arial" w:cs="Arial"/>
          <w:b/>
          <w:sz w:val="22"/>
          <w:szCs w:val="22"/>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w:t>
      </w:r>
      <w:r w:rsidR="00237DFF">
        <w:rPr>
          <w:rFonts w:ascii="Arial" w:hAnsi="Arial" w:cs="Arial"/>
          <w:b/>
          <w:sz w:val="22"/>
          <w:szCs w:val="22"/>
        </w:rPr>
        <w:t xml:space="preserve"> </w:t>
      </w:r>
    </w:p>
    <w:p w:rsidR="00EE156A" w:rsidRPr="007B569D" w:rsidRDefault="00EE156A" w:rsidP="00A33379">
      <w:pPr>
        <w:tabs>
          <w:tab w:val="left" w:pos="8789"/>
        </w:tabs>
        <w:spacing w:line="262" w:lineRule="auto"/>
        <w:jc w:val="both"/>
        <w:rPr>
          <w:rFonts w:ascii="Arial" w:hAnsi="Arial" w:cs="Arial"/>
          <w:b/>
          <w:sz w:val="22"/>
          <w:szCs w:val="22"/>
        </w:rPr>
      </w:pP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0C6C0B" w:rsidRDefault="002E1200" w:rsidP="000C6C0B">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w:t>
      </w:r>
      <w:r w:rsidR="000C6C0B">
        <w:rPr>
          <w:sz w:val="22"/>
          <w:szCs w:val="22"/>
        </w:rPr>
        <w:t xml:space="preserve"> dokumentów </w:t>
      </w:r>
    </w:p>
    <w:p w:rsidR="002E1200" w:rsidRPr="008D1C5F" w:rsidRDefault="000C6C0B" w:rsidP="000C6C0B">
      <w:pPr>
        <w:pStyle w:val="Default"/>
        <w:ind w:left="426" w:hanging="426"/>
        <w:jc w:val="both"/>
        <w:rPr>
          <w:sz w:val="22"/>
          <w:szCs w:val="22"/>
        </w:rPr>
      </w:pPr>
      <w:r w:rsidRPr="000C6C0B">
        <w:rPr>
          <w:b/>
          <w:sz w:val="22"/>
          <w:szCs w:val="22"/>
        </w:rPr>
        <w:t xml:space="preserve">         </w:t>
      </w:r>
      <w:r w:rsidRPr="000C6C0B">
        <w:rPr>
          <w:sz w:val="22"/>
          <w:szCs w:val="22"/>
        </w:rPr>
        <w:t>i</w:t>
      </w:r>
      <w:r>
        <w:rPr>
          <w:sz w:val="22"/>
          <w:szCs w:val="22"/>
        </w:rPr>
        <w:t xml:space="preserve"> </w:t>
      </w:r>
      <w:r w:rsidR="00A82FFA" w:rsidRPr="008D1C5F">
        <w:rPr>
          <w:sz w:val="22"/>
          <w:szCs w:val="22"/>
        </w:rPr>
        <w:t xml:space="preserve"> oświadczeń wg.</w:t>
      </w:r>
      <w:r w:rsidR="002E1200" w:rsidRPr="008D1C5F">
        <w:rPr>
          <w:sz w:val="22"/>
          <w:szCs w:val="22"/>
        </w:rPr>
        <w:t xml:space="preserve"> załącznik</w:t>
      </w:r>
      <w:r w:rsidR="00A82FFA" w:rsidRPr="008D1C5F">
        <w:rPr>
          <w:sz w:val="22"/>
          <w:szCs w:val="22"/>
        </w:rPr>
        <w:t>ów</w:t>
      </w:r>
      <w:r w:rsidR="002E1200" w:rsidRPr="008D1C5F">
        <w:rPr>
          <w:sz w:val="22"/>
          <w:szCs w:val="22"/>
        </w:rPr>
        <w:t xml:space="preserve"> do SWZ, wg formuły spełnia/nie spełnia; </w:t>
      </w:r>
    </w:p>
    <w:p w:rsidR="00FD05A0" w:rsidRDefault="002E1200" w:rsidP="000C6C0B">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914411" w:rsidRDefault="00914411" w:rsidP="00BE1B31">
      <w:pPr>
        <w:pStyle w:val="Default"/>
        <w:rPr>
          <w:b/>
          <w:sz w:val="22"/>
          <w:szCs w:val="22"/>
        </w:rPr>
      </w:pPr>
    </w:p>
    <w:p w:rsidR="0087297C" w:rsidRPr="00344A60" w:rsidRDefault="0087297C" w:rsidP="00344A60">
      <w:pPr>
        <w:pStyle w:val="Default"/>
        <w:rPr>
          <w:b/>
          <w:sz w:val="22"/>
          <w:szCs w:val="22"/>
          <w:u w:val="single"/>
        </w:rPr>
      </w:pPr>
      <w:r w:rsidRPr="00351E98">
        <w:rPr>
          <w:b/>
          <w:sz w:val="22"/>
          <w:szCs w:val="22"/>
          <w:u w:val="single"/>
        </w:rPr>
        <w:t xml:space="preserve">Etap I – dotyczy każdego Wykonawcy: </w:t>
      </w:r>
    </w:p>
    <w:p w:rsidR="0025196E" w:rsidRPr="00712800" w:rsidRDefault="0025196E" w:rsidP="0025196E">
      <w:pPr>
        <w:pStyle w:val="Standard"/>
        <w:jc w:val="both"/>
        <w:rPr>
          <w:rFonts w:ascii="Arial" w:hAnsi="Arial" w:cs="Arial"/>
          <w:color w:val="000000"/>
        </w:rPr>
      </w:pPr>
      <w:r>
        <w:rPr>
          <w:rFonts w:ascii="Arial" w:hAnsi="Arial" w:cs="Arial"/>
        </w:rPr>
        <w:t xml:space="preserve">Zgodnie z art. 107 ust. 1 </w:t>
      </w:r>
      <w:proofErr w:type="spellStart"/>
      <w:r>
        <w:rPr>
          <w:rFonts w:ascii="Arial" w:hAnsi="Arial" w:cs="Arial"/>
        </w:rPr>
        <w:t>Pzp</w:t>
      </w:r>
      <w:proofErr w:type="spellEnd"/>
      <w:r>
        <w:rPr>
          <w:rFonts w:ascii="Arial" w:hAnsi="Arial" w:cs="Arial"/>
        </w:rPr>
        <w:t>, w</w:t>
      </w:r>
      <w:r w:rsidRPr="00712800">
        <w:rPr>
          <w:rFonts w:ascii="Arial" w:hAnsi="Arial" w:cs="Arial"/>
        </w:rPr>
        <w:t xml:space="preserve"> przypadku gdy w postanowieniach SWZ, zamawiający żąda złożenia przedmiotowych środków dowodowych, wykonawca składa je wraz z ofertą. </w:t>
      </w:r>
    </w:p>
    <w:p w:rsidR="00574470" w:rsidRPr="0025196E" w:rsidRDefault="0025196E" w:rsidP="0025196E">
      <w:pPr>
        <w:pStyle w:val="Standard"/>
        <w:jc w:val="both"/>
        <w:rPr>
          <w:rFonts w:ascii="Arial" w:hAnsi="Arial" w:cs="Arial"/>
          <w:b/>
          <w:color w:val="000000"/>
        </w:rPr>
      </w:pPr>
      <w:r>
        <w:rPr>
          <w:rFonts w:ascii="Arial" w:hAnsi="Arial" w:cs="Arial"/>
        </w:rPr>
        <w:t xml:space="preserve">Zamawiający w wyżej wymienionym postępowaniu </w:t>
      </w:r>
      <w:r w:rsidRPr="00DE5714">
        <w:rPr>
          <w:rFonts w:ascii="Arial" w:hAnsi="Arial" w:cs="Arial"/>
          <w:b/>
        </w:rPr>
        <w:t xml:space="preserve">nie żąda przedmiotowych środków dowodowych. </w:t>
      </w:r>
    </w:p>
    <w:p w:rsidR="00483C9B" w:rsidRPr="00BE1B31" w:rsidRDefault="00483C9B" w:rsidP="00626B62">
      <w:pPr>
        <w:pStyle w:val="Akapitzlist"/>
        <w:numPr>
          <w:ilvl w:val="3"/>
          <w:numId w:val="13"/>
        </w:numPr>
        <w:tabs>
          <w:tab w:val="left" w:pos="8789"/>
        </w:tabs>
        <w:ind w:left="357" w:hanging="357"/>
        <w:jc w:val="both"/>
        <w:rPr>
          <w:rFonts w:ascii="Arial" w:hAnsi="Arial" w:cs="Arial"/>
          <w:b/>
          <w:sz w:val="22"/>
          <w:szCs w:val="22"/>
        </w:rPr>
      </w:pPr>
      <w:r w:rsidRPr="00BE1B31">
        <w:rPr>
          <w:rFonts w:ascii="Arial" w:hAnsi="Arial" w:cs="Arial"/>
          <w:b/>
          <w:sz w:val="22"/>
          <w:szCs w:val="22"/>
        </w:rPr>
        <w:t>Wykaz oświadczeń lub dokumentów składanych przez Wykonawcę, poprzez platfor</w:t>
      </w:r>
      <w:r w:rsidR="001D3CA1" w:rsidRPr="00BE1B31">
        <w:rPr>
          <w:rFonts w:ascii="Arial" w:hAnsi="Arial" w:cs="Arial"/>
          <w:b/>
          <w:sz w:val="22"/>
          <w:szCs w:val="22"/>
        </w:rPr>
        <w:t>mę zakupową wymagany jest</w:t>
      </w:r>
      <w:r w:rsidRPr="00BE1B31">
        <w:rPr>
          <w:rFonts w:ascii="Arial" w:hAnsi="Arial" w:cs="Arial"/>
          <w:b/>
          <w:sz w:val="22"/>
          <w:szCs w:val="22"/>
        </w:rPr>
        <w:t xml:space="preserve"> </w:t>
      </w:r>
      <w:r w:rsidR="001D3CA1" w:rsidRPr="00BE1B31">
        <w:rPr>
          <w:rFonts w:ascii="Arial" w:hAnsi="Arial" w:cs="Arial"/>
          <w:b/>
          <w:sz w:val="22"/>
          <w:szCs w:val="22"/>
        </w:rPr>
        <w:t xml:space="preserve">w formie elektronicznej przy użyciu kwalifikowanego podpisu elektronicznego lub w postaci elektronicznej opatrzonej podpisem zaufanym lub podpisem osobistym </w:t>
      </w:r>
      <w:r w:rsidRPr="00BE1B31">
        <w:rPr>
          <w:rFonts w:ascii="Arial" w:hAnsi="Arial" w:cs="Arial"/>
          <w:b/>
          <w:sz w:val="22"/>
          <w:szCs w:val="22"/>
        </w:rPr>
        <w:t xml:space="preserve">w celu wstępnego potwierdzenia, że nie podlega on wykluczeniu oraz spełnia warunki udziału w postępowaniu: </w:t>
      </w:r>
      <w:r w:rsidRPr="00BE1B31">
        <w:rPr>
          <w:rFonts w:ascii="Arial" w:hAnsi="Arial" w:cs="Arial"/>
          <w:sz w:val="22"/>
          <w:szCs w:val="22"/>
        </w:rPr>
        <w:t xml:space="preserve"> </w:t>
      </w:r>
    </w:p>
    <w:p w:rsidR="006F3D44" w:rsidRPr="004F3558" w:rsidRDefault="006F3D44" w:rsidP="00E8417E">
      <w:pPr>
        <w:numPr>
          <w:ilvl w:val="0"/>
          <w:numId w:val="24"/>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E8417E">
      <w:pPr>
        <w:numPr>
          <w:ilvl w:val="0"/>
          <w:numId w:val="24"/>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6F3D44" w:rsidRDefault="006F3D44" w:rsidP="009B088A">
      <w:pPr>
        <w:autoSpaceDE w:val="0"/>
        <w:autoSpaceDN w:val="0"/>
        <w:adjustRightInd w:val="0"/>
        <w:ind w:left="426" w:hanging="426"/>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w:t>
      </w:r>
      <w:r w:rsidR="00835F24">
        <w:rPr>
          <w:rFonts w:ascii="Arial" w:hAnsi="Arial" w:cs="Arial"/>
          <w:b/>
          <w:bCs/>
          <w:sz w:val="22"/>
          <w:szCs w:val="22"/>
        </w:rPr>
        <w:t xml:space="preserve">ię o zamówienie oraz podmiotów, </w:t>
      </w:r>
      <w:r w:rsidRPr="006F3D44">
        <w:rPr>
          <w:rFonts w:ascii="Arial" w:hAnsi="Arial" w:cs="Arial"/>
          <w:b/>
          <w:bCs/>
          <w:sz w:val="22"/>
          <w:szCs w:val="22"/>
        </w:rPr>
        <w:t>na zasoby których Wykonawca powołuje się w celu wykazania spełnienia warunków udziału w postępowaniu.</w:t>
      </w:r>
    </w:p>
    <w:p w:rsidR="006F3D44" w:rsidRPr="004F3558" w:rsidRDefault="006F3D44" w:rsidP="006F3D44">
      <w:pPr>
        <w:autoSpaceDE w:val="0"/>
        <w:autoSpaceDN w:val="0"/>
        <w:adjustRightInd w:val="0"/>
        <w:ind w:left="426"/>
        <w:jc w:val="both"/>
        <w:rPr>
          <w:rFonts w:ascii="Arial" w:hAnsi="Arial" w:cs="Arial"/>
          <w:b/>
          <w:bCs/>
          <w:sz w:val="22"/>
          <w:szCs w:val="22"/>
        </w:rPr>
      </w:pPr>
    </w:p>
    <w:p w:rsidR="00EA5A8E" w:rsidRDefault="006F3D44" w:rsidP="00E8417E">
      <w:pPr>
        <w:pStyle w:val="Akapitzlist"/>
        <w:numPr>
          <w:ilvl w:val="0"/>
          <w:numId w:val="24"/>
        </w:numPr>
        <w:autoSpaceDE w:val="0"/>
        <w:autoSpaceDN w:val="0"/>
        <w:adjustRightInd w:val="0"/>
        <w:jc w:val="both"/>
        <w:rPr>
          <w:rFonts w:ascii="Arial" w:hAnsi="Arial" w:cs="Arial"/>
          <w:b/>
          <w:bCs/>
          <w:sz w:val="22"/>
          <w:szCs w:val="22"/>
        </w:rPr>
      </w:pPr>
      <w:r w:rsidRPr="0035654F">
        <w:rPr>
          <w:rFonts w:ascii="Arial" w:hAnsi="Arial" w:cs="Arial"/>
          <w:b/>
          <w:bCs/>
          <w:sz w:val="22"/>
          <w:szCs w:val="22"/>
        </w:rPr>
        <w:t>Formularz ofertowy</w:t>
      </w:r>
      <w:r w:rsidR="00206877">
        <w:rPr>
          <w:rFonts w:ascii="Arial" w:hAnsi="Arial" w:cs="Arial"/>
          <w:b/>
          <w:bCs/>
          <w:sz w:val="22"/>
          <w:szCs w:val="22"/>
          <w:lang w:val="pl-PL"/>
        </w:rPr>
        <w:t>;</w:t>
      </w:r>
      <w:r w:rsidRPr="0035654F">
        <w:rPr>
          <w:rFonts w:ascii="Arial" w:hAnsi="Arial" w:cs="Arial"/>
          <w:b/>
          <w:bCs/>
          <w:sz w:val="22"/>
          <w:szCs w:val="22"/>
        </w:rPr>
        <w:t xml:space="preserve"> </w:t>
      </w:r>
    </w:p>
    <w:p w:rsidR="00EA5A8E" w:rsidRPr="00626B62" w:rsidRDefault="00123DFB" w:rsidP="00626B62">
      <w:pPr>
        <w:pStyle w:val="Akapitzlist"/>
        <w:numPr>
          <w:ilvl w:val="0"/>
          <w:numId w:val="24"/>
        </w:numPr>
        <w:autoSpaceDE w:val="0"/>
        <w:autoSpaceDN w:val="0"/>
        <w:adjustRightInd w:val="0"/>
        <w:jc w:val="both"/>
        <w:rPr>
          <w:rFonts w:ascii="Arial" w:hAnsi="Arial" w:cs="Arial"/>
          <w:b/>
          <w:bCs/>
          <w:sz w:val="22"/>
          <w:szCs w:val="22"/>
        </w:rPr>
      </w:pPr>
      <w:r>
        <w:rPr>
          <w:rFonts w:ascii="Arial" w:hAnsi="Arial" w:cs="Arial"/>
          <w:b/>
          <w:bCs/>
          <w:sz w:val="22"/>
          <w:szCs w:val="22"/>
          <w:lang w:val="pl-PL"/>
        </w:rPr>
        <w:t>Formularz cenowy</w:t>
      </w:r>
      <w:r w:rsidR="00206877">
        <w:rPr>
          <w:rFonts w:ascii="Arial" w:hAnsi="Arial" w:cs="Arial"/>
          <w:b/>
          <w:bCs/>
          <w:sz w:val="22"/>
          <w:szCs w:val="22"/>
          <w:lang w:val="pl-PL"/>
        </w:rPr>
        <w:t>;</w:t>
      </w:r>
    </w:p>
    <w:p w:rsidR="00325808" w:rsidRPr="00A82B26" w:rsidRDefault="00BE1B31" w:rsidP="00325808">
      <w:pPr>
        <w:jc w:val="both"/>
        <w:rPr>
          <w:rFonts w:ascii="Arial" w:hAnsi="Arial" w:cs="Arial"/>
          <w:sz w:val="22"/>
          <w:szCs w:val="22"/>
        </w:rPr>
      </w:pPr>
      <w:r>
        <w:rPr>
          <w:rFonts w:ascii="Arial" w:hAnsi="Arial" w:cs="Arial"/>
          <w:sz w:val="22"/>
          <w:szCs w:val="22"/>
        </w:rPr>
        <w:t>3</w:t>
      </w:r>
      <w:r w:rsidR="00325808" w:rsidRPr="00A82B26">
        <w:rPr>
          <w:rFonts w:ascii="Arial" w:hAnsi="Arial" w:cs="Arial"/>
          <w:sz w:val="22"/>
          <w:szCs w:val="22"/>
        </w:rPr>
        <w:t xml:space="preserve">.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lastRenderedPageBreak/>
        <w:t>1) W przypadku, o którym mowa w pkt. 2, wykonawcy ustanawiają pełnomocnika do reprezentowania ich w postępowaniu o udzielenie zamówienia albo do reprezentowania w postępo</w:t>
      </w:r>
      <w:r w:rsidRPr="001D3CA1">
        <w:rPr>
          <w:rFonts w:ascii="Arial" w:hAnsi="Arial" w:cs="Arial"/>
          <w:sz w:val="22"/>
          <w:szCs w:val="22"/>
        </w:rPr>
        <w:t>waniu i zawarcia umowy w sprawie zamówienia publicznego. Zamawiający żąda załączenia do oferty pełnomocnictwa (</w:t>
      </w:r>
      <w:r w:rsidRPr="00413927">
        <w:rPr>
          <w:rFonts w:ascii="Arial" w:hAnsi="Arial" w:cs="Arial"/>
          <w:sz w:val="22"/>
          <w:szCs w:val="22"/>
        </w:rPr>
        <w:t xml:space="preserve">w postaci elektronicznej podpisany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Pr="001D3CA1">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2) Zamawiający nie  wymaga od wykonawców wspólnie ubiegających się o udzielenie 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w:t>
      </w:r>
      <w:r w:rsidR="00BF5A3F">
        <w:rPr>
          <w:rFonts w:ascii="Arial" w:hAnsi="Arial" w:cs="Arial"/>
          <w:sz w:val="22"/>
          <w:szCs w:val="22"/>
        </w:rPr>
        <w:t>ch się o udzielenie zamówienia Z</w:t>
      </w:r>
      <w:r w:rsidRPr="00325808">
        <w:rPr>
          <w:rFonts w:ascii="Arial" w:hAnsi="Arial" w:cs="Arial"/>
          <w:sz w:val="22"/>
          <w:szCs w:val="22"/>
        </w:rPr>
        <w:t>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626B62">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w:t>
      </w:r>
      <w:r w:rsidR="00BF5A3F">
        <w:rPr>
          <w:rFonts w:ascii="Arial" w:hAnsi="Arial" w:cs="Arial"/>
          <w:sz w:val="22"/>
          <w:szCs w:val="22"/>
        </w:rPr>
        <w:t>h się o udzielenie zamówienia, Z</w:t>
      </w:r>
      <w:r w:rsidRPr="00325808">
        <w:rPr>
          <w:rFonts w:ascii="Arial" w:hAnsi="Arial" w:cs="Arial"/>
          <w:sz w:val="22"/>
          <w:szCs w:val="22"/>
        </w:rPr>
        <w:t>amawiający może żądać przed zawarciem umowy w sprawie zamówienia publicznego kopii umowy regulującej współpracę tych wykonawców</w:t>
      </w:r>
    </w:p>
    <w:p w:rsidR="00800BAF" w:rsidRPr="00800BAF" w:rsidRDefault="00BE1B31" w:rsidP="00800BAF">
      <w:pPr>
        <w:ind w:left="-15"/>
        <w:rPr>
          <w:rFonts w:ascii="Arial" w:hAnsi="Arial" w:cs="Arial"/>
          <w:b/>
          <w:sz w:val="22"/>
          <w:szCs w:val="22"/>
          <w:u w:val="single"/>
        </w:rPr>
      </w:pPr>
      <w:r>
        <w:rPr>
          <w:rFonts w:ascii="Arial" w:hAnsi="Arial" w:cs="Arial"/>
          <w:b/>
          <w:sz w:val="22"/>
          <w:szCs w:val="22"/>
        </w:rPr>
        <w:t>4</w:t>
      </w:r>
      <w:r w:rsidR="00800BAF">
        <w:rPr>
          <w:rFonts w:ascii="Arial" w:hAnsi="Arial" w:cs="Arial"/>
          <w:sz w:val="22"/>
          <w:szCs w:val="22"/>
        </w:rPr>
        <w:t xml:space="preserve">. </w:t>
      </w:r>
      <w:r w:rsidR="00800BAF"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2) Jeżeli jest to niezbędne do zapewnienia odpowiedniego przebiegu postępo</w:t>
      </w:r>
      <w:r w:rsidR="00FE4887">
        <w:rPr>
          <w:rFonts w:ascii="Arial" w:hAnsi="Arial" w:cs="Arial"/>
          <w:sz w:val="22"/>
          <w:szCs w:val="22"/>
        </w:rPr>
        <w:t>wania o udzielenie zamówienia, Z</w:t>
      </w:r>
      <w:r w:rsidRPr="00800BAF">
        <w:rPr>
          <w:rFonts w:ascii="Arial" w:hAnsi="Arial" w:cs="Arial"/>
          <w:sz w:val="22"/>
          <w:szCs w:val="22"/>
        </w:rPr>
        <w:t xml:space="preserve">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800BAF" w:rsidRDefault="00800BAF" w:rsidP="003A2F3D">
      <w:pPr>
        <w:ind w:left="426" w:hanging="284"/>
        <w:jc w:val="both"/>
        <w:rPr>
          <w:rFonts w:ascii="Arial" w:hAnsi="Arial" w:cs="Arial"/>
          <w:sz w:val="22"/>
          <w:szCs w:val="22"/>
        </w:rPr>
      </w:pPr>
      <w:r w:rsidRPr="00800BAF">
        <w:rPr>
          <w:rFonts w:ascii="Arial" w:hAnsi="Arial" w:cs="Arial"/>
          <w:sz w:val="22"/>
          <w:szCs w:val="22"/>
        </w:rPr>
        <w:t>3)</w:t>
      </w:r>
      <w:r w:rsidR="0030589D">
        <w:rPr>
          <w:rFonts w:ascii="Arial" w:hAnsi="Arial" w:cs="Arial"/>
          <w:sz w:val="22"/>
          <w:szCs w:val="22"/>
        </w:rPr>
        <w:t xml:space="preserve"> </w:t>
      </w:r>
      <w:r w:rsidRPr="00800BAF">
        <w:rPr>
          <w:rFonts w:ascii="Arial" w:hAnsi="Arial" w:cs="Arial"/>
          <w:sz w:val="22"/>
          <w:szCs w:val="22"/>
        </w:rPr>
        <w:t>Jeżeli zachodzą uzasadnione podstawy do uznania, że złożone uprzednio podmiotowe środki</w:t>
      </w:r>
      <w:r w:rsidR="00FE4887">
        <w:rPr>
          <w:rFonts w:ascii="Arial" w:hAnsi="Arial" w:cs="Arial"/>
          <w:sz w:val="22"/>
          <w:szCs w:val="22"/>
        </w:rPr>
        <w:t xml:space="preserve"> dowodowe nie są już aktualne, Z</w:t>
      </w:r>
      <w:r w:rsidRPr="00800BAF">
        <w:rPr>
          <w:rFonts w:ascii="Arial" w:hAnsi="Arial" w:cs="Arial"/>
          <w:sz w:val="22"/>
          <w:szCs w:val="22"/>
        </w:rPr>
        <w:t xml:space="preserve">amawiający może w każdym czasie wezwać wykonawcę lub wykonawców do złożenia wszystkich lub niektórych podmiotowych środków dowodowych aktualnych na dzień ich złożenia. </w:t>
      </w:r>
    </w:p>
    <w:p w:rsidR="00B70994" w:rsidRPr="007B628D" w:rsidRDefault="00483C9B" w:rsidP="000756F5">
      <w:pPr>
        <w:ind w:left="-17"/>
        <w:jc w:val="both"/>
        <w:rPr>
          <w:rFonts w:ascii="Arial" w:hAnsi="Arial" w:cs="Arial"/>
          <w:sz w:val="22"/>
          <w:szCs w:val="22"/>
        </w:rPr>
      </w:pPr>
      <w:r w:rsidRPr="007B628D">
        <w:rPr>
          <w:rFonts w:ascii="Arial" w:hAnsi="Arial" w:cs="Arial"/>
          <w:sz w:val="22"/>
          <w:szCs w:val="22"/>
        </w:rPr>
        <w:t xml:space="preserve">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45249C" w:rsidRPr="00712800" w:rsidRDefault="00AB1FA6" w:rsidP="00214EA6">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w:t>
      </w:r>
      <w:r w:rsidR="00BF5A3F">
        <w:rPr>
          <w:rFonts w:ascii="Arial" w:hAnsi="Arial" w:cs="Arial"/>
          <w:sz w:val="22"/>
          <w:szCs w:val="22"/>
        </w:rPr>
        <w:t>h na dzień składania, chyba że Z</w:t>
      </w:r>
      <w:r w:rsidRPr="00712800">
        <w:rPr>
          <w:rFonts w:ascii="Arial" w:hAnsi="Arial" w:cs="Arial"/>
          <w:sz w:val="22"/>
          <w:szCs w:val="22"/>
        </w:rPr>
        <w:t>amawiający jest w posiadaniu lub ma dostęp do tych podmiotowych środków dowodowych</w:t>
      </w:r>
      <w:r w:rsidR="001A5329">
        <w:rPr>
          <w:rFonts w:ascii="Arial" w:hAnsi="Arial" w:cs="Arial"/>
          <w:sz w:val="22"/>
          <w:szCs w:val="22"/>
        </w:rPr>
        <w:t>.</w:t>
      </w:r>
      <w:r w:rsidR="008D5734">
        <w:rPr>
          <w:rFonts w:ascii="Arial" w:hAnsi="Arial" w:cs="Arial"/>
          <w:sz w:val="22"/>
          <w:szCs w:val="22"/>
        </w:rPr>
        <w:t xml:space="preserve"> </w:t>
      </w:r>
    </w:p>
    <w:p w:rsidR="003A2F3D" w:rsidRDefault="003A2F3D" w:rsidP="003A2F3D">
      <w:pPr>
        <w:tabs>
          <w:tab w:val="left" w:pos="8789"/>
        </w:tabs>
        <w:jc w:val="both"/>
        <w:rPr>
          <w:rFonts w:ascii="Arial" w:hAnsi="Arial" w:cs="Arial"/>
          <w:b/>
          <w:sz w:val="22"/>
          <w:szCs w:val="22"/>
        </w:rPr>
      </w:pPr>
    </w:p>
    <w:p w:rsidR="00214EA6" w:rsidRPr="001D3CA1" w:rsidRDefault="00BE1B31" w:rsidP="003A2F3D">
      <w:pPr>
        <w:tabs>
          <w:tab w:val="left" w:pos="8789"/>
        </w:tabs>
        <w:ind w:left="284" w:hanging="284"/>
        <w:jc w:val="both"/>
        <w:rPr>
          <w:rFonts w:ascii="Arial" w:hAnsi="Arial" w:cs="Arial"/>
          <w:b/>
          <w:sz w:val="22"/>
          <w:szCs w:val="22"/>
        </w:rPr>
      </w:pPr>
      <w:r>
        <w:rPr>
          <w:rFonts w:ascii="Arial" w:hAnsi="Arial" w:cs="Arial"/>
          <w:b/>
          <w:sz w:val="22"/>
          <w:szCs w:val="22"/>
        </w:rPr>
        <w:t>5</w:t>
      </w:r>
      <w:r w:rsidR="00F929B2">
        <w:rPr>
          <w:rFonts w:ascii="Arial" w:hAnsi="Arial" w:cs="Arial"/>
          <w:b/>
          <w:sz w:val="22"/>
          <w:szCs w:val="22"/>
        </w:rPr>
        <w:t xml:space="preserve">. </w:t>
      </w:r>
      <w:r w:rsidR="00214EA6" w:rsidRPr="00C106C6">
        <w:rPr>
          <w:rFonts w:ascii="Arial" w:hAnsi="Arial" w:cs="Arial"/>
          <w:b/>
          <w:sz w:val="22"/>
          <w:szCs w:val="22"/>
        </w:rPr>
        <w:t xml:space="preserve">Wykaz </w:t>
      </w:r>
      <w:r w:rsidR="00F929B2">
        <w:rPr>
          <w:rFonts w:ascii="Arial" w:hAnsi="Arial" w:cs="Arial"/>
          <w:b/>
          <w:sz w:val="22"/>
          <w:szCs w:val="22"/>
          <w:u w:val="single"/>
        </w:rPr>
        <w:t>podmiotowych środków dowodowych</w:t>
      </w:r>
      <w:r w:rsidR="00F929B2"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r w:rsidR="006F6AD0">
        <w:rPr>
          <w:rFonts w:ascii="Arial" w:hAnsi="Arial" w:cs="Arial"/>
          <w:b/>
          <w:sz w:val="22"/>
          <w:szCs w:val="22"/>
        </w:rPr>
        <w:t>.</w:t>
      </w:r>
    </w:p>
    <w:p w:rsidR="000A7F6A" w:rsidRPr="003D340A" w:rsidRDefault="000A7F6A" w:rsidP="00C82B4C">
      <w:pPr>
        <w:autoSpaceDE w:val="0"/>
        <w:autoSpaceDN w:val="0"/>
        <w:adjustRightInd w:val="0"/>
        <w:jc w:val="both"/>
        <w:rPr>
          <w:rFonts w:ascii="Arial" w:hAnsi="Arial" w:cs="Arial"/>
          <w:sz w:val="22"/>
          <w:szCs w:val="22"/>
        </w:rPr>
      </w:pPr>
    </w:p>
    <w:p w:rsidR="0045249C" w:rsidRPr="00AB1FA6" w:rsidRDefault="00C82B4C"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r w:rsidR="00E54763">
        <w:rPr>
          <w:sz w:val="22"/>
          <w:szCs w:val="22"/>
        </w:rPr>
        <w:t xml:space="preserve"> </w:t>
      </w:r>
      <w:r w:rsidR="00E54763" w:rsidRPr="00B33B8A">
        <w:rPr>
          <w:rFonts w:ascii="Arial" w:hAnsi="Arial" w:cs="Arial"/>
          <w:sz w:val="22"/>
          <w:szCs w:val="22"/>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w:t>
      </w:r>
      <w:r w:rsidR="00E54763" w:rsidRPr="00B33B8A">
        <w:rPr>
          <w:rFonts w:ascii="Arial" w:hAnsi="Arial" w:cs="Arial"/>
          <w:sz w:val="22"/>
          <w:szCs w:val="22"/>
        </w:rPr>
        <w:lastRenderedPageBreak/>
        <w:t>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54763">
        <w:rPr>
          <w:rFonts w:ascii="Arial" w:hAnsi="Arial" w:cs="Arial"/>
          <w:sz w:val="22"/>
          <w:szCs w:val="22"/>
        </w:rPr>
        <w:t>.</w:t>
      </w:r>
    </w:p>
    <w:p w:rsidR="00EE7147" w:rsidRPr="00F702C2" w:rsidRDefault="00BE1B31"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6</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w:t>
      </w:r>
      <w:r w:rsidR="00BF5A3F">
        <w:rPr>
          <w:rFonts w:ascii="Arial" w:hAnsi="Arial" w:cs="Arial"/>
          <w:sz w:val="22"/>
          <w:szCs w:val="22"/>
        </w:rPr>
        <w:t>nawcy z udziału w postępowaniu Z</w:t>
      </w:r>
      <w:r w:rsidR="00EE7147" w:rsidRPr="00F702C2">
        <w:rPr>
          <w:rFonts w:ascii="Arial" w:hAnsi="Arial" w:cs="Arial"/>
          <w:sz w:val="22"/>
          <w:szCs w:val="22"/>
        </w:rPr>
        <w:t>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w:t>
      </w:r>
      <w:r w:rsidR="00503BCF">
        <w:rPr>
          <w:rFonts w:ascii="Arial" w:hAnsi="Arial" w:cs="Arial"/>
          <w:sz w:val="22"/>
          <w:szCs w:val="22"/>
        </w:rPr>
        <w:t>cji i konsumentów (Dz. U. z 2021</w:t>
      </w:r>
      <w:r w:rsidR="00CC2D20" w:rsidRPr="00A202C0">
        <w:rPr>
          <w:rFonts w:ascii="Arial" w:hAnsi="Arial" w:cs="Arial"/>
          <w:sz w:val="22"/>
          <w:szCs w:val="22"/>
        </w:rPr>
        <w:t xml:space="preserve"> r. poz. </w:t>
      </w:r>
      <w:r w:rsidR="00503BCF">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BE1B31" w:rsidP="00835330">
      <w:pPr>
        <w:ind w:left="284" w:hanging="284"/>
        <w:jc w:val="both"/>
        <w:rPr>
          <w:rFonts w:ascii="Arial" w:hAnsi="Arial" w:cs="Arial"/>
          <w:sz w:val="22"/>
          <w:szCs w:val="22"/>
        </w:rPr>
      </w:pPr>
      <w:r>
        <w:rPr>
          <w:rFonts w:ascii="Arial" w:hAnsi="Arial" w:cs="Arial"/>
          <w:b/>
          <w:sz w:val="22"/>
          <w:szCs w:val="22"/>
        </w:rPr>
        <w:t>7</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A90FE8"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BE1B31" w:rsidP="00835330">
      <w:pPr>
        <w:ind w:left="284" w:hanging="284"/>
        <w:jc w:val="both"/>
        <w:rPr>
          <w:rFonts w:ascii="Arial" w:hAnsi="Arial" w:cs="Arial"/>
          <w:sz w:val="22"/>
          <w:szCs w:val="22"/>
        </w:rPr>
      </w:pPr>
      <w:r>
        <w:rPr>
          <w:rFonts w:ascii="Arial" w:hAnsi="Arial" w:cs="Arial"/>
          <w:b/>
          <w:sz w:val="22"/>
          <w:szCs w:val="22"/>
        </w:rPr>
        <w:t>8</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3609DB">
        <w:rPr>
          <w:rStyle w:val="Uwydatnienie"/>
          <w:rFonts w:ascii="Arial" w:hAnsi="Arial" w:cs="Arial"/>
          <w:i w:val="0"/>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BF5A3F">
        <w:rPr>
          <w:rStyle w:val="Uwydatnienie"/>
          <w:rFonts w:ascii="Arial" w:hAnsi="Arial" w:cs="Arial"/>
          <w:sz w:val="22"/>
          <w:szCs w:val="22"/>
        </w:rPr>
        <w:t>Z</w:t>
      </w:r>
      <w:r w:rsidR="00EE7147" w:rsidRPr="00F702C2">
        <w:rPr>
          <w:rStyle w:val="Uwydatnienie"/>
          <w:rFonts w:ascii="Arial" w:hAnsi="Arial" w:cs="Arial"/>
          <w:sz w:val="22"/>
          <w:szCs w:val="22"/>
        </w:rPr>
        <w:t>amawiający może</w:t>
      </w:r>
      <w:r w:rsidR="00EE7147" w:rsidRPr="00F702C2">
        <w:rPr>
          <w:rFonts w:ascii="Arial" w:hAnsi="Arial" w:cs="Arial"/>
          <w:sz w:val="22"/>
          <w:szCs w:val="22"/>
        </w:rPr>
        <w:t xml:space="preserve"> zwrócić się do właściwych organów odpowiednio kraju, w którym </w:t>
      </w:r>
      <w:r w:rsidR="00EE7147" w:rsidRPr="003609DB">
        <w:rPr>
          <w:rStyle w:val="Uwydatnienie"/>
          <w:rFonts w:ascii="Arial" w:hAnsi="Arial" w:cs="Arial"/>
          <w:i w:val="0"/>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BE1B31" w:rsidP="00835330">
      <w:pPr>
        <w:spacing w:after="5" w:line="265" w:lineRule="auto"/>
        <w:ind w:left="284" w:hanging="284"/>
        <w:jc w:val="both"/>
        <w:rPr>
          <w:rFonts w:ascii="Arial" w:hAnsi="Arial" w:cs="Arial"/>
          <w:sz w:val="22"/>
          <w:szCs w:val="22"/>
        </w:rPr>
      </w:pPr>
      <w:r>
        <w:rPr>
          <w:rFonts w:ascii="Arial" w:hAnsi="Arial" w:cs="Arial"/>
          <w:b/>
          <w:sz w:val="22"/>
          <w:szCs w:val="22"/>
        </w:rPr>
        <w:t>9</w:t>
      </w:r>
      <w:r w:rsidR="00AA74C2">
        <w:rPr>
          <w:rFonts w:ascii="Arial" w:hAnsi="Arial" w:cs="Arial"/>
          <w:b/>
          <w:sz w:val="22"/>
          <w:szCs w:val="22"/>
        </w:rPr>
        <w:t>.</w:t>
      </w:r>
      <w:r>
        <w:rPr>
          <w:rFonts w:ascii="Arial" w:hAnsi="Arial" w:cs="Arial"/>
          <w:b/>
          <w:sz w:val="22"/>
          <w:szCs w:val="22"/>
        </w:rPr>
        <w:t xml:space="preserve"> </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E8417E">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E8417E">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E8417E">
      <w:pPr>
        <w:numPr>
          <w:ilvl w:val="1"/>
          <w:numId w:val="10"/>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Default="00BE1B31" w:rsidP="003609DB">
      <w:pPr>
        <w:ind w:left="284" w:hanging="284"/>
        <w:jc w:val="both"/>
        <w:rPr>
          <w:rFonts w:ascii="Arial" w:hAnsi="Arial" w:cs="Arial"/>
          <w:sz w:val="22"/>
          <w:szCs w:val="22"/>
        </w:rPr>
      </w:pPr>
      <w:r w:rsidRPr="009A224B">
        <w:rPr>
          <w:rFonts w:ascii="Arial" w:hAnsi="Arial" w:cs="Arial"/>
          <w:b/>
          <w:sz w:val="22"/>
          <w:szCs w:val="22"/>
        </w:rPr>
        <w:t>10</w:t>
      </w:r>
      <w:r>
        <w:rPr>
          <w:rFonts w:ascii="Arial" w:hAnsi="Arial" w:cs="Arial"/>
          <w:sz w:val="22"/>
          <w:szCs w:val="22"/>
        </w:rPr>
        <w:t>.</w:t>
      </w:r>
      <w:r w:rsidR="00334037" w:rsidRPr="00BE1B31">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t>
      </w:r>
      <w:r w:rsidR="00334037" w:rsidRPr="00BE1B31">
        <w:rPr>
          <w:rFonts w:ascii="Arial" w:hAnsi="Arial" w:cs="Arial"/>
          <w:sz w:val="22"/>
          <w:szCs w:val="22"/>
        </w:rPr>
        <w:lastRenderedPageBreak/>
        <w:t xml:space="preserve">wspólnie ubiegający się o udzielenie zamówienia publicznego albo podwykonawca, w zakresie dokumentów lub oświadczeń, które każdego z nich dotyczą. </w:t>
      </w:r>
      <w:r w:rsidR="00334037" w:rsidRPr="00BE1B31">
        <w:rPr>
          <w:rFonts w:ascii="Arial" w:hAnsi="Arial" w:cs="Arial"/>
          <w:sz w:val="22"/>
          <w:szCs w:val="22"/>
          <w:u w:val="single" w:color="000000"/>
        </w:rPr>
        <w:t>Poświadczenie za zgodność z oryginałem elektronicznej kopii dokumentu lub</w:t>
      </w:r>
      <w:r w:rsidR="00334037" w:rsidRPr="00BE1B31">
        <w:rPr>
          <w:rFonts w:ascii="Arial" w:hAnsi="Arial" w:cs="Arial"/>
          <w:sz w:val="22"/>
          <w:szCs w:val="22"/>
        </w:rPr>
        <w:t xml:space="preserve"> </w:t>
      </w:r>
      <w:r w:rsidR="00334037" w:rsidRPr="00BE1B31">
        <w:rPr>
          <w:rFonts w:ascii="Arial" w:hAnsi="Arial" w:cs="Arial"/>
          <w:sz w:val="22"/>
          <w:szCs w:val="22"/>
          <w:u w:val="single" w:color="000000"/>
        </w:rPr>
        <w:t>oświadczenia następuje przy użyciu kwalifikowanego podpisu elektronicznego</w:t>
      </w:r>
      <w:r w:rsidR="007B7E33" w:rsidRPr="00BE1B31">
        <w:rPr>
          <w:rFonts w:ascii="Arial" w:hAnsi="Arial" w:cs="Arial"/>
          <w:sz w:val="22"/>
          <w:szCs w:val="22"/>
          <w:u w:val="single" w:color="000000"/>
        </w:rPr>
        <w:t>, podpisu zaufanego lub osobistego</w:t>
      </w:r>
      <w:r w:rsidR="00334037" w:rsidRPr="00BE1B31">
        <w:rPr>
          <w:rFonts w:ascii="Arial" w:hAnsi="Arial" w:cs="Arial"/>
          <w:sz w:val="22"/>
          <w:szCs w:val="22"/>
          <w:u w:val="single" w:color="000000"/>
        </w:rPr>
        <w:t>.</w:t>
      </w:r>
      <w:r w:rsidR="00334037" w:rsidRPr="00BE1B31">
        <w:rPr>
          <w:rFonts w:ascii="Arial" w:hAnsi="Arial" w:cs="Arial"/>
          <w:sz w:val="22"/>
          <w:szCs w:val="22"/>
        </w:rPr>
        <w:t xml:space="preserve"> </w:t>
      </w:r>
    </w:p>
    <w:p w:rsidR="00BE1B31" w:rsidRPr="00BE1B31" w:rsidRDefault="00BE1B31" w:rsidP="00BE1B3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E8417E">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E8417E">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E8417E">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BF5A3F" w:rsidP="00E8417E">
      <w:pPr>
        <w:pStyle w:val="Bezodstpw"/>
        <w:numPr>
          <w:ilvl w:val="3"/>
          <w:numId w:val="13"/>
        </w:numPr>
        <w:ind w:left="426" w:hanging="426"/>
        <w:jc w:val="both"/>
        <w:rPr>
          <w:rFonts w:ascii="Arial" w:hAnsi="Arial" w:cs="Arial"/>
          <w:sz w:val="22"/>
          <w:szCs w:val="22"/>
        </w:rPr>
      </w:pPr>
      <w:r>
        <w:rPr>
          <w:rFonts w:ascii="Arial" w:hAnsi="Arial" w:cs="Arial"/>
          <w:sz w:val="22"/>
          <w:szCs w:val="22"/>
          <w:u w:val="single" w:color="000000"/>
        </w:rPr>
        <w:t>W uzasadnionych przypadkach Z</w:t>
      </w:r>
      <w:r w:rsidR="003842ED" w:rsidRPr="00165C0A">
        <w:rPr>
          <w:rFonts w:ascii="Arial" w:hAnsi="Arial" w:cs="Arial"/>
          <w:sz w:val="22"/>
          <w:szCs w:val="22"/>
          <w:u w:val="single" w:color="000000"/>
        </w:rPr>
        <w:t>amawiający może przed upływem terminu składania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003842ED" w:rsidRPr="00165C0A">
        <w:rPr>
          <w:rFonts w:ascii="Arial" w:hAnsi="Arial" w:cs="Arial"/>
          <w:sz w:val="22"/>
          <w:szCs w:val="22"/>
          <w:u w:val="single" w:color="000000"/>
        </w:rPr>
        <w:t>warunków zamówienia. Dokonana zmiana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specyfikacji udostępniona zostanie na platformie zakupowej.</w:t>
      </w:r>
      <w:r w:rsidR="003842ED" w:rsidRPr="00165C0A">
        <w:rPr>
          <w:rFonts w:ascii="Arial" w:hAnsi="Arial" w:cs="Arial"/>
          <w:sz w:val="22"/>
          <w:szCs w:val="22"/>
        </w:rPr>
        <w:t xml:space="preserve"> </w:t>
      </w:r>
    </w:p>
    <w:p w:rsidR="00165C0A" w:rsidRDefault="00F951DD" w:rsidP="00E8417E">
      <w:pPr>
        <w:pStyle w:val="Bezodstpw"/>
        <w:numPr>
          <w:ilvl w:val="3"/>
          <w:numId w:val="13"/>
        </w:numPr>
        <w:ind w:left="426" w:hanging="426"/>
        <w:jc w:val="both"/>
        <w:rPr>
          <w:rFonts w:ascii="Arial" w:hAnsi="Arial" w:cs="Arial"/>
          <w:sz w:val="22"/>
          <w:szCs w:val="22"/>
        </w:rPr>
      </w:pPr>
      <w:r w:rsidRPr="00441122">
        <w:rPr>
          <w:rFonts w:ascii="Arial" w:hAnsi="Arial" w:cs="Arial"/>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 xml:space="preserve">z art. 284 ust. 2 </w:t>
      </w:r>
      <w:proofErr w:type="spellStart"/>
      <w:r w:rsidRPr="00441122">
        <w:rPr>
          <w:rFonts w:ascii="Arial" w:hAnsi="Arial" w:cs="Arial"/>
          <w:sz w:val="22"/>
          <w:szCs w:val="22"/>
        </w:rPr>
        <w:t>uPzp</w:t>
      </w:r>
      <w:proofErr w:type="spellEnd"/>
      <w:r w:rsidR="003842ED" w:rsidRPr="00165C0A">
        <w:rPr>
          <w:rFonts w:ascii="Arial" w:hAnsi="Arial" w:cs="Arial"/>
          <w:sz w:val="22"/>
          <w:szCs w:val="22"/>
        </w:rPr>
        <w:t xml:space="preserve">. </w:t>
      </w:r>
    </w:p>
    <w:p w:rsidR="00165C0A" w:rsidRDefault="00E1137B" w:rsidP="00E8417E">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E8417E">
      <w:pPr>
        <w:pStyle w:val="Bezodstpw"/>
        <w:numPr>
          <w:ilvl w:val="3"/>
          <w:numId w:val="13"/>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Default="003842ED" w:rsidP="00E8417E">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165C0A">
        <w:rPr>
          <w:rFonts w:ascii="Arial" w:hAnsi="Arial" w:cs="Arial"/>
          <w:sz w:val="22"/>
          <w:szCs w:val="22"/>
        </w:rPr>
        <w:t>xps</w:t>
      </w:r>
      <w:proofErr w:type="spellEnd"/>
      <w:r w:rsidRPr="00165C0A">
        <w:rPr>
          <w:rFonts w:ascii="Arial" w:hAnsi="Arial" w:cs="Arial"/>
          <w:sz w:val="22"/>
          <w:szCs w:val="22"/>
        </w:rPr>
        <w:t>; .</w:t>
      </w:r>
      <w:proofErr w:type="spellStart"/>
      <w:r w:rsidRPr="00165C0A">
        <w:rPr>
          <w:rFonts w:ascii="Arial" w:hAnsi="Arial" w:cs="Arial"/>
          <w:sz w:val="22"/>
          <w:szCs w:val="22"/>
        </w:rPr>
        <w:t>odt</w:t>
      </w:r>
      <w:proofErr w:type="spellEnd"/>
      <w:r w:rsidRPr="00165C0A">
        <w:rPr>
          <w:rFonts w:ascii="Arial" w:hAnsi="Arial" w:cs="Arial"/>
          <w:sz w:val="22"/>
          <w:szCs w:val="22"/>
        </w:rPr>
        <w:t>; .</w:t>
      </w:r>
      <w:proofErr w:type="spellStart"/>
      <w:r w:rsidRPr="00165C0A">
        <w:rPr>
          <w:rFonts w:ascii="Arial" w:hAnsi="Arial" w:cs="Arial"/>
          <w:sz w:val="22"/>
          <w:szCs w:val="22"/>
        </w:rPr>
        <w:t>ods</w:t>
      </w:r>
      <w:proofErr w:type="spellEnd"/>
      <w:r w:rsidRPr="00165C0A">
        <w:rPr>
          <w:rFonts w:ascii="Arial" w:hAnsi="Arial" w:cs="Arial"/>
          <w:sz w:val="22"/>
          <w:szCs w:val="22"/>
        </w:rPr>
        <w:t>; .</w:t>
      </w:r>
      <w:proofErr w:type="spellStart"/>
      <w:r w:rsidRPr="00165C0A">
        <w:rPr>
          <w:rFonts w:ascii="Arial" w:hAnsi="Arial" w:cs="Arial"/>
          <w:sz w:val="22"/>
          <w:szCs w:val="22"/>
        </w:rPr>
        <w:t>odp</w:t>
      </w:r>
      <w:proofErr w:type="spellEnd"/>
      <w:r w:rsidRPr="00165C0A">
        <w:rPr>
          <w:rFonts w:ascii="Arial" w:hAnsi="Arial" w:cs="Arial"/>
          <w:sz w:val="22"/>
          <w:szCs w:val="22"/>
        </w:rPr>
        <w:t>; .</w:t>
      </w:r>
      <w:proofErr w:type="spellStart"/>
      <w:r w:rsidRPr="00165C0A">
        <w:rPr>
          <w:rFonts w:ascii="Arial" w:hAnsi="Arial" w:cs="Arial"/>
          <w:sz w:val="22"/>
          <w:szCs w:val="22"/>
        </w:rPr>
        <w:t>doc</w:t>
      </w:r>
      <w:proofErr w:type="spellEnd"/>
      <w:r w:rsidRPr="00165C0A">
        <w:rPr>
          <w:rFonts w:ascii="Arial" w:hAnsi="Arial" w:cs="Arial"/>
          <w:sz w:val="22"/>
          <w:szCs w:val="22"/>
        </w:rPr>
        <w:t>; .xls; .</w:t>
      </w:r>
      <w:proofErr w:type="spellStart"/>
      <w:r w:rsidRPr="00165C0A">
        <w:rPr>
          <w:rFonts w:ascii="Arial" w:hAnsi="Arial" w:cs="Arial"/>
          <w:sz w:val="22"/>
          <w:szCs w:val="22"/>
        </w:rPr>
        <w:t>ppt</w:t>
      </w:r>
      <w:proofErr w:type="spellEnd"/>
      <w:r w:rsidRPr="00165C0A">
        <w:rPr>
          <w:rFonts w:ascii="Arial" w:hAnsi="Arial" w:cs="Arial"/>
          <w:sz w:val="22"/>
          <w:szCs w:val="22"/>
        </w:rPr>
        <w:t>; .</w:t>
      </w:r>
      <w:proofErr w:type="spellStart"/>
      <w:r w:rsidRPr="00165C0A">
        <w:rPr>
          <w:rFonts w:ascii="Arial" w:hAnsi="Arial" w:cs="Arial"/>
          <w:sz w:val="22"/>
          <w:szCs w:val="22"/>
        </w:rPr>
        <w:t>docx</w:t>
      </w:r>
      <w:proofErr w:type="spellEnd"/>
      <w:r w:rsidRPr="00165C0A">
        <w:rPr>
          <w:rFonts w:ascii="Arial" w:hAnsi="Arial" w:cs="Arial"/>
          <w:sz w:val="22"/>
          <w:szCs w:val="22"/>
        </w:rPr>
        <w:t>; .</w:t>
      </w:r>
      <w:proofErr w:type="spellStart"/>
      <w:r w:rsidRPr="00165C0A">
        <w:rPr>
          <w:rFonts w:ascii="Arial" w:hAnsi="Arial" w:cs="Arial"/>
          <w:sz w:val="22"/>
          <w:szCs w:val="22"/>
        </w:rPr>
        <w:t>xlsx</w:t>
      </w:r>
      <w:proofErr w:type="spellEnd"/>
      <w:r w:rsidRPr="00165C0A">
        <w:rPr>
          <w:rFonts w:ascii="Arial" w:hAnsi="Arial" w:cs="Arial"/>
          <w:sz w:val="22"/>
          <w:szCs w:val="22"/>
        </w:rPr>
        <w:t>; .</w:t>
      </w:r>
      <w:proofErr w:type="spellStart"/>
      <w:r w:rsidRPr="00165C0A">
        <w:rPr>
          <w:rFonts w:ascii="Arial" w:hAnsi="Arial" w:cs="Arial"/>
          <w:sz w:val="22"/>
          <w:szCs w:val="22"/>
        </w:rPr>
        <w:t>pptx</w:t>
      </w:r>
      <w:proofErr w:type="spellEnd"/>
      <w:r w:rsidRPr="00165C0A">
        <w:rPr>
          <w:rFonts w:ascii="Arial" w:hAnsi="Arial" w:cs="Arial"/>
          <w:sz w:val="22"/>
          <w:szCs w:val="22"/>
        </w:rPr>
        <w:t>; .</w:t>
      </w:r>
      <w:proofErr w:type="spellStart"/>
      <w:r w:rsidRPr="00165C0A">
        <w:rPr>
          <w:rFonts w:ascii="Arial" w:hAnsi="Arial" w:cs="Arial"/>
          <w:sz w:val="22"/>
          <w:szCs w:val="22"/>
        </w:rPr>
        <w:t>csv</w:t>
      </w:r>
      <w:proofErr w:type="spellEnd"/>
      <w:r w:rsidRPr="00165C0A">
        <w:rPr>
          <w:rFonts w:ascii="Arial" w:hAnsi="Arial" w:cs="Arial"/>
          <w:sz w:val="22"/>
          <w:szCs w:val="22"/>
        </w:rPr>
        <w:t xml:space="preserve">.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elektronicznym, wystawionym przez dostawcę kwalifikowanej usługi zaufania, będącego</w:t>
      </w:r>
      <w:r w:rsidRPr="00165C0A">
        <w:rPr>
          <w:rFonts w:ascii="Arial" w:hAnsi="Arial" w:cs="Arial"/>
          <w:sz w:val="22"/>
          <w:szCs w:val="22"/>
        </w:rPr>
        <w:t xml:space="preserve"> </w:t>
      </w:r>
      <w:r w:rsidRPr="00165C0A">
        <w:rPr>
          <w:rFonts w:ascii="Arial" w:hAnsi="Arial" w:cs="Arial"/>
          <w:sz w:val="22"/>
          <w:szCs w:val="22"/>
          <w:u w:val="single" w:color="000000"/>
        </w:rPr>
        <w:t>podmiotem świadczącym usługi certyfikacyjne - podpis elektroniczny.</w:t>
      </w:r>
      <w:r w:rsidRPr="00165C0A">
        <w:rPr>
          <w:rFonts w:ascii="Arial" w:hAnsi="Arial" w:cs="Arial"/>
          <w:sz w:val="22"/>
          <w:szCs w:val="22"/>
        </w:rPr>
        <w:t xml:space="preserve">  </w:t>
      </w:r>
    </w:p>
    <w:p w:rsidR="00A45792" w:rsidRPr="00165C0A" w:rsidRDefault="003842ED" w:rsidP="00E8417E">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p>
    <w:p w:rsidR="001D3CA1" w:rsidRDefault="008643A6" w:rsidP="0017248E">
      <w:pPr>
        <w:spacing w:after="14" w:line="261" w:lineRule="auto"/>
        <w:ind w:left="426"/>
        <w:jc w:val="both"/>
        <w:rPr>
          <w:rFonts w:ascii="Arial" w:hAnsi="Arial" w:cs="Arial"/>
          <w:b/>
          <w:sz w:val="22"/>
          <w:szCs w:val="22"/>
        </w:rPr>
      </w:pPr>
      <w:r>
        <w:rPr>
          <w:rFonts w:ascii="Arial" w:hAnsi="Arial" w:cs="Arial"/>
          <w:b/>
          <w:sz w:val="22"/>
          <w:szCs w:val="22"/>
        </w:rPr>
        <w:t xml:space="preserve">p. </w:t>
      </w:r>
      <w:r w:rsidR="00F24768">
        <w:rPr>
          <w:rFonts w:ascii="Arial" w:hAnsi="Arial" w:cs="Arial"/>
          <w:b/>
          <w:sz w:val="22"/>
          <w:szCs w:val="22"/>
        </w:rPr>
        <w:t>Maria BAJOWSKA</w:t>
      </w:r>
      <w:r w:rsidR="001E27F1">
        <w:rPr>
          <w:rFonts w:ascii="Arial" w:hAnsi="Arial" w:cs="Arial"/>
          <w:b/>
          <w:sz w:val="22"/>
          <w:szCs w:val="22"/>
        </w:rPr>
        <w:t>.</w:t>
      </w:r>
    </w:p>
    <w:p w:rsidR="001E27F1" w:rsidRDefault="001E27F1"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A30D92" w:rsidRDefault="00A30D92" w:rsidP="003609DB">
      <w:pPr>
        <w:pStyle w:val="Bezodstpw"/>
        <w:ind w:left="284"/>
        <w:jc w:val="center"/>
        <w:rPr>
          <w:rFonts w:ascii="Arial" w:hAnsi="Arial" w:cs="Arial"/>
          <w:sz w:val="22"/>
          <w:szCs w:val="22"/>
        </w:rPr>
      </w:pPr>
    </w:p>
    <w:p w:rsidR="008358F1" w:rsidRPr="008358F1" w:rsidRDefault="008358F1" w:rsidP="008358F1">
      <w:pPr>
        <w:numPr>
          <w:ilvl w:val="0"/>
          <w:numId w:val="22"/>
        </w:numPr>
        <w:ind w:left="284" w:hanging="284"/>
        <w:jc w:val="both"/>
        <w:rPr>
          <w:rFonts w:ascii="Arial" w:hAnsi="Arial" w:cs="Arial"/>
          <w:sz w:val="22"/>
          <w:szCs w:val="22"/>
        </w:rPr>
      </w:pPr>
      <w:r w:rsidRPr="008358F1">
        <w:rPr>
          <w:rFonts w:ascii="Arial" w:hAnsi="Arial" w:cs="Arial"/>
          <w:sz w:val="22"/>
          <w:szCs w:val="22"/>
        </w:rPr>
        <w:t xml:space="preserve">Zamawiający żąda od Wykonawców wniesienia wadium na przedmiot zamówienia </w:t>
      </w:r>
      <w:r w:rsidRPr="008358F1">
        <w:rPr>
          <w:rFonts w:ascii="Arial" w:hAnsi="Arial" w:cs="Arial"/>
          <w:sz w:val="22"/>
          <w:szCs w:val="22"/>
        </w:rPr>
        <w:br/>
        <w:t xml:space="preserve">w wysokości  </w:t>
      </w:r>
      <w:r w:rsidRPr="008358F1">
        <w:rPr>
          <w:rFonts w:ascii="Arial" w:hAnsi="Arial" w:cs="Arial"/>
          <w:b/>
          <w:sz w:val="22"/>
          <w:szCs w:val="22"/>
        </w:rPr>
        <w:t xml:space="preserve">4 </w:t>
      </w:r>
      <w:r>
        <w:rPr>
          <w:rFonts w:ascii="Arial" w:hAnsi="Arial" w:cs="Arial"/>
          <w:b/>
          <w:sz w:val="22"/>
          <w:szCs w:val="22"/>
        </w:rPr>
        <w:t>2</w:t>
      </w:r>
      <w:r w:rsidRPr="008358F1">
        <w:rPr>
          <w:rFonts w:ascii="Arial" w:hAnsi="Arial" w:cs="Arial"/>
          <w:b/>
          <w:sz w:val="22"/>
          <w:szCs w:val="22"/>
        </w:rPr>
        <w:t>00,00 zł.</w:t>
      </w:r>
    </w:p>
    <w:p w:rsidR="008358F1" w:rsidRPr="008358F1" w:rsidRDefault="008358F1" w:rsidP="008358F1">
      <w:pPr>
        <w:numPr>
          <w:ilvl w:val="0"/>
          <w:numId w:val="22"/>
        </w:numPr>
        <w:spacing w:before="60" w:after="60"/>
        <w:ind w:left="284" w:hanging="284"/>
        <w:jc w:val="both"/>
        <w:rPr>
          <w:rFonts w:ascii="Arial" w:hAnsi="Arial" w:cs="Arial"/>
          <w:sz w:val="22"/>
          <w:szCs w:val="22"/>
        </w:rPr>
      </w:pPr>
      <w:r w:rsidRPr="008358F1">
        <w:rPr>
          <w:rFonts w:ascii="Arial" w:hAnsi="Arial" w:cs="Arial"/>
          <w:sz w:val="22"/>
          <w:szCs w:val="22"/>
        </w:rPr>
        <w:t>Wadium może być wnoszone w jednej lub kilku następujących formach:</w:t>
      </w:r>
    </w:p>
    <w:p w:rsidR="008358F1" w:rsidRPr="008358F1" w:rsidRDefault="008358F1" w:rsidP="008358F1">
      <w:pPr>
        <w:numPr>
          <w:ilvl w:val="4"/>
          <w:numId w:val="38"/>
        </w:numPr>
        <w:tabs>
          <w:tab w:val="num" w:pos="1021"/>
        </w:tabs>
        <w:ind w:left="1021"/>
        <w:rPr>
          <w:rFonts w:ascii="Arial" w:hAnsi="Arial" w:cs="Arial"/>
          <w:sz w:val="22"/>
          <w:szCs w:val="22"/>
        </w:rPr>
      </w:pPr>
      <w:r w:rsidRPr="008358F1">
        <w:rPr>
          <w:rFonts w:ascii="Arial" w:hAnsi="Arial" w:cs="Arial"/>
          <w:sz w:val="22"/>
          <w:szCs w:val="22"/>
        </w:rPr>
        <w:t>pieniądzu,</w:t>
      </w:r>
    </w:p>
    <w:p w:rsidR="008358F1" w:rsidRPr="008358F1" w:rsidRDefault="008358F1" w:rsidP="008358F1">
      <w:pPr>
        <w:numPr>
          <w:ilvl w:val="4"/>
          <w:numId w:val="38"/>
        </w:numPr>
        <w:tabs>
          <w:tab w:val="num" w:pos="1021"/>
        </w:tabs>
        <w:ind w:left="1021"/>
        <w:rPr>
          <w:rFonts w:ascii="Arial" w:hAnsi="Arial" w:cs="Arial"/>
          <w:sz w:val="22"/>
          <w:szCs w:val="22"/>
        </w:rPr>
      </w:pPr>
      <w:r w:rsidRPr="008358F1">
        <w:rPr>
          <w:rFonts w:ascii="Arial" w:hAnsi="Arial" w:cs="Arial"/>
          <w:sz w:val="22"/>
          <w:szCs w:val="22"/>
        </w:rPr>
        <w:t>gwarancjach bankowych,</w:t>
      </w:r>
    </w:p>
    <w:p w:rsidR="008358F1" w:rsidRPr="008358F1" w:rsidRDefault="008358F1" w:rsidP="008358F1">
      <w:pPr>
        <w:numPr>
          <w:ilvl w:val="4"/>
          <w:numId w:val="38"/>
        </w:numPr>
        <w:tabs>
          <w:tab w:val="num" w:pos="1021"/>
        </w:tabs>
        <w:ind w:left="1021"/>
        <w:rPr>
          <w:rFonts w:ascii="Arial" w:hAnsi="Arial" w:cs="Arial"/>
          <w:sz w:val="22"/>
          <w:szCs w:val="22"/>
        </w:rPr>
      </w:pPr>
      <w:r w:rsidRPr="008358F1">
        <w:rPr>
          <w:rFonts w:ascii="Arial" w:hAnsi="Arial" w:cs="Arial"/>
          <w:sz w:val="22"/>
          <w:szCs w:val="22"/>
        </w:rPr>
        <w:t>gwarancjach ubezpieczeniowych,</w:t>
      </w:r>
    </w:p>
    <w:p w:rsidR="008358F1" w:rsidRPr="008358F1" w:rsidRDefault="008358F1" w:rsidP="008358F1">
      <w:pPr>
        <w:numPr>
          <w:ilvl w:val="4"/>
          <w:numId w:val="38"/>
        </w:numPr>
        <w:tabs>
          <w:tab w:val="num" w:pos="1021"/>
        </w:tabs>
        <w:ind w:left="1021"/>
        <w:jc w:val="both"/>
        <w:rPr>
          <w:rFonts w:ascii="Arial" w:hAnsi="Arial" w:cs="Arial"/>
          <w:sz w:val="22"/>
          <w:szCs w:val="22"/>
        </w:rPr>
      </w:pPr>
      <w:r w:rsidRPr="008358F1">
        <w:rPr>
          <w:rFonts w:ascii="Arial" w:hAnsi="Arial" w:cs="Arial"/>
          <w:sz w:val="22"/>
          <w:szCs w:val="22"/>
        </w:rPr>
        <w:t>poręczeniach udzielanych przez podmioty, o których mowa w art. 6 b ust.5 pkt 2 ustawy z dnia 9 listopada 2000 r. o utworzeniu Polskiej Agencji Rozwoju Przedsiębiorczości (Dz. U. z 2020r. poz. 299).</w:t>
      </w:r>
    </w:p>
    <w:p w:rsidR="008358F1" w:rsidRPr="008358F1" w:rsidRDefault="008358F1" w:rsidP="008358F1">
      <w:pPr>
        <w:numPr>
          <w:ilvl w:val="0"/>
          <w:numId w:val="22"/>
        </w:numPr>
        <w:spacing w:after="5"/>
        <w:ind w:left="426" w:right="-2" w:hanging="426"/>
        <w:jc w:val="both"/>
        <w:rPr>
          <w:rFonts w:ascii="Arial" w:hAnsi="Arial" w:cs="Arial"/>
          <w:sz w:val="22"/>
          <w:szCs w:val="22"/>
          <w:lang w:val="x-none" w:eastAsia="x-none"/>
        </w:rPr>
      </w:pPr>
      <w:r w:rsidRPr="008358F1">
        <w:rPr>
          <w:rFonts w:ascii="Arial" w:hAnsi="Arial" w:cs="Arial"/>
          <w:sz w:val="22"/>
          <w:szCs w:val="22"/>
          <w:lang w:val="x-none" w:eastAsia="x-none"/>
        </w:rPr>
        <w:lastRenderedPageBreak/>
        <w:t xml:space="preserve">W przypadku wniesienia wadium w formie gwarancji, </w:t>
      </w:r>
      <w:r w:rsidRPr="008358F1">
        <w:rPr>
          <w:rFonts w:ascii="Arial" w:hAnsi="Arial" w:cs="Arial"/>
          <w:b/>
          <w:sz w:val="22"/>
          <w:szCs w:val="22"/>
          <w:lang w:val="x-none" w:eastAsia="x-none"/>
        </w:rPr>
        <w:t>z jej treści winno wynikać bezwarunkowe</w:t>
      </w:r>
      <w:r w:rsidRPr="008358F1">
        <w:rPr>
          <w:rFonts w:ascii="Arial" w:hAnsi="Arial" w:cs="Arial"/>
          <w:sz w:val="22"/>
          <w:szCs w:val="22"/>
          <w:lang w:val="x-none" w:eastAsia="x-none"/>
        </w:rPr>
        <w:t xml:space="preserve">, (na pierwsze pisemne żądanie zgłoszone przez Zamawiającego </w:t>
      </w:r>
      <w:r w:rsidRPr="008358F1">
        <w:rPr>
          <w:rFonts w:ascii="Arial" w:hAnsi="Arial" w:cs="Arial"/>
          <w:sz w:val="22"/>
          <w:szCs w:val="22"/>
          <w:lang w:eastAsia="x-none"/>
        </w:rPr>
        <w:t xml:space="preserve">                    </w:t>
      </w:r>
      <w:r w:rsidRPr="008358F1">
        <w:rPr>
          <w:rFonts w:ascii="Arial" w:hAnsi="Arial" w:cs="Arial"/>
          <w:sz w:val="22"/>
          <w:szCs w:val="22"/>
          <w:lang w:val="x-none" w:eastAsia="x-none"/>
        </w:rPr>
        <w:t xml:space="preserve">w terminie związania ofertą) zobowiązanie Gwaranta do wypłaty Zamawiającemu pełnej kwoty wadium. </w:t>
      </w:r>
    </w:p>
    <w:p w:rsidR="008358F1" w:rsidRPr="008358F1" w:rsidRDefault="008358F1" w:rsidP="008358F1">
      <w:pPr>
        <w:numPr>
          <w:ilvl w:val="0"/>
          <w:numId w:val="22"/>
        </w:numPr>
        <w:spacing w:after="5"/>
        <w:ind w:left="426" w:right="-2" w:hanging="426"/>
        <w:jc w:val="both"/>
        <w:rPr>
          <w:rFonts w:ascii="Arial" w:hAnsi="Arial" w:cs="Arial"/>
          <w:sz w:val="22"/>
          <w:szCs w:val="22"/>
          <w:lang w:val="x-none" w:eastAsia="x-none"/>
        </w:rPr>
      </w:pPr>
      <w:r w:rsidRPr="008358F1">
        <w:rPr>
          <w:rFonts w:ascii="Arial" w:hAnsi="Arial" w:cs="Arial"/>
          <w:b/>
          <w:sz w:val="22"/>
          <w:szCs w:val="22"/>
          <w:lang w:val="x-none" w:eastAsia="x-none"/>
        </w:rPr>
        <w:t>Wadium wnoszone w gwarancjach bankowych, gwarancjach ubezpieczeniowych, poręczeniach</w:t>
      </w:r>
      <w:r w:rsidRPr="008358F1">
        <w:rPr>
          <w:rFonts w:ascii="Arial" w:hAnsi="Arial" w:cs="Arial"/>
          <w:sz w:val="22"/>
          <w:szCs w:val="22"/>
          <w:lang w:val="x-none" w:eastAsia="x-none"/>
        </w:rPr>
        <w:t xml:space="preserve"> udzielanych przez podmioty, o których mowa w ust. 2 pkt </w:t>
      </w:r>
      <w:r w:rsidRPr="008358F1">
        <w:rPr>
          <w:rFonts w:ascii="Arial" w:hAnsi="Arial" w:cs="Arial"/>
          <w:sz w:val="22"/>
          <w:szCs w:val="22"/>
          <w:lang w:eastAsia="x-none"/>
        </w:rPr>
        <w:t>4</w:t>
      </w:r>
      <w:r w:rsidRPr="008358F1">
        <w:rPr>
          <w:rFonts w:ascii="Arial" w:hAnsi="Arial" w:cs="Arial"/>
          <w:sz w:val="22"/>
          <w:szCs w:val="22"/>
          <w:lang w:val="x-none" w:eastAsia="x-none"/>
        </w:rPr>
        <w:t xml:space="preserve"> należy dołączyć do oferty </w:t>
      </w:r>
      <w:r w:rsidRPr="008358F1">
        <w:rPr>
          <w:rFonts w:ascii="Arial" w:hAnsi="Arial" w:cs="Arial"/>
          <w:b/>
          <w:sz w:val="22"/>
          <w:szCs w:val="22"/>
          <w:u w:val="single" w:color="000000"/>
          <w:lang w:val="x-none" w:eastAsia="x-none"/>
        </w:rPr>
        <w:t xml:space="preserve">oryginał </w:t>
      </w:r>
      <w:r w:rsidRPr="008358F1">
        <w:rPr>
          <w:rFonts w:ascii="Arial" w:hAnsi="Arial" w:cs="Arial"/>
          <w:b/>
          <w:sz w:val="22"/>
          <w:szCs w:val="22"/>
          <w:u w:val="single" w:color="000000"/>
          <w:lang w:eastAsia="x-none"/>
        </w:rPr>
        <w:t xml:space="preserve">gwarancji </w:t>
      </w:r>
      <w:r w:rsidRPr="008358F1">
        <w:rPr>
          <w:rFonts w:ascii="Arial" w:hAnsi="Arial" w:cs="Arial"/>
          <w:b/>
          <w:sz w:val="22"/>
          <w:szCs w:val="22"/>
          <w:u w:val="single" w:color="000000"/>
          <w:lang w:val="x-none" w:eastAsia="x-none"/>
        </w:rPr>
        <w:t xml:space="preserve">w </w:t>
      </w:r>
      <w:r w:rsidRPr="008358F1">
        <w:rPr>
          <w:rFonts w:ascii="Arial" w:hAnsi="Arial" w:cs="Arial"/>
          <w:b/>
          <w:sz w:val="22"/>
          <w:szCs w:val="22"/>
          <w:u w:val="single" w:color="000000"/>
          <w:lang w:eastAsia="x-none"/>
        </w:rPr>
        <w:t>postaci elektronicznej.</w:t>
      </w:r>
      <w:r w:rsidRPr="008358F1">
        <w:rPr>
          <w:rFonts w:ascii="Arial" w:hAnsi="Arial" w:cs="Arial"/>
          <w:b/>
          <w:sz w:val="22"/>
          <w:szCs w:val="22"/>
          <w:lang w:val="x-none" w:eastAsia="x-none"/>
        </w:rPr>
        <w:t xml:space="preserve"> </w:t>
      </w:r>
    </w:p>
    <w:p w:rsidR="008358F1" w:rsidRPr="008358F1" w:rsidRDefault="008358F1" w:rsidP="008358F1">
      <w:pPr>
        <w:numPr>
          <w:ilvl w:val="0"/>
          <w:numId w:val="22"/>
        </w:numPr>
        <w:spacing w:after="5"/>
        <w:ind w:left="426" w:right="-2" w:hanging="426"/>
        <w:jc w:val="both"/>
        <w:rPr>
          <w:rFonts w:ascii="Arial" w:hAnsi="Arial" w:cs="Arial"/>
          <w:sz w:val="22"/>
          <w:szCs w:val="22"/>
          <w:lang w:val="x-none" w:eastAsia="x-none"/>
        </w:rPr>
      </w:pPr>
      <w:r w:rsidRPr="008358F1">
        <w:rPr>
          <w:rFonts w:ascii="Arial" w:hAnsi="Arial" w:cs="Arial"/>
          <w:sz w:val="22"/>
          <w:szCs w:val="22"/>
          <w:lang w:val="x-none" w:eastAsia="x-none"/>
        </w:rPr>
        <w:t xml:space="preserve">Wadium w formie niepieniężnej powinno być wniesione w oryginale w </w:t>
      </w:r>
      <w:r w:rsidRPr="008358F1">
        <w:rPr>
          <w:rFonts w:ascii="Arial" w:hAnsi="Arial" w:cs="Arial"/>
          <w:sz w:val="22"/>
          <w:szCs w:val="22"/>
          <w:lang w:eastAsia="x-none"/>
        </w:rPr>
        <w:t>postaci</w:t>
      </w:r>
      <w:r w:rsidRPr="008358F1">
        <w:rPr>
          <w:rFonts w:ascii="Arial" w:hAnsi="Arial" w:cs="Arial"/>
          <w:sz w:val="22"/>
          <w:szCs w:val="22"/>
          <w:lang w:val="x-none" w:eastAsia="x-none"/>
        </w:rPr>
        <w:t xml:space="preserve"> elektronicznej opatrzonej kwalifikowanym podpisem elektronicznym</w:t>
      </w:r>
      <w:r w:rsidRPr="008358F1">
        <w:rPr>
          <w:rFonts w:ascii="Arial" w:hAnsi="Arial" w:cs="Arial"/>
          <w:sz w:val="22"/>
          <w:szCs w:val="22"/>
          <w:lang w:eastAsia="x-none"/>
        </w:rPr>
        <w:t>,</w:t>
      </w:r>
      <w:r w:rsidRPr="008358F1">
        <w:rPr>
          <w:rFonts w:ascii="Arial" w:hAnsi="Arial" w:cs="Arial"/>
          <w:sz w:val="22"/>
          <w:szCs w:val="22"/>
          <w:lang w:val="x-none" w:eastAsia="x-none"/>
        </w:rPr>
        <w:t xml:space="preserve"> podpisu zaufanego lub osobistego wystawcy dokumentu wadialnego. Dokument wadium w formie niepieniężnej powinien zostać złożony wraz z ofertą w oryginale, aby zostało uznane przez Zamawiającego za skutecznie wniesione. </w:t>
      </w:r>
    </w:p>
    <w:p w:rsidR="008358F1" w:rsidRPr="008358F1" w:rsidRDefault="008358F1" w:rsidP="008358F1">
      <w:pPr>
        <w:numPr>
          <w:ilvl w:val="0"/>
          <w:numId w:val="22"/>
        </w:numPr>
        <w:spacing w:after="5"/>
        <w:ind w:left="284" w:right="-2" w:hanging="284"/>
        <w:jc w:val="both"/>
        <w:rPr>
          <w:rFonts w:ascii="Arial" w:hAnsi="Arial" w:cs="Arial"/>
          <w:sz w:val="22"/>
          <w:szCs w:val="22"/>
          <w:lang w:val="x-none" w:eastAsia="x-none"/>
        </w:rPr>
      </w:pPr>
      <w:r w:rsidRPr="008358F1">
        <w:rPr>
          <w:rFonts w:ascii="Arial" w:hAnsi="Arial" w:cs="Arial"/>
          <w:sz w:val="22"/>
          <w:szCs w:val="22"/>
          <w:lang w:val="x-none" w:eastAsia="x-none"/>
        </w:rPr>
        <w:t xml:space="preserve">Wadium wnoszone w pieniądzu należy wpłacić przelewem na rachunek bankowy </w:t>
      </w:r>
      <w:r w:rsidRPr="008358F1">
        <w:rPr>
          <w:rFonts w:ascii="Arial" w:hAnsi="Arial" w:cs="Arial"/>
          <w:sz w:val="22"/>
          <w:szCs w:val="22"/>
          <w:lang w:eastAsia="x-none"/>
        </w:rPr>
        <w:t>Z</w:t>
      </w:r>
      <w:proofErr w:type="spellStart"/>
      <w:r w:rsidRPr="008358F1">
        <w:rPr>
          <w:rFonts w:ascii="Arial" w:hAnsi="Arial" w:cs="Arial"/>
          <w:sz w:val="22"/>
          <w:szCs w:val="22"/>
          <w:lang w:val="x-none" w:eastAsia="x-none"/>
        </w:rPr>
        <w:t>amawiającego</w:t>
      </w:r>
      <w:proofErr w:type="spellEnd"/>
      <w:r w:rsidRPr="008358F1">
        <w:rPr>
          <w:rFonts w:ascii="Arial" w:hAnsi="Arial" w:cs="Arial"/>
          <w:b/>
          <w:sz w:val="22"/>
          <w:szCs w:val="22"/>
          <w:lang w:val="x-none" w:eastAsia="x-none"/>
        </w:rPr>
        <w:t xml:space="preserve">. </w:t>
      </w:r>
      <w:r w:rsidRPr="008358F1">
        <w:rPr>
          <w:rFonts w:ascii="Arial" w:hAnsi="Arial" w:cs="Arial"/>
          <w:sz w:val="22"/>
          <w:szCs w:val="22"/>
          <w:lang w:val="x-none" w:eastAsia="x-none"/>
        </w:rPr>
        <w:t xml:space="preserve">Wadium wnosi się przed upływem terminu składania ofert. Wniesienie wadium jest skuteczne tylko w przypadku uznania rachunku bankowego </w:t>
      </w:r>
      <w:r w:rsidRPr="008358F1">
        <w:rPr>
          <w:rFonts w:ascii="Arial" w:hAnsi="Arial" w:cs="Arial"/>
          <w:sz w:val="22"/>
          <w:szCs w:val="22"/>
          <w:lang w:eastAsia="x-none"/>
        </w:rPr>
        <w:t>Z</w:t>
      </w:r>
      <w:proofErr w:type="spellStart"/>
      <w:r w:rsidRPr="008358F1">
        <w:rPr>
          <w:rFonts w:ascii="Arial" w:hAnsi="Arial" w:cs="Arial"/>
          <w:sz w:val="22"/>
          <w:szCs w:val="22"/>
          <w:lang w:val="x-none" w:eastAsia="x-none"/>
        </w:rPr>
        <w:t>amawiającego</w:t>
      </w:r>
      <w:proofErr w:type="spellEnd"/>
      <w:r w:rsidRPr="008358F1">
        <w:rPr>
          <w:rFonts w:ascii="Arial" w:hAnsi="Arial" w:cs="Arial"/>
          <w:sz w:val="22"/>
          <w:szCs w:val="22"/>
          <w:lang w:val="x-none" w:eastAsia="x-none"/>
        </w:rPr>
        <w:t xml:space="preserve"> należną kwotą wadium. Kwota wadium wnoszonego w formie pieniężnej </w:t>
      </w:r>
      <w:r w:rsidRPr="008358F1">
        <w:rPr>
          <w:rFonts w:ascii="Arial" w:hAnsi="Arial" w:cs="Arial"/>
          <w:b/>
          <w:sz w:val="22"/>
          <w:szCs w:val="22"/>
          <w:lang w:val="x-none" w:eastAsia="x-none"/>
        </w:rPr>
        <w:t>winna znaleźć się na rachunku zamawiającego przed upływem terminu złożenia oferty.</w:t>
      </w:r>
      <w:r w:rsidRPr="008358F1">
        <w:rPr>
          <w:rFonts w:ascii="Arial" w:hAnsi="Arial" w:cs="Arial"/>
          <w:sz w:val="22"/>
          <w:szCs w:val="22"/>
          <w:lang w:val="x-none" w:eastAsia="x-none"/>
        </w:rPr>
        <w:t xml:space="preserve"> </w:t>
      </w:r>
    </w:p>
    <w:p w:rsidR="008358F1" w:rsidRPr="008358F1" w:rsidRDefault="008358F1" w:rsidP="008358F1">
      <w:pPr>
        <w:numPr>
          <w:ilvl w:val="0"/>
          <w:numId w:val="22"/>
        </w:numPr>
        <w:spacing w:after="5"/>
        <w:ind w:left="284" w:right="-2" w:hanging="284"/>
        <w:jc w:val="both"/>
        <w:rPr>
          <w:rFonts w:ascii="Arial" w:hAnsi="Arial" w:cs="Arial"/>
          <w:sz w:val="22"/>
          <w:szCs w:val="22"/>
          <w:lang w:val="x-none" w:eastAsia="x-none"/>
        </w:rPr>
      </w:pPr>
      <w:r w:rsidRPr="008358F1">
        <w:rPr>
          <w:rFonts w:ascii="Arial" w:hAnsi="Arial" w:cs="Arial"/>
          <w:sz w:val="22"/>
          <w:szCs w:val="22"/>
          <w:lang w:val="x-none" w:eastAsia="x-none"/>
        </w:rPr>
        <w:t>Potwierdzenie wniesienia wadium należy dołączyć do oferty w formie oryginału w postaci elektronicznej opatrzonego kwalifikowanym podpisem elektronicznym</w:t>
      </w:r>
      <w:r w:rsidRPr="008358F1">
        <w:rPr>
          <w:rFonts w:ascii="Arial" w:hAnsi="Arial" w:cs="Arial"/>
          <w:sz w:val="22"/>
          <w:szCs w:val="22"/>
          <w:lang w:eastAsia="x-none"/>
        </w:rPr>
        <w:t>,</w:t>
      </w:r>
      <w:r w:rsidRPr="008358F1">
        <w:rPr>
          <w:rFonts w:ascii="Arial" w:hAnsi="Arial" w:cs="Arial"/>
          <w:sz w:val="22"/>
          <w:szCs w:val="22"/>
          <w:lang w:val="x-none" w:eastAsia="x-none"/>
        </w:rPr>
        <w:t xml:space="preserve"> podpisem zaufanym lub osobistym wystawcy dokumentu wadialnego. O uznaniu przez Zamawiającego, że wadium w pieniądzu wpłacono w wymaganym terminie, decyduje data wpływu środków na rachunek Zamawiającego (</w:t>
      </w:r>
      <w:r w:rsidRPr="008358F1">
        <w:rPr>
          <w:rFonts w:ascii="Arial" w:hAnsi="Arial" w:cs="Arial"/>
          <w:b/>
          <w:sz w:val="22"/>
          <w:szCs w:val="22"/>
          <w:lang w:val="x-none" w:eastAsia="x-none"/>
        </w:rPr>
        <w:t>nie później niż data, godzina składania ofert</w:t>
      </w:r>
      <w:r w:rsidRPr="008358F1">
        <w:rPr>
          <w:rFonts w:ascii="Arial" w:hAnsi="Arial" w:cs="Arial"/>
          <w:sz w:val="22"/>
          <w:szCs w:val="22"/>
          <w:lang w:val="x-none" w:eastAsia="x-none"/>
        </w:rPr>
        <w:t xml:space="preserve">).  </w:t>
      </w:r>
    </w:p>
    <w:p w:rsidR="008358F1" w:rsidRPr="008358F1" w:rsidRDefault="008358F1" w:rsidP="008358F1">
      <w:pPr>
        <w:numPr>
          <w:ilvl w:val="0"/>
          <w:numId w:val="22"/>
        </w:numPr>
        <w:spacing w:after="5"/>
        <w:ind w:left="284" w:right="-2" w:hanging="284"/>
        <w:jc w:val="both"/>
        <w:rPr>
          <w:rFonts w:ascii="Arial" w:hAnsi="Arial" w:cs="Arial"/>
          <w:sz w:val="22"/>
          <w:szCs w:val="22"/>
          <w:lang w:val="x-none" w:eastAsia="x-none"/>
        </w:rPr>
      </w:pPr>
      <w:r w:rsidRPr="008358F1">
        <w:rPr>
          <w:rFonts w:ascii="Arial" w:hAnsi="Arial" w:cs="Arial"/>
          <w:sz w:val="22"/>
          <w:szCs w:val="22"/>
          <w:lang w:val="x-none" w:eastAsia="x-none"/>
        </w:rPr>
        <w:t xml:space="preserve">Przy wnoszeniu wadium Wykonawca winien podać: </w:t>
      </w:r>
      <w:r w:rsidRPr="008358F1">
        <w:rPr>
          <w:rFonts w:ascii="Arial" w:hAnsi="Arial" w:cs="Arial"/>
          <w:b/>
          <w:sz w:val="22"/>
          <w:szCs w:val="22"/>
          <w:lang w:val="x-none" w:eastAsia="x-none"/>
        </w:rPr>
        <w:t>nazwę przedmiotu zamówienia, numer sprawy, numer zadania oraz numer swojego konta, na które należy zwrócić wadium</w:t>
      </w:r>
      <w:r w:rsidRPr="008358F1">
        <w:rPr>
          <w:rFonts w:ascii="Arial" w:hAnsi="Arial" w:cs="Arial"/>
          <w:sz w:val="22"/>
          <w:szCs w:val="22"/>
          <w:lang w:val="x-none" w:eastAsia="x-none"/>
        </w:rPr>
        <w:t xml:space="preserve">. </w:t>
      </w:r>
    </w:p>
    <w:p w:rsidR="008358F1" w:rsidRPr="008358F1" w:rsidRDefault="008358F1" w:rsidP="008358F1">
      <w:pPr>
        <w:numPr>
          <w:ilvl w:val="0"/>
          <w:numId w:val="22"/>
        </w:numPr>
        <w:ind w:left="284" w:hanging="284"/>
        <w:jc w:val="both"/>
        <w:rPr>
          <w:rFonts w:ascii="Arial" w:hAnsi="Arial" w:cs="Arial"/>
          <w:sz w:val="22"/>
          <w:szCs w:val="22"/>
        </w:rPr>
      </w:pPr>
      <w:r w:rsidRPr="008358F1">
        <w:rPr>
          <w:rFonts w:ascii="Arial" w:hAnsi="Arial" w:cs="Arial"/>
          <w:sz w:val="22"/>
          <w:szCs w:val="22"/>
        </w:rPr>
        <w:t xml:space="preserve">Zamawiający zwraca wadium niezwłocznie, nie później jednak niż w terminie 7 dni od dnia wystąpienia jednej z okoliczności: </w:t>
      </w:r>
    </w:p>
    <w:p w:rsidR="008358F1" w:rsidRPr="008358F1" w:rsidRDefault="008358F1" w:rsidP="008358F1">
      <w:pPr>
        <w:numPr>
          <w:ilvl w:val="0"/>
          <w:numId w:val="39"/>
        </w:numPr>
        <w:ind w:left="426" w:hanging="284"/>
        <w:rPr>
          <w:rFonts w:ascii="Arial" w:hAnsi="Arial" w:cs="Arial"/>
          <w:sz w:val="22"/>
          <w:szCs w:val="22"/>
        </w:rPr>
      </w:pPr>
      <w:r w:rsidRPr="008358F1">
        <w:rPr>
          <w:rFonts w:ascii="Arial" w:hAnsi="Arial" w:cs="Arial"/>
          <w:sz w:val="22"/>
          <w:szCs w:val="22"/>
        </w:rPr>
        <w:t xml:space="preserve">upływu terminu związania ofertą; </w:t>
      </w:r>
    </w:p>
    <w:p w:rsidR="008358F1" w:rsidRPr="008358F1" w:rsidRDefault="008358F1" w:rsidP="008358F1">
      <w:pPr>
        <w:numPr>
          <w:ilvl w:val="0"/>
          <w:numId w:val="39"/>
        </w:numPr>
        <w:ind w:left="426" w:hanging="284"/>
        <w:rPr>
          <w:rFonts w:ascii="Arial" w:hAnsi="Arial" w:cs="Arial"/>
          <w:sz w:val="22"/>
          <w:szCs w:val="22"/>
        </w:rPr>
      </w:pPr>
      <w:r w:rsidRPr="008358F1">
        <w:rPr>
          <w:rFonts w:ascii="Arial" w:hAnsi="Arial" w:cs="Arial"/>
          <w:sz w:val="22"/>
          <w:szCs w:val="22"/>
        </w:rPr>
        <w:t xml:space="preserve">zawarcia umowy w sprawie zamówienia publicznego; </w:t>
      </w:r>
    </w:p>
    <w:p w:rsidR="008358F1" w:rsidRPr="008358F1" w:rsidRDefault="008358F1" w:rsidP="008358F1">
      <w:pPr>
        <w:numPr>
          <w:ilvl w:val="0"/>
          <w:numId w:val="39"/>
        </w:numPr>
        <w:ind w:left="426" w:hanging="284"/>
        <w:rPr>
          <w:rFonts w:ascii="Arial" w:hAnsi="Arial" w:cs="Arial"/>
          <w:sz w:val="22"/>
          <w:szCs w:val="22"/>
        </w:rPr>
      </w:pPr>
      <w:r w:rsidRPr="008358F1">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8358F1" w:rsidRPr="008358F1" w:rsidRDefault="008358F1" w:rsidP="008358F1">
      <w:pPr>
        <w:numPr>
          <w:ilvl w:val="0"/>
          <w:numId w:val="22"/>
        </w:numPr>
        <w:ind w:left="426" w:hanging="426"/>
        <w:jc w:val="both"/>
        <w:rPr>
          <w:rFonts w:ascii="Arial" w:hAnsi="Arial" w:cs="Arial"/>
          <w:sz w:val="22"/>
          <w:szCs w:val="22"/>
        </w:rPr>
      </w:pPr>
      <w:r w:rsidRPr="008358F1">
        <w:rPr>
          <w:rFonts w:ascii="Arial" w:hAnsi="Arial" w:cs="Arial"/>
          <w:sz w:val="22"/>
          <w:szCs w:val="22"/>
        </w:rPr>
        <w:t xml:space="preserve">Zamawiający, niezwłocznie, nie później jednak niż w terminie 7 dni od dnia złożenia wniosku zwraca wadium wykonawcy: </w:t>
      </w:r>
    </w:p>
    <w:p w:rsidR="008358F1" w:rsidRPr="008358F1" w:rsidRDefault="008358F1" w:rsidP="008358F1">
      <w:pPr>
        <w:numPr>
          <w:ilvl w:val="0"/>
          <w:numId w:val="40"/>
        </w:numPr>
        <w:ind w:left="426" w:hanging="284"/>
        <w:jc w:val="both"/>
        <w:rPr>
          <w:rFonts w:ascii="Arial" w:hAnsi="Arial" w:cs="Arial"/>
          <w:sz w:val="22"/>
          <w:szCs w:val="22"/>
        </w:rPr>
      </w:pPr>
      <w:r w:rsidRPr="008358F1">
        <w:rPr>
          <w:rFonts w:ascii="Arial" w:hAnsi="Arial" w:cs="Arial"/>
          <w:sz w:val="22"/>
          <w:szCs w:val="22"/>
        </w:rPr>
        <w:t xml:space="preserve">który wycofał ofertę przed upływem terminu składania ofert; </w:t>
      </w:r>
    </w:p>
    <w:p w:rsidR="008358F1" w:rsidRPr="008358F1" w:rsidRDefault="008358F1" w:rsidP="008358F1">
      <w:pPr>
        <w:numPr>
          <w:ilvl w:val="0"/>
          <w:numId w:val="40"/>
        </w:numPr>
        <w:ind w:left="426" w:hanging="284"/>
        <w:jc w:val="both"/>
        <w:rPr>
          <w:rFonts w:ascii="Arial" w:hAnsi="Arial" w:cs="Arial"/>
          <w:sz w:val="22"/>
          <w:szCs w:val="22"/>
        </w:rPr>
      </w:pPr>
      <w:r w:rsidRPr="008358F1">
        <w:rPr>
          <w:rFonts w:ascii="Arial" w:hAnsi="Arial" w:cs="Arial"/>
          <w:sz w:val="22"/>
          <w:szCs w:val="22"/>
        </w:rPr>
        <w:t xml:space="preserve">którego oferta została odrzucona; </w:t>
      </w:r>
    </w:p>
    <w:p w:rsidR="008358F1" w:rsidRPr="008358F1" w:rsidRDefault="008358F1" w:rsidP="008358F1">
      <w:pPr>
        <w:numPr>
          <w:ilvl w:val="0"/>
          <w:numId w:val="40"/>
        </w:numPr>
        <w:ind w:left="426" w:hanging="284"/>
        <w:jc w:val="both"/>
        <w:rPr>
          <w:rFonts w:ascii="Arial" w:hAnsi="Arial" w:cs="Arial"/>
          <w:sz w:val="22"/>
          <w:szCs w:val="22"/>
        </w:rPr>
      </w:pPr>
      <w:r w:rsidRPr="008358F1">
        <w:rPr>
          <w:rFonts w:ascii="Arial" w:hAnsi="Arial" w:cs="Arial"/>
          <w:sz w:val="22"/>
          <w:szCs w:val="22"/>
        </w:rPr>
        <w:t xml:space="preserve">po wyborze najkorzystniejszej oferty, z wyjątkiem wykonawcy, którego oferta została wybrana jako najkorzystniejsza; </w:t>
      </w:r>
    </w:p>
    <w:p w:rsidR="008358F1" w:rsidRPr="008358F1" w:rsidRDefault="008358F1" w:rsidP="008358F1">
      <w:pPr>
        <w:numPr>
          <w:ilvl w:val="0"/>
          <w:numId w:val="40"/>
        </w:numPr>
        <w:ind w:left="426" w:hanging="284"/>
        <w:jc w:val="both"/>
        <w:rPr>
          <w:rFonts w:ascii="Arial" w:hAnsi="Arial" w:cs="Arial"/>
          <w:sz w:val="22"/>
          <w:szCs w:val="22"/>
        </w:rPr>
      </w:pPr>
      <w:r w:rsidRPr="008358F1">
        <w:rPr>
          <w:rFonts w:ascii="Arial" w:hAnsi="Arial" w:cs="Arial"/>
          <w:sz w:val="22"/>
          <w:szCs w:val="22"/>
        </w:rPr>
        <w:t xml:space="preserve">po unieważnieniu postępowania, w przypadku gdy nie zostało rozstrzygnięte odwołanie na czynność unieważnienia albo nie upłynął termin do jego wniesienia. </w:t>
      </w:r>
    </w:p>
    <w:p w:rsidR="008358F1" w:rsidRPr="008358F1" w:rsidRDefault="008358F1" w:rsidP="008358F1">
      <w:pPr>
        <w:numPr>
          <w:ilvl w:val="0"/>
          <w:numId w:val="22"/>
        </w:numPr>
        <w:ind w:left="426" w:hanging="426"/>
        <w:jc w:val="both"/>
        <w:rPr>
          <w:rFonts w:ascii="Arial" w:hAnsi="Arial" w:cs="Arial"/>
          <w:sz w:val="22"/>
          <w:szCs w:val="22"/>
        </w:rPr>
      </w:pPr>
      <w:r w:rsidRPr="008358F1">
        <w:rPr>
          <w:rFonts w:ascii="Arial" w:hAnsi="Arial" w:cs="Arial"/>
          <w:sz w:val="22"/>
          <w:szCs w:val="22"/>
        </w:rPr>
        <w:t xml:space="preserve">Złożenie wniosku o zwrot wadium, o którym mowa w art. 98 ust. 2 ustawy </w:t>
      </w:r>
      <w:proofErr w:type="spellStart"/>
      <w:r w:rsidRPr="008358F1">
        <w:rPr>
          <w:rFonts w:ascii="Arial" w:hAnsi="Arial" w:cs="Arial"/>
          <w:sz w:val="22"/>
          <w:szCs w:val="22"/>
        </w:rPr>
        <w:t>Pzp</w:t>
      </w:r>
      <w:proofErr w:type="spellEnd"/>
      <w:r w:rsidRPr="008358F1">
        <w:rPr>
          <w:rFonts w:ascii="Arial" w:hAnsi="Arial" w:cs="Arial"/>
          <w:sz w:val="22"/>
          <w:szCs w:val="22"/>
        </w:rPr>
        <w:t>, powoduje rozwiązanie stosunku prawnego z wykonawcą wraz z utratą przez niego prawa do korzystania ze środków ochrony prawnej, o których mowa w dziale IX niniejszej ustawy.</w:t>
      </w:r>
    </w:p>
    <w:p w:rsidR="008358F1" w:rsidRPr="008358F1" w:rsidRDefault="008358F1" w:rsidP="008358F1">
      <w:pPr>
        <w:numPr>
          <w:ilvl w:val="0"/>
          <w:numId w:val="22"/>
        </w:numPr>
        <w:ind w:left="426" w:hanging="426"/>
        <w:jc w:val="both"/>
        <w:rPr>
          <w:rFonts w:ascii="Arial" w:hAnsi="Arial" w:cs="Arial"/>
          <w:sz w:val="22"/>
          <w:szCs w:val="22"/>
        </w:rPr>
      </w:pPr>
      <w:r w:rsidRPr="008358F1">
        <w:rPr>
          <w:rFonts w:ascii="Arial" w:hAnsi="Arial" w:cs="Arial"/>
          <w:sz w:val="22"/>
          <w:szCs w:val="22"/>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8358F1" w:rsidRPr="008358F1" w:rsidRDefault="008358F1" w:rsidP="008358F1">
      <w:pPr>
        <w:numPr>
          <w:ilvl w:val="0"/>
          <w:numId w:val="22"/>
        </w:numPr>
        <w:ind w:left="426" w:hanging="426"/>
        <w:jc w:val="both"/>
        <w:rPr>
          <w:rFonts w:ascii="Arial" w:hAnsi="Arial" w:cs="Arial"/>
          <w:sz w:val="22"/>
          <w:szCs w:val="22"/>
        </w:rPr>
      </w:pPr>
      <w:r w:rsidRPr="008358F1">
        <w:rPr>
          <w:rFonts w:ascii="Arial" w:hAnsi="Arial" w:cs="Arial"/>
          <w:sz w:val="22"/>
          <w:szCs w:val="22"/>
        </w:rPr>
        <w:t xml:space="preserve">Zamawiający zwraca wadium wniesione w innej formie niż w pieniądzu poprzez złożenie gwarantowi lub poręczycielowi oświadczenia o zwolnieniu wadium. </w:t>
      </w:r>
    </w:p>
    <w:p w:rsidR="008358F1" w:rsidRPr="008358F1" w:rsidRDefault="008358F1" w:rsidP="008358F1">
      <w:pPr>
        <w:numPr>
          <w:ilvl w:val="0"/>
          <w:numId w:val="22"/>
        </w:numPr>
        <w:ind w:left="426" w:hanging="426"/>
        <w:jc w:val="both"/>
        <w:rPr>
          <w:rFonts w:ascii="Arial" w:hAnsi="Arial" w:cs="Arial"/>
          <w:sz w:val="22"/>
          <w:szCs w:val="22"/>
        </w:rPr>
      </w:pPr>
      <w:r w:rsidRPr="008358F1">
        <w:rPr>
          <w:rFonts w:ascii="Arial" w:hAnsi="Arial" w:cs="Arial"/>
          <w:sz w:val="22"/>
          <w:szCs w:val="22"/>
        </w:rPr>
        <w:t xml:space="preserve">Zamawiający zatrzymuje wadium wraz z odsetkami, a w przypadku wadium wniesionego w formie gwarancji lub poręczenia, o których mowa w art. 97 ust. 7 pkt 2–4, występuje odpowiednio do gwaranta lub poręczyciela z żądaniem zapłaty wadium, jeżeli: </w:t>
      </w:r>
    </w:p>
    <w:p w:rsidR="008358F1" w:rsidRPr="008358F1" w:rsidRDefault="008358F1" w:rsidP="008358F1">
      <w:pPr>
        <w:spacing w:after="130"/>
        <w:ind w:left="426" w:hanging="284"/>
        <w:jc w:val="both"/>
        <w:rPr>
          <w:rFonts w:ascii="Arial" w:hAnsi="Arial" w:cs="Arial"/>
          <w:color w:val="000000"/>
          <w:sz w:val="22"/>
          <w:szCs w:val="22"/>
        </w:rPr>
      </w:pPr>
      <w:r w:rsidRPr="008358F1">
        <w:rPr>
          <w:rFonts w:ascii="Arial" w:hAnsi="Arial" w:cs="Arial"/>
          <w:color w:val="000000"/>
          <w:sz w:val="22"/>
          <w:szCs w:val="22"/>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w:t>
      </w:r>
      <w:r w:rsidRPr="008358F1">
        <w:rPr>
          <w:rFonts w:ascii="Arial" w:hAnsi="Arial" w:cs="Arial"/>
          <w:color w:val="000000"/>
          <w:sz w:val="22"/>
          <w:szCs w:val="22"/>
        </w:rPr>
        <w:lastRenderedPageBreak/>
        <w:t xml:space="preserve">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8358F1" w:rsidRPr="008358F1" w:rsidRDefault="008358F1" w:rsidP="008358F1">
      <w:pPr>
        <w:spacing w:after="130"/>
        <w:ind w:left="426" w:hanging="284"/>
        <w:jc w:val="both"/>
        <w:rPr>
          <w:rFonts w:ascii="Arial" w:hAnsi="Arial" w:cs="Arial"/>
          <w:color w:val="000000"/>
          <w:sz w:val="22"/>
          <w:szCs w:val="22"/>
        </w:rPr>
      </w:pPr>
      <w:r w:rsidRPr="008358F1">
        <w:rPr>
          <w:rFonts w:ascii="Arial" w:hAnsi="Arial" w:cs="Arial"/>
          <w:color w:val="000000"/>
          <w:sz w:val="22"/>
          <w:szCs w:val="22"/>
        </w:rPr>
        <w:t xml:space="preserve">2) wykonawca, którego oferta została wybrana: </w:t>
      </w:r>
    </w:p>
    <w:p w:rsidR="008358F1" w:rsidRPr="008358F1" w:rsidRDefault="008358F1" w:rsidP="008358F1">
      <w:pPr>
        <w:ind w:left="567" w:hanging="283"/>
        <w:jc w:val="both"/>
        <w:rPr>
          <w:rFonts w:ascii="Arial" w:hAnsi="Arial" w:cs="Arial"/>
          <w:sz w:val="22"/>
          <w:szCs w:val="22"/>
        </w:rPr>
      </w:pPr>
      <w:r w:rsidRPr="008358F1">
        <w:rPr>
          <w:rFonts w:ascii="Arial" w:hAnsi="Arial" w:cs="Arial"/>
          <w:sz w:val="22"/>
          <w:szCs w:val="22"/>
        </w:rPr>
        <w:t xml:space="preserve">a) odmówił podpisania umowy w sprawie zamówienia publicznego na warunkach określonych w ofercie, </w:t>
      </w:r>
    </w:p>
    <w:p w:rsidR="008358F1" w:rsidRPr="008358F1" w:rsidRDefault="008358F1" w:rsidP="008358F1">
      <w:pPr>
        <w:ind w:left="567" w:hanging="283"/>
        <w:jc w:val="both"/>
        <w:rPr>
          <w:rFonts w:ascii="Arial" w:hAnsi="Arial" w:cs="Arial"/>
          <w:sz w:val="22"/>
          <w:szCs w:val="22"/>
        </w:rPr>
      </w:pPr>
      <w:r w:rsidRPr="008358F1">
        <w:rPr>
          <w:rFonts w:ascii="Arial" w:hAnsi="Arial" w:cs="Arial"/>
          <w:sz w:val="22"/>
          <w:szCs w:val="22"/>
        </w:rPr>
        <w:t xml:space="preserve">b) nie wniósł wymaganego zabezpieczenia należytego wykonania umowy; </w:t>
      </w:r>
    </w:p>
    <w:p w:rsidR="008358F1" w:rsidRPr="008358F1" w:rsidRDefault="008358F1" w:rsidP="008358F1">
      <w:pPr>
        <w:ind w:left="284" w:hanging="142"/>
        <w:rPr>
          <w:rFonts w:ascii="Arial" w:hAnsi="Arial" w:cs="Arial"/>
          <w:sz w:val="22"/>
          <w:szCs w:val="22"/>
        </w:rPr>
      </w:pPr>
      <w:r w:rsidRPr="008358F1">
        <w:rPr>
          <w:rFonts w:ascii="Arial" w:hAnsi="Arial" w:cs="Arial"/>
          <w:sz w:val="22"/>
          <w:szCs w:val="22"/>
        </w:rPr>
        <w:t xml:space="preserve">3) zawarcie umowy w sprawie zamówienia publicznego stało się niemożliwe z przyczyn leżących po stronie wykonawcy, którego oferta została wybrana. </w:t>
      </w:r>
    </w:p>
    <w:p w:rsidR="00F951DD" w:rsidRPr="00A81585" w:rsidRDefault="00F951DD" w:rsidP="008358F1">
      <w:pPr>
        <w:pStyle w:val="Bezodstpw"/>
        <w:ind w:left="284"/>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4318DC">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4318DC">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E8417E">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nie dłużej niż</w:t>
      </w:r>
      <w:r w:rsidR="00164493">
        <w:rPr>
          <w:rFonts w:ascii="Arial" w:hAnsi="Arial" w:cs="Arial"/>
          <w:sz w:val="22"/>
          <w:szCs w:val="22"/>
        </w:rPr>
        <w:t xml:space="preserve"> 30</w:t>
      </w:r>
      <w:r w:rsidR="00D20225">
        <w:rPr>
          <w:rFonts w:ascii="Arial" w:hAnsi="Arial" w:cs="Arial"/>
          <w:sz w:val="22"/>
          <w:szCs w:val="22"/>
        </w:rPr>
        <w:t xml:space="preserve">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do </w:t>
      </w:r>
      <w:r w:rsidR="00173E48">
        <w:rPr>
          <w:rFonts w:ascii="Arial" w:hAnsi="Arial" w:cs="Arial"/>
          <w:b/>
          <w:sz w:val="22"/>
          <w:szCs w:val="22"/>
          <w:highlight w:val="yellow"/>
        </w:rPr>
        <w:t>02</w:t>
      </w:r>
      <w:r w:rsidR="0012369B">
        <w:rPr>
          <w:rFonts w:ascii="Arial" w:hAnsi="Arial" w:cs="Arial"/>
          <w:b/>
          <w:sz w:val="22"/>
          <w:szCs w:val="22"/>
          <w:highlight w:val="yellow"/>
        </w:rPr>
        <w:t>.0</w:t>
      </w:r>
      <w:r w:rsidR="00173E48">
        <w:rPr>
          <w:rFonts w:ascii="Arial" w:hAnsi="Arial" w:cs="Arial"/>
          <w:b/>
          <w:sz w:val="22"/>
          <w:szCs w:val="22"/>
          <w:highlight w:val="yellow"/>
        </w:rPr>
        <w:t>9</w:t>
      </w:r>
      <w:r w:rsidR="0012369B">
        <w:rPr>
          <w:rFonts w:ascii="Arial" w:hAnsi="Arial" w:cs="Arial"/>
          <w:b/>
          <w:sz w:val="22"/>
          <w:szCs w:val="22"/>
          <w:highlight w:val="yellow"/>
        </w:rPr>
        <w:t>.</w:t>
      </w:r>
      <w:r w:rsidR="004005B8" w:rsidRPr="00165C0A">
        <w:rPr>
          <w:rFonts w:ascii="Arial" w:hAnsi="Arial" w:cs="Arial"/>
          <w:b/>
          <w:sz w:val="22"/>
          <w:szCs w:val="22"/>
          <w:highlight w:val="yellow"/>
        </w:rPr>
        <w:t>2021r</w:t>
      </w:r>
      <w:r w:rsidR="004005B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E8417E">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w:t>
      </w:r>
      <w:r w:rsidR="00BF5A3F">
        <w:rPr>
          <w:rFonts w:ascii="Arial" w:hAnsi="Arial" w:cs="Arial"/>
          <w:sz w:val="22"/>
          <w:szCs w:val="22"/>
        </w:rPr>
        <w:t>okumentach zamówienia, Z</w:t>
      </w:r>
      <w:r w:rsidRPr="00165C0A">
        <w:rPr>
          <w:rFonts w:ascii="Arial" w:hAnsi="Arial" w:cs="Arial"/>
          <w:sz w:val="22"/>
          <w:szCs w:val="22"/>
        </w:rPr>
        <w:t>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4493">
        <w:rPr>
          <w:rFonts w:ascii="Arial" w:hAnsi="Arial" w:cs="Arial"/>
          <w:sz w:val="22"/>
          <w:szCs w:val="22"/>
        </w:rPr>
        <w:t>30</w:t>
      </w:r>
      <w:r w:rsidRPr="00165C0A">
        <w:rPr>
          <w:rFonts w:ascii="Arial" w:hAnsi="Arial" w:cs="Arial"/>
          <w:sz w:val="22"/>
          <w:szCs w:val="22"/>
        </w:rPr>
        <w:t xml:space="preserve"> dni. </w:t>
      </w:r>
    </w:p>
    <w:p w:rsidR="00EB3D1D" w:rsidRDefault="00EB3D1D" w:rsidP="00E8417E">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165C0A" w:rsidRDefault="00BF5A3F" w:rsidP="00E8417E">
      <w:pPr>
        <w:pStyle w:val="Bezodstpw"/>
        <w:numPr>
          <w:ilvl w:val="3"/>
          <w:numId w:val="9"/>
        </w:numPr>
        <w:ind w:left="284" w:hanging="284"/>
        <w:jc w:val="both"/>
        <w:rPr>
          <w:rFonts w:ascii="Arial" w:hAnsi="Arial" w:cs="Arial"/>
          <w:sz w:val="22"/>
          <w:szCs w:val="22"/>
        </w:rPr>
      </w:pPr>
      <w:r>
        <w:rPr>
          <w:rFonts w:ascii="Arial" w:hAnsi="Arial" w:cs="Arial"/>
          <w:sz w:val="22"/>
          <w:szCs w:val="22"/>
        </w:rPr>
        <w:t>W przypadku gdy Z</w:t>
      </w:r>
      <w:r w:rsidR="00EB3D1D" w:rsidRPr="00165C0A">
        <w:rPr>
          <w:rFonts w:ascii="Arial" w:hAnsi="Arial" w:cs="Arial"/>
          <w:sz w:val="22"/>
          <w:szCs w:val="22"/>
        </w:rPr>
        <w:t xml:space="preserve">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F951DD" w:rsidRPr="0017248E" w:rsidRDefault="00F951DD" w:rsidP="00F951D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E8417E">
      <w:pPr>
        <w:pStyle w:val="Akapitzlist"/>
        <w:numPr>
          <w:ilvl w:val="6"/>
          <w:numId w:val="9"/>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8E77C0">
        <w:rPr>
          <w:rFonts w:ascii="Arial" w:hAnsi="Arial" w:cs="Arial"/>
          <w:sz w:val="22"/>
          <w:szCs w:val="22"/>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E8417E">
      <w:pPr>
        <w:pStyle w:val="Akapitzlist"/>
        <w:numPr>
          <w:ilvl w:val="0"/>
          <w:numId w:val="9"/>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E8417E">
      <w:pPr>
        <w:pStyle w:val="Akapitzlist"/>
        <w:numPr>
          <w:ilvl w:val="0"/>
          <w:numId w:val="9"/>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8E77C0" w:rsidP="008E77C0">
      <w:pPr>
        <w:pStyle w:val="Bezodstpw"/>
        <w:ind w:left="142"/>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E8417E">
      <w:pPr>
        <w:pStyle w:val="Bezodstpw"/>
        <w:numPr>
          <w:ilvl w:val="1"/>
          <w:numId w:val="14"/>
        </w:numPr>
        <w:ind w:left="426" w:hanging="284"/>
        <w:jc w:val="both"/>
        <w:rPr>
          <w:rFonts w:ascii="Arial" w:hAnsi="Arial" w:cs="Arial"/>
          <w:sz w:val="22"/>
          <w:szCs w:val="22"/>
        </w:rPr>
      </w:pPr>
      <w:r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lastRenderedPageBreak/>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E8417E">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Wykonawca za pośrednictwem Platformy może przed upływem terminu</w:t>
      </w:r>
      <w:r w:rsidR="00821526">
        <w:rPr>
          <w:rFonts w:ascii="Arial" w:hAnsi="Arial" w:cs="Arial"/>
          <w:sz w:val="22"/>
          <w:szCs w:val="22"/>
        </w:rPr>
        <w:t xml:space="preserve"> składania ofert wycofać ofertę.</w:t>
      </w:r>
      <w:r w:rsidRPr="00A45792">
        <w:rPr>
          <w:rFonts w:ascii="Arial" w:hAnsi="Arial" w:cs="Arial"/>
          <w:sz w:val="22"/>
          <w:szCs w:val="22"/>
        </w:rPr>
        <w:t xml:space="preserve"> W tym celu w zakładce „OFERTY” należy zaznaczyć ofertę, a następnie wybrać polecenie „WYCOFAJ OFERTĘ”.  </w:t>
      </w:r>
    </w:p>
    <w:p w:rsidR="0093716C" w:rsidRPr="000C5640" w:rsidRDefault="0093716C" w:rsidP="00E8417E">
      <w:pPr>
        <w:pStyle w:val="Akapitzlist"/>
        <w:numPr>
          <w:ilvl w:val="0"/>
          <w:numId w:val="9"/>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821526">
        <w:rPr>
          <w:rFonts w:ascii="Arial" w:hAnsi="Arial" w:cs="Arial"/>
          <w:sz w:val="22"/>
          <w:szCs w:val="22"/>
        </w:rPr>
        <w:t>,</w:t>
      </w:r>
      <w:r w:rsidR="00821526" w:rsidRPr="000C5640">
        <w:rPr>
          <w:rFonts w:ascii="Arial" w:hAnsi="Arial" w:cs="Arial"/>
          <w:sz w:val="22"/>
          <w:szCs w:val="22"/>
        </w:rPr>
        <w:t xml:space="preserve"> </w:t>
      </w:r>
      <w:r w:rsidR="0093716C" w:rsidRPr="000C5640">
        <w:rPr>
          <w:rFonts w:ascii="Arial" w:hAnsi="Arial" w:cs="Arial"/>
          <w:sz w:val="22"/>
          <w:szCs w:val="22"/>
        </w:rPr>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E8417E">
      <w:pPr>
        <w:pStyle w:val="Bezodstpw"/>
        <w:numPr>
          <w:ilvl w:val="0"/>
          <w:numId w:val="9"/>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E8417E">
      <w:pPr>
        <w:pStyle w:val="Akapitzlist"/>
        <w:numPr>
          <w:ilvl w:val="0"/>
          <w:numId w:val="9"/>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CA5F99" w:rsidRDefault="000C5640" w:rsidP="000C5640">
      <w:pPr>
        <w:spacing w:after="249"/>
        <w:ind w:left="426" w:right="266" w:hanging="142"/>
        <w:jc w:val="both"/>
        <w:rPr>
          <w:rFonts w:ascii="Arial" w:hAnsi="Arial" w:cs="Arial"/>
          <w:sz w:val="22"/>
          <w:szCs w:val="22"/>
          <w:u w:val="single" w:color="0000FF"/>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hyperlink r:id="rId21" w:history="1">
        <w:r w:rsidR="00CA5F99" w:rsidRPr="00F75210">
          <w:rPr>
            <w:rStyle w:val="Hipercze"/>
            <w:rFonts w:ascii="Arial" w:hAnsi="Arial" w:cs="Arial"/>
            <w:sz w:val="22"/>
            <w:szCs w:val="22"/>
            <w:u w:color="0000FF"/>
          </w:rPr>
          <w:t>https://platformazakupowa.pl/pn/16wog</w:t>
        </w:r>
      </w:hyperlink>
      <w:r w:rsidR="00CA5F99" w:rsidRPr="00CA5F99">
        <w:rPr>
          <w:rFonts w:ascii="Arial" w:hAnsi="Arial" w:cs="Arial"/>
          <w:sz w:val="22"/>
          <w:szCs w:val="22"/>
        </w:rPr>
        <w:t xml:space="preserve"> </w:t>
      </w:r>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461D69">
        <w:rPr>
          <w:rFonts w:ascii="Arial" w:hAnsi="Arial" w:cs="Arial"/>
          <w:b/>
          <w:sz w:val="22"/>
          <w:szCs w:val="22"/>
          <w:highlight w:val="yellow"/>
        </w:rPr>
        <w:t>03.08.</w:t>
      </w:r>
      <w:r w:rsidR="00537A49">
        <w:rPr>
          <w:rFonts w:ascii="Arial" w:hAnsi="Arial" w:cs="Arial"/>
          <w:b/>
          <w:sz w:val="22"/>
          <w:szCs w:val="22"/>
          <w:highlight w:val="yellow"/>
        </w:rPr>
        <w:t>2021</w:t>
      </w:r>
      <w:r w:rsidR="0093716C" w:rsidRPr="007F36BB">
        <w:rPr>
          <w:rFonts w:ascii="Arial" w:hAnsi="Arial" w:cs="Arial"/>
          <w:b/>
          <w:sz w:val="22"/>
          <w:szCs w:val="22"/>
          <w:highlight w:val="yellow"/>
        </w:rPr>
        <w:t xml:space="preserve">r. do godz. </w:t>
      </w:r>
      <w:r w:rsidR="004318DC">
        <w:rPr>
          <w:rFonts w:ascii="Arial" w:hAnsi="Arial" w:cs="Arial"/>
          <w:b/>
          <w:sz w:val="22"/>
          <w:szCs w:val="22"/>
          <w:highlight w:val="yellow"/>
        </w:rPr>
        <w:t xml:space="preserve"> 0</w:t>
      </w:r>
      <w:r w:rsidR="003609DB">
        <w:rPr>
          <w:rFonts w:ascii="Arial" w:hAnsi="Arial" w:cs="Arial"/>
          <w:b/>
          <w:sz w:val="22"/>
          <w:szCs w:val="22"/>
          <w:highlight w:val="yellow"/>
        </w:rPr>
        <w:t>8</w:t>
      </w:r>
      <w:r w:rsidR="00FD3F2B" w:rsidRPr="007F36BB">
        <w:rPr>
          <w:rFonts w:ascii="Arial" w:hAnsi="Arial" w:cs="Arial"/>
          <w:b/>
          <w:sz w:val="22"/>
          <w:szCs w:val="22"/>
          <w:highlight w:val="yellow"/>
        </w:rPr>
        <w:t>.30</w:t>
      </w:r>
    </w:p>
    <w:p w:rsidR="0093716C" w:rsidRPr="000C5640" w:rsidRDefault="001A207A" w:rsidP="00E8417E">
      <w:pPr>
        <w:pStyle w:val="Akapitzlist"/>
        <w:numPr>
          <w:ilvl w:val="0"/>
          <w:numId w:val="9"/>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0F3F2F" w:rsidP="000F3F2F">
      <w:pPr>
        <w:spacing w:line="259" w:lineRule="auto"/>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Otwarcie ofert nastąpi </w:t>
      </w:r>
      <w:r w:rsidR="0093716C" w:rsidRPr="00A45792">
        <w:rPr>
          <w:rFonts w:ascii="Arial" w:hAnsi="Arial" w:cs="Arial"/>
          <w:b/>
          <w:sz w:val="22"/>
          <w:szCs w:val="22"/>
          <w:shd w:val="clear" w:color="auto" w:fill="FFFF00"/>
        </w:rPr>
        <w:t xml:space="preserve">dnia </w:t>
      </w:r>
      <w:r w:rsidR="00461D69">
        <w:rPr>
          <w:rFonts w:ascii="Arial" w:hAnsi="Arial" w:cs="Arial"/>
          <w:b/>
          <w:sz w:val="22"/>
          <w:szCs w:val="22"/>
          <w:shd w:val="clear" w:color="auto" w:fill="FFFF00"/>
        </w:rPr>
        <w:t>03.08</w:t>
      </w:r>
      <w:r w:rsidR="0012369B">
        <w:rPr>
          <w:rFonts w:ascii="Arial" w:hAnsi="Arial" w:cs="Arial"/>
          <w:b/>
          <w:sz w:val="22"/>
          <w:szCs w:val="22"/>
          <w:shd w:val="clear" w:color="auto" w:fill="FFFF00"/>
        </w:rPr>
        <w:t>.</w:t>
      </w:r>
      <w:r w:rsidR="00537A49">
        <w:rPr>
          <w:rFonts w:ascii="Arial" w:hAnsi="Arial" w:cs="Arial"/>
          <w:b/>
          <w:sz w:val="22"/>
          <w:szCs w:val="22"/>
          <w:shd w:val="clear" w:color="auto" w:fill="FFFF00"/>
        </w:rPr>
        <w:t>2021</w:t>
      </w:r>
      <w:r w:rsidR="0093716C" w:rsidRPr="00A45792">
        <w:rPr>
          <w:rFonts w:ascii="Arial" w:hAnsi="Arial" w:cs="Arial"/>
          <w:b/>
          <w:sz w:val="22"/>
          <w:szCs w:val="22"/>
          <w:shd w:val="clear" w:color="auto" w:fill="FFFF00"/>
        </w:rPr>
        <w:t>r. o godz</w:t>
      </w:r>
      <w:r w:rsidR="0093716C" w:rsidRPr="001D1184">
        <w:rPr>
          <w:rFonts w:ascii="Arial" w:hAnsi="Arial" w:cs="Arial"/>
          <w:b/>
          <w:sz w:val="22"/>
          <w:szCs w:val="22"/>
          <w:highlight w:val="yellow"/>
          <w:shd w:val="clear" w:color="auto" w:fill="FFFF00"/>
        </w:rPr>
        <w:t xml:space="preserve">. </w:t>
      </w:r>
      <w:r w:rsidR="004318DC">
        <w:rPr>
          <w:rFonts w:ascii="Arial" w:hAnsi="Arial" w:cs="Arial"/>
          <w:b/>
          <w:sz w:val="22"/>
          <w:szCs w:val="22"/>
          <w:highlight w:val="yellow"/>
        </w:rPr>
        <w:t>0</w:t>
      </w:r>
      <w:r w:rsidR="003609DB">
        <w:rPr>
          <w:rFonts w:ascii="Arial" w:hAnsi="Arial" w:cs="Arial"/>
          <w:b/>
          <w:sz w:val="22"/>
          <w:szCs w:val="22"/>
          <w:highlight w:val="yellow"/>
        </w:rPr>
        <w:t>9</w:t>
      </w:r>
      <w:r w:rsidR="00FD3F2B" w:rsidRPr="001D1184">
        <w:rPr>
          <w:rFonts w:ascii="Arial" w:hAnsi="Arial" w:cs="Arial"/>
          <w:b/>
          <w:sz w:val="22"/>
          <w:szCs w:val="22"/>
          <w:highlight w:val="yellow"/>
        </w:rPr>
        <w:t>.00</w:t>
      </w:r>
    </w:p>
    <w:p w:rsidR="0093716C" w:rsidRPr="001251D2" w:rsidRDefault="0093716C" w:rsidP="00EC4CEC">
      <w:pPr>
        <w:ind w:left="425"/>
        <w:jc w:val="center"/>
        <w:rPr>
          <w:rFonts w:ascii="Arial" w:hAnsi="Arial" w:cs="Arial"/>
          <w:b/>
          <w:color w:val="FF0000"/>
          <w:sz w:val="22"/>
          <w:szCs w:val="22"/>
        </w:rPr>
      </w:pPr>
      <w:r w:rsidRPr="001251D2">
        <w:rPr>
          <w:rFonts w:ascii="Arial" w:hAnsi="Arial" w:cs="Arial"/>
          <w:b/>
          <w:sz w:val="22"/>
          <w:szCs w:val="22"/>
        </w:rPr>
        <w:lastRenderedPageBreak/>
        <w:t xml:space="preserve">16 WOJSKOWY ODDZIAŁ GOSPODARCZY W DRAWSKU POMORSKIM </w:t>
      </w:r>
      <w:r w:rsidR="00EC4CEC" w:rsidRPr="001251D2">
        <w:rPr>
          <w:rFonts w:ascii="Arial" w:hAnsi="Arial" w:cs="Arial"/>
          <w:b/>
          <w:sz w:val="22"/>
          <w:szCs w:val="22"/>
        </w:rPr>
        <w:br/>
      </w:r>
      <w:r w:rsidRPr="001251D2">
        <w:rPr>
          <w:rFonts w:ascii="Arial" w:hAnsi="Arial" w:cs="Arial"/>
          <w:b/>
          <w:sz w:val="22"/>
          <w:szCs w:val="22"/>
        </w:rPr>
        <w:t xml:space="preserve">ul. Główna 1, 78-513 OLESZNO </w:t>
      </w:r>
    </w:p>
    <w:p w:rsidR="0093716C" w:rsidRPr="001A207A" w:rsidRDefault="0093716C" w:rsidP="000F3F2F">
      <w:pPr>
        <w:ind w:left="425" w:right="533"/>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93716C" w:rsidRPr="004318DC" w:rsidRDefault="0093716C" w:rsidP="000F3F2F">
      <w:pPr>
        <w:ind w:left="425" w:right="142"/>
        <w:jc w:val="both"/>
        <w:rPr>
          <w:rFonts w:ascii="Arial" w:hAnsi="Arial" w:cs="Arial"/>
          <w:b/>
          <w:sz w:val="22"/>
          <w:szCs w:val="22"/>
          <w:u w:val="single" w:color="000000"/>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w:t>
      </w:r>
      <w:r w:rsidR="004318DC">
        <w:rPr>
          <w:rFonts w:ascii="Arial" w:hAnsi="Arial" w:cs="Arial"/>
          <w:b/>
          <w:sz w:val="22"/>
          <w:szCs w:val="22"/>
          <w:u w:val="single" w:color="000000"/>
        </w:rPr>
        <w:t xml:space="preserve">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CB169E" w:rsidRPr="00EC4CEC" w:rsidRDefault="00F807C6" w:rsidP="00CD67D2">
      <w:pPr>
        <w:pStyle w:val="Bezodstpw"/>
        <w:jc w:val="both"/>
        <w:rPr>
          <w:rFonts w:ascii="Arial" w:hAnsi="Arial" w:cs="Arial"/>
          <w:color w:val="FF0000"/>
          <w:sz w:val="22"/>
          <w:szCs w:val="22"/>
        </w:rPr>
      </w:pPr>
      <w:r w:rsidRPr="00F807C6">
        <w:rPr>
          <w:rFonts w:ascii="Arial" w:hAnsi="Arial" w:cs="Arial"/>
          <w:b/>
          <w:sz w:val="22"/>
          <w:szCs w:val="22"/>
        </w:rPr>
        <w:t xml:space="preserve">       </w:t>
      </w:r>
      <w:r w:rsidR="0093716C" w:rsidRPr="00CD67D2">
        <w:rPr>
          <w:rFonts w:ascii="Arial" w:hAnsi="Arial" w:cs="Arial"/>
          <w:b/>
          <w:sz w:val="22"/>
          <w:szCs w:val="22"/>
          <w:u w:val="single" w:color="000000"/>
        </w:rPr>
        <w:t>UWAGA!</w:t>
      </w:r>
      <w:r w:rsidR="0093716C" w:rsidRPr="00CD67D2">
        <w:rPr>
          <w:rFonts w:ascii="Arial" w:hAnsi="Arial" w:cs="Arial"/>
          <w:sz w:val="22"/>
          <w:szCs w:val="22"/>
        </w:rPr>
        <w:t xml:space="preserve"> </w:t>
      </w:r>
      <w:bookmarkStart w:id="1" w:name="_Hlk65757204"/>
      <w:r w:rsidR="00DB7794" w:rsidRPr="00CD67D2">
        <w:rPr>
          <w:rFonts w:ascii="Arial" w:hAnsi="Arial" w:cs="Arial"/>
          <w:bCs/>
          <w:sz w:val="22"/>
          <w:szCs w:val="22"/>
        </w:rPr>
        <w:t xml:space="preserve">Otwarcie ofert </w:t>
      </w:r>
      <w:r w:rsidR="008B4D88" w:rsidRPr="00CD67D2">
        <w:rPr>
          <w:rFonts w:ascii="Arial" w:hAnsi="Arial" w:cs="Arial"/>
          <w:bCs/>
          <w:sz w:val="22"/>
          <w:szCs w:val="22"/>
        </w:rPr>
        <w:t xml:space="preserve">nie jest </w:t>
      </w:r>
      <w:r w:rsidR="00DB7794" w:rsidRPr="00CD67D2">
        <w:rPr>
          <w:rFonts w:ascii="Arial" w:hAnsi="Arial" w:cs="Arial"/>
          <w:bCs/>
          <w:sz w:val="22"/>
          <w:szCs w:val="22"/>
        </w:rPr>
        <w:t xml:space="preserve">jawne. </w:t>
      </w:r>
      <w:bookmarkEnd w:id="1"/>
    </w:p>
    <w:p w:rsidR="0093716C" w:rsidRPr="00537A49" w:rsidRDefault="00D07FD0" w:rsidP="00626B62">
      <w:pPr>
        <w:spacing w:line="259" w:lineRule="auto"/>
        <w:ind w:left="425" w:hanging="426"/>
        <w:jc w:val="both"/>
        <w:rPr>
          <w:rFonts w:ascii="Arial" w:hAnsi="Arial" w:cs="Arial"/>
          <w:sz w:val="22"/>
          <w:szCs w:val="22"/>
        </w:rPr>
      </w:pPr>
      <w:r w:rsidRPr="000F3F2F">
        <w:rPr>
          <w:rFonts w:ascii="Arial" w:hAnsi="Arial" w:cs="Arial"/>
          <w:sz w:val="22"/>
          <w:szCs w:val="22"/>
        </w:rPr>
        <w:t>12</w:t>
      </w:r>
      <w:r w:rsidRPr="00537A49">
        <w:rPr>
          <w:rFonts w:ascii="Arial" w:hAnsi="Arial" w:cs="Arial"/>
          <w:sz w:val="22"/>
          <w:szCs w:val="22"/>
        </w:rPr>
        <w:t xml:space="preserve">. </w:t>
      </w:r>
      <w:r w:rsidR="0093716C" w:rsidRPr="000F3F2F">
        <w:rPr>
          <w:rFonts w:ascii="Arial" w:hAnsi="Arial" w:cs="Arial"/>
          <w:sz w:val="21"/>
          <w:szCs w:val="21"/>
        </w:rPr>
        <w:t>Niezwłocznie po otwarciu ofert Zamawiający zamieści na Platformi</w:t>
      </w:r>
      <w:r w:rsidR="00537A49" w:rsidRPr="000F3F2F">
        <w:rPr>
          <w:rFonts w:ascii="Arial" w:hAnsi="Arial" w:cs="Arial"/>
          <w:sz w:val="21"/>
          <w:szCs w:val="21"/>
        </w:rPr>
        <w:t>e zakupowej informacje o</w:t>
      </w:r>
      <w:r w:rsidR="0093716C" w:rsidRPr="000F3F2F">
        <w:rPr>
          <w:rFonts w:ascii="Arial" w:hAnsi="Arial" w:cs="Arial"/>
          <w:sz w:val="21"/>
          <w:szCs w:val="21"/>
        </w:rPr>
        <w:t>:</w:t>
      </w:r>
      <w:r w:rsidR="0093716C" w:rsidRPr="00537A49">
        <w:rPr>
          <w:rFonts w:ascii="Arial" w:hAnsi="Arial" w:cs="Arial"/>
          <w:sz w:val="22"/>
          <w:szCs w:val="22"/>
        </w:rPr>
        <w:t xml:space="preserve"> </w:t>
      </w:r>
    </w:p>
    <w:p w:rsidR="00537A49" w:rsidRPr="00537A49" w:rsidRDefault="00537A49" w:rsidP="00626B62">
      <w:pPr>
        <w:ind w:left="425"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626B62">
      <w:pPr>
        <w:ind w:left="425" w:hanging="284"/>
        <w:jc w:val="both"/>
        <w:rPr>
          <w:rFonts w:ascii="Arial" w:hAnsi="Arial" w:cs="Arial"/>
          <w:sz w:val="22"/>
          <w:szCs w:val="22"/>
        </w:rPr>
      </w:pPr>
      <w:r w:rsidRPr="00537A49">
        <w:rPr>
          <w:rFonts w:ascii="Arial" w:hAnsi="Arial" w:cs="Arial"/>
          <w:sz w:val="22"/>
          <w:szCs w:val="22"/>
        </w:rPr>
        <w:t>2) cenach lub kosztach zawartych w ofertach</w:t>
      </w:r>
      <w:r w:rsidR="00BD7351">
        <w:rPr>
          <w:rFonts w:ascii="Arial" w:hAnsi="Arial" w:cs="Arial"/>
          <w:sz w:val="22"/>
          <w:szCs w:val="22"/>
        </w:rPr>
        <w:t>.</w:t>
      </w:r>
    </w:p>
    <w:p w:rsidR="001247FC" w:rsidRPr="00F74455" w:rsidRDefault="001247FC"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E8417E">
      <w:pPr>
        <w:numPr>
          <w:ilvl w:val="0"/>
          <w:numId w:val="2"/>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E8417E">
      <w:pPr>
        <w:numPr>
          <w:ilvl w:val="0"/>
          <w:numId w:val="2"/>
        </w:numPr>
        <w:ind w:left="426" w:right="-90" w:hanging="284"/>
        <w:jc w:val="both"/>
        <w:rPr>
          <w:rFonts w:ascii="Arial" w:hAnsi="Arial" w:cs="Arial"/>
          <w:sz w:val="22"/>
          <w:szCs w:val="22"/>
        </w:rPr>
      </w:pPr>
      <w:r w:rsidRPr="00226852">
        <w:rPr>
          <w:rFonts w:ascii="Arial" w:hAnsi="Arial" w:cs="Arial"/>
          <w:sz w:val="22"/>
          <w:szCs w:val="22"/>
        </w:rPr>
        <w:lastRenderedPageBreak/>
        <w:t>Oferta wypełniająca w najwyższym stopniu wymagania określone w kryterium, otrzyma maksymalną liczbę punktów.</w:t>
      </w:r>
    </w:p>
    <w:p w:rsidR="00F74455" w:rsidRPr="00226852" w:rsidRDefault="00F74455" w:rsidP="00E8417E">
      <w:pPr>
        <w:numPr>
          <w:ilvl w:val="0"/>
          <w:numId w:val="2"/>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F74455" w:rsidRDefault="00F74455" w:rsidP="00E8417E">
      <w:pPr>
        <w:numPr>
          <w:ilvl w:val="0"/>
          <w:numId w:val="2"/>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3D340A" w:rsidRPr="00226852" w:rsidRDefault="003D340A" w:rsidP="003D340A">
      <w:pPr>
        <w:ind w:left="426" w:right="52"/>
        <w:jc w:val="both"/>
        <w:rPr>
          <w:rFonts w:ascii="Arial" w:hAnsi="Arial" w:cs="Arial"/>
          <w:sz w:val="22"/>
          <w:szCs w:val="22"/>
        </w:rPr>
      </w:pPr>
    </w:p>
    <w:p w:rsidR="00CD4699" w:rsidRPr="00B62FBC" w:rsidRDefault="00ED3B88" w:rsidP="00B62FBC">
      <w:pPr>
        <w:keepNext/>
        <w:ind w:right="-90"/>
        <w:jc w:val="both"/>
        <w:outlineLvl w:val="0"/>
        <w:rPr>
          <w:rFonts w:ascii="Arial" w:hAnsi="Arial" w:cs="Arial"/>
          <w:bCs/>
          <w:i/>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CD4699" w:rsidRPr="00CD4699" w:rsidRDefault="00CD4699" w:rsidP="00CD4699">
      <w:pPr>
        <w:contextualSpacing/>
        <w:rPr>
          <w:rFonts w:ascii="Arial" w:hAnsi="Arial" w:cs="Arial"/>
          <w:b/>
          <w:sz w:val="22"/>
          <w:szCs w:val="22"/>
        </w:rPr>
      </w:pPr>
      <w:r w:rsidRPr="00CD4699">
        <w:rPr>
          <w:rFonts w:ascii="Arial" w:hAnsi="Arial" w:cs="Arial"/>
          <w:b/>
          <w:sz w:val="22"/>
          <w:szCs w:val="22"/>
        </w:rPr>
        <w:t>1. Kryterium ceny –  60% wartości zamówienia brutto</w:t>
      </w:r>
    </w:p>
    <w:p w:rsidR="00CD4699" w:rsidRPr="00CD4699" w:rsidRDefault="00CD4699" w:rsidP="00CD4699">
      <w:pPr>
        <w:contextualSpacing/>
        <w:rPr>
          <w:rFonts w:ascii="Arial" w:hAnsi="Arial" w:cs="Arial"/>
          <w:sz w:val="22"/>
          <w:szCs w:val="22"/>
        </w:rPr>
      </w:pPr>
      <w:r w:rsidRPr="00CD4699">
        <w:rPr>
          <w:rFonts w:ascii="Arial" w:hAnsi="Arial" w:cs="Arial"/>
          <w:sz w:val="22"/>
          <w:szCs w:val="22"/>
        </w:rPr>
        <w:t>Cena powinna obejmować koszt wykonania całości zamówienia, w tym wszystkie koszty pośrednie związane z wykonaniem zamówienia.</w:t>
      </w:r>
    </w:p>
    <w:p w:rsidR="00CD4699" w:rsidRDefault="00CD4699" w:rsidP="00CD4699">
      <w:pPr>
        <w:contextualSpacing/>
        <w:rPr>
          <w:rFonts w:ascii="Arial" w:hAnsi="Arial" w:cs="Arial"/>
          <w:b/>
          <w:sz w:val="22"/>
          <w:szCs w:val="22"/>
        </w:rPr>
      </w:pPr>
      <w:r w:rsidRPr="00CD4699">
        <w:rPr>
          <w:rFonts w:ascii="Arial" w:hAnsi="Arial" w:cs="Arial"/>
          <w:b/>
          <w:sz w:val="22"/>
          <w:szCs w:val="22"/>
        </w:rPr>
        <w:t>100% kryterium = 60 pkt</w:t>
      </w:r>
      <w:r w:rsidR="001247FC">
        <w:rPr>
          <w:rFonts w:ascii="Arial" w:hAnsi="Arial" w:cs="Arial"/>
          <w:b/>
          <w:sz w:val="22"/>
          <w:szCs w:val="22"/>
        </w:rPr>
        <w:t>.</w:t>
      </w:r>
    </w:p>
    <w:p w:rsidR="001247FC" w:rsidRPr="00626B62" w:rsidRDefault="001247FC" w:rsidP="00CD4699">
      <w:pPr>
        <w:contextualSpacing/>
        <w:rPr>
          <w:rFonts w:ascii="Arial" w:hAnsi="Arial" w:cs="Arial"/>
          <w:b/>
          <w:sz w:val="22"/>
          <w:szCs w:val="22"/>
        </w:rPr>
      </w:pPr>
    </w:p>
    <w:p w:rsidR="00CD4699" w:rsidRPr="00CD4699" w:rsidRDefault="00CD4699" w:rsidP="00CD4699">
      <w:pPr>
        <w:contextualSpacing/>
        <w:rPr>
          <w:rFonts w:ascii="Arial" w:hAnsi="Arial" w:cs="Arial"/>
          <w:sz w:val="22"/>
          <w:szCs w:val="22"/>
        </w:rPr>
      </w:pPr>
      <w:r w:rsidRPr="00CD4699">
        <w:rPr>
          <w:rFonts w:ascii="Arial" w:hAnsi="Arial" w:cs="Arial"/>
          <w:sz w:val="22"/>
          <w:szCs w:val="22"/>
        </w:rPr>
        <w:t>- pozostałe oferty    wartość najniższa</w:t>
      </w:r>
    </w:p>
    <w:p w:rsidR="00CD4699" w:rsidRPr="00CD4699" w:rsidRDefault="00CD4699" w:rsidP="00CD4699">
      <w:pPr>
        <w:contextualSpacing/>
        <w:rPr>
          <w:rFonts w:ascii="Arial" w:hAnsi="Arial" w:cs="Arial"/>
          <w:sz w:val="22"/>
          <w:szCs w:val="22"/>
        </w:rPr>
      </w:pPr>
      <w:r w:rsidRPr="00CD4699">
        <w:rPr>
          <w:rFonts w:ascii="Arial" w:hAnsi="Arial" w:cs="Arial"/>
          <w:sz w:val="22"/>
          <w:szCs w:val="22"/>
        </w:rPr>
        <w:t xml:space="preserve">                                ………………………..x 60 pkt.</w:t>
      </w:r>
      <w:r>
        <w:rPr>
          <w:rFonts w:ascii="Arial" w:hAnsi="Arial" w:cs="Arial"/>
          <w:sz w:val="22"/>
          <w:szCs w:val="22"/>
        </w:rPr>
        <w:t xml:space="preserve"> </w:t>
      </w:r>
      <w:r w:rsidRPr="00CD4699">
        <w:rPr>
          <w:rFonts w:ascii="Arial" w:hAnsi="Arial" w:cs="Arial"/>
          <w:sz w:val="22"/>
          <w:szCs w:val="22"/>
        </w:rPr>
        <w:t>= liczba punktów</w:t>
      </w:r>
    </w:p>
    <w:p w:rsidR="00CD4699" w:rsidRDefault="00CD4699" w:rsidP="00CD4699">
      <w:pPr>
        <w:contextualSpacing/>
        <w:rPr>
          <w:rFonts w:ascii="Arial" w:hAnsi="Arial" w:cs="Arial"/>
          <w:sz w:val="22"/>
          <w:szCs w:val="22"/>
        </w:rPr>
      </w:pPr>
      <w:r w:rsidRPr="00CD4699">
        <w:rPr>
          <w:rFonts w:ascii="Arial" w:hAnsi="Arial" w:cs="Arial"/>
          <w:sz w:val="22"/>
          <w:szCs w:val="22"/>
        </w:rPr>
        <w:t xml:space="preserve">                                wartość oferty rozpatrywanej</w:t>
      </w:r>
    </w:p>
    <w:p w:rsidR="003609DB" w:rsidRPr="00CD4699" w:rsidRDefault="003609DB" w:rsidP="00CD4699">
      <w:pPr>
        <w:contextualSpacing/>
        <w:rPr>
          <w:rFonts w:ascii="Arial" w:hAnsi="Arial" w:cs="Arial"/>
          <w:sz w:val="22"/>
          <w:szCs w:val="22"/>
        </w:rPr>
      </w:pPr>
    </w:p>
    <w:p w:rsidR="00CD4699" w:rsidRPr="00626B62" w:rsidRDefault="00CD4699" w:rsidP="003609DB">
      <w:pPr>
        <w:ind w:left="284" w:right="-90" w:hanging="284"/>
        <w:contextualSpacing/>
        <w:jc w:val="both"/>
        <w:rPr>
          <w:rFonts w:ascii="Arial" w:hAnsi="Arial" w:cs="Arial"/>
          <w:sz w:val="22"/>
          <w:szCs w:val="22"/>
        </w:rPr>
      </w:pPr>
      <w:r w:rsidRPr="00CD4699">
        <w:rPr>
          <w:rFonts w:ascii="Arial" w:hAnsi="Arial" w:cs="Arial"/>
          <w:b/>
          <w:sz w:val="22"/>
          <w:szCs w:val="22"/>
        </w:rPr>
        <w:t>2. Kryterium terminu dostawy – o wadze 40%</w:t>
      </w:r>
    </w:p>
    <w:p w:rsidR="00CD4699" w:rsidRPr="00626B62" w:rsidRDefault="00CD4699" w:rsidP="003609DB">
      <w:pPr>
        <w:ind w:left="284"/>
        <w:contextualSpacing/>
        <w:rPr>
          <w:rFonts w:ascii="Arial" w:hAnsi="Arial" w:cs="Arial"/>
          <w:b/>
          <w:sz w:val="22"/>
          <w:szCs w:val="22"/>
        </w:rPr>
      </w:pPr>
      <w:r w:rsidRPr="00CD4699">
        <w:rPr>
          <w:rFonts w:ascii="Arial" w:hAnsi="Arial" w:cs="Arial"/>
          <w:b/>
          <w:sz w:val="22"/>
          <w:szCs w:val="22"/>
        </w:rPr>
        <w:t>100% kryterium = 40 pkt</w:t>
      </w:r>
    </w:p>
    <w:p w:rsidR="00CD4699" w:rsidRPr="00CD4699" w:rsidRDefault="00CD4699" w:rsidP="003609DB">
      <w:pPr>
        <w:ind w:left="284"/>
        <w:contextualSpacing/>
        <w:rPr>
          <w:rFonts w:ascii="Arial" w:hAnsi="Arial" w:cs="Arial"/>
          <w:sz w:val="22"/>
          <w:szCs w:val="22"/>
        </w:rPr>
      </w:pPr>
      <w:r w:rsidRPr="00CD4699">
        <w:rPr>
          <w:rFonts w:ascii="Arial" w:hAnsi="Arial" w:cs="Arial"/>
          <w:sz w:val="22"/>
          <w:szCs w:val="22"/>
        </w:rPr>
        <w:t>Przy ocenie ofert wg. kryterium „termin realizacji” Zamawiający przydzieli następującą ilość punktów .</w:t>
      </w:r>
    </w:p>
    <w:p w:rsidR="00CD4699" w:rsidRPr="00CD4699" w:rsidRDefault="00CD4699" w:rsidP="00CD4699">
      <w:pPr>
        <w:overflowPunct w:val="0"/>
        <w:autoSpaceDE w:val="0"/>
        <w:autoSpaceDN w:val="0"/>
        <w:adjustRightInd w:val="0"/>
        <w:spacing w:line="360" w:lineRule="auto"/>
        <w:ind w:right="-90" w:firstLine="426"/>
        <w:contextualSpacing/>
        <w:jc w:val="both"/>
        <w:rPr>
          <w:rFonts w:ascii="Arial" w:hAnsi="Arial" w:cs="Arial"/>
          <w:b/>
          <w:sz w:val="22"/>
          <w:szCs w:val="22"/>
        </w:rPr>
      </w:pPr>
      <w:r w:rsidRPr="00CD4699">
        <w:rPr>
          <w:rFonts w:ascii="Arial" w:hAnsi="Arial" w:cs="Arial"/>
          <w:b/>
          <w:sz w:val="22"/>
          <w:szCs w:val="22"/>
        </w:rPr>
        <w:t xml:space="preserve">1. Termin dostawy </w:t>
      </w:r>
      <w:r w:rsidR="005544DA">
        <w:rPr>
          <w:rFonts w:ascii="Arial" w:hAnsi="Arial" w:cs="Arial"/>
          <w:b/>
          <w:sz w:val="22"/>
          <w:szCs w:val="22"/>
        </w:rPr>
        <w:t>10</w:t>
      </w:r>
      <w:r w:rsidRPr="00CD4699">
        <w:rPr>
          <w:rFonts w:ascii="Arial" w:hAnsi="Arial" w:cs="Arial"/>
          <w:b/>
          <w:sz w:val="22"/>
          <w:szCs w:val="22"/>
        </w:rPr>
        <w:t xml:space="preserve"> dni </w:t>
      </w:r>
      <w:r w:rsidR="00D82217" w:rsidRPr="00D82217">
        <w:rPr>
          <w:rFonts w:ascii="Arial" w:eastAsiaTheme="minorHAnsi" w:hAnsi="Arial" w:cs="Arial"/>
          <w:b/>
          <w:sz w:val="22"/>
          <w:szCs w:val="22"/>
          <w:lang w:eastAsia="en-US"/>
        </w:rPr>
        <w:t>kalendarzowych</w:t>
      </w:r>
      <w:r w:rsidR="00D82217" w:rsidRPr="00CD4699">
        <w:rPr>
          <w:rFonts w:ascii="Arial" w:hAnsi="Arial" w:cs="Arial"/>
          <w:b/>
          <w:sz w:val="22"/>
          <w:szCs w:val="22"/>
        </w:rPr>
        <w:t xml:space="preserve"> </w:t>
      </w:r>
      <w:r w:rsidRPr="00CD4699">
        <w:rPr>
          <w:rFonts w:ascii="Arial" w:hAnsi="Arial" w:cs="Arial"/>
          <w:b/>
          <w:sz w:val="22"/>
          <w:szCs w:val="22"/>
        </w:rPr>
        <w:t>od dnia podpisania umowy</w:t>
      </w:r>
      <w:r w:rsidRPr="00CD4699">
        <w:rPr>
          <w:rFonts w:ascii="Arial" w:hAnsi="Arial" w:cs="Arial"/>
          <w:b/>
          <w:sz w:val="22"/>
          <w:szCs w:val="22"/>
        </w:rPr>
        <w:tab/>
        <w:t>=   40 pkt.</w:t>
      </w:r>
    </w:p>
    <w:p w:rsidR="00CD4699" w:rsidRPr="00CD4699" w:rsidRDefault="00CD4699" w:rsidP="00CD4699">
      <w:pPr>
        <w:overflowPunct w:val="0"/>
        <w:autoSpaceDE w:val="0"/>
        <w:autoSpaceDN w:val="0"/>
        <w:adjustRightInd w:val="0"/>
        <w:spacing w:line="360" w:lineRule="auto"/>
        <w:ind w:right="-90" w:firstLine="426"/>
        <w:contextualSpacing/>
        <w:jc w:val="both"/>
        <w:rPr>
          <w:rFonts w:ascii="Arial" w:hAnsi="Arial" w:cs="Arial"/>
          <w:b/>
          <w:sz w:val="22"/>
          <w:szCs w:val="22"/>
        </w:rPr>
      </w:pPr>
      <w:r w:rsidRPr="00CD4699">
        <w:rPr>
          <w:rFonts w:ascii="Arial" w:hAnsi="Arial" w:cs="Arial"/>
          <w:b/>
          <w:sz w:val="22"/>
          <w:szCs w:val="22"/>
        </w:rPr>
        <w:t xml:space="preserve">2. Termin dostawy </w:t>
      </w:r>
      <w:r w:rsidR="005809FA">
        <w:rPr>
          <w:rFonts w:ascii="Arial" w:hAnsi="Arial" w:cs="Arial"/>
          <w:b/>
          <w:sz w:val="22"/>
          <w:szCs w:val="22"/>
        </w:rPr>
        <w:t>15</w:t>
      </w:r>
      <w:r w:rsidRPr="00CD4699">
        <w:rPr>
          <w:rFonts w:ascii="Arial" w:hAnsi="Arial" w:cs="Arial"/>
          <w:b/>
          <w:sz w:val="22"/>
          <w:szCs w:val="22"/>
        </w:rPr>
        <w:t xml:space="preserve"> dni </w:t>
      </w:r>
      <w:r w:rsidR="00D82217" w:rsidRPr="00D82217">
        <w:rPr>
          <w:rFonts w:ascii="Arial" w:eastAsiaTheme="minorHAnsi" w:hAnsi="Arial" w:cs="Arial"/>
          <w:b/>
          <w:sz w:val="22"/>
          <w:szCs w:val="22"/>
          <w:lang w:eastAsia="en-US"/>
        </w:rPr>
        <w:t>kalendarzowych</w:t>
      </w:r>
      <w:r w:rsidR="00D82217" w:rsidRPr="00CD4699">
        <w:rPr>
          <w:rFonts w:ascii="Arial" w:hAnsi="Arial" w:cs="Arial"/>
          <w:b/>
          <w:sz w:val="22"/>
          <w:szCs w:val="22"/>
        </w:rPr>
        <w:t xml:space="preserve"> </w:t>
      </w:r>
      <w:r w:rsidRPr="00CD4699">
        <w:rPr>
          <w:rFonts w:ascii="Arial" w:hAnsi="Arial" w:cs="Arial"/>
          <w:b/>
          <w:sz w:val="22"/>
          <w:szCs w:val="22"/>
        </w:rPr>
        <w:t>od dnia podpisania umowy</w:t>
      </w:r>
      <w:r w:rsidRPr="00CD4699">
        <w:rPr>
          <w:rFonts w:ascii="Arial" w:hAnsi="Arial" w:cs="Arial"/>
          <w:b/>
          <w:sz w:val="22"/>
          <w:szCs w:val="22"/>
        </w:rPr>
        <w:tab/>
        <w:t>=   20 pkt.</w:t>
      </w:r>
    </w:p>
    <w:p w:rsidR="00CD4699" w:rsidRPr="00626B62" w:rsidRDefault="00CD4699" w:rsidP="00626B62">
      <w:pPr>
        <w:spacing w:line="360" w:lineRule="auto"/>
        <w:ind w:right="-90" w:firstLine="426"/>
        <w:contextualSpacing/>
        <w:jc w:val="both"/>
        <w:rPr>
          <w:rFonts w:ascii="Arial" w:hAnsi="Arial" w:cs="Arial"/>
          <w:b/>
          <w:sz w:val="22"/>
          <w:szCs w:val="22"/>
        </w:rPr>
      </w:pPr>
      <w:r w:rsidRPr="00CD4699">
        <w:rPr>
          <w:rFonts w:ascii="Arial" w:hAnsi="Arial" w:cs="Arial"/>
          <w:b/>
          <w:sz w:val="22"/>
          <w:szCs w:val="22"/>
        </w:rPr>
        <w:t xml:space="preserve">3. Termin dostawy </w:t>
      </w:r>
      <w:r w:rsidR="005544DA">
        <w:rPr>
          <w:rFonts w:ascii="Arial" w:hAnsi="Arial" w:cs="Arial"/>
          <w:b/>
          <w:sz w:val="22"/>
          <w:szCs w:val="22"/>
        </w:rPr>
        <w:t>20</w:t>
      </w:r>
      <w:r w:rsidRPr="00CD4699">
        <w:rPr>
          <w:rFonts w:ascii="Arial" w:hAnsi="Arial" w:cs="Arial"/>
          <w:b/>
          <w:sz w:val="22"/>
          <w:szCs w:val="22"/>
        </w:rPr>
        <w:t xml:space="preserve"> dni </w:t>
      </w:r>
      <w:r w:rsidR="00D82217" w:rsidRPr="00D82217">
        <w:rPr>
          <w:rFonts w:ascii="Arial" w:eastAsiaTheme="minorHAnsi" w:hAnsi="Arial" w:cs="Arial"/>
          <w:b/>
          <w:sz w:val="22"/>
          <w:szCs w:val="22"/>
          <w:lang w:eastAsia="en-US"/>
        </w:rPr>
        <w:t>kalendarzowych</w:t>
      </w:r>
      <w:r w:rsidR="00D82217" w:rsidRPr="00CD4699">
        <w:rPr>
          <w:rFonts w:ascii="Arial" w:hAnsi="Arial" w:cs="Arial"/>
          <w:b/>
          <w:sz w:val="22"/>
          <w:szCs w:val="22"/>
        </w:rPr>
        <w:t xml:space="preserve"> </w:t>
      </w:r>
      <w:r w:rsidRPr="00CD4699">
        <w:rPr>
          <w:rFonts w:ascii="Arial" w:hAnsi="Arial" w:cs="Arial"/>
          <w:b/>
          <w:sz w:val="22"/>
          <w:szCs w:val="22"/>
        </w:rPr>
        <w:t>od dnia podpisania umowy</w:t>
      </w:r>
      <w:r w:rsidRPr="00CD4699">
        <w:rPr>
          <w:rFonts w:ascii="Arial" w:hAnsi="Arial" w:cs="Arial"/>
          <w:b/>
          <w:sz w:val="22"/>
          <w:szCs w:val="22"/>
        </w:rPr>
        <w:tab/>
        <w:t>=     0 pkt.</w:t>
      </w:r>
    </w:p>
    <w:p w:rsidR="00ED3B88" w:rsidRDefault="00ED3B88" w:rsidP="00E8417E">
      <w:pPr>
        <w:numPr>
          <w:ilvl w:val="0"/>
          <w:numId w:val="2"/>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00F814D9">
        <w:rPr>
          <w:rFonts w:ascii="Arial" w:hAnsi="Arial" w:cs="Arial"/>
          <w:sz w:val="22"/>
          <w:szCs w:val="22"/>
        </w:rPr>
        <w:t>w S</w:t>
      </w:r>
      <w:r w:rsidRPr="001D78A5">
        <w:rPr>
          <w:rFonts w:ascii="Arial" w:hAnsi="Arial" w:cs="Arial"/>
          <w:sz w:val="22"/>
          <w:szCs w:val="22"/>
        </w:rPr>
        <w:t>WZ. O wyborze oferty zadecyduje największa liczba uzyskanych punktów.</w:t>
      </w:r>
    </w:p>
    <w:p w:rsidR="0008719B" w:rsidRPr="0041310C" w:rsidRDefault="0008719B" w:rsidP="0008719B">
      <w:pPr>
        <w:ind w:left="142"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151B70" w:rsidRDefault="0009777D" w:rsidP="00151B70">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151B70" w:rsidRDefault="00151B70" w:rsidP="0008719B">
      <w:pPr>
        <w:tabs>
          <w:tab w:val="left" w:pos="567"/>
        </w:tabs>
        <w:ind w:left="284" w:right="-90" w:hanging="284"/>
        <w:jc w:val="both"/>
        <w:rPr>
          <w:rFonts w:ascii="Arial" w:hAnsi="Arial" w:cs="Arial"/>
          <w:sz w:val="22"/>
          <w:szCs w:val="22"/>
        </w:rPr>
      </w:pPr>
      <w:r>
        <w:rPr>
          <w:rFonts w:ascii="Arial" w:hAnsi="Arial" w:cs="Arial"/>
          <w:sz w:val="22"/>
          <w:szCs w:val="22"/>
        </w:rPr>
        <w:t xml:space="preserve">3. </w:t>
      </w:r>
      <w:r w:rsidR="0009777D" w:rsidRPr="00151B70">
        <w:rPr>
          <w:rFonts w:ascii="Arial" w:hAnsi="Arial" w:cs="Arial"/>
          <w:sz w:val="22"/>
          <w:szCs w:val="22"/>
        </w:rPr>
        <w:t xml:space="preserve">Zamawiający </w:t>
      </w:r>
      <w:r w:rsidR="0009777D" w:rsidRPr="00151B70">
        <w:rPr>
          <w:rFonts w:ascii="Arial" w:hAnsi="Arial" w:cs="Arial"/>
          <w:bCs/>
          <w:sz w:val="22"/>
          <w:szCs w:val="22"/>
        </w:rPr>
        <w:t>wykluczy Wykonawcę</w:t>
      </w:r>
      <w:r w:rsidR="0009777D" w:rsidRPr="00151B70">
        <w:rPr>
          <w:rFonts w:ascii="Arial" w:hAnsi="Arial" w:cs="Arial"/>
          <w:sz w:val="22"/>
          <w:szCs w:val="22"/>
        </w:rPr>
        <w:t xml:space="preserve"> z postępowania, jeżeli zajd</w:t>
      </w:r>
      <w:r w:rsidR="00EF66F7" w:rsidRPr="00151B70">
        <w:rPr>
          <w:rFonts w:ascii="Arial" w:hAnsi="Arial" w:cs="Arial"/>
          <w:sz w:val="22"/>
          <w:szCs w:val="22"/>
        </w:rPr>
        <w:t>ą przesłanki określone</w:t>
      </w:r>
      <w:r w:rsidR="00266893" w:rsidRPr="00151B70">
        <w:rPr>
          <w:rFonts w:ascii="Arial" w:hAnsi="Arial" w:cs="Arial"/>
          <w:sz w:val="22"/>
          <w:szCs w:val="22"/>
        </w:rPr>
        <w:t xml:space="preserve"> </w:t>
      </w:r>
      <w:r w:rsidR="000C5A4B">
        <w:rPr>
          <w:rFonts w:ascii="Arial" w:hAnsi="Arial" w:cs="Arial"/>
          <w:sz w:val="22"/>
          <w:szCs w:val="22"/>
        </w:rPr>
        <w:br/>
      </w:r>
      <w:r w:rsidR="0009777D" w:rsidRPr="00151B70">
        <w:rPr>
          <w:rFonts w:ascii="Arial" w:hAnsi="Arial" w:cs="Arial"/>
          <w:sz w:val="22"/>
          <w:szCs w:val="22"/>
        </w:rPr>
        <w:t xml:space="preserve">w </w:t>
      </w:r>
      <w:proofErr w:type="spellStart"/>
      <w:r w:rsidR="000A6D84" w:rsidRPr="00151B70">
        <w:rPr>
          <w:rFonts w:ascii="Arial" w:hAnsi="Arial" w:cs="Arial"/>
          <w:sz w:val="22"/>
          <w:szCs w:val="22"/>
        </w:rPr>
        <w:t>uPzp</w:t>
      </w:r>
      <w:proofErr w:type="spellEnd"/>
      <w:r w:rsidR="008B554B" w:rsidRPr="00151B70">
        <w:rPr>
          <w:rFonts w:ascii="Arial" w:hAnsi="Arial" w:cs="Arial"/>
          <w:sz w:val="22"/>
          <w:szCs w:val="22"/>
        </w:rPr>
        <w:t xml:space="preserve"> </w:t>
      </w:r>
      <w:r w:rsidR="00537A49" w:rsidRPr="00151B70">
        <w:rPr>
          <w:rFonts w:ascii="Arial" w:hAnsi="Arial" w:cs="Arial"/>
          <w:sz w:val="22"/>
          <w:szCs w:val="22"/>
        </w:rPr>
        <w:t>i S</w:t>
      </w:r>
      <w:r w:rsidR="00651AF8" w:rsidRPr="00151B70">
        <w:rPr>
          <w:rFonts w:ascii="Arial" w:hAnsi="Arial" w:cs="Arial"/>
          <w:sz w:val="22"/>
          <w:szCs w:val="22"/>
        </w:rPr>
        <w:t>WZ</w:t>
      </w:r>
      <w:r w:rsidR="0009777D" w:rsidRPr="00151B70">
        <w:rPr>
          <w:rFonts w:ascii="Arial" w:hAnsi="Arial" w:cs="Arial"/>
          <w:sz w:val="22"/>
          <w:szCs w:val="22"/>
        </w:rPr>
        <w:t>.</w:t>
      </w:r>
    </w:p>
    <w:p w:rsidR="00151B70" w:rsidRDefault="00151B70" w:rsidP="0008719B">
      <w:pPr>
        <w:tabs>
          <w:tab w:val="left" w:pos="567"/>
        </w:tabs>
        <w:ind w:left="284" w:right="-90" w:hanging="284"/>
        <w:jc w:val="both"/>
        <w:rPr>
          <w:rFonts w:ascii="Arial" w:hAnsi="Arial" w:cs="Arial"/>
          <w:sz w:val="22"/>
          <w:szCs w:val="22"/>
        </w:rPr>
      </w:pPr>
      <w:r>
        <w:rPr>
          <w:rFonts w:ascii="Arial" w:hAnsi="Arial" w:cs="Arial"/>
          <w:sz w:val="22"/>
          <w:szCs w:val="22"/>
        </w:rPr>
        <w:t>4.</w:t>
      </w:r>
      <w:r w:rsidR="006252EE">
        <w:rPr>
          <w:rFonts w:ascii="Arial" w:hAnsi="Arial" w:cs="Arial"/>
          <w:sz w:val="22"/>
          <w:szCs w:val="22"/>
        </w:rPr>
        <w:t xml:space="preserve"> </w:t>
      </w:r>
      <w:r w:rsidR="0009777D" w:rsidRPr="00491FE3">
        <w:rPr>
          <w:rFonts w:ascii="Arial" w:hAnsi="Arial" w:cs="Arial"/>
          <w:sz w:val="22"/>
          <w:szCs w:val="22"/>
        </w:rPr>
        <w:t xml:space="preserve">Zamawiający </w:t>
      </w:r>
      <w:r w:rsidR="0009777D" w:rsidRPr="00491FE3">
        <w:rPr>
          <w:rFonts w:ascii="Arial" w:hAnsi="Arial" w:cs="Arial"/>
          <w:bCs/>
          <w:sz w:val="22"/>
          <w:szCs w:val="22"/>
        </w:rPr>
        <w:t>unieważni postępowanie</w:t>
      </w:r>
      <w:r w:rsidR="0009777D"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0009777D" w:rsidRPr="00491FE3">
        <w:rPr>
          <w:rFonts w:ascii="Arial" w:hAnsi="Arial" w:cs="Arial"/>
          <w:sz w:val="22"/>
          <w:szCs w:val="22"/>
        </w:rPr>
        <w:t xml:space="preserve"> ustawy.</w:t>
      </w:r>
    </w:p>
    <w:p w:rsidR="00151B70" w:rsidRDefault="00151B70" w:rsidP="0008719B">
      <w:pPr>
        <w:tabs>
          <w:tab w:val="left" w:pos="567"/>
        </w:tabs>
        <w:ind w:left="284" w:right="-90" w:hanging="284"/>
        <w:jc w:val="both"/>
        <w:rPr>
          <w:rFonts w:ascii="Arial" w:hAnsi="Arial" w:cs="Arial"/>
          <w:sz w:val="22"/>
          <w:szCs w:val="22"/>
        </w:rPr>
      </w:pPr>
      <w:r>
        <w:rPr>
          <w:rFonts w:ascii="Arial" w:hAnsi="Arial" w:cs="Arial"/>
          <w:sz w:val="22"/>
          <w:szCs w:val="22"/>
        </w:rPr>
        <w:t xml:space="preserve">5. </w:t>
      </w:r>
      <w:r w:rsidR="0009777D"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0009777D"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0009777D"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0009777D"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0009777D"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0009777D" w:rsidRPr="00491FE3">
        <w:rPr>
          <w:rFonts w:ascii="Arial" w:hAnsi="Arial" w:cs="Arial"/>
          <w:sz w:val="22"/>
          <w:szCs w:val="22"/>
        </w:rPr>
        <w:t>).</w:t>
      </w:r>
    </w:p>
    <w:p w:rsidR="00151B70" w:rsidRDefault="00151B70" w:rsidP="000C5A4B">
      <w:pPr>
        <w:tabs>
          <w:tab w:val="left" w:pos="567"/>
        </w:tabs>
        <w:ind w:right="-90"/>
        <w:jc w:val="both"/>
        <w:rPr>
          <w:rFonts w:ascii="Arial" w:hAnsi="Arial" w:cs="Arial"/>
          <w:bCs/>
          <w:sz w:val="22"/>
          <w:szCs w:val="22"/>
        </w:rPr>
      </w:pPr>
      <w:r>
        <w:rPr>
          <w:rFonts w:ascii="Arial" w:hAnsi="Arial" w:cs="Arial"/>
          <w:sz w:val="22"/>
          <w:szCs w:val="22"/>
        </w:rPr>
        <w:t xml:space="preserve">6. </w:t>
      </w:r>
      <w:r w:rsidR="000B0A21"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rPr>
        <w:t xml:space="preserve">  </w:t>
      </w:r>
      <w:r w:rsidR="000C5A4B">
        <w:rPr>
          <w:rFonts w:ascii="Arial" w:hAnsi="Arial" w:cs="Arial"/>
          <w:bCs/>
          <w:sz w:val="22"/>
          <w:szCs w:val="22"/>
        </w:rPr>
        <w:br/>
      </w:r>
      <w:r w:rsidR="000B0A21"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rPr>
        <w:t xml:space="preserve">   </w:t>
      </w:r>
      <w:r w:rsidR="000C5A4B">
        <w:rPr>
          <w:rFonts w:ascii="Arial" w:hAnsi="Arial" w:cs="Arial"/>
          <w:bCs/>
          <w:sz w:val="22"/>
          <w:szCs w:val="22"/>
        </w:rPr>
        <w:br/>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73883" w:rsidRPr="00491FE3" w:rsidRDefault="00151B70" w:rsidP="00151B70">
      <w:pPr>
        <w:tabs>
          <w:tab w:val="left" w:pos="567"/>
        </w:tabs>
        <w:ind w:right="-90"/>
        <w:jc w:val="both"/>
        <w:rPr>
          <w:rFonts w:ascii="Arial" w:hAnsi="Arial" w:cs="Arial"/>
          <w:sz w:val="22"/>
          <w:szCs w:val="22"/>
        </w:rPr>
      </w:pPr>
      <w:r>
        <w:rPr>
          <w:rFonts w:ascii="Arial" w:hAnsi="Arial" w:cs="Arial"/>
          <w:bCs/>
          <w:sz w:val="22"/>
          <w:szCs w:val="22"/>
        </w:rPr>
        <w:t xml:space="preserve">7. </w:t>
      </w:r>
      <w:r w:rsidR="000B0A21" w:rsidRPr="00491FE3">
        <w:rPr>
          <w:rFonts w:ascii="Arial" w:hAnsi="Arial" w:cs="Arial"/>
          <w:bCs/>
          <w:sz w:val="22"/>
          <w:szCs w:val="22"/>
        </w:rPr>
        <w:t>Obowiązek wykazania, że oferta nie zawiera ra</w:t>
      </w:r>
      <w:r w:rsidR="008E3E2D">
        <w:rPr>
          <w:rFonts w:ascii="Arial" w:hAnsi="Arial" w:cs="Arial"/>
          <w:bCs/>
          <w:sz w:val="22"/>
          <w:szCs w:val="22"/>
        </w:rPr>
        <w:t>żąco niskiej ceny, spoczywa na W</w:t>
      </w:r>
      <w:r w:rsidR="000B0A21" w:rsidRPr="00491FE3">
        <w:rPr>
          <w:rFonts w:ascii="Arial" w:hAnsi="Arial" w:cs="Arial"/>
          <w:bCs/>
          <w:sz w:val="22"/>
          <w:szCs w:val="22"/>
        </w:rPr>
        <w:t>ykonawcy.</w:t>
      </w:r>
    </w:p>
    <w:p w:rsidR="00266893" w:rsidRDefault="00266893" w:rsidP="00266893">
      <w:pPr>
        <w:ind w:right="52"/>
        <w:jc w:val="both"/>
        <w:rPr>
          <w:rFonts w:ascii="Arial" w:hAnsi="Arial" w:cs="Arial"/>
          <w:sz w:val="22"/>
          <w:szCs w:val="22"/>
        </w:rPr>
      </w:pPr>
    </w:p>
    <w:p w:rsidR="005809FA" w:rsidRPr="0094355F" w:rsidRDefault="005809FA"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lastRenderedPageBreak/>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E8417E">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t>
      </w:r>
      <w:r w:rsidR="00B70D13">
        <w:rPr>
          <w:rFonts w:ascii="Arial" w:hAnsi="Arial" w:cs="Arial"/>
          <w:sz w:val="22"/>
          <w:szCs w:val="22"/>
        </w:rPr>
        <w:t xml:space="preserve">  </w:t>
      </w:r>
      <w:r w:rsidRPr="00787B26">
        <w:rPr>
          <w:rFonts w:ascii="Arial" w:hAnsi="Arial" w:cs="Arial"/>
          <w:sz w:val="22"/>
          <w:szCs w:val="22"/>
        </w:rPr>
        <w:t xml:space="preserve">w ofercie. </w:t>
      </w:r>
    </w:p>
    <w:p w:rsidR="004943A9" w:rsidRPr="00787B26" w:rsidRDefault="004943A9" w:rsidP="00E8417E">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E8417E">
      <w:pPr>
        <w:numPr>
          <w:ilvl w:val="0"/>
          <w:numId w:val="4"/>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E8417E">
      <w:pPr>
        <w:numPr>
          <w:ilvl w:val="0"/>
          <w:numId w:val="4"/>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E8417E">
      <w:pPr>
        <w:numPr>
          <w:ilvl w:val="0"/>
          <w:numId w:val="4"/>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w:t>
      </w:r>
      <w:r w:rsidR="00BF5A3F">
        <w:rPr>
          <w:rFonts w:ascii="Arial" w:hAnsi="Arial" w:cs="Arial"/>
          <w:sz w:val="22"/>
          <w:szCs w:val="22"/>
        </w:rPr>
        <w:t>ia należytego wykonania umowy, Z</w:t>
      </w:r>
      <w:r w:rsidRPr="008F6CFF">
        <w:rPr>
          <w:rFonts w:ascii="Arial" w:hAnsi="Arial" w:cs="Arial"/>
          <w:sz w:val="22"/>
          <w:szCs w:val="22"/>
        </w:rPr>
        <w:t>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B70D13" w:rsidRDefault="00B70D13" w:rsidP="00B70D13">
      <w:pPr>
        <w:autoSpaceDE w:val="0"/>
        <w:autoSpaceDN w:val="0"/>
        <w:adjustRightInd w:val="0"/>
        <w:ind w:left="426"/>
        <w:jc w:val="both"/>
        <w:rPr>
          <w:rFonts w:ascii="Arial" w:hAnsi="Arial" w:cs="Arial"/>
          <w:color w:val="000000"/>
          <w:sz w:val="22"/>
          <w:szCs w:val="22"/>
        </w:rPr>
      </w:pPr>
    </w:p>
    <w:p w:rsidR="009D32EF" w:rsidRPr="00266893" w:rsidRDefault="009D32EF" w:rsidP="00B70D13">
      <w:pPr>
        <w:autoSpaceDE w:val="0"/>
        <w:autoSpaceDN w:val="0"/>
        <w:adjustRightInd w:val="0"/>
        <w:ind w:left="426"/>
        <w:jc w:val="both"/>
        <w:rPr>
          <w:rFonts w:ascii="Arial" w:hAnsi="Arial" w:cs="Arial"/>
          <w:sz w:val="22"/>
          <w:szCs w:val="22"/>
        </w:rPr>
      </w:pPr>
      <w:r w:rsidRPr="00266893">
        <w:rPr>
          <w:rFonts w:ascii="Arial" w:hAnsi="Arial" w:cs="Arial"/>
          <w:color w:val="000000"/>
          <w:sz w:val="22"/>
          <w:szCs w:val="22"/>
        </w:rPr>
        <w:t xml:space="preserve">Zamawiający </w:t>
      </w:r>
      <w:r w:rsidR="00B70D13">
        <w:rPr>
          <w:rFonts w:ascii="Arial" w:hAnsi="Arial" w:cs="Arial"/>
          <w:color w:val="000000"/>
          <w:sz w:val="22"/>
          <w:szCs w:val="22"/>
        </w:rPr>
        <w:t xml:space="preserve">nie </w:t>
      </w:r>
      <w:r w:rsidRPr="00266893">
        <w:rPr>
          <w:rFonts w:ascii="Arial" w:hAnsi="Arial" w:cs="Arial"/>
          <w:color w:val="000000"/>
          <w:sz w:val="22"/>
          <w:szCs w:val="22"/>
        </w:rPr>
        <w:t>żąda od Wykonawcy</w:t>
      </w:r>
      <w:r w:rsidR="00B70D13">
        <w:rPr>
          <w:rFonts w:ascii="Arial" w:hAnsi="Arial" w:cs="Arial"/>
          <w:color w:val="000000"/>
          <w:sz w:val="22"/>
          <w:szCs w:val="22"/>
        </w:rPr>
        <w:t xml:space="preserve"> </w:t>
      </w:r>
      <w:r w:rsidRPr="00266893">
        <w:rPr>
          <w:rFonts w:ascii="Arial" w:hAnsi="Arial" w:cs="Arial"/>
          <w:color w:val="000000"/>
          <w:sz w:val="22"/>
          <w:szCs w:val="22"/>
        </w:rPr>
        <w:t>wniesienia Zabezpieczenia Należytego Wykonania Umowy (ZNWU)</w:t>
      </w:r>
      <w:r w:rsidRPr="00266893">
        <w:rPr>
          <w:rFonts w:ascii="Arial" w:hAnsi="Arial" w:cs="Arial"/>
          <w:sz w:val="22"/>
          <w:szCs w:val="22"/>
        </w:rPr>
        <w:t xml:space="preserve">. </w:t>
      </w:r>
    </w:p>
    <w:p w:rsidR="00A64EC9" w:rsidRPr="00451139" w:rsidRDefault="00A64EC9" w:rsidP="00451139">
      <w:pPr>
        <w:spacing w:line="267"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Default="00266893" w:rsidP="00CD1C13">
      <w:pPr>
        <w:pStyle w:val="Nagwek"/>
        <w:tabs>
          <w:tab w:val="clear" w:pos="4536"/>
          <w:tab w:val="clear" w:pos="9072"/>
        </w:tabs>
        <w:ind w:right="52"/>
        <w:jc w:val="both"/>
        <w:rPr>
          <w:rFonts w:ascii="Arial" w:hAnsi="Arial" w:cs="Arial"/>
          <w:sz w:val="22"/>
          <w:szCs w:val="22"/>
        </w:rPr>
      </w:pPr>
    </w:p>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266893" w:rsidRDefault="0009777D" w:rsidP="0041310C">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9B76A6" w:rsidRPr="009B76A6" w:rsidRDefault="009B76A6" w:rsidP="009B76A6">
      <w:pPr>
        <w:pStyle w:val="Nagwek"/>
        <w:rPr>
          <w:lang w:val="pl-PL" w:eastAsia="pl-PL"/>
        </w:rPr>
      </w:pP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E8417E">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Default="00706538" w:rsidP="00E8417E">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p w:rsidR="009B76A6" w:rsidRPr="0041310C" w:rsidRDefault="009B76A6" w:rsidP="009B76A6">
      <w:pPr>
        <w:pStyle w:val="Bezodstpw"/>
        <w:ind w:left="426"/>
        <w:jc w:val="both"/>
        <w:rPr>
          <w:rFonts w:ascii="Arial" w:hAnsi="Arial" w:cs="Arial"/>
          <w:sz w:val="22"/>
          <w:szCs w:val="22"/>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DA165A" w:rsidRPr="007B6AA9" w:rsidTr="00050293">
        <w:trPr>
          <w:trHeight w:val="447"/>
        </w:trPr>
        <w:tc>
          <w:tcPr>
            <w:tcW w:w="9104" w:type="dxa"/>
            <w:tcBorders>
              <w:top w:val="nil"/>
              <w:left w:val="nil"/>
              <w:bottom w:val="nil"/>
              <w:right w:val="nil"/>
            </w:tcBorders>
            <w:shd w:val="clear" w:color="auto" w:fill="auto"/>
          </w:tcPr>
          <w:p w:rsidR="00DA165A" w:rsidRPr="007B6AA9" w:rsidRDefault="00DA165A" w:rsidP="00050293">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E8417E">
      <w:pPr>
        <w:pStyle w:val="Bezodstpw"/>
        <w:numPr>
          <w:ilvl w:val="0"/>
          <w:numId w:val="21"/>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1</w:t>
      </w:r>
      <w:r w:rsidR="008E3E2D">
        <w:rPr>
          <w:rFonts w:ascii="Arial" w:hAnsi="Arial" w:cs="Arial"/>
          <w:sz w:val="22"/>
          <w:szCs w:val="22"/>
        </w:rPr>
        <w:t xml:space="preserve"> </w:t>
      </w:r>
      <w:r w:rsidR="00EB2EAC" w:rsidRPr="00EB2EAC">
        <w:rPr>
          <w:rFonts w:ascii="Arial" w:hAnsi="Arial" w:cs="Arial"/>
          <w:sz w:val="22"/>
          <w:szCs w:val="22"/>
        </w:rPr>
        <w:t xml:space="preserve">oferty wraz </w:t>
      </w:r>
      <w:r w:rsidR="009B76A6">
        <w:rPr>
          <w:rFonts w:ascii="Arial" w:hAnsi="Arial" w:cs="Arial"/>
          <w:sz w:val="22"/>
          <w:szCs w:val="22"/>
        </w:rPr>
        <w:t xml:space="preserve">                   </w:t>
      </w:r>
      <w:r w:rsidR="00EB2EAC" w:rsidRPr="00EB2EAC">
        <w:rPr>
          <w:rFonts w:ascii="Arial" w:hAnsi="Arial" w:cs="Arial"/>
          <w:sz w:val="22"/>
          <w:szCs w:val="22"/>
        </w:rPr>
        <w:t>z załącznikami udostępnia się niezwłocznie po otwarciu ofert, nie później jednak niż w terminie</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w:t>
      </w:r>
      <w:r w:rsidRPr="00EB2EAC">
        <w:rPr>
          <w:rFonts w:ascii="Arial" w:hAnsi="Arial" w:cs="Arial"/>
          <w:sz w:val="22"/>
          <w:szCs w:val="22"/>
        </w:rPr>
        <w:lastRenderedPageBreak/>
        <w:t>nawca</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E8417E">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E8417E">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E8417E">
      <w:pPr>
        <w:pStyle w:val="Bezodstpw"/>
        <w:numPr>
          <w:ilvl w:val="0"/>
          <w:numId w:val="21"/>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Default="00DA165A" w:rsidP="0041310C">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382BCD" w:rsidRPr="00266893" w:rsidRDefault="00382BCD" w:rsidP="0041310C">
      <w:pPr>
        <w:pStyle w:val="Bezodstpw"/>
        <w:ind w:left="567" w:hanging="425"/>
        <w:jc w:val="both"/>
        <w:rPr>
          <w:rFonts w:ascii="Arial" w:hAnsi="Arial" w:cs="Arial"/>
          <w:sz w:val="22"/>
          <w:szCs w:val="22"/>
        </w:rPr>
      </w:pPr>
    </w:p>
    <w:p w:rsidR="00266893" w:rsidRPr="00382BCD" w:rsidRDefault="00D07FD0" w:rsidP="00382BCD">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F9593F" w:rsidRPr="00F9593F">
        <w:rPr>
          <w:rFonts w:ascii="Arial" w:hAnsi="Arial" w:cs="Arial"/>
          <w:iCs/>
          <w:sz w:val="22"/>
          <w:szCs w:val="22"/>
        </w:rPr>
        <w:t>podstawowym bez negocjacji</w:t>
      </w:r>
      <w:r w:rsidRPr="00F9593F">
        <w:rPr>
          <w:rFonts w:ascii="Arial" w:hAnsi="Arial" w:cs="Arial"/>
          <w:sz w:val="22"/>
          <w:szCs w:val="22"/>
        </w:rPr>
        <w:t>;</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DD764A">
        <w:rPr>
          <w:rFonts w:ascii="Arial" w:hAnsi="Arial" w:cs="Arial"/>
          <w:sz w:val="22"/>
          <w:szCs w:val="22"/>
        </w:rPr>
        <w:t>w zw. z art. 78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w:t>
      </w:r>
      <w:r w:rsidRPr="00787B26">
        <w:rPr>
          <w:rFonts w:ascii="Arial" w:hAnsi="Arial" w:cs="Arial"/>
          <w:sz w:val="22"/>
          <w:szCs w:val="22"/>
        </w:rPr>
        <w:lastRenderedPageBreak/>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E8417E">
      <w:pPr>
        <w:numPr>
          <w:ilvl w:val="0"/>
          <w:numId w:val="8"/>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1247FC" w:rsidRPr="00787B26" w:rsidRDefault="001247FC" w:rsidP="00FD05A0">
      <w:pPr>
        <w:jc w:val="both"/>
        <w:rPr>
          <w:rFonts w:ascii="Arial" w:hAnsi="Arial" w:cs="Arial"/>
          <w:sz w:val="22"/>
          <w:szCs w:val="22"/>
        </w:rPr>
      </w:pPr>
    </w:p>
    <w:p w:rsidR="00266893" w:rsidRPr="001247FC" w:rsidRDefault="00F036A0" w:rsidP="001247FC">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9B0A68">
        <w:rPr>
          <w:rFonts w:ascii="Arial" w:hAnsi="Arial" w:cs="Arial"/>
          <w:bCs w:val="0"/>
          <w:sz w:val="22"/>
          <w:szCs w:val="22"/>
          <w:lang w:val="pl-PL"/>
        </w:rPr>
        <w:t>1</w:t>
      </w:r>
      <w:r w:rsidR="00C07FA5">
        <w:rPr>
          <w:rFonts w:ascii="Arial" w:hAnsi="Arial" w:cs="Arial"/>
          <w:bCs w:val="0"/>
          <w:sz w:val="22"/>
          <w:szCs w:val="22"/>
          <w:lang w:val="pl-PL"/>
        </w:rPr>
        <w:t>7</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913809" w:rsidRPr="005B12B0" w:rsidRDefault="00913809" w:rsidP="008E3E2D">
      <w:pPr>
        <w:jc w:val="both"/>
        <w:rPr>
          <w:rFonts w:ascii="Arial" w:hAnsi="Arial" w:cs="Arial"/>
          <w:sz w:val="22"/>
          <w:szCs w:val="22"/>
          <w:lang w:val="x-none" w:eastAsia="x-none"/>
        </w:rPr>
      </w:pPr>
    </w:p>
    <w:p w:rsidR="005B12B0" w:rsidRPr="005B12B0" w:rsidRDefault="005B12B0" w:rsidP="005B12B0">
      <w:pPr>
        <w:ind w:right="-90"/>
        <w:jc w:val="both"/>
        <w:rPr>
          <w:rFonts w:ascii="Arial" w:hAnsi="Arial" w:cs="Arial"/>
          <w:bCs/>
          <w:sz w:val="22"/>
          <w:szCs w:val="22"/>
          <w:lang w:val="x-none"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1</w:t>
      </w:r>
      <w:r w:rsidRPr="005B12B0">
        <w:rPr>
          <w:rFonts w:ascii="Arial" w:hAnsi="Arial" w:cs="Arial"/>
          <w:sz w:val="22"/>
          <w:szCs w:val="22"/>
          <w:lang w:val="x-none" w:eastAsia="x-none"/>
        </w:rPr>
        <w:t xml:space="preserve"> – </w:t>
      </w:r>
      <w:r w:rsidRPr="005B12B0">
        <w:rPr>
          <w:rFonts w:ascii="Arial" w:hAnsi="Arial" w:cs="Arial"/>
          <w:bCs/>
          <w:sz w:val="22"/>
          <w:szCs w:val="22"/>
          <w:lang w:eastAsia="x-none"/>
        </w:rPr>
        <w:t>opis przedmiotu zamówienia</w:t>
      </w:r>
      <w:r w:rsidR="00F24768">
        <w:rPr>
          <w:rFonts w:ascii="Arial" w:hAnsi="Arial" w:cs="Arial"/>
          <w:bCs/>
          <w:sz w:val="22"/>
          <w:szCs w:val="22"/>
          <w:lang w:eastAsia="x-none"/>
        </w:rPr>
        <w:t>;</w:t>
      </w:r>
    </w:p>
    <w:p w:rsidR="005B12B0" w:rsidRPr="00B62FBC" w:rsidRDefault="005B12B0" w:rsidP="00B62FBC">
      <w:pPr>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00F24768">
        <w:rPr>
          <w:rFonts w:ascii="Arial" w:hAnsi="Arial" w:cs="Arial"/>
          <w:sz w:val="22"/>
          <w:szCs w:val="22"/>
          <w:lang w:eastAsia="x-none"/>
        </w:rPr>
        <w:t>2</w:t>
      </w:r>
      <w:r w:rsidRPr="005B12B0">
        <w:rPr>
          <w:rFonts w:ascii="Arial" w:hAnsi="Arial" w:cs="Arial"/>
          <w:sz w:val="22"/>
          <w:szCs w:val="22"/>
          <w:lang w:eastAsia="x-none"/>
        </w:rPr>
        <w:t xml:space="preserve"> </w:t>
      </w:r>
      <w:r w:rsidRPr="005B12B0">
        <w:rPr>
          <w:rFonts w:ascii="Arial" w:hAnsi="Arial" w:cs="Arial"/>
          <w:sz w:val="22"/>
          <w:szCs w:val="22"/>
          <w:lang w:val="x-none" w:eastAsia="x-none"/>
        </w:rPr>
        <w:t xml:space="preserve">– </w:t>
      </w:r>
      <w:r w:rsidRPr="005B12B0">
        <w:rPr>
          <w:rFonts w:ascii="Arial" w:hAnsi="Arial" w:cs="Arial"/>
          <w:bCs/>
          <w:sz w:val="22"/>
          <w:szCs w:val="22"/>
          <w:lang w:val="x-none" w:eastAsia="x-none"/>
        </w:rPr>
        <w:t>projekt umow</w:t>
      </w:r>
      <w:r w:rsidRPr="005B12B0">
        <w:rPr>
          <w:rFonts w:ascii="Arial" w:hAnsi="Arial" w:cs="Arial"/>
          <w:bCs/>
          <w:sz w:val="22"/>
          <w:szCs w:val="22"/>
          <w:lang w:eastAsia="x-none"/>
        </w:rPr>
        <w:t>y</w:t>
      </w:r>
      <w:r w:rsidR="00F24768">
        <w:rPr>
          <w:rFonts w:ascii="Arial" w:hAnsi="Arial" w:cs="Arial"/>
          <w:bCs/>
          <w:sz w:val="22"/>
          <w:szCs w:val="22"/>
          <w:lang w:eastAsia="x-none"/>
        </w:rPr>
        <w:t>;</w:t>
      </w:r>
    </w:p>
    <w:p w:rsidR="005B12B0" w:rsidRPr="005B12B0" w:rsidRDefault="005B12B0" w:rsidP="005B12B0">
      <w:pPr>
        <w:ind w:right="-90"/>
        <w:jc w:val="both"/>
        <w:rPr>
          <w:rFonts w:ascii="Arial" w:hAnsi="Arial" w:cs="Arial"/>
          <w:b/>
          <w:sz w:val="22"/>
          <w:szCs w:val="22"/>
          <w:lang w:eastAsia="x-none"/>
        </w:rPr>
      </w:pPr>
      <w:r w:rsidRPr="005B12B0">
        <w:rPr>
          <w:rFonts w:ascii="Arial" w:hAnsi="Arial" w:cs="Arial"/>
          <w:b/>
          <w:sz w:val="22"/>
          <w:szCs w:val="22"/>
          <w:lang w:eastAsia="x-none"/>
        </w:rPr>
        <w:t>Oświadczenia i dokumenty składane przez Wykonawcę:</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3</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oświadczenie </w:t>
      </w:r>
      <w:r w:rsidRPr="005B12B0">
        <w:rPr>
          <w:rFonts w:ascii="Arial" w:hAnsi="Arial" w:cs="Arial"/>
          <w:bCs/>
          <w:sz w:val="22"/>
          <w:szCs w:val="22"/>
          <w:lang w:eastAsia="x-none"/>
        </w:rPr>
        <w:t xml:space="preserve">dotyczące spełnienia </w:t>
      </w:r>
      <w:r w:rsidR="009B0A68">
        <w:rPr>
          <w:rFonts w:ascii="Arial" w:hAnsi="Arial" w:cs="Arial"/>
          <w:bCs/>
          <w:sz w:val="22"/>
          <w:szCs w:val="22"/>
          <w:lang w:eastAsia="x-none"/>
        </w:rPr>
        <w:t>warunków udziału w postępowaniu;</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4</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oświadczenie </w:t>
      </w:r>
      <w:r w:rsidRPr="005B12B0">
        <w:rPr>
          <w:rFonts w:ascii="Arial" w:hAnsi="Arial" w:cs="Arial"/>
          <w:bCs/>
          <w:sz w:val="22"/>
          <w:szCs w:val="22"/>
          <w:lang w:eastAsia="x-none"/>
        </w:rPr>
        <w:t>dotyczące przesł</w:t>
      </w:r>
      <w:r w:rsidR="009B0A68">
        <w:rPr>
          <w:rFonts w:ascii="Arial" w:hAnsi="Arial" w:cs="Arial"/>
          <w:bCs/>
          <w:sz w:val="22"/>
          <w:szCs w:val="22"/>
          <w:lang w:eastAsia="x-none"/>
        </w:rPr>
        <w:t>anek wykluczenia z postępowania;</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5</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formularz ofertowy</w:t>
      </w:r>
      <w:r w:rsidR="009B0A68">
        <w:rPr>
          <w:rFonts w:ascii="Arial" w:hAnsi="Arial" w:cs="Arial"/>
          <w:bCs/>
          <w:sz w:val="22"/>
          <w:szCs w:val="22"/>
          <w:lang w:eastAsia="x-none"/>
        </w:rPr>
        <w:t>;</w:t>
      </w:r>
    </w:p>
    <w:p w:rsidR="005B12B0" w:rsidRPr="00B62FBC"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6</w:t>
      </w:r>
      <w:r w:rsidRPr="005B12B0">
        <w:rPr>
          <w:rFonts w:ascii="Arial" w:hAnsi="Arial" w:cs="Arial"/>
          <w:sz w:val="22"/>
          <w:szCs w:val="22"/>
          <w:lang w:val="x-none" w:eastAsia="x-none"/>
        </w:rPr>
        <w:t xml:space="preserve"> – </w:t>
      </w:r>
      <w:r w:rsidRPr="005B12B0">
        <w:rPr>
          <w:rFonts w:ascii="Arial" w:hAnsi="Arial" w:cs="Arial"/>
          <w:bCs/>
          <w:sz w:val="22"/>
          <w:szCs w:val="22"/>
          <w:lang w:val="x-none" w:eastAsia="x-none"/>
        </w:rPr>
        <w:t xml:space="preserve"> formularz </w:t>
      </w:r>
      <w:r w:rsidRPr="005B12B0">
        <w:rPr>
          <w:rFonts w:ascii="Arial" w:hAnsi="Arial" w:cs="Arial"/>
          <w:bCs/>
          <w:sz w:val="22"/>
          <w:szCs w:val="22"/>
          <w:lang w:eastAsia="x-none"/>
        </w:rPr>
        <w:t>cenowy</w:t>
      </w:r>
      <w:r w:rsidR="009B0A68">
        <w:rPr>
          <w:rFonts w:ascii="Arial" w:hAnsi="Arial" w:cs="Arial"/>
          <w:bCs/>
          <w:sz w:val="22"/>
          <w:szCs w:val="22"/>
          <w:lang w:eastAsia="x-none"/>
        </w:rPr>
        <w:t>;</w:t>
      </w:r>
    </w:p>
    <w:p w:rsidR="005B12B0" w:rsidRPr="005B12B0" w:rsidRDefault="005B12B0" w:rsidP="005B12B0">
      <w:pPr>
        <w:ind w:right="-90"/>
        <w:jc w:val="both"/>
        <w:rPr>
          <w:rFonts w:ascii="Arial" w:hAnsi="Arial" w:cs="Arial"/>
          <w:b/>
          <w:sz w:val="22"/>
          <w:szCs w:val="22"/>
          <w:lang w:eastAsia="x-none"/>
        </w:rPr>
      </w:pPr>
      <w:r w:rsidRPr="005B12B0">
        <w:rPr>
          <w:rFonts w:ascii="Arial" w:hAnsi="Arial" w:cs="Arial"/>
          <w:b/>
          <w:sz w:val="22"/>
          <w:szCs w:val="22"/>
          <w:lang w:eastAsia="x-none"/>
        </w:rPr>
        <w:t xml:space="preserve">Oświadczenia składane w II etapie - </w:t>
      </w:r>
      <w:r w:rsidRPr="005B12B0">
        <w:rPr>
          <w:rFonts w:ascii="Arial" w:hAnsi="Arial" w:cs="Arial"/>
          <w:b/>
          <w:bCs/>
          <w:sz w:val="22"/>
          <w:szCs w:val="22"/>
          <w:lang w:val="x-none" w:eastAsia="x-none"/>
        </w:rPr>
        <w:t>dotyczy Wykonawcy, którego oferta zostanie najwyżej oceniona (dokumenty i oświadczenia składane na wezwanie Zamawiającego</w:t>
      </w:r>
      <w:r w:rsidRPr="005B12B0">
        <w:rPr>
          <w:rFonts w:ascii="Arial" w:hAnsi="Arial" w:cs="Arial"/>
          <w:b/>
          <w:bCs/>
          <w:sz w:val="22"/>
          <w:szCs w:val="22"/>
          <w:lang w:eastAsia="x-none"/>
        </w:rPr>
        <w:t>)</w:t>
      </w:r>
    </w:p>
    <w:p w:rsidR="005B12B0" w:rsidRPr="005B12B0" w:rsidRDefault="005B12B0" w:rsidP="005B12B0">
      <w:pPr>
        <w:ind w:left="1701" w:right="-90" w:hanging="1701"/>
        <w:jc w:val="both"/>
        <w:rPr>
          <w:rFonts w:ascii="Arial" w:hAnsi="Arial" w:cs="Arial"/>
          <w:sz w:val="22"/>
          <w:szCs w:val="22"/>
          <w:lang w:eastAsia="x-none"/>
        </w:rPr>
      </w:pPr>
      <w:r w:rsidRPr="005B12B0">
        <w:rPr>
          <w:rFonts w:ascii="Arial" w:hAnsi="Arial" w:cs="Arial"/>
          <w:sz w:val="22"/>
          <w:szCs w:val="22"/>
          <w:lang w:val="x-none" w:eastAsia="x-none"/>
        </w:rPr>
        <w:t xml:space="preserve">Załącznik nr </w:t>
      </w:r>
      <w:r w:rsidRPr="005B12B0">
        <w:rPr>
          <w:rFonts w:ascii="Arial" w:hAnsi="Arial" w:cs="Arial"/>
          <w:sz w:val="22"/>
          <w:szCs w:val="22"/>
          <w:lang w:eastAsia="x-none"/>
        </w:rPr>
        <w:t>7</w:t>
      </w:r>
      <w:r w:rsidRPr="005B12B0">
        <w:rPr>
          <w:rFonts w:ascii="Arial" w:hAnsi="Arial" w:cs="Arial"/>
          <w:sz w:val="22"/>
          <w:szCs w:val="22"/>
          <w:lang w:val="x-none" w:eastAsia="x-none"/>
        </w:rPr>
        <w:t xml:space="preserve"> -</w:t>
      </w:r>
      <w:r w:rsidRPr="005B12B0">
        <w:rPr>
          <w:rFonts w:ascii="Arial" w:hAnsi="Arial" w:cs="Arial"/>
          <w:sz w:val="22"/>
          <w:szCs w:val="22"/>
          <w:lang w:eastAsia="x-none"/>
        </w:rPr>
        <w:t xml:space="preserve"> </w:t>
      </w:r>
      <w:r w:rsidR="00316CD4">
        <w:rPr>
          <w:rFonts w:ascii="Arial" w:hAnsi="Arial" w:cs="Arial"/>
          <w:sz w:val="22"/>
          <w:szCs w:val="22"/>
          <w:lang w:eastAsia="x-none"/>
        </w:rPr>
        <w:t xml:space="preserve"> </w:t>
      </w:r>
      <w:r w:rsidRPr="005B12B0">
        <w:rPr>
          <w:rFonts w:ascii="Arial" w:hAnsi="Arial" w:cs="Arial"/>
          <w:sz w:val="22"/>
          <w:szCs w:val="22"/>
          <w:lang w:eastAsia="x-none"/>
        </w:rPr>
        <w:t xml:space="preserve">wykaz </w:t>
      </w:r>
      <w:r>
        <w:rPr>
          <w:rFonts w:ascii="Arial" w:hAnsi="Arial" w:cs="Arial"/>
          <w:sz w:val="22"/>
          <w:szCs w:val="22"/>
          <w:lang w:eastAsia="x-none"/>
        </w:rPr>
        <w:t>dostaw</w:t>
      </w:r>
      <w:r w:rsidR="009B0A68">
        <w:rPr>
          <w:rFonts w:ascii="Arial" w:hAnsi="Arial" w:cs="Arial"/>
          <w:sz w:val="22"/>
          <w:szCs w:val="22"/>
          <w:lang w:eastAsia="x-none"/>
        </w:rPr>
        <w:t>;</w:t>
      </w:r>
    </w:p>
    <w:p w:rsidR="005B12B0" w:rsidRPr="005B12B0" w:rsidRDefault="005B12B0" w:rsidP="005B12B0">
      <w:pPr>
        <w:ind w:right="-90"/>
        <w:jc w:val="both"/>
        <w:rPr>
          <w:rFonts w:ascii="Arial" w:hAnsi="Arial" w:cs="Arial"/>
          <w:bCs/>
          <w:sz w:val="22"/>
          <w:szCs w:val="22"/>
          <w:lang w:eastAsia="x-none"/>
        </w:rPr>
      </w:pPr>
      <w:r w:rsidRPr="005B12B0">
        <w:rPr>
          <w:rFonts w:ascii="Arial" w:hAnsi="Arial" w:cs="Arial"/>
          <w:sz w:val="22"/>
          <w:szCs w:val="22"/>
          <w:lang w:val="x-none" w:eastAsia="x-none"/>
        </w:rPr>
        <w:t xml:space="preserve">Załącznik nr </w:t>
      </w:r>
      <w:r w:rsidR="00794A2D">
        <w:rPr>
          <w:rFonts w:ascii="Arial" w:hAnsi="Arial" w:cs="Arial"/>
          <w:sz w:val="22"/>
          <w:szCs w:val="22"/>
          <w:lang w:eastAsia="x-none"/>
        </w:rPr>
        <w:t>8</w:t>
      </w:r>
      <w:r w:rsidRPr="005B12B0">
        <w:rPr>
          <w:rFonts w:ascii="Arial" w:hAnsi="Arial" w:cs="Arial"/>
          <w:sz w:val="22"/>
          <w:szCs w:val="22"/>
          <w:lang w:val="x-none" w:eastAsia="x-none"/>
        </w:rPr>
        <w:t xml:space="preserve"> </w:t>
      </w:r>
      <w:r w:rsidRPr="005B12B0">
        <w:rPr>
          <w:rFonts w:ascii="Arial" w:hAnsi="Arial" w:cs="Arial"/>
          <w:sz w:val="22"/>
          <w:szCs w:val="22"/>
          <w:lang w:eastAsia="x-none"/>
        </w:rPr>
        <w:t>–</w:t>
      </w:r>
      <w:r w:rsidRPr="005B12B0">
        <w:rPr>
          <w:rFonts w:ascii="Arial" w:hAnsi="Arial" w:cs="Arial"/>
          <w:sz w:val="22"/>
          <w:szCs w:val="22"/>
          <w:lang w:val="x-none" w:eastAsia="x-none"/>
        </w:rPr>
        <w:t xml:space="preserve"> </w:t>
      </w:r>
      <w:r w:rsidRPr="005B12B0">
        <w:rPr>
          <w:rFonts w:ascii="Arial" w:hAnsi="Arial" w:cs="Arial"/>
          <w:bCs/>
          <w:sz w:val="22"/>
          <w:szCs w:val="22"/>
          <w:lang w:val="x-none" w:eastAsia="x-none"/>
        </w:rPr>
        <w:t xml:space="preserve"> oświadczenie  o grupach kapitałowych</w:t>
      </w:r>
      <w:r w:rsidR="009B0A68">
        <w:rPr>
          <w:rFonts w:ascii="Arial" w:hAnsi="Arial" w:cs="Arial"/>
          <w:bCs/>
          <w:sz w:val="22"/>
          <w:szCs w:val="22"/>
          <w:lang w:eastAsia="x-none"/>
        </w:rPr>
        <w:t>;</w:t>
      </w:r>
    </w:p>
    <w:p w:rsidR="006D4B0B" w:rsidRPr="005B12B0" w:rsidRDefault="009B0A68" w:rsidP="008E3E2D">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 xml:space="preserve">Załącznik nr </w:t>
      </w:r>
      <w:r w:rsidR="00794A2D">
        <w:rPr>
          <w:rFonts w:ascii="Arial" w:hAnsi="Arial" w:cs="Arial"/>
          <w:b w:val="0"/>
          <w:bCs w:val="0"/>
          <w:sz w:val="22"/>
          <w:szCs w:val="22"/>
          <w:lang w:val="pl-PL"/>
        </w:rPr>
        <w:t>9</w:t>
      </w:r>
      <w:r w:rsidR="006D4B0B" w:rsidRPr="005B12B0">
        <w:rPr>
          <w:rFonts w:ascii="Arial" w:hAnsi="Arial" w:cs="Arial"/>
          <w:b w:val="0"/>
          <w:bCs w:val="0"/>
          <w:sz w:val="22"/>
          <w:szCs w:val="22"/>
          <w:lang w:val="pl-PL"/>
        </w:rPr>
        <w:t xml:space="preserve"> </w:t>
      </w:r>
      <w:r w:rsidR="002116C9" w:rsidRPr="005B12B0">
        <w:rPr>
          <w:rFonts w:ascii="Arial" w:hAnsi="Arial" w:cs="Arial"/>
          <w:b w:val="0"/>
          <w:bCs w:val="0"/>
          <w:sz w:val="22"/>
          <w:szCs w:val="22"/>
          <w:lang w:val="pl-PL"/>
        </w:rPr>
        <w:t>–</w:t>
      </w:r>
      <w:r w:rsidR="006D4B0B" w:rsidRPr="005B12B0">
        <w:rPr>
          <w:rFonts w:ascii="Arial" w:hAnsi="Arial" w:cs="Arial"/>
          <w:b w:val="0"/>
          <w:bCs w:val="0"/>
          <w:sz w:val="22"/>
          <w:szCs w:val="22"/>
          <w:lang w:val="pl-PL"/>
        </w:rPr>
        <w:t xml:space="preserve"> </w:t>
      </w:r>
      <w:r w:rsidR="002116C9" w:rsidRPr="005B12B0">
        <w:rPr>
          <w:rFonts w:ascii="Arial" w:hAnsi="Arial" w:cs="Arial"/>
          <w:b w:val="0"/>
          <w:bCs w:val="0"/>
          <w:sz w:val="22"/>
          <w:szCs w:val="22"/>
          <w:lang w:val="pl-PL"/>
        </w:rPr>
        <w:t>zobowiązanie</w:t>
      </w:r>
      <w:r w:rsidR="0070124C" w:rsidRPr="005B12B0">
        <w:rPr>
          <w:rFonts w:ascii="Arial" w:hAnsi="Arial" w:cs="Arial"/>
          <w:b w:val="0"/>
          <w:bCs w:val="0"/>
          <w:sz w:val="22"/>
          <w:szCs w:val="22"/>
          <w:lang w:val="pl-PL"/>
        </w:rPr>
        <w:t xml:space="preserve"> udostępnienie zasobów</w:t>
      </w:r>
      <w:r w:rsidR="002116C9" w:rsidRPr="005B12B0">
        <w:rPr>
          <w:rFonts w:ascii="Arial" w:hAnsi="Arial" w:cs="Arial"/>
          <w:b w:val="0"/>
          <w:bCs w:val="0"/>
          <w:sz w:val="22"/>
          <w:szCs w:val="22"/>
          <w:lang w:val="pl-PL"/>
        </w:rPr>
        <w:t>.</w:t>
      </w:r>
    </w:p>
    <w:p w:rsidR="006F1A0D" w:rsidRPr="00F40A74" w:rsidRDefault="006F1A0D" w:rsidP="006F1A0D">
      <w:pPr>
        <w:pStyle w:val="Tekstpodstawowy"/>
        <w:ind w:right="-90"/>
        <w:rPr>
          <w:rFonts w:ascii="Arial" w:hAnsi="Arial" w:cs="Arial"/>
          <w:b w:val="0"/>
          <w:sz w:val="22"/>
          <w:szCs w:val="22"/>
          <w:lang w:val="pl-PL"/>
        </w:rPr>
      </w:pPr>
    </w:p>
    <w:p w:rsidR="009D32EF" w:rsidRPr="00F40A74" w:rsidRDefault="00BB272A" w:rsidP="009D32EF">
      <w:pPr>
        <w:pStyle w:val="Tekstpodstawowy"/>
        <w:ind w:right="-720"/>
        <w:jc w:val="left"/>
        <w:rPr>
          <w:rFonts w:ascii="Arial" w:hAnsi="Arial" w:cs="Arial"/>
          <w:sz w:val="22"/>
          <w:szCs w:val="22"/>
        </w:rPr>
      </w:pPr>
      <w:r>
        <w:rPr>
          <w:rFonts w:ascii="Arial" w:hAnsi="Arial" w:cs="Arial"/>
          <w:sz w:val="22"/>
          <w:szCs w:val="22"/>
          <w:lang w:val="pl-PL"/>
        </w:rPr>
        <w:t xml:space="preserve"> </w:t>
      </w:r>
      <w:r w:rsidR="009D32EF" w:rsidRPr="00F40A74">
        <w:rPr>
          <w:rFonts w:ascii="Arial" w:hAnsi="Arial" w:cs="Arial"/>
          <w:sz w:val="22"/>
          <w:szCs w:val="22"/>
        </w:rPr>
        <w:t xml:space="preserve">Uzgodniono pod                                                         </w:t>
      </w:r>
      <w:r w:rsidR="0041310C">
        <w:rPr>
          <w:rFonts w:ascii="Arial" w:hAnsi="Arial" w:cs="Arial"/>
          <w:sz w:val="22"/>
          <w:szCs w:val="22"/>
          <w:lang w:val="pl-PL"/>
        </w:rPr>
        <w:t xml:space="preserve">       </w:t>
      </w:r>
      <w:r>
        <w:rPr>
          <w:rFonts w:ascii="Arial" w:hAnsi="Arial" w:cs="Arial"/>
          <w:sz w:val="22"/>
          <w:szCs w:val="22"/>
          <w:lang w:val="pl-PL"/>
        </w:rPr>
        <w:t xml:space="preserve">      </w:t>
      </w:r>
      <w:r w:rsidR="009D32EF" w:rsidRPr="00F40A74">
        <w:rPr>
          <w:rFonts w:ascii="Arial" w:hAnsi="Arial" w:cs="Arial"/>
          <w:sz w:val="22"/>
          <w:szCs w:val="22"/>
        </w:rPr>
        <w:t xml:space="preserve">Uzgodniono pod </w:t>
      </w:r>
    </w:p>
    <w:p w:rsidR="009D32EF" w:rsidRPr="00A72056" w:rsidRDefault="009D32EF" w:rsidP="00A72056">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sidR="00A72056">
        <w:rPr>
          <w:rFonts w:ascii="Arial" w:hAnsi="Arial" w:cs="Arial"/>
          <w:sz w:val="22"/>
          <w:szCs w:val="22"/>
        </w:rPr>
        <w:t xml:space="preserve">        </w:t>
      </w:r>
    </w:p>
    <w:p w:rsidR="00913809" w:rsidRDefault="00BB272A" w:rsidP="009D32EF">
      <w:pPr>
        <w:rPr>
          <w:rFonts w:ascii="Arial" w:hAnsi="Arial" w:cs="Arial"/>
          <w:b/>
          <w:bCs/>
          <w:sz w:val="22"/>
          <w:szCs w:val="22"/>
        </w:rPr>
      </w:pPr>
      <w:r>
        <w:rPr>
          <w:rFonts w:ascii="Arial" w:hAnsi="Arial" w:cs="Arial"/>
          <w:bCs/>
          <w:sz w:val="22"/>
          <w:szCs w:val="22"/>
        </w:rPr>
        <w:t xml:space="preserve"> </w:t>
      </w:r>
      <w:r w:rsidR="009D32EF" w:rsidRPr="00F40A74">
        <w:rPr>
          <w:rFonts w:ascii="Arial" w:hAnsi="Arial" w:cs="Arial"/>
          <w:bCs/>
          <w:sz w:val="22"/>
          <w:szCs w:val="22"/>
        </w:rPr>
        <w:t xml:space="preserve">Radca </w:t>
      </w:r>
      <w:r w:rsidR="00FE36C6" w:rsidRPr="00F40A74">
        <w:rPr>
          <w:rFonts w:ascii="Arial" w:hAnsi="Arial" w:cs="Arial"/>
          <w:bCs/>
          <w:sz w:val="22"/>
          <w:szCs w:val="22"/>
        </w:rPr>
        <w:t>p</w:t>
      </w:r>
      <w:r w:rsidR="009D32EF" w:rsidRPr="00F40A74">
        <w:rPr>
          <w:rFonts w:ascii="Arial" w:hAnsi="Arial" w:cs="Arial"/>
          <w:bCs/>
          <w:sz w:val="22"/>
          <w:szCs w:val="22"/>
        </w:rPr>
        <w:t>rawny</w:t>
      </w:r>
      <w:r w:rsidR="009D32EF" w:rsidRPr="00EA08A5">
        <w:rPr>
          <w:rFonts w:ascii="Arial" w:hAnsi="Arial" w:cs="Arial"/>
          <w:sz w:val="22"/>
          <w:szCs w:val="22"/>
        </w:rPr>
        <w:t xml:space="preserve"> </w:t>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t xml:space="preserve">     </w:t>
      </w:r>
      <w:r w:rsidR="00561795" w:rsidRPr="00EA08A5">
        <w:rPr>
          <w:rFonts w:ascii="Arial" w:hAnsi="Arial" w:cs="Arial"/>
          <w:sz w:val="22"/>
          <w:szCs w:val="22"/>
        </w:rPr>
        <w:t xml:space="preserve">     </w:t>
      </w:r>
      <w:r w:rsidR="00A72056">
        <w:rPr>
          <w:rFonts w:ascii="Arial" w:hAnsi="Arial" w:cs="Arial"/>
          <w:sz w:val="22"/>
          <w:szCs w:val="22"/>
        </w:rPr>
        <w:tab/>
      </w:r>
      <w:r w:rsidR="00F24768">
        <w:rPr>
          <w:rFonts w:ascii="Arial" w:hAnsi="Arial" w:cs="Arial"/>
          <w:sz w:val="22"/>
          <w:szCs w:val="22"/>
        </w:rPr>
        <w:t xml:space="preserve">       </w:t>
      </w:r>
      <w:r w:rsidR="00C37213" w:rsidRPr="00EA08A5">
        <w:rPr>
          <w:rFonts w:ascii="Arial" w:hAnsi="Arial" w:cs="Arial"/>
          <w:sz w:val="22"/>
          <w:szCs w:val="22"/>
        </w:rPr>
        <w:t>Szef służby/sekcji</w:t>
      </w:r>
      <w:r w:rsidR="009D32EF" w:rsidRPr="00EA08A5">
        <w:rPr>
          <w:rFonts w:ascii="Arial" w:hAnsi="Arial" w:cs="Arial"/>
          <w:b/>
          <w:bCs/>
          <w:sz w:val="22"/>
          <w:szCs w:val="22"/>
        </w:rPr>
        <w:t xml:space="preserve">              </w:t>
      </w:r>
    </w:p>
    <w:p w:rsidR="00913809" w:rsidRDefault="00913809" w:rsidP="009D32EF">
      <w:pPr>
        <w:rPr>
          <w:rFonts w:ascii="Arial" w:hAnsi="Arial" w:cs="Arial"/>
          <w:b/>
          <w:bCs/>
          <w:sz w:val="22"/>
          <w:szCs w:val="22"/>
        </w:rPr>
      </w:pPr>
    </w:p>
    <w:p w:rsidR="00626B62" w:rsidRDefault="00626B62" w:rsidP="009D32EF">
      <w:pPr>
        <w:rPr>
          <w:rFonts w:ascii="Arial" w:hAnsi="Arial" w:cs="Arial"/>
          <w:b/>
          <w:bCs/>
          <w:sz w:val="22"/>
          <w:szCs w:val="22"/>
        </w:rPr>
      </w:pPr>
    </w:p>
    <w:p w:rsidR="00913809" w:rsidRPr="008E3E2D" w:rsidRDefault="00913809" w:rsidP="00913809">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została sporządzona przez Komisję Przetargową         w oparciu o dokumenty źródłowe przygotowane przez służbę.</w:t>
      </w:r>
    </w:p>
    <w:p w:rsidR="001247FC" w:rsidRDefault="001247FC" w:rsidP="001247FC">
      <w:pPr>
        <w:rPr>
          <w:rFonts w:ascii="Arial" w:hAnsi="Arial" w:cs="Arial"/>
        </w:rPr>
      </w:pPr>
    </w:p>
    <w:p w:rsidR="00316CD4" w:rsidRPr="00F85C4F" w:rsidRDefault="00316CD4" w:rsidP="00316CD4">
      <w:pPr>
        <w:rPr>
          <w:rFonts w:ascii="Arial" w:hAnsi="Arial" w:cs="Arial"/>
        </w:rPr>
      </w:pPr>
      <w:r w:rsidRPr="00F85C4F">
        <w:rPr>
          <w:rFonts w:ascii="Arial" w:hAnsi="Arial" w:cs="Arial"/>
        </w:rPr>
        <w:t xml:space="preserve">Przewodniczący: p. </w:t>
      </w:r>
      <w:r w:rsidR="00795014">
        <w:rPr>
          <w:rFonts w:ascii="Arial" w:hAnsi="Arial" w:cs="Arial"/>
        </w:rPr>
        <w:t>Sławomir GROCHALA</w:t>
      </w:r>
      <w:r w:rsidRPr="00F85C4F">
        <w:rPr>
          <w:rFonts w:ascii="Arial" w:hAnsi="Arial" w:cs="Arial"/>
        </w:rPr>
        <w:t xml:space="preserve"> ………………………….  </w:t>
      </w:r>
    </w:p>
    <w:p w:rsidR="00316CD4" w:rsidRPr="00F85C4F" w:rsidRDefault="00316CD4" w:rsidP="00316CD4">
      <w:pPr>
        <w:rPr>
          <w:rFonts w:ascii="Arial" w:hAnsi="Arial" w:cs="Arial"/>
        </w:rPr>
      </w:pPr>
      <w:r w:rsidRPr="00F85C4F">
        <w:rPr>
          <w:rFonts w:ascii="Arial" w:hAnsi="Arial" w:cs="Arial"/>
        </w:rPr>
        <w:t xml:space="preserve">Członkowie  </w:t>
      </w:r>
      <w:r w:rsidRPr="00F85C4F">
        <w:rPr>
          <w:rFonts w:ascii="Arial" w:hAnsi="Arial" w:cs="Arial"/>
        </w:rPr>
        <w:tab/>
      </w:r>
    </w:p>
    <w:p w:rsidR="00316CD4" w:rsidRPr="00F85C4F" w:rsidRDefault="00795014" w:rsidP="00316CD4">
      <w:pPr>
        <w:spacing w:line="360" w:lineRule="auto"/>
        <w:ind w:firstLine="1843"/>
        <w:rPr>
          <w:rFonts w:ascii="Arial" w:hAnsi="Arial" w:cs="Arial"/>
        </w:rPr>
      </w:pPr>
      <w:r>
        <w:rPr>
          <w:rFonts w:ascii="Arial" w:hAnsi="Arial" w:cs="Arial"/>
        </w:rPr>
        <w:t>ppor. Artur SIEMIŃSKI</w:t>
      </w:r>
      <w:r w:rsidR="00316CD4" w:rsidRPr="00F85C4F">
        <w:rPr>
          <w:rFonts w:ascii="Arial" w:hAnsi="Arial" w:cs="Arial"/>
        </w:rPr>
        <w:t xml:space="preserve">  ……………………………</w:t>
      </w:r>
      <w:r>
        <w:rPr>
          <w:rFonts w:ascii="Arial" w:hAnsi="Arial" w:cs="Arial"/>
        </w:rPr>
        <w:t>…</w:t>
      </w:r>
    </w:p>
    <w:p w:rsidR="00316CD4" w:rsidRPr="00F85C4F" w:rsidRDefault="00316CD4" w:rsidP="00316CD4">
      <w:pPr>
        <w:spacing w:line="360" w:lineRule="auto"/>
        <w:ind w:firstLine="1843"/>
        <w:rPr>
          <w:rFonts w:ascii="Arial" w:hAnsi="Arial" w:cs="Arial"/>
        </w:rPr>
      </w:pPr>
      <w:r w:rsidRPr="00F85C4F">
        <w:rPr>
          <w:rFonts w:ascii="Arial" w:hAnsi="Arial" w:cs="Arial"/>
        </w:rPr>
        <w:t xml:space="preserve">p. </w:t>
      </w:r>
      <w:r w:rsidR="00795014">
        <w:rPr>
          <w:rFonts w:ascii="Arial" w:hAnsi="Arial" w:cs="Arial"/>
        </w:rPr>
        <w:t>Natalia SZCZEPAŃSKA</w:t>
      </w:r>
      <w:r w:rsidRPr="00F85C4F">
        <w:rPr>
          <w:rFonts w:ascii="Arial" w:hAnsi="Arial" w:cs="Arial"/>
        </w:rPr>
        <w:t xml:space="preserve">  ………………………… </w:t>
      </w:r>
    </w:p>
    <w:p w:rsidR="00316CD4" w:rsidRPr="00316CD4" w:rsidRDefault="00316CD4" w:rsidP="00316CD4">
      <w:pPr>
        <w:spacing w:line="360" w:lineRule="auto"/>
        <w:ind w:firstLine="1843"/>
        <w:rPr>
          <w:rFonts w:ascii="Arial" w:hAnsi="Arial" w:cs="Arial"/>
        </w:rPr>
      </w:pPr>
      <w:r w:rsidRPr="00F85C4F">
        <w:rPr>
          <w:rFonts w:ascii="Arial" w:hAnsi="Arial" w:cs="Arial"/>
        </w:rPr>
        <w:t>Sekretarz p. Maria BAJOWSKA  ……………………</w:t>
      </w:r>
    </w:p>
    <w:p w:rsidR="00177852" w:rsidRDefault="00177852" w:rsidP="00913809">
      <w:pPr>
        <w:pStyle w:val="Bezodstpw"/>
        <w:rPr>
          <w:rFonts w:ascii="Arial" w:hAnsi="Arial" w:cs="Arial"/>
        </w:rPr>
      </w:pPr>
    </w:p>
    <w:p w:rsidR="00DB73DE" w:rsidRDefault="00DB73DE" w:rsidP="00913809">
      <w:pPr>
        <w:pStyle w:val="Bezodstpw"/>
        <w:rPr>
          <w:rFonts w:ascii="Arial" w:hAnsi="Arial" w:cs="Arial"/>
        </w:rPr>
      </w:pPr>
    </w:p>
    <w:sectPr w:rsidR="00DB73DE" w:rsidSect="00382BCD">
      <w:footerReference w:type="even" r:id="rId23"/>
      <w:footerReference w:type="default" r:id="rId24"/>
      <w:pgSz w:w="11906" w:h="16838"/>
      <w:pgMar w:top="1418" w:right="851" w:bottom="1418"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3A4" w:rsidRDefault="004143A4">
      <w:r>
        <w:separator/>
      </w:r>
    </w:p>
  </w:endnote>
  <w:endnote w:type="continuationSeparator" w:id="0">
    <w:p w:rsidR="004143A4" w:rsidRDefault="0041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DE" w:rsidRDefault="00DB73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73DE" w:rsidRDefault="00DB73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DE" w:rsidRDefault="00DB73DE">
    <w:pPr>
      <w:pStyle w:val="Stopka"/>
      <w:framePr w:wrap="around" w:vAnchor="text" w:hAnchor="margin" w:xAlign="right" w:y="1"/>
      <w:rPr>
        <w:rStyle w:val="Numerstrony"/>
      </w:rPr>
    </w:pPr>
  </w:p>
  <w:p w:rsidR="00DB73DE" w:rsidRDefault="00DB73DE"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DB73DE" w:rsidRDefault="00DB73DE"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3A4" w:rsidRDefault="004143A4">
      <w:r>
        <w:separator/>
      </w:r>
    </w:p>
  </w:footnote>
  <w:footnote w:type="continuationSeparator" w:id="0">
    <w:p w:rsidR="004143A4" w:rsidRDefault="0041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731AB"/>
    <w:multiLevelType w:val="hybridMultilevel"/>
    <w:tmpl w:val="2EFAAA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7B3C02"/>
    <w:multiLevelType w:val="hybridMultilevel"/>
    <w:tmpl w:val="CA68B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134C8"/>
    <w:multiLevelType w:val="hybridMultilevel"/>
    <w:tmpl w:val="3AB250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B5220FA"/>
    <w:multiLevelType w:val="hybridMultilevel"/>
    <w:tmpl w:val="195E90A6"/>
    <w:lvl w:ilvl="0" w:tplc="04150017">
      <w:start w:val="1"/>
      <w:numFmt w:val="lowerLetter"/>
      <w:lvlText w:val="%1)"/>
      <w:lvlJc w:val="left"/>
      <w:pPr>
        <w:ind w:left="720" w:hanging="360"/>
      </w:pPr>
    </w:lvl>
    <w:lvl w:ilvl="1" w:tplc="9B5C9FB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675CCC"/>
    <w:multiLevelType w:val="hybridMultilevel"/>
    <w:tmpl w:val="205CBE4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8"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CB35E19"/>
    <w:multiLevelType w:val="hybridMultilevel"/>
    <w:tmpl w:val="9DE009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03E75"/>
    <w:multiLevelType w:val="hybridMultilevel"/>
    <w:tmpl w:val="D6AC2E0C"/>
    <w:lvl w:ilvl="0" w:tplc="0F2A31FA">
      <w:start w:val="1"/>
      <w:numFmt w:val="decimal"/>
      <w:lvlText w:val="%1."/>
      <w:lvlJc w:val="left"/>
      <w:pPr>
        <w:tabs>
          <w:tab w:val="num" w:pos="360"/>
        </w:tabs>
        <w:ind w:left="360" w:hanging="360"/>
      </w:pPr>
      <w:rPr>
        <w:rFonts w:ascii="Arial" w:eastAsia="Verdana" w:hAnsi="Arial" w:cs="Arial"/>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1179AC"/>
    <w:multiLevelType w:val="hybridMultilevel"/>
    <w:tmpl w:val="3D3A5A02"/>
    <w:lvl w:ilvl="0" w:tplc="676C394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8" w15:restartNumberingAfterBreak="0">
    <w:nsid w:val="559150DF"/>
    <w:multiLevelType w:val="hybridMultilevel"/>
    <w:tmpl w:val="F3827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DD3C59"/>
    <w:multiLevelType w:val="hybridMultilevel"/>
    <w:tmpl w:val="E22A2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D21697"/>
    <w:multiLevelType w:val="hybridMultilevel"/>
    <w:tmpl w:val="CA68B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F97190"/>
    <w:multiLevelType w:val="hybridMultilevel"/>
    <w:tmpl w:val="A5367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09B2A25"/>
    <w:multiLevelType w:val="hybridMultilevel"/>
    <w:tmpl w:val="8356ED9E"/>
    <w:lvl w:ilvl="0" w:tplc="6F06D36A">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5217D2"/>
    <w:multiLevelType w:val="hybridMultilevel"/>
    <w:tmpl w:val="75A24FB4"/>
    <w:lvl w:ilvl="0" w:tplc="B08C77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9613ECE"/>
    <w:multiLevelType w:val="multilevel"/>
    <w:tmpl w:val="87F2B5AC"/>
    <w:lvl w:ilvl="0">
      <w:start w:val="1"/>
      <w:numFmt w:val="decimal"/>
      <w:lvlText w:val="%1)"/>
      <w:lvlJc w:val="left"/>
      <w:pPr>
        <w:tabs>
          <w:tab w:val="num" w:pos="360"/>
        </w:tabs>
        <w:ind w:left="360"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A835468"/>
    <w:multiLevelType w:val="hybridMultilevel"/>
    <w:tmpl w:val="9EF49D6A"/>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25C6A00">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18"/>
  </w:num>
  <w:num w:numId="3">
    <w:abstractNumId w:val="24"/>
  </w:num>
  <w:num w:numId="4">
    <w:abstractNumId w:val="3"/>
  </w:num>
  <w:num w:numId="5">
    <w:abstractNumId w:val="21"/>
  </w:num>
  <w:num w:numId="6">
    <w:abstractNumId w:val="7"/>
  </w:num>
  <w:num w:numId="7">
    <w:abstractNumId w:val="19"/>
  </w:num>
  <w:num w:numId="8">
    <w:abstractNumId w:val="2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0"/>
  </w:num>
  <w:num w:numId="13">
    <w:abstractNumId w:val="14"/>
  </w:num>
  <w:num w:numId="14">
    <w:abstractNumId w:val="40"/>
  </w:num>
  <w:num w:numId="15">
    <w:abstractNumId w:val="35"/>
  </w:num>
  <w:num w:numId="16">
    <w:abstractNumId w:val="29"/>
  </w:num>
  <w:num w:numId="17">
    <w:abstractNumId w:val="36"/>
  </w:num>
  <w:num w:numId="18">
    <w:abstractNumId w:val="26"/>
  </w:num>
  <w:num w:numId="19">
    <w:abstractNumId w:val="27"/>
  </w:num>
  <w:num w:numId="20">
    <w:abstractNumId w:val="1"/>
  </w:num>
  <w:num w:numId="21">
    <w:abstractNumId w:val="34"/>
  </w:num>
  <w:num w:numId="22">
    <w:abstractNumId w:val="16"/>
  </w:num>
  <w:num w:numId="23">
    <w:abstractNumId w:val="33"/>
  </w:num>
  <w:num w:numId="24">
    <w:abstractNumId w:val="9"/>
  </w:num>
  <w:num w:numId="25">
    <w:abstractNumId w:val="15"/>
  </w:num>
  <w:num w:numId="26">
    <w:abstractNumId w:val="38"/>
  </w:num>
  <w:num w:numId="27">
    <w:abstractNumId w:val="25"/>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0"/>
  </w:num>
  <w:num w:numId="34">
    <w:abstractNumId w:val="31"/>
  </w:num>
  <w:num w:numId="35">
    <w:abstractNumId w:val="12"/>
  </w:num>
  <w:num w:numId="36">
    <w:abstractNumId w:val="13"/>
  </w:num>
  <w:num w:numId="37">
    <w:abstractNumId w:val="22"/>
  </w:num>
  <w:num w:numId="38">
    <w:abstractNumId w:val="17"/>
  </w:num>
  <w:num w:numId="39">
    <w:abstractNumId w:val="11"/>
  </w:num>
  <w:num w:numId="40">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11A6"/>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A6"/>
    <w:rsid w:val="00047610"/>
    <w:rsid w:val="00050293"/>
    <w:rsid w:val="0005029C"/>
    <w:rsid w:val="000505EA"/>
    <w:rsid w:val="0005097A"/>
    <w:rsid w:val="00050C46"/>
    <w:rsid w:val="00053AC3"/>
    <w:rsid w:val="00054184"/>
    <w:rsid w:val="000541AD"/>
    <w:rsid w:val="00055244"/>
    <w:rsid w:val="0005541F"/>
    <w:rsid w:val="000568CA"/>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2A5"/>
    <w:rsid w:val="00073884"/>
    <w:rsid w:val="00074B0F"/>
    <w:rsid w:val="00075205"/>
    <w:rsid w:val="00075602"/>
    <w:rsid w:val="000756F5"/>
    <w:rsid w:val="0007605D"/>
    <w:rsid w:val="000760B0"/>
    <w:rsid w:val="000771DA"/>
    <w:rsid w:val="00081959"/>
    <w:rsid w:val="0008395D"/>
    <w:rsid w:val="00083A32"/>
    <w:rsid w:val="00083B78"/>
    <w:rsid w:val="000841D0"/>
    <w:rsid w:val="0008491A"/>
    <w:rsid w:val="00085442"/>
    <w:rsid w:val="0008544C"/>
    <w:rsid w:val="000854F8"/>
    <w:rsid w:val="00086B95"/>
    <w:rsid w:val="0008705B"/>
    <w:rsid w:val="0008719B"/>
    <w:rsid w:val="000879BC"/>
    <w:rsid w:val="000907FF"/>
    <w:rsid w:val="000911FD"/>
    <w:rsid w:val="00091769"/>
    <w:rsid w:val="000917F4"/>
    <w:rsid w:val="00092E39"/>
    <w:rsid w:val="000932A8"/>
    <w:rsid w:val="000934FB"/>
    <w:rsid w:val="0009368E"/>
    <w:rsid w:val="00094076"/>
    <w:rsid w:val="00094222"/>
    <w:rsid w:val="00095380"/>
    <w:rsid w:val="000954D8"/>
    <w:rsid w:val="000960E8"/>
    <w:rsid w:val="000974AC"/>
    <w:rsid w:val="0009777D"/>
    <w:rsid w:val="00097906"/>
    <w:rsid w:val="000A0270"/>
    <w:rsid w:val="000A0910"/>
    <w:rsid w:val="000A2295"/>
    <w:rsid w:val="000A2DD3"/>
    <w:rsid w:val="000A33BE"/>
    <w:rsid w:val="000A37FE"/>
    <w:rsid w:val="000A416E"/>
    <w:rsid w:val="000A43B6"/>
    <w:rsid w:val="000A4F9D"/>
    <w:rsid w:val="000A51BA"/>
    <w:rsid w:val="000A5525"/>
    <w:rsid w:val="000A64F6"/>
    <w:rsid w:val="000A6D84"/>
    <w:rsid w:val="000A7325"/>
    <w:rsid w:val="000A7596"/>
    <w:rsid w:val="000A7C17"/>
    <w:rsid w:val="000A7F6A"/>
    <w:rsid w:val="000B0A21"/>
    <w:rsid w:val="000B182E"/>
    <w:rsid w:val="000B36B4"/>
    <w:rsid w:val="000B5350"/>
    <w:rsid w:val="000B546B"/>
    <w:rsid w:val="000B57F0"/>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4B"/>
    <w:rsid w:val="000C5AB8"/>
    <w:rsid w:val="000C62AF"/>
    <w:rsid w:val="000C6C0B"/>
    <w:rsid w:val="000C711E"/>
    <w:rsid w:val="000C7281"/>
    <w:rsid w:val="000C7998"/>
    <w:rsid w:val="000D05FE"/>
    <w:rsid w:val="000D067D"/>
    <w:rsid w:val="000D12F3"/>
    <w:rsid w:val="000D130A"/>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2FD2"/>
    <w:rsid w:val="000E3ECB"/>
    <w:rsid w:val="000E4322"/>
    <w:rsid w:val="000E4ADA"/>
    <w:rsid w:val="000E5F7E"/>
    <w:rsid w:val="000E79A7"/>
    <w:rsid w:val="000F0B19"/>
    <w:rsid w:val="000F0FE3"/>
    <w:rsid w:val="000F1771"/>
    <w:rsid w:val="000F1A28"/>
    <w:rsid w:val="000F1E2A"/>
    <w:rsid w:val="000F2A4F"/>
    <w:rsid w:val="000F2BF2"/>
    <w:rsid w:val="000F2ED2"/>
    <w:rsid w:val="000F3B39"/>
    <w:rsid w:val="000F3B5C"/>
    <w:rsid w:val="000F3CA3"/>
    <w:rsid w:val="000F3F2F"/>
    <w:rsid w:val="000F4EE3"/>
    <w:rsid w:val="000F5325"/>
    <w:rsid w:val="000F598D"/>
    <w:rsid w:val="000F5B7F"/>
    <w:rsid w:val="000F6F21"/>
    <w:rsid w:val="000F76F9"/>
    <w:rsid w:val="000F7C0D"/>
    <w:rsid w:val="000F7CAA"/>
    <w:rsid w:val="001005BA"/>
    <w:rsid w:val="001006D6"/>
    <w:rsid w:val="00100837"/>
    <w:rsid w:val="00100C40"/>
    <w:rsid w:val="0010135F"/>
    <w:rsid w:val="001013E9"/>
    <w:rsid w:val="00102DD8"/>
    <w:rsid w:val="00103264"/>
    <w:rsid w:val="00104AB9"/>
    <w:rsid w:val="00104FDF"/>
    <w:rsid w:val="001052E5"/>
    <w:rsid w:val="0010559C"/>
    <w:rsid w:val="00105DA2"/>
    <w:rsid w:val="00106C0D"/>
    <w:rsid w:val="00107A2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2DFA"/>
    <w:rsid w:val="001232AD"/>
    <w:rsid w:val="001233CD"/>
    <w:rsid w:val="00123544"/>
    <w:rsid w:val="0012369B"/>
    <w:rsid w:val="00123D28"/>
    <w:rsid w:val="00123DFB"/>
    <w:rsid w:val="00124452"/>
    <w:rsid w:val="001247FC"/>
    <w:rsid w:val="001251BA"/>
    <w:rsid w:val="001251D2"/>
    <w:rsid w:val="00125740"/>
    <w:rsid w:val="00126143"/>
    <w:rsid w:val="00127C0E"/>
    <w:rsid w:val="00127C85"/>
    <w:rsid w:val="0013009E"/>
    <w:rsid w:val="00130BEF"/>
    <w:rsid w:val="00131377"/>
    <w:rsid w:val="001313B5"/>
    <w:rsid w:val="00132090"/>
    <w:rsid w:val="001339FF"/>
    <w:rsid w:val="00133AAD"/>
    <w:rsid w:val="001349C0"/>
    <w:rsid w:val="00134AA7"/>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774F"/>
    <w:rsid w:val="001507FD"/>
    <w:rsid w:val="00150A43"/>
    <w:rsid w:val="00151B70"/>
    <w:rsid w:val="00152BD2"/>
    <w:rsid w:val="00152C31"/>
    <w:rsid w:val="00152C87"/>
    <w:rsid w:val="00153039"/>
    <w:rsid w:val="00153238"/>
    <w:rsid w:val="00153359"/>
    <w:rsid w:val="001549A2"/>
    <w:rsid w:val="00154B28"/>
    <w:rsid w:val="0015568E"/>
    <w:rsid w:val="00155760"/>
    <w:rsid w:val="001559A4"/>
    <w:rsid w:val="00155F7A"/>
    <w:rsid w:val="00157445"/>
    <w:rsid w:val="001577D3"/>
    <w:rsid w:val="001609AC"/>
    <w:rsid w:val="00161137"/>
    <w:rsid w:val="00161599"/>
    <w:rsid w:val="00161ABA"/>
    <w:rsid w:val="00161E10"/>
    <w:rsid w:val="001620E8"/>
    <w:rsid w:val="00162823"/>
    <w:rsid w:val="00162BA4"/>
    <w:rsid w:val="00163188"/>
    <w:rsid w:val="0016342D"/>
    <w:rsid w:val="00163A7D"/>
    <w:rsid w:val="00164493"/>
    <w:rsid w:val="001653BE"/>
    <w:rsid w:val="00165895"/>
    <w:rsid w:val="00165C0A"/>
    <w:rsid w:val="0016650E"/>
    <w:rsid w:val="00166F5E"/>
    <w:rsid w:val="00166FF4"/>
    <w:rsid w:val="0016746B"/>
    <w:rsid w:val="0017248E"/>
    <w:rsid w:val="00173639"/>
    <w:rsid w:val="00173A22"/>
    <w:rsid w:val="00173CCB"/>
    <w:rsid w:val="00173E48"/>
    <w:rsid w:val="0017463D"/>
    <w:rsid w:val="0017501C"/>
    <w:rsid w:val="00176F09"/>
    <w:rsid w:val="00177852"/>
    <w:rsid w:val="001778DB"/>
    <w:rsid w:val="001778F2"/>
    <w:rsid w:val="00177A97"/>
    <w:rsid w:val="00177EED"/>
    <w:rsid w:val="0018056D"/>
    <w:rsid w:val="0018091B"/>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5E6C"/>
    <w:rsid w:val="00196281"/>
    <w:rsid w:val="00197156"/>
    <w:rsid w:val="00197F04"/>
    <w:rsid w:val="001A06A9"/>
    <w:rsid w:val="001A1FA0"/>
    <w:rsid w:val="001A207A"/>
    <w:rsid w:val="001A2625"/>
    <w:rsid w:val="001A27D3"/>
    <w:rsid w:val="001A280E"/>
    <w:rsid w:val="001A3259"/>
    <w:rsid w:val="001A45FF"/>
    <w:rsid w:val="001A4855"/>
    <w:rsid w:val="001A48CD"/>
    <w:rsid w:val="001A4C4F"/>
    <w:rsid w:val="001A5329"/>
    <w:rsid w:val="001A5623"/>
    <w:rsid w:val="001A6AAF"/>
    <w:rsid w:val="001A7671"/>
    <w:rsid w:val="001A788B"/>
    <w:rsid w:val="001B06D9"/>
    <w:rsid w:val="001B0ED6"/>
    <w:rsid w:val="001B1680"/>
    <w:rsid w:val="001B1A71"/>
    <w:rsid w:val="001B1D58"/>
    <w:rsid w:val="001B23F1"/>
    <w:rsid w:val="001B29EB"/>
    <w:rsid w:val="001B2A5B"/>
    <w:rsid w:val="001B2C54"/>
    <w:rsid w:val="001B423C"/>
    <w:rsid w:val="001B437F"/>
    <w:rsid w:val="001B4A85"/>
    <w:rsid w:val="001B6B20"/>
    <w:rsid w:val="001B7257"/>
    <w:rsid w:val="001B7B8B"/>
    <w:rsid w:val="001B7EFC"/>
    <w:rsid w:val="001C04E1"/>
    <w:rsid w:val="001C076B"/>
    <w:rsid w:val="001C092B"/>
    <w:rsid w:val="001C0C04"/>
    <w:rsid w:val="001C1666"/>
    <w:rsid w:val="001C1728"/>
    <w:rsid w:val="001C1CE3"/>
    <w:rsid w:val="001C31D1"/>
    <w:rsid w:val="001C4DE0"/>
    <w:rsid w:val="001C5604"/>
    <w:rsid w:val="001C6138"/>
    <w:rsid w:val="001C67ED"/>
    <w:rsid w:val="001C6AD4"/>
    <w:rsid w:val="001C7D35"/>
    <w:rsid w:val="001D0098"/>
    <w:rsid w:val="001D0357"/>
    <w:rsid w:val="001D10AB"/>
    <w:rsid w:val="001D1184"/>
    <w:rsid w:val="001D1901"/>
    <w:rsid w:val="001D1B35"/>
    <w:rsid w:val="001D1D70"/>
    <w:rsid w:val="001D28F9"/>
    <w:rsid w:val="001D2DF5"/>
    <w:rsid w:val="001D31DC"/>
    <w:rsid w:val="001D31E9"/>
    <w:rsid w:val="001D3CA1"/>
    <w:rsid w:val="001D3CC0"/>
    <w:rsid w:val="001D4E38"/>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F3D"/>
    <w:rsid w:val="001E3CAF"/>
    <w:rsid w:val="001E531D"/>
    <w:rsid w:val="001E6A54"/>
    <w:rsid w:val="001F0068"/>
    <w:rsid w:val="001F0DDC"/>
    <w:rsid w:val="001F1715"/>
    <w:rsid w:val="001F222E"/>
    <w:rsid w:val="001F240C"/>
    <w:rsid w:val="001F247C"/>
    <w:rsid w:val="001F2608"/>
    <w:rsid w:val="001F31C7"/>
    <w:rsid w:val="001F4AED"/>
    <w:rsid w:val="001F53E4"/>
    <w:rsid w:val="001F5C47"/>
    <w:rsid w:val="001F5E76"/>
    <w:rsid w:val="001F659E"/>
    <w:rsid w:val="001F6A10"/>
    <w:rsid w:val="001F7049"/>
    <w:rsid w:val="001F75D6"/>
    <w:rsid w:val="001F76F2"/>
    <w:rsid w:val="001F7C0B"/>
    <w:rsid w:val="002018B7"/>
    <w:rsid w:val="002029D0"/>
    <w:rsid w:val="00202A63"/>
    <w:rsid w:val="00203825"/>
    <w:rsid w:val="00203EE7"/>
    <w:rsid w:val="00204BCA"/>
    <w:rsid w:val="00204C42"/>
    <w:rsid w:val="002050CA"/>
    <w:rsid w:val="002053DE"/>
    <w:rsid w:val="002054CA"/>
    <w:rsid w:val="00205D8B"/>
    <w:rsid w:val="00206107"/>
    <w:rsid w:val="002066CB"/>
    <w:rsid w:val="00206877"/>
    <w:rsid w:val="00206DEE"/>
    <w:rsid w:val="00207A92"/>
    <w:rsid w:val="002116C9"/>
    <w:rsid w:val="002135DF"/>
    <w:rsid w:val="00213FAA"/>
    <w:rsid w:val="00214EA6"/>
    <w:rsid w:val="0021651D"/>
    <w:rsid w:val="00216BB6"/>
    <w:rsid w:val="00216F3A"/>
    <w:rsid w:val="00216F6D"/>
    <w:rsid w:val="00217275"/>
    <w:rsid w:val="002176E7"/>
    <w:rsid w:val="00217739"/>
    <w:rsid w:val="0021784E"/>
    <w:rsid w:val="002201D6"/>
    <w:rsid w:val="002208B1"/>
    <w:rsid w:val="00220F65"/>
    <w:rsid w:val="002226C8"/>
    <w:rsid w:val="00224605"/>
    <w:rsid w:val="002254AA"/>
    <w:rsid w:val="00226D71"/>
    <w:rsid w:val="00227050"/>
    <w:rsid w:val="002278B9"/>
    <w:rsid w:val="00230273"/>
    <w:rsid w:val="0023099E"/>
    <w:rsid w:val="00230F46"/>
    <w:rsid w:val="0023105A"/>
    <w:rsid w:val="00231368"/>
    <w:rsid w:val="002314EB"/>
    <w:rsid w:val="002342F3"/>
    <w:rsid w:val="002350C0"/>
    <w:rsid w:val="002357F9"/>
    <w:rsid w:val="002364D7"/>
    <w:rsid w:val="0023710B"/>
    <w:rsid w:val="00237827"/>
    <w:rsid w:val="00237DFF"/>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96E"/>
    <w:rsid w:val="00251DBB"/>
    <w:rsid w:val="002524F0"/>
    <w:rsid w:val="00252719"/>
    <w:rsid w:val="00252E4D"/>
    <w:rsid w:val="0025378E"/>
    <w:rsid w:val="00254504"/>
    <w:rsid w:val="00254CA4"/>
    <w:rsid w:val="00254FEA"/>
    <w:rsid w:val="002554AF"/>
    <w:rsid w:val="00255F85"/>
    <w:rsid w:val="0025634B"/>
    <w:rsid w:val="002564C7"/>
    <w:rsid w:val="002566CE"/>
    <w:rsid w:val="00256781"/>
    <w:rsid w:val="0026018D"/>
    <w:rsid w:val="00261104"/>
    <w:rsid w:val="00261C3C"/>
    <w:rsid w:val="002623C5"/>
    <w:rsid w:val="00262631"/>
    <w:rsid w:val="002627C2"/>
    <w:rsid w:val="00262E57"/>
    <w:rsid w:val="00263D77"/>
    <w:rsid w:val="0026497A"/>
    <w:rsid w:val="0026607F"/>
    <w:rsid w:val="00266698"/>
    <w:rsid w:val="00266893"/>
    <w:rsid w:val="0027140B"/>
    <w:rsid w:val="002715C5"/>
    <w:rsid w:val="00271F24"/>
    <w:rsid w:val="00272002"/>
    <w:rsid w:val="00273883"/>
    <w:rsid w:val="002740FB"/>
    <w:rsid w:val="00274396"/>
    <w:rsid w:val="002746BC"/>
    <w:rsid w:val="002771F1"/>
    <w:rsid w:val="00280533"/>
    <w:rsid w:val="0028144B"/>
    <w:rsid w:val="0028293E"/>
    <w:rsid w:val="00284080"/>
    <w:rsid w:val="002844E2"/>
    <w:rsid w:val="00285733"/>
    <w:rsid w:val="00285B30"/>
    <w:rsid w:val="002872C7"/>
    <w:rsid w:val="0028784B"/>
    <w:rsid w:val="0028796B"/>
    <w:rsid w:val="002905F1"/>
    <w:rsid w:val="0029157D"/>
    <w:rsid w:val="0029200F"/>
    <w:rsid w:val="00292021"/>
    <w:rsid w:val="0029273B"/>
    <w:rsid w:val="002927AF"/>
    <w:rsid w:val="0029300F"/>
    <w:rsid w:val="0029476C"/>
    <w:rsid w:val="00295B53"/>
    <w:rsid w:val="00296017"/>
    <w:rsid w:val="00296145"/>
    <w:rsid w:val="00296656"/>
    <w:rsid w:val="00296ED4"/>
    <w:rsid w:val="002973F9"/>
    <w:rsid w:val="002A0107"/>
    <w:rsid w:val="002A043E"/>
    <w:rsid w:val="002A10DF"/>
    <w:rsid w:val="002A1DC2"/>
    <w:rsid w:val="002A1DF2"/>
    <w:rsid w:val="002A25CB"/>
    <w:rsid w:val="002A3096"/>
    <w:rsid w:val="002A3DA5"/>
    <w:rsid w:val="002A49ED"/>
    <w:rsid w:val="002A5AD9"/>
    <w:rsid w:val="002A5D28"/>
    <w:rsid w:val="002A5EF0"/>
    <w:rsid w:val="002A643A"/>
    <w:rsid w:val="002A6541"/>
    <w:rsid w:val="002A6763"/>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0F8E"/>
    <w:rsid w:val="002C1329"/>
    <w:rsid w:val="002C14C4"/>
    <w:rsid w:val="002C225A"/>
    <w:rsid w:val="002C2D17"/>
    <w:rsid w:val="002C33FF"/>
    <w:rsid w:val="002C41AB"/>
    <w:rsid w:val="002C46D5"/>
    <w:rsid w:val="002C492C"/>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31F5"/>
    <w:rsid w:val="002E36E7"/>
    <w:rsid w:val="002E443B"/>
    <w:rsid w:val="002E4AD3"/>
    <w:rsid w:val="002E4BB5"/>
    <w:rsid w:val="002E5075"/>
    <w:rsid w:val="002E50A7"/>
    <w:rsid w:val="002E56D4"/>
    <w:rsid w:val="002E5A8B"/>
    <w:rsid w:val="002E60FB"/>
    <w:rsid w:val="002E6933"/>
    <w:rsid w:val="002E6C97"/>
    <w:rsid w:val="002E7288"/>
    <w:rsid w:val="002E7331"/>
    <w:rsid w:val="002E7421"/>
    <w:rsid w:val="002F0499"/>
    <w:rsid w:val="002F087A"/>
    <w:rsid w:val="002F1392"/>
    <w:rsid w:val="002F24E3"/>
    <w:rsid w:val="002F2CBC"/>
    <w:rsid w:val="002F338D"/>
    <w:rsid w:val="002F38B0"/>
    <w:rsid w:val="002F42F9"/>
    <w:rsid w:val="002F43E8"/>
    <w:rsid w:val="002F480A"/>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4AD8"/>
    <w:rsid w:val="00304D1B"/>
    <w:rsid w:val="00304F42"/>
    <w:rsid w:val="0030589D"/>
    <w:rsid w:val="00305BF3"/>
    <w:rsid w:val="003074F7"/>
    <w:rsid w:val="0031096F"/>
    <w:rsid w:val="0031126E"/>
    <w:rsid w:val="00311B13"/>
    <w:rsid w:val="00313B5B"/>
    <w:rsid w:val="00313C15"/>
    <w:rsid w:val="00314CCD"/>
    <w:rsid w:val="003153FE"/>
    <w:rsid w:val="00315D23"/>
    <w:rsid w:val="00316998"/>
    <w:rsid w:val="00316CD4"/>
    <w:rsid w:val="00317068"/>
    <w:rsid w:val="00317589"/>
    <w:rsid w:val="0031770C"/>
    <w:rsid w:val="00317D59"/>
    <w:rsid w:val="0032057E"/>
    <w:rsid w:val="00321DEA"/>
    <w:rsid w:val="003220A8"/>
    <w:rsid w:val="00322152"/>
    <w:rsid w:val="003233B0"/>
    <w:rsid w:val="0032488E"/>
    <w:rsid w:val="00325808"/>
    <w:rsid w:val="0032649B"/>
    <w:rsid w:val="0033008F"/>
    <w:rsid w:val="0033016E"/>
    <w:rsid w:val="00330397"/>
    <w:rsid w:val="0033071A"/>
    <w:rsid w:val="003322AD"/>
    <w:rsid w:val="00332DE9"/>
    <w:rsid w:val="00333550"/>
    <w:rsid w:val="00334037"/>
    <w:rsid w:val="00334796"/>
    <w:rsid w:val="003348EF"/>
    <w:rsid w:val="00334A95"/>
    <w:rsid w:val="003356D9"/>
    <w:rsid w:val="00335D5B"/>
    <w:rsid w:val="00336152"/>
    <w:rsid w:val="003363D0"/>
    <w:rsid w:val="00336F4D"/>
    <w:rsid w:val="00337BA2"/>
    <w:rsid w:val="00337E41"/>
    <w:rsid w:val="003401CA"/>
    <w:rsid w:val="00340279"/>
    <w:rsid w:val="00340893"/>
    <w:rsid w:val="00340924"/>
    <w:rsid w:val="003427A3"/>
    <w:rsid w:val="003430EC"/>
    <w:rsid w:val="00343975"/>
    <w:rsid w:val="00343BF0"/>
    <w:rsid w:val="00343EF4"/>
    <w:rsid w:val="00343F2B"/>
    <w:rsid w:val="00344A60"/>
    <w:rsid w:val="00345365"/>
    <w:rsid w:val="00345DC7"/>
    <w:rsid w:val="00345E80"/>
    <w:rsid w:val="00346FEE"/>
    <w:rsid w:val="0035010D"/>
    <w:rsid w:val="003503DD"/>
    <w:rsid w:val="00350E7F"/>
    <w:rsid w:val="00350FF5"/>
    <w:rsid w:val="00351E98"/>
    <w:rsid w:val="003527E5"/>
    <w:rsid w:val="003533A6"/>
    <w:rsid w:val="00353438"/>
    <w:rsid w:val="0035446C"/>
    <w:rsid w:val="00354C38"/>
    <w:rsid w:val="003551CD"/>
    <w:rsid w:val="00355B3D"/>
    <w:rsid w:val="00355C24"/>
    <w:rsid w:val="00355EA5"/>
    <w:rsid w:val="003562BF"/>
    <w:rsid w:val="00357925"/>
    <w:rsid w:val="00357DCF"/>
    <w:rsid w:val="0036023F"/>
    <w:rsid w:val="00360415"/>
    <w:rsid w:val="00360663"/>
    <w:rsid w:val="003609DB"/>
    <w:rsid w:val="00360B58"/>
    <w:rsid w:val="00360D90"/>
    <w:rsid w:val="00360F05"/>
    <w:rsid w:val="00361744"/>
    <w:rsid w:val="003617D9"/>
    <w:rsid w:val="00362062"/>
    <w:rsid w:val="0036261E"/>
    <w:rsid w:val="003629CC"/>
    <w:rsid w:val="00363076"/>
    <w:rsid w:val="00364525"/>
    <w:rsid w:val="003645B4"/>
    <w:rsid w:val="00364FDB"/>
    <w:rsid w:val="00365128"/>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985"/>
    <w:rsid w:val="00376A62"/>
    <w:rsid w:val="00376BA2"/>
    <w:rsid w:val="003778A3"/>
    <w:rsid w:val="00377974"/>
    <w:rsid w:val="00377FDA"/>
    <w:rsid w:val="003804F7"/>
    <w:rsid w:val="00380573"/>
    <w:rsid w:val="003806B1"/>
    <w:rsid w:val="00380B31"/>
    <w:rsid w:val="0038110F"/>
    <w:rsid w:val="00381C7F"/>
    <w:rsid w:val="00381F22"/>
    <w:rsid w:val="003822EE"/>
    <w:rsid w:val="003823A6"/>
    <w:rsid w:val="00382BCD"/>
    <w:rsid w:val="003840C7"/>
    <w:rsid w:val="003842ED"/>
    <w:rsid w:val="003844E9"/>
    <w:rsid w:val="003847BA"/>
    <w:rsid w:val="0038553D"/>
    <w:rsid w:val="003858B0"/>
    <w:rsid w:val="0038602D"/>
    <w:rsid w:val="0038616B"/>
    <w:rsid w:val="00386AF2"/>
    <w:rsid w:val="0038754B"/>
    <w:rsid w:val="00390D85"/>
    <w:rsid w:val="00391305"/>
    <w:rsid w:val="003922D2"/>
    <w:rsid w:val="00392608"/>
    <w:rsid w:val="003926C6"/>
    <w:rsid w:val="003928FC"/>
    <w:rsid w:val="003935F4"/>
    <w:rsid w:val="0039396D"/>
    <w:rsid w:val="00393C24"/>
    <w:rsid w:val="00394740"/>
    <w:rsid w:val="00394C3C"/>
    <w:rsid w:val="00394CAC"/>
    <w:rsid w:val="00394F8F"/>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96"/>
    <w:rsid w:val="003A6E11"/>
    <w:rsid w:val="003A74B6"/>
    <w:rsid w:val="003A78C1"/>
    <w:rsid w:val="003A7968"/>
    <w:rsid w:val="003A7FF3"/>
    <w:rsid w:val="003B0B3C"/>
    <w:rsid w:val="003B16FC"/>
    <w:rsid w:val="003B3307"/>
    <w:rsid w:val="003B3834"/>
    <w:rsid w:val="003B38FB"/>
    <w:rsid w:val="003B3FBD"/>
    <w:rsid w:val="003B40C6"/>
    <w:rsid w:val="003B683C"/>
    <w:rsid w:val="003B7562"/>
    <w:rsid w:val="003C0D14"/>
    <w:rsid w:val="003C0D85"/>
    <w:rsid w:val="003C1358"/>
    <w:rsid w:val="003C18E1"/>
    <w:rsid w:val="003C1E0C"/>
    <w:rsid w:val="003C2ABC"/>
    <w:rsid w:val="003C336D"/>
    <w:rsid w:val="003C38D6"/>
    <w:rsid w:val="003C3B1B"/>
    <w:rsid w:val="003C3D34"/>
    <w:rsid w:val="003C403B"/>
    <w:rsid w:val="003C46DA"/>
    <w:rsid w:val="003C4D4F"/>
    <w:rsid w:val="003C4EDF"/>
    <w:rsid w:val="003C525E"/>
    <w:rsid w:val="003C5F24"/>
    <w:rsid w:val="003C6A5F"/>
    <w:rsid w:val="003C6FAF"/>
    <w:rsid w:val="003C7048"/>
    <w:rsid w:val="003C79B2"/>
    <w:rsid w:val="003C7AC8"/>
    <w:rsid w:val="003D06DD"/>
    <w:rsid w:val="003D11D4"/>
    <w:rsid w:val="003D17C1"/>
    <w:rsid w:val="003D238A"/>
    <w:rsid w:val="003D23A6"/>
    <w:rsid w:val="003D2D7F"/>
    <w:rsid w:val="003D340A"/>
    <w:rsid w:val="003D39C5"/>
    <w:rsid w:val="003D44FC"/>
    <w:rsid w:val="003D49F4"/>
    <w:rsid w:val="003D53A2"/>
    <w:rsid w:val="003D563B"/>
    <w:rsid w:val="003D63B5"/>
    <w:rsid w:val="003D7286"/>
    <w:rsid w:val="003D75CE"/>
    <w:rsid w:val="003D77D8"/>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1ED"/>
    <w:rsid w:val="004005B8"/>
    <w:rsid w:val="00400B1E"/>
    <w:rsid w:val="0040230F"/>
    <w:rsid w:val="00402760"/>
    <w:rsid w:val="0040327D"/>
    <w:rsid w:val="004040A8"/>
    <w:rsid w:val="00404584"/>
    <w:rsid w:val="00405A76"/>
    <w:rsid w:val="00406847"/>
    <w:rsid w:val="00406857"/>
    <w:rsid w:val="00407518"/>
    <w:rsid w:val="00410E17"/>
    <w:rsid w:val="0041143B"/>
    <w:rsid w:val="00411B88"/>
    <w:rsid w:val="00412341"/>
    <w:rsid w:val="0041310C"/>
    <w:rsid w:val="0041367B"/>
    <w:rsid w:val="00413927"/>
    <w:rsid w:val="00413B01"/>
    <w:rsid w:val="004143A4"/>
    <w:rsid w:val="00414485"/>
    <w:rsid w:val="00414BBB"/>
    <w:rsid w:val="004172E3"/>
    <w:rsid w:val="00417531"/>
    <w:rsid w:val="00417AFC"/>
    <w:rsid w:val="00421115"/>
    <w:rsid w:val="00422E73"/>
    <w:rsid w:val="004236FC"/>
    <w:rsid w:val="0042403C"/>
    <w:rsid w:val="00425019"/>
    <w:rsid w:val="004258C8"/>
    <w:rsid w:val="004258FE"/>
    <w:rsid w:val="00425C4E"/>
    <w:rsid w:val="00425DF0"/>
    <w:rsid w:val="00426230"/>
    <w:rsid w:val="00426CA3"/>
    <w:rsid w:val="00427E0E"/>
    <w:rsid w:val="00430B71"/>
    <w:rsid w:val="00430BF2"/>
    <w:rsid w:val="004318DC"/>
    <w:rsid w:val="00433F06"/>
    <w:rsid w:val="00434464"/>
    <w:rsid w:val="00435541"/>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2AD"/>
    <w:rsid w:val="004603E2"/>
    <w:rsid w:val="00460590"/>
    <w:rsid w:val="00461805"/>
    <w:rsid w:val="00461C94"/>
    <w:rsid w:val="00461D69"/>
    <w:rsid w:val="00463243"/>
    <w:rsid w:val="00463B3D"/>
    <w:rsid w:val="00463B5A"/>
    <w:rsid w:val="004640E6"/>
    <w:rsid w:val="004645F2"/>
    <w:rsid w:val="00465247"/>
    <w:rsid w:val="00465D1B"/>
    <w:rsid w:val="00465D65"/>
    <w:rsid w:val="00467F5F"/>
    <w:rsid w:val="00471019"/>
    <w:rsid w:val="00472264"/>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21B"/>
    <w:rsid w:val="00485F3F"/>
    <w:rsid w:val="0048627D"/>
    <w:rsid w:val="00486484"/>
    <w:rsid w:val="00486539"/>
    <w:rsid w:val="00490553"/>
    <w:rsid w:val="00491BB0"/>
    <w:rsid w:val="00491FE3"/>
    <w:rsid w:val="0049306C"/>
    <w:rsid w:val="004930DB"/>
    <w:rsid w:val="004932CC"/>
    <w:rsid w:val="004943A9"/>
    <w:rsid w:val="00495164"/>
    <w:rsid w:val="00496837"/>
    <w:rsid w:val="00497AFB"/>
    <w:rsid w:val="004A04F5"/>
    <w:rsid w:val="004A0521"/>
    <w:rsid w:val="004A0538"/>
    <w:rsid w:val="004A07BB"/>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A7D09"/>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5F"/>
    <w:rsid w:val="004D037A"/>
    <w:rsid w:val="004D03AA"/>
    <w:rsid w:val="004D0419"/>
    <w:rsid w:val="004D221B"/>
    <w:rsid w:val="004D23D1"/>
    <w:rsid w:val="004D26ED"/>
    <w:rsid w:val="004D284C"/>
    <w:rsid w:val="004D434D"/>
    <w:rsid w:val="004D5D0D"/>
    <w:rsid w:val="004D5D1B"/>
    <w:rsid w:val="004D699C"/>
    <w:rsid w:val="004D799B"/>
    <w:rsid w:val="004E0F2C"/>
    <w:rsid w:val="004E199A"/>
    <w:rsid w:val="004E1F60"/>
    <w:rsid w:val="004E28F6"/>
    <w:rsid w:val="004E2F67"/>
    <w:rsid w:val="004E351B"/>
    <w:rsid w:val="004E393A"/>
    <w:rsid w:val="004E3CC5"/>
    <w:rsid w:val="004E3F65"/>
    <w:rsid w:val="004E4DEB"/>
    <w:rsid w:val="004E4E4B"/>
    <w:rsid w:val="004E549B"/>
    <w:rsid w:val="004E5568"/>
    <w:rsid w:val="004E6495"/>
    <w:rsid w:val="004E69EF"/>
    <w:rsid w:val="004E69F0"/>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54F"/>
    <w:rsid w:val="004F6C09"/>
    <w:rsid w:val="004F730D"/>
    <w:rsid w:val="004F7A90"/>
    <w:rsid w:val="004F7CF3"/>
    <w:rsid w:val="004F7D2B"/>
    <w:rsid w:val="005004BE"/>
    <w:rsid w:val="005008E0"/>
    <w:rsid w:val="00500A80"/>
    <w:rsid w:val="0050145E"/>
    <w:rsid w:val="00501C9F"/>
    <w:rsid w:val="00502078"/>
    <w:rsid w:val="005021B7"/>
    <w:rsid w:val="0050223F"/>
    <w:rsid w:val="00502DBF"/>
    <w:rsid w:val="00503BCF"/>
    <w:rsid w:val="005042C0"/>
    <w:rsid w:val="00504300"/>
    <w:rsid w:val="00504C63"/>
    <w:rsid w:val="0050519A"/>
    <w:rsid w:val="0050574C"/>
    <w:rsid w:val="00505EF7"/>
    <w:rsid w:val="005063A6"/>
    <w:rsid w:val="005063C1"/>
    <w:rsid w:val="00506A48"/>
    <w:rsid w:val="00506B9F"/>
    <w:rsid w:val="00506ECB"/>
    <w:rsid w:val="005071AC"/>
    <w:rsid w:val="005071EE"/>
    <w:rsid w:val="00507A99"/>
    <w:rsid w:val="00510B65"/>
    <w:rsid w:val="00512234"/>
    <w:rsid w:val="00513750"/>
    <w:rsid w:val="005144E5"/>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2B55"/>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0B2"/>
    <w:rsid w:val="00553BBF"/>
    <w:rsid w:val="005540FC"/>
    <w:rsid w:val="005544DA"/>
    <w:rsid w:val="00554AF5"/>
    <w:rsid w:val="00556626"/>
    <w:rsid w:val="005571B4"/>
    <w:rsid w:val="00557217"/>
    <w:rsid w:val="00557931"/>
    <w:rsid w:val="005601D3"/>
    <w:rsid w:val="0056066D"/>
    <w:rsid w:val="00560FF0"/>
    <w:rsid w:val="00561198"/>
    <w:rsid w:val="00561795"/>
    <w:rsid w:val="0056315F"/>
    <w:rsid w:val="00563323"/>
    <w:rsid w:val="00563F0F"/>
    <w:rsid w:val="005644B8"/>
    <w:rsid w:val="00565203"/>
    <w:rsid w:val="00565F20"/>
    <w:rsid w:val="00566112"/>
    <w:rsid w:val="00566388"/>
    <w:rsid w:val="00566FA9"/>
    <w:rsid w:val="00567699"/>
    <w:rsid w:val="005700D5"/>
    <w:rsid w:val="0057113B"/>
    <w:rsid w:val="00571332"/>
    <w:rsid w:val="00571517"/>
    <w:rsid w:val="00571656"/>
    <w:rsid w:val="00571687"/>
    <w:rsid w:val="005724A5"/>
    <w:rsid w:val="005726E8"/>
    <w:rsid w:val="00572A12"/>
    <w:rsid w:val="00572F72"/>
    <w:rsid w:val="00574016"/>
    <w:rsid w:val="00574470"/>
    <w:rsid w:val="00574BD6"/>
    <w:rsid w:val="00575DE4"/>
    <w:rsid w:val="00576B49"/>
    <w:rsid w:val="00576E74"/>
    <w:rsid w:val="005778B0"/>
    <w:rsid w:val="005809FA"/>
    <w:rsid w:val="005814EC"/>
    <w:rsid w:val="005824AA"/>
    <w:rsid w:val="00582B2B"/>
    <w:rsid w:val="005839AD"/>
    <w:rsid w:val="00583A0B"/>
    <w:rsid w:val="00584709"/>
    <w:rsid w:val="005849F4"/>
    <w:rsid w:val="00584FBC"/>
    <w:rsid w:val="00586047"/>
    <w:rsid w:val="00586050"/>
    <w:rsid w:val="0058640C"/>
    <w:rsid w:val="00586E15"/>
    <w:rsid w:val="00587B31"/>
    <w:rsid w:val="00587B60"/>
    <w:rsid w:val="00590E9A"/>
    <w:rsid w:val="005912D0"/>
    <w:rsid w:val="00591533"/>
    <w:rsid w:val="00592D11"/>
    <w:rsid w:val="0059303D"/>
    <w:rsid w:val="005939FA"/>
    <w:rsid w:val="00594558"/>
    <w:rsid w:val="0059543A"/>
    <w:rsid w:val="00596C56"/>
    <w:rsid w:val="005970D7"/>
    <w:rsid w:val="00597831"/>
    <w:rsid w:val="00597974"/>
    <w:rsid w:val="005A0D36"/>
    <w:rsid w:val="005A15D9"/>
    <w:rsid w:val="005A2DF6"/>
    <w:rsid w:val="005A2E93"/>
    <w:rsid w:val="005A3880"/>
    <w:rsid w:val="005A49B3"/>
    <w:rsid w:val="005A4FB0"/>
    <w:rsid w:val="005A5923"/>
    <w:rsid w:val="005A6952"/>
    <w:rsid w:val="005A7D63"/>
    <w:rsid w:val="005B0811"/>
    <w:rsid w:val="005B12B0"/>
    <w:rsid w:val="005B14D0"/>
    <w:rsid w:val="005B1B57"/>
    <w:rsid w:val="005B1DCF"/>
    <w:rsid w:val="005B28AA"/>
    <w:rsid w:val="005B3BBF"/>
    <w:rsid w:val="005B3F82"/>
    <w:rsid w:val="005B444F"/>
    <w:rsid w:val="005B49AB"/>
    <w:rsid w:val="005B58E3"/>
    <w:rsid w:val="005B6762"/>
    <w:rsid w:val="005B70F5"/>
    <w:rsid w:val="005B7776"/>
    <w:rsid w:val="005C0F8E"/>
    <w:rsid w:val="005C137E"/>
    <w:rsid w:val="005C15C7"/>
    <w:rsid w:val="005C24B6"/>
    <w:rsid w:val="005C2D3C"/>
    <w:rsid w:val="005C34AB"/>
    <w:rsid w:val="005C395E"/>
    <w:rsid w:val="005C4DC6"/>
    <w:rsid w:val="005C5726"/>
    <w:rsid w:val="005C5FEA"/>
    <w:rsid w:val="005C6315"/>
    <w:rsid w:val="005C71D8"/>
    <w:rsid w:val="005D0260"/>
    <w:rsid w:val="005D0C30"/>
    <w:rsid w:val="005D1E6A"/>
    <w:rsid w:val="005D32DA"/>
    <w:rsid w:val="005D3B6D"/>
    <w:rsid w:val="005D4D8C"/>
    <w:rsid w:val="005D505B"/>
    <w:rsid w:val="005D58A7"/>
    <w:rsid w:val="005D5F17"/>
    <w:rsid w:val="005D62F0"/>
    <w:rsid w:val="005D6D29"/>
    <w:rsid w:val="005D70D4"/>
    <w:rsid w:val="005D7FED"/>
    <w:rsid w:val="005E2B5A"/>
    <w:rsid w:val="005E2DFE"/>
    <w:rsid w:val="005E3254"/>
    <w:rsid w:val="005E3360"/>
    <w:rsid w:val="005E3C53"/>
    <w:rsid w:val="005E3FD0"/>
    <w:rsid w:val="005E4766"/>
    <w:rsid w:val="005E4955"/>
    <w:rsid w:val="005E504B"/>
    <w:rsid w:val="005E74F4"/>
    <w:rsid w:val="005E775A"/>
    <w:rsid w:val="005E7B09"/>
    <w:rsid w:val="005E7B27"/>
    <w:rsid w:val="005F0F42"/>
    <w:rsid w:val="005F3670"/>
    <w:rsid w:val="005F37C7"/>
    <w:rsid w:val="005F3A9A"/>
    <w:rsid w:val="005F3E94"/>
    <w:rsid w:val="005F4416"/>
    <w:rsid w:val="005F44A7"/>
    <w:rsid w:val="005F44F9"/>
    <w:rsid w:val="005F452A"/>
    <w:rsid w:val="005F461D"/>
    <w:rsid w:val="005F4DCC"/>
    <w:rsid w:val="005F4F93"/>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3F92"/>
    <w:rsid w:val="00614447"/>
    <w:rsid w:val="00614B23"/>
    <w:rsid w:val="00615687"/>
    <w:rsid w:val="00615A39"/>
    <w:rsid w:val="00615A8F"/>
    <w:rsid w:val="00616169"/>
    <w:rsid w:val="006166AC"/>
    <w:rsid w:val="00616A06"/>
    <w:rsid w:val="00616D33"/>
    <w:rsid w:val="006170A4"/>
    <w:rsid w:val="00617BD6"/>
    <w:rsid w:val="00620FE4"/>
    <w:rsid w:val="00621316"/>
    <w:rsid w:val="006224A2"/>
    <w:rsid w:val="00622C01"/>
    <w:rsid w:val="00622E17"/>
    <w:rsid w:val="0062396E"/>
    <w:rsid w:val="00623A88"/>
    <w:rsid w:val="00624A28"/>
    <w:rsid w:val="006252EE"/>
    <w:rsid w:val="00625821"/>
    <w:rsid w:val="00625DE4"/>
    <w:rsid w:val="00625F8A"/>
    <w:rsid w:val="006260E0"/>
    <w:rsid w:val="006260EB"/>
    <w:rsid w:val="00626AA0"/>
    <w:rsid w:val="00626B62"/>
    <w:rsid w:val="00626BF1"/>
    <w:rsid w:val="00626FFF"/>
    <w:rsid w:val="00627F33"/>
    <w:rsid w:val="00630CCC"/>
    <w:rsid w:val="006319AC"/>
    <w:rsid w:val="00631A2D"/>
    <w:rsid w:val="00632E80"/>
    <w:rsid w:val="00632F75"/>
    <w:rsid w:val="00633488"/>
    <w:rsid w:val="00635202"/>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05C"/>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7AE"/>
    <w:rsid w:val="00662F16"/>
    <w:rsid w:val="00663280"/>
    <w:rsid w:val="006635DE"/>
    <w:rsid w:val="0066450A"/>
    <w:rsid w:val="006645FF"/>
    <w:rsid w:val="00664D40"/>
    <w:rsid w:val="006656A4"/>
    <w:rsid w:val="00665839"/>
    <w:rsid w:val="006660C3"/>
    <w:rsid w:val="006665F4"/>
    <w:rsid w:val="006668A6"/>
    <w:rsid w:val="006674A0"/>
    <w:rsid w:val="00667B24"/>
    <w:rsid w:val="00670673"/>
    <w:rsid w:val="00670987"/>
    <w:rsid w:val="00671989"/>
    <w:rsid w:val="00671C8F"/>
    <w:rsid w:val="00671CEE"/>
    <w:rsid w:val="00672878"/>
    <w:rsid w:val="0067301A"/>
    <w:rsid w:val="00674B72"/>
    <w:rsid w:val="006751F5"/>
    <w:rsid w:val="006752BC"/>
    <w:rsid w:val="00675BAC"/>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166"/>
    <w:rsid w:val="006A3642"/>
    <w:rsid w:val="006A4A80"/>
    <w:rsid w:val="006A4E4C"/>
    <w:rsid w:val="006A5B6A"/>
    <w:rsid w:val="006A5B84"/>
    <w:rsid w:val="006A6425"/>
    <w:rsid w:val="006B0124"/>
    <w:rsid w:val="006B153C"/>
    <w:rsid w:val="006B15D2"/>
    <w:rsid w:val="006B1FC7"/>
    <w:rsid w:val="006B2C9B"/>
    <w:rsid w:val="006B3964"/>
    <w:rsid w:val="006B4963"/>
    <w:rsid w:val="006B54DD"/>
    <w:rsid w:val="006B5870"/>
    <w:rsid w:val="006B6830"/>
    <w:rsid w:val="006B6CFC"/>
    <w:rsid w:val="006B6E53"/>
    <w:rsid w:val="006B75B4"/>
    <w:rsid w:val="006B7A01"/>
    <w:rsid w:val="006C0091"/>
    <w:rsid w:val="006C1AE6"/>
    <w:rsid w:val="006C253A"/>
    <w:rsid w:val="006C3DBA"/>
    <w:rsid w:val="006C470A"/>
    <w:rsid w:val="006C587C"/>
    <w:rsid w:val="006C5A65"/>
    <w:rsid w:val="006C6564"/>
    <w:rsid w:val="006C77BF"/>
    <w:rsid w:val="006D1356"/>
    <w:rsid w:val="006D177A"/>
    <w:rsid w:val="006D1C59"/>
    <w:rsid w:val="006D4240"/>
    <w:rsid w:val="006D430C"/>
    <w:rsid w:val="006D4B0B"/>
    <w:rsid w:val="006D4CC0"/>
    <w:rsid w:val="006D5940"/>
    <w:rsid w:val="006D5C34"/>
    <w:rsid w:val="006D5CE4"/>
    <w:rsid w:val="006D6000"/>
    <w:rsid w:val="006D703F"/>
    <w:rsid w:val="006D7C26"/>
    <w:rsid w:val="006E09A3"/>
    <w:rsid w:val="006E0F88"/>
    <w:rsid w:val="006E148A"/>
    <w:rsid w:val="006E1BE3"/>
    <w:rsid w:val="006E1E8C"/>
    <w:rsid w:val="006E2AD8"/>
    <w:rsid w:val="006E2FBE"/>
    <w:rsid w:val="006E31A8"/>
    <w:rsid w:val="006E4A2A"/>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AD0"/>
    <w:rsid w:val="006F6CB3"/>
    <w:rsid w:val="006F71C8"/>
    <w:rsid w:val="00700838"/>
    <w:rsid w:val="0070084D"/>
    <w:rsid w:val="00700BAC"/>
    <w:rsid w:val="0070124C"/>
    <w:rsid w:val="00701B71"/>
    <w:rsid w:val="007021BC"/>
    <w:rsid w:val="007021DA"/>
    <w:rsid w:val="00702696"/>
    <w:rsid w:val="0070314C"/>
    <w:rsid w:val="0070385D"/>
    <w:rsid w:val="00704BD4"/>
    <w:rsid w:val="00705421"/>
    <w:rsid w:val="00705EE1"/>
    <w:rsid w:val="00706538"/>
    <w:rsid w:val="00706886"/>
    <w:rsid w:val="0070693F"/>
    <w:rsid w:val="00706E89"/>
    <w:rsid w:val="00706EB3"/>
    <w:rsid w:val="00707072"/>
    <w:rsid w:val="00707263"/>
    <w:rsid w:val="00707731"/>
    <w:rsid w:val="00710021"/>
    <w:rsid w:val="007101BA"/>
    <w:rsid w:val="007104F6"/>
    <w:rsid w:val="00711600"/>
    <w:rsid w:val="007116A8"/>
    <w:rsid w:val="00711B27"/>
    <w:rsid w:val="00712800"/>
    <w:rsid w:val="00712ED2"/>
    <w:rsid w:val="007131A5"/>
    <w:rsid w:val="00714255"/>
    <w:rsid w:val="00714B0A"/>
    <w:rsid w:val="0071552F"/>
    <w:rsid w:val="0071694A"/>
    <w:rsid w:val="007169C2"/>
    <w:rsid w:val="00717FDD"/>
    <w:rsid w:val="007202B1"/>
    <w:rsid w:val="00720E60"/>
    <w:rsid w:val="00721F5C"/>
    <w:rsid w:val="007223A9"/>
    <w:rsid w:val="00722634"/>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4BF2"/>
    <w:rsid w:val="007357C3"/>
    <w:rsid w:val="007409C1"/>
    <w:rsid w:val="00740E8C"/>
    <w:rsid w:val="00741037"/>
    <w:rsid w:val="00743AC1"/>
    <w:rsid w:val="00744102"/>
    <w:rsid w:val="007444EB"/>
    <w:rsid w:val="007444FF"/>
    <w:rsid w:val="00746923"/>
    <w:rsid w:val="00750076"/>
    <w:rsid w:val="00750331"/>
    <w:rsid w:val="00751332"/>
    <w:rsid w:val="00751489"/>
    <w:rsid w:val="007516E3"/>
    <w:rsid w:val="007517B9"/>
    <w:rsid w:val="00751AA4"/>
    <w:rsid w:val="00751BCE"/>
    <w:rsid w:val="00752EF2"/>
    <w:rsid w:val="0075446E"/>
    <w:rsid w:val="00754693"/>
    <w:rsid w:val="00754ECF"/>
    <w:rsid w:val="00755B79"/>
    <w:rsid w:val="00755C77"/>
    <w:rsid w:val="00755EF0"/>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7A"/>
    <w:rsid w:val="00774787"/>
    <w:rsid w:val="00775697"/>
    <w:rsid w:val="00775735"/>
    <w:rsid w:val="00775B24"/>
    <w:rsid w:val="00776EDA"/>
    <w:rsid w:val="007772C8"/>
    <w:rsid w:val="00777FFC"/>
    <w:rsid w:val="00780EC7"/>
    <w:rsid w:val="0078101A"/>
    <w:rsid w:val="00781B03"/>
    <w:rsid w:val="00781E52"/>
    <w:rsid w:val="00782DB8"/>
    <w:rsid w:val="00782E80"/>
    <w:rsid w:val="00783B47"/>
    <w:rsid w:val="00783B79"/>
    <w:rsid w:val="00783D1F"/>
    <w:rsid w:val="00784386"/>
    <w:rsid w:val="00785352"/>
    <w:rsid w:val="007858EA"/>
    <w:rsid w:val="00785EBF"/>
    <w:rsid w:val="00786015"/>
    <w:rsid w:val="00786223"/>
    <w:rsid w:val="0078657F"/>
    <w:rsid w:val="00787552"/>
    <w:rsid w:val="0078774D"/>
    <w:rsid w:val="00787B26"/>
    <w:rsid w:val="00790982"/>
    <w:rsid w:val="00790BB9"/>
    <w:rsid w:val="00790F9A"/>
    <w:rsid w:val="00791FEF"/>
    <w:rsid w:val="007927B6"/>
    <w:rsid w:val="007929A0"/>
    <w:rsid w:val="00792D17"/>
    <w:rsid w:val="007931E6"/>
    <w:rsid w:val="007937CC"/>
    <w:rsid w:val="00793ADF"/>
    <w:rsid w:val="00794710"/>
    <w:rsid w:val="00794817"/>
    <w:rsid w:val="00794A2D"/>
    <w:rsid w:val="00794C05"/>
    <w:rsid w:val="00795014"/>
    <w:rsid w:val="00796881"/>
    <w:rsid w:val="00797009"/>
    <w:rsid w:val="007973BD"/>
    <w:rsid w:val="00797BAC"/>
    <w:rsid w:val="007A0654"/>
    <w:rsid w:val="007A1CD8"/>
    <w:rsid w:val="007A1D1E"/>
    <w:rsid w:val="007A1D4C"/>
    <w:rsid w:val="007A3022"/>
    <w:rsid w:val="007A3447"/>
    <w:rsid w:val="007A4CCF"/>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A1C"/>
    <w:rsid w:val="007C1BEF"/>
    <w:rsid w:val="007C1C12"/>
    <w:rsid w:val="007C2C0E"/>
    <w:rsid w:val="007C36C8"/>
    <w:rsid w:val="007C3B81"/>
    <w:rsid w:val="007C3F39"/>
    <w:rsid w:val="007C3F81"/>
    <w:rsid w:val="007C4AC6"/>
    <w:rsid w:val="007C4DB4"/>
    <w:rsid w:val="007C544E"/>
    <w:rsid w:val="007C6189"/>
    <w:rsid w:val="007C7344"/>
    <w:rsid w:val="007D052E"/>
    <w:rsid w:val="007D0843"/>
    <w:rsid w:val="007D0C87"/>
    <w:rsid w:val="007D1B3A"/>
    <w:rsid w:val="007D233B"/>
    <w:rsid w:val="007D30CA"/>
    <w:rsid w:val="007D347C"/>
    <w:rsid w:val="007D39D8"/>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A7"/>
    <w:rsid w:val="007E5023"/>
    <w:rsid w:val="007E5703"/>
    <w:rsid w:val="007E5BFF"/>
    <w:rsid w:val="007E7C62"/>
    <w:rsid w:val="007F0D83"/>
    <w:rsid w:val="007F155B"/>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366"/>
    <w:rsid w:val="00800BAF"/>
    <w:rsid w:val="00801305"/>
    <w:rsid w:val="00801D78"/>
    <w:rsid w:val="00801F29"/>
    <w:rsid w:val="00802A0F"/>
    <w:rsid w:val="00803076"/>
    <w:rsid w:val="008047B7"/>
    <w:rsid w:val="008063A5"/>
    <w:rsid w:val="0080649D"/>
    <w:rsid w:val="008068BE"/>
    <w:rsid w:val="00806DBC"/>
    <w:rsid w:val="00807998"/>
    <w:rsid w:val="008110CF"/>
    <w:rsid w:val="00811287"/>
    <w:rsid w:val="008118B5"/>
    <w:rsid w:val="00813928"/>
    <w:rsid w:val="00813937"/>
    <w:rsid w:val="00814511"/>
    <w:rsid w:val="008155F4"/>
    <w:rsid w:val="00815637"/>
    <w:rsid w:val="008159D7"/>
    <w:rsid w:val="008159E9"/>
    <w:rsid w:val="00816F87"/>
    <w:rsid w:val="00820803"/>
    <w:rsid w:val="00820C06"/>
    <w:rsid w:val="00820E58"/>
    <w:rsid w:val="008211F6"/>
    <w:rsid w:val="008212A5"/>
    <w:rsid w:val="00821526"/>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2853"/>
    <w:rsid w:val="00832D42"/>
    <w:rsid w:val="008333FF"/>
    <w:rsid w:val="00833802"/>
    <w:rsid w:val="00833866"/>
    <w:rsid w:val="00833ECD"/>
    <w:rsid w:val="00834795"/>
    <w:rsid w:val="00835289"/>
    <w:rsid w:val="00835330"/>
    <w:rsid w:val="008353E0"/>
    <w:rsid w:val="008358AC"/>
    <w:rsid w:val="008358F1"/>
    <w:rsid w:val="00835F24"/>
    <w:rsid w:val="00837A98"/>
    <w:rsid w:val="00837DE8"/>
    <w:rsid w:val="0084106C"/>
    <w:rsid w:val="00841201"/>
    <w:rsid w:val="0084153A"/>
    <w:rsid w:val="008416A9"/>
    <w:rsid w:val="00841CB8"/>
    <w:rsid w:val="008434E3"/>
    <w:rsid w:val="0084387F"/>
    <w:rsid w:val="00843E5B"/>
    <w:rsid w:val="008441D8"/>
    <w:rsid w:val="00844D74"/>
    <w:rsid w:val="00845E73"/>
    <w:rsid w:val="00846547"/>
    <w:rsid w:val="00847923"/>
    <w:rsid w:val="00847A19"/>
    <w:rsid w:val="008506F7"/>
    <w:rsid w:val="00851350"/>
    <w:rsid w:val="00853139"/>
    <w:rsid w:val="008533FB"/>
    <w:rsid w:val="00853B6B"/>
    <w:rsid w:val="008548AD"/>
    <w:rsid w:val="00854D9E"/>
    <w:rsid w:val="00855B0C"/>
    <w:rsid w:val="0085649F"/>
    <w:rsid w:val="00857313"/>
    <w:rsid w:val="0085786D"/>
    <w:rsid w:val="00857DB7"/>
    <w:rsid w:val="00857FCE"/>
    <w:rsid w:val="008608F3"/>
    <w:rsid w:val="00860CAD"/>
    <w:rsid w:val="008619C7"/>
    <w:rsid w:val="00861C68"/>
    <w:rsid w:val="008643A6"/>
    <w:rsid w:val="008651C5"/>
    <w:rsid w:val="0086569E"/>
    <w:rsid w:val="00865C10"/>
    <w:rsid w:val="00866129"/>
    <w:rsid w:val="00866511"/>
    <w:rsid w:val="0086668C"/>
    <w:rsid w:val="00867893"/>
    <w:rsid w:val="00870542"/>
    <w:rsid w:val="00870A2B"/>
    <w:rsid w:val="008710B6"/>
    <w:rsid w:val="0087127D"/>
    <w:rsid w:val="00871357"/>
    <w:rsid w:val="008723EB"/>
    <w:rsid w:val="0087297C"/>
    <w:rsid w:val="00872E1B"/>
    <w:rsid w:val="00873553"/>
    <w:rsid w:val="0087470D"/>
    <w:rsid w:val="008749A5"/>
    <w:rsid w:val="008752A0"/>
    <w:rsid w:val="008752B5"/>
    <w:rsid w:val="008756BB"/>
    <w:rsid w:val="0087668E"/>
    <w:rsid w:val="00876DCA"/>
    <w:rsid w:val="0087792B"/>
    <w:rsid w:val="00877A34"/>
    <w:rsid w:val="00877B1F"/>
    <w:rsid w:val="00880459"/>
    <w:rsid w:val="00880527"/>
    <w:rsid w:val="008807C0"/>
    <w:rsid w:val="00882134"/>
    <w:rsid w:val="008823DD"/>
    <w:rsid w:val="00882E70"/>
    <w:rsid w:val="008837CC"/>
    <w:rsid w:val="00885A36"/>
    <w:rsid w:val="00886815"/>
    <w:rsid w:val="00886959"/>
    <w:rsid w:val="00886EBE"/>
    <w:rsid w:val="008876E7"/>
    <w:rsid w:val="00887EA5"/>
    <w:rsid w:val="0089090D"/>
    <w:rsid w:val="0089169E"/>
    <w:rsid w:val="0089190E"/>
    <w:rsid w:val="008919FE"/>
    <w:rsid w:val="00891DEB"/>
    <w:rsid w:val="0089211A"/>
    <w:rsid w:val="008924B5"/>
    <w:rsid w:val="0089265A"/>
    <w:rsid w:val="008927B3"/>
    <w:rsid w:val="00892BAE"/>
    <w:rsid w:val="00892C17"/>
    <w:rsid w:val="00892EC4"/>
    <w:rsid w:val="00893501"/>
    <w:rsid w:val="00893530"/>
    <w:rsid w:val="00893FCF"/>
    <w:rsid w:val="008943B5"/>
    <w:rsid w:val="008A0476"/>
    <w:rsid w:val="008A08D9"/>
    <w:rsid w:val="008A0D1F"/>
    <w:rsid w:val="008A1036"/>
    <w:rsid w:val="008A1292"/>
    <w:rsid w:val="008A13A2"/>
    <w:rsid w:val="008A183D"/>
    <w:rsid w:val="008A459C"/>
    <w:rsid w:val="008A5CE5"/>
    <w:rsid w:val="008A5DBE"/>
    <w:rsid w:val="008A6DF4"/>
    <w:rsid w:val="008A6E7E"/>
    <w:rsid w:val="008A7918"/>
    <w:rsid w:val="008B03DD"/>
    <w:rsid w:val="008B1C3C"/>
    <w:rsid w:val="008B376C"/>
    <w:rsid w:val="008B46CA"/>
    <w:rsid w:val="008B481C"/>
    <w:rsid w:val="008B4977"/>
    <w:rsid w:val="008B4B08"/>
    <w:rsid w:val="008B4D88"/>
    <w:rsid w:val="008B554B"/>
    <w:rsid w:val="008B5E4C"/>
    <w:rsid w:val="008B620B"/>
    <w:rsid w:val="008B65DB"/>
    <w:rsid w:val="008B73B8"/>
    <w:rsid w:val="008C0413"/>
    <w:rsid w:val="008C1648"/>
    <w:rsid w:val="008C2F90"/>
    <w:rsid w:val="008C37E8"/>
    <w:rsid w:val="008C4100"/>
    <w:rsid w:val="008C4512"/>
    <w:rsid w:val="008C4C5E"/>
    <w:rsid w:val="008C4D4F"/>
    <w:rsid w:val="008C58DF"/>
    <w:rsid w:val="008C6908"/>
    <w:rsid w:val="008C6E6B"/>
    <w:rsid w:val="008C7CC4"/>
    <w:rsid w:val="008D001B"/>
    <w:rsid w:val="008D0200"/>
    <w:rsid w:val="008D0D38"/>
    <w:rsid w:val="008D0DB6"/>
    <w:rsid w:val="008D0ECE"/>
    <w:rsid w:val="008D16D7"/>
    <w:rsid w:val="008D1C5F"/>
    <w:rsid w:val="008D2B98"/>
    <w:rsid w:val="008D304B"/>
    <w:rsid w:val="008D31B6"/>
    <w:rsid w:val="008D554D"/>
    <w:rsid w:val="008D5734"/>
    <w:rsid w:val="008D5BDC"/>
    <w:rsid w:val="008D6101"/>
    <w:rsid w:val="008D6930"/>
    <w:rsid w:val="008D6E6F"/>
    <w:rsid w:val="008D7101"/>
    <w:rsid w:val="008D7DDB"/>
    <w:rsid w:val="008E023A"/>
    <w:rsid w:val="008E10B3"/>
    <w:rsid w:val="008E18ED"/>
    <w:rsid w:val="008E262E"/>
    <w:rsid w:val="008E38D5"/>
    <w:rsid w:val="008E3E2D"/>
    <w:rsid w:val="008E54FA"/>
    <w:rsid w:val="008E59C9"/>
    <w:rsid w:val="008E6A19"/>
    <w:rsid w:val="008E6AD3"/>
    <w:rsid w:val="008E6C7C"/>
    <w:rsid w:val="008E6FBD"/>
    <w:rsid w:val="008E77C0"/>
    <w:rsid w:val="008E7CAF"/>
    <w:rsid w:val="008F037A"/>
    <w:rsid w:val="008F181E"/>
    <w:rsid w:val="008F1AD4"/>
    <w:rsid w:val="008F1AF5"/>
    <w:rsid w:val="008F2369"/>
    <w:rsid w:val="008F28F1"/>
    <w:rsid w:val="008F29A9"/>
    <w:rsid w:val="008F376E"/>
    <w:rsid w:val="008F3F5F"/>
    <w:rsid w:val="008F40E2"/>
    <w:rsid w:val="008F5587"/>
    <w:rsid w:val="008F5DF8"/>
    <w:rsid w:val="008F6AD2"/>
    <w:rsid w:val="008F6B2D"/>
    <w:rsid w:val="008F6C8F"/>
    <w:rsid w:val="008F6CFF"/>
    <w:rsid w:val="008F743B"/>
    <w:rsid w:val="008F79AE"/>
    <w:rsid w:val="008F7AC4"/>
    <w:rsid w:val="009010AC"/>
    <w:rsid w:val="009019F7"/>
    <w:rsid w:val="00901A57"/>
    <w:rsid w:val="0090269A"/>
    <w:rsid w:val="00903FC6"/>
    <w:rsid w:val="009044F5"/>
    <w:rsid w:val="009056ED"/>
    <w:rsid w:val="009069F0"/>
    <w:rsid w:val="00906A17"/>
    <w:rsid w:val="00907F80"/>
    <w:rsid w:val="0091010C"/>
    <w:rsid w:val="00911072"/>
    <w:rsid w:val="00912D3E"/>
    <w:rsid w:val="009134AB"/>
    <w:rsid w:val="00913809"/>
    <w:rsid w:val="00914411"/>
    <w:rsid w:val="009158F8"/>
    <w:rsid w:val="00915C91"/>
    <w:rsid w:val="00917627"/>
    <w:rsid w:val="0091769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4931"/>
    <w:rsid w:val="00925068"/>
    <w:rsid w:val="00925A9E"/>
    <w:rsid w:val="00925D60"/>
    <w:rsid w:val="00925DC4"/>
    <w:rsid w:val="00925E13"/>
    <w:rsid w:val="009267C1"/>
    <w:rsid w:val="00926ACB"/>
    <w:rsid w:val="00926E0F"/>
    <w:rsid w:val="00926FAD"/>
    <w:rsid w:val="009274FC"/>
    <w:rsid w:val="009304EA"/>
    <w:rsid w:val="009307A4"/>
    <w:rsid w:val="00931304"/>
    <w:rsid w:val="0093213A"/>
    <w:rsid w:val="00933593"/>
    <w:rsid w:val="009336CA"/>
    <w:rsid w:val="00933812"/>
    <w:rsid w:val="00933CFE"/>
    <w:rsid w:val="0093529D"/>
    <w:rsid w:val="0093596B"/>
    <w:rsid w:val="00935AB6"/>
    <w:rsid w:val="00936591"/>
    <w:rsid w:val="0093666A"/>
    <w:rsid w:val="0093716C"/>
    <w:rsid w:val="00937400"/>
    <w:rsid w:val="0094059C"/>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2BF1"/>
    <w:rsid w:val="00963B54"/>
    <w:rsid w:val="0096412D"/>
    <w:rsid w:val="0096461F"/>
    <w:rsid w:val="00965A35"/>
    <w:rsid w:val="00966411"/>
    <w:rsid w:val="00966D1C"/>
    <w:rsid w:val="00970123"/>
    <w:rsid w:val="00970259"/>
    <w:rsid w:val="0097032C"/>
    <w:rsid w:val="00970703"/>
    <w:rsid w:val="009717B5"/>
    <w:rsid w:val="00971B6A"/>
    <w:rsid w:val="00972079"/>
    <w:rsid w:val="00972479"/>
    <w:rsid w:val="00972A18"/>
    <w:rsid w:val="00972F05"/>
    <w:rsid w:val="00973E5E"/>
    <w:rsid w:val="00974B52"/>
    <w:rsid w:val="0097504F"/>
    <w:rsid w:val="00976746"/>
    <w:rsid w:val="00976CEF"/>
    <w:rsid w:val="00980D8A"/>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24B"/>
    <w:rsid w:val="009A2E09"/>
    <w:rsid w:val="009A393C"/>
    <w:rsid w:val="009A5184"/>
    <w:rsid w:val="009A59E0"/>
    <w:rsid w:val="009A71B9"/>
    <w:rsid w:val="009B088A"/>
    <w:rsid w:val="009B0A68"/>
    <w:rsid w:val="009B106C"/>
    <w:rsid w:val="009B16F1"/>
    <w:rsid w:val="009B29D6"/>
    <w:rsid w:val="009B2A03"/>
    <w:rsid w:val="009B3489"/>
    <w:rsid w:val="009B4646"/>
    <w:rsid w:val="009B46C4"/>
    <w:rsid w:val="009B4859"/>
    <w:rsid w:val="009B50F9"/>
    <w:rsid w:val="009B5103"/>
    <w:rsid w:val="009B6AF6"/>
    <w:rsid w:val="009B76A6"/>
    <w:rsid w:val="009C04C5"/>
    <w:rsid w:val="009C15F4"/>
    <w:rsid w:val="009C1AA5"/>
    <w:rsid w:val="009C2622"/>
    <w:rsid w:val="009C2AAA"/>
    <w:rsid w:val="009C2FEF"/>
    <w:rsid w:val="009C50C6"/>
    <w:rsid w:val="009C595D"/>
    <w:rsid w:val="009C5BB4"/>
    <w:rsid w:val="009D01F5"/>
    <w:rsid w:val="009D05AA"/>
    <w:rsid w:val="009D18A8"/>
    <w:rsid w:val="009D1E6B"/>
    <w:rsid w:val="009D32EF"/>
    <w:rsid w:val="009D3440"/>
    <w:rsid w:val="009D7DD6"/>
    <w:rsid w:val="009D7F7B"/>
    <w:rsid w:val="009E066C"/>
    <w:rsid w:val="009E12B7"/>
    <w:rsid w:val="009E1A62"/>
    <w:rsid w:val="009E1F77"/>
    <w:rsid w:val="009E2553"/>
    <w:rsid w:val="009E255D"/>
    <w:rsid w:val="009E261F"/>
    <w:rsid w:val="009E2782"/>
    <w:rsid w:val="009E38BA"/>
    <w:rsid w:val="009E44B7"/>
    <w:rsid w:val="009E4CD0"/>
    <w:rsid w:val="009E6209"/>
    <w:rsid w:val="009E688D"/>
    <w:rsid w:val="009E68E7"/>
    <w:rsid w:val="009E743F"/>
    <w:rsid w:val="009F129D"/>
    <w:rsid w:val="009F1525"/>
    <w:rsid w:val="009F2AE9"/>
    <w:rsid w:val="009F2B1E"/>
    <w:rsid w:val="009F2FA2"/>
    <w:rsid w:val="009F3145"/>
    <w:rsid w:val="009F3C95"/>
    <w:rsid w:val="009F3E50"/>
    <w:rsid w:val="009F4445"/>
    <w:rsid w:val="009F48C4"/>
    <w:rsid w:val="009F539B"/>
    <w:rsid w:val="009F572E"/>
    <w:rsid w:val="009F681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4B1"/>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0D92"/>
    <w:rsid w:val="00A32C44"/>
    <w:rsid w:val="00A33379"/>
    <w:rsid w:val="00A3354B"/>
    <w:rsid w:val="00A337AB"/>
    <w:rsid w:val="00A33E2E"/>
    <w:rsid w:val="00A34C26"/>
    <w:rsid w:val="00A3598D"/>
    <w:rsid w:val="00A35E91"/>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2E6"/>
    <w:rsid w:val="00A516D8"/>
    <w:rsid w:val="00A51A74"/>
    <w:rsid w:val="00A51B8B"/>
    <w:rsid w:val="00A527C0"/>
    <w:rsid w:val="00A53DA3"/>
    <w:rsid w:val="00A54E6E"/>
    <w:rsid w:val="00A55F29"/>
    <w:rsid w:val="00A5621D"/>
    <w:rsid w:val="00A5682E"/>
    <w:rsid w:val="00A572DE"/>
    <w:rsid w:val="00A57A8D"/>
    <w:rsid w:val="00A610CF"/>
    <w:rsid w:val="00A6167B"/>
    <w:rsid w:val="00A61E27"/>
    <w:rsid w:val="00A62286"/>
    <w:rsid w:val="00A62AE8"/>
    <w:rsid w:val="00A6499D"/>
    <w:rsid w:val="00A64A7F"/>
    <w:rsid w:val="00A64EB6"/>
    <w:rsid w:val="00A64EC9"/>
    <w:rsid w:val="00A652C3"/>
    <w:rsid w:val="00A65CC4"/>
    <w:rsid w:val="00A65D4A"/>
    <w:rsid w:val="00A66A60"/>
    <w:rsid w:val="00A67344"/>
    <w:rsid w:val="00A706FF"/>
    <w:rsid w:val="00A70FF3"/>
    <w:rsid w:val="00A71003"/>
    <w:rsid w:val="00A714B4"/>
    <w:rsid w:val="00A72056"/>
    <w:rsid w:val="00A72F00"/>
    <w:rsid w:val="00A733E2"/>
    <w:rsid w:val="00A738B3"/>
    <w:rsid w:val="00A74164"/>
    <w:rsid w:val="00A74B5F"/>
    <w:rsid w:val="00A75084"/>
    <w:rsid w:val="00A75089"/>
    <w:rsid w:val="00A754CB"/>
    <w:rsid w:val="00A75B20"/>
    <w:rsid w:val="00A77698"/>
    <w:rsid w:val="00A7786F"/>
    <w:rsid w:val="00A8134C"/>
    <w:rsid w:val="00A81585"/>
    <w:rsid w:val="00A82B26"/>
    <w:rsid w:val="00A82FFA"/>
    <w:rsid w:val="00A8335B"/>
    <w:rsid w:val="00A836B0"/>
    <w:rsid w:val="00A84472"/>
    <w:rsid w:val="00A84803"/>
    <w:rsid w:val="00A84C70"/>
    <w:rsid w:val="00A85122"/>
    <w:rsid w:val="00A85E43"/>
    <w:rsid w:val="00A8648B"/>
    <w:rsid w:val="00A86619"/>
    <w:rsid w:val="00A866BF"/>
    <w:rsid w:val="00A8769F"/>
    <w:rsid w:val="00A90DA6"/>
    <w:rsid w:val="00A90E39"/>
    <w:rsid w:val="00A90FE8"/>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69E4"/>
    <w:rsid w:val="00A97495"/>
    <w:rsid w:val="00A97C5B"/>
    <w:rsid w:val="00AA00DD"/>
    <w:rsid w:val="00AA1434"/>
    <w:rsid w:val="00AA2220"/>
    <w:rsid w:val="00AA252B"/>
    <w:rsid w:val="00AA2B08"/>
    <w:rsid w:val="00AA30A8"/>
    <w:rsid w:val="00AA3A9E"/>
    <w:rsid w:val="00AA463F"/>
    <w:rsid w:val="00AA4EB4"/>
    <w:rsid w:val="00AA56E1"/>
    <w:rsid w:val="00AA57B0"/>
    <w:rsid w:val="00AA5945"/>
    <w:rsid w:val="00AA5A27"/>
    <w:rsid w:val="00AA6D56"/>
    <w:rsid w:val="00AA74C2"/>
    <w:rsid w:val="00AB024B"/>
    <w:rsid w:val="00AB0EF4"/>
    <w:rsid w:val="00AB175D"/>
    <w:rsid w:val="00AB1EE8"/>
    <w:rsid w:val="00AB1FA6"/>
    <w:rsid w:val="00AB2A1C"/>
    <w:rsid w:val="00AB4C9B"/>
    <w:rsid w:val="00AB5CA6"/>
    <w:rsid w:val="00AB642F"/>
    <w:rsid w:val="00AB7D92"/>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299"/>
    <w:rsid w:val="00AD2F56"/>
    <w:rsid w:val="00AD37C0"/>
    <w:rsid w:val="00AD4AEB"/>
    <w:rsid w:val="00AD4CCB"/>
    <w:rsid w:val="00AD4F54"/>
    <w:rsid w:val="00AD5006"/>
    <w:rsid w:val="00AD54BB"/>
    <w:rsid w:val="00AD635E"/>
    <w:rsid w:val="00AD6567"/>
    <w:rsid w:val="00AD664B"/>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8F7"/>
    <w:rsid w:val="00AF1A26"/>
    <w:rsid w:val="00AF1CE4"/>
    <w:rsid w:val="00AF3831"/>
    <w:rsid w:val="00AF397D"/>
    <w:rsid w:val="00AF3A4B"/>
    <w:rsid w:val="00AF3CB8"/>
    <w:rsid w:val="00AF3D32"/>
    <w:rsid w:val="00AF4E14"/>
    <w:rsid w:val="00AF5A94"/>
    <w:rsid w:val="00AF5ECB"/>
    <w:rsid w:val="00AF5FC8"/>
    <w:rsid w:val="00AF7566"/>
    <w:rsid w:val="00B007AB"/>
    <w:rsid w:val="00B01888"/>
    <w:rsid w:val="00B031E2"/>
    <w:rsid w:val="00B0370A"/>
    <w:rsid w:val="00B03AEE"/>
    <w:rsid w:val="00B040D6"/>
    <w:rsid w:val="00B049AB"/>
    <w:rsid w:val="00B04D3A"/>
    <w:rsid w:val="00B052B1"/>
    <w:rsid w:val="00B057A7"/>
    <w:rsid w:val="00B059D6"/>
    <w:rsid w:val="00B06540"/>
    <w:rsid w:val="00B101C0"/>
    <w:rsid w:val="00B111C4"/>
    <w:rsid w:val="00B11935"/>
    <w:rsid w:val="00B124B1"/>
    <w:rsid w:val="00B12972"/>
    <w:rsid w:val="00B12E13"/>
    <w:rsid w:val="00B1365A"/>
    <w:rsid w:val="00B13AC9"/>
    <w:rsid w:val="00B13B7A"/>
    <w:rsid w:val="00B13B85"/>
    <w:rsid w:val="00B14403"/>
    <w:rsid w:val="00B14752"/>
    <w:rsid w:val="00B14E3F"/>
    <w:rsid w:val="00B15B74"/>
    <w:rsid w:val="00B16F01"/>
    <w:rsid w:val="00B20272"/>
    <w:rsid w:val="00B21494"/>
    <w:rsid w:val="00B216CD"/>
    <w:rsid w:val="00B21734"/>
    <w:rsid w:val="00B21BA2"/>
    <w:rsid w:val="00B21FE7"/>
    <w:rsid w:val="00B23860"/>
    <w:rsid w:val="00B240BC"/>
    <w:rsid w:val="00B24626"/>
    <w:rsid w:val="00B2477B"/>
    <w:rsid w:val="00B24CF7"/>
    <w:rsid w:val="00B253FB"/>
    <w:rsid w:val="00B255CA"/>
    <w:rsid w:val="00B260A4"/>
    <w:rsid w:val="00B265CD"/>
    <w:rsid w:val="00B26679"/>
    <w:rsid w:val="00B26DC3"/>
    <w:rsid w:val="00B276CB"/>
    <w:rsid w:val="00B27770"/>
    <w:rsid w:val="00B27FE5"/>
    <w:rsid w:val="00B300C7"/>
    <w:rsid w:val="00B30F5F"/>
    <w:rsid w:val="00B31C9C"/>
    <w:rsid w:val="00B31DD9"/>
    <w:rsid w:val="00B32A68"/>
    <w:rsid w:val="00B33787"/>
    <w:rsid w:val="00B3384D"/>
    <w:rsid w:val="00B37516"/>
    <w:rsid w:val="00B3762A"/>
    <w:rsid w:val="00B37B0D"/>
    <w:rsid w:val="00B37D32"/>
    <w:rsid w:val="00B37E0D"/>
    <w:rsid w:val="00B37E18"/>
    <w:rsid w:val="00B4026A"/>
    <w:rsid w:val="00B402BF"/>
    <w:rsid w:val="00B40D5F"/>
    <w:rsid w:val="00B41189"/>
    <w:rsid w:val="00B41A10"/>
    <w:rsid w:val="00B420D1"/>
    <w:rsid w:val="00B42140"/>
    <w:rsid w:val="00B43156"/>
    <w:rsid w:val="00B43B8B"/>
    <w:rsid w:val="00B441B2"/>
    <w:rsid w:val="00B45435"/>
    <w:rsid w:val="00B466E4"/>
    <w:rsid w:val="00B47E4A"/>
    <w:rsid w:val="00B51316"/>
    <w:rsid w:val="00B51983"/>
    <w:rsid w:val="00B528DB"/>
    <w:rsid w:val="00B534EF"/>
    <w:rsid w:val="00B53949"/>
    <w:rsid w:val="00B53AA9"/>
    <w:rsid w:val="00B53EA6"/>
    <w:rsid w:val="00B554F0"/>
    <w:rsid w:val="00B555D6"/>
    <w:rsid w:val="00B55C8A"/>
    <w:rsid w:val="00B55CCA"/>
    <w:rsid w:val="00B56A3E"/>
    <w:rsid w:val="00B56A55"/>
    <w:rsid w:val="00B56C92"/>
    <w:rsid w:val="00B57107"/>
    <w:rsid w:val="00B5741F"/>
    <w:rsid w:val="00B5796E"/>
    <w:rsid w:val="00B600AC"/>
    <w:rsid w:val="00B61BBE"/>
    <w:rsid w:val="00B6297D"/>
    <w:rsid w:val="00B62DC8"/>
    <w:rsid w:val="00B62FBC"/>
    <w:rsid w:val="00B63149"/>
    <w:rsid w:val="00B639F6"/>
    <w:rsid w:val="00B658C0"/>
    <w:rsid w:val="00B65A05"/>
    <w:rsid w:val="00B6632C"/>
    <w:rsid w:val="00B6676D"/>
    <w:rsid w:val="00B677D2"/>
    <w:rsid w:val="00B6789A"/>
    <w:rsid w:val="00B67ADA"/>
    <w:rsid w:val="00B67DDF"/>
    <w:rsid w:val="00B67F06"/>
    <w:rsid w:val="00B70994"/>
    <w:rsid w:val="00B70A67"/>
    <w:rsid w:val="00B70AB0"/>
    <w:rsid w:val="00B70C85"/>
    <w:rsid w:val="00B70D13"/>
    <w:rsid w:val="00B71751"/>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1D2E"/>
    <w:rsid w:val="00B83230"/>
    <w:rsid w:val="00B845AA"/>
    <w:rsid w:val="00B847D7"/>
    <w:rsid w:val="00B847FD"/>
    <w:rsid w:val="00B84B3C"/>
    <w:rsid w:val="00B84E4C"/>
    <w:rsid w:val="00B8625D"/>
    <w:rsid w:val="00B864B0"/>
    <w:rsid w:val="00B86832"/>
    <w:rsid w:val="00B86FF7"/>
    <w:rsid w:val="00B873BC"/>
    <w:rsid w:val="00B87F0A"/>
    <w:rsid w:val="00B903D2"/>
    <w:rsid w:val="00B90D8C"/>
    <w:rsid w:val="00B90EEE"/>
    <w:rsid w:val="00B91617"/>
    <w:rsid w:val="00B91E73"/>
    <w:rsid w:val="00B925C0"/>
    <w:rsid w:val="00B92621"/>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0876"/>
    <w:rsid w:val="00BB1AB2"/>
    <w:rsid w:val="00BB26C1"/>
    <w:rsid w:val="00BB272A"/>
    <w:rsid w:val="00BB2F75"/>
    <w:rsid w:val="00BB2FC1"/>
    <w:rsid w:val="00BB36FC"/>
    <w:rsid w:val="00BB42BE"/>
    <w:rsid w:val="00BB4C99"/>
    <w:rsid w:val="00BB4E6B"/>
    <w:rsid w:val="00BB58A1"/>
    <w:rsid w:val="00BB5BE8"/>
    <w:rsid w:val="00BB6435"/>
    <w:rsid w:val="00BB7CC4"/>
    <w:rsid w:val="00BC0B2B"/>
    <w:rsid w:val="00BC2EDF"/>
    <w:rsid w:val="00BC4023"/>
    <w:rsid w:val="00BC4171"/>
    <w:rsid w:val="00BC490D"/>
    <w:rsid w:val="00BC49AC"/>
    <w:rsid w:val="00BC4BA6"/>
    <w:rsid w:val="00BC55B4"/>
    <w:rsid w:val="00BC638A"/>
    <w:rsid w:val="00BC6727"/>
    <w:rsid w:val="00BC6B99"/>
    <w:rsid w:val="00BC720A"/>
    <w:rsid w:val="00BC7B5E"/>
    <w:rsid w:val="00BC7FD8"/>
    <w:rsid w:val="00BD01C6"/>
    <w:rsid w:val="00BD0522"/>
    <w:rsid w:val="00BD078F"/>
    <w:rsid w:val="00BD0928"/>
    <w:rsid w:val="00BD0FEF"/>
    <w:rsid w:val="00BD15F3"/>
    <w:rsid w:val="00BD19B7"/>
    <w:rsid w:val="00BD20E7"/>
    <w:rsid w:val="00BD2413"/>
    <w:rsid w:val="00BD2529"/>
    <w:rsid w:val="00BD29D7"/>
    <w:rsid w:val="00BD2AB1"/>
    <w:rsid w:val="00BD2E78"/>
    <w:rsid w:val="00BD33A9"/>
    <w:rsid w:val="00BD3E8F"/>
    <w:rsid w:val="00BD425E"/>
    <w:rsid w:val="00BD4B64"/>
    <w:rsid w:val="00BD56B7"/>
    <w:rsid w:val="00BD65C3"/>
    <w:rsid w:val="00BD686D"/>
    <w:rsid w:val="00BD6D92"/>
    <w:rsid w:val="00BD7351"/>
    <w:rsid w:val="00BD7D42"/>
    <w:rsid w:val="00BE0C8A"/>
    <w:rsid w:val="00BE0E88"/>
    <w:rsid w:val="00BE0FF8"/>
    <w:rsid w:val="00BE1475"/>
    <w:rsid w:val="00BE1B31"/>
    <w:rsid w:val="00BE1BEC"/>
    <w:rsid w:val="00BE263F"/>
    <w:rsid w:val="00BE291A"/>
    <w:rsid w:val="00BE3CD0"/>
    <w:rsid w:val="00BE3CFE"/>
    <w:rsid w:val="00BE4769"/>
    <w:rsid w:val="00BE4810"/>
    <w:rsid w:val="00BE60EE"/>
    <w:rsid w:val="00BF00C6"/>
    <w:rsid w:val="00BF0CB5"/>
    <w:rsid w:val="00BF1056"/>
    <w:rsid w:val="00BF370F"/>
    <w:rsid w:val="00BF5A3F"/>
    <w:rsid w:val="00BF5FCE"/>
    <w:rsid w:val="00BF65EC"/>
    <w:rsid w:val="00BF6B01"/>
    <w:rsid w:val="00BF6CE0"/>
    <w:rsid w:val="00BF7349"/>
    <w:rsid w:val="00BF75B1"/>
    <w:rsid w:val="00BF75B2"/>
    <w:rsid w:val="00C00D6D"/>
    <w:rsid w:val="00C02389"/>
    <w:rsid w:val="00C02604"/>
    <w:rsid w:val="00C05068"/>
    <w:rsid w:val="00C0530D"/>
    <w:rsid w:val="00C05BF1"/>
    <w:rsid w:val="00C06628"/>
    <w:rsid w:val="00C06DAA"/>
    <w:rsid w:val="00C075E2"/>
    <w:rsid w:val="00C07FA5"/>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6EB0"/>
    <w:rsid w:val="00C16EBC"/>
    <w:rsid w:val="00C170CA"/>
    <w:rsid w:val="00C179BB"/>
    <w:rsid w:val="00C20719"/>
    <w:rsid w:val="00C20879"/>
    <w:rsid w:val="00C20D8C"/>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DAF"/>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41"/>
    <w:rsid w:val="00C41E8E"/>
    <w:rsid w:val="00C41FF3"/>
    <w:rsid w:val="00C42213"/>
    <w:rsid w:val="00C427A2"/>
    <w:rsid w:val="00C431BB"/>
    <w:rsid w:val="00C4526C"/>
    <w:rsid w:val="00C45AF2"/>
    <w:rsid w:val="00C46440"/>
    <w:rsid w:val="00C46EDF"/>
    <w:rsid w:val="00C5116B"/>
    <w:rsid w:val="00C517B4"/>
    <w:rsid w:val="00C52188"/>
    <w:rsid w:val="00C52C38"/>
    <w:rsid w:val="00C54742"/>
    <w:rsid w:val="00C55CD7"/>
    <w:rsid w:val="00C56099"/>
    <w:rsid w:val="00C56345"/>
    <w:rsid w:val="00C56B2A"/>
    <w:rsid w:val="00C57279"/>
    <w:rsid w:val="00C60A50"/>
    <w:rsid w:val="00C60B42"/>
    <w:rsid w:val="00C60D75"/>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67ABD"/>
    <w:rsid w:val="00C70778"/>
    <w:rsid w:val="00C70FAC"/>
    <w:rsid w:val="00C71506"/>
    <w:rsid w:val="00C72008"/>
    <w:rsid w:val="00C723B4"/>
    <w:rsid w:val="00C72C71"/>
    <w:rsid w:val="00C74CD4"/>
    <w:rsid w:val="00C75FE2"/>
    <w:rsid w:val="00C76D07"/>
    <w:rsid w:val="00C77463"/>
    <w:rsid w:val="00C77AD9"/>
    <w:rsid w:val="00C77DE4"/>
    <w:rsid w:val="00C80580"/>
    <w:rsid w:val="00C80958"/>
    <w:rsid w:val="00C80BFC"/>
    <w:rsid w:val="00C80D4B"/>
    <w:rsid w:val="00C80EC0"/>
    <w:rsid w:val="00C82B4C"/>
    <w:rsid w:val="00C83360"/>
    <w:rsid w:val="00C84531"/>
    <w:rsid w:val="00C84D74"/>
    <w:rsid w:val="00C84EB2"/>
    <w:rsid w:val="00C85EF3"/>
    <w:rsid w:val="00C87260"/>
    <w:rsid w:val="00C87A99"/>
    <w:rsid w:val="00C87F4E"/>
    <w:rsid w:val="00C9025A"/>
    <w:rsid w:val="00C915B6"/>
    <w:rsid w:val="00C91A34"/>
    <w:rsid w:val="00C91EEC"/>
    <w:rsid w:val="00C91F21"/>
    <w:rsid w:val="00C929D7"/>
    <w:rsid w:val="00C92B9F"/>
    <w:rsid w:val="00C93BBF"/>
    <w:rsid w:val="00C9445A"/>
    <w:rsid w:val="00C951D1"/>
    <w:rsid w:val="00C95341"/>
    <w:rsid w:val="00C96097"/>
    <w:rsid w:val="00C96E68"/>
    <w:rsid w:val="00C9712D"/>
    <w:rsid w:val="00C97DBB"/>
    <w:rsid w:val="00C97FA1"/>
    <w:rsid w:val="00CA0DB6"/>
    <w:rsid w:val="00CA15CE"/>
    <w:rsid w:val="00CA165C"/>
    <w:rsid w:val="00CA181B"/>
    <w:rsid w:val="00CA1D9A"/>
    <w:rsid w:val="00CA314D"/>
    <w:rsid w:val="00CA3888"/>
    <w:rsid w:val="00CA3C3F"/>
    <w:rsid w:val="00CA3DDA"/>
    <w:rsid w:val="00CA4586"/>
    <w:rsid w:val="00CA50EF"/>
    <w:rsid w:val="00CA546A"/>
    <w:rsid w:val="00CA54EB"/>
    <w:rsid w:val="00CA5638"/>
    <w:rsid w:val="00CA5F99"/>
    <w:rsid w:val="00CA6358"/>
    <w:rsid w:val="00CA64A6"/>
    <w:rsid w:val="00CA67C6"/>
    <w:rsid w:val="00CA6823"/>
    <w:rsid w:val="00CB0431"/>
    <w:rsid w:val="00CB1036"/>
    <w:rsid w:val="00CB1153"/>
    <w:rsid w:val="00CB15DD"/>
    <w:rsid w:val="00CB169E"/>
    <w:rsid w:val="00CB2890"/>
    <w:rsid w:val="00CB2D51"/>
    <w:rsid w:val="00CB4AD2"/>
    <w:rsid w:val="00CB4DA4"/>
    <w:rsid w:val="00CB5251"/>
    <w:rsid w:val="00CB5703"/>
    <w:rsid w:val="00CB668B"/>
    <w:rsid w:val="00CB6693"/>
    <w:rsid w:val="00CB71D4"/>
    <w:rsid w:val="00CB7327"/>
    <w:rsid w:val="00CB773E"/>
    <w:rsid w:val="00CB793E"/>
    <w:rsid w:val="00CC033E"/>
    <w:rsid w:val="00CC1F1D"/>
    <w:rsid w:val="00CC2D20"/>
    <w:rsid w:val="00CC2F16"/>
    <w:rsid w:val="00CC3C84"/>
    <w:rsid w:val="00CC3D27"/>
    <w:rsid w:val="00CC45FF"/>
    <w:rsid w:val="00CC4CB7"/>
    <w:rsid w:val="00CC4EAB"/>
    <w:rsid w:val="00CC532D"/>
    <w:rsid w:val="00CC5585"/>
    <w:rsid w:val="00CC59A9"/>
    <w:rsid w:val="00CC65FA"/>
    <w:rsid w:val="00CC7098"/>
    <w:rsid w:val="00CC744B"/>
    <w:rsid w:val="00CC75F6"/>
    <w:rsid w:val="00CC7942"/>
    <w:rsid w:val="00CD1959"/>
    <w:rsid w:val="00CD1C13"/>
    <w:rsid w:val="00CD34D3"/>
    <w:rsid w:val="00CD4015"/>
    <w:rsid w:val="00CD45F7"/>
    <w:rsid w:val="00CD4699"/>
    <w:rsid w:val="00CD4F71"/>
    <w:rsid w:val="00CD574B"/>
    <w:rsid w:val="00CD5E56"/>
    <w:rsid w:val="00CD67D2"/>
    <w:rsid w:val="00CD74A7"/>
    <w:rsid w:val="00CD7EC4"/>
    <w:rsid w:val="00CD7EF4"/>
    <w:rsid w:val="00CE0991"/>
    <w:rsid w:val="00CE1C91"/>
    <w:rsid w:val="00CE3BA4"/>
    <w:rsid w:val="00CE4ED6"/>
    <w:rsid w:val="00CE520D"/>
    <w:rsid w:val="00CE58D0"/>
    <w:rsid w:val="00CE5F2D"/>
    <w:rsid w:val="00CE60E0"/>
    <w:rsid w:val="00CE61D9"/>
    <w:rsid w:val="00CE6273"/>
    <w:rsid w:val="00CF0099"/>
    <w:rsid w:val="00CF0695"/>
    <w:rsid w:val="00CF0BEA"/>
    <w:rsid w:val="00CF13C6"/>
    <w:rsid w:val="00CF1BB2"/>
    <w:rsid w:val="00CF2180"/>
    <w:rsid w:val="00CF37BF"/>
    <w:rsid w:val="00CF3C1C"/>
    <w:rsid w:val="00CF42A6"/>
    <w:rsid w:val="00CF4493"/>
    <w:rsid w:val="00CF51DE"/>
    <w:rsid w:val="00CF6135"/>
    <w:rsid w:val="00CF659E"/>
    <w:rsid w:val="00CF7250"/>
    <w:rsid w:val="00D01423"/>
    <w:rsid w:val="00D017B0"/>
    <w:rsid w:val="00D0238C"/>
    <w:rsid w:val="00D03753"/>
    <w:rsid w:val="00D03B10"/>
    <w:rsid w:val="00D03D92"/>
    <w:rsid w:val="00D0412F"/>
    <w:rsid w:val="00D042B5"/>
    <w:rsid w:val="00D04AF2"/>
    <w:rsid w:val="00D053BA"/>
    <w:rsid w:val="00D05697"/>
    <w:rsid w:val="00D05B61"/>
    <w:rsid w:val="00D06153"/>
    <w:rsid w:val="00D068A3"/>
    <w:rsid w:val="00D0709D"/>
    <w:rsid w:val="00D075A3"/>
    <w:rsid w:val="00D077B7"/>
    <w:rsid w:val="00D07FD0"/>
    <w:rsid w:val="00D10664"/>
    <w:rsid w:val="00D10A8A"/>
    <w:rsid w:val="00D10F00"/>
    <w:rsid w:val="00D11335"/>
    <w:rsid w:val="00D11BCD"/>
    <w:rsid w:val="00D11C83"/>
    <w:rsid w:val="00D124FD"/>
    <w:rsid w:val="00D135FD"/>
    <w:rsid w:val="00D1389A"/>
    <w:rsid w:val="00D13B86"/>
    <w:rsid w:val="00D16CD4"/>
    <w:rsid w:val="00D20225"/>
    <w:rsid w:val="00D20425"/>
    <w:rsid w:val="00D2101A"/>
    <w:rsid w:val="00D21654"/>
    <w:rsid w:val="00D226B8"/>
    <w:rsid w:val="00D22F8B"/>
    <w:rsid w:val="00D2377C"/>
    <w:rsid w:val="00D2494A"/>
    <w:rsid w:val="00D270AC"/>
    <w:rsid w:val="00D31826"/>
    <w:rsid w:val="00D31D79"/>
    <w:rsid w:val="00D31E33"/>
    <w:rsid w:val="00D31F8D"/>
    <w:rsid w:val="00D3250B"/>
    <w:rsid w:val="00D32AF3"/>
    <w:rsid w:val="00D3333F"/>
    <w:rsid w:val="00D340B7"/>
    <w:rsid w:val="00D3461B"/>
    <w:rsid w:val="00D34E53"/>
    <w:rsid w:val="00D35C19"/>
    <w:rsid w:val="00D35FB5"/>
    <w:rsid w:val="00D37449"/>
    <w:rsid w:val="00D4066B"/>
    <w:rsid w:val="00D40C0A"/>
    <w:rsid w:val="00D40D6D"/>
    <w:rsid w:val="00D40D8E"/>
    <w:rsid w:val="00D4226E"/>
    <w:rsid w:val="00D4282A"/>
    <w:rsid w:val="00D4295D"/>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4006"/>
    <w:rsid w:val="00D56671"/>
    <w:rsid w:val="00D567C5"/>
    <w:rsid w:val="00D56FE9"/>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3A04"/>
    <w:rsid w:val="00D73EF4"/>
    <w:rsid w:val="00D74560"/>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217"/>
    <w:rsid w:val="00D82905"/>
    <w:rsid w:val="00D83A26"/>
    <w:rsid w:val="00D83D2A"/>
    <w:rsid w:val="00D84AE2"/>
    <w:rsid w:val="00D84CD7"/>
    <w:rsid w:val="00D852EA"/>
    <w:rsid w:val="00D86238"/>
    <w:rsid w:val="00D87963"/>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3B"/>
    <w:rsid w:val="00DA3777"/>
    <w:rsid w:val="00DA60DA"/>
    <w:rsid w:val="00DA648A"/>
    <w:rsid w:val="00DA6798"/>
    <w:rsid w:val="00DA6AED"/>
    <w:rsid w:val="00DA7180"/>
    <w:rsid w:val="00DA7366"/>
    <w:rsid w:val="00DB0A5A"/>
    <w:rsid w:val="00DB1598"/>
    <w:rsid w:val="00DB203E"/>
    <w:rsid w:val="00DB2049"/>
    <w:rsid w:val="00DB2295"/>
    <w:rsid w:val="00DB2640"/>
    <w:rsid w:val="00DB28E8"/>
    <w:rsid w:val="00DB2ABB"/>
    <w:rsid w:val="00DB3153"/>
    <w:rsid w:val="00DB4408"/>
    <w:rsid w:val="00DB67A4"/>
    <w:rsid w:val="00DB6F31"/>
    <w:rsid w:val="00DB7057"/>
    <w:rsid w:val="00DB73DE"/>
    <w:rsid w:val="00DB76C5"/>
    <w:rsid w:val="00DB7794"/>
    <w:rsid w:val="00DC00DF"/>
    <w:rsid w:val="00DC078B"/>
    <w:rsid w:val="00DC07E8"/>
    <w:rsid w:val="00DC1004"/>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64A"/>
    <w:rsid w:val="00DD77CF"/>
    <w:rsid w:val="00DD7FE2"/>
    <w:rsid w:val="00DE16BC"/>
    <w:rsid w:val="00DE1FF0"/>
    <w:rsid w:val="00DE263F"/>
    <w:rsid w:val="00DE2799"/>
    <w:rsid w:val="00DE2A2D"/>
    <w:rsid w:val="00DE2F13"/>
    <w:rsid w:val="00DE37F3"/>
    <w:rsid w:val="00DE4FD1"/>
    <w:rsid w:val="00DE554B"/>
    <w:rsid w:val="00DE554E"/>
    <w:rsid w:val="00DE56FF"/>
    <w:rsid w:val="00DE5714"/>
    <w:rsid w:val="00DE5FF6"/>
    <w:rsid w:val="00DE74EC"/>
    <w:rsid w:val="00DE7607"/>
    <w:rsid w:val="00DF14F9"/>
    <w:rsid w:val="00DF1979"/>
    <w:rsid w:val="00DF1AEB"/>
    <w:rsid w:val="00DF4A52"/>
    <w:rsid w:val="00DF51F9"/>
    <w:rsid w:val="00DF53A5"/>
    <w:rsid w:val="00DF61BE"/>
    <w:rsid w:val="00DF6A05"/>
    <w:rsid w:val="00DF7701"/>
    <w:rsid w:val="00E0067F"/>
    <w:rsid w:val="00E00CCE"/>
    <w:rsid w:val="00E0136A"/>
    <w:rsid w:val="00E02006"/>
    <w:rsid w:val="00E02736"/>
    <w:rsid w:val="00E03093"/>
    <w:rsid w:val="00E034A3"/>
    <w:rsid w:val="00E034F2"/>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EA1"/>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2848"/>
    <w:rsid w:val="00E43196"/>
    <w:rsid w:val="00E4424E"/>
    <w:rsid w:val="00E442DE"/>
    <w:rsid w:val="00E44679"/>
    <w:rsid w:val="00E45C1C"/>
    <w:rsid w:val="00E47B46"/>
    <w:rsid w:val="00E503B6"/>
    <w:rsid w:val="00E5097E"/>
    <w:rsid w:val="00E50D79"/>
    <w:rsid w:val="00E5143D"/>
    <w:rsid w:val="00E51BF2"/>
    <w:rsid w:val="00E51F1A"/>
    <w:rsid w:val="00E52156"/>
    <w:rsid w:val="00E52856"/>
    <w:rsid w:val="00E52DD8"/>
    <w:rsid w:val="00E531FE"/>
    <w:rsid w:val="00E53FBE"/>
    <w:rsid w:val="00E540AD"/>
    <w:rsid w:val="00E54763"/>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6758C"/>
    <w:rsid w:val="00E67867"/>
    <w:rsid w:val="00E701CE"/>
    <w:rsid w:val="00E70BE3"/>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2BB2"/>
    <w:rsid w:val="00E83950"/>
    <w:rsid w:val="00E8417E"/>
    <w:rsid w:val="00E841B1"/>
    <w:rsid w:val="00E84697"/>
    <w:rsid w:val="00E8520C"/>
    <w:rsid w:val="00E85722"/>
    <w:rsid w:val="00E867DE"/>
    <w:rsid w:val="00E87511"/>
    <w:rsid w:val="00E90E1C"/>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C91"/>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4CEC"/>
    <w:rsid w:val="00EC535E"/>
    <w:rsid w:val="00EC5455"/>
    <w:rsid w:val="00EC750B"/>
    <w:rsid w:val="00ED005D"/>
    <w:rsid w:val="00ED06D0"/>
    <w:rsid w:val="00ED0A71"/>
    <w:rsid w:val="00ED0E7E"/>
    <w:rsid w:val="00ED18C4"/>
    <w:rsid w:val="00ED18FE"/>
    <w:rsid w:val="00ED20B9"/>
    <w:rsid w:val="00ED3209"/>
    <w:rsid w:val="00ED3226"/>
    <w:rsid w:val="00ED3B88"/>
    <w:rsid w:val="00ED4166"/>
    <w:rsid w:val="00ED4327"/>
    <w:rsid w:val="00ED46AF"/>
    <w:rsid w:val="00ED46B3"/>
    <w:rsid w:val="00ED4719"/>
    <w:rsid w:val="00ED4D27"/>
    <w:rsid w:val="00ED4F5E"/>
    <w:rsid w:val="00ED5EB1"/>
    <w:rsid w:val="00ED69A4"/>
    <w:rsid w:val="00ED6FC3"/>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6B5F"/>
    <w:rsid w:val="00EE70AE"/>
    <w:rsid w:val="00EE7147"/>
    <w:rsid w:val="00EE7AA4"/>
    <w:rsid w:val="00EF08CA"/>
    <w:rsid w:val="00EF1284"/>
    <w:rsid w:val="00EF1CEC"/>
    <w:rsid w:val="00EF1D44"/>
    <w:rsid w:val="00EF1F0B"/>
    <w:rsid w:val="00EF23C7"/>
    <w:rsid w:val="00EF2B17"/>
    <w:rsid w:val="00EF2B5E"/>
    <w:rsid w:val="00EF2EF7"/>
    <w:rsid w:val="00EF3D01"/>
    <w:rsid w:val="00EF47A9"/>
    <w:rsid w:val="00EF4BF2"/>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BC"/>
    <w:rsid w:val="00F036A0"/>
    <w:rsid w:val="00F055CA"/>
    <w:rsid w:val="00F05A6B"/>
    <w:rsid w:val="00F06ADD"/>
    <w:rsid w:val="00F06D6B"/>
    <w:rsid w:val="00F07495"/>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292B"/>
    <w:rsid w:val="00F23268"/>
    <w:rsid w:val="00F23D0B"/>
    <w:rsid w:val="00F24022"/>
    <w:rsid w:val="00F24768"/>
    <w:rsid w:val="00F2485C"/>
    <w:rsid w:val="00F25463"/>
    <w:rsid w:val="00F255AB"/>
    <w:rsid w:val="00F2585F"/>
    <w:rsid w:val="00F25D7E"/>
    <w:rsid w:val="00F267D7"/>
    <w:rsid w:val="00F30BF4"/>
    <w:rsid w:val="00F30C54"/>
    <w:rsid w:val="00F30EA4"/>
    <w:rsid w:val="00F31762"/>
    <w:rsid w:val="00F318C6"/>
    <w:rsid w:val="00F31E76"/>
    <w:rsid w:val="00F31F0B"/>
    <w:rsid w:val="00F32323"/>
    <w:rsid w:val="00F326C1"/>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5B92"/>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77C07"/>
    <w:rsid w:val="00F807C6"/>
    <w:rsid w:val="00F80A77"/>
    <w:rsid w:val="00F8106F"/>
    <w:rsid w:val="00F810DE"/>
    <w:rsid w:val="00F81382"/>
    <w:rsid w:val="00F814D9"/>
    <w:rsid w:val="00F819D1"/>
    <w:rsid w:val="00F820A2"/>
    <w:rsid w:val="00F82432"/>
    <w:rsid w:val="00F82511"/>
    <w:rsid w:val="00F82ADF"/>
    <w:rsid w:val="00F837D5"/>
    <w:rsid w:val="00F8384B"/>
    <w:rsid w:val="00F838E1"/>
    <w:rsid w:val="00F84A46"/>
    <w:rsid w:val="00F85145"/>
    <w:rsid w:val="00F8517B"/>
    <w:rsid w:val="00F85C4F"/>
    <w:rsid w:val="00F85F2B"/>
    <w:rsid w:val="00F861B6"/>
    <w:rsid w:val="00F8636C"/>
    <w:rsid w:val="00F86681"/>
    <w:rsid w:val="00F86768"/>
    <w:rsid w:val="00F86918"/>
    <w:rsid w:val="00F86CB5"/>
    <w:rsid w:val="00F90B2C"/>
    <w:rsid w:val="00F90F38"/>
    <w:rsid w:val="00F9152A"/>
    <w:rsid w:val="00F91A6E"/>
    <w:rsid w:val="00F929B2"/>
    <w:rsid w:val="00F92DCC"/>
    <w:rsid w:val="00F93C08"/>
    <w:rsid w:val="00F947BE"/>
    <w:rsid w:val="00F951DD"/>
    <w:rsid w:val="00F9593F"/>
    <w:rsid w:val="00F95954"/>
    <w:rsid w:val="00F95B22"/>
    <w:rsid w:val="00F964E9"/>
    <w:rsid w:val="00F96680"/>
    <w:rsid w:val="00F96EAF"/>
    <w:rsid w:val="00F973E3"/>
    <w:rsid w:val="00FA08D8"/>
    <w:rsid w:val="00FA1B12"/>
    <w:rsid w:val="00FA2193"/>
    <w:rsid w:val="00FA236D"/>
    <w:rsid w:val="00FA2DE1"/>
    <w:rsid w:val="00FA3244"/>
    <w:rsid w:val="00FA33F5"/>
    <w:rsid w:val="00FA3AE3"/>
    <w:rsid w:val="00FA422B"/>
    <w:rsid w:val="00FA46FB"/>
    <w:rsid w:val="00FA47E3"/>
    <w:rsid w:val="00FA499B"/>
    <w:rsid w:val="00FA68D9"/>
    <w:rsid w:val="00FA73E9"/>
    <w:rsid w:val="00FA7B44"/>
    <w:rsid w:val="00FB0823"/>
    <w:rsid w:val="00FB1BEE"/>
    <w:rsid w:val="00FB1D97"/>
    <w:rsid w:val="00FB2D00"/>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1DE"/>
    <w:rsid w:val="00FD1445"/>
    <w:rsid w:val="00FD17C3"/>
    <w:rsid w:val="00FD3381"/>
    <w:rsid w:val="00FD3F2B"/>
    <w:rsid w:val="00FD491B"/>
    <w:rsid w:val="00FD4965"/>
    <w:rsid w:val="00FD5053"/>
    <w:rsid w:val="00FD5387"/>
    <w:rsid w:val="00FD63E2"/>
    <w:rsid w:val="00FD651E"/>
    <w:rsid w:val="00FD6C89"/>
    <w:rsid w:val="00FD6FA0"/>
    <w:rsid w:val="00FD7A4C"/>
    <w:rsid w:val="00FE0C1E"/>
    <w:rsid w:val="00FE1461"/>
    <w:rsid w:val="00FE1B29"/>
    <w:rsid w:val="00FE36C6"/>
    <w:rsid w:val="00FE3FE1"/>
    <w:rsid w:val="00FE4073"/>
    <w:rsid w:val="00FE4887"/>
    <w:rsid w:val="00FE567B"/>
    <w:rsid w:val="00FE62C2"/>
    <w:rsid w:val="00FE6723"/>
    <w:rsid w:val="00FE69B8"/>
    <w:rsid w:val="00FE7029"/>
    <w:rsid w:val="00FE716D"/>
    <w:rsid w:val="00FE7C8C"/>
    <w:rsid w:val="00FF08E2"/>
    <w:rsid w:val="00FF0947"/>
    <w:rsid w:val="00FF3067"/>
    <w:rsid w:val="00FF3464"/>
    <w:rsid w:val="00FF3502"/>
    <w:rsid w:val="00FF3FE9"/>
    <w:rsid w:val="00FF417A"/>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062FA"/>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CW_Lista,lp1,Bulleted Text,Llista wielopoziomowa,Akapit z listą3"/>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uiPriority w:val="9"/>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CW_Lista Znak,lp1 Znak,Bulleted Text Znak,Llista wielopoziomowa Znak,Akapit z listą3 Znak"/>
    <w:link w:val="Akapitzlist"/>
    <w:uiPriority w:val="34"/>
    <w:qForma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19"/>
      </w:numPr>
    </w:pPr>
  </w:style>
  <w:style w:type="character" w:customStyle="1" w:styleId="Normalny1">
    <w:name w:val="Normalny1"/>
    <w:basedOn w:val="Domylnaczcionkaakapitu"/>
    <w:rsid w:val="0009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1190108">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57802943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16wog"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mailto:16wog.zam.pub@ron.mil.pl"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5F40-9225-4899-B119-BE389E3F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18</Pages>
  <Words>8620</Words>
  <Characters>51724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60224</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Bajowska Maria</cp:lastModifiedBy>
  <cp:revision>25</cp:revision>
  <cp:lastPrinted>2021-07-20T11:23:00Z</cp:lastPrinted>
  <dcterms:created xsi:type="dcterms:W3CDTF">2021-07-20T06:34:00Z</dcterms:created>
  <dcterms:modified xsi:type="dcterms:W3CDTF">2021-07-23T09:06:00Z</dcterms:modified>
</cp:coreProperties>
</file>