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556" w:rsidRPr="00762556" w:rsidRDefault="00762556" w:rsidP="00762556">
      <w:pPr>
        <w:widowControl w:val="0"/>
        <w:suppressAutoHyphens/>
        <w:spacing w:after="0" w:line="240" w:lineRule="auto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ind w:left="6372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ZAŁĄCZNIK NR </w:t>
      </w:r>
      <w:r w:rsidR="005923BC">
        <w:rPr>
          <w:rFonts w:ascii="Calibri" w:eastAsia="Arial Unicode MS" w:hAnsi="Calibri" w:cs="Times New Roman"/>
          <w:b/>
          <w:bCs/>
          <w:kern w:val="1"/>
          <w:lang w:eastAsia="ar-SA"/>
        </w:rPr>
        <w:t>6</w:t>
      </w: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 DO SWZ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</w:t>
      </w:r>
      <w:r w:rsidR="002B3EA4">
        <w:rPr>
          <w:rFonts w:ascii="Calibri" w:eastAsia="Arial Unicode MS" w:hAnsi="Calibri" w:cs="Times New Roman"/>
          <w:kern w:val="1"/>
          <w:lang w:eastAsia="ar-SA"/>
        </w:rPr>
        <w:t>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……….…</w:t>
      </w:r>
    </w:p>
    <w:p w:rsidR="00762556" w:rsidRPr="00762556" w:rsidRDefault="00065A49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  <w:r w:rsidRPr="00065A49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pełna nazwa/firma, adres Wykonawcy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</w:p>
    <w:p w:rsidR="00762556" w:rsidRPr="00762556" w:rsidRDefault="005923BC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  <w:r>
        <w:rPr>
          <w:rFonts w:eastAsia="Arial Unicode MS" w:cs="Times New Roman"/>
          <w:b/>
          <w:kern w:val="1"/>
          <w:lang w:eastAsia="ar-SA"/>
        </w:rPr>
        <w:t xml:space="preserve">WYKAZ DOSTAW </w:t>
      </w:r>
      <w:r w:rsidR="00AF59B1">
        <w:rPr>
          <w:rFonts w:eastAsia="Arial Unicode MS" w:cs="Times New Roman"/>
          <w:b/>
          <w:kern w:val="1"/>
          <w:lang w:eastAsia="ar-SA"/>
        </w:rPr>
        <w:t xml:space="preserve"> i USŁUG</w:t>
      </w:r>
    </w:p>
    <w:p w:rsidR="00762556" w:rsidRPr="005207F9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color w:val="FF0000"/>
          <w:kern w:val="1"/>
          <w:lang w:eastAsia="ar-SA"/>
        </w:rPr>
      </w:pPr>
      <w:r w:rsidRPr="00762556">
        <w:rPr>
          <w:rFonts w:eastAsia="Arial Unicode MS" w:cs="Times New Roman"/>
          <w:b/>
          <w:kern w:val="1"/>
          <w:lang w:eastAsia="ar-SA"/>
        </w:rPr>
        <w:t xml:space="preserve">WYKONANYCH PRZEZ WYKONAWCĘ W OKRESIE OSTATNICH </w:t>
      </w:r>
      <w:r w:rsidR="00CE6901">
        <w:rPr>
          <w:rFonts w:eastAsia="Arial Unicode MS" w:cs="Times New Roman"/>
          <w:b/>
          <w:kern w:val="1"/>
          <w:lang w:eastAsia="ar-SA"/>
        </w:rPr>
        <w:t>5</w:t>
      </w:r>
      <w:r w:rsidRPr="00CE6901">
        <w:rPr>
          <w:rFonts w:eastAsia="Arial Unicode MS" w:cs="Times New Roman"/>
          <w:b/>
          <w:kern w:val="1"/>
          <w:lang w:eastAsia="ar-SA"/>
        </w:rPr>
        <w:t xml:space="preserve"> LAT</w:t>
      </w:r>
    </w:p>
    <w:p w:rsidR="00762556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</w:p>
    <w:p w:rsidR="009549CD" w:rsidRDefault="009549CD" w:rsidP="009549CD">
      <w:pPr>
        <w:spacing w:after="0"/>
        <w:jc w:val="center"/>
        <w:rPr>
          <w:rFonts w:eastAsia="Times New Roman" w:cstheme="minorHAnsi"/>
          <w:b/>
          <w:lang w:eastAsia="pl-PL"/>
        </w:rPr>
      </w:pPr>
      <w:r w:rsidRPr="005D0D88">
        <w:rPr>
          <w:rFonts w:eastAsia="Times New Roman" w:cstheme="minorHAnsi"/>
          <w:b/>
          <w:lang w:eastAsia="pl-PL"/>
        </w:rPr>
        <w:t xml:space="preserve">składany w postępowaniu </w:t>
      </w:r>
      <w:r w:rsidR="00C12DEC">
        <w:rPr>
          <w:rFonts w:ascii="Calibri" w:eastAsia="HG Mincho Light J" w:hAnsi="Calibri" w:cs="Times New Roman"/>
          <w:b/>
          <w:iCs/>
          <w:lang w:eastAsia="pl-PL"/>
        </w:rPr>
        <w:t>znak sprawy: PPZP.271.</w:t>
      </w:r>
      <w:r w:rsidR="005923BC">
        <w:rPr>
          <w:rFonts w:ascii="Calibri" w:eastAsia="HG Mincho Light J" w:hAnsi="Calibri" w:cs="Times New Roman"/>
          <w:b/>
          <w:iCs/>
          <w:lang w:eastAsia="pl-PL"/>
        </w:rPr>
        <w:t>2</w:t>
      </w:r>
      <w:r>
        <w:rPr>
          <w:rFonts w:ascii="Calibri" w:eastAsia="HG Mincho Light J" w:hAnsi="Calibri" w:cs="Times New Roman"/>
          <w:b/>
          <w:iCs/>
          <w:lang w:eastAsia="pl-PL"/>
        </w:rPr>
        <w:t>.202</w:t>
      </w:r>
      <w:r w:rsidR="000B13E3">
        <w:rPr>
          <w:rFonts w:ascii="Calibri" w:eastAsia="HG Mincho Light J" w:hAnsi="Calibri" w:cs="Times New Roman"/>
          <w:b/>
          <w:iCs/>
          <w:lang w:eastAsia="pl-PL"/>
        </w:rPr>
        <w:t>5</w:t>
      </w:r>
      <w:r>
        <w:rPr>
          <w:rFonts w:ascii="Calibri" w:eastAsia="HG Mincho Light J" w:hAnsi="Calibri" w:cs="Times New Roman"/>
          <w:b/>
          <w:iCs/>
          <w:lang w:eastAsia="pl-PL"/>
        </w:rPr>
        <w:t xml:space="preserve"> </w:t>
      </w:r>
      <w:r w:rsidRPr="005D0D88">
        <w:rPr>
          <w:rFonts w:eastAsia="Times New Roman" w:cstheme="minorHAnsi"/>
          <w:b/>
          <w:lang w:eastAsia="pl-PL"/>
        </w:rPr>
        <w:t>na:</w:t>
      </w:r>
    </w:p>
    <w:p w:rsidR="0013460F" w:rsidRDefault="0013460F" w:rsidP="009549CD">
      <w:pPr>
        <w:spacing w:after="0"/>
        <w:jc w:val="center"/>
        <w:rPr>
          <w:rFonts w:eastAsia="Arial Unicode MS" w:cstheme="minorHAnsi"/>
          <w:b/>
          <w:kern w:val="3"/>
          <w:lang w:eastAsia="pl-PL"/>
        </w:rPr>
      </w:pPr>
    </w:p>
    <w:p w:rsidR="005923BC" w:rsidRPr="000B13E3" w:rsidRDefault="000B13E3" w:rsidP="005923BC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B13E3">
        <w:rPr>
          <w:rFonts w:asciiTheme="minorHAnsi" w:hAnsiTheme="minorHAnsi" w:cstheme="minorHAnsi"/>
          <w:b/>
          <w:sz w:val="22"/>
          <w:szCs w:val="22"/>
        </w:rPr>
        <w:t>Dostawa oprogramowania z wdrożeniem i szkoleniem administratorów w ramach projektu „</w:t>
      </w:r>
      <w:proofErr w:type="spellStart"/>
      <w:r w:rsidRPr="000B13E3">
        <w:rPr>
          <w:rFonts w:asciiTheme="minorHAnsi" w:hAnsiTheme="minorHAnsi" w:cstheme="minorHAnsi"/>
          <w:b/>
          <w:sz w:val="22"/>
          <w:szCs w:val="22"/>
        </w:rPr>
        <w:t>Cyberbezpieczny</w:t>
      </w:r>
      <w:proofErr w:type="spellEnd"/>
      <w:r w:rsidRPr="000B13E3">
        <w:rPr>
          <w:rFonts w:asciiTheme="minorHAnsi" w:hAnsiTheme="minorHAnsi" w:cstheme="minorHAnsi"/>
          <w:b/>
          <w:sz w:val="22"/>
          <w:szCs w:val="22"/>
        </w:rPr>
        <w:t xml:space="preserve"> Samorząd w Gminie Ropczyce”</w:t>
      </w:r>
    </w:p>
    <w:p w:rsidR="00762556" w:rsidRPr="00762556" w:rsidRDefault="00762556" w:rsidP="00E71FFC">
      <w:pPr>
        <w:widowControl w:val="0"/>
        <w:suppressAutoHyphens/>
        <w:spacing w:after="0" w:line="240" w:lineRule="auto"/>
        <w:jc w:val="center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………………………………………………………………………………………………………….....................................................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…………………………………………………………………………………………………………………………………………………………….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(nazwa i adres wykonawcy)</w:t>
      </w: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b/>
          <w:bCs/>
          <w:color w:val="000000"/>
          <w:kern w:val="1"/>
          <w:lang w:eastAsia="ar-SA"/>
        </w:rPr>
      </w:pPr>
    </w:p>
    <w:tbl>
      <w:tblPr>
        <w:tblStyle w:val="Tabela-Siatka1"/>
        <w:tblW w:w="9526" w:type="dxa"/>
        <w:tblInd w:w="-5" w:type="dxa"/>
        <w:tblLook w:val="04A0" w:firstRow="1" w:lastRow="0" w:firstColumn="1" w:lastColumn="0" w:noHBand="0" w:noVBand="1"/>
      </w:tblPr>
      <w:tblGrid>
        <w:gridCol w:w="564"/>
        <w:gridCol w:w="2555"/>
        <w:gridCol w:w="1560"/>
        <w:gridCol w:w="2296"/>
        <w:gridCol w:w="1275"/>
        <w:gridCol w:w="1276"/>
      </w:tblGrid>
      <w:tr w:rsidR="00762556" w:rsidRPr="00762556" w:rsidTr="006D525E">
        <w:trPr>
          <w:trHeight w:val="478"/>
        </w:trPr>
        <w:tc>
          <w:tcPr>
            <w:tcW w:w="564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L.p.</w:t>
            </w:r>
          </w:p>
        </w:tc>
        <w:tc>
          <w:tcPr>
            <w:tcW w:w="2555" w:type="dxa"/>
            <w:vMerge w:val="restart"/>
            <w:vAlign w:val="center"/>
          </w:tcPr>
          <w:p w:rsidR="00762556" w:rsidRPr="00762556" w:rsidRDefault="00CE6901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Przedmiot robót</w:t>
            </w:r>
          </w:p>
        </w:tc>
        <w:tc>
          <w:tcPr>
            <w:tcW w:w="1560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Wartość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robót</w:t>
            </w:r>
          </w:p>
        </w:tc>
        <w:tc>
          <w:tcPr>
            <w:tcW w:w="2296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Nazwa i adres podmiotu,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na rzecz kt</w:t>
            </w:r>
            <w:bookmarkStart w:id="0" w:name="_GoBack"/>
            <w:bookmarkEnd w:id="0"/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órego wykonano roboty</w:t>
            </w:r>
          </w:p>
        </w:tc>
        <w:tc>
          <w:tcPr>
            <w:tcW w:w="2551" w:type="dxa"/>
            <w:gridSpan w:val="2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Okres realizacji</w:t>
            </w:r>
          </w:p>
        </w:tc>
      </w:tr>
      <w:tr w:rsidR="00762556" w:rsidRPr="00762556" w:rsidTr="006D525E">
        <w:tc>
          <w:tcPr>
            <w:tcW w:w="564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555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Od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Do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16"/>
                <w:szCs w:val="16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</w:tr>
      <w:tr w:rsidR="00762556" w:rsidRPr="00762556" w:rsidTr="006D525E">
        <w:trPr>
          <w:trHeight w:hRule="exact" w:val="645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0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692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7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4.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</w:tbl>
    <w:p w:rsidR="00762556" w:rsidRPr="00762556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u w:val="single"/>
          <w:lang w:eastAsia="ar-SA"/>
        </w:rPr>
      </w:pPr>
    </w:p>
    <w:p w:rsidR="00762556" w:rsidRPr="000642CF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  <w:t>UWAGA: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1. 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Wypełnić zgodnie z postanowieniami rozdz. XI ust.</w:t>
      </w:r>
      <w:r w:rsidR="009F0F6C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2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pkt</w:t>
      </w:r>
      <w:r w:rsidR="009F0F6C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4a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SWZ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2. Do wykazu należy dołączyć dokumenty po</w:t>
      </w:r>
      <w:r w:rsidR="00CE6901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twierdzające, że wykazane roboty</w:t>
      </w: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 zostały wykonane w sposób należyty lub są wykonywane należycie.</w:t>
      </w:r>
    </w:p>
    <w:p w:rsidR="00762556" w:rsidRPr="000642CF" w:rsidRDefault="00762556" w:rsidP="0077678B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Calibri"/>
          <w:i/>
          <w:color w:val="000000"/>
          <w:kern w:val="1"/>
          <w:sz w:val="18"/>
          <w:szCs w:val="18"/>
          <w:lang w:eastAsia="ar-SA"/>
        </w:rPr>
        <w:t>3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W sytuacji, gdy Wykonawca polega na potencjale technicznym innych podmiotów, na zasadach określonych w art. </w:t>
      </w:r>
      <w:r w:rsidR="00482FED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118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ustawy </w:t>
      </w:r>
      <w:proofErr w:type="spellStart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Pzp</w:t>
      </w:r>
      <w:proofErr w:type="spellEnd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, zobowiązany jest udowodnić, iż będzie dysponował niezbędnymi zasobami w stopniu umożliwiającym należyte wykonanie zamówienia oraz oceny, czy stosunek łączący wykonawcę z tymi podmiotami gwarantuje rzeczywisty dostęp do ich zasobów oraz żąda dokumentów, które określają w szczególności: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1) zakres dostępnych wykonawcy zasobów podmiotu udostępniającego zasoby;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2) sposób i okres udostępnienia wykonawcy i wykorzystania przez niego zasobów podmiotu udostępniającego te zasoby przy wykonywaniu zamówienia;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3) 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0642CF" w:rsidRDefault="000642CF" w:rsidP="0076255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lang w:eastAsia="ar-SA"/>
        </w:rPr>
      </w:pPr>
    </w:p>
    <w:p w:rsidR="000642CF" w:rsidRPr="00762556" w:rsidRDefault="000642CF" w:rsidP="0076255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color w:val="000000"/>
          <w:kern w:val="1"/>
          <w:lang w:eastAsia="ar-SA"/>
        </w:rPr>
      </w:pPr>
      <w:r w:rsidRPr="00762556">
        <w:rPr>
          <w:rFonts w:ascii="Calibri" w:eastAsia="Arial Unicode MS" w:hAnsi="Calibri" w:cs="Times New Roman"/>
          <w:color w:val="000000"/>
          <w:kern w:val="1"/>
          <w:lang w:eastAsia="ar-SA"/>
        </w:rPr>
        <w:lastRenderedPageBreak/>
        <w:t xml:space="preserve"> 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………………………dn.  ………………………..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  <w:t xml:space="preserve">                                                     </w:t>
      </w: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……………………………………………………………………………………………..……</w:t>
      </w:r>
    </w:p>
    <w:p w:rsidR="00065A49" w:rsidRPr="00065A49" w:rsidRDefault="00762556" w:rsidP="00065A49">
      <w:pPr>
        <w:widowControl w:val="0"/>
        <w:suppressAutoHyphens/>
        <w:spacing w:after="0" w:line="240" w:lineRule="auto"/>
        <w:ind w:left="4536"/>
        <w:jc w:val="center"/>
        <w:rPr>
          <w:rFonts w:ascii="Calibri" w:eastAsia="Arial Unicode MS" w:hAnsi="Calibri" w:cs="Times New Roman"/>
          <w:bCs/>
          <w:kern w:val="1"/>
          <w:sz w:val="16"/>
          <w:szCs w:val="16"/>
          <w:lang w:eastAsia="ar-SA"/>
        </w:rPr>
      </w:pP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(</w:t>
      </w:r>
      <w:r w:rsidR="00065A49" w:rsidRPr="00065A49">
        <w:rPr>
          <w:rFonts w:ascii="Calibri" w:eastAsia="Arial Unicode MS" w:hAnsi="Calibri" w:cs="Times New Roman"/>
          <w:bCs/>
          <w:i/>
          <w:kern w:val="1"/>
          <w:sz w:val="16"/>
          <w:szCs w:val="16"/>
          <w:lang w:eastAsia="ar-SA"/>
        </w:rPr>
        <w:t>Kwalifikowany podpis elektroniczny złożony przez osobę (osoby) uprawnioną (-e)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ind w:left="4536"/>
        <w:jc w:val="right"/>
        <w:rPr>
          <w:rFonts w:ascii="Calibri" w:eastAsia="Arial Unicode MS" w:hAnsi="Calibri" w:cs="Times New Roman"/>
          <w:kern w:val="1"/>
          <w:sz w:val="24"/>
          <w:szCs w:val="24"/>
          <w:lang w:eastAsia="ar-SA"/>
        </w:rPr>
      </w:pPr>
    </w:p>
    <w:p w:rsidR="00B507D0" w:rsidRPr="00B507D0" w:rsidRDefault="00B507D0" w:rsidP="00B507D0"/>
    <w:sectPr w:rsidR="00B507D0" w:rsidRPr="00B507D0" w:rsidSect="00A564A9">
      <w:headerReference w:type="default" r:id="rId6"/>
      <w:pgSz w:w="11905" w:h="16837"/>
      <w:pgMar w:top="426" w:right="1699" w:bottom="851" w:left="1134" w:header="72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02D4" w:rsidRDefault="00D802D4" w:rsidP="00D802D4">
      <w:pPr>
        <w:spacing w:after="0" w:line="240" w:lineRule="auto"/>
      </w:pPr>
      <w:r>
        <w:separator/>
      </w:r>
    </w:p>
  </w:endnote>
  <w:endnote w:type="continuationSeparator" w:id="0">
    <w:p w:rsidR="00D802D4" w:rsidRDefault="00D802D4" w:rsidP="00D80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02D4" w:rsidRDefault="00D802D4" w:rsidP="00D802D4">
      <w:pPr>
        <w:spacing w:after="0" w:line="240" w:lineRule="auto"/>
      </w:pPr>
      <w:r>
        <w:separator/>
      </w:r>
    </w:p>
  </w:footnote>
  <w:footnote w:type="continuationSeparator" w:id="0">
    <w:p w:rsidR="00D802D4" w:rsidRDefault="00D802D4" w:rsidP="00D802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3BC" w:rsidRDefault="005923BC" w:rsidP="005923BC">
    <w:pPr>
      <w:pStyle w:val="Nagwek"/>
    </w:pPr>
    <w:r>
      <w:rPr>
        <w:noProof/>
        <w:lang w:eastAsia="pl-PL"/>
      </w:rPr>
      <w:drawing>
        <wp:inline distT="0" distB="0" distL="0" distR="0" wp14:anchorId="643BCFD2" wp14:editId="65A08EF1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802D4" w:rsidRDefault="00D802D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14C"/>
    <w:rsid w:val="0000385E"/>
    <w:rsid w:val="00017B5F"/>
    <w:rsid w:val="000642CF"/>
    <w:rsid w:val="00065A49"/>
    <w:rsid w:val="00087CC3"/>
    <w:rsid w:val="000B13E3"/>
    <w:rsid w:val="000C014C"/>
    <w:rsid w:val="0013460F"/>
    <w:rsid w:val="001C23E8"/>
    <w:rsid w:val="00203E47"/>
    <w:rsid w:val="00283619"/>
    <w:rsid w:val="002B3EA4"/>
    <w:rsid w:val="002D0D0B"/>
    <w:rsid w:val="002E249F"/>
    <w:rsid w:val="00322F9C"/>
    <w:rsid w:val="00381B1E"/>
    <w:rsid w:val="00482FED"/>
    <w:rsid w:val="004A1920"/>
    <w:rsid w:val="005207F9"/>
    <w:rsid w:val="005338BD"/>
    <w:rsid w:val="005923BC"/>
    <w:rsid w:val="00646C97"/>
    <w:rsid w:val="00670A42"/>
    <w:rsid w:val="006B1654"/>
    <w:rsid w:val="006C319E"/>
    <w:rsid w:val="006F32BB"/>
    <w:rsid w:val="00710D8F"/>
    <w:rsid w:val="0075519A"/>
    <w:rsid w:val="00760699"/>
    <w:rsid w:val="00762556"/>
    <w:rsid w:val="0077678B"/>
    <w:rsid w:val="00855E3B"/>
    <w:rsid w:val="00862185"/>
    <w:rsid w:val="008A210E"/>
    <w:rsid w:val="008D5FD5"/>
    <w:rsid w:val="00952BA3"/>
    <w:rsid w:val="009549CD"/>
    <w:rsid w:val="009A5770"/>
    <w:rsid w:val="009C13AA"/>
    <w:rsid w:val="009F0F6C"/>
    <w:rsid w:val="00A36AD7"/>
    <w:rsid w:val="00AF59B1"/>
    <w:rsid w:val="00B41272"/>
    <w:rsid w:val="00B4230B"/>
    <w:rsid w:val="00B507D0"/>
    <w:rsid w:val="00BB195E"/>
    <w:rsid w:val="00C12DEC"/>
    <w:rsid w:val="00C95A0D"/>
    <w:rsid w:val="00CD095B"/>
    <w:rsid w:val="00CE6901"/>
    <w:rsid w:val="00D802D4"/>
    <w:rsid w:val="00DD7329"/>
    <w:rsid w:val="00E71FFC"/>
    <w:rsid w:val="00E7338B"/>
    <w:rsid w:val="00EA0696"/>
    <w:rsid w:val="00F75808"/>
    <w:rsid w:val="00FC2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177A6-F684-464A-8B9F-8A3F8C63A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507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76255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03E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3E4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802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2D4"/>
  </w:style>
  <w:style w:type="paragraph" w:styleId="Stopka">
    <w:name w:val="footer"/>
    <w:basedOn w:val="Normalny"/>
    <w:link w:val="StopkaZnak"/>
    <w:uiPriority w:val="99"/>
    <w:unhideWhenUsed/>
    <w:rsid w:val="00D802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2D4"/>
  </w:style>
  <w:style w:type="paragraph" w:styleId="Zwykytekst">
    <w:name w:val="Plain Text"/>
    <w:basedOn w:val="Normalny"/>
    <w:link w:val="ZwykytekstZnak"/>
    <w:semiHidden/>
    <w:unhideWhenUsed/>
    <w:rsid w:val="005923B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5923BC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293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Paulina Czernia</cp:lastModifiedBy>
  <cp:revision>53</cp:revision>
  <cp:lastPrinted>2018-01-24T08:17:00Z</cp:lastPrinted>
  <dcterms:created xsi:type="dcterms:W3CDTF">2017-02-15T07:24:00Z</dcterms:created>
  <dcterms:modified xsi:type="dcterms:W3CDTF">2025-01-24T09:51:00Z</dcterms:modified>
</cp:coreProperties>
</file>