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4"/>
        <w:gridCol w:w="3485"/>
        <w:gridCol w:w="3485"/>
        <w:gridCol w:w="3500"/>
      </w:tblGrid>
      <w:tr w:rsidR="0064748E" w:rsidRPr="00D80E17" w:rsidTr="003A6052">
        <w:tc>
          <w:tcPr>
            <w:tcW w:w="3536" w:type="dxa"/>
          </w:tcPr>
          <w:p w:rsidR="000437BB" w:rsidRPr="00D80E17" w:rsidRDefault="000437BB" w:rsidP="000437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…………………………………..</w:t>
            </w:r>
          </w:p>
          <w:p w:rsidR="0064748E" w:rsidRPr="00D80E17" w:rsidRDefault="000437BB" w:rsidP="000437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0E1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(nazwa i adres wykonawcy)</w:t>
            </w:r>
          </w:p>
        </w:tc>
        <w:tc>
          <w:tcPr>
            <w:tcW w:w="3536" w:type="dxa"/>
          </w:tcPr>
          <w:p w:rsidR="0064748E" w:rsidRPr="00D80E17" w:rsidRDefault="0064748E" w:rsidP="0064748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6" w:type="dxa"/>
          </w:tcPr>
          <w:p w:rsidR="0064748E" w:rsidRPr="00D80E17" w:rsidRDefault="0064748E" w:rsidP="0064748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6" w:type="dxa"/>
          </w:tcPr>
          <w:p w:rsidR="0064748E" w:rsidRPr="00D80E17" w:rsidRDefault="0064748E" w:rsidP="0064748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E17">
              <w:rPr>
                <w:rFonts w:ascii="Times New Roman" w:hAnsi="Times New Roman" w:cs="Times New Roman"/>
                <w:b/>
                <w:sz w:val="24"/>
                <w:szCs w:val="24"/>
              </w:rPr>
              <w:t>Załącznik nr 2 do SWZ</w:t>
            </w:r>
          </w:p>
        </w:tc>
      </w:tr>
      <w:tr w:rsidR="0064748E" w:rsidRPr="00D80E17" w:rsidTr="003A6052">
        <w:tc>
          <w:tcPr>
            <w:tcW w:w="14144" w:type="dxa"/>
            <w:gridSpan w:val="4"/>
          </w:tcPr>
          <w:p w:rsidR="0064748E" w:rsidRPr="00D80E17" w:rsidRDefault="0064748E" w:rsidP="0064748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940247" w:rsidRPr="00D80E17" w:rsidRDefault="006300A2" w:rsidP="006300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28E">
              <w:rPr>
                <w:i/>
                <w:sz w:val="20"/>
                <w:szCs w:val="20"/>
                <w:shd w:val="clear" w:color="auto" w:fill="D9D9D9" w:themeFill="background1" w:themeFillShade="D9"/>
              </w:rPr>
              <w:t xml:space="preserve">dotyczy: przetargu nieograniczonego na </w:t>
            </w:r>
            <w:r w:rsidRPr="0079728E">
              <w:rPr>
                <w:rFonts w:ascii="Times New Roman" w:eastAsia="Calibri" w:hAnsi="Times New Roman" w:cs="Times New Roman"/>
                <w:i/>
                <w:sz w:val="20"/>
                <w:szCs w:val="20"/>
                <w:shd w:val="clear" w:color="auto" w:fill="D9D9D9" w:themeFill="background1" w:themeFillShade="D9"/>
                <w:lang w:eastAsia="pl-PL" w:bidi="en-US"/>
              </w:rPr>
              <w:t xml:space="preserve">dostawę </w:t>
            </w:r>
            <w:r w:rsidRPr="0079728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D9D9D9" w:themeFill="background1" w:themeFillShade="D9"/>
                <w:lang w:eastAsia="pl-PL"/>
              </w:rPr>
              <w:t>środków do dezynfekcji, diagnostyki, wapna sodowanego wraz z najmem robota do dezynfekcji emitującego promieniowanie UVC</w:t>
            </w:r>
            <w:r w:rsidRPr="0079728E">
              <w:rPr>
                <w:i/>
                <w:color w:val="000000"/>
                <w:sz w:val="20"/>
                <w:szCs w:val="20"/>
                <w:shd w:val="clear" w:color="auto" w:fill="D9D9D9" w:themeFill="background1" w:themeFillShade="D9"/>
              </w:rPr>
              <w:t>, z</w:t>
            </w:r>
            <w:r w:rsidRPr="0079728E">
              <w:rPr>
                <w:i/>
                <w:sz w:val="20"/>
                <w:szCs w:val="20"/>
                <w:shd w:val="clear" w:color="auto" w:fill="D9D9D9" w:themeFill="background1" w:themeFillShade="D9"/>
              </w:rPr>
              <w:t>nak sprawy: 4WSzKzP.SZP.2612.26.2022</w:t>
            </w:r>
          </w:p>
        </w:tc>
      </w:tr>
      <w:tr w:rsidR="0064748E" w:rsidRPr="00D80E17" w:rsidTr="00CF0B99">
        <w:trPr>
          <w:trHeight w:val="197"/>
        </w:trPr>
        <w:tc>
          <w:tcPr>
            <w:tcW w:w="14144" w:type="dxa"/>
            <w:gridSpan w:val="4"/>
          </w:tcPr>
          <w:p w:rsidR="0064748E" w:rsidRDefault="0064748E" w:rsidP="00CF0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E17">
              <w:rPr>
                <w:rFonts w:ascii="Times New Roman" w:hAnsi="Times New Roman" w:cs="Times New Roman"/>
                <w:b/>
                <w:sz w:val="24"/>
                <w:szCs w:val="24"/>
              </w:rPr>
              <w:t>FORMULARZ CENOWY</w:t>
            </w:r>
            <w:r w:rsidR="00AA78DB">
              <w:rPr>
                <w:rFonts w:ascii="Times New Roman" w:hAnsi="Times New Roman" w:cs="Times New Roman"/>
                <w:b/>
                <w:sz w:val="24"/>
                <w:szCs w:val="24"/>
              </w:rPr>
              <w:t>- modyfikacja z dn.14.06.2022r</w:t>
            </w:r>
          </w:p>
          <w:p w:rsidR="006D0AB5" w:rsidRDefault="006D0AB5" w:rsidP="006D0AB5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:rsidR="006D0AB5" w:rsidRPr="006D0AB5" w:rsidRDefault="006D0AB5" w:rsidP="006D0AB5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A725F"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eastAsia="pl-PL"/>
              </w:rPr>
              <w:t xml:space="preserve">W razie zaoferowania przedmiotu zamówienia innego niż pierwotnie wyspecyfikowanego </w:t>
            </w:r>
            <w:r w:rsidR="00AA78DB"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eastAsia="pl-PL"/>
              </w:rPr>
              <w:t xml:space="preserve"> </w:t>
            </w:r>
            <w:r w:rsidRPr="004A725F"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u w:val="single"/>
                <w:lang w:eastAsia="pl-PL"/>
              </w:rPr>
              <w:t>a dopuszczonego</w:t>
            </w:r>
            <w:r w:rsidRPr="004A725F"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eastAsia="pl-PL"/>
              </w:rPr>
              <w:t xml:space="preserve"> </w:t>
            </w:r>
            <w:r w:rsidR="00AA78DB"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eastAsia="pl-PL"/>
              </w:rPr>
              <w:t xml:space="preserve"> </w:t>
            </w:r>
            <w:r w:rsidRPr="004A725F"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eastAsia="pl-PL"/>
              </w:rPr>
              <w:t>przez Zamawiającego w wyniku udzielonych wyjaśnień treści SWZ czy w przypadku modyfikacji SWZ</w:t>
            </w:r>
            <w:r w:rsidR="00AA78DB"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eastAsia="pl-PL"/>
              </w:rPr>
              <w:t xml:space="preserve"> w trakcie postepowania</w:t>
            </w:r>
            <w:r w:rsidRPr="004A725F"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eastAsia="pl-PL"/>
              </w:rPr>
              <w:t>, Wykonawca zobowiązany jest do zazn</w:t>
            </w:r>
            <w:r w:rsidRPr="004A725F">
              <w:rPr>
                <w:rFonts w:ascii="Times New Roman" w:eastAsia="Times New Roman" w:hAnsi="Times New Roman" w:cs="Times New Roman"/>
                <w:b/>
                <w:highlight w:val="yellow"/>
                <w:lang w:eastAsia="pl-PL"/>
              </w:rPr>
              <w:t>aczenia źródła tej zmiany (datę odpowiedzi lub modyfikacji i ewentualnie nr pytania).</w:t>
            </w:r>
          </w:p>
          <w:p w:rsidR="006D0AB5" w:rsidRDefault="006D0AB5" w:rsidP="00CF0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0AB5" w:rsidRPr="00D80E17" w:rsidRDefault="006D0AB5" w:rsidP="00CF0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W w:w="47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"/>
        <w:gridCol w:w="12814"/>
      </w:tblGrid>
      <w:tr w:rsidR="00D80E17" w:rsidRPr="00D80E17" w:rsidTr="00D80E17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67" w:type="pct"/>
            <w:vAlign w:val="center"/>
          </w:tcPr>
          <w:p w:rsidR="00D80E17" w:rsidRPr="00D80E17" w:rsidRDefault="00D80E17" w:rsidP="00D80E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64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OBJAŚNIENIA  SKRÓTÓW</w:t>
            </w:r>
            <w:r w:rsidRPr="00D80E17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D80E1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B - bakteriobójczy (bez Tbc) </w:t>
            </w:r>
            <w:r w:rsidRPr="00D80E1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Tbc  -  prątkobójczy (prątki gruźlicy) </w:t>
            </w:r>
            <w:r w:rsidRPr="00D80E1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F -  grzybobójczy </w:t>
            </w:r>
            <w:r w:rsidRPr="00D80E1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V  -  wirusobójczy </w:t>
            </w:r>
            <w:r w:rsidRPr="00D80E17">
              <w:rPr>
                <w:rFonts w:ascii="Times New Roman" w:hAnsi="Times New Roman" w:cs="Times New Roman"/>
                <w:sz w:val="18"/>
                <w:szCs w:val="18"/>
              </w:rPr>
              <w:br/>
              <w:t>S -  sporobójczy</w:t>
            </w:r>
            <w:r w:rsidRPr="00D80E17">
              <w:rPr>
                <w:rFonts w:ascii="Times New Roman" w:hAnsi="Times New Roman" w:cs="Times New Roman"/>
                <w:sz w:val="18"/>
                <w:szCs w:val="18"/>
              </w:rPr>
              <w:br/>
              <w:t>NIZP-PZH - Narodowy Instytut Zdrowia Publicznego - Państwowy Zakład Higieny</w:t>
            </w:r>
            <w:r w:rsidRPr="00D80E17">
              <w:rPr>
                <w:rFonts w:ascii="Times New Roman" w:hAnsi="Times New Roman" w:cs="Times New Roman"/>
                <w:sz w:val="18"/>
                <w:szCs w:val="18"/>
              </w:rPr>
              <w:br/>
              <w:t>SPC -  środki powierzchniowo czynne (nazywane także surfaktantami lub tenzydami)</w:t>
            </w:r>
            <w:bookmarkStart w:id="0" w:name="_GoBack"/>
            <w:bookmarkEnd w:id="0"/>
            <w:r w:rsidRPr="00D80E17">
              <w:rPr>
                <w:rFonts w:ascii="Times New Roman" w:hAnsi="Times New Roman" w:cs="Times New Roman"/>
                <w:sz w:val="18"/>
                <w:szCs w:val="18"/>
              </w:rPr>
              <w:br/>
              <w:t>PET - politereftalan etylenu</w:t>
            </w:r>
            <w:r w:rsidRPr="00D80E17">
              <w:rPr>
                <w:rFonts w:ascii="Times New Roman" w:hAnsi="Times New Roman" w:cs="Times New Roman"/>
                <w:sz w:val="18"/>
                <w:szCs w:val="18"/>
              </w:rPr>
              <w:br/>
              <w:t>PVP-I - powidon jodu</w:t>
            </w:r>
            <w:r w:rsidRPr="00D80E17">
              <w:rPr>
                <w:rFonts w:ascii="Times New Roman" w:hAnsi="Times New Roman" w:cs="Times New Roman"/>
                <w:sz w:val="18"/>
                <w:szCs w:val="18"/>
              </w:rPr>
              <w:br/>
              <w:t>QACs - Czwartorzędowe związki amoniowe (quaternary ammonium compounds)</w:t>
            </w:r>
          </w:p>
        </w:tc>
      </w:tr>
    </w:tbl>
    <w:p w:rsidR="003A6052" w:rsidRPr="00D80E17" w:rsidRDefault="003A6052" w:rsidP="00580CC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tbl>
      <w:tblPr>
        <w:tblW w:w="4959" w:type="pct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"/>
        <w:gridCol w:w="398"/>
        <w:gridCol w:w="72"/>
        <w:gridCol w:w="1111"/>
        <w:gridCol w:w="3281"/>
        <w:gridCol w:w="1017"/>
        <w:gridCol w:w="175"/>
        <w:gridCol w:w="47"/>
        <w:gridCol w:w="583"/>
        <w:gridCol w:w="83"/>
        <w:gridCol w:w="303"/>
        <w:gridCol w:w="433"/>
        <w:gridCol w:w="278"/>
        <w:gridCol w:w="164"/>
        <w:gridCol w:w="247"/>
        <w:gridCol w:w="442"/>
        <w:gridCol w:w="325"/>
        <w:gridCol w:w="283"/>
        <w:gridCol w:w="497"/>
        <w:gridCol w:w="1017"/>
        <w:gridCol w:w="69"/>
        <w:gridCol w:w="1122"/>
        <w:gridCol w:w="125"/>
        <w:gridCol w:w="586"/>
        <w:gridCol w:w="997"/>
        <w:gridCol w:w="161"/>
      </w:tblGrid>
      <w:tr w:rsidR="00D80E17" w:rsidRPr="00D80E17" w:rsidTr="00F46035">
        <w:trPr>
          <w:gridBefore w:val="1"/>
          <w:gridAfter w:val="21"/>
          <w:wBefore w:w="26" w:type="pct"/>
          <w:wAfter w:w="3224" w:type="pct"/>
          <w:trHeight w:val="495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Pakiet 1 (Log)</w:t>
            </w:r>
          </w:p>
          <w:p w:rsidR="00253ABD" w:rsidRDefault="00253ABD" w:rsidP="00253ABD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Chusteczki niskopylące i mopy z mikrofibry jednorazowego użytku wraz z dzierżawą sprzętu dozującego i do sprzątania</w:t>
            </w:r>
          </w:p>
          <w:p w:rsidR="00253ABD" w:rsidRPr="00D80E17" w:rsidRDefault="00253ABD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80E17" w:rsidRPr="00D80E17" w:rsidTr="00F46035">
        <w:trPr>
          <w:gridBefore w:val="1"/>
          <w:wBefore w:w="26" w:type="pct"/>
          <w:trHeight w:val="675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6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6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opakowanie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4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Nazwa handlowa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Wartość jedn. netto PLN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Ilość .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Wartość netto PLN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Stawka VAT</w:t>
            </w:r>
          </w:p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Cena brutto PLN</w:t>
            </w:r>
          </w:p>
        </w:tc>
      </w:tr>
      <w:tr w:rsidR="00D80E17" w:rsidRPr="00D80E17" w:rsidTr="00F46035">
        <w:trPr>
          <w:gridBefore w:val="1"/>
          <w:wBefore w:w="26" w:type="pct"/>
          <w:trHeight w:val="1725"/>
        </w:trPr>
        <w:tc>
          <w:tcPr>
            <w:tcW w:w="14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1</w:t>
            </w:r>
          </w:p>
        </w:tc>
        <w:tc>
          <w:tcPr>
            <w:tcW w:w="1607" w:type="pct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Nakładka jednorazowa, kieszeniowa na mop posiadająca 3-strefy (chłonną, zbierająca i rezerwuar dla  środka dezynfekcyjnego o powolnym uwalnianiu z ułatwiającym poślizg paskiem włókniny (4 cm x 40 cm) na środku. Chłonna, biała, z mikrofibry o wymiarach 14,6x40cm, chłonność min. 299 ml; Waga min. 40 g.  </w:t>
            </w:r>
          </w:p>
        </w:tc>
        <w:tc>
          <w:tcPr>
            <w:tcW w:w="656" w:type="pct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 szt.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06" w:type="pct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double" w:sz="6" w:space="0" w:color="5B9BD5"/>
              <w:right w:val="nil"/>
            </w:tcBorders>
            <w:shd w:val="clear" w:color="000000" w:fill="E7E6E6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20000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80E17" w:rsidRPr="00D80E17" w:rsidTr="00F46035">
        <w:trPr>
          <w:gridBefore w:val="1"/>
          <w:wBefore w:w="26" w:type="pct"/>
          <w:trHeight w:val="147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0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Chusteczki do powierzchni i sprzętów med. stosowane po uprzednim zalaniu  preparatem z pakietu 2 poz. 1 i 2; niskopylące, suche, wykonane z PET; 20x38cm; 40 -60 g/m^2;  nasączone zachowują spektrum biobójcze przez min. 28 dni potwierdzone  przez producenta preparatu z pakietu 2 poz. 1 i 2. </w:t>
            </w:r>
          </w:p>
        </w:tc>
        <w:tc>
          <w:tcPr>
            <w:tcW w:w="65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rolka 99 szt.</w:t>
            </w:r>
            <w:r w:rsidR="00F76785" w:rsidRPr="00F7678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highlight w:val="yellow"/>
                <w:lang w:eastAsia="pl-PL"/>
              </w:rPr>
              <w:t>±1szt</w:t>
            </w:r>
            <w:r w:rsidR="00F767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+ naklejki do opisania dozownika dla chusteczek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4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6" w:type="pct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000000" w:fill="E7E6E6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8640</w:t>
            </w:r>
          </w:p>
        </w:tc>
        <w:tc>
          <w:tcPr>
            <w:tcW w:w="42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80E17" w:rsidRPr="00D80E17" w:rsidTr="00F46035">
        <w:trPr>
          <w:gridBefore w:val="1"/>
          <w:wBefore w:w="26" w:type="pct"/>
          <w:trHeight w:val="1635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60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Dozownik/wiaderko wielokrotnego użytku z wymiennymi zamknięciami w kilku różnych kolorach dla oznakowania zawartości dozownika; trwały, wytrzymały, kompatybilny z op. chusteczek z poz. 2 i umożliwiający ich dozowanie.</w:t>
            </w: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Należy wycenić, jeżeli nie jest integralną częścią opakowania chusteczek z poz. 2</w:t>
            </w:r>
          </w:p>
        </w:tc>
        <w:tc>
          <w:tcPr>
            <w:tcW w:w="65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100 dozowników/wiaderek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najem na miesiąc</w:t>
            </w:r>
          </w:p>
        </w:tc>
        <w:tc>
          <w:tcPr>
            <w:tcW w:w="4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66" w:type="pct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000000" w:fill="E7E6E6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42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80E17" w:rsidRPr="00D80E17" w:rsidTr="00F46035">
        <w:trPr>
          <w:gridBefore w:val="1"/>
          <w:wBefore w:w="26" w:type="pct"/>
          <w:trHeight w:val="480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4</w:t>
            </w:r>
          </w:p>
        </w:tc>
        <w:tc>
          <w:tcPr>
            <w:tcW w:w="16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Wózek do transportowania akcesoriów do sprzątania odporny na działania mechaniczne, mycie i dezynfekcję, kompatybilny dla wszystkich części i akcesoriów. </w:t>
            </w: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Wymiary zestawu: 44-55 x50-55 x112-120 cm; kuwety 47,5x33,5 x19 cm; obciążenie min. 100 kg; skrętność 360°; stelaż (1 szt.) z relingami (12 szt.) na wyciągane z uchwytami kuwety do pionowego umieszczania 20 szt. mopów n/tacę (min. 3 kuwety, w tym niebieska (1 szt.) i czerwona (1szt.) z pokrywą z sitem (min.1 szt.) oraz na wiadra ze skalą litrową od 1 do 5 L (3 szt. niebieskie (1 szt.) czerwone (1 szt.), żółte (1 szt.) z pokrywą z sitem (min. 2 szt.), zacisk na kij do mopa (min. 2 szt.), uchwyt do zawieszania na kij do mopa (min.1 szt.), taca na kuwety (min.1 szt.), kółka gumowe z hamulcami (4 szt.), podstawa do wszystkich akcesoriów z ochronnym zderzakiem (1 szt.), regulowana rama na worki na śmieci (1szt.), ściągaczka (1 szt.), 1 uchwyt na mopa z magnetycznym zamknięciem i kiejm w kształcie litery "z" i stożkowym zakończeniem do nakładania kieszeni mopa.</w:t>
            </w:r>
          </w:p>
        </w:tc>
        <w:tc>
          <w:tcPr>
            <w:tcW w:w="65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 wózków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najem na miesiąc</w:t>
            </w:r>
          </w:p>
        </w:tc>
        <w:tc>
          <w:tcPr>
            <w:tcW w:w="40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6" w:type="pct"/>
            <w:tcBorders>
              <w:top w:val="single" w:sz="4" w:space="0" w:color="5B9BD5"/>
              <w:left w:val="nil"/>
              <w:bottom w:val="single" w:sz="4" w:space="0" w:color="auto"/>
              <w:right w:val="nil"/>
            </w:tcBorders>
            <w:shd w:val="clear" w:color="000000" w:fill="E7E6E6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429" w:type="pct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80E17" w:rsidRPr="00D80E17" w:rsidTr="00F46035">
        <w:trPr>
          <w:gridBefore w:val="1"/>
          <w:wBefore w:w="26" w:type="pct"/>
          <w:trHeight w:val="645"/>
        </w:trPr>
        <w:tc>
          <w:tcPr>
            <w:tcW w:w="3506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pl-PL"/>
              </w:rPr>
              <w:t xml:space="preserve">RAZEM   </w:t>
            </w: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Pakiet 1 (Log)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80E17" w:rsidRPr="00D80E17" w:rsidTr="00F46035">
        <w:trPr>
          <w:gridBefore w:val="1"/>
          <w:wBefore w:w="26" w:type="pct"/>
          <w:trHeight w:val="300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80E17" w:rsidRPr="00D80E17" w:rsidTr="00F46035">
        <w:trPr>
          <w:gridBefore w:val="1"/>
          <w:wBefore w:w="26" w:type="pct"/>
          <w:trHeight w:val="300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Pakiet 2</w:t>
            </w:r>
          </w:p>
          <w:p w:rsidR="00253ABD" w:rsidRPr="00253ABD" w:rsidRDefault="00253ABD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3A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Środki do dezynfekcji powierzchni</w:t>
            </w:r>
          </w:p>
        </w:tc>
        <w:tc>
          <w:tcPr>
            <w:tcW w:w="1755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80E17" w:rsidRPr="00D80E17" w:rsidTr="00F46035">
        <w:trPr>
          <w:gridBefore w:val="1"/>
          <w:wBefore w:w="26" w:type="pct"/>
          <w:trHeight w:val="690"/>
        </w:trPr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60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65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opakowanie</w:t>
            </w:r>
          </w:p>
        </w:tc>
        <w:tc>
          <w:tcPr>
            <w:tcW w:w="29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40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Nazwa handlowa</w:t>
            </w:r>
          </w:p>
        </w:tc>
        <w:tc>
          <w:tcPr>
            <w:tcW w:w="39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Wartość jednostkowa netto PLN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Ilość zamawiana</w:t>
            </w:r>
          </w:p>
        </w:tc>
        <w:tc>
          <w:tcPr>
            <w:tcW w:w="42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Wartość netto PLN</w:t>
            </w:r>
          </w:p>
        </w:tc>
        <w:tc>
          <w:tcPr>
            <w:tcW w:w="25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Stawka VAT</w:t>
            </w:r>
          </w:p>
        </w:tc>
        <w:tc>
          <w:tcPr>
            <w:tcW w:w="41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Cena brutto PLN</w:t>
            </w:r>
          </w:p>
        </w:tc>
      </w:tr>
      <w:tr w:rsidR="00D80E17" w:rsidRPr="00D80E17" w:rsidTr="00F46035">
        <w:trPr>
          <w:gridBefore w:val="1"/>
          <w:wBefore w:w="26" w:type="pct"/>
          <w:trHeight w:val="735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07" w:type="pct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Koncentrat do rozcieńczania do dezynfekcji i mycia powierzchni, sprzętu medycznego, również przez zanurzenie lub wypełnienie, na bazie glukoprotaminy (zaw. 26%) bez aldehydów i QACs, o czasie działania 15 - 30 minut na B (w tym MRSA), Tbc, F, V (w tym HBV, HCV, HIV, Vaccinia, Herpes, Rota, do 1 godz. na Adeno) </w:t>
            </w:r>
          </w:p>
        </w:tc>
        <w:tc>
          <w:tcPr>
            <w:tcW w:w="65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butelka z dozownikiem</w:t>
            </w: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 xml:space="preserve">2 L 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double" w:sz="6" w:space="0" w:color="5B9BD5"/>
              <w:right w:val="nil"/>
            </w:tcBorders>
            <w:shd w:val="clear" w:color="000000" w:fill="E7E6E6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220</w:t>
            </w:r>
          </w:p>
        </w:tc>
        <w:tc>
          <w:tcPr>
            <w:tcW w:w="42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80E17" w:rsidRPr="00D80E17" w:rsidTr="00F46035">
        <w:trPr>
          <w:gridBefore w:val="1"/>
          <w:wBefore w:w="26" w:type="pct"/>
          <w:trHeight w:val="645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07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kanister </w:t>
            </w: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 xml:space="preserve">6 L 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170</w:t>
            </w:r>
          </w:p>
        </w:tc>
        <w:tc>
          <w:tcPr>
            <w:tcW w:w="42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80E17" w:rsidRPr="00D80E17" w:rsidTr="00F46035">
        <w:trPr>
          <w:gridBefore w:val="1"/>
          <w:wBefore w:w="26" w:type="pct"/>
          <w:trHeight w:val="225"/>
        </w:trPr>
        <w:tc>
          <w:tcPr>
            <w:tcW w:w="3506" w:type="pct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  <w:p w:rsid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RAZEM </w:t>
            </w: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Pakiet 2</w:t>
            </w:r>
          </w:p>
          <w:p w:rsidR="00253ABD" w:rsidRPr="00D80E17" w:rsidRDefault="00253ABD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zł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zł</w:t>
            </w:r>
          </w:p>
        </w:tc>
      </w:tr>
      <w:tr w:rsidR="00D80E17" w:rsidRPr="00D80E17" w:rsidTr="00F46035">
        <w:trPr>
          <w:gridBefore w:val="1"/>
          <w:gridAfter w:val="12"/>
          <w:wBefore w:w="26" w:type="pct"/>
          <w:wAfter w:w="2114" w:type="pct"/>
          <w:trHeight w:val="300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53ABD" w:rsidRDefault="00253ABD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53ABD" w:rsidRDefault="00253ABD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53ABD" w:rsidRPr="00D80E17" w:rsidRDefault="00253ABD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ABD" w:rsidRDefault="00253ABD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53ABD" w:rsidRDefault="00D80E17" w:rsidP="00253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Pakiet 3</w:t>
            </w:r>
            <w:r w:rsidR="00253A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253ABD" w:rsidRDefault="00253ABD" w:rsidP="00253ABD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Środki do mycia, odkażania skóry, wyrobów medycznych</w:t>
            </w:r>
          </w:p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25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80E17" w:rsidRPr="00D80E17" w:rsidTr="00F46035">
        <w:trPr>
          <w:gridBefore w:val="1"/>
          <w:wBefore w:w="26" w:type="pct"/>
          <w:trHeight w:val="825"/>
        </w:trPr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253ABD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53A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60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253ABD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53A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65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253ABD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53A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opakowanie</w:t>
            </w:r>
          </w:p>
        </w:tc>
        <w:tc>
          <w:tcPr>
            <w:tcW w:w="29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253ABD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53A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40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253ABD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53A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Nazwa handlowa</w:t>
            </w:r>
          </w:p>
        </w:tc>
        <w:tc>
          <w:tcPr>
            <w:tcW w:w="39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253ABD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53A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Wartość jednostkowa netto PLN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D80E17" w:rsidRPr="00253ABD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53A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Ilość zamawiana</w:t>
            </w:r>
          </w:p>
        </w:tc>
        <w:tc>
          <w:tcPr>
            <w:tcW w:w="42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253ABD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53A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Wartość netto PLN</w:t>
            </w:r>
          </w:p>
        </w:tc>
        <w:tc>
          <w:tcPr>
            <w:tcW w:w="25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53A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Stawka VAT</w:t>
            </w:r>
          </w:p>
          <w:p w:rsidR="00253ABD" w:rsidRPr="00253ABD" w:rsidRDefault="00253ABD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41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253ABD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53A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Cena brutto PLN</w:t>
            </w:r>
          </w:p>
        </w:tc>
      </w:tr>
      <w:tr w:rsidR="00D80E17" w:rsidRPr="00D80E17" w:rsidTr="00F46035">
        <w:trPr>
          <w:gridBefore w:val="1"/>
          <w:wBefore w:w="26" w:type="pct"/>
          <w:trHeight w:val="1007"/>
        </w:trPr>
        <w:tc>
          <w:tcPr>
            <w:tcW w:w="14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07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Płyn do manualnego i  półautomatycznego mycia endoskopów, narzędzi chirurg., wyrobów medycznych, oprzyrządowania anestezjologicznego. Stężenie użytkowe 0,5-1%, a przy silnym zanieczyszczeniu do 10%; na bazie SPC (zaw. 5 - 15%), enzymów proteolitycznych </w:t>
            </w:r>
          </w:p>
        </w:tc>
        <w:tc>
          <w:tcPr>
            <w:tcW w:w="656" w:type="pct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butelka </w:t>
            </w: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2 L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06" w:type="pct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double" w:sz="6" w:space="0" w:color="5B9BD5"/>
              <w:right w:val="nil"/>
            </w:tcBorders>
            <w:shd w:val="clear" w:color="000000" w:fill="E7E6E6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45</w:t>
            </w:r>
          </w:p>
        </w:tc>
        <w:tc>
          <w:tcPr>
            <w:tcW w:w="429" w:type="pct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80E17" w:rsidRPr="00D80E17" w:rsidTr="00F46035">
        <w:trPr>
          <w:gridBefore w:val="1"/>
          <w:wBefore w:w="26" w:type="pct"/>
          <w:trHeight w:val="705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Roztwór do irygacji ran o składzie: oktenidyna,  etyloheksylogliceryna, glicerol, woda oczyszczona.</w:t>
            </w:r>
          </w:p>
        </w:tc>
        <w:tc>
          <w:tcPr>
            <w:tcW w:w="65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butelka </w:t>
            </w: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 xml:space="preserve"> 350 ml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6" w:type="pct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000000" w:fill="E7E6E6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200</w:t>
            </w:r>
          </w:p>
        </w:tc>
        <w:tc>
          <w:tcPr>
            <w:tcW w:w="429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80E17" w:rsidRPr="00D80E17" w:rsidTr="00A82243">
        <w:trPr>
          <w:gridBefore w:val="1"/>
          <w:wBefore w:w="26" w:type="pct"/>
          <w:trHeight w:val="825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6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Płyn do dezynfekcji ran powierzchniowych, jamy ustnej, błon śluzowych, pochwy na bazie oktenidyny i fenoksyetanolu (0,10 g + 2 g)/100 g  </w:t>
            </w:r>
          </w:p>
        </w:tc>
        <w:tc>
          <w:tcPr>
            <w:tcW w:w="65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butelka </w:t>
            </w: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1000 ml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0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6" w:type="pct"/>
            <w:tcBorders>
              <w:top w:val="single" w:sz="4" w:space="0" w:color="5B9BD5"/>
              <w:left w:val="nil"/>
              <w:bottom w:val="single" w:sz="4" w:space="0" w:color="auto"/>
              <w:right w:val="nil"/>
            </w:tcBorders>
            <w:shd w:val="clear" w:color="000000" w:fill="E7E6E6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1400</w:t>
            </w:r>
          </w:p>
        </w:tc>
        <w:tc>
          <w:tcPr>
            <w:tcW w:w="4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80E17" w:rsidRPr="00D80E17" w:rsidTr="00A82243">
        <w:trPr>
          <w:gridBefore w:val="1"/>
          <w:wBefore w:w="26" w:type="pct"/>
          <w:trHeight w:val="1155"/>
        </w:trPr>
        <w:tc>
          <w:tcPr>
            <w:tcW w:w="14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6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Proszek do przygotowania roztworu do dezynfekcji powierzchni oraz wyposażenia na bazie tozylochloramidu sodu (zaw. 81%). Spektrum: B,F,V,prątki (</w:t>
            </w:r>
            <w:r w:rsidRPr="00D80E1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M.Avium)</w:t>
            </w: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 spory (</w:t>
            </w:r>
            <w:r w:rsidRPr="00D80E1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C. difficile, C. sporogenes</w:t>
            </w: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65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torebka</w:t>
            </w: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1 kg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0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25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80E17" w:rsidRPr="00D80E17" w:rsidTr="00A82243">
        <w:trPr>
          <w:gridBefore w:val="1"/>
          <w:wBefore w:w="26" w:type="pct"/>
          <w:trHeight w:val="525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607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Żel do dekontaminacji i oczyszczania ran na bazie oktenidyny</w:t>
            </w:r>
          </w:p>
        </w:tc>
        <w:tc>
          <w:tcPr>
            <w:tcW w:w="656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tuba </w:t>
            </w: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20 ml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06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80E17" w:rsidRPr="00D80E17" w:rsidTr="00F46035">
        <w:trPr>
          <w:gridBefore w:val="1"/>
          <w:wBefore w:w="26" w:type="pct"/>
          <w:trHeight w:val="1581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6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Płynny koncentrat do chemiczno-termicznej dezynfekcji narzędzi oraz wyrobów medycznych wrażliwych termicznie (endoskopy); spektrum  B, F, V (otoczkowe), S (B. subtilis), jaja glisty – 1% w 5 min  w temperaturze 60°C; wyrób medyczny biodegradowalny o sprawdzonej tolerancji materiałowej endoskopów oraz urządzeń dezynfekcyjno-myjących m.in. Olympus (na stanie szpitala), kompatybilny z preparatem z poz. 7</w:t>
            </w:r>
          </w:p>
        </w:tc>
        <w:tc>
          <w:tcPr>
            <w:tcW w:w="65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kanister</w:t>
            </w: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 xml:space="preserve"> 5 L  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80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80E17" w:rsidRPr="00D80E17" w:rsidTr="00F46035">
        <w:trPr>
          <w:gridBefore w:val="1"/>
          <w:wBefore w:w="26" w:type="pct"/>
          <w:trHeight w:val="1396"/>
        </w:trPr>
        <w:tc>
          <w:tcPr>
            <w:tcW w:w="14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7</w:t>
            </w:r>
          </w:p>
        </w:tc>
        <w:tc>
          <w:tcPr>
            <w:tcW w:w="16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Płynny koncentrat do maszynowego mycia endoskopów elastycznych oraz oprzyrządowania endoskopowego o sprawdzonej tolerancji materiałowej endoskopów oraz urządzeń dezynfekcyjno-myjących m.in. Olympus (na stanie szpitala); lekko alkaliczny; w składzie kompleks enzymów oraz substancji powierzchniowo czynnych; wyrób medyczny kompatybilny z preparatem z poz. 6</w:t>
            </w:r>
          </w:p>
        </w:tc>
        <w:tc>
          <w:tcPr>
            <w:tcW w:w="65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kanister</w:t>
            </w: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 xml:space="preserve"> 5 L  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0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double" w:sz="6" w:space="0" w:color="5B9BD5"/>
              <w:right w:val="nil"/>
            </w:tcBorders>
            <w:shd w:val="clear" w:color="000000" w:fill="E7E6E6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45</w:t>
            </w:r>
          </w:p>
        </w:tc>
        <w:tc>
          <w:tcPr>
            <w:tcW w:w="429" w:type="pct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253ABD" w:rsidRPr="00D80E17" w:rsidTr="00F46035">
        <w:trPr>
          <w:gridBefore w:val="1"/>
          <w:wBefore w:w="26" w:type="pct"/>
          <w:trHeight w:val="345"/>
        </w:trPr>
        <w:tc>
          <w:tcPr>
            <w:tcW w:w="3506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ABD" w:rsidRPr="00D80E17" w:rsidRDefault="00253ABD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  <w:p w:rsidR="00253ABD" w:rsidRPr="00D80E17" w:rsidRDefault="00253ABD" w:rsidP="00253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 </w:t>
            </w:r>
          </w:p>
          <w:p w:rsidR="00253ABD" w:rsidRPr="00D80E17" w:rsidRDefault="00253ABD" w:rsidP="00253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RAZEM </w:t>
            </w: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Pakiet 3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253ABD" w:rsidRPr="00D80E17" w:rsidRDefault="00253ABD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ABD" w:rsidRPr="00D80E17" w:rsidRDefault="00253ABD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zł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ABD" w:rsidRPr="00D80E17" w:rsidRDefault="00253ABD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ABD" w:rsidRPr="00D80E17" w:rsidRDefault="00253ABD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zł</w:t>
            </w:r>
          </w:p>
        </w:tc>
      </w:tr>
      <w:tr w:rsidR="00D80E17" w:rsidRPr="00D80E17" w:rsidTr="00F46035">
        <w:trPr>
          <w:gridBefore w:val="1"/>
          <w:wBefore w:w="26" w:type="pct"/>
          <w:trHeight w:val="300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80E17" w:rsidRPr="00D80E17" w:rsidTr="00F46035">
        <w:trPr>
          <w:gridBefore w:val="1"/>
          <w:gridAfter w:val="9"/>
          <w:wBefore w:w="26" w:type="pct"/>
          <w:wAfter w:w="1749" w:type="pct"/>
          <w:trHeight w:val="300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Pakiet 4</w:t>
            </w:r>
          </w:p>
          <w:p w:rsidR="00253ABD" w:rsidRPr="00D80E17" w:rsidRDefault="00253ABD" w:rsidP="00253AB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Środki do mycia, odkażania i pielęgnacji rąk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42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80E17" w:rsidRPr="00D80E17" w:rsidTr="00F46035">
        <w:trPr>
          <w:gridBefore w:val="1"/>
          <w:wBefore w:w="26" w:type="pct"/>
          <w:trHeight w:val="885"/>
        </w:trPr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253ABD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53A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60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253ABD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53A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65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253ABD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53A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opakowanie</w:t>
            </w:r>
          </w:p>
        </w:tc>
        <w:tc>
          <w:tcPr>
            <w:tcW w:w="29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253ABD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53A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40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253ABD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53A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Nazwa handlowa</w:t>
            </w:r>
          </w:p>
        </w:tc>
        <w:tc>
          <w:tcPr>
            <w:tcW w:w="39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253ABD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53A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Wartość jednostkowa netto PLN</w:t>
            </w: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7E6E6"/>
            <w:vAlign w:val="center"/>
            <w:hideMark/>
          </w:tcPr>
          <w:p w:rsidR="00D80E17" w:rsidRPr="00253ABD" w:rsidRDefault="00D80E17" w:rsidP="00253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53A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Ilość </w:t>
            </w:r>
          </w:p>
        </w:tc>
        <w:tc>
          <w:tcPr>
            <w:tcW w:w="42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253ABD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53A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Wartość netto PLN</w:t>
            </w:r>
          </w:p>
        </w:tc>
        <w:tc>
          <w:tcPr>
            <w:tcW w:w="25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53A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Stawka VAT</w:t>
            </w:r>
          </w:p>
          <w:p w:rsidR="00253ABD" w:rsidRPr="00253ABD" w:rsidRDefault="00253ABD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41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253ABD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53A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Cena brutto PLN</w:t>
            </w:r>
          </w:p>
        </w:tc>
      </w:tr>
      <w:tr w:rsidR="00D80E17" w:rsidRPr="00D80E17" w:rsidTr="00F46035">
        <w:trPr>
          <w:gridBefore w:val="1"/>
          <w:wBefore w:w="26" w:type="pct"/>
          <w:trHeight w:val="129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0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Płyn na skórę do higienicznego i chirurgicznego odkażania rąk; w składzie: izopropanol +chlorek benzalkoniowy + kwas undecylenowy  (60g + 0,3g + 0,1g)/100g; spektrum: B, Tbc, F, V (wirus opryszczki, Rota, HBV i HIV); produkt leczniczy</w:t>
            </w:r>
          </w:p>
        </w:tc>
        <w:tc>
          <w:tcPr>
            <w:tcW w:w="65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butelka </w:t>
            </w: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500 ml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66" w:type="pct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000000" w:fill="E7E6E6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3500</w:t>
            </w:r>
          </w:p>
        </w:tc>
        <w:tc>
          <w:tcPr>
            <w:tcW w:w="42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80E17" w:rsidRPr="00D80E17" w:rsidTr="00F46035">
        <w:trPr>
          <w:gridBefore w:val="1"/>
          <w:wBefore w:w="26" w:type="pct"/>
          <w:trHeight w:val="765"/>
        </w:trPr>
        <w:tc>
          <w:tcPr>
            <w:tcW w:w="14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07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Płyn na skórę do mycia i dezynfekcji rąk i skóry; w składzie chlorheksydyna 4%; spektrum B,F, V; produkt leczniczy  </w:t>
            </w:r>
          </w:p>
        </w:tc>
        <w:tc>
          <w:tcPr>
            <w:tcW w:w="65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butelka </w:t>
            </w: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500 ml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06" w:type="pct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6" w:type="pct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000000" w:fill="E7E6E6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650</w:t>
            </w:r>
          </w:p>
        </w:tc>
        <w:tc>
          <w:tcPr>
            <w:tcW w:w="42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80E17" w:rsidRPr="00D80E17" w:rsidTr="00F46035">
        <w:trPr>
          <w:gridBefore w:val="1"/>
          <w:wBefore w:w="26" w:type="pct"/>
          <w:trHeight w:val="815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6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Płyn do mycia rąk i całego ciała, w składzie chlorheksydyna 0,9% i  chlorek didecylodimetyloamonu 0,9%; mikrobójczy o spektrum: B (w tym MRSA), drożdżaki, V (HBV,HCV, HIV)</w:t>
            </w:r>
          </w:p>
        </w:tc>
        <w:tc>
          <w:tcPr>
            <w:tcW w:w="65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butelka </w:t>
            </w: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500 ml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6" w:type="pct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000000" w:fill="E7E6E6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1150</w:t>
            </w:r>
          </w:p>
        </w:tc>
        <w:tc>
          <w:tcPr>
            <w:tcW w:w="42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80E17" w:rsidRPr="00D80E17" w:rsidTr="00F46035">
        <w:trPr>
          <w:gridBefore w:val="1"/>
          <w:wBefore w:w="26" w:type="pct"/>
          <w:trHeight w:val="685"/>
        </w:trPr>
        <w:tc>
          <w:tcPr>
            <w:tcW w:w="14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6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Płyn do higienicznej i chirurgicznej dezynfekcji rąk biobójczy bez barwników w składzie: etanol 89%, witamina E, gliceryna, pantenol; spektrum: B, Tbc, V (HBV,HCV,HIV oraz Noro, Rota,Polio, Adeno)</w:t>
            </w:r>
          </w:p>
        </w:tc>
        <w:tc>
          <w:tcPr>
            <w:tcW w:w="65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butelka</w:t>
            </w: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1000 ml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0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6" w:type="pct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000000" w:fill="E7E6E6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2300</w:t>
            </w:r>
          </w:p>
        </w:tc>
        <w:tc>
          <w:tcPr>
            <w:tcW w:w="42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80E17" w:rsidRPr="00D80E17" w:rsidTr="00F46035">
        <w:trPr>
          <w:gridBefore w:val="1"/>
          <w:wBefore w:w="26" w:type="pct"/>
          <w:trHeight w:val="990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6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Płyn do higienicznej i chirurgicznej dezynfekcji rąk biobójczy bez barwników w składzie: etanol 89%, witamina E, gliceryna, pantenol; spektrum: B, Tbc, V (HBV,HCV,HIV oraz Noro, Rota,Polio, Adeno)</w:t>
            </w:r>
          </w:p>
        </w:tc>
        <w:tc>
          <w:tcPr>
            <w:tcW w:w="65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butelka </w:t>
            </w: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500 ml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0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6" w:type="pct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000000" w:fill="E7E6E6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8500</w:t>
            </w:r>
          </w:p>
        </w:tc>
        <w:tc>
          <w:tcPr>
            <w:tcW w:w="42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80E17" w:rsidRPr="00D80E17" w:rsidTr="00F46035">
        <w:trPr>
          <w:gridBefore w:val="1"/>
          <w:wBefore w:w="26" w:type="pct"/>
          <w:trHeight w:val="555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6</w:t>
            </w:r>
          </w:p>
        </w:tc>
        <w:tc>
          <w:tcPr>
            <w:tcW w:w="16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Emulsja do chirurgicznego i higienicznego mycia rąk bez mydła o pH 5, usuwająca pozostałości maści</w:t>
            </w:r>
          </w:p>
        </w:tc>
        <w:tc>
          <w:tcPr>
            <w:tcW w:w="65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butelka </w:t>
            </w: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500 ml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0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6" w:type="pct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000000" w:fill="E7E6E6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1750</w:t>
            </w:r>
          </w:p>
        </w:tc>
        <w:tc>
          <w:tcPr>
            <w:tcW w:w="42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80E17" w:rsidRPr="00D80E17" w:rsidTr="00F46035">
        <w:trPr>
          <w:gridBefore w:val="1"/>
          <w:wBefore w:w="26" w:type="pct"/>
          <w:trHeight w:val="451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6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Emulsja do chirurgicznego i higienicznego mycia rąk bez mydła o pH 5, usuwająca pozostałości maści</w:t>
            </w:r>
          </w:p>
        </w:tc>
        <w:tc>
          <w:tcPr>
            <w:tcW w:w="65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butelka </w:t>
            </w: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1000 ml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0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6" w:type="pct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000000" w:fill="E7E6E6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800</w:t>
            </w:r>
          </w:p>
        </w:tc>
        <w:tc>
          <w:tcPr>
            <w:tcW w:w="42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80E17" w:rsidRPr="00D80E17" w:rsidTr="00F46035">
        <w:trPr>
          <w:gridBefore w:val="1"/>
          <w:wBefore w:w="26" w:type="pct"/>
          <w:trHeight w:val="735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6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Emulsja myjąca do rąk przed i po chir/hig. dezynfekcji, kosmetyk bez syntetycznych środków myjących na bazie mydła kokosowego</w:t>
            </w:r>
          </w:p>
        </w:tc>
        <w:tc>
          <w:tcPr>
            <w:tcW w:w="65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butelka </w:t>
            </w: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 xml:space="preserve">500 ml 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0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6" w:type="pct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000000" w:fill="E7E6E6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850</w:t>
            </w:r>
          </w:p>
        </w:tc>
        <w:tc>
          <w:tcPr>
            <w:tcW w:w="42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80E17" w:rsidRPr="00D80E17" w:rsidTr="00F46035">
        <w:trPr>
          <w:gridBefore w:val="1"/>
          <w:wBefore w:w="26" w:type="pct"/>
          <w:trHeight w:val="510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6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Pompka do butelek 500 ml; należy wycenić, jeżeli nie jest integralną częścią opakowania</w:t>
            </w:r>
          </w:p>
        </w:tc>
        <w:tc>
          <w:tcPr>
            <w:tcW w:w="65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pompka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0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6" w:type="pct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000000" w:fill="E7E6E6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100</w:t>
            </w:r>
          </w:p>
        </w:tc>
        <w:tc>
          <w:tcPr>
            <w:tcW w:w="42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80E17" w:rsidRPr="00D80E17" w:rsidTr="00F46035">
        <w:trPr>
          <w:gridBefore w:val="1"/>
          <w:wBefore w:w="26" w:type="pct"/>
          <w:trHeight w:val="585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6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Pompka do butelek 1000 ml; należy wycenić, jeżeli nie jest integralną częścią opakowania</w:t>
            </w:r>
          </w:p>
        </w:tc>
        <w:tc>
          <w:tcPr>
            <w:tcW w:w="65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pompka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0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6" w:type="pct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000000" w:fill="E7E6E6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100</w:t>
            </w:r>
          </w:p>
        </w:tc>
        <w:tc>
          <w:tcPr>
            <w:tcW w:w="42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253ABD" w:rsidRPr="00D80E17" w:rsidTr="00F46035">
        <w:trPr>
          <w:gridBefore w:val="1"/>
          <w:wBefore w:w="26" w:type="pct"/>
          <w:trHeight w:val="285"/>
        </w:trPr>
        <w:tc>
          <w:tcPr>
            <w:tcW w:w="3506" w:type="pct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ABD" w:rsidRPr="00D80E17" w:rsidRDefault="00253ABD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  <w:p w:rsidR="00253ABD" w:rsidRDefault="00253ABD" w:rsidP="00253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RAZEM  </w:t>
            </w: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Pakiet 4</w:t>
            </w:r>
          </w:p>
          <w:p w:rsidR="00253ABD" w:rsidRPr="00D80E17" w:rsidRDefault="00253ABD" w:rsidP="00253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253ABD" w:rsidRPr="00D80E17" w:rsidRDefault="00253ABD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ABD" w:rsidRPr="00D80E17" w:rsidRDefault="00253ABD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zł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ABD" w:rsidRPr="00D80E17" w:rsidRDefault="00253ABD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ABD" w:rsidRPr="00D80E17" w:rsidRDefault="00253ABD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zł</w:t>
            </w:r>
          </w:p>
        </w:tc>
      </w:tr>
      <w:tr w:rsidR="00D80E17" w:rsidRPr="00D80E17" w:rsidTr="00F46035">
        <w:trPr>
          <w:gridBefore w:val="1"/>
          <w:wBefore w:w="26" w:type="pct"/>
          <w:trHeight w:val="300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80E17" w:rsidRPr="00D80E17" w:rsidTr="00F46035">
        <w:trPr>
          <w:gridBefore w:val="1"/>
          <w:gridAfter w:val="9"/>
          <w:wBefore w:w="26" w:type="pct"/>
          <w:wAfter w:w="1749" w:type="pct"/>
          <w:trHeight w:val="300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Pakiet 5</w:t>
            </w:r>
          </w:p>
          <w:p w:rsidR="00253ABD" w:rsidRPr="00D80E17" w:rsidRDefault="00253ABD" w:rsidP="00253AB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Środki do odkażania skóry i błon śluzowych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42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80E17" w:rsidRPr="00D80E17" w:rsidTr="00F46035">
        <w:trPr>
          <w:gridBefore w:val="1"/>
          <w:wBefore w:w="26" w:type="pct"/>
          <w:trHeight w:val="705"/>
        </w:trPr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253ABD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53A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60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253ABD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53A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65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253ABD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53A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opakowanie</w:t>
            </w:r>
          </w:p>
        </w:tc>
        <w:tc>
          <w:tcPr>
            <w:tcW w:w="29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253ABD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53A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40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253ABD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53A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Nazwa handlowa</w:t>
            </w:r>
          </w:p>
        </w:tc>
        <w:tc>
          <w:tcPr>
            <w:tcW w:w="39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253ABD" w:rsidRDefault="00D80E17" w:rsidP="00253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53A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Wartość jedn</w:t>
            </w:r>
            <w:r w:rsidR="00253A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.</w:t>
            </w:r>
            <w:r w:rsidRPr="00253A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 netto PLN</w:t>
            </w: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7E6E6"/>
            <w:vAlign w:val="center"/>
            <w:hideMark/>
          </w:tcPr>
          <w:p w:rsidR="00D80E17" w:rsidRPr="00253ABD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53A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Ilość zamawiana</w:t>
            </w:r>
          </w:p>
        </w:tc>
        <w:tc>
          <w:tcPr>
            <w:tcW w:w="42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253ABD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53A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Wartość netto PLN</w:t>
            </w:r>
          </w:p>
        </w:tc>
        <w:tc>
          <w:tcPr>
            <w:tcW w:w="25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53A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Stawka VAT</w:t>
            </w:r>
          </w:p>
          <w:p w:rsidR="00253ABD" w:rsidRPr="00253ABD" w:rsidRDefault="00253ABD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41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253ABD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53A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Cena brutto PLN</w:t>
            </w:r>
          </w:p>
        </w:tc>
      </w:tr>
      <w:tr w:rsidR="00D80E17" w:rsidRPr="00D80E17" w:rsidTr="00F46035">
        <w:trPr>
          <w:gridBefore w:val="1"/>
          <w:wBefore w:w="26" w:type="pct"/>
          <w:trHeight w:val="81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0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Roztwór do dezynfekcji skóry i oznaczania pola operacyjnego; w składzie Alcohol isopropylicus + PVP-I (50 g + 1g)/100 g; wersja barwiona; biobójczy</w:t>
            </w:r>
          </w:p>
        </w:tc>
        <w:tc>
          <w:tcPr>
            <w:tcW w:w="65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butelka </w:t>
            </w: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1000 ml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66" w:type="pct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000000" w:fill="E7E6E6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750</w:t>
            </w:r>
          </w:p>
        </w:tc>
        <w:tc>
          <w:tcPr>
            <w:tcW w:w="42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80E17" w:rsidRPr="00D80E17" w:rsidTr="00F46035">
        <w:trPr>
          <w:gridBefore w:val="1"/>
          <w:wBefore w:w="26" w:type="pct"/>
          <w:trHeight w:val="885"/>
        </w:trPr>
        <w:tc>
          <w:tcPr>
            <w:tcW w:w="14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0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Roztwór do dezynfekcji skóry i oznaczania pola operacyjnego; w składzie Alcohol isopropylicus + PVP-I (50 g + 1g)/100 g; wersja barwiona; biobójczy</w:t>
            </w:r>
          </w:p>
        </w:tc>
        <w:tc>
          <w:tcPr>
            <w:tcW w:w="65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butelka </w:t>
            </w: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250 ml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06" w:type="pct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6" w:type="pct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000000" w:fill="E7E6E6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50</w:t>
            </w:r>
          </w:p>
        </w:tc>
        <w:tc>
          <w:tcPr>
            <w:tcW w:w="42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80E17" w:rsidRPr="00D80E17" w:rsidTr="00F46035">
        <w:trPr>
          <w:gridBefore w:val="1"/>
          <w:wBefore w:w="26" w:type="pct"/>
          <w:trHeight w:val="600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6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Gaziki do dezynfekcji skóry do stosowania przed zastrzykami na bazie 2-propanolu </w:t>
            </w:r>
          </w:p>
        </w:tc>
        <w:tc>
          <w:tcPr>
            <w:tcW w:w="65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100 </w:t>
            </w: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sztuk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4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6" w:type="pct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000000" w:fill="E7E6E6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170</w:t>
            </w:r>
          </w:p>
        </w:tc>
        <w:tc>
          <w:tcPr>
            <w:tcW w:w="42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80E17" w:rsidRPr="00D80E17" w:rsidTr="00F46035">
        <w:trPr>
          <w:gridBefore w:val="1"/>
          <w:wBefore w:w="26" w:type="pct"/>
          <w:trHeight w:val="1200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6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Płyn do dezynfekcji skóry, antyseptyki błon śluzowych, ran, oparzeń, oka, chorób skóry z infekcją i superinfekcją; w składzie PVP-I  75 mg/ml bez alkoholu; spektrum: B, Tbc, F, V, S, pierwotniaki; produkt leczniczy </w:t>
            </w:r>
          </w:p>
        </w:tc>
        <w:tc>
          <w:tcPr>
            <w:tcW w:w="65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butelka </w:t>
            </w: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1000 ml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0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6" w:type="pct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000000" w:fill="E7E6E6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490</w:t>
            </w:r>
          </w:p>
        </w:tc>
        <w:tc>
          <w:tcPr>
            <w:tcW w:w="42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80E17" w:rsidRPr="00D80E17" w:rsidTr="00F46035">
        <w:trPr>
          <w:gridBefore w:val="1"/>
          <w:wBefore w:w="26" w:type="pct"/>
          <w:trHeight w:val="1155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5</w:t>
            </w:r>
          </w:p>
        </w:tc>
        <w:tc>
          <w:tcPr>
            <w:tcW w:w="16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Płyn do dezynfekcji skóry, antyseptyki błon śluzowych i ran, oparzeń, oka, chorób skóry z infekcją i superinfekcją; w składzie PVP-I  75 mg/ml bez alkoholu; spektrum: B, Tbc, F, V, S, pierwotniaki; produkt leczniczy </w:t>
            </w:r>
          </w:p>
        </w:tc>
        <w:tc>
          <w:tcPr>
            <w:tcW w:w="65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450 ml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0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6" w:type="pct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000000" w:fill="E7E6E6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220</w:t>
            </w:r>
          </w:p>
        </w:tc>
        <w:tc>
          <w:tcPr>
            <w:tcW w:w="42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80E17" w:rsidRPr="00D80E17" w:rsidTr="00F46035">
        <w:trPr>
          <w:gridBefore w:val="1"/>
          <w:wBefore w:w="26" w:type="pct"/>
          <w:trHeight w:val="1290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607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Maść do dezynfekcji skóry PVP-I 10% , w przypadku odleżyn, owrzodzeń, ropnych zmian skórnych, chorób skórnych, wtórnych zakażeń skóry, zakażonych ubytków skóry; spektrum B (w tym MRSA), Tbc, V, F, S, pierwotniaki</w:t>
            </w:r>
          </w:p>
        </w:tc>
        <w:tc>
          <w:tcPr>
            <w:tcW w:w="656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tuba </w:t>
            </w: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250 g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06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429" w:type="pct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80E17" w:rsidRPr="00D80E17" w:rsidTr="00F46035">
        <w:trPr>
          <w:gridBefore w:val="1"/>
          <w:wBefore w:w="26" w:type="pct"/>
          <w:trHeight w:val="885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6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Płyn do dekolonizacji MRSA z jamy ustnej i przełyku na bazie poliheksanidyny 0,15%, możliwość stosowania u pacjentów intubowanych, do pędzlowania jamy ustnej</w:t>
            </w:r>
          </w:p>
        </w:tc>
        <w:tc>
          <w:tcPr>
            <w:tcW w:w="65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butelka </w:t>
            </w: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250 ml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210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80E17" w:rsidRPr="00D80E17" w:rsidTr="00F46035">
        <w:trPr>
          <w:gridBefore w:val="1"/>
          <w:wBefore w:w="26" w:type="pct"/>
          <w:trHeight w:val="1200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6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Roztwór do higienicznego mycia przed zabiegami operacyjnymi i w celu eradykacji MRSA, w ginekologii i przed cewnikowaniem na bazie poliheksanidyny; spektrum B (w tym MRSA) i F w 30 sekund, nie wymaga spłukiwania</w:t>
            </w:r>
          </w:p>
        </w:tc>
        <w:tc>
          <w:tcPr>
            <w:tcW w:w="65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butelka </w:t>
            </w: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500 ml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0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80E17" w:rsidRPr="00D80E17" w:rsidTr="00F46035">
        <w:trPr>
          <w:gridBefore w:val="1"/>
          <w:wBefore w:w="26" w:type="pct"/>
          <w:trHeight w:val="1035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6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Płyn do antyseptyki każdego rodzaju zakażonych i niezakażonych ran na bazie poliheksanidyny i betainy, usuwający biofilm i nieprzyjemny zapach z rany;  wyrób medyczny klasy III,</w:t>
            </w:r>
          </w:p>
        </w:tc>
        <w:tc>
          <w:tcPr>
            <w:tcW w:w="65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butelka </w:t>
            </w: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1000 ml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0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380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80E17" w:rsidRPr="00D80E17" w:rsidTr="00F46035">
        <w:trPr>
          <w:gridBefore w:val="1"/>
          <w:wBefore w:w="26" w:type="pct"/>
          <w:trHeight w:val="705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6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Płyn do dezynfekcji skóry  przed operacjami, iniekcjami, punkcjami, pobraniem krwi i szczepieniami bezjodowy, bezbarwny o spektrum: B, Tbc, F, V </w:t>
            </w:r>
          </w:p>
        </w:tc>
        <w:tc>
          <w:tcPr>
            <w:tcW w:w="65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butelka</w:t>
            </w: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250 ml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0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600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80E17" w:rsidRPr="00D80E17" w:rsidTr="00F46035">
        <w:trPr>
          <w:gridBefore w:val="1"/>
          <w:wBefore w:w="26" w:type="pct"/>
          <w:trHeight w:val="825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6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Płyn do dezynfekcji skóry  przed operacjami, iniekcjami, punkcjami, pobraniem krwi i szczepieniami bezjodowy, bezbarwny o spektrum: B, Tbc, F, V </w:t>
            </w:r>
          </w:p>
        </w:tc>
        <w:tc>
          <w:tcPr>
            <w:tcW w:w="65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butelka</w:t>
            </w: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1000 ml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0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120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80E17" w:rsidRPr="00D80E17" w:rsidTr="00F46035">
        <w:trPr>
          <w:gridBefore w:val="1"/>
          <w:wBefore w:w="26" w:type="pct"/>
          <w:trHeight w:val="645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6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Żel do czyszczenia, nawilżania ran na bazie poliheksanidyny i betainy, usuwający biofilm</w:t>
            </w:r>
          </w:p>
        </w:tc>
        <w:tc>
          <w:tcPr>
            <w:tcW w:w="65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tuba </w:t>
            </w: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30 ml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0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60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0F0F92" w:rsidRPr="00D80E17" w:rsidTr="00F46035">
        <w:trPr>
          <w:gridBefore w:val="1"/>
          <w:wBefore w:w="26" w:type="pct"/>
          <w:trHeight w:val="495"/>
        </w:trPr>
        <w:tc>
          <w:tcPr>
            <w:tcW w:w="3506" w:type="pct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92" w:rsidRPr="00D80E17" w:rsidRDefault="000F0F92" w:rsidP="000F0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 </w:t>
            </w:r>
          </w:p>
          <w:p w:rsidR="000F0F92" w:rsidRPr="00D80E17" w:rsidRDefault="000F0F92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  <w:p w:rsidR="000F0F92" w:rsidRPr="00D80E17" w:rsidRDefault="000F0F92" w:rsidP="000F0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RAZEM </w:t>
            </w: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Pakiet 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0F0F92" w:rsidRPr="00D80E17" w:rsidRDefault="000F0F92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92" w:rsidRPr="00D80E17" w:rsidRDefault="000F0F92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zł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92" w:rsidRPr="00D80E17" w:rsidRDefault="000F0F92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92" w:rsidRPr="00D80E17" w:rsidRDefault="000F0F92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zł</w:t>
            </w:r>
          </w:p>
        </w:tc>
      </w:tr>
      <w:tr w:rsidR="00D80E17" w:rsidRPr="00D80E17" w:rsidTr="00F46035">
        <w:trPr>
          <w:gridBefore w:val="1"/>
          <w:wBefore w:w="26" w:type="pct"/>
          <w:trHeight w:val="300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80E17" w:rsidRPr="00D80E17" w:rsidTr="00F46035">
        <w:trPr>
          <w:gridBefore w:val="1"/>
          <w:wBefore w:w="26" w:type="pct"/>
          <w:trHeight w:val="300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80E17" w:rsidRPr="00D80E17" w:rsidTr="00F46035">
        <w:trPr>
          <w:gridBefore w:val="1"/>
          <w:gridAfter w:val="21"/>
          <w:wBefore w:w="26" w:type="pct"/>
          <w:wAfter w:w="3224" w:type="pct"/>
          <w:trHeight w:val="823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0F92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Pakiet 6</w:t>
            </w:r>
          </w:p>
          <w:p w:rsidR="00D80E17" w:rsidRPr="00D80E17" w:rsidRDefault="000F0F92" w:rsidP="000F0F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Środki do mycia i dezynfekcji narzędzi, sprzętu anestezjologicznego i endoskopów</w:t>
            </w:r>
          </w:p>
        </w:tc>
      </w:tr>
      <w:tr w:rsidR="00D80E17" w:rsidRPr="00D80E17" w:rsidTr="00F46035">
        <w:trPr>
          <w:gridBefore w:val="1"/>
          <w:wBefore w:w="26" w:type="pct"/>
          <w:trHeight w:val="915"/>
        </w:trPr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0F0F92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0F0F9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60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0F0F92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0F0F9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65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0F0F92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0F0F9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opakowanie</w:t>
            </w:r>
          </w:p>
        </w:tc>
        <w:tc>
          <w:tcPr>
            <w:tcW w:w="29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0F0F92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0F0F9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40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0F0F92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0F0F9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Nazwa handlowa</w:t>
            </w:r>
          </w:p>
        </w:tc>
        <w:tc>
          <w:tcPr>
            <w:tcW w:w="39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0F0F92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0F0F9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Wartość jednostkowa netto PLN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D80E17" w:rsidRPr="000F0F92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0F0F9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Ilość zamawiana</w:t>
            </w:r>
          </w:p>
        </w:tc>
        <w:tc>
          <w:tcPr>
            <w:tcW w:w="42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0F0F92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0F0F9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Wartość netto PLN</w:t>
            </w:r>
          </w:p>
        </w:tc>
        <w:tc>
          <w:tcPr>
            <w:tcW w:w="25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0F0F9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Stawka VAT</w:t>
            </w:r>
          </w:p>
          <w:p w:rsidR="000F0F92" w:rsidRPr="000F0F92" w:rsidRDefault="000F0F92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41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0F0F92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0F0F9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Cena brutto PLN</w:t>
            </w:r>
          </w:p>
        </w:tc>
      </w:tr>
      <w:tr w:rsidR="00D80E17" w:rsidRPr="00D80E17" w:rsidTr="00F46035">
        <w:trPr>
          <w:gridBefore w:val="1"/>
          <w:wBefore w:w="26" w:type="pct"/>
          <w:trHeight w:val="495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07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Koncentrat trójenzymatyczny do mycia manualnego lub w myjkach ultradźwiękowych i wstępnej dezynfekcji narzędzi, endoskopów i innych wyrobów medycznych przed sterylizacją;  0,5% stężenie biobójcze roztworu o czasie działania do 15 minut; w składzie: enzymy, QACs, SPC, bez alkoholu, aldehydu, fenolu, chloru; spektrum: B (ESBL, VRE, MRSA), F, V (otoczkowe) ; wydajność 200 l  roztworu roboczego z 1 litra koncentratu</w:t>
            </w:r>
          </w:p>
        </w:tc>
        <w:tc>
          <w:tcPr>
            <w:tcW w:w="65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 butelka </w:t>
            </w:r>
            <w:r w:rsidRPr="00D80E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1000 ml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0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double" w:sz="6" w:space="0" w:color="5B9BD5"/>
              <w:right w:val="nil"/>
            </w:tcBorders>
            <w:shd w:val="clear" w:color="000000" w:fill="E7E6E6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250</w:t>
            </w:r>
          </w:p>
        </w:tc>
        <w:tc>
          <w:tcPr>
            <w:tcW w:w="4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80E17" w:rsidRPr="00D80E17" w:rsidTr="00F46035">
        <w:trPr>
          <w:gridBefore w:val="1"/>
          <w:wBefore w:w="26" w:type="pct"/>
          <w:trHeight w:val="928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07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5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kanister </w:t>
            </w:r>
            <w:r w:rsidRPr="00D80E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5 L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0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66" w:type="pct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000000" w:fill="E7E6E6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200</w:t>
            </w:r>
          </w:p>
        </w:tc>
        <w:tc>
          <w:tcPr>
            <w:tcW w:w="4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80E17" w:rsidRPr="00D80E17" w:rsidTr="00F46035">
        <w:trPr>
          <w:gridBefore w:val="1"/>
          <w:wBefore w:w="26" w:type="pct"/>
          <w:trHeight w:val="463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6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Pompka/kranik dozujący należy wycenić, jeżeli nie jest integralną częścią butelki 1000 ml z poz. 1</w:t>
            </w:r>
          </w:p>
        </w:tc>
        <w:tc>
          <w:tcPr>
            <w:tcW w:w="65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0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66" w:type="pct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000000" w:fill="E7E6E6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50</w:t>
            </w:r>
          </w:p>
        </w:tc>
        <w:tc>
          <w:tcPr>
            <w:tcW w:w="4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80E17" w:rsidRPr="00D80E17" w:rsidTr="00F46035">
        <w:trPr>
          <w:gridBefore w:val="1"/>
          <w:wBefore w:w="26" w:type="pct"/>
          <w:trHeight w:val="540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6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Pompka/kranik dozujący należy wycenić, jeżeli nie jest integralną częścią kanistra 5 L z poz. 2</w:t>
            </w:r>
          </w:p>
        </w:tc>
        <w:tc>
          <w:tcPr>
            <w:tcW w:w="65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0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66" w:type="pct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000000" w:fill="E7E6E6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30</w:t>
            </w:r>
          </w:p>
        </w:tc>
        <w:tc>
          <w:tcPr>
            <w:tcW w:w="4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0F0F92" w:rsidRPr="00D80E17" w:rsidTr="00F46035">
        <w:trPr>
          <w:gridBefore w:val="1"/>
          <w:wBefore w:w="26" w:type="pct"/>
          <w:trHeight w:val="210"/>
        </w:trPr>
        <w:tc>
          <w:tcPr>
            <w:tcW w:w="3872" w:type="pct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92" w:rsidRPr="00D80E17" w:rsidRDefault="000F0F92" w:rsidP="000F0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  <w:p w:rsidR="000F0F92" w:rsidRPr="00D80E17" w:rsidRDefault="000F0F92" w:rsidP="000F0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RAZEM </w:t>
            </w:r>
            <w:r w:rsidRPr="00D80E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Pakiet 6</w:t>
            </w:r>
          </w:p>
          <w:p w:rsidR="000F0F92" w:rsidRPr="00D80E17" w:rsidRDefault="000F0F92" w:rsidP="000F0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92" w:rsidRPr="00D80E17" w:rsidRDefault="000F0F92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zł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92" w:rsidRPr="00D80E17" w:rsidRDefault="000F0F92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92" w:rsidRPr="00D80E17" w:rsidRDefault="000F0F92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zł</w:t>
            </w:r>
          </w:p>
        </w:tc>
      </w:tr>
      <w:tr w:rsidR="00D80E17" w:rsidRPr="00D80E17" w:rsidTr="00F46035">
        <w:trPr>
          <w:gridBefore w:val="1"/>
          <w:wBefore w:w="26" w:type="pct"/>
          <w:trHeight w:val="300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6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80E17" w:rsidRPr="00D80E17" w:rsidTr="00F46035">
        <w:trPr>
          <w:gridBefore w:val="1"/>
          <w:wBefore w:w="26" w:type="pct"/>
          <w:trHeight w:val="300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80E17" w:rsidRPr="00D80E17" w:rsidTr="00F46035">
        <w:trPr>
          <w:gridBefore w:val="1"/>
          <w:gridAfter w:val="21"/>
          <w:wBefore w:w="26" w:type="pct"/>
          <w:wAfter w:w="3224" w:type="pct"/>
          <w:trHeight w:val="510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Pakiet 7</w:t>
            </w:r>
          </w:p>
          <w:p w:rsidR="000F0F92" w:rsidRPr="00D80E17" w:rsidRDefault="000F0F92" w:rsidP="000F0F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Środki do mycia i dezynfekcji powierzchni, narzędzi, sprzętu w tym anestezjologicznego i endoskopów</w:t>
            </w:r>
          </w:p>
        </w:tc>
      </w:tr>
      <w:tr w:rsidR="00D80E17" w:rsidRPr="000F0F92" w:rsidTr="00F46035">
        <w:trPr>
          <w:gridBefore w:val="1"/>
          <w:wBefore w:w="26" w:type="pct"/>
          <w:trHeight w:val="930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0F0F92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0F0F9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6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0F0F92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0F0F9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6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0F0F92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0F0F9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opakowanie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0F0F92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0F0F9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4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0F0F92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0F0F9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Nazwa handlowa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0F0F92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0F0F9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Wartość jednostkowa netto PLN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D80E17" w:rsidRPr="000F0F92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0F0F9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Ilość zamawiana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0F0F92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0F0F9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Wartość netto PLN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0F0F9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Stawka VAT</w:t>
            </w:r>
          </w:p>
          <w:p w:rsidR="000F0F92" w:rsidRPr="000F0F92" w:rsidRDefault="000F0F92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0F0F92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0F0F9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Cena brutto PLN</w:t>
            </w:r>
          </w:p>
        </w:tc>
      </w:tr>
      <w:tr w:rsidR="00D80E17" w:rsidRPr="00D80E17" w:rsidTr="00F46035">
        <w:trPr>
          <w:gridBefore w:val="1"/>
          <w:wBefore w:w="26" w:type="pct"/>
          <w:trHeight w:val="885"/>
        </w:trPr>
        <w:tc>
          <w:tcPr>
            <w:tcW w:w="143" w:type="pc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1</w:t>
            </w:r>
          </w:p>
        </w:tc>
        <w:tc>
          <w:tcPr>
            <w:tcW w:w="1607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Granulat do zasypywania plam krwi, wydalin, wydzielin; w składzie  dichloroizocyjanuran sodu, kwaśny węglan sodu;  biobójczy o spektrum B, Tbc, F, V </w:t>
            </w:r>
          </w:p>
        </w:tc>
        <w:tc>
          <w:tcPr>
            <w:tcW w:w="656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pojemnik 500 g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06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double" w:sz="6" w:space="0" w:color="5B9BD5"/>
              <w:right w:val="nil"/>
            </w:tcBorders>
            <w:shd w:val="clear" w:color="000000" w:fill="E7E6E6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80E17" w:rsidRPr="00D80E17" w:rsidTr="00F46035">
        <w:trPr>
          <w:gridBefore w:val="1"/>
          <w:wBefore w:w="26" w:type="pct"/>
          <w:trHeight w:val="1243"/>
        </w:trPr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07" w:type="pct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Tabletki rozpuszczalne do sporządzania roztworu wodnego do dezynfekcji powierzchni, sanitariatów i przedmiotów przez zanurzenie na bazie dichloroizocyjanuranu sodu x 2H</w:t>
            </w: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pl-PL"/>
              </w:rPr>
              <w:t>2</w:t>
            </w: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 [99,6%] bez kwasu adepinowego; 1 tabletka 2,72 g na 1,5 litr wody = 0,18 % roztwór preparatu = 1000 ppm aktywnego chloru aktywnego; produkt biobójczy: B, Tbc, F, V, S (C.difficile); w warunkach brudnych spektrum  drożdżobójcze w czasie 15 min, bakteriobójcze 5 min. </w:t>
            </w:r>
          </w:p>
        </w:tc>
        <w:tc>
          <w:tcPr>
            <w:tcW w:w="656" w:type="pct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300 tabl.</w:t>
            </w:r>
          </w:p>
        </w:tc>
        <w:tc>
          <w:tcPr>
            <w:tcW w:w="295" w:type="pct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406" w:type="pct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pct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66" w:type="pct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000000" w:fill="E7E6E6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650</w:t>
            </w:r>
          </w:p>
        </w:tc>
        <w:tc>
          <w:tcPr>
            <w:tcW w:w="429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80E17" w:rsidRPr="00D80E17" w:rsidTr="00F46035">
        <w:trPr>
          <w:gridBefore w:val="1"/>
          <w:wBefore w:w="26" w:type="pct"/>
          <w:trHeight w:val="686"/>
        </w:trPr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6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Płyn sterylny wolny od przetrwalników do dezynfekcji komory laminarnej na bazie roztworu 2-propanolu 70% lub etanolu denaturowanego w wodzie do iniekcji; pakowany w potrójne opakowanie</w:t>
            </w:r>
          </w:p>
        </w:tc>
        <w:tc>
          <w:tcPr>
            <w:tcW w:w="65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butelka</w:t>
            </w: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 xml:space="preserve"> 500 ml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6" w:type="pct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000000" w:fill="E7E6E6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100</w:t>
            </w:r>
          </w:p>
        </w:tc>
        <w:tc>
          <w:tcPr>
            <w:tcW w:w="429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80E17" w:rsidRPr="00D80E17" w:rsidTr="00F46035">
        <w:trPr>
          <w:gridBefore w:val="1"/>
          <w:wBefore w:w="26" w:type="pct"/>
          <w:trHeight w:val="1515"/>
        </w:trPr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607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Koncentrat do mycia i dezynfekcji powierzchni na bazie dwutlenku chloru z połącznia roztworów: kwasu cytrynowego 1% 50 ml i  chlorynu sodu 2,1% 50 ml; spektrum B (w tym MRSA), V, F, S (w tym Clostridium difficile); ze 100 ml koncentratu uzyskuje się 1 L roztworu roboczego</w:t>
            </w:r>
          </w:p>
        </w:tc>
        <w:tc>
          <w:tcPr>
            <w:tcW w:w="656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100 ml (2 saszetki po 50 ml)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406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1700</w:t>
            </w:r>
          </w:p>
        </w:tc>
        <w:tc>
          <w:tcPr>
            <w:tcW w:w="429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80E17" w:rsidRPr="00D80E17" w:rsidTr="00F46035">
        <w:trPr>
          <w:gridBefore w:val="1"/>
          <w:wBefore w:w="26" w:type="pct"/>
          <w:trHeight w:val="1125"/>
        </w:trPr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6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Koncentrat do dezynfekcji wysokiego stopnia endoskopów gotowy do użycia bez aktywacji na bazie aldehydu ortoftalowego (0,55%); biobójczy o spektrum B,V,F w ciągu 5 minut; aktywny do 14 dni przy kontroli paskami testowymi</w:t>
            </w:r>
          </w:p>
        </w:tc>
        <w:tc>
          <w:tcPr>
            <w:tcW w:w="65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4 butelki </w:t>
            </w: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3,78 L + paski testowe</w:t>
            </w: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 xml:space="preserve"> (60 szt.) 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4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40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80E17" w:rsidRPr="00D80E17" w:rsidTr="00F46035">
        <w:trPr>
          <w:gridBefore w:val="1"/>
          <w:wBefore w:w="26" w:type="pct"/>
          <w:trHeight w:val="840"/>
        </w:trPr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60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Preparat do mycia i dezynfekcji maceratora; roztwór roboczy na bazie glukoprotaminy (zaw. 25%) ważny 14 dni; o niedrażniącym zapachu </w:t>
            </w:r>
          </w:p>
        </w:tc>
        <w:tc>
          <w:tcPr>
            <w:tcW w:w="65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kanister </w:t>
            </w:r>
            <w:r w:rsidRPr="00D80E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6 L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0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80E17" w:rsidRPr="00D80E17" w:rsidTr="00F46035">
        <w:trPr>
          <w:gridBefore w:val="1"/>
          <w:wBefore w:w="26" w:type="pct"/>
          <w:trHeight w:val="2310"/>
        </w:trPr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7</w:t>
            </w:r>
          </w:p>
        </w:tc>
        <w:tc>
          <w:tcPr>
            <w:tcW w:w="160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Proszek do przygotowania roztworu z wodą o temp. pokojowej do mycia manualnego lub w myjkach ultradźwiękowych i wstępnej dezynfekcji narzędzi chirurgicznych, endoskopów, oprzyrządowania anestezjologicznego oraz innych wyrobów medycznych; na bazie nadwęglanu sodu, TAED, inhibitorów korozji, dopuszczony w składzie kwas nadoctowy (stęż. 2% = 1000 ppm kwasu nadoctowego);  spektrum B,F,V,S; wyrób medyczny klasy IIb  </w:t>
            </w:r>
          </w:p>
        </w:tc>
        <w:tc>
          <w:tcPr>
            <w:tcW w:w="65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pojemnik </w:t>
            </w:r>
            <w:r w:rsidRPr="00D80E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2 kg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0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65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80E17" w:rsidRPr="00D80E17" w:rsidTr="00F46035">
        <w:trPr>
          <w:gridBefore w:val="1"/>
          <w:wBefore w:w="26" w:type="pct"/>
          <w:trHeight w:val="645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6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Płynny aktywator należy wycenić,  jeżeli jest niezbędny do uzyskania pełnej aktywności  preparatu z poz. 7</w:t>
            </w:r>
          </w:p>
        </w:tc>
        <w:tc>
          <w:tcPr>
            <w:tcW w:w="65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butelka</w:t>
            </w: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2 L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0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double" w:sz="6" w:space="0" w:color="5B9BD5"/>
              <w:right w:val="nil"/>
            </w:tcBorders>
            <w:shd w:val="clear" w:color="000000" w:fill="E7E6E6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429" w:type="pct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0F0F92" w:rsidRPr="00D80E17" w:rsidTr="00F46035">
        <w:trPr>
          <w:gridBefore w:val="1"/>
          <w:wBefore w:w="26" w:type="pct"/>
          <w:trHeight w:val="270"/>
        </w:trPr>
        <w:tc>
          <w:tcPr>
            <w:tcW w:w="3506" w:type="pct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92" w:rsidRPr="00D80E17" w:rsidRDefault="000F0F92" w:rsidP="000F0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  <w:p w:rsidR="000F0F92" w:rsidRPr="00D80E17" w:rsidRDefault="000F0F92" w:rsidP="000F0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  <w:p w:rsidR="000F0F92" w:rsidRPr="00D80E17" w:rsidRDefault="000F0F92" w:rsidP="000F0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RAZEM </w:t>
            </w: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Pakiet 7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0F0F92" w:rsidRPr="00D80E17" w:rsidRDefault="000F0F92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92" w:rsidRPr="00D80E17" w:rsidRDefault="000F0F92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zł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92" w:rsidRPr="00D80E17" w:rsidRDefault="000F0F92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92" w:rsidRPr="00D80E17" w:rsidRDefault="000F0F92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zł</w:t>
            </w:r>
          </w:p>
        </w:tc>
      </w:tr>
      <w:tr w:rsidR="00D80E17" w:rsidRPr="00D80E17" w:rsidTr="00F46035">
        <w:trPr>
          <w:gridBefore w:val="1"/>
          <w:wBefore w:w="26" w:type="pct"/>
          <w:trHeight w:val="300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80E17" w:rsidRPr="00D80E17" w:rsidTr="00F46035">
        <w:trPr>
          <w:gridBefore w:val="1"/>
          <w:wBefore w:w="26" w:type="pct"/>
          <w:trHeight w:val="300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0F0F92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F0F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Pakiet 8</w:t>
            </w:r>
          </w:p>
          <w:p w:rsidR="000F0F92" w:rsidRPr="007364DF" w:rsidRDefault="000F0F92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7364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Środki do odkażania skóry</w:t>
            </w:r>
          </w:p>
          <w:p w:rsidR="000F0F92" w:rsidRPr="00D80E17" w:rsidRDefault="000F0F92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58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0F92" w:rsidRDefault="000F0F92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3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80E17" w:rsidRPr="00D80E17" w:rsidTr="00F46035">
        <w:trPr>
          <w:gridBefore w:val="1"/>
          <w:wBefore w:w="26" w:type="pct"/>
          <w:trHeight w:val="885"/>
        </w:trPr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0F0F92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0F0F9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607" w:type="pct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0F0F92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0F0F9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656" w:type="pct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0F0F92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0F0F9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opakowanie</w:t>
            </w:r>
          </w:p>
        </w:tc>
        <w:tc>
          <w:tcPr>
            <w:tcW w:w="295" w:type="pct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0F0F92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0F0F9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406" w:type="pct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0F0F92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0F0F9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Nazwa handlowa</w:t>
            </w:r>
          </w:p>
        </w:tc>
        <w:tc>
          <w:tcPr>
            <w:tcW w:w="398" w:type="pct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0F0F92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0F0F9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Wartość jednostkowa netto PLN</w:t>
            </w: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7E6E6"/>
            <w:vAlign w:val="center"/>
            <w:hideMark/>
          </w:tcPr>
          <w:p w:rsidR="00D80E17" w:rsidRPr="000F0F92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0F0F9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Ilość zamawiana</w:t>
            </w:r>
          </w:p>
        </w:tc>
        <w:tc>
          <w:tcPr>
            <w:tcW w:w="429" w:type="pct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0F0F92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0F0F9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Wartość netto PLN</w:t>
            </w:r>
          </w:p>
        </w:tc>
        <w:tc>
          <w:tcPr>
            <w:tcW w:w="256" w:type="pct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0F0F9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Stawka VAT</w:t>
            </w:r>
          </w:p>
          <w:p w:rsidR="000F0F92" w:rsidRPr="000F0F92" w:rsidRDefault="000F0F92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418" w:type="pct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0F0F92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0F0F9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Cena brutto PLN</w:t>
            </w:r>
          </w:p>
        </w:tc>
      </w:tr>
      <w:tr w:rsidR="00D80E17" w:rsidRPr="00D80E17" w:rsidTr="00F46035">
        <w:trPr>
          <w:gridBefore w:val="1"/>
          <w:wBefore w:w="26" w:type="pct"/>
          <w:trHeight w:val="1380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Płyn bezbarwny, bezjodowy, dezynfekujący skórę przed operacjami, iniekcjami, punkcjami, pobraniem krwi i szczepieniami; w składzie 2-propanol (dopuszczalny w składzie z: 1-propanol, 2-difenylol, etanol, alkohol benzylowy); spektrum B, Tbc, F, V; produkt leczniczy </w:t>
            </w:r>
          </w:p>
        </w:tc>
        <w:tc>
          <w:tcPr>
            <w:tcW w:w="65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butelka z pompką</w:t>
            </w: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250 ml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3000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80E17" w:rsidRPr="00D80E17" w:rsidTr="00F46035">
        <w:trPr>
          <w:gridBefore w:val="1"/>
          <w:wBefore w:w="26" w:type="pct"/>
          <w:trHeight w:val="1485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Płyn bezbarwny, bezjodowy, dezynfekujący skórę przed operacjami, iniekcjami, punkcjami, pobraniem krwi i szczepieniami; w składzie 2-propanol (dopuszczalny w składzie z: 1-propanol, 2-difenylol, etanol, alkohol benzylowy); spektrum B, Tbc, F, V; produkt leczniczy </w:t>
            </w:r>
          </w:p>
        </w:tc>
        <w:tc>
          <w:tcPr>
            <w:tcW w:w="65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butelka </w:t>
            </w: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1000 ml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0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650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80E17" w:rsidRPr="00D80E17" w:rsidTr="00F46035">
        <w:trPr>
          <w:gridBefore w:val="1"/>
          <w:wBefore w:w="26" w:type="pct"/>
          <w:trHeight w:val="1365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3</w:t>
            </w:r>
          </w:p>
        </w:tc>
        <w:tc>
          <w:tcPr>
            <w:tcW w:w="16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Płyn barwiony, bezjodowy, dezynfekujący skórę przed operacjami, iniekcjami, punkcjami, pobraniem krwi i szczepieniami; w składzie 2-propanol (dopuszczalny w składzie z: 1-propanol, 2-difenylol, etanol, alkohol benzylowy); spektrum B, Tbc, F, V; produkt leczniczy </w:t>
            </w:r>
          </w:p>
        </w:tc>
        <w:tc>
          <w:tcPr>
            <w:tcW w:w="65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butelka z pompką</w:t>
            </w: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250 ml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0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350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80E17" w:rsidRPr="00D80E17" w:rsidTr="00F46035">
        <w:trPr>
          <w:gridBefore w:val="1"/>
          <w:wBefore w:w="26" w:type="pct"/>
          <w:trHeight w:val="1320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6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Płyn barwiony, bezjodowy, dezynfekujący skórę przed operacjami, iniekcjami, punkcjami, pobraniem krwi i szczepieniami; w składzie 2-propanol (dopuszczalny w składzie z: 1-propanol, 2-difenylol, etanol, alkohol benzylowy); spektrum B, Tbc, F, V; produkt leczniczy </w:t>
            </w:r>
          </w:p>
        </w:tc>
        <w:tc>
          <w:tcPr>
            <w:tcW w:w="65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butelka </w:t>
            </w: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1000 ml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0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400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0F0F92" w:rsidRPr="00D80E17" w:rsidTr="00F46035">
        <w:trPr>
          <w:gridBefore w:val="1"/>
          <w:wBefore w:w="26" w:type="pct"/>
          <w:trHeight w:val="420"/>
        </w:trPr>
        <w:tc>
          <w:tcPr>
            <w:tcW w:w="3506" w:type="pct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92" w:rsidRPr="00D80E17" w:rsidRDefault="000F0F92" w:rsidP="000F0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 </w:t>
            </w:r>
          </w:p>
          <w:p w:rsidR="000F0F92" w:rsidRPr="00D80E17" w:rsidRDefault="000F0F92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  <w:p w:rsidR="000F0F92" w:rsidRPr="00D80E17" w:rsidRDefault="000F0F92" w:rsidP="000F0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RAZEM </w:t>
            </w: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Pakiet 8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0F0F92" w:rsidRPr="00D80E17" w:rsidRDefault="000F0F92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92" w:rsidRPr="00D80E17" w:rsidRDefault="000F0F92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zł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92" w:rsidRPr="00D80E17" w:rsidRDefault="000F0F92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92" w:rsidRPr="00D80E17" w:rsidRDefault="000F0F92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zł</w:t>
            </w:r>
          </w:p>
        </w:tc>
      </w:tr>
      <w:tr w:rsidR="00D80E17" w:rsidRPr="00D80E17" w:rsidTr="00F46035">
        <w:trPr>
          <w:gridBefore w:val="1"/>
          <w:wBefore w:w="26" w:type="pct"/>
          <w:trHeight w:val="300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80E17" w:rsidRPr="00D80E17" w:rsidTr="00F46035">
        <w:trPr>
          <w:gridBefore w:val="1"/>
          <w:wBefore w:w="26" w:type="pct"/>
          <w:trHeight w:val="300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Pakiet 9</w:t>
            </w:r>
          </w:p>
          <w:p w:rsidR="000F0F92" w:rsidRPr="007364DF" w:rsidRDefault="000F0F92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7364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Środki do dezynfekcji powierzchni</w:t>
            </w:r>
          </w:p>
          <w:p w:rsidR="000F0F92" w:rsidRPr="000F0F92" w:rsidRDefault="000F0F92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55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80E17" w:rsidRPr="00D80E17" w:rsidTr="00F46035">
        <w:trPr>
          <w:gridBefore w:val="1"/>
          <w:wBefore w:w="26" w:type="pct"/>
          <w:trHeight w:val="690"/>
        </w:trPr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0F0F92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0F0F9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60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0F0F92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0F0F9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65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0F0F92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0F0F9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opakowanie</w:t>
            </w:r>
          </w:p>
        </w:tc>
        <w:tc>
          <w:tcPr>
            <w:tcW w:w="29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0F0F92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0F0F9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40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0F0F92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0F0F9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Nazwa handlowa</w:t>
            </w:r>
          </w:p>
        </w:tc>
        <w:tc>
          <w:tcPr>
            <w:tcW w:w="39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0F0F92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0F0F9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Wartość jednostkowa netto PLN</w:t>
            </w: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7E6E6"/>
            <w:vAlign w:val="center"/>
            <w:hideMark/>
          </w:tcPr>
          <w:p w:rsidR="00D80E17" w:rsidRPr="000F0F92" w:rsidRDefault="00D80E17" w:rsidP="00736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0F0F9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Ilość </w:t>
            </w:r>
          </w:p>
        </w:tc>
        <w:tc>
          <w:tcPr>
            <w:tcW w:w="42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0F0F92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0F0F9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Wartość netto PLN</w:t>
            </w:r>
          </w:p>
        </w:tc>
        <w:tc>
          <w:tcPr>
            <w:tcW w:w="25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0F0F9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Stawka VAT</w:t>
            </w:r>
          </w:p>
          <w:p w:rsidR="000F0F92" w:rsidRPr="000F0F92" w:rsidRDefault="000F0F92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41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0F0F92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0F0F9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Cena brutto PLN</w:t>
            </w:r>
          </w:p>
        </w:tc>
      </w:tr>
      <w:tr w:rsidR="00D80E17" w:rsidRPr="00D80E17" w:rsidTr="00F46035">
        <w:trPr>
          <w:gridBefore w:val="1"/>
          <w:wBefore w:w="26" w:type="pct"/>
          <w:trHeight w:val="1320"/>
        </w:trPr>
        <w:tc>
          <w:tcPr>
            <w:tcW w:w="14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07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Preparat do szybkiej dezynfekcji powierzchni i sprzętu medycznego na bazie 1-propanol dopuszczony w składzie z  etanol (90-96%) zaw. do 30%, SPC zaw. do 0,5%, QACs zaw. do 0,1%, bez aldehydu, fenolu i chloru; spektrum: B (MRSA), Tbc, F, V w czasie  5 minut </w:t>
            </w:r>
          </w:p>
        </w:tc>
        <w:tc>
          <w:tcPr>
            <w:tcW w:w="656" w:type="pct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kanister </w:t>
            </w: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 xml:space="preserve">5 L 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06" w:type="pct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66" w:type="pct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000000" w:fill="E7E6E6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120</w:t>
            </w:r>
          </w:p>
        </w:tc>
        <w:tc>
          <w:tcPr>
            <w:tcW w:w="429" w:type="pct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80E17" w:rsidRPr="00D80E17" w:rsidTr="00F46035">
        <w:trPr>
          <w:gridBefore w:val="1"/>
          <w:wBefore w:w="26" w:type="pct"/>
          <w:trHeight w:val="1260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07" w:type="pct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Preparat do szybkiej dezynfekcji powierzchni i sprzętu medycznego na bazie 1-propanol dopuszczony w składzie z  etanol (90-96%) zaw. do 30%, SPC zaw. do 0,5%, QACs zaw. do 0,1%, bez aldehydu, fenolu i chloru; spektrum: B (MRSA), Tbc, F, V w czasie  5 minut </w:t>
            </w:r>
          </w:p>
        </w:tc>
        <w:tc>
          <w:tcPr>
            <w:tcW w:w="65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butelka </w:t>
            </w: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1 L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6" w:type="pct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000000" w:fill="E7E6E6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3200</w:t>
            </w:r>
          </w:p>
        </w:tc>
        <w:tc>
          <w:tcPr>
            <w:tcW w:w="429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80E17" w:rsidRPr="00D80E17" w:rsidTr="00F46035">
        <w:trPr>
          <w:gridBefore w:val="1"/>
          <w:wBefore w:w="26" w:type="pct"/>
          <w:trHeight w:val="393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607" w:type="pct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Pompka/kranik do kanistrów z poz. 1 należy wycenić, jeżeli nie jest częścią op. </w:t>
            </w:r>
          </w:p>
        </w:tc>
        <w:tc>
          <w:tcPr>
            <w:tcW w:w="65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0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6" w:type="pct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000000" w:fill="E7E6E6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429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80E17" w:rsidRPr="00D80E17" w:rsidTr="00F46035">
        <w:trPr>
          <w:gridBefore w:val="1"/>
          <w:wBefore w:w="26" w:type="pct"/>
          <w:trHeight w:val="430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6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Spryskiwacz do butelek 1 L należy wycenić, jeżeli nie jest częścią op. </w:t>
            </w:r>
          </w:p>
        </w:tc>
        <w:tc>
          <w:tcPr>
            <w:tcW w:w="6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6" w:type="pct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000000" w:fill="E7E6E6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150</w:t>
            </w:r>
          </w:p>
        </w:tc>
        <w:tc>
          <w:tcPr>
            <w:tcW w:w="429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0F0F92" w:rsidRPr="00D80E17" w:rsidTr="00F46035">
        <w:trPr>
          <w:gridBefore w:val="1"/>
          <w:wBefore w:w="26" w:type="pct"/>
          <w:trHeight w:val="240"/>
        </w:trPr>
        <w:tc>
          <w:tcPr>
            <w:tcW w:w="3506" w:type="pct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92" w:rsidRPr="00D80E17" w:rsidRDefault="000F0F92" w:rsidP="000F0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  <w:p w:rsidR="000F0F92" w:rsidRPr="00D80E17" w:rsidRDefault="000F0F92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  <w:p w:rsidR="000F0F92" w:rsidRPr="00D80E17" w:rsidRDefault="000F0F92" w:rsidP="000F0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 xml:space="preserve">RAZEM </w:t>
            </w: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Pakiet 9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0F0F92" w:rsidRPr="00D80E17" w:rsidRDefault="000F0F92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92" w:rsidRPr="00D80E17" w:rsidRDefault="000F0F92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zł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92" w:rsidRPr="00D80E17" w:rsidRDefault="000F0F92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92" w:rsidRPr="00D80E17" w:rsidRDefault="000F0F92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zł</w:t>
            </w:r>
          </w:p>
        </w:tc>
      </w:tr>
      <w:tr w:rsidR="00D80E17" w:rsidRPr="00D80E17" w:rsidTr="00F46035">
        <w:trPr>
          <w:gridBefore w:val="1"/>
          <w:wBefore w:w="26" w:type="pct"/>
          <w:trHeight w:val="300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80E17" w:rsidRPr="00D80E17" w:rsidTr="00F46035">
        <w:trPr>
          <w:gridBefore w:val="1"/>
          <w:wBefore w:w="26" w:type="pct"/>
          <w:trHeight w:val="300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Pakiet 10</w:t>
            </w:r>
          </w:p>
          <w:p w:rsidR="00A430D6" w:rsidRDefault="00A430D6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A430D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Środki do dezynfekcji powierzchni</w:t>
            </w:r>
          </w:p>
          <w:p w:rsidR="00A430D6" w:rsidRPr="00A430D6" w:rsidRDefault="00A430D6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55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80E17" w:rsidRPr="00D80E17" w:rsidTr="00F46035">
        <w:trPr>
          <w:gridBefore w:val="1"/>
          <w:wBefore w:w="26" w:type="pct"/>
          <w:trHeight w:val="615"/>
        </w:trPr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A430D6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A430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60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A430D6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A430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65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A430D6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A430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opakowanie</w:t>
            </w:r>
          </w:p>
        </w:tc>
        <w:tc>
          <w:tcPr>
            <w:tcW w:w="29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A430D6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A430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40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A430D6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A430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Nazwa handlowa</w:t>
            </w:r>
          </w:p>
        </w:tc>
        <w:tc>
          <w:tcPr>
            <w:tcW w:w="39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A430D6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A430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Wartość jednostkowa netto PLN</w:t>
            </w: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7E6E6"/>
            <w:vAlign w:val="center"/>
            <w:hideMark/>
          </w:tcPr>
          <w:p w:rsidR="00D80E17" w:rsidRPr="00A430D6" w:rsidRDefault="00D80E17" w:rsidP="00736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A430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Ilość </w:t>
            </w:r>
          </w:p>
        </w:tc>
        <w:tc>
          <w:tcPr>
            <w:tcW w:w="42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A430D6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A430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Wartość netto PLN</w:t>
            </w:r>
          </w:p>
        </w:tc>
        <w:tc>
          <w:tcPr>
            <w:tcW w:w="25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A430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Stawka VAT</w:t>
            </w:r>
          </w:p>
          <w:p w:rsidR="00015A94" w:rsidRPr="00A430D6" w:rsidRDefault="00015A94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41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A430D6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A430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Cena brutto PLN</w:t>
            </w:r>
          </w:p>
        </w:tc>
      </w:tr>
      <w:tr w:rsidR="00D80E17" w:rsidRPr="00D80E17" w:rsidTr="00F46035">
        <w:trPr>
          <w:gridBefore w:val="1"/>
          <w:wBefore w:w="26" w:type="pct"/>
          <w:trHeight w:val="1340"/>
        </w:trPr>
        <w:tc>
          <w:tcPr>
            <w:tcW w:w="14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07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Proszek do przygotowania wodnych roztworów do dezynfekcji i mycia powierzchni oraz narzędzi i sprzętu medycznego, do dezynfekcji rozlanych płynów ustrojowych i wydalin; na bazie mononadsiarczanu potasu lub bis(peroksymonosiarczan) bis(siarczan) pentapotasu; Produkt biobójczy bez aldehydów i związków amoniowych; spektrum B, V, F </w:t>
            </w:r>
          </w:p>
        </w:tc>
        <w:tc>
          <w:tcPr>
            <w:tcW w:w="656" w:type="pct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pojemnik 900 g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06" w:type="pct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66" w:type="pct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000000" w:fill="E7E6E6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500</w:t>
            </w:r>
          </w:p>
        </w:tc>
        <w:tc>
          <w:tcPr>
            <w:tcW w:w="429" w:type="pct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A430D6" w:rsidRPr="00D80E17" w:rsidTr="00F46035">
        <w:trPr>
          <w:gridBefore w:val="1"/>
          <w:wBefore w:w="26" w:type="pct"/>
          <w:trHeight w:val="300"/>
        </w:trPr>
        <w:tc>
          <w:tcPr>
            <w:tcW w:w="3506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0D6" w:rsidRPr="00D80E17" w:rsidRDefault="00A430D6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 </w:t>
            </w:r>
          </w:p>
          <w:p w:rsidR="00A430D6" w:rsidRPr="00A430D6" w:rsidRDefault="00A430D6" w:rsidP="00A43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A430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 </w:t>
            </w:r>
          </w:p>
          <w:p w:rsidR="00A430D6" w:rsidRPr="00D80E17" w:rsidRDefault="00A430D6" w:rsidP="00A43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430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 RAZEM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</w:t>
            </w: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Pakiet 10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430D6" w:rsidRPr="00D80E17" w:rsidRDefault="00A430D6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0D6" w:rsidRPr="00D80E17" w:rsidRDefault="00A430D6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zł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0D6" w:rsidRPr="00D80E17" w:rsidRDefault="00A430D6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0D6" w:rsidRPr="00D80E17" w:rsidRDefault="00A430D6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zł</w:t>
            </w:r>
          </w:p>
        </w:tc>
      </w:tr>
      <w:tr w:rsidR="00D80E17" w:rsidRPr="00D80E17" w:rsidTr="00F46035">
        <w:trPr>
          <w:gridBefore w:val="1"/>
          <w:wBefore w:w="26" w:type="pct"/>
          <w:trHeight w:val="300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80E17" w:rsidRPr="00D80E17" w:rsidTr="00F46035">
        <w:trPr>
          <w:gridBefore w:val="1"/>
          <w:wBefore w:w="26" w:type="pct"/>
          <w:trHeight w:val="300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Pakiet 11</w:t>
            </w:r>
          </w:p>
          <w:p w:rsidR="00A430D6" w:rsidRDefault="00A430D6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430D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pl-PL"/>
              </w:rPr>
              <w:t>Chusteczki do dezynfekcji powierzchni</w:t>
            </w:r>
          </w:p>
          <w:p w:rsidR="00A430D6" w:rsidRPr="00A430D6" w:rsidRDefault="00A430D6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55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80E17" w:rsidRPr="00D80E17" w:rsidTr="00F46035">
        <w:trPr>
          <w:gridBefore w:val="1"/>
          <w:wBefore w:w="26" w:type="pct"/>
          <w:trHeight w:val="765"/>
        </w:trPr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7364DF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7364D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60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7364DF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7364D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65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7364DF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7364D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opakowanie</w:t>
            </w:r>
          </w:p>
        </w:tc>
        <w:tc>
          <w:tcPr>
            <w:tcW w:w="29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7364DF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7364D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40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7364DF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7364D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Nazwa handlowa</w:t>
            </w:r>
          </w:p>
        </w:tc>
        <w:tc>
          <w:tcPr>
            <w:tcW w:w="39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7364DF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7364D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Wartość jednostkowa netto PLN</w:t>
            </w: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7E6E6"/>
            <w:vAlign w:val="center"/>
            <w:hideMark/>
          </w:tcPr>
          <w:p w:rsidR="00D80E17" w:rsidRPr="007364DF" w:rsidRDefault="00D80E17" w:rsidP="00736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7364D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Ilość </w:t>
            </w:r>
          </w:p>
        </w:tc>
        <w:tc>
          <w:tcPr>
            <w:tcW w:w="42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7364DF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7364D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Wartość netto PLN</w:t>
            </w:r>
          </w:p>
        </w:tc>
        <w:tc>
          <w:tcPr>
            <w:tcW w:w="25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7364DF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7364D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Stawka VAT</w:t>
            </w:r>
          </w:p>
          <w:p w:rsidR="00015A94" w:rsidRPr="007364DF" w:rsidRDefault="00015A94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7364D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41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7364DF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7364D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Cena brutto PLN</w:t>
            </w:r>
          </w:p>
        </w:tc>
      </w:tr>
      <w:tr w:rsidR="00D80E17" w:rsidRPr="00D80E17" w:rsidTr="00F46035">
        <w:trPr>
          <w:gridBefore w:val="1"/>
          <w:wBefore w:w="26" w:type="pct"/>
          <w:trHeight w:val="1500"/>
        </w:trPr>
        <w:tc>
          <w:tcPr>
            <w:tcW w:w="14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07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Chusteczki bez alkoholu, chloru, adehydu, kwasu nadoctowego, bezzapachowe o wymiarach min.100x200 mm do szybkiej dezynfekcji głowic USG, wyrobów i urządzeń medycznych, na bazie QACs lub nadtlenku wodoru; spektrum: B, F, V, S (Cl.difficile)</w:t>
            </w: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 czasie 2 minut.</w:t>
            </w:r>
          </w:p>
        </w:tc>
        <w:tc>
          <w:tcPr>
            <w:tcW w:w="656" w:type="pct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5ADC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dozownik lub typu flow- pack 100* szt. </w:t>
            </w:r>
          </w:p>
          <w:p w:rsidR="00555ADC" w:rsidRDefault="00555ADC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555ADC" w:rsidRDefault="00555ADC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555ADC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555ADC" w:rsidRPr="00555ADC" w:rsidRDefault="00555ADC" w:rsidP="00555AD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55ADC">
              <w:rPr>
                <w:rFonts w:ascii="Times New Roman" w:hAnsi="Times New Roman" w:cs="Times New Roman"/>
                <w:i/>
                <w:sz w:val="18"/>
                <w:szCs w:val="18"/>
              </w:rPr>
              <w:t>* Zamawiający dopuszcza inną wielkość opakowań z przeliczeniem ilości, a liczbę ułamkową należy zaokrąglić do pełnych opakowań w górę.</w:t>
            </w:r>
          </w:p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5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op.</w:t>
            </w:r>
          </w:p>
        </w:tc>
        <w:tc>
          <w:tcPr>
            <w:tcW w:w="406" w:type="pct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6" w:type="pct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000000" w:fill="E7E6E6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2800</w:t>
            </w:r>
          </w:p>
        </w:tc>
        <w:tc>
          <w:tcPr>
            <w:tcW w:w="429" w:type="pct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015A94" w:rsidRPr="00D80E17" w:rsidTr="00F46035">
        <w:trPr>
          <w:gridBefore w:val="1"/>
          <w:wBefore w:w="26" w:type="pct"/>
          <w:trHeight w:val="285"/>
        </w:trPr>
        <w:tc>
          <w:tcPr>
            <w:tcW w:w="3506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A94" w:rsidRPr="00D80E17" w:rsidRDefault="00015A94" w:rsidP="0001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 </w:t>
            </w:r>
          </w:p>
          <w:p w:rsidR="00015A94" w:rsidRPr="00D80E17" w:rsidRDefault="00015A94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  <w:p w:rsidR="00015A94" w:rsidRPr="00D80E17" w:rsidRDefault="00015A94" w:rsidP="00015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RAZEM </w:t>
            </w: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Pakiet 11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015A94" w:rsidRPr="00D80E17" w:rsidRDefault="00015A94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A94" w:rsidRPr="00D80E17" w:rsidRDefault="00015A94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zł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A94" w:rsidRPr="00D80E17" w:rsidRDefault="00015A94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A94" w:rsidRPr="00D80E17" w:rsidRDefault="00015A94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zł</w:t>
            </w:r>
          </w:p>
        </w:tc>
      </w:tr>
      <w:tr w:rsidR="00D80E17" w:rsidRPr="00D80E17" w:rsidTr="00F46035">
        <w:trPr>
          <w:gridBefore w:val="1"/>
          <w:gridAfter w:val="22"/>
          <w:wBefore w:w="26" w:type="pct"/>
          <w:wAfter w:w="4406" w:type="pct"/>
          <w:trHeight w:val="300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80E17" w:rsidRPr="00D80E17" w:rsidTr="00F46035">
        <w:trPr>
          <w:gridBefore w:val="1"/>
          <w:wBefore w:w="26" w:type="pct"/>
          <w:trHeight w:val="300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80E17" w:rsidRPr="00D80E17" w:rsidTr="00F46035">
        <w:trPr>
          <w:gridBefore w:val="1"/>
          <w:wBefore w:w="26" w:type="pct"/>
          <w:trHeight w:val="300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Pakiet 12</w:t>
            </w:r>
          </w:p>
          <w:p w:rsidR="00555ADC" w:rsidRDefault="00555ADC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555AD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Środki do dezynfekcji powierzchni</w:t>
            </w:r>
          </w:p>
          <w:p w:rsidR="00555ADC" w:rsidRPr="00555ADC" w:rsidRDefault="00555ADC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55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80E17" w:rsidRPr="00D80E17" w:rsidTr="00F46035">
        <w:trPr>
          <w:gridBefore w:val="1"/>
          <w:wBefore w:w="26" w:type="pct"/>
          <w:trHeight w:val="705"/>
        </w:trPr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80E17" w:rsidRPr="00555ADC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555AD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6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555ADC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555AD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65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555ADC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555AD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opakowanie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555ADC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555AD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4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555ADC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555AD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Nazwa handlowa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555ADC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555AD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Wartość jednostkowa netto PLN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D80E17" w:rsidRPr="00555ADC" w:rsidRDefault="00D80E17" w:rsidP="00736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555AD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Ilość 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555ADC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555AD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Wartość netto PLN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555ADC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555AD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Stawka VAT</w:t>
            </w:r>
          </w:p>
          <w:p w:rsidR="00555ADC" w:rsidRPr="00555ADC" w:rsidRDefault="00555ADC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555AD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555ADC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555AD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Cena brutto PLN</w:t>
            </w:r>
          </w:p>
        </w:tc>
      </w:tr>
      <w:tr w:rsidR="00D80E17" w:rsidRPr="00D80E17" w:rsidTr="00F46035">
        <w:trPr>
          <w:gridBefore w:val="1"/>
          <w:wBefore w:w="26" w:type="pct"/>
          <w:trHeight w:val="1063"/>
        </w:trPr>
        <w:tc>
          <w:tcPr>
            <w:tcW w:w="14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0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Koncentrat do mycia i dezynfekcji wysokiego poziomu o zapachu lawendy na bazie poliamin, SPC, aminoetanolu, spektrum: B, F, Tbc, V (Polio,Adenowirus, Norowirus), S (Clostridium difficile, Clostridium perfringens, Bacillus subtilis, Bacillus cereus) w czasie 5 minut w stęż. 5%;  wyrób medyczny klasy IIb </w:t>
            </w:r>
          </w:p>
        </w:tc>
        <w:tc>
          <w:tcPr>
            <w:tcW w:w="65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kanister </w:t>
            </w: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5 L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0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450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80E17" w:rsidRPr="00D80E17" w:rsidTr="00F46035">
        <w:trPr>
          <w:gridBefore w:val="1"/>
          <w:wBefore w:w="26" w:type="pct"/>
          <w:trHeight w:val="386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0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Paski testowe do kontroli aktywności roztworu roboczego koncenrtatu z poz.1</w:t>
            </w:r>
          </w:p>
        </w:tc>
        <w:tc>
          <w:tcPr>
            <w:tcW w:w="65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100 szt.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40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80E17" w:rsidRPr="00D80E17" w:rsidTr="00F46035">
        <w:trPr>
          <w:gridBefore w:val="1"/>
          <w:wBefore w:w="26" w:type="pct"/>
          <w:trHeight w:val="570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60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Pompka/kranik dozujący należy wycenić, jeżeli nie jest częścią kanistra z poz.1</w:t>
            </w:r>
          </w:p>
        </w:tc>
        <w:tc>
          <w:tcPr>
            <w:tcW w:w="65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0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55ADC" w:rsidRPr="00D80E17" w:rsidTr="00F46035">
        <w:trPr>
          <w:gridBefore w:val="1"/>
          <w:wBefore w:w="26" w:type="pct"/>
          <w:trHeight w:val="375"/>
        </w:trPr>
        <w:tc>
          <w:tcPr>
            <w:tcW w:w="3506" w:type="pct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ADC" w:rsidRPr="00D80E17" w:rsidRDefault="00555ADC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 </w:t>
            </w:r>
          </w:p>
          <w:p w:rsidR="00555ADC" w:rsidRPr="00D80E17" w:rsidRDefault="00555ADC" w:rsidP="0055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 </w:t>
            </w:r>
          </w:p>
          <w:p w:rsidR="00555ADC" w:rsidRPr="00D80E17" w:rsidRDefault="00555ADC" w:rsidP="0055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RAZEM </w:t>
            </w: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Pakiet 12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555ADC" w:rsidRPr="00D80E17" w:rsidRDefault="00555ADC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ADC" w:rsidRPr="00D80E17" w:rsidRDefault="00555ADC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zł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ADC" w:rsidRPr="00D80E17" w:rsidRDefault="00555ADC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ADC" w:rsidRPr="00D80E17" w:rsidRDefault="00555ADC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zł</w:t>
            </w:r>
          </w:p>
        </w:tc>
      </w:tr>
      <w:tr w:rsidR="00D80E17" w:rsidRPr="00D80E17" w:rsidTr="00F46035">
        <w:trPr>
          <w:gridBefore w:val="1"/>
          <w:gridAfter w:val="12"/>
          <w:wBefore w:w="26" w:type="pct"/>
          <w:wAfter w:w="2114" w:type="pct"/>
          <w:trHeight w:val="850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Pakiet 13</w:t>
            </w:r>
          </w:p>
          <w:p w:rsidR="00555ADC" w:rsidRDefault="00555ADC" w:rsidP="00555AD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Środki do dezynfekcji powierzchni i instrumentarium</w:t>
            </w:r>
          </w:p>
          <w:p w:rsidR="00555ADC" w:rsidRPr="00D80E17" w:rsidRDefault="00555ADC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80E17" w:rsidRPr="00D80E17" w:rsidTr="00F46035">
        <w:trPr>
          <w:gridBefore w:val="1"/>
          <w:wBefore w:w="26" w:type="pct"/>
          <w:trHeight w:val="469"/>
        </w:trPr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555ADC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555AD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60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555ADC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555AD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65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555ADC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555AD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opakowanie</w:t>
            </w:r>
          </w:p>
        </w:tc>
        <w:tc>
          <w:tcPr>
            <w:tcW w:w="29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555ADC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555AD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40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555ADC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555AD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Nazwa handlowa</w:t>
            </w:r>
          </w:p>
        </w:tc>
        <w:tc>
          <w:tcPr>
            <w:tcW w:w="39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555ADC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555AD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Wartość jednostkowa netto PLN</w:t>
            </w: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7E6E6"/>
            <w:vAlign w:val="center"/>
            <w:hideMark/>
          </w:tcPr>
          <w:p w:rsidR="00D80E17" w:rsidRPr="00555ADC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555AD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Ilość zamawiana</w:t>
            </w:r>
          </w:p>
        </w:tc>
        <w:tc>
          <w:tcPr>
            <w:tcW w:w="42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555ADC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555AD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Wartość netto PLN</w:t>
            </w:r>
          </w:p>
        </w:tc>
        <w:tc>
          <w:tcPr>
            <w:tcW w:w="25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555AD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Stawka VAT</w:t>
            </w:r>
          </w:p>
          <w:p w:rsidR="00555ADC" w:rsidRPr="00555ADC" w:rsidRDefault="00555ADC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41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555ADC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555AD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Cena brutto PLN</w:t>
            </w:r>
          </w:p>
        </w:tc>
      </w:tr>
      <w:tr w:rsidR="00D80E17" w:rsidRPr="00D80E17" w:rsidTr="00F46035">
        <w:trPr>
          <w:gridBefore w:val="1"/>
          <w:wBefore w:w="26" w:type="pct"/>
          <w:trHeight w:val="1050"/>
        </w:trPr>
        <w:tc>
          <w:tcPr>
            <w:tcW w:w="14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1</w:t>
            </w:r>
          </w:p>
        </w:tc>
        <w:tc>
          <w:tcPr>
            <w:tcW w:w="1607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Gotowy płyn-pianka do dezynfekcji powierzchni na bazie QACs; pianka bez alkoholu, aldehydu, fenolu, chloru, spektrum:  B,Tbc,F,V (HIV,HBV,HCV, Rotavirus, Adenovirus, Poliovirus)</w:t>
            </w:r>
          </w:p>
        </w:tc>
        <w:tc>
          <w:tcPr>
            <w:tcW w:w="656" w:type="pct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butelka </w:t>
            </w: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1000 ml + spryskiwacz pianowy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06" w:type="pct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6" w:type="pct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000000" w:fill="E7E6E6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800</w:t>
            </w:r>
          </w:p>
        </w:tc>
        <w:tc>
          <w:tcPr>
            <w:tcW w:w="429" w:type="pct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80E17" w:rsidRPr="00D80E17" w:rsidTr="00F46035">
        <w:trPr>
          <w:gridBefore w:val="1"/>
          <w:wBefore w:w="26" w:type="pct"/>
          <w:trHeight w:val="1560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Gotowy płyn-pianka do wstępnej dezynfekcji i mycia narzędzi chirurgicznych ze stali szlachetnej, galwanizowanej, aluminum, tworzyw sztucznych, gumy; w składzie QACs, inhibitory korozji  bez alkoholu, aldehydu, fenolu, chloru; spektrum B,Tbc, F, V(HIV,HBV,HCV, Rotavirus, Adenovirus, Poliovirus)</w:t>
            </w:r>
          </w:p>
        </w:tc>
        <w:tc>
          <w:tcPr>
            <w:tcW w:w="65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butelka 1000 ml + spryskiwacz pianowy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6" w:type="pct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000000" w:fill="E7E6E6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200</w:t>
            </w:r>
          </w:p>
        </w:tc>
        <w:tc>
          <w:tcPr>
            <w:tcW w:w="429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364DF" w:rsidRPr="00D80E17" w:rsidTr="00F46035">
        <w:trPr>
          <w:gridBefore w:val="1"/>
          <w:wBefore w:w="26" w:type="pct"/>
          <w:trHeight w:val="612"/>
        </w:trPr>
        <w:tc>
          <w:tcPr>
            <w:tcW w:w="3872" w:type="pct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DF" w:rsidRPr="00D80E17" w:rsidRDefault="007364DF" w:rsidP="0055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  <w:p w:rsidR="007364DF" w:rsidRPr="00D80E17" w:rsidRDefault="007364DF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  <w:p w:rsidR="007364DF" w:rsidRPr="00D80E17" w:rsidRDefault="007364DF" w:rsidP="00736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RAZEM  </w:t>
            </w: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Pakiet 13</w:t>
            </w: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DF" w:rsidRPr="00D80E17" w:rsidRDefault="007364DF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zł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DF" w:rsidRPr="00D80E17" w:rsidRDefault="007364DF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DF" w:rsidRPr="00D80E17" w:rsidRDefault="007364DF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zł</w:t>
            </w:r>
          </w:p>
        </w:tc>
      </w:tr>
      <w:tr w:rsidR="00D80E17" w:rsidRPr="00D80E17" w:rsidTr="00F46035">
        <w:trPr>
          <w:gridBefore w:val="1"/>
          <w:wBefore w:w="26" w:type="pct"/>
          <w:trHeight w:val="300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80E17" w:rsidRPr="00D80E17" w:rsidTr="00F46035">
        <w:trPr>
          <w:gridBefore w:val="1"/>
          <w:gridAfter w:val="12"/>
          <w:wBefore w:w="26" w:type="pct"/>
          <w:wAfter w:w="2114" w:type="pct"/>
          <w:trHeight w:val="755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Pakiet 14</w:t>
            </w:r>
          </w:p>
          <w:p w:rsidR="00555ADC" w:rsidRDefault="00555ADC" w:rsidP="00555AD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Środki do dezynfekcji powierzchni i instrumentarium</w:t>
            </w:r>
          </w:p>
          <w:p w:rsidR="00555ADC" w:rsidRPr="00D80E17" w:rsidRDefault="00555ADC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80E17" w:rsidRPr="00D80E17" w:rsidTr="00F46035">
        <w:trPr>
          <w:gridBefore w:val="1"/>
          <w:wBefore w:w="26" w:type="pct"/>
          <w:trHeight w:val="562"/>
        </w:trPr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555ADC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555AD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60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555ADC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555AD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65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555ADC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555AD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opakowanie</w:t>
            </w:r>
          </w:p>
        </w:tc>
        <w:tc>
          <w:tcPr>
            <w:tcW w:w="29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555ADC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555AD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40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555ADC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555AD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Nazwa handlowa</w:t>
            </w:r>
          </w:p>
        </w:tc>
        <w:tc>
          <w:tcPr>
            <w:tcW w:w="39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555ADC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555AD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Wartość jednostkowa netto PLN</w:t>
            </w: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7E6E6"/>
            <w:vAlign w:val="center"/>
            <w:hideMark/>
          </w:tcPr>
          <w:p w:rsidR="00D80E17" w:rsidRPr="00555ADC" w:rsidRDefault="00D80E17" w:rsidP="0090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555AD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Ilość </w:t>
            </w:r>
          </w:p>
        </w:tc>
        <w:tc>
          <w:tcPr>
            <w:tcW w:w="42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555ADC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555AD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Wartość netto PLN</w:t>
            </w:r>
          </w:p>
        </w:tc>
        <w:tc>
          <w:tcPr>
            <w:tcW w:w="25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555AD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Stawka VAT</w:t>
            </w:r>
          </w:p>
          <w:p w:rsidR="00555ADC" w:rsidRPr="00555ADC" w:rsidRDefault="00555ADC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41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555ADC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555AD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Cena brutto PLN</w:t>
            </w:r>
          </w:p>
        </w:tc>
      </w:tr>
      <w:tr w:rsidR="00D80E17" w:rsidRPr="00D80E17" w:rsidTr="00F46035">
        <w:trPr>
          <w:gridBefore w:val="1"/>
          <w:wBefore w:w="26" w:type="pct"/>
          <w:trHeight w:val="850"/>
        </w:trPr>
        <w:tc>
          <w:tcPr>
            <w:tcW w:w="14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Gotowa pianka do mycia i szybkiej dezynfekcji powierzchni na bazie nadtlenku wodoru 1,5%; produkt biobójczy o spektrum B (w tym Tbc), drożdze, F,V, S (Cl.difficile)</w:t>
            </w:r>
          </w:p>
        </w:tc>
        <w:tc>
          <w:tcPr>
            <w:tcW w:w="65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butelka </w:t>
            </w: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750 ml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0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66" w:type="pct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000000" w:fill="E7E6E6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300</w:t>
            </w:r>
          </w:p>
        </w:tc>
        <w:tc>
          <w:tcPr>
            <w:tcW w:w="4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55ADC" w:rsidRPr="00D80E17" w:rsidTr="00F46035">
        <w:trPr>
          <w:gridBefore w:val="1"/>
          <w:wBefore w:w="26" w:type="pct"/>
          <w:trHeight w:val="300"/>
        </w:trPr>
        <w:tc>
          <w:tcPr>
            <w:tcW w:w="3506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ADC" w:rsidRDefault="00555ADC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  <w:p w:rsidR="009053D9" w:rsidRPr="00D80E17" w:rsidRDefault="009053D9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555ADC" w:rsidRPr="00D80E17" w:rsidRDefault="00555ADC" w:rsidP="0055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  <w:r w:rsidRPr="00555AD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RAZEM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</w:t>
            </w: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Pakiet 14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555ADC" w:rsidRPr="00D80E17" w:rsidRDefault="00555ADC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ADC" w:rsidRPr="00D80E17" w:rsidRDefault="00555ADC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zł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ADC" w:rsidRPr="00D80E17" w:rsidRDefault="00555ADC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ADC" w:rsidRPr="00D80E17" w:rsidRDefault="00555ADC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zł</w:t>
            </w:r>
          </w:p>
        </w:tc>
      </w:tr>
      <w:tr w:rsidR="00D80E17" w:rsidRPr="00D80E17" w:rsidTr="00F46035">
        <w:trPr>
          <w:gridBefore w:val="1"/>
          <w:wBefore w:w="26" w:type="pct"/>
          <w:trHeight w:val="300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80E17" w:rsidRPr="00D80E17" w:rsidTr="00F46035">
        <w:trPr>
          <w:gridBefore w:val="1"/>
          <w:wBefore w:w="26" w:type="pct"/>
          <w:trHeight w:val="300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Pakiet 15</w:t>
            </w:r>
          </w:p>
          <w:p w:rsidR="00555ADC" w:rsidRPr="009053D9" w:rsidRDefault="00555ADC" w:rsidP="00555ADC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053D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Środki do pielęgnacji skóry</w:t>
            </w:r>
          </w:p>
          <w:p w:rsidR="00555ADC" w:rsidRPr="00D80E17" w:rsidRDefault="00555ADC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58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3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80E17" w:rsidRPr="00D80E17" w:rsidTr="00F46035">
        <w:trPr>
          <w:gridBefore w:val="1"/>
          <w:wBefore w:w="26" w:type="pct"/>
          <w:trHeight w:val="675"/>
        </w:trPr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555ADC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555AD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60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555ADC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555AD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65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555ADC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555AD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opakowanie</w:t>
            </w:r>
          </w:p>
        </w:tc>
        <w:tc>
          <w:tcPr>
            <w:tcW w:w="29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555ADC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555AD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40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555ADC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555AD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Nazwa handlowa</w:t>
            </w:r>
          </w:p>
        </w:tc>
        <w:tc>
          <w:tcPr>
            <w:tcW w:w="39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555ADC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555AD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Wartość jednostkowa netto PLN</w:t>
            </w: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7E6E6"/>
            <w:vAlign w:val="center"/>
            <w:hideMark/>
          </w:tcPr>
          <w:p w:rsidR="00D80E17" w:rsidRPr="00555ADC" w:rsidRDefault="00D80E17" w:rsidP="0090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555AD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Ilość </w:t>
            </w:r>
          </w:p>
        </w:tc>
        <w:tc>
          <w:tcPr>
            <w:tcW w:w="42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555ADC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555AD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Wartość netto PLN</w:t>
            </w:r>
          </w:p>
        </w:tc>
        <w:tc>
          <w:tcPr>
            <w:tcW w:w="25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555ADC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555AD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Stawka VAT</w:t>
            </w:r>
          </w:p>
          <w:p w:rsidR="00555ADC" w:rsidRPr="00555ADC" w:rsidRDefault="00555ADC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555AD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41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555ADC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555AD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Cena brutto PLN</w:t>
            </w:r>
          </w:p>
        </w:tc>
      </w:tr>
      <w:tr w:rsidR="00D80E17" w:rsidRPr="00D80E17" w:rsidTr="00F46035">
        <w:trPr>
          <w:gridBefore w:val="1"/>
          <w:wBefore w:w="26" w:type="pct"/>
          <w:trHeight w:val="825"/>
        </w:trPr>
        <w:tc>
          <w:tcPr>
            <w:tcW w:w="14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1</w:t>
            </w:r>
          </w:p>
        </w:tc>
        <w:tc>
          <w:tcPr>
            <w:tcW w:w="1607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Pianka czyszcząco-pielęgnująca do skóry i błon śluzowych neutralizująca zapachy; niepowodująca podrażnienia </w:t>
            </w:r>
          </w:p>
        </w:tc>
        <w:tc>
          <w:tcPr>
            <w:tcW w:w="656" w:type="pct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pojemnik 500 ml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06" w:type="pct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66" w:type="pct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000000" w:fill="E7E6E6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1400</w:t>
            </w:r>
          </w:p>
        </w:tc>
        <w:tc>
          <w:tcPr>
            <w:tcW w:w="429" w:type="pct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55ADC" w:rsidRPr="00D80E17" w:rsidTr="00F46035">
        <w:trPr>
          <w:gridBefore w:val="1"/>
          <w:wBefore w:w="26" w:type="pct"/>
          <w:trHeight w:val="300"/>
        </w:trPr>
        <w:tc>
          <w:tcPr>
            <w:tcW w:w="3506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ADC" w:rsidRPr="00D80E17" w:rsidRDefault="00555ADC" w:rsidP="0055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  <w:p w:rsidR="00555ADC" w:rsidRPr="00D80E17" w:rsidRDefault="00555ADC" w:rsidP="0055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  <w:p w:rsidR="00555ADC" w:rsidRPr="00D80E17" w:rsidRDefault="00555ADC" w:rsidP="0055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RAZEM </w:t>
            </w: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Pakiet 15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555ADC" w:rsidRPr="00D80E17" w:rsidRDefault="00555ADC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ADC" w:rsidRPr="00D80E17" w:rsidRDefault="00555ADC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zł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ADC" w:rsidRPr="00D80E17" w:rsidRDefault="00555ADC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ADC" w:rsidRPr="00D80E17" w:rsidRDefault="00555ADC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zł</w:t>
            </w:r>
          </w:p>
        </w:tc>
      </w:tr>
      <w:tr w:rsidR="00D80E17" w:rsidRPr="00D80E17" w:rsidTr="00F46035">
        <w:trPr>
          <w:gridBefore w:val="1"/>
          <w:wBefore w:w="26" w:type="pct"/>
          <w:trHeight w:val="300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80E17" w:rsidRPr="00D80E17" w:rsidTr="00F46035">
        <w:trPr>
          <w:gridBefore w:val="1"/>
          <w:wBefore w:w="26" w:type="pct"/>
          <w:trHeight w:val="300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80E17" w:rsidRPr="00D80E17" w:rsidTr="00F46035">
        <w:trPr>
          <w:gridBefore w:val="1"/>
          <w:wBefore w:w="26" w:type="pct"/>
          <w:trHeight w:val="300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Pakiet 16</w:t>
            </w:r>
          </w:p>
          <w:p w:rsidR="00555ADC" w:rsidRPr="009053D9" w:rsidRDefault="00555ADC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053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Środki do pielęgnacji rąk</w:t>
            </w:r>
          </w:p>
          <w:p w:rsidR="00555ADC" w:rsidRPr="00555ADC" w:rsidRDefault="00555ADC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8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80E17" w:rsidRPr="00D80E17" w:rsidTr="00F46035">
        <w:trPr>
          <w:gridBefore w:val="1"/>
          <w:wBefore w:w="26" w:type="pct"/>
          <w:trHeight w:val="675"/>
        </w:trPr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555ADC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555AD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607" w:type="pct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555ADC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555AD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656" w:type="pct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555ADC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555AD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opakowanie</w:t>
            </w:r>
          </w:p>
        </w:tc>
        <w:tc>
          <w:tcPr>
            <w:tcW w:w="295" w:type="pct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555ADC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555AD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406" w:type="pct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555ADC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555AD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Nazwa handlowa</w:t>
            </w:r>
          </w:p>
        </w:tc>
        <w:tc>
          <w:tcPr>
            <w:tcW w:w="398" w:type="pct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555ADC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555AD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Wartość jednostkowa netto PLN</w:t>
            </w: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7E6E6"/>
            <w:vAlign w:val="center"/>
            <w:hideMark/>
          </w:tcPr>
          <w:p w:rsidR="00D80E17" w:rsidRPr="00555ADC" w:rsidRDefault="00D80E17" w:rsidP="0090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555AD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Ilość </w:t>
            </w:r>
          </w:p>
        </w:tc>
        <w:tc>
          <w:tcPr>
            <w:tcW w:w="429" w:type="pct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555ADC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555AD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Wartość netto PLN</w:t>
            </w:r>
          </w:p>
        </w:tc>
        <w:tc>
          <w:tcPr>
            <w:tcW w:w="256" w:type="pct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555ADC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555AD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Stawka VAT</w:t>
            </w:r>
          </w:p>
          <w:p w:rsidR="00555ADC" w:rsidRPr="00555ADC" w:rsidRDefault="00555ADC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555AD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418" w:type="pct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555ADC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555AD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Cena brutto PLN</w:t>
            </w:r>
          </w:p>
        </w:tc>
      </w:tr>
      <w:tr w:rsidR="00D80E17" w:rsidRPr="00D80E17" w:rsidTr="00F46035">
        <w:trPr>
          <w:gridBefore w:val="1"/>
          <w:wBefore w:w="26" w:type="pct"/>
          <w:trHeight w:val="1065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Emulsja szybko wchłaniająca się do pielęgnacji i regeneracji wrażliwej i suchej skóry rąk; kosmetyk na bazie pantenolu i alantoiny lub wosku pszczelego lub parafiny i oliwy z oliwek </w:t>
            </w:r>
          </w:p>
        </w:tc>
        <w:tc>
          <w:tcPr>
            <w:tcW w:w="65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butelka</w:t>
            </w: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500 ml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6" w:type="pct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000000" w:fill="E7E6E6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800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80E17" w:rsidRPr="00D80E17" w:rsidTr="00F46035">
        <w:trPr>
          <w:gridBefore w:val="1"/>
          <w:wBefore w:w="26" w:type="pct"/>
          <w:trHeight w:val="630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Pompka do butelek z poz. 1; należy wycenić, jeżeli nie jest częścią op. </w:t>
            </w:r>
          </w:p>
        </w:tc>
        <w:tc>
          <w:tcPr>
            <w:tcW w:w="65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0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6" w:type="pct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000000" w:fill="E7E6E6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100</w:t>
            </w:r>
          </w:p>
        </w:tc>
        <w:tc>
          <w:tcPr>
            <w:tcW w:w="4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053D9" w:rsidRPr="00D80E17" w:rsidTr="00F46035">
        <w:trPr>
          <w:gridBefore w:val="1"/>
          <w:wBefore w:w="26" w:type="pct"/>
          <w:trHeight w:val="285"/>
        </w:trPr>
        <w:tc>
          <w:tcPr>
            <w:tcW w:w="3872" w:type="pct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3D9" w:rsidRDefault="009053D9" w:rsidP="0055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  <w:p w:rsidR="009053D9" w:rsidRPr="00D80E17" w:rsidRDefault="009053D9" w:rsidP="0055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RAZEM  </w:t>
            </w: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Pakiet 16</w:t>
            </w:r>
          </w:p>
          <w:p w:rsidR="009053D9" w:rsidRPr="00D80E17" w:rsidRDefault="009053D9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3D9" w:rsidRPr="00D80E17" w:rsidRDefault="009053D9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zł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3D9" w:rsidRPr="00D80E17" w:rsidRDefault="009053D9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3D9" w:rsidRPr="00D80E17" w:rsidRDefault="009053D9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zł</w:t>
            </w:r>
          </w:p>
        </w:tc>
      </w:tr>
      <w:tr w:rsidR="00D80E17" w:rsidRPr="00D80E17" w:rsidTr="00F46035">
        <w:trPr>
          <w:gridBefore w:val="1"/>
          <w:wBefore w:w="26" w:type="pct"/>
          <w:trHeight w:val="300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053D9" w:rsidRDefault="009053D9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053D9" w:rsidRDefault="009053D9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053D9" w:rsidRDefault="009053D9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053D9" w:rsidRDefault="009053D9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053D9" w:rsidRPr="00D80E17" w:rsidRDefault="009053D9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80E17" w:rsidRPr="00D80E17" w:rsidTr="00F46035">
        <w:trPr>
          <w:gridBefore w:val="1"/>
          <w:wBefore w:w="26" w:type="pct"/>
          <w:trHeight w:val="300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Pakiet 17</w:t>
            </w:r>
          </w:p>
          <w:p w:rsidR="00555ADC" w:rsidRPr="009053D9" w:rsidRDefault="00555ADC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053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Środki do dezynfekcji powierzchni</w:t>
            </w:r>
          </w:p>
          <w:p w:rsidR="009053D9" w:rsidRPr="00555ADC" w:rsidRDefault="009053D9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55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80E17" w:rsidRPr="00D80E17" w:rsidTr="00F46035">
        <w:trPr>
          <w:gridBefore w:val="1"/>
          <w:wBefore w:w="26" w:type="pct"/>
          <w:trHeight w:val="885"/>
        </w:trPr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555ADC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555AD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60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555ADC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555AD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65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555ADC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555AD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opakowanie</w:t>
            </w:r>
          </w:p>
        </w:tc>
        <w:tc>
          <w:tcPr>
            <w:tcW w:w="29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555ADC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555AD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40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555ADC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555AD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Nazwa handlowa</w:t>
            </w:r>
          </w:p>
        </w:tc>
        <w:tc>
          <w:tcPr>
            <w:tcW w:w="39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555ADC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555AD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Wartość jednostkowa netto PLN</w:t>
            </w: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7E6E6"/>
            <w:vAlign w:val="center"/>
            <w:hideMark/>
          </w:tcPr>
          <w:p w:rsidR="00D80E17" w:rsidRPr="00555ADC" w:rsidRDefault="00D80E17" w:rsidP="0090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555AD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Ilość </w:t>
            </w:r>
          </w:p>
        </w:tc>
        <w:tc>
          <w:tcPr>
            <w:tcW w:w="42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555ADC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555AD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Wartość netto PLN</w:t>
            </w:r>
          </w:p>
        </w:tc>
        <w:tc>
          <w:tcPr>
            <w:tcW w:w="25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555AD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Stawka VAT</w:t>
            </w:r>
          </w:p>
          <w:p w:rsidR="00555ADC" w:rsidRPr="00555ADC" w:rsidRDefault="00555ADC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41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555ADC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555AD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Cena brutto PLN</w:t>
            </w:r>
          </w:p>
        </w:tc>
      </w:tr>
      <w:tr w:rsidR="00D80E17" w:rsidRPr="00D80E17" w:rsidTr="00F46035">
        <w:trPr>
          <w:gridBefore w:val="1"/>
          <w:wBefore w:w="26" w:type="pct"/>
          <w:trHeight w:val="1065"/>
        </w:trPr>
        <w:tc>
          <w:tcPr>
            <w:tcW w:w="14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1</w:t>
            </w:r>
          </w:p>
        </w:tc>
        <w:tc>
          <w:tcPr>
            <w:tcW w:w="1607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Preparat do dezynfekcji powierzchni w postaci pianki na bazie alkoholu (do 30 %) ( 2-propanol lub 1-propanol dopuszczony w składzie z etanolem, QACs, glukoprotaminą) spektrum B (w tym Tbc), F, V  </w:t>
            </w:r>
          </w:p>
        </w:tc>
        <w:tc>
          <w:tcPr>
            <w:tcW w:w="656" w:type="pct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butelka + spryskiwacz</w:t>
            </w: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1000 ml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06" w:type="pct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66" w:type="pct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000000" w:fill="E7E6E6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2600</w:t>
            </w:r>
          </w:p>
        </w:tc>
        <w:tc>
          <w:tcPr>
            <w:tcW w:w="429" w:type="pct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053D9" w:rsidRPr="00D80E17" w:rsidTr="00F46035">
        <w:trPr>
          <w:gridBefore w:val="1"/>
          <w:wBefore w:w="26" w:type="pct"/>
          <w:trHeight w:val="315"/>
        </w:trPr>
        <w:tc>
          <w:tcPr>
            <w:tcW w:w="3872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3D9" w:rsidRPr="00D80E17" w:rsidRDefault="009053D9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  <w:p w:rsidR="009053D9" w:rsidRPr="00D80E17" w:rsidRDefault="009053D9" w:rsidP="00905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RAZEM </w:t>
            </w: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Pakiet 17</w:t>
            </w:r>
          </w:p>
          <w:p w:rsidR="009053D9" w:rsidRPr="00D80E17" w:rsidRDefault="009053D9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3D9" w:rsidRPr="00D80E17" w:rsidRDefault="009053D9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zł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3D9" w:rsidRPr="00D80E17" w:rsidRDefault="009053D9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3D9" w:rsidRPr="00D80E17" w:rsidRDefault="009053D9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zł</w:t>
            </w:r>
          </w:p>
        </w:tc>
      </w:tr>
      <w:tr w:rsidR="00D80E17" w:rsidRPr="00D80E17" w:rsidTr="00F46035">
        <w:trPr>
          <w:gridBefore w:val="1"/>
          <w:wBefore w:w="26" w:type="pct"/>
          <w:trHeight w:val="300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80E17" w:rsidRPr="00D80E17" w:rsidTr="00F46035">
        <w:trPr>
          <w:gridBefore w:val="1"/>
          <w:wBefore w:w="26" w:type="pct"/>
          <w:trHeight w:val="300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Pakiet 18</w:t>
            </w:r>
          </w:p>
          <w:p w:rsidR="005A046C" w:rsidRPr="005A046C" w:rsidRDefault="005A046C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046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Środki do dezynfekcji pomieszczeń</w:t>
            </w:r>
          </w:p>
        </w:tc>
        <w:tc>
          <w:tcPr>
            <w:tcW w:w="1755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80E17" w:rsidRPr="00D80E17" w:rsidTr="00F46035">
        <w:trPr>
          <w:gridBefore w:val="1"/>
          <w:wBefore w:w="26" w:type="pct"/>
          <w:trHeight w:val="430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E17" w:rsidRPr="005A046C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5A046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6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5A046C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5A046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65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E17" w:rsidRPr="005A046C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5A046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opakowanie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E17" w:rsidRPr="005A046C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5A046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4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E17" w:rsidRPr="005A046C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5A046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Nazwa handlowa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E17" w:rsidRPr="005A046C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5A046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Wartość jednostkowa netto PLN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D80E17" w:rsidRPr="005A046C" w:rsidRDefault="00D80E17" w:rsidP="0090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5A046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Ilość 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E17" w:rsidRPr="005A046C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5A046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Wartość netto PLN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5A046C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5A046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Stawka VAT</w:t>
            </w:r>
          </w:p>
          <w:p w:rsidR="005A046C" w:rsidRPr="005A046C" w:rsidRDefault="005A046C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5A046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E17" w:rsidRPr="005A046C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5A046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Cena brutto PLN</w:t>
            </w:r>
          </w:p>
        </w:tc>
      </w:tr>
      <w:tr w:rsidR="00D80E17" w:rsidRPr="00D80E17" w:rsidTr="00F46035">
        <w:trPr>
          <w:gridBefore w:val="1"/>
          <w:wBefore w:w="26" w:type="pct"/>
          <w:trHeight w:val="1077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Roztwór wodny gotowy do użycia, do dezynfekcji za pomocą urządzenia typu Nocospray; na bazie nadtlenku wodoru (12%) i kationów srebra; spektrum B,V,F,S; biodegradowalny w 99,9%; działa bez korozji i śladów osadu </w:t>
            </w:r>
          </w:p>
        </w:tc>
        <w:tc>
          <w:tcPr>
            <w:tcW w:w="65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kanister</w:t>
            </w: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20 L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0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80E17" w:rsidRPr="00D80E17" w:rsidTr="00F46035">
        <w:trPr>
          <w:gridBefore w:val="1"/>
          <w:wBefore w:w="26" w:type="pct"/>
          <w:trHeight w:val="911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Roztwór wodny gotowy do użycia, do dezynfekcji za pomocą urządzenia typu Nocospray; na bazie nadtlenku wodoru (12%) i kationów srebra; spektrum B,V,F,S; biodegradowalny w 99,9%; działa bez korozji i śladów osadu </w:t>
            </w:r>
          </w:p>
        </w:tc>
        <w:tc>
          <w:tcPr>
            <w:tcW w:w="65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butelka</w:t>
            </w: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1 L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0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80E17" w:rsidRPr="00D80E17" w:rsidTr="00F46035">
        <w:trPr>
          <w:gridBefore w:val="1"/>
          <w:wBefore w:w="26" w:type="pct"/>
          <w:trHeight w:val="420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6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Roztwór gotowy do użycia, do fumigacji za pomocą urządzenia typu Aerosept, na bazie kwasu nadoctowego; spektrum B,F,V, S ( C. difficile). Działa bez korozji i śladów osadu; bez aldehydu i metali ciężkich.</w:t>
            </w:r>
          </w:p>
        </w:tc>
        <w:tc>
          <w:tcPr>
            <w:tcW w:w="65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kanister</w:t>
            </w: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2 L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0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80E17" w:rsidRPr="00D80E17" w:rsidTr="00F46035">
        <w:trPr>
          <w:gridBefore w:val="1"/>
          <w:wBefore w:w="26" w:type="pct"/>
          <w:trHeight w:val="600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6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Płyn zmiękczający wodę przeznaczony do płuczko-dezynfektora Clinox 3A na stanie szpitala </w:t>
            </w:r>
          </w:p>
        </w:tc>
        <w:tc>
          <w:tcPr>
            <w:tcW w:w="65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kanister</w:t>
            </w: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5 L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0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053D9" w:rsidRPr="00D80E17" w:rsidTr="00F46035">
        <w:trPr>
          <w:gridBefore w:val="1"/>
          <w:wBefore w:w="26" w:type="pct"/>
          <w:trHeight w:val="270"/>
        </w:trPr>
        <w:tc>
          <w:tcPr>
            <w:tcW w:w="3872" w:type="pct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3D9" w:rsidRPr="00D80E17" w:rsidRDefault="009053D9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 </w:t>
            </w:r>
          </w:p>
          <w:p w:rsidR="009053D9" w:rsidRPr="00D80E17" w:rsidRDefault="009053D9" w:rsidP="00905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RAZEM  </w:t>
            </w: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Pakiet 18</w:t>
            </w:r>
          </w:p>
          <w:p w:rsidR="009053D9" w:rsidRPr="00D80E17" w:rsidRDefault="009053D9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D9" w:rsidRPr="00D80E17" w:rsidRDefault="009053D9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zł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D9" w:rsidRPr="00D80E17" w:rsidRDefault="009053D9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D9" w:rsidRPr="00D80E17" w:rsidRDefault="009053D9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zł</w:t>
            </w:r>
          </w:p>
        </w:tc>
      </w:tr>
      <w:tr w:rsidR="00D80E17" w:rsidRPr="00D80E17" w:rsidTr="00F46035">
        <w:trPr>
          <w:gridBefore w:val="1"/>
          <w:wBefore w:w="26" w:type="pct"/>
          <w:trHeight w:val="300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80E17" w:rsidRPr="00D80E17" w:rsidTr="00F46035">
        <w:trPr>
          <w:gridBefore w:val="1"/>
          <w:gridAfter w:val="12"/>
          <w:wBefore w:w="26" w:type="pct"/>
          <w:wAfter w:w="2114" w:type="pct"/>
          <w:trHeight w:val="300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Pakiet 19</w:t>
            </w:r>
          </w:p>
          <w:p w:rsidR="009053D9" w:rsidRPr="00D80E17" w:rsidRDefault="001469A0" w:rsidP="001469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Środki do maszynowego mycia i dezynfekcji endoskopów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25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80E17" w:rsidRPr="00D80E17" w:rsidTr="00F46035">
        <w:trPr>
          <w:gridBefore w:val="1"/>
          <w:wBefore w:w="26" w:type="pct"/>
          <w:trHeight w:val="825"/>
        </w:trPr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1469A0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1469A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lastRenderedPageBreak/>
              <w:t>Lp.</w:t>
            </w:r>
          </w:p>
        </w:tc>
        <w:tc>
          <w:tcPr>
            <w:tcW w:w="160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1469A0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1469A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65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1469A0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1469A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opakowanie</w:t>
            </w:r>
          </w:p>
        </w:tc>
        <w:tc>
          <w:tcPr>
            <w:tcW w:w="29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1469A0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1469A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40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1469A0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1469A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Nazwa handlowa</w:t>
            </w:r>
          </w:p>
        </w:tc>
        <w:tc>
          <w:tcPr>
            <w:tcW w:w="39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1469A0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1469A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Wartość jednostkowa netto PLN</w:t>
            </w: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7E6E6"/>
            <w:vAlign w:val="center"/>
            <w:hideMark/>
          </w:tcPr>
          <w:p w:rsidR="00D80E17" w:rsidRPr="001469A0" w:rsidRDefault="00D80E17" w:rsidP="0014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1469A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Ilość </w:t>
            </w:r>
          </w:p>
        </w:tc>
        <w:tc>
          <w:tcPr>
            <w:tcW w:w="42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1469A0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1469A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Wartość netto PLN</w:t>
            </w:r>
          </w:p>
        </w:tc>
        <w:tc>
          <w:tcPr>
            <w:tcW w:w="25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1469A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Stawka VAT</w:t>
            </w:r>
          </w:p>
          <w:p w:rsidR="001469A0" w:rsidRPr="001469A0" w:rsidRDefault="001469A0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41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1469A0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1469A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Cena brutto PLN</w:t>
            </w:r>
          </w:p>
        </w:tc>
      </w:tr>
      <w:tr w:rsidR="00D80E17" w:rsidRPr="00D80E17" w:rsidTr="00F46035">
        <w:trPr>
          <w:gridBefore w:val="1"/>
          <w:wBefore w:w="26" w:type="pct"/>
          <w:trHeight w:val="1080"/>
        </w:trPr>
        <w:tc>
          <w:tcPr>
            <w:tcW w:w="14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07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Koncentrat do mycia endoskopów; w stężeniu użytkowym 0,6% czas działania 3 minuty; wyrób medyczny w pełni kompatybilny z preparatem z poz. 2, endoskopami oraz myjnią ETD na stanie szpitala</w:t>
            </w:r>
          </w:p>
        </w:tc>
        <w:tc>
          <w:tcPr>
            <w:tcW w:w="656" w:type="pct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3 kanistry </w:t>
            </w: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po 5 L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406" w:type="pct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66" w:type="pct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000000" w:fill="E7E6E6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429" w:type="pct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80E17" w:rsidRPr="00D80E17" w:rsidTr="00F46035">
        <w:trPr>
          <w:gridBefore w:val="1"/>
          <w:wBefore w:w="26" w:type="pct"/>
          <w:trHeight w:val="971"/>
        </w:trPr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07" w:type="pct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Koncentrat do dezynfekcji endoskopów na bazie aldehydu glutarowego (20g/100g) </w:t>
            </w:r>
            <w:r w:rsidRPr="009053D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*</w:t>
            </w: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 spektrum B, Tbc, F, V w czasie 5 minut  w stężeniu 1,2 %,  wyrób medyczny w pełni kompatybilny z preparatem z poz. 1, endoskopami oraz myjnią ETD na stanie szpitala</w:t>
            </w:r>
          </w:p>
        </w:tc>
        <w:tc>
          <w:tcPr>
            <w:tcW w:w="656" w:type="pct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3 kanistry </w:t>
            </w: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po 5 L</w:t>
            </w:r>
          </w:p>
        </w:tc>
        <w:tc>
          <w:tcPr>
            <w:tcW w:w="295" w:type="pct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406" w:type="pct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pct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66" w:type="pct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000000" w:fill="E7E6E6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30</w:t>
            </w:r>
          </w:p>
        </w:tc>
        <w:tc>
          <w:tcPr>
            <w:tcW w:w="429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053D9" w:rsidRPr="00D80E17" w:rsidTr="00F46035">
        <w:trPr>
          <w:gridBefore w:val="1"/>
          <w:wBefore w:w="26" w:type="pct"/>
          <w:trHeight w:val="315"/>
        </w:trPr>
        <w:tc>
          <w:tcPr>
            <w:tcW w:w="3872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D9" w:rsidRPr="00D80E17" w:rsidRDefault="009053D9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  <w:p w:rsidR="009053D9" w:rsidRPr="00D80E17" w:rsidRDefault="009053D9" w:rsidP="00905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RAZEM </w:t>
            </w: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Pakiet 19</w:t>
            </w:r>
          </w:p>
          <w:p w:rsidR="009053D9" w:rsidRPr="00D80E17" w:rsidRDefault="009053D9" w:rsidP="00905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3D9" w:rsidRPr="00D80E17" w:rsidRDefault="009053D9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zł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3D9" w:rsidRPr="00D80E17" w:rsidRDefault="009053D9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3D9" w:rsidRPr="00D80E17" w:rsidRDefault="009053D9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zł</w:t>
            </w:r>
          </w:p>
        </w:tc>
      </w:tr>
      <w:tr w:rsidR="00D80E17" w:rsidRPr="00D80E17" w:rsidTr="00F46035">
        <w:trPr>
          <w:gridBefore w:val="1"/>
          <w:wBefore w:w="26" w:type="pct"/>
          <w:trHeight w:val="480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* wymagana pozytywna opinia NIZP-PZH</w:t>
            </w:r>
          </w:p>
        </w:tc>
        <w:tc>
          <w:tcPr>
            <w:tcW w:w="65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80E17" w:rsidRPr="00D80E17" w:rsidTr="00F46035">
        <w:trPr>
          <w:gridBefore w:val="1"/>
          <w:wBefore w:w="26" w:type="pct"/>
          <w:trHeight w:val="300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80E17" w:rsidRPr="00D80E17" w:rsidTr="00F46035">
        <w:trPr>
          <w:gridBefore w:val="1"/>
          <w:gridAfter w:val="9"/>
          <w:wBefore w:w="26" w:type="pct"/>
          <w:wAfter w:w="1749" w:type="pct"/>
          <w:trHeight w:val="300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Pakiet 20</w:t>
            </w:r>
          </w:p>
          <w:p w:rsidR="001469A0" w:rsidRPr="00D80E17" w:rsidRDefault="001469A0" w:rsidP="001469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Środki do dezynfekcji i koncentraty do dializ 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2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D80E17" w:rsidRPr="00D80E17" w:rsidTr="00F46035">
        <w:trPr>
          <w:gridBefore w:val="1"/>
          <w:wBefore w:w="26" w:type="pct"/>
          <w:trHeight w:val="825"/>
        </w:trPr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80E17" w:rsidRPr="001469A0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1469A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6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E17" w:rsidRPr="001469A0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1469A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65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E17" w:rsidRPr="001469A0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1469A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opakowanie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E17" w:rsidRPr="001469A0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1469A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4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E17" w:rsidRPr="001469A0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1469A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Nazwa handlowa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E17" w:rsidRPr="001469A0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1469A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Wartość jednostkowa netto PLN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D80E17" w:rsidRPr="001469A0" w:rsidRDefault="00D80E17" w:rsidP="0014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1469A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Ilość 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E17" w:rsidRPr="001469A0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1469A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Wartość netto PLN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E17" w:rsidRPr="001469A0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1469A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Stawka VAT</w:t>
            </w:r>
          </w:p>
          <w:p w:rsidR="001469A0" w:rsidRPr="001469A0" w:rsidRDefault="001469A0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1469A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E17" w:rsidRPr="001469A0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1469A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Cena brutto PLN</w:t>
            </w:r>
          </w:p>
        </w:tc>
      </w:tr>
      <w:tr w:rsidR="00D80E17" w:rsidRPr="00D80E17" w:rsidTr="00F46035">
        <w:trPr>
          <w:gridBefore w:val="1"/>
          <w:wBefore w:w="26" w:type="pct"/>
          <w:trHeight w:val="600"/>
        </w:trPr>
        <w:tc>
          <w:tcPr>
            <w:tcW w:w="14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0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Płyn do dezynfekcji aparatu do dializ* na bazie 50% kwasu cytrynowego </w:t>
            </w:r>
          </w:p>
        </w:tc>
        <w:tc>
          <w:tcPr>
            <w:tcW w:w="65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kanister </w:t>
            </w: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10 L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0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70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80E17" w:rsidRPr="00D80E17" w:rsidTr="00F46035">
        <w:trPr>
          <w:gridBefore w:val="1"/>
          <w:wBefore w:w="26" w:type="pct"/>
          <w:trHeight w:val="630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0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Płyn do dezynfekcji aparatu do dializ* na bazie podchlorynu sodu **</w:t>
            </w:r>
          </w:p>
        </w:tc>
        <w:tc>
          <w:tcPr>
            <w:tcW w:w="65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kanister </w:t>
            </w: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5 L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0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80E17" w:rsidRPr="00D80E17" w:rsidTr="00F46035">
        <w:trPr>
          <w:gridBefore w:val="1"/>
          <w:wBefore w:w="26" w:type="pct"/>
          <w:trHeight w:val="1065"/>
        </w:trPr>
        <w:tc>
          <w:tcPr>
            <w:tcW w:w="14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60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Roztwór do hemodializy wodorowęglanowej, o składzie: koncentrat kwaśny + wodorowęglan +elektrolity (zawartość składników w zależności od potrzeb zamawiającego) *</w:t>
            </w:r>
          </w:p>
        </w:tc>
        <w:tc>
          <w:tcPr>
            <w:tcW w:w="65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kanister </w:t>
            </w: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10 L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0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1750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80E17" w:rsidRPr="00D80E17" w:rsidTr="00F46035">
        <w:trPr>
          <w:gridBefore w:val="1"/>
          <w:wBefore w:w="26" w:type="pct"/>
          <w:trHeight w:val="930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4</w:t>
            </w:r>
          </w:p>
        </w:tc>
        <w:tc>
          <w:tcPr>
            <w:tcW w:w="160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Roztwór do hemodializy wodorowęglanowej, o składzie: koncentrat kwaśny + wodorowęglan +elektrolity (zawartość składników w zależności od potrzeb zamawiającego) *</w:t>
            </w:r>
          </w:p>
        </w:tc>
        <w:tc>
          <w:tcPr>
            <w:tcW w:w="65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kanister </w:t>
            </w: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4,7 L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0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250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469A0" w:rsidRPr="00D80E17" w:rsidTr="00F46035">
        <w:trPr>
          <w:gridBefore w:val="1"/>
          <w:wBefore w:w="26" w:type="pct"/>
          <w:trHeight w:val="285"/>
        </w:trPr>
        <w:tc>
          <w:tcPr>
            <w:tcW w:w="3872" w:type="pct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9A0" w:rsidRPr="00D80E17" w:rsidRDefault="001469A0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  <w:p w:rsidR="001469A0" w:rsidRPr="00D80E17" w:rsidRDefault="001469A0" w:rsidP="00146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  <w:p w:rsidR="001469A0" w:rsidRPr="00D80E17" w:rsidRDefault="001469A0" w:rsidP="00146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RAZEM </w:t>
            </w: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Pakiet 20</w:t>
            </w:r>
          </w:p>
          <w:p w:rsidR="001469A0" w:rsidRPr="00D80E17" w:rsidRDefault="001469A0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9A0" w:rsidRPr="00D80E17" w:rsidRDefault="001469A0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zł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9A0" w:rsidRPr="00D80E17" w:rsidRDefault="001469A0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9A0" w:rsidRPr="00D80E17" w:rsidRDefault="001469A0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zł</w:t>
            </w:r>
          </w:p>
        </w:tc>
      </w:tr>
      <w:tr w:rsidR="00D80E17" w:rsidRPr="00D80E17" w:rsidTr="00F46035">
        <w:trPr>
          <w:gridBefore w:val="1"/>
          <w:wBefore w:w="26" w:type="pct"/>
          <w:trHeight w:val="1050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469A0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469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* </w:t>
            </w:r>
            <w:r w:rsidRPr="00D80E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środki w pełni kompatybilne między sobą oraz z aparatami do dializ Dialog na stanie szpitala</w:t>
            </w:r>
          </w:p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</w:r>
            <w:r w:rsidRPr="001469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**</w:t>
            </w:r>
            <w:r w:rsidRPr="00D80E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wymagana pozytywna opinia NIZP-PZH</w:t>
            </w:r>
          </w:p>
        </w:tc>
        <w:tc>
          <w:tcPr>
            <w:tcW w:w="65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D80E17" w:rsidRPr="00D80E17" w:rsidTr="00F46035">
        <w:trPr>
          <w:gridBefore w:val="1"/>
          <w:wBefore w:w="26" w:type="pct"/>
          <w:trHeight w:val="300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80E17" w:rsidRPr="00D80E17" w:rsidTr="00F46035">
        <w:trPr>
          <w:gridBefore w:val="1"/>
          <w:gridAfter w:val="12"/>
          <w:wBefore w:w="26" w:type="pct"/>
          <w:wAfter w:w="2114" w:type="pct"/>
          <w:trHeight w:val="300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Pakiet 21</w:t>
            </w:r>
          </w:p>
          <w:p w:rsidR="001469A0" w:rsidRPr="00D80E17" w:rsidRDefault="001469A0" w:rsidP="001469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Środki do mycia i dezynfekcji  do myjni-dezynfektora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80E17" w:rsidRPr="00D80E17" w:rsidTr="00F46035">
        <w:trPr>
          <w:gridBefore w:val="1"/>
          <w:wBefore w:w="26" w:type="pct"/>
          <w:trHeight w:val="690"/>
        </w:trPr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1469A0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1469A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607" w:type="pct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1469A0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1469A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656" w:type="pct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1469A0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1469A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opakowanie</w:t>
            </w:r>
          </w:p>
        </w:tc>
        <w:tc>
          <w:tcPr>
            <w:tcW w:w="295" w:type="pct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1469A0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1469A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406" w:type="pct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1469A0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1469A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Nazwa handlowa</w:t>
            </w:r>
          </w:p>
        </w:tc>
        <w:tc>
          <w:tcPr>
            <w:tcW w:w="398" w:type="pct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1469A0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1469A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Wartość jednostkowa netto PLN</w:t>
            </w: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7E6E6"/>
            <w:vAlign w:val="center"/>
            <w:hideMark/>
          </w:tcPr>
          <w:p w:rsidR="00D80E17" w:rsidRPr="001469A0" w:rsidRDefault="00D80E17" w:rsidP="0014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1469A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Ilość </w:t>
            </w:r>
          </w:p>
        </w:tc>
        <w:tc>
          <w:tcPr>
            <w:tcW w:w="429" w:type="pct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1469A0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1469A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Wartość netto PLN</w:t>
            </w:r>
          </w:p>
        </w:tc>
        <w:tc>
          <w:tcPr>
            <w:tcW w:w="256" w:type="pct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1469A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Stawka VAT</w:t>
            </w:r>
          </w:p>
          <w:p w:rsidR="001469A0" w:rsidRPr="001469A0" w:rsidRDefault="001469A0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418" w:type="pct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1469A0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1469A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Cena brutto PLN</w:t>
            </w:r>
          </w:p>
        </w:tc>
      </w:tr>
      <w:tr w:rsidR="00D80E17" w:rsidRPr="00D80E17" w:rsidTr="00F46035">
        <w:trPr>
          <w:gridBefore w:val="1"/>
          <w:wBefore w:w="26" w:type="pct"/>
          <w:trHeight w:val="1035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Płyn myjący narzędzia chirurgiczne z zanieczyszczeń, kamienia, plam tlenków na bazie alkalicznej z SPC, łagodny, niskopienny, bez właściwości ściernych i konieczności neutralizacji *</w:t>
            </w:r>
          </w:p>
        </w:tc>
        <w:tc>
          <w:tcPr>
            <w:tcW w:w="65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205 L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6" w:type="pct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000000" w:fill="E7E6E6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80E17" w:rsidRPr="00D80E17" w:rsidTr="00F46035">
        <w:trPr>
          <w:gridBefore w:val="1"/>
          <w:wBefore w:w="26" w:type="pct"/>
          <w:trHeight w:val="855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Płyn zapobiegający powstawaniu kamienia kotłowego na bazie SPC, do ostatniego płukania, skracający czas suszenia *</w:t>
            </w:r>
          </w:p>
        </w:tc>
        <w:tc>
          <w:tcPr>
            <w:tcW w:w="65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kanister </w:t>
            </w: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25 L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0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6" w:type="pct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000000" w:fill="E7E6E6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4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80E17" w:rsidRPr="00D80E17" w:rsidTr="00F46035">
        <w:trPr>
          <w:gridBefore w:val="1"/>
          <w:wBefore w:w="26" w:type="pct"/>
          <w:trHeight w:val="885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607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Płyn do neutralizacji pozostałości alkalicznych po zasadniczej fazie mycia na bazie kwasu cytrynowego bez fosforanów i bez SPC*</w:t>
            </w:r>
          </w:p>
        </w:tc>
        <w:tc>
          <w:tcPr>
            <w:tcW w:w="656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kanister </w:t>
            </w: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25 L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06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42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80E17" w:rsidRPr="00D80E17" w:rsidTr="00F46035">
        <w:trPr>
          <w:gridBefore w:val="1"/>
          <w:wBefore w:w="26" w:type="pct"/>
          <w:trHeight w:val="1140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6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Płyn do mycia manualnego i maszynowego w zlewach i myjniach ultradźwiękowych usuwający zanieczyszczenia białkowe; łagodny o neutralnym pH, efektywny w twardej i miękkiej wodzie*</w:t>
            </w:r>
          </w:p>
        </w:tc>
        <w:tc>
          <w:tcPr>
            <w:tcW w:w="65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205 L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80E17" w:rsidRPr="00D80E17" w:rsidTr="00F46035">
        <w:trPr>
          <w:gridBefore w:val="1"/>
          <w:wBefore w:w="26" w:type="pct"/>
          <w:trHeight w:val="1125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5</w:t>
            </w:r>
          </w:p>
        </w:tc>
        <w:tc>
          <w:tcPr>
            <w:tcW w:w="16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Płyn do mycia manualnego i maszynowego w zlewach i myjniach ultradźwiękowych usuwający zanieczyszczenia białkowe; łagodny o neutralnym pH, efektywny w twardej i miękkiej wodzie*</w:t>
            </w:r>
          </w:p>
        </w:tc>
        <w:tc>
          <w:tcPr>
            <w:tcW w:w="65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kanister </w:t>
            </w: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25 L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0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80E17" w:rsidRPr="00D80E17" w:rsidTr="00F46035">
        <w:trPr>
          <w:gridBefore w:val="1"/>
          <w:wBefore w:w="26" w:type="pct"/>
          <w:trHeight w:val="1050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6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Pianka do mycia i konserwacji komory procesowej sterylizatora usuwająca kamień i osad mineralny przeznaczona do powierzchni ze stali nierdzewnej *</w:t>
            </w:r>
          </w:p>
        </w:tc>
        <w:tc>
          <w:tcPr>
            <w:tcW w:w="65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butelka</w:t>
            </w: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500 ml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0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469A0" w:rsidRPr="00D80E17" w:rsidTr="00F46035">
        <w:trPr>
          <w:gridBefore w:val="1"/>
          <w:wBefore w:w="26" w:type="pct"/>
          <w:trHeight w:val="300"/>
        </w:trPr>
        <w:tc>
          <w:tcPr>
            <w:tcW w:w="3872" w:type="pct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9A0" w:rsidRPr="00D80E17" w:rsidRDefault="001469A0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  <w:p w:rsidR="001469A0" w:rsidRPr="00D80E17" w:rsidRDefault="001469A0" w:rsidP="00146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 </w:t>
            </w:r>
          </w:p>
          <w:p w:rsidR="001469A0" w:rsidRPr="00D80E17" w:rsidRDefault="001469A0" w:rsidP="00146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RAZEM </w:t>
            </w: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Pakiet 21</w:t>
            </w:r>
          </w:p>
          <w:p w:rsidR="001469A0" w:rsidRPr="00D80E17" w:rsidRDefault="001469A0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9A0" w:rsidRPr="00D80E17" w:rsidRDefault="001469A0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zł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9A0" w:rsidRPr="00D80E17" w:rsidRDefault="001469A0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9A0" w:rsidRPr="00D80E17" w:rsidRDefault="001469A0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zł</w:t>
            </w:r>
          </w:p>
        </w:tc>
      </w:tr>
      <w:tr w:rsidR="00D80E17" w:rsidRPr="00D80E17" w:rsidTr="00F46035">
        <w:trPr>
          <w:gridBefore w:val="1"/>
          <w:wBefore w:w="26" w:type="pct"/>
          <w:trHeight w:val="1230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469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*</w:t>
            </w:r>
            <w:r w:rsidR="001469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Pr="00D80E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środki w pełni kompatybilne między sobą oraz z myjnią-dezynfektorem Getinge na stanie szpitala oraz z większością instrumentarium (poz. 1,2,3), w tym z endoskopami elastycznymi (poz. 4,5). </w:t>
            </w:r>
          </w:p>
        </w:tc>
        <w:tc>
          <w:tcPr>
            <w:tcW w:w="65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80E17" w:rsidRPr="00D80E17" w:rsidTr="00F46035">
        <w:trPr>
          <w:gridBefore w:val="1"/>
          <w:wBefore w:w="26" w:type="pct"/>
          <w:trHeight w:val="300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80E17" w:rsidRPr="00D80E17" w:rsidTr="00F46035">
        <w:trPr>
          <w:gridBefore w:val="1"/>
          <w:wBefore w:w="26" w:type="pct"/>
          <w:trHeight w:val="300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Pakiet 22</w:t>
            </w:r>
          </w:p>
          <w:p w:rsidR="001469A0" w:rsidRDefault="001469A0" w:rsidP="001469A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Wapno sodowane</w:t>
            </w:r>
          </w:p>
          <w:p w:rsidR="001469A0" w:rsidRPr="00D80E17" w:rsidRDefault="001469A0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58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Wapno sodowane</w:t>
            </w:r>
          </w:p>
        </w:tc>
        <w:tc>
          <w:tcPr>
            <w:tcW w:w="3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80E17" w:rsidRPr="00D80E17" w:rsidTr="00F46035">
        <w:trPr>
          <w:gridBefore w:val="1"/>
          <w:wBefore w:w="26" w:type="pct"/>
          <w:trHeight w:val="885"/>
        </w:trPr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1469A0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1469A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60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1469A0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1469A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65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1469A0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1469A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opakowanie</w:t>
            </w:r>
          </w:p>
        </w:tc>
        <w:tc>
          <w:tcPr>
            <w:tcW w:w="29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1469A0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1469A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40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1469A0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1469A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Nazwa handlowa</w:t>
            </w:r>
          </w:p>
        </w:tc>
        <w:tc>
          <w:tcPr>
            <w:tcW w:w="39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1469A0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1469A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Wartość jednostkowa netto PLN</w:t>
            </w: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7E6E6"/>
            <w:vAlign w:val="center"/>
            <w:hideMark/>
          </w:tcPr>
          <w:p w:rsidR="00D80E17" w:rsidRPr="001469A0" w:rsidRDefault="00D80E17" w:rsidP="0014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1469A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Ilość </w:t>
            </w:r>
          </w:p>
        </w:tc>
        <w:tc>
          <w:tcPr>
            <w:tcW w:w="42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1469A0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1469A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Wartość netto PLN</w:t>
            </w:r>
          </w:p>
        </w:tc>
        <w:tc>
          <w:tcPr>
            <w:tcW w:w="25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1469A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Stawka VAT</w:t>
            </w:r>
          </w:p>
          <w:p w:rsidR="001469A0" w:rsidRPr="001469A0" w:rsidRDefault="001469A0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41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1469A0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1469A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Cena brutto PLN</w:t>
            </w:r>
          </w:p>
        </w:tc>
      </w:tr>
      <w:tr w:rsidR="00D80E17" w:rsidRPr="00D80E17" w:rsidTr="00F46035">
        <w:trPr>
          <w:gridBefore w:val="1"/>
          <w:wBefore w:w="26" w:type="pct"/>
          <w:trHeight w:val="1984"/>
        </w:trPr>
        <w:tc>
          <w:tcPr>
            <w:tcW w:w="14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07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Wapno sodowane - pochłaniacz dwutlenku węgla z barwnym indykatorem zużycia w  postaci granulek od 2 do 5 mm, kruchości  95%, o zawartości Ca(OH)^2 &gt;75%, NaOH &lt; 4 %, wody 12-19%, bez KOCH, o zdolności pochłaniania CO^2 min. 19%; wyrób medyczny klasy IIa przeznaczony do stosowania, również przy niskich przepływach, w aparatach anestezjologicznych m.in. Aespire 7100, Aestiva S/5 na wyposażeniu szpitala. </w:t>
            </w:r>
          </w:p>
        </w:tc>
        <w:tc>
          <w:tcPr>
            <w:tcW w:w="656" w:type="pct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 x kanister</w:t>
            </w: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 xml:space="preserve">4,5 kg </w:t>
            </w: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(5 litrów)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406" w:type="pct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66" w:type="pct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000000" w:fill="E7E6E6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200</w:t>
            </w:r>
          </w:p>
        </w:tc>
        <w:tc>
          <w:tcPr>
            <w:tcW w:w="429" w:type="pct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469A0" w:rsidRPr="00D80E17" w:rsidTr="00F46035">
        <w:trPr>
          <w:gridBefore w:val="1"/>
          <w:wBefore w:w="26" w:type="pct"/>
          <w:trHeight w:val="525"/>
        </w:trPr>
        <w:tc>
          <w:tcPr>
            <w:tcW w:w="3872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9A0" w:rsidRPr="00D80E17" w:rsidRDefault="001469A0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  <w:p w:rsidR="001469A0" w:rsidRPr="00D80E17" w:rsidRDefault="001469A0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  <w:p w:rsidR="001469A0" w:rsidRPr="00D80E17" w:rsidRDefault="001469A0" w:rsidP="00146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RAZEM </w:t>
            </w: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Pakiet 22</w:t>
            </w:r>
          </w:p>
          <w:p w:rsidR="001469A0" w:rsidRPr="00D80E17" w:rsidRDefault="001469A0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9A0" w:rsidRPr="00D80E17" w:rsidRDefault="001469A0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zł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9A0" w:rsidRPr="00D80E17" w:rsidRDefault="001469A0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9A0" w:rsidRPr="00D80E17" w:rsidRDefault="001469A0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zł</w:t>
            </w:r>
          </w:p>
        </w:tc>
      </w:tr>
      <w:tr w:rsidR="00D80E17" w:rsidRPr="00D80E17" w:rsidTr="00F46035">
        <w:trPr>
          <w:gridBefore w:val="1"/>
          <w:wBefore w:w="26" w:type="pct"/>
          <w:trHeight w:val="300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80E17" w:rsidRPr="00D80E17" w:rsidTr="00F46035">
        <w:trPr>
          <w:gridBefore w:val="1"/>
          <w:wBefore w:w="26" w:type="pct"/>
          <w:trHeight w:val="300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Pakiet 23</w:t>
            </w:r>
          </w:p>
          <w:p w:rsidR="001469A0" w:rsidRDefault="001469A0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1469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Środki do odkażania skóry</w:t>
            </w:r>
          </w:p>
          <w:p w:rsidR="001469A0" w:rsidRPr="001469A0" w:rsidRDefault="001469A0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8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80E17" w:rsidRPr="00D80E17" w:rsidTr="00F46035">
        <w:trPr>
          <w:gridBefore w:val="1"/>
          <w:wBefore w:w="26" w:type="pct"/>
          <w:trHeight w:val="885"/>
        </w:trPr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0E17" w:rsidRPr="001469A0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1469A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607" w:type="pct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0E17" w:rsidRPr="001469A0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1469A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656" w:type="pct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0E17" w:rsidRPr="001469A0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1469A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opakowanie</w:t>
            </w:r>
          </w:p>
        </w:tc>
        <w:tc>
          <w:tcPr>
            <w:tcW w:w="295" w:type="pct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0E17" w:rsidRPr="001469A0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1469A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406" w:type="pct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0E17" w:rsidRPr="001469A0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1469A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Nazwa handlowa</w:t>
            </w:r>
          </w:p>
        </w:tc>
        <w:tc>
          <w:tcPr>
            <w:tcW w:w="398" w:type="pct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0E17" w:rsidRPr="001469A0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1469A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Wartość jednostkowa netto PLN</w:t>
            </w: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7E6E6"/>
            <w:vAlign w:val="center"/>
            <w:hideMark/>
          </w:tcPr>
          <w:p w:rsidR="00D80E17" w:rsidRDefault="00D80E17" w:rsidP="0014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1469A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Ilość </w:t>
            </w:r>
          </w:p>
          <w:p w:rsidR="001469A0" w:rsidRPr="001469A0" w:rsidRDefault="001469A0" w:rsidP="0014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9" w:type="pct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0E17" w:rsidRPr="001469A0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1469A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Wartość netto PLN</w:t>
            </w:r>
          </w:p>
        </w:tc>
        <w:tc>
          <w:tcPr>
            <w:tcW w:w="256" w:type="pct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1469A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Stawka VAT</w:t>
            </w:r>
          </w:p>
          <w:p w:rsidR="001469A0" w:rsidRPr="001469A0" w:rsidRDefault="001469A0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418" w:type="pct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0E17" w:rsidRPr="001469A0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1469A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Cena brutto PLN</w:t>
            </w:r>
          </w:p>
        </w:tc>
      </w:tr>
      <w:tr w:rsidR="00D80E17" w:rsidRPr="00D80E17" w:rsidTr="00F46035">
        <w:trPr>
          <w:gridBefore w:val="1"/>
          <w:wBefore w:w="26" w:type="pct"/>
          <w:trHeight w:val="1650"/>
        </w:trPr>
        <w:tc>
          <w:tcPr>
            <w:tcW w:w="14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Roztwór do dezynfekcji skóry i oznaczania pola operacyjnego; w składzie alkohol izopropylowy +chlorheksydyna  (63,1g + 2,26g)/100g; barwiony tartrazyną/ żółcień pomarańczową; produkt biobójczy o spektrum B (w tym Tbc), drożdze, F,V (włącz. HBV, HIV, HCV).</w:t>
            </w:r>
          </w:p>
        </w:tc>
        <w:tc>
          <w:tcPr>
            <w:tcW w:w="65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butelka 1L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300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80E17" w:rsidRPr="00D80E17" w:rsidTr="00F46035">
        <w:trPr>
          <w:gridBefore w:val="1"/>
          <w:wBefore w:w="26" w:type="pct"/>
          <w:trHeight w:val="1650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Roztwór do dezynfekcji skóry i oznaczania pola operacyjnego; w składzie alkohol izopropylowy +chlorheksydyna  (63,1g + 2,26g)/100g; barwiony tartrazyną/ żółcień pomarańczową; produkt biobójczy o spektrum B (w tym Tbc), drożdze, F,V (włącz. HBV, HIV, HCV).</w:t>
            </w:r>
          </w:p>
        </w:tc>
        <w:tc>
          <w:tcPr>
            <w:tcW w:w="65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butelka 250 ml 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0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150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469A0" w:rsidRPr="00D80E17" w:rsidTr="00F46035">
        <w:trPr>
          <w:gridBefore w:val="1"/>
          <w:wBefore w:w="26" w:type="pct"/>
          <w:trHeight w:val="345"/>
        </w:trPr>
        <w:tc>
          <w:tcPr>
            <w:tcW w:w="3872" w:type="pct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9A0" w:rsidRPr="00D80E17" w:rsidRDefault="001469A0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  <w:p w:rsidR="001469A0" w:rsidRPr="00D80E17" w:rsidRDefault="001469A0" w:rsidP="00146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  <w:p w:rsidR="001469A0" w:rsidRPr="001469A0" w:rsidRDefault="001469A0" w:rsidP="00146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469A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 RAZEM </w:t>
            </w:r>
            <w:r w:rsidRPr="001469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Pakiet 23</w:t>
            </w:r>
          </w:p>
          <w:p w:rsidR="001469A0" w:rsidRPr="00D80E17" w:rsidRDefault="001469A0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9A0" w:rsidRPr="00D80E17" w:rsidRDefault="001469A0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zł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9A0" w:rsidRPr="00D80E17" w:rsidRDefault="001469A0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9A0" w:rsidRPr="00D80E17" w:rsidRDefault="001469A0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zł</w:t>
            </w:r>
          </w:p>
        </w:tc>
      </w:tr>
      <w:tr w:rsidR="00D80E17" w:rsidRPr="00D80E17" w:rsidTr="00F46035">
        <w:trPr>
          <w:gridBefore w:val="1"/>
          <w:gridAfter w:val="22"/>
          <w:wBefore w:w="26" w:type="pct"/>
          <w:wAfter w:w="4406" w:type="pct"/>
          <w:trHeight w:val="615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80E17" w:rsidRPr="00D80E17" w:rsidTr="00F46035">
        <w:trPr>
          <w:gridBefore w:val="1"/>
          <w:wBefore w:w="26" w:type="pct"/>
          <w:trHeight w:val="495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Pakiet 24</w:t>
            </w:r>
          </w:p>
          <w:p w:rsidR="001469A0" w:rsidRDefault="001469A0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1469A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pl-PL"/>
              </w:rPr>
              <w:t>Środki do odkażania skóry</w:t>
            </w:r>
          </w:p>
          <w:p w:rsidR="001469A0" w:rsidRPr="001469A0" w:rsidRDefault="001469A0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55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80E17" w:rsidRPr="00D80E17" w:rsidTr="00F46035">
        <w:trPr>
          <w:gridBefore w:val="1"/>
          <w:wBefore w:w="26" w:type="pct"/>
          <w:trHeight w:val="990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E17" w:rsidRPr="001469A0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1469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6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E17" w:rsidRPr="001469A0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1469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65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E17" w:rsidRPr="001469A0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1469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opakowanie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E17" w:rsidRPr="001469A0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1469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4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E17" w:rsidRPr="001469A0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1469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Nazwa handlowa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E17" w:rsidRPr="001469A0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1469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Wartość jednostkowa netto PLN 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D80E17" w:rsidRPr="001469A0" w:rsidRDefault="00D80E17" w:rsidP="0014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1469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Ilość 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E17" w:rsidRPr="001469A0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1469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Wartość netto PLN 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1469A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Stawka VAT</w:t>
            </w:r>
          </w:p>
          <w:p w:rsidR="001469A0" w:rsidRPr="001469A0" w:rsidRDefault="001469A0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E17" w:rsidRPr="001469A0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1469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Cena brutto PLN</w:t>
            </w:r>
          </w:p>
        </w:tc>
      </w:tr>
      <w:tr w:rsidR="00D80E17" w:rsidRPr="00D80E17" w:rsidTr="00F46035">
        <w:trPr>
          <w:gridBefore w:val="1"/>
          <w:wBefore w:w="26" w:type="pct"/>
          <w:trHeight w:val="855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1</w:t>
            </w:r>
          </w:p>
        </w:tc>
        <w:tc>
          <w:tcPr>
            <w:tcW w:w="16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Roztwór podchlorynu o stężeniach 0,004% HOCl i NaOCl do antyseptyki, gałki ocznej, jamy ustnej, otrzewnej. </w:t>
            </w:r>
          </w:p>
        </w:tc>
        <w:tc>
          <w:tcPr>
            <w:tcW w:w="65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butelka 1L +/- 1%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0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720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80E17" w:rsidRPr="00D80E17" w:rsidTr="00F46035">
        <w:trPr>
          <w:gridBefore w:val="1"/>
          <w:wBefore w:w="26" w:type="pct"/>
          <w:trHeight w:val="855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Hydrożel podchlorynu o stężeniach 0,006% HOCl i NaOCl do antyseptyki ran ostrych, przewlekłych. Wyrób medyczny.</w:t>
            </w:r>
          </w:p>
        </w:tc>
        <w:tc>
          <w:tcPr>
            <w:tcW w:w="65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250 ml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0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80E17" w:rsidRPr="00D80E17" w:rsidTr="00F46035">
        <w:trPr>
          <w:gridBefore w:val="1"/>
          <w:wBefore w:w="26" w:type="pct"/>
          <w:trHeight w:val="555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6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Miód medyczny Manuka  aktywność 12 UMF, 1 op. 25 g</w:t>
            </w:r>
          </w:p>
        </w:tc>
        <w:tc>
          <w:tcPr>
            <w:tcW w:w="65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tuba 25 g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40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469A0" w:rsidRPr="00D80E17" w:rsidTr="00F46035">
        <w:trPr>
          <w:gridBefore w:val="1"/>
          <w:wBefore w:w="26" w:type="pct"/>
          <w:trHeight w:val="405"/>
        </w:trPr>
        <w:tc>
          <w:tcPr>
            <w:tcW w:w="3872" w:type="pct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9A0" w:rsidRPr="00D80E17" w:rsidRDefault="001469A0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  <w:p w:rsidR="001469A0" w:rsidRPr="00D80E17" w:rsidRDefault="001469A0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RAZEM </w:t>
            </w:r>
            <w:r w:rsidRPr="00D80E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Pakiet 24 </w:t>
            </w:r>
          </w:p>
          <w:p w:rsidR="001469A0" w:rsidRPr="00D80E17" w:rsidRDefault="001469A0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7E6E6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E7E6E6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9A0" w:rsidRPr="00D80E17" w:rsidRDefault="001469A0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zł 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9A0" w:rsidRPr="00D80E17" w:rsidRDefault="001469A0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9A0" w:rsidRPr="00D80E17" w:rsidRDefault="001469A0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zł</w:t>
            </w:r>
          </w:p>
        </w:tc>
      </w:tr>
      <w:tr w:rsidR="00D80E17" w:rsidRPr="00D80E17" w:rsidTr="00F46035">
        <w:trPr>
          <w:gridBefore w:val="1"/>
          <w:wBefore w:w="26" w:type="pct"/>
          <w:trHeight w:val="420"/>
        </w:trPr>
        <w:tc>
          <w:tcPr>
            <w:tcW w:w="14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607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5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80E17" w:rsidRPr="00D80E17" w:rsidTr="00F46035">
        <w:trPr>
          <w:gridBefore w:val="1"/>
          <w:gridAfter w:val="21"/>
          <w:wBefore w:w="26" w:type="pct"/>
          <w:wAfter w:w="3224" w:type="pct"/>
          <w:trHeight w:val="570"/>
        </w:trPr>
        <w:tc>
          <w:tcPr>
            <w:tcW w:w="143" w:type="pct"/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07" w:type="pct"/>
            <w:gridSpan w:val="3"/>
            <w:tcBorders>
              <w:right w:val="nil"/>
            </w:tcBorders>
            <w:shd w:val="clear" w:color="000000" w:fill="FFFFFF"/>
            <w:vAlign w:val="center"/>
            <w:hideMark/>
          </w:tcPr>
          <w:p w:rsid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Pakiet 25</w:t>
            </w:r>
          </w:p>
          <w:p w:rsidR="001469A0" w:rsidRPr="001469A0" w:rsidRDefault="001469A0" w:rsidP="001469A0">
            <w:pPr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1469A0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Środki do odkażania skóry, wyrobów medycznych. Środek do dezynfekcji aparatów, systemów  dializacyjnych</w:t>
            </w:r>
          </w:p>
          <w:p w:rsidR="001469A0" w:rsidRPr="00D80E17" w:rsidRDefault="001469A0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D80E17" w:rsidRPr="00D80E17" w:rsidTr="00F46035">
        <w:trPr>
          <w:gridBefore w:val="1"/>
          <w:wBefore w:w="26" w:type="pct"/>
          <w:trHeight w:val="690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E17" w:rsidRPr="001469A0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1469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6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E17" w:rsidRPr="001469A0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1469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65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E17" w:rsidRPr="001469A0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1469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opakowanie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E17" w:rsidRPr="001469A0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1469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4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E17" w:rsidRPr="001469A0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1469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Nazwa handlowa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E17" w:rsidRPr="001469A0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1469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Wartość jednostkowa netto PLN 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D80E17" w:rsidRPr="001469A0" w:rsidRDefault="00D80E17" w:rsidP="0014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1469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Ilość 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E17" w:rsidRPr="001469A0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1469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Wartość netto PLN 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E17" w:rsidRPr="001469A0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1469A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Stawka VAT</w:t>
            </w:r>
          </w:p>
          <w:p w:rsidR="001469A0" w:rsidRPr="001469A0" w:rsidRDefault="001469A0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1469A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E17" w:rsidRPr="001469A0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1469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Cena brutto PLN</w:t>
            </w:r>
          </w:p>
        </w:tc>
      </w:tr>
      <w:tr w:rsidR="00D80E17" w:rsidRPr="00D80E17" w:rsidTr="00F46035">
        <w:trPr>
          <w:gridBefore w:val="1"/>
          <w:wBefore w:w="26" w:type="pct"/>
          <w:trHeight w:val="1470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Preparat do dezynfekcji sprzętu medycznego, zewnętrznych elementów centralnych i obwodowych cewników dożylnych na bazie diglukonianu chlorheksydyny i alkoholu izopropylowego  (2 g+ 62 g)/100g  spektrum: B, drożdze,prątki, V (włącz. HBV, HCV, HIV), Rota.</w:t>
            </w:r>
          </w:p>
        </w:tc>
        <w:tc>
          <w:tcPr>
            <w:tcW w:w="65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butelka 250 ml + spryskiwacz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0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80E17" w:rsidRPr="00D80E17" w:rsidTr="00F46035">
        <w:trPr>
          <w:gridBefore w:val="1"/>
          <w:wBefore w:w="26" w:type="pct"/>
          <w:trHeight w:val="1050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Preparat do dezynfekcji rąk i skóry na bazie diglukonianu chlorheksydyny i alkoholu etylowego  (2 g+ 73,69 g)/100g  spektrum: B( w tym Tbc), drożdze, V (włącz. HBV, HCV, HIV).</w:t>
            </w:r>
          </w:p>
        </w:tc>
        <w:tc>
          <w:tcPr>
            <w:tcW w:w="65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butelka 250 ml + spryskiwacz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0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80E17" w:rsidRPr="00D80E17" w:rsidTr="00F46035">
        <w:trPr>
          <w:gridBefore w:val="1"/>
          <w:wBefore w:w="26" w:type="pct"/>
          <w:trHeight w:val="1050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6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Płyn do dezynfekcji i dekalcyfikacji urządzeń do hemodializy oraz dezynfekcji sieci wodnej na baz</w:t>
            </w: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ie</w:t>
            </w:r>
            <w:r w:rsidRPr="00D80E1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 xml:space="preserve"> </w:t>
            </w:r>
            <w:r w:rsidRPr="00D80E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kwasu nadoctowego i  nadtlenku wodoru (4 g+ 26g), spektrum B, Tbc, F, V  *</w:t>
            </w:r>
          </w:p>
        </w:tc>
        <w:tc>
          <w:tcPr>
            <w:tcW w:w="65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kanister 6 L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40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469A0" w:rsidRPr="00D80E17" w:rsidTr="00F46035">
        <w:trPr>
          <w:gridBefore w:val="1"/>
          <w:wBefore w:w="26" w:type="pct"/>
          <w:trHeight w:val="270"/>
        </w:trPr>
        <w:tc>
          <w:tcPr>
            <w:tcW w:w="3872" w:type="pct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9A0" w:rsidRPr="00D80E17" w:rsidRDefault="001469A0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 </w:t>
            </w:r>
          </w:p>
          <w:p w:rsidR="001469A0" w:rsidRPr="00D80E17" w:rsidRDefault="001469A0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RAZEM   </w:t>
            </w:r>
            <w:r w:rsidRPr="00D80E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Pakiet 25 </w:t>
            </w:r>
          </w:p>
          <w:p w:rsidR="001469A0" w:rsidRPr="00D80E17" w:rsidRDefault="001469A0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7E6E6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E7E6E6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9A0" w:rsidRPr="00D80E17" w:rsidRDefault="001469A0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zł 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9A0" w:rsidRPr="00D80E17" w:rsidRDefault="001469A0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9A0" w:rsidRPr="00D80E17" w:rsidRDefault="001469A0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zł</w:t>
            </w:r>
          </w:p>
        </w:tc>
      </w:tr>
      <w:tr w:rsidR="00D80E17" w:rsidRPr="00D80E17" w:rsidTr="00F46035">
        <w:trPr>
          <w:gridBefore w:val="1"/>
          <w:wBefore w:w="26" w:type="pct"/>
          <w:trHeight w:val="525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6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469A0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*</w:t>
            </w:r>
            <w:r w:rsidRPr="00D80E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1469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wymagana pozytywna opinia NIZP-PZH</w:t>
            </w:r>
          </w:p>
          <w:p w:rsidR="001469A0" w:rsidRDefault="001469A0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1469A0" w:rsidRPr="00D80E17" w:rsidRDefault="001469A0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5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80E17" w:rsidRPr="00D80E17" w:rsidTr="00F46035">
        <w:trPr>
          <w:gridBefore w:val="1"/>
          <w:gridAfter w:val="9"/>
          <w:wBefore w:w="26" w:type="pct"/>
          <w:wAfter w:w="1749" w:type="pct"/>
          <w:trHeight w:val="330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1469A0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469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Pakiet 26</w:t>
            </w:r>
          </w:p>
          <w:p w:rsidR="001469A0" w:rsidRPr="00D80E17" w:rsidRDefault="001469A0" w:rsidP="001469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469A0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Środki do odkażania skóry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2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80E17" w:rsidRPr="00D80E17" w:rsidTr="00F46035">
        <w:trPr>
          <w:gridBefore w:val="1"/>
          <w:wBefore w:w="26" w:type="pct"/>
          <w:trHeight w:val="900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E17" w:rsidRPr="001469A0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1469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6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E17" w:rsidRPr="001469A0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1469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65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E17" w:rsidRPr="001469A0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1469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opakowanie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E17" w:rsidRPr="001469A0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1469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4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E17" w:rsidRPr="001469A0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1469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Nazwa handlowa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E17" w:rsidRPr="001469A0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1469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Wartość jednostkowa netto PLN 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D80E17" w:rsidRPr="001469A0" w:rsidRDefault="00D80E17" w:rsidP="0014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1469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Ilość 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E17" w:rsidRPr="001469A0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1469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Wartość netto PLN 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E17" w:rsidRPr="001469A0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1469A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Stawka VAT</w:t>
            </w:r>
          </w:p>
          <w:p w:rsidR="001469A0" w:rsidRPr="001469A0" w:rsidRDefault="001469A0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1469A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E17" w:rsidRPr="001469A0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1469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Cena brutto PLN</w:t>
            </w:r>
          </w:p>
        </w:tc>
      </w:tr>
      <w:tr w:rsidR="00D80E17" w:rsidRPr="00D80E17" w:rsidTr="00F46035">
        <w:trPr>
          <w:gridBefore w:val="1"/>
          <w:wBefore w:w="26" w:type="pct"/>
          <w:trHeight w:val="630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07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E17" w:rsidRPr="00D80E17" w:rsidRDefault="00D80E17" w:rsidP="00797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FORMALINA 10% (FORMALDEHYD 4% ) jednorazowy pojemnik z roztworem do utrwalania preparatów histopatologicznych. Formlanina uwalniana po umieszczeniu próbki biopsyjnej na dnie pustego zbiornika.</w:t>
            </w:r>
          </w:p>
        </w:tc>
        <w:tc>
          <w:tcPr>
            <w:tcW w:w="65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 ml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opakowanie 24 szt</w:t>
            </w:r>
          </w:p>
        </w:tc>
        <w:tc>
          <w:tcPr>
            <w:tcW w:w="40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80E17" w:rsidRPr="00D80E17" w:rsidTr="00F46035">
        <w:trPr>
          <w:gridBefore w:val="1"/>
          <w:wBefore w:w="26" w:type="pct"/>
          <w:trHeight w:val="570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07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5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60 ml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opakowanie 18 szt.</w:t>
            </w:r>
          </w:p>
        </w:tc>
        <w:tc>
          <w:tcPr>
            <w:tcW w:w="40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469A0" w:rsidRPr="00D80E17" w:rsidTr="00F46035">
        <w:trPr>
          <w:gridBefore w:val="1"/>
          <w:wBefore w:w="26" w:type="pct"/>
          <w:trHeight w:val="285"/>
        </w:trPr>
        <w:tc>
          <w:tcPr>
            <w:tcW w:w="3872" w:type="pct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9A0" w:rsidRPr="00D80E17" w:rsidRDefault="001469A0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  <w:p w:rsidR="001469A0" w:rsidRPr="00D80E17" w:rsidRDefault="001469A0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RAZEM </w:t>
            </w:r>
            <w:r w:rsidRPr="00D80E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Pakiet 26 </w:t>
            </w:r>
          </w:p>
          <w:p w:rsidR="001469A0" w:rsidRPr="00D80E17" w:rsidRDefault="001469A0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7E6E6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E7E6E6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9A0" w:rsidRPr="00D80E17" w:rsidRDefault="001469A0" w:rsidP="00146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 zł 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9A0" w:rsidRPr="00D80E17" w:rsidRDefault="001469A0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9A0" w:rsidRPr="00D80E17" w:rsidRDefault="001469A0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zł</w:t>
            </w:r>
          </w:p>
        </w:tc>
      </w:tr>
      <w:tr w:rsidR="00D80E17" w:rsidRPr="00D80E17" w:rsidTr="00F46035">
        <w:trPr>
          <w:gridBefore w:val="1"/>
          <w:wBefore w:w="26" w:type="pct"/>
          <w:trHeight w:val="525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6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80E17" w:rsidRPr="00D80E17" w:rsidTr="00F46035">
        <w:trPr>
          <w:gridBefore w:val="1"/>
          <w:wBefore w:w="26" w:type="pct"/>
          <w:trHeight w:val="375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Pakiet 27</w:t>
            </w:r>
          </w:p>
          <w:p w:rsidR="001469A0" w:rsidRPr="001469A0" w:rsidRDefault="001469A0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1469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Chusteczki do dezynfekcji powierzchni</w:t>
            </w:r>
          </w:p>
          <w:p w:rsidR="001469A0" w:rsidRPr="00D80E17" w:rsidRDefault="001469A0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55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80E17" w:rsidRPr="00D80E17" w:rsidTr="00F46035">
        <w:trPr>
          <w:gridBefore w:val="1"/>
          <w:wBefore w:w="26" w:type="pct"/>
          <w:trHeight w:val="645"/>
        </w:trPr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1469A0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1469A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60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1469A0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1469A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65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1469A0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1469A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opakowanie</w:t>
            </w:r>
          </w:p>
        </w:tc>
        <w:tc>
          <w:tcPr>
            <w:tcW w:w="29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1469A0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1469A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40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1469A0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1469A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Nazwa handlowa</w:t>
            </w:r>
          </w:p>
        </w:tc>
        <w:tc>
          <w:tcPr>
            <w:tcW w:w="39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1469A0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1469A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Wartość jednostkowa netto PLN</w:t>
            </w: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7E6E6"/>
            <w:vAlign w:val="center"/>
            <w:hideMark/>
          </w:tcPr>
          <w:p w:rsidR="00D80E17" w:rsidRPr="001469A0" w:rsidRDefault="00D80E17" w:rsidP="0014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1469A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Ilość </w:t>
            </w:r>
          </w:p>
        </w:tc>
        <w:tc>
          <w:tcPr>
            <w:tcW w:w="42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1469A0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1469A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Wartość netto PLN</w:t>
            </w:r>
          </w:p>
        </w:tc>
        <w:tc>
          <w:tcPr>
            <w:tcW w:w="25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1469A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Stawka VAT</w:t>
            </w:r>
          </w:p>
          <w:p w:rsidR="004E4BEA" w:rsidRPr="001469A0" w:rsidRDefault="004E4BEA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41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1469A0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1469A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Cena brutto PLN</w:t>
            </w:r>
          </w:p>
        </w:tc>
      </w:tr>
      <w:tr w:rsidR="00D80E17" w:rsidRPr="00D80E17" w:rsidTr="00F46035">
        <w:trPr>
          <w:gridBefore w:val="1"/>
          <w:wBefore w:w="26" w:type="pct"/>
          <w:trHeight w:val="1560"/>
        </w:trPr>
        <w:tc>
          <w:tcPr>
            <w:tcW w:w="14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07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Chusteczki bez alkoholu, chloru, adehydu, kwasu nadoctowego, bezzapachowe o wymiarach min.100x200 mm do szybkiej dezynfekcji głowic USG, wyrobów i urządzeń medycznych, na bazie QACs lub nadtlenku wodoru; spektrum: B (w tym MRSA), F, Rota , V ( w tym HBV, HIV, HCV) w czasie 2 minut.</w:t>
            </w:r>
          </w:p>
        </w:tc>
        <w:tc>
          <w:tcPr>
            <w:tcW w:w="656" w:type="pct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dozownik lub typu flow- pack 100* szt.  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406" w:type="pct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6" w:type="pct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000000" w:fill="E7E6E6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2800</w:t>
            </w:r>
          </w:p>
        </w:tc>
        <w:tc>
          <w:tcPr>
            <w:tcW w:w="429" w:type="pct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E4BEA" w:rsidRPr="00D80E17" w:rsidTr="00F46035">
        <w:trPr>
          <w:gridBefore w:val="1"/>
          <w:wBefore w:w="26" w:type="pct"/>
          <w:trHeight w:val="285"/>
        </w:trPr>
        <w:tc>
          <w:tcPr>
            <w:tcW w:w="3872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BEA" w:rsidRPr="00D80E17" w:rsidRDefault="004E4BEA" w:rsidP="004E4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4E4BEA" w:rsidRPr="00D80E17" w:rsidRDefault="004E4BEA" w:rsidP="004E4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RAZEM </w:t>
            </w: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Pakiet 27</w:t>
            </w:r>
          </w:p>
          <w:p w:rsidR="004E4BEA" w:rsidRPr="00D80E17" w:rsidRDefault="004E4BEA" w:rsidP="004E4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BEA" w:rsidRPr="00D80E17" w:rsidRDefault="004E4BEA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zł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BEA" w:rsidRPr="00D80E17" w:rsidRDefault="004E4BEA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BEA" w:rsidRPr="00D80E17" w:rsidRDefault="004E4BEA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zł</w:t>
            </w:r>
          </w:p>
        </w:tc>
      </w:tr>
      <w:tr w:rsidR="00D80E17" w:rsidRPr="00D80E17" w:rsidTr="00F46035">
        <w:trPr>
          <w:gridBefore w:val="1"/>
          <w:gridAfter w:val="22"/>
          <w:wBefore w:w="26" w:type="pct"/>
          <w:wAfter w:w="4406" w:type="pct"/>
          <w:trHeight w:val="148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80E17" w:rsidRPr="00D80E17" w:rsidTr="00F46035">
        <w:trPr>
          <w:gridBefore w:val="1"/>
          <w:wBefore w:w="26" w:type="pct"/>
          <w:trHeight w:val="300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80E17" w:rsidRPr="00D80E17" w:rsidTr="00F46035">
        <w:trPr>
          <w:gridBefore w:val="1"/>
          <w:wBefore w:w="26" w:type="pct"/>
          <w:trHeight w:val="480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Pakiet 28</w:t>
            </w:r>
          </w:p>
          <w:p w:rsidR="004E4BEA" w:rsidRDefault="004E4BEA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E4B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Wyroby diagnostyczne</w:t>
            </w:r>
          </w:p>
          <w:p w:rsidR="004E4BEA" w:rsidRPr="004E4BEA" w:rsidRDefault="004E4BEA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8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80E17" w:rsidRPr="00D80E17" w:rsidTr="00F46035">
        <w:trPr>
          <w:gridBefore w:val="1"/>
          <w:wBefore w:w="26" w:type="pct"/>
          <w:trHeight w:val="885"/>
        </w:trPr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4E4BEA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4E4BE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60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4E4BEA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4E4BE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65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4E4BEA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4E4BE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opakowanie</w:t>
            </w:r>
          </w:p>
        </w:tc>
        <w:tc>
          <w:tcPr>
            <w:tcW w:w="29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4E4BEA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4E4BE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40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4E4BEA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4E4BE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Nazwa handlowa</w:t>
            </w:r>
          </w:p>
        </w:tc>
        <w:tc>
          <w:tcPr>
            <w:tcW w:w="39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4E4BEA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4E4BE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Wartość jednostkowa netto PLN</w:t>
            </w: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7E6E6"/>
            <w:vAlign w:val="center"/>
            <w:hideMark/>
          </w:tcPr>
          <w:p w:rsidR="00D80E17" w:rsidRDefault="00D80E17" w:rsidP="004E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4E4BE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Ilość </w:t>
            </w:r>
          </w:p>
          <w:p w:rsidR="004E4BEA" w:rsidRPr="004E4BEA" w:rsidRDefault="004E4BEA" w:rsidP="004E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4E4BEA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4E4BE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Wartość netto PLN</w:t>
            </w:r>
          </w:p>
        </w:tc>
        <w:tc>
          <w:tcPr>
            <w:tcW w:w="25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4E4BE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Stawka VAT</w:t>
            </w:r>
          </w:p>
          <w:p w:rsidR="004E4BEA" w:rsidRPr="004E4BEA" w:rsidRDefault="004E4BEA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41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4E4BEA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4E4BE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Cena brutto PLN</w:t>
            </w:r>
          </w:p>
        </w:tc>
      </w:tr>
      <w:tr w:rsidR="00D80E17" w:rsidRPr="00D80E17" w:rsidTr="00F46035">
        <w:trPr>
          <w:gridBefore w:val="1"/>
          <w:wBefore w:w="26" w:type="pct"/>
          <w:trHeight w:val="690"/>
        </w:trPr>
        <w:tc>
          <w:tcPr>
            <w:tcW w:w="14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07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Utrwalacz do badań cytologicznych aerozol </w:t>
            </w:r>
          </w:p>
        </w:tc>
        <w:tc>
          <w:tcPr>
            <w:tcW w:w="656" w:type="pct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150 ml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406" w:type="pct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6" w:type="pct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000000" w:fill="E7E6E6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30</w:t>
            </w:r>
          </w:p>
        </w:tc>
        <w:tc>
          <w:tcPr>
            <w:tcW w:w="429" w:type="pct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E4BEA" w:rsidRPr="00D80E17" w:rsidTr="00F46035">
        <w:trPr>
          <w:gridBefore w:val="1"/>
          <w:wBefore w:w="26" w:type="pct"/>
          <w:trHeight w:val="300"/>
        </w:trPr>
        <w:tc>
          <w:tcPr>
            <w:tcW w:w="3872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BEA" w:rsidRPr="00D80E17" w:rsidRDefault="004E4BEA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  <w:p w:rsidR="004E4BEA" w:rsidRPr="00D80E17" w:rsidRDefault="004E4BEA" w:rsidP="004E4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RAZEM  </w:t>
            </w: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Pakiet 28</w:t>
            </w:r>
          </w:p>
          <w:p w:rsidR="004E4BEA" w:rsidRPr="00D80E17" w:rsidRDefault="004E4BEA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BEA" w:rsidRPr="00D80E17" w:rsidRDefault="004E4BEA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zł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BEA" w:rsidRPr="00D80E17" w:rsidRDefault="004E4BEA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BEA" w:rsidRPr="00D80E17" w:rsidRDefault="004E4BEA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zł</w:t>
            </w:r>
          </w:p>
        </w:tc>
      </w:tr>
      <w:tr w:rsidR="00D80E17" w:rsidRPr="00D80E17" w:rsidTr="00F46035">
        <w:trPr>
          <w:gridBefore w:val="1"/>
          <w:wBefore w:w="26" w:type="pct"/>
          <w:trHeight w:val="300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80E17" w:rsidRPr="00D80E17" w:rsidTr="00F46035">
        <w:trPr>
          <w:gridBefore w:val="1"/>
          <w:wBefore w:w="26" w:type="pct"/>
          <w:trHeight w:val="390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Pakiet 29</w:t>
            </w:r>
          </w:p>
          <w:p w:rsidR="004E4BEA" w:rsidRPr="004E4BEA" w:rsidRDefault="004E4BEA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E4B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Wyroby diagnostyczne</w:t>
            </w:r>
          </w:p>
          <w:p w:rsidR="004E4BEA" w:rsidRPr="00D80E17" w:rsidRDefault="004E4BEA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58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80E17" w:rsidRPr="00D80E17" w:rsidTr="00F46035">
        <w:trPr>
          <w:gridBefore w:val="1"/>
          <w:wBefore w:w="26" w:type="pct"/>
          <w:trHeight w:val="870"/>
        </w:trPr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4E4BEA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4E4BE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60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4E4BEA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4E4BE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65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4E4BEA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4E4BE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opakowanie</w:t>
            </w:r>
          </w:p>
        </w:tc>
        <w:tc>
          <w:tcPr>
            <w:tcW w:w="29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4E4BEA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4E4BE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40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4E4BEA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4E4BE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Nazwa handlowa</w:t>
            </w:r>
          </w:p>
        </w:tc>
        <w:tc>
          <w:tcPr>
            <w:tcW w:w="39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4E4BEA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4E4BE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Wartość jednostkowa netto PLN</w:t>
            </w: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7E6E6"/>
            <w:vAlign w:val="center"/>
            <w:hideMark/>
          </w:tcPr>
          <w:p w:rsidR="00D80E17" w:rsidRPr="004E4BEA" w:rsidRDefault="00D80E17" w:rsidP="004E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4E4BE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Ilość </w:t>
            </w:r>
          </w:p>
        </w:tc>
        <w:tc>
          <w:tcPr>
            <w:tcW w:w="42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4E4BEA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4E4BE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Wartość netto PLN</w:t>
            </w:r>
          </w:p>
        </w:tc>
        <w:tc>
          <w:tcPr>
            <w:tcW w:w="25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4E4BE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Stawka VAT</w:t>
            </w:r>
          </w:p>
          <w:p w:rsidR="004E4BEA" w:rsidRPr="004E4BEA" w:rsidRDefault="004E4BEA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41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4E4BEA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4E4BE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Cena brutto PLN</w:t>
            </w:r>
          </w:p>
        </w:tc>
      </w:tr>
      <w:tr w:rsidR="00D80E17" w:rsidRPr="00D80E17" w:rsidTr="00F46035">
        <w:trPr>
          <w:gridBefore w:val="1"/>
          <w:wBefore w:w="26" w:type="pct"/>
          <w:trHeight w:val="705"/>
        </w:trPr>
        <w:tc>
          <w:tcPr>
            <w:tcW w:w="14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07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Test ureazowy mokry do wykrywania Helicobacter Pylori 1 zestaw</w:t>
            </w:r>
          </w:p>
        </w:tc>
        <w:tc>
          <w:tcPr>
            <w:tcW w:w="656" w:type="pct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06" w:type="pct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6" w:type="pct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000000" w:fill="E7E6E6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700</w:t>
            </w:r>
          </w:p>
        </w:tc>
        <w:tc>
          <w:tcPr>
            <w:tcW w:w="429" w:type="pct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E4BEA" w:rsidRPr="00D80E17" w:rsidTr="00F46035">
        <w:trPr>
          <w:gridBefore w:val="1"/>
          <w:wBefore w:w="26" w:type="pct"/>
          <w:trHeight w:val="360"/>
        </w:trPr>
        <w:tc>
          <w:tcPr>
            <w:tcW w:w="3872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BEA" w:rsidRPr="00D80E17" w:rsidRDefault="004E4BEA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  </w:t>
            </w:r>
          </w:p>
          <w:p w:rsidR="004E4BEA" w:rsidRPr="00D80E17" w:rsidRDefault="004E4BEA" w:rsidP="004E4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RAZEM </w:t>
            </w: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Pakiet 29</w:t>
            </w:r>
          </w:p>
          <w:p w:rsidR="004E4BEA" w:rsidRPr="00D80E17" w:rsidRDefault="004E4BEA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BEA" w:rsidRPr="00D80E17" w:rsidRDefault="004E4BEA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zł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BEA" w:rsidRPr="00D80E17" w:rsidRDefault="004E4BEA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BEA" w:rsidRPr="00D80E17" w:rsidRDefault="004E4BEA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zł</w:t>
            </w:r>
          </w:p>
        </w:tc>
      </w:tr>
      <w:tr w:rsidR="00D80E17" w:rsidRPr="00D80E17" w:rsidTr="00F46035">
        <w:trPr>
          <w:gridBefore w:val="1"/>
          <w:wBefore w:w="26" w:type="pct"/>
          <w:trHeight w:val="225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80E17" w:rsidRPr="00D80E17" w:rsidTr="00F46035">
        <w:trPr>
          <w:gridBefore w:val="1"/>
          <w:wBefore w:w="26" w:type="pct"/>
          <w:trHeight w:val="315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Pakiet 30</w:t>
            </w:r>
          </w:p>
          <w:p w:rsidR="004E4BEA" w:rsidRDefault="004E4BEA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E4B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Testy diagnostyczne</w:t>
            </w:r>
          </w:p>
          <w:p w:rsidR="004E4BEA" w:rsidRPr="004E4BEA" w:rsidRDefault="004E4BEA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55" w:type="pct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80E17" w:rsidRPr="00D80E17" w:rsidTr="00F46035">
        <w:trPr>
          <w:gridBefore w:val="1"/>
          <w:wBefore w:w="26" w:type="pct"/>
          <w:trHeight w:val="960"/>
        </w:trPr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4E4BEA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4E4BE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60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4E4BEA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4E4BE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65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4E4BEA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4E4BE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opakowanie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4E4BEA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4E4BE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4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4E4BEA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4E4BE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Nazwa handlowa</w:t>
            </w:r>
          </w:p>
        </w:tc>
        <w:tc>
          <w:tcPr>
            <w:tcW w:w="39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4E4BEA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4E4BE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Wartość jednostkowa netto PLN</w:t>
            </w: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7E6E6"/>
            <w:vAlign w:val="center"/>
            <w:hideMark/>
          </w:tcPr>
          <w:p w:rsidR="00D80E17" w:rsidRPr="004E4BEA" w:rsidRDefault="00D80E17" w:rsidP="004E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4E4BE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Ilość </w:t>
            </w:r>
          </w:p>
        </w:tc>
        <w:tc>
          <w:tcPr>
            <w:tcW w:w="42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4E4BEA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4E4BE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Wartość netto PLN</w:t>
            </w:r>
          </w:p>
        </w:tc>
        <w:tc>
          <w:tcPr>
            <w:tcW w:w="25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4E4BE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Stawka VAT</w:t>
            </w:r>
          </w:p>
          <w:p w:rsidR="004E4BEA" w:rsidRPr="004E4BEA" w:rsidRDefault="004E4BEA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41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4E4BEA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4E4BE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Cena brutto PLN</w:t>
            </w:r>
          </w:p>
        </w:tc>
      </w:tr>
      <w:tr w:rsidR="00D80E17" w:rsidRPr="00D80E17" w:rsidTr="00F46035">
        <w:trPr>
          <w:gridBefore w:val="1"/>
          <w:wBefore w:w="26" w:type="pct"/>
          <w:trHeight w:val="495"/>
        </w:trPr>
        <w:tc>
          <w:tcPr>
            <w:tcW w:w="14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1</w:t>
            </w:r>
          </w:p>
        </w:tc>
        <w:tc>
          <w:tcPr>
            <w:tcW w:w="1607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Test kasetkowy do jakościowego oznaczania antygenu Streptococcus A</w:t>
            </w:r>
          </w:p>
        </w:tc>
        <w:tc>
          <w:tcPr>
            <w:tcW w:w="656" w:type="pct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szt.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06" w:type="pct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6" w:type="pct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000000" w:fill="E7E6E6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40</w:t>
            </w:r>
          </w:p>
        </w:tc>
        <w:tc>
          <w:tcPr>
            <w:tcW w:w="429" w:type="pct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E4BEA" w:rsidRPr="00D80E17" w:rsidTr="00F46035">
        <w:trPr>
          <w:gridBefore w:val="1"/>
          <w:wBefore w:w="26" w:type="pct"/>
          <w:trHeight w:val="315"/>
        </w:trPr>
        <w:tc>
          <w:tcPr>
            <w:tcW w:w="3872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BEA" w:rsidRPr="00D80E17" w:rsidRDefault="004E4BEA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  <w:p w:rsidR="004E4BEA" w:rsidRPr="00D80E17" w:rsidRDefault="004E4BEA" w:rsidP="004E4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  <w:r w:rsidRPr="004E4BE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RAZEM  </w:t>
            </w: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Pakiet 30</w:t>
            </w:r>
          </w:p>
          <w:p w:rsidR="004E4BEA" w:rsidRPr="00D80E17" w:rsidRDefault="004E4BEA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BEA" w:rsidRPr="00D80E17" w:rsidRDefault="004E4BEA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BEA" w:rsidRPr="00D80E17" w:rsidRDefault="004E4BEA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BEA" w:rsidRPr="00D80E17" w:rsidRDefault="004E4BEA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80E17" w:rsidRPr="00D80E17" w:rsidTr="00F46035">
        <w:trPr>
          <w:gridBefore w:val="1"/>
          <w:wBefore w:w="26" w:type="pct"/>
          <w:trHeight w:val="300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80E17" w:rsidRPr="00D80E17" w:rsidTr="00F46035">
        <w:trPr>
          <w:gridBefore w:val="1"/>
          <w:wBefore w:w="26" w:type="pct"/>
          <w:trHeight w:val="300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Pakiet 31</w:t>
            </w:r>
          </w:p>
          <w:p w:rsidR="004E4BEA" w:rsidRDefault="004E4BEA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E4B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Produkty lecznicze dla dermatologii</w:t>
            </w:r>
          </w:p>
          <w:p w:rsidR="004E4BEA" w:rsidRPr="004E4BEA" w:rsidRDefault="004E4BEA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55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80E17" w:rsidRPr="00D80E17" w:rsidTr="00F46035">
        <w:trPr>
          <w:gridBefore w:val="1"/>
          <w:wBefore w:w="26" w:type="pct"/>
          <w:trHeight w:val="960"/>
        </w:trPr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4E4BEA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4E4BE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60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4E4BEA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4E4BE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65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4E4BEA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4E4BE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opakowanie</w:t>
            </w:r>
          </w:p>
        </w:tc>
        <w:tc>
          <w:tcPr>
            <w:tcW w:w="29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4E4BEA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4E4BE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40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4E4BEA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4E4BE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Nazwa handlowa</w:t>
            </w:r>
          </w:p>
        </w:tc>
        <w:tc>
          <w:tcPr>
            <w:tcW w:w="39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4E4BEA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4E4BE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Wartość jednostkowa netto PLN</w:t>
            </w: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7E6E6"/>
            <w:vAlign w:val="center"/>
            <w:hideMark/>
          </w:tcPr>
          <w:p w:rsidR="00D80E17" w:rsidRPr="004E4BEA" w:rsidRDefault="00D80E17" w:rsidP="004E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4E4BE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Ilość </w:t>
            </w:r>
          </w:p>
        </w:tc>
        <w:tc>
          <w:tcPr>
            <w:tcW w:w="42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4E4BEA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4E4BE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Wartość netto PLN</w:t>
            </w:r>
          </w:p>
        </w:tc>
        <w:tc>
          <w:tcPr>
            <w:tcW w:w="25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4E4BE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Stawka VAT</w:t>
            </w:r>
          </w:p>
          <w:p w:rsidR="004E4BEA" w:rsidRPr="004E4BEA" w:rsidRDefault="004E4BEA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41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4E4BEA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4E4BE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Cena brutto PLN</w:t>
            </w:r>
          </w:p>
        </w:tc>
      </w:tr>
      <w:tr w:rsidR="00D80E17" w:rsidRPr="00D80E17" w:rsidTr="00F46035">
        <w:trPr>
          <w:gridBefore w:val="1"/>
          <w:wBefore w:w="26" w:type="pct"/>
          <w:trHeight w:val="315"/>
        </w:trPr>
        <w:tc>
          <w:tcPr>
            <w:tcW w:w="14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07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10% kwas 5-aminolewulinowy (ALA) krem tuba</w:t>
            </w:r>
          </w:p>
        </w:tc>
        <w:tc>
          <w:tcPr>
            <w:tcW w:w="656" w:type="pct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tuba 5g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06" w:type="pct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6" w:type="pct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000000" w:fill="E7E6E6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429" w:type="pct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E4BEA" w:rsidRPr="00D80E17" w:rsidTr="00F46035">
        <w:trPr>
          <w:gridBefore w:val="1"/>
          <w:wBefore w:w="26" w:type="pct"/>
          <w:trHeight w:val="315"/>
        </w:trPr>
        <w:tc>
          <w:tcPr>
            <w:tcW w:w="3872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BEA" w:rsidRPr="00D80E17" w:rsidRDefault="004E4BEA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  <w:p w:rsidR="004E4BEA" w:rsidRPr="00D80E17" w:rsidRDefault="004E4BEA" w:rsidP="004E4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E4BE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 RAZEM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Pakiet 31</w:t>
            </w:r>
          </w:p>
          <w:p w:rsidR="004E4BEA" w:rsidRPr="00D80E17" w:rsidRDefault="004E4BEA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BEA" w:rsidRPr="00D80E17" w:rsidRDefault="004E4BEA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zł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BEA" w:rsidRPr="00D80E17" w:rsidRDefault="004E4BEA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BEA" w:rsidRPr="00D80E17" w:rsidRDefault="004E4BEA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zł</w:t>
            </w:r>
          </w:p>
        </w:tc>
      </w:tr>
      <w:tr w:rsidR="00D80E17" w:rsidRPr="00D80E17" w:rsidTr="00F46035">
        <w:trPr>
          <w:gridBefore w:val="1"/>
          <w:wBefore w:w="26" w:type="pct"/>
          <w:trHeight w:val="300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6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5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6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80E17" w:rsidRPr="00D80E17" w:rsidTr="00F46035">
        <w:trPr>
          <w:gridBefore w:val="1"/>
          <w:wBefore w:w="26" w:type="pct"/>
          <w:trHeight w:val="375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Pakiet 32</w:t>
            </w:r>
          </w:p>
          <w:p w:rsidR="004E4BEA" w:rsidRDefault="004E4BEA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E4B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Środki znieczulające</w:t>
            </w:r>
          </w:p>
          <w:p w:rsidR="004E4BEA" w:rsidRDefault="004E4BEA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  <w:p w:rsidR="004E4BEA" w:rsidRDefault="004E4BEA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  <w:p w:rsidR="004E4BEA" w:rsidRPr="00D80E17" w:rsidRDefault="004E4BEA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58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4BEA" w:rsidRPr="00D80E17" w:rsidRDefault="004E4BEA" w:rsidP="004E4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80E17" w:rsidRPr="00D80E17" w:rsidTr="00F46035">
        <w:trPr>
          <w:gridBefore w:val="1"/>
          <w:wBefore w:w="26" w:type="pct"/>
          <w:trHeight w:val="960"/>
        </w:trPr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4E4BEA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4E4BE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6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4E4BEA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4E4BE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6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4E4BEA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4E4BE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opakowanie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4E4BEA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4E4BE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4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4E4BEA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4E4BE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Nazwa handlowa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4E4BEA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4E4BE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Wartość jednostkowa netto PLN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D80E17" w:rsidRPr="004E4BEA" w:rsidRDefault="00D80E17" w:rsidP="004E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4E4BE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Ilość 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4E4BEA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4E4BE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Wartość netto PLN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4E4BE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Stawka VAT</w:t>
            </w:r>
          </w:p>
          <w:p w:rsidR="004E4BEA" w:rsidRPr="004E4BEA" w:rsidRDefault="004E4BEA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4E4BEA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4E4BE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Cena brutto PLN</w:t>
            </w:r>
          </w:p>
        </w:tc>
      </w:tr>
      <w:tr w:rsidR="00D80E17" w:rsidRPr="00D80E17" w:rsidTr="00F46035">
        <w:trPr>
          <w:gridBefore w:val="1"/>
          <w:wBefore w:w="26" w:type="pct"/>
          <w:trHeight w:val="885"/>
        </w:trPr>
        <w:tc>
          <w:tcPr>
            <w:tcW w:w="14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07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Żel sterylny do cewnikowania (100 g żelu zawiera 2 g chlorowodorku lidokainy i 0,05 g dwuchlorowodorku chlorheksydyny) w ampułkostrzykawce minimum 10 ml </w:t>
            </w:r>
          </w:p>
        </w:tc>
        <w:tc>
          <w:tcPr>
            <w:tcW w:w="656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szt.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06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double" w:sz="6" w:space="0" w:color="5B9BD5"/>
              <w:right w:val="nil"/>
            </w:tcBorders>
            <w:shd w:val="clear" w:color="000000" w:fill="E7E6E6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6500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E4BEA" w:rsidRPr="00D80E17" w:rsidTr="00F46035">
        <w:trPr>
          <w:gridBefore w:val="1"/>
          <w:wBefore w:w="26" w:type="pct"/>
          <w:trHeight w:val="315"/>
        </w:trPr>
        <w:tc>
          <w:tcPr>
            <w:tcW w:w="3872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BEA" w:rsidRPr="00D80E17" w:rsidRDefault="004E4BEA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  <w:p w:rsidR="004E4BEA" w:rsidRPr="00D80E17" w:rsidRDefault="004E4BEA" w:rsidP="004E4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RAZEM </w:t>
            </w: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Pakiet 32</w:t>
            </w:r>
          </w:p>
          <w:p w:rsidR="004E4BEA" w:rsidRPr="00D80E17" w:rsidRDefault="004E4BEA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BEA" w:rsidRPr="00D80E17" w:rsidRDefault="004E4BEA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zł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BEA" w:rsidRPr="00D80E17" w:rsidRDefault="004E4BEA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BEA" w:rsidRPr="00D80E17" w:rsidRDefault="004E4BEA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zł</w:t>
            </w:r>
          </w:p>
        </w:tc>
      </w:tr>
      <w:tr w:rsidR="00D80E17" w:rsidRPr="00D80E17" w:rsidTr="00F46035">
        <w:trPr>
          <w:gridBefore w:val="1"/>
          <w:wBefore w:w="26" w:type="pct"/>
          <w:trHeight w:val="300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80E17" w:rsidRPr="00D80E17" w:rsidTr="00F46035">
        <w:trPr>
          <w:gridBefore w:val="1"/>
          <w:wBefore w:w="26" w:type="pct"/>
          <w:trHeight w:val="300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Pakiet 33</w:t>
            </w:r>
          </w:p>
          <w:p w:rsidR="004E4BEA" w:rsidRPr="004E4BEA" w:rsidRDefault="004E4BEA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E4B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Materiały medyczne</w:t>
            </w:r>
          </w:p>
          <w:p w:rsidR="004E4BEA" w:rsidRPr="00D80E17" w:rsidRDefault="004E4BEA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58" w:type="pct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80E17" w:rsidRPr="00D80E17" w:rsidTr="00F46035">
        <w:trPr>
          <w:gridBefore w:val="1"/>
          <w:wBefore w:w="26" w:type="pct"/>
          <w:trHeight w:val="960"/>
        </w:trPr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4E4BEA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4E4BE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lastRenderedPageBreak/>
              <w:t>Lp.</w:t>
            </w:r>
          </w:p>
        </w:tc>
        <w:tc>
          <w:tcPr>
            <w:tcW w:w="160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4E4BEA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4E4BE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65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4E4BEA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4E4BE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opakowanie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4E4BEA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4E4BE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4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4E4BEA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4E4BE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Nazwa handlowa</w:t>
            </w:r>
          </w:p>
        </w:tc>
        <w:tc>
          <w:tcPr>
            <w:tcW w:w="39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4E4BEA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4E4BE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Wartość jednostkowa netto PLN</w:t>
            </w: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7E6E6"/>
            <w:vAlign w:val="center"/>
            <w:hideMark/>
          </w:tcPr>
          <w:p w:rsidR="00D80E17" w:rsidRPr="004E4BEA" w:rsidRDefault="00D80E17" w:rsidP="004E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4E4BE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Ilość </w:t>
            </w:r>
          </w:p>
        </w:tc>
        <w:tc>
          <w:tcPr>
            <w:tcW w:w="42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4E4BEA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4E4BE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Wartość netto PLN</w:t>
            </w:r>
          </w:p>
        </w:tc>
        <w:tc>
          <w:tcPr>
            <w:tcW w:w="25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4E4BEA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4E4BE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Stawka VAT</w:t>
            </w:r>
          </w:p>
          <w:p w:rsidR="004E4BEA" w:rsidRPr="004E4BEA" w:rsidRDefault="004E4BEA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4E4BE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41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4E4BEA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4E4BE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Cena brutto PLN</w:t>
            </w:r>
          </w:p>
        </w:tc>
      </w:tr>
      <w:tr w:rsidR="00D80E17" w:rsidRPr="00D80E17" w:rsidTr="00F46035">
        <w:trPr>
          <w:gridBefore w:val="1"/>
          <w:wBefore w:w="26" w:type="pct"/>
          <w:trHeight w:val="315"/>
        </w:trPr>
        <w:tc>
          <w:tcPr>
            <w:tcW w:w="14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07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Aplikator (rozpylacz) do lidokainy</w:t>
            </w:r>
          </w:p>
        </w:tc>
        <w:tc>
          <w:tcPr>
            <w:tcW w:w="656" w:type="pct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100 szt.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406" w:type="pct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6" w:type="pct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000000" w:fill="E7E6E6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429" w:type="pct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E4BEA" w:rsidRPr="00D80E17" w:rsidTr="00F46035">
        <w:trPr>
          <w:gridBefore w:val="1"/>
          <w:wBefore w:w="26" w:type="pct"/>
          <w:trHeight w:val="315"/>
        </w:trPr>
        <w:tc>
          <w:tcPr>
            <w:tcW w:w="3872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BEA" w:rsidRPr="00D80E17" w:rsidRDefault="004E4BEA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  <w:p w:rsidR="004E4BEA" w:rsidRPr="00D80E17" w:rsidRDefault="004E4BEA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  <w:p w:rsidR="004E4BEA" w:rsidRPr="00D80E17" w:rsidRDefault="004E4BEA" w:rsidP="004E4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RAZEM </w:t>
            </w: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Pakiet 33</w:t>
            </w:r>
          </w:p>
          <w:p w:rsidR="004E4BEA" w:rsidRPr="00D80E17" w:rsidRDefault="004E4BEA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BEA" w:rsidRPr="00D80E17" w:rsidRDefault="004E4BEA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zł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BEA" w:rsidRPr="00D80E17" w:rsidRDefault="004E4BEA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BEA" w:rsidRPr="00D80E17" w:rsidRDefault="004E4BEA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zł</w:t>
            </w:r>
          </w:p>
        </w:tc>
      </w:tr>
      <w:tr w:rsidR="00D80E17" w:rsidRPr="00D80E17" w:rsidTr="00F46035">
        <w:trPr>
          <w:gridBefore w:val="1"/>
          <w:wBefore w:w="26" w:type="pct"/>
          <w:trHeight w:val="300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80E17" w:rsidRPr="00D80E17" w:rsidTr="00F46035">
        <w:trPr>
          <w:gridBefore w:val="1"/>
          <w:wBefore w:w="26" w:type="pct"/>
          <w:trHeight w:val="480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Pakiet 34</w:t>
            </w:r>
          </w:p>
          <w:p w:rsidR="004E4BEA" w:rsidRPr="004E4BEA" w:rsidRDefault="004E4BEA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4B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Wyroby diagnostyczne</w:t>
            </w:r>
          </w:p>
          <w:p w:rsidR="004E4BEA" w:rsidRPr="00D80E17" w:rsidRDefault="004E4BEA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58" w:type="pct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80E17" w:rsidRPr="00D80E17" w:rsidTr="00F46035">
        <w:trPr>
          <w:gridBefore w:val="1"/>
          <w:wBefore w:w="26" w:type="pct"/>
          <w:trHeight w:val="855"/>
        </w:trPr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4E4BEA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4E4BE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60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4E4BEA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4E4BE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65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4E4BEA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4E4BE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opakowanie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4E4BEA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4E4BE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4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4E4BEA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4E4BE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Nazwa handlowa</w:t>
            </w:r>
          </w:p>
        </w:tc>
        <w:tc>
          <w:tcPr>
            <w:tcW w:w="39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4E4BEA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4E4BE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Wartość jednostkowa netto PLN</w:t>
            </w: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7E6E6"/>
            <w:vAlign w:val="center"/>
            <w:hideMark/>
          </w:tcPr>
          <w:p w:rsidR="00D80E17" w:rsidRPr="004E4BEA" w:rsidRDefault="00D80E17" w:rsidP="004E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4E4BE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Ilość </w:t>
            </w:r>
          </w:p>
        </w:tc>
        <w:tc>
          <w:tcPr>
            <w:tcW w:w="42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4E4BEA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4E4BE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Wartość netto PLN</w:t>
            </w:r>
          </w:p>
        </w:tc>
        <w:tc>
          <w:tcPr>
            <w:tcW w:w="25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4E4BE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Stawka VAT</w:t>
            </w:r>
          </w:p>
          <w:p w:rsidR="004E4BEA" w:rsidRPr="004E4BEA" w:rsidRDefault="004E4BEA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41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4E4BEA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4E4BE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Cena brutto PLN</w:t>
            </w:r>
          </w:p>
        </w:tc>
      </w:tr>
      <w:tr w:rsidR="00D80E17" w:rsidRPr="00D80E17" w:rsidTr="00F46035">
        <w:trPr>
          <w:gridBefore w:val="1"/>
          <w:wBefore w:w="26" w:type="pct"/>
          <w:trHeight w:val="735"/>
        </w:trPr>
        <w:tc>
          <w:tcPr>
            <w:tcW w:w="14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07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Wskaźnik do wizualizacji podczas zabiegów chirurgicznych, błękit metylenowy 0,5%, 5 amp. 2 ml. Wyrób medyczny</w:t>
            </w:r>
          </w:p>
        </w:tc>
        <w:tc>
          <w:tcPr>
            <w:tcW w:w="656" w:type="pct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 amp.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406" w:type="pct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6" w:type="pct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000000" w:fill="E7E6E6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30</w:t>
            </w:r>
          </w:p>
        </w:tc>
        <w:tc>
          <w:tcPr>
            <w:tcW w:w="429" w:type="pct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E4BEA" w:rsidRPr="00D80E17" w:rsidTr="00F46035">
        <w:trPr>
          <w:gridBefore w:val="1"/>
          <w:wBefore w:w="26" w:type="pct"/>
          <w:trHeight w:val="315"/>
        </w:trPr>
        <w:tc>
          <w:tcPr>
            <w:tcW w:w="3872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BEA" w:rsidRPr="00D80E17" w:rsidRDefault="004E4BEA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 </w:t>
            </w:r>
          </w:p>
          <w:p w:rsidR="004E4BEA" w:rsidRPr="00D80E17" w:rsidRDefault="004E4BEA" w:rsidP="004E4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RAZEM </w:t>
            </w: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Pakiet 34</w:t>
            </w:r>
          </w:p>
          <w:p w:rsidR="004E4BEA" w:rsidRPr="00D80E17" w:rsidRDefault="004E4BEA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BEA" w:rsidRPr="00D80E17" w:rsidRDefault="004E4BEA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zł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BEA" w:rsidRPr="00D80E17" w:rsidRDefault="004E4BEA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BEA" w:rsidRPr="00D80E17" w:rsidRDefault="004E4BEA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zł</w:t>
            </w:r>
          </w:p>
        </w:tc>
      </w:tr>
      <w:tr w:rsidR="00D84C1C" w:rsidRPr="00D84C1C" w:rsidTr="00F46035">
        <w:trPr>
          <w:gridAfter w:val="1"/>
          <w:wAfter w:w="59" w:type="pct"/>
          <w:trHeight w:val="255"/>
        </w:trPr>
        <w:tc>
          <w:tcPr>
            <w:tcW w:w="1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4C1C" w:rsidRPr="00D84C1C" w:rsidRDefault="00D84C1C" w:rsidP="00D84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4C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4C1C" w:rsidRDefault="00D84C1C" w:rsidP="00D84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84C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Pakiet 35</w:t>
            </w:r>
          </w:p>
          <w:p w:rsidR="00D84C1C" w:rsidRDefault="00D84C1C" w:rsidP="00D84C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 w:bidi="en-US"/>
              </w:rPr>
            </w:pPr>
            <w:r w:rsidRPr="0079728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CPV  393</w:t>
            </w:r>
            <w:r w:rsidR="0079728E" w:rsidRPr="0079728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30000-4 Urządzenia dezynfekując; </w:t>
            </w:r>
            <w:r w:rsidR="0079728E" w:rsidRPr="0079728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, </w:t>
            </w:r>
            <w:r w:rsidR="0079728E" w:rsidRPr="0079728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 w:bidi="en-US"/>
              </w:rPr>
              <w:t>PA01-7  Wynajem</w:t>
            </w:r>
          </w:p>
          <w:p w:rsidR="0079728E" w:rsidRPr="0079728E" w:rsidRDefault="0079728E" w:rsidP="00D84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2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4C1C" w:rsidRPr="00D84C1C" w:rsidRDefault="00D84C1C" w:rsidP="00D84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4C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4C1C" w:rsidRPr="00D84C1C" w:rsidRDefault="00D84C1C" w:rsidP="00D84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4C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4C1C" w:rsidRPr="00D84C1C" w:rsidRDefault="00D84C1C" w:rsidP="00D84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4C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4C1C" w:rsidRPr="00D84C1C" w:rsidRDefault="00D84C1C" w:rsidP="00D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4C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4C1C" w:rsidRPr="00D84C1C" w:rsidRDefault="00D84C1C" w:rsidP="00D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4C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4C1C" w:rsidRPr="00D84C1C" w:rsidRDefault="00D84C1C" w:rsidP="00D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4C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79728E" w:rsidRPr="00D84C1C" w:rsidTr="00F46035">
        <w:trPr>
          <w:gridAfter w:val="1"/>
          <w:wAfter w:w="59" w:type="pct"/>
          <w:trHeight w:val="510"/>
        </w:trPr>
        <w:tc>
          <w:tcPr>
            <w:tcW w:w="1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28E" w:rsidRPr="0079728E" w:rsidRDefault="0079728E" w:rsidP="00D84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72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02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28E" w:rsidRPr="0079728E" w:rsidRDefault="0079728E" w:rsidP="00D84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72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75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28E" w:rsidRPr="0079728E" w:rsidRDefault="0079728E" w:rsidP="00D84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72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wartość jedn. netto/ miesiąc </w:t>
            </w:r>
          </w:p>
          <w:p w:rsidR="0079728E" w:rsidRPr="0079728E" w:rsidRDefault="0079728E" w:rsidP="0079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72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28E" w:rsidRPr="0079728E" w:rsidRDefault="0079728E" w:rsidP="00D84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72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ilość miesięcy</w:t>
            </w:r>
          </w:p>
        </w:tc>
        <w:tc>
          <w:tcPr>
            <w:tcW w:w="5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28E" w:rsidRPr="0079728E" w:rsidRDefault="0079728E" w:rsidP="00D84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72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wartość netto 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28E" w:rsidRPr="0079728E" w:rsidRDefault="0079728E" w:rsidP="00D84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72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stawka VAT </w:t>
            </w:r>
          </w:p>
          <w:p w:rsidR="0079728E" w:rsidRPr="0079728E" w:rsidRDefault="0079728E" w:rsidP="00D84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72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(%)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28E" w:rsidRPr="0079728E" w:rsidRDefault="0079728E" w:rsidP="00D84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72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wartość brutto</w:t>
            </w:r>
          </w:p>
        </w:tc>
      </w:tr>
      <w:tr w:rsidR="0079728E" w:rsidRPr="00D84C1C" w:rsidTr="00F46035">
        <w:trPr>
          <w:gridAfter w:val="1"/>
          <w:wAfter w:w="59" w:type="pct"/>
          <w:trHeight w:val="586"/>
        </w:trPr>
        <w:tc>
          <w:tcPr>
            <w:tcW w:w="19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28E" w:rsidRPr="00D84C1C" w:rsidRDefault="0079728E" w:rsidP="00D84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4C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2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8E" w:rsidRDefault="0079728E" w:rsidP="00D84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84C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Najem robota do dezynfekcji emitującego promieniowanie UVC</w:t>
            </w:r>
          </w:p>
          <w:p w:rsidR="0079728E" w:rsidRPr="00D84C1C" w:rsidRDefault="0079728E" w:rsidP="00D84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28E" w:rsidRPr="00D84C1C" w:rsidRDefault="0079728E" w:rsidP="00797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28E" w:rsidRPr="00D84C1C" w:rsidRDefault="0079728E" w:rsidP="00D84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84C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28E" w:rsidRPr="00D84C1C" w:rsidRDefault="0079728E" w:rsidP="00D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28E" w:rsidRPr="00D84C1C" w:rsidRDefault="0079728E" w:rsidP="00D84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28E" w:rsidRPr="00D84C1C" w:rsidRDefault="0079728E" w:rsidP="00D84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9728E" w:rsidRPr="00D84C1C" w:rsidTr="00F46035">
        <w:trPr>
          <w:gridAfter w:val="1"/>
          <w:wAfter w:w="59" w:type="pct"/>
          <w:trHeight w:val="270"/>
        </w:trPr>
        <w:tc>
          <w:tcPr>
            <w:tcW w:w="3352" w:type="pct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28E" w:rsidRPr="00D84C1C" w:rsidRDefault="0079728E" w:rsidP="00D84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4C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:rsidR="0079728E" w:rsidRDefault="0079728E" w:rsidP="00797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</w:t>
            </w:r>
            <w:r w:rsidRPr="00D84C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azem </w:t>
            </w:r>
            <w:r w:rsidRPr="00D84C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Pakiet 35</w:t>
            </w:r>
          </w:p>
          <w:p w:rsidR="0079728E" w:rsidRPr="00D84C1C" w:rsidRDefault="0079728E" w:rsidP="0079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28E" w:rsidRPr="00D84C1C" w:rsidRDefault="0079728E" w:rsidP="00D84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28E" w:rsidRPr="00D84C1C" w:rsidRDefault="0079728E" w:rsidP="00D84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-------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28E" w:rsidRPr="00D84C1C" w:rsidRDefault="0079728E" w:rsidP="00D84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CD3C9B" w:rsidRPr="00CD3C9B" w:rsidRDefault="00CD3C9B" w:rsidP="00CD3C9B">
      <w:pPr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b/>
          <w:u w:val="single"/>
          <w:lang w:eastAsia="pl-PL"/>
        </w:rPr>
      </w:pPr>
    </w:p>
    <w:p w:rsidR="00CD3C9B" w:rsidRPr="00CD3C9B" w:rsidRDefault="00CD3C9B" w:rsidP="00CD3C9B">
      <w:pPr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b/>
          <w:u w:val="single"/>
          <w:lang w:eastAsia="pl-PL"/>
        </w:rPr>
      </w:pPr>
      <w:r w:rsidRPr="00CD3C9B">
        <w:rPr>
          <w:rFonts w:ascii="Times New Roman" w:eastAsia="Calibri" w:hAnsi="Times New Roman" w:cs="Times New Roman"/>
          <w:b/>
          <w:u w:val="single"/>
          <w:lang w:eastAsia="pl-PL"/>
        </w:rPr>
        <w:t>PARAMETRY TECHNICZNE do</w:t>
      </w:r>
      <w:r>
        <w:rPr>
          <w:rFonts w:ascii="Times New Roman" w:eastAsia="Calibri" w:hAnsi="Times New Roman" w:cs="Times New Roman"/>
          <w:b/>
          <w:u w:val="single"/>
          <w:lang w:eastAsia="pl-PL"/>
        </w:rPr>
        <w:t>tyczące</w:t>
      </w:r>
      <w:r w:rsidRPr="00CD3C9B">
        <w:rPr>
          <w:rFonts w:ascii="Times New Roman" w:eastAsia="Calibri" w:hAnsi="Times New Roman" w:cs="Times New Roman"/>
          <w:b/>
          <w:u w:val="single"/>
          <w:lang w:eastAsia="pl-PL"/>
        </w:rPr>
        <w:t xml:space="preserve">   pakietu nr 35</w:t>
      </w:r>
    </w:p>
    <w:p w:rsidR="00CD3C9B" w:rsidRPr="00CD3C9B" w:rsidRDefault="00CD3C9B" w:rsidP="00CD3C9B">
      <w:pPr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b/>
          <w:u w:val="single"/>
          <w:lang w:eastAsia="pl-PL"/>
        </w:rPr>
      </w:pPr>
    </w:p>
    <w:p w:rsidR="00CD3C9B" w:rsidRPr="00CD3C9B" w:rsidRDefault="00CD3C9B" w:rsidP="00CD3C9B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  <w:lang w:eastAsia="pl-PL"/>
        </w:rPr>
      </w:pPr>
      <w:r w:rsidRPr="00CD3C9B">
        <w:rPr>
          <w:rFonts w:ascii="Times New Roman" w:eastAsia="Calibri" w:hAnsi="Times New Roman" w:cs="Times New Roman"/>
          <w:b/>
          <w:u w:val="single"/>
          <w:lang w:eastAsia="pl-PL"/>
        </w:rPr>
        <w:lastRenderedPageBreak/>
        <w:t>Robot emitujący promieniowanie UVC  do dezynfekcji infrastruktury oraz powietrza w placówkach opieki medycznej.</w:t>
      </w:r>
    </w:p>
    <w:p w:rsidR="00CD3C9B" w:rsidRPr="00CD3C9B" w:rsidRDefault="00CD3C9B" w:rsidP="00CD3C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CD3C9B" w:rsidRPr="00CD3C9B" w:rsidRDefault="00CD3C9B" w:rsidP="00CD3C9B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CD3C9B">
        <w:rPr>
          <w:rFonts w:ascii="Times New Roman" w:eastAsia="Times New Roman" w:hAnsi="Times New Roman" w:cs="Times New Roman"/>
          <w:b/>
          <w:lang w:eastAsia="pl-PL"/>
        </w:rPr>
        <w:t>Producent / Firma : ………………………………………….              Kraj ………….…………………………</w:t>
      </w:r>
    </w:p>
    <w:p w:rsidR="00CD3C9B" w:rsidRPr="00CD3C9B" w:rsidRDefault="00CD3C9B" w:rsidP="00CD3C9B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CD3C9B">
        <w:rPr>
          <w:rFonts w:ascii="Times New Roman" w:eastAsia="Times New Roman" w:hAnsi="Times New Roman" w:cs="Times New Roman"/>
          <w:b/>
          <w:lang w:eastAsia="pl-PL"/>
        </w:rPr>
        <w:t>Urządzenie typ : ……………………………………………..</w:t>
      </w:r>
      <w:r w:rsidRPr="00CD3C9B">
        <w:rPr>
          <w:rFonts w:ascii="Times New Roman" w:eastAsia="Times New Roman" w:hAnsi="Times New Roman" w:cs="Times New Roman"/>
          <w:b/>
          <w:lang w:eastAsia="pl-PL"/>
        </w:rPr>
        <w:tab/>
        <w:t>Rok pro</w:t>
      </w:r>
      <w:r w:rsidR="00F46035">
        <w:rPr>
          <w:rFonts w:ascii="Times New Roman" w:eastAsia="Times New Roman" w:hAnsi="Times New Roman" w:cs="Times New Roman"/>
          <w:b/>
          <w:lang w:eastAsia="pl-PL"/>
        </w:rPr>
        <w:t>dukcji : nie wcześniej  niż  202</w:t>
      </w:r>
      <w:r w:rsidRPr="00CD3C9B">
        <w:rPr>
          <w:rFonts w:ascii="Times New Roman" w:eastAsia="Times New Roman" w:hAnsi="Times New Roman" w:cs="Times New Roman"/>
          <w:b/>
          <w:lang w:eastAsia="pl-PL"/>
        </w:rPr>
        <w:t xml:space="preserve">1 </w:t>
      </w:r>
    </w:p>
    <w:p w:rsidR="00CD3C9B" w:rsidRPr="00CD3C9B" w:rsidRDefault="00CD3C9B" w:rsidP="00CD3C9B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D3C9B">
        <w:rPr>
          <w:rFonts w:ascii="Times New Roman" w:eastAsia="Times New Roman" w:hAnsi="Times New Roman" w:cs="Times New Roman"/>
          <w:b/>
          <w:lang w:eastAsia="pl-PL"/>
        </w:rPr>
        <w:t>Cena brutto ……………………….. (do celów księgowych</w:t>
      </w:r>
      <w:r w:rsidRPr="00CD3C9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)</w:t>
      </w:r>
    </w:p>
    <w:p w:rsidR="00CD3C9B" w:rsidRPr="00CD3C9B" w:rsidRDefault="00CD3C9B" w:rsidP="00CD3C9B">
      <w:pPr>
        <w:tabs>
          <w:tab w:val="left" w:pos="3402"/>
          <w:tab w:val="left" w:pos="7371"/>
        </w:tabs>
        <w:spacing w:after="0" w:line="240" w:lineRule="auto"/>
        <w:ind w:left="2410" w:hanging="241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D3C9B" w:rsidRPr="00CD3C9B" w:rsidRDefault="00CD3C9B" w:rsidP="00CD3C9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tbl>
      <w:tblPr>
        <w:tblW w:w="12615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951"/>
        <w:gridCol w:w="1756"/>
        <w:gridCol w:w="3341"/>
      </w:tblGrid>
      <w:tr w:rsidR="00CD3C9B" w:rsidRPr="00CD3C9B" w:rsidTr="00CD3C9B">
        <w:trPr>
          <w:trHeight w:val="288"/>
        </w:trPr>
        <w:tc>
          <w:tcPr>
            <w:tcW w:w="567" w:type="dxa"/>
            <w:vAlign w:val="center"/>
          </w:tcPr>
          <w:p w:rsidR="00CD3C9B" w:rsidRPr="00CD3C9B" w:rsidRDefault="00CD3C9B" w:rsidP="00CD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D3C9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6951" w:type="dxa"/>
            <w:vAlign w:val="center"/>
          </w:tcPr>
          <w:p w:rsidR="00CD3C9B" w:rsidRPr="00CD3C9B" w:rsidRDefault="00CD3C9B" w:rsidP="00CD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CD3C9B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6"/>
                <w:szCs w:val="16"/>
                <w:lang w:eastAsia="pl-PL"/>
              </w:rPr>
              <w:t>PARAMETRY TECHNICZNE</w:t>
            </w:r>
          </w:p>
        </w:tc>
        <w:tc>
          <w:tcPr>
            <w:tcW w:w="1756" w:type="dxa"/>
            <w:vAlign w:val="center"/>
          </w:tcPr>
          <w:p w:rsidR="00CD3C9B" w:rsidRPr="00CD3C9B" w:rsidRDefault="00CD3C9B" w:rsidP="00CD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CD3C9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PARAMETRY WYMAGANE</w:t>
            </w:r>
          </w:p>
        </w:tc>
        <w:tc>
          <w:tcPr>
            <w:tcW w:w="3341" w:type="dxa"/>
            <w:vAlign w:val="center"/>
          </w:tcPr>
          <w:p w:rsidR="00CD3C9B" w:rsidRPr="00CD3C9B" w:rsidRDefault="00CD3C9B" w:rsidP="00CD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D3C9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PARAMETRY OFEROWANE / </w:t>
            </w:r>
            <w:r w:rsidRPr="00CD3C9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br/>
              <w:t>NR STRONY W MATERIAŁACH INFORMACYJNYCH DOŁĄCZONYCH DO OFERTY</w:t>
            </w:r>
          </w:p>
        </w:tc>
      </w:tr>
      <w:tr w:rsidR="00CD3C9B" w:rsidRPr="00CD3C9B" w:rsidTr="00CD3C9B">
        <w:trPr>
          <w:trHeight w:val="20"/>
        </w:trPr>
        <w:tc>
          <w:tcPr>
            <w:tcW w:w="567" w:type="dxa"/>
            <w:shd w:val="clear" w:color="auto" w:fill="D9D9D9"/>
            <w:vAlign w:val="center"/>
          </w:tcPr>
          <w:p w:rsidR="00CD3C9B" w:rsidRPr="00CD3C9B" w:rsidRDefault="00CD3C9B" w:rsidP="00CD3C9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CD3C9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6951" w:type="dxa"/>
            <w:shd w:val="clear" w:color="auto" w:fill="D9D9D9"/>
          </w:tcPr>
          <w:p w:rsidR="00CD3C9B" w:rsidRPr="00CD3C9B" w:rsidRDefault="00CD3C9B" w:rsidP="00CD3C9B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CD3C9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PARAMETRY OGÓLNE</w:t>
            </w:r>
          </w:p>
        </w:tc>
        <w:tc>
          <w:tcPr>
            <w:tcW w:w="1756" w:type="dxa"/>
            <w:shd w:val="clear" w:color="auto" w:fill="D9D9D9"/>
            <w:vAlign w:val="center"/>
          </w:tcPr>
          <w:p w:rsidR="00CD3C9B" w:rsidRPr="00CD3C9B" w:rsidRDefault="00CD3C9B" w:rsidP="00CD3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341" w:type="dxa"/>
            <w:shd w:val="clear" w:color="auto" w:fill="D9D9D9"/>
            <w:vAlign w:val="center"/>
          </w:tcPr>
          <w:p w:rsidR="00CD3C9B" w:rsidRPr="00CD3C9B" w:rsidRDefault="00CD3C9B" w:rsidP="00CD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D3C9B" w:rsidRPr="00CD3C9B" w:rsidTr="00CD3C9B">
        <w:trPr>
          <w:trHeight w:val="20"/>
        </w:trPr>
        <w:tc>
          <w:tcPr>
            <w:tcW w:w="567" w:type="dxa"/>
            <w:vAlign w:val="center"/>
          </w:tcPr>
          <w:p w:rsidR="00CD3C9B" w:rsidRPr="00CD3C9B" w:rsidRDefault="00CD3C9B" w:rsidP="00CD3C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3C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951" w:type="dxa"/>
          </w:tcPr>
          <w:p w:rsidR="00CD3C9B" w:rsidRPr="00CD3C9B" w:rsidRDefault="00CD3C9B" w:rsidP="00CD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D3C9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Autonomiczny robot do dezynfekcji infrastruktury, mebli oraz powietrza w pomieszczeniach służących do świadczenia opieki zdrowotnej.</w:t>
            </w:r>
          </w:p>
        </w:tc>
        <w:tc>
          <w:tcPr>
            <w:tcW w:w="1756" w:type="dxa"/>
            <w:vAlign w:val="center"/>
          </w:tcPr>
          <w:p w:rsidR="00CD3C9B" w:rsidRPr="00CD3C9B" w:rsidRDefault="00CD3C9B" w:rsidP="00CD3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3C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3341" w:type="dxa"/>
            <w:vAlign w:val="center"/>
          </w:tcPr>
          <w:p w:rsidR="00CD3C9B" w:rsidRPr="00CD3C9B" w:rsidRDefault="00CD3C9B" w:rsidP="00CD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3C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CD3C9B" w:rsidRPr="00CD3C9B" w:rsidTr="00CD3C9B">
        <w:trPr>
          <w:trHeight w:val="20"/>
        </w:trPr>
        <w:tc>
          <w:tcPr>
            <w:tcW w:w="567" w:type="dxa"/>
            <w:vAlign w:val="center"/>
          </w:tcPr>
          <w:p w:rsidR="00CD3C9B" w:rsidRPr="00CD3C9B" w:rsidRDefault="00CD3C9B" w:rsidP="00CD3C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3C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951" w:type="dxa"/>
          </w:tcPr>
          <w:p w:rsidR="00CD3C9B" w:rsidRPr="00CD3C9B" w:rsidRDefault="00CD3C9B" w:rsidP="00CD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D3C9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Uruchomienie robota przy pomocy zintegrowanego z robotem tabletu.</w:t>
            </w:r>
          </w:p>
        </w:tc>
        <w:tc>
          <w:tcPr>
            <w:tcW w:w="1756" w:type="dxa"/>
            <w:vAlign w:val="center"/>
          </w:tcPr>
          <w:p w:rsidR="00CD3C9B" w:rsidRPr="00CD3C9B" w:rsidRDefault="00CD3C9B" w:rsidP="00CD3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3C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3341" w:type="dxa"/>
            <w:vAlign w:val="center"/>
          </w:tcPr>
          <w:p w:rsidR="00CD3C9B" w:rsidRPr="00CD3C9B" w:rsidRDefault="00CD3C9B" w:rsidP="00CD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3C9B" w:rsidRPr="00CD3C9B" w:rsidTr="00CD3C9B">
        <w:trPr>
          <w:trHeight w:val="20"/>
        </w:trPr>
        <w:tc>
          <w:tcPr>
            <w:tcW w:w="567" w:type="dxa"/>
            <w:vAlign w:val="center"/>
          </w:tcPr>
          <w:p w:rsidR="00CD3C9B" w:rsidRPr="00CD3C9B" w:rsidRDefault="00CD3C9B" w:rsidP="00CD3C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3C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951" w:type="dxa"/>
          </w:tcPr>
          <w:p w:rsidR="00CD3C9B" w:rsidRPr="00CD3C9B" w:rsidRDefault="00CD3C9B" w:rsidP="00CD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D3C9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Robot posiadający lampy typu TUV Amalgam XPT (180W, 2,1 A, 90V) emitujące światło UV-C o długość 254 nm.</w:t>
            </w:r>
          </w:p>
        </w:tc>
        <w:tc>
          <w:tcPr>
            <w:tcW w:w="1756" w:type="dxa"/>
            <w:vAlign w:val="center"/>
          </w:tcPr>
          <w:p w:rsidR="00CD3C9B" w:rsidRPr="00CD3C9B" w:rsidRDefault="00CD3C9B" w:rsidP="00CD3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3C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3341" w:type="dxa"/>
            <w:vAlign w:val="center"/>
          </w:tcPr>
          <w:p w:rsidR="00CD3C9B" w:rsidRPr="00CD3C9B" w:rsidRDefault="00CD3C9B" w:rsidP="00CD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3C9B" w:rsidRPr="00CD3C9B" w:rsidTr="00CD3C9B">
        <w:trPr>
          <w:trHeight w:val="20"/>
        </w:trPr>
        <w:tc>
          <w:tcPr>
            <w:tcW w:w="567" w:type="dxa"/>
            <w:vAlign w:val="center"/>
          </w:tcPr>
          <w:p w:rsidR="00CD3C9B" w:rsidRPr="00CD3C9B" w:rsidRDefault="00CD3C9B" w:rsidP="00CD3C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3C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951" w:type="dxa"/>
          </w:tcPr>
          <w:p w:rsidR="00CD3C9B" w:rsidRPr="00CD3C9B" w:rsidRDefault="00CD3C9B" w:rsidP="00CD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D3C9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Robot posiada system zabezpieczeń, które uniemożliwiają bezpośredni nawet przypadkowy kontakt człowieka z działającym urządzeniem.</w:t>
            </w:r>
          </w:p>
        </w:tc>
        <w:tc>
          <w:tcPr>
            <w:tcW w:w="1756" w:type="dxa"/>
            <w:vAlign w:val="center"/>
          </w:tcPr>
          <w:p w:rsidR="00CD3C9B" w:rsidRPr="00CD3C9B" w:rsidRDefault="00CD3C9B" w:rsidP="00CD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3C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3341" w:type="dxa"/>
            <w:vAlign w:val="center"/>
          </w:tcPr>
          <w:p w:rsidR="00CD3C9B" w:rsidRPr="00CD3C9B" w:rsidRDefault="00CD3C9B" w:rsidP="00CD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3C9B" w:rsidRPr="00CD3C9B" w:rsidTr="00CD3C9B">
        <w:trPr>
          <w:trHeight w:val="20"/>
        </w:trPr>
        <w:tc>
          <w:tcPr>
            <w:tcW w:w="567" w:type="dxa"/>
            <w:vAlign w:val="center"/>
          </w:tcPr>
          <w:p w:rsidR="00CD3C9B" w:rsidRPr="00CD3C9B" w:rsidRDefault="00CD3C9B" w:rsidP="00CD3C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3C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951" w:type="dxa"/>
          </w:tcPr>
          <w:p w:rsidR="00CD3C9B" w:rsidRPr="00CD3C9B" w:rsidRDefault="00CD3C9B" w:rsidP="00CD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D3C9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System czujek powoduje automatyczne wyłączenie robota w momencie pojawienia się w jego osoby w jego pobliżu.</w:t>
            </w:r>
          </w:p>
        </w:tc>
        <w:tc>
          <w:tcPr>
            <w:tcW w:w="1756" w:type="dxa"/>
            <w:vAlign w:val="center"/>
          </w:tcPr>
          <w:p w:rsidR="00CD3C9B" w:rsidRPr="00CD3C9B" w:rsidRDefault="00CD3C9B" w:rsidP="00CD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3C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3341" w:type="dxa"/>
            <w:vAlign w:val="center"/>
          </w:tcPr>
          <w:p w:rsidR="00CD3C9B" w:rsidRPr="00CD3C9B" w:rsidRDefault="00CD3C9B" w:rsidP="00CD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3C9B" w:rsidRPr="00CD3C9B" w:rsidTr="00CD3C9B">
        <w:trPr>
          <w:trHeight w:val="20"/>
        </w:trPr>
        <w:tc>
          <w:tcPr>
            <w:tcW w:w="567" w:type="dxa"/>
            <w:vAlign w:val="center"/>
          </w:tcPr>
          <w:p w:rsidR="00CD3C9B" w:rsidRPr="00CD3C9B" w:rsidRDefault="00CD3C9B" w:rsidP="00CD3C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3C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951" w:type="dxa"/>
          </w:tcPr>
          <w:p w:rsidR="00CD3C9B" w:rsidRPr="00CD3C9B" w:rsidRDefault="00CD3C9B" w:rsidP="00CD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D3C9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Wymiary: 55 cm X 75 cm X 178 cm</w:t>
            </w:r>
          </w:p>
        </w:tc>
        <w:tc>
          <w:tcPr>
            <w:tcW w:w="1756" w:type="dxa"/>
            <w:vAlign w:val="center"/>
          </w:tcPr>
          <w:p w:rsidR="00CD3C9B" w:rsidRPr="00CD3C9B" w:rsidRDefault="00CD3C9B" w:rsidP="00CD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3C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3341" w:type="dxa"/>
            <w:vAlign w:val="center"/>
          </w:tcPr>
          <w:p w:rsidR="00CD3C9B" w:rsidRPr="00CD3C9B" w:rsidRDefault="00CD3C9B" w:rsidP="00CD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3C9B" w:rsidRPr="00CD3C9B" w:rsidTr="00CD3C9B">
        <w:trPr>
          <w:trHeight w:val="20"/>
        </w:trPr>
        <w:tc>
          <w:tcPr>
            <w:tcW w:w="567" w:type="dxa"/>
            <w:vAlign w:val="center"/>
          </w:tcPr>
          <w:p w:rsidR="00CD3C9B" w:rsidRPr="00CD3C9B" w:rsidRDefault="00CD3C9B" w:rsidP="00CD3C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3C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951" w:type="dxa"/>
          </w:tcPr>
          <w:p w:rsidR="00CD3C9B" w:rsidRPr="00CD3C9B" w:rsidRDefault="00CD3C9B" w:rsidP="00CD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D3C9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Waga: 120 kg</w:t>
            </w:r>
          </w:p>
        </w:tc>
        <w:tc>
          <w:tcPr>
            <w:tcW w:w="1756" w:type="dxa"/>
            <w:vAlign w:val="center"/>
          </w:tcPr>
          <w:p w:rsidR="00CD3C9B" w:rsidRPr="00CD3C9B" w:rsidRDefault="00CD3C9B" w:rsidP="00CD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3C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3341" w:type="dxa"/>
            <w:vAlign w:val="center"/>
          </w:tcPr>
          <w:p w:rsidR="00CD3C9B" w:rsidRPr="00CD3C9B" w:rsidRDefault="00CD3C9B" w:rsidP="00CD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3C9B" w:rsidRPr="00CD3C9B" w:rsidTr="00CD3C9B">
        <w:trPr>
          <w:trHeight w:val="20"/>
        </w:trPr>
        <w:tc>
          <w:tcPr>
            <w:tcW w:w="567" w:type="dxa"/>
            <w:vAlign w:val="center"/>
          </w:tcPr>
          <w:p w:rsidR="00CD3C9B" w:rsidRPr="00CD3C9B" w:rsidRDefault="00CD3C9B" w:rsidP="00CD3C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3C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951" w:type="dxa"/>
          </w:tcPr>
          <w:p w:rsidR="00CD3C9B" w:rsidRPr="00CD3C9B" w:rsidRDefault="00CD3C9B" w:rsidP="00CD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D3C9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Możliwość pokonywania zagłębień i progów: 4 cm</w:t>
            </w:r>
          </w:p>
        </w:tc>
        <w:tc>
          <w:tcPr>
            <w:tcW w:w="1756" w:type="dxa"/>
            <w:vAlign w:val="center"/>
          </w:tcPr>
          <w:p w:rsidR="00CD3C9B" w:rsidRPr="00CD3C9B" w:rsidRDefault="00CD3C9B" w:rsidP="00CD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3C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3341" w:type="dxa"/>
            <w:vAlign w:val="center"/>
          </w:tcPr>
          <w:p w:rsidR="00CD3C9B" w:rsidRPr="00CD3C9B" w:rsidRDefault="00CD3C9B" w:rsidP="00CD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3C9B" w:rsidRPr="00CD3C9B" w:rsidTr="00CD3C9B">
        <w:trPr>
          <w:trHeight w:val="20"/>
        </w:trPr>
        <w:tc>
          <w:tcPr>
            <w:tcW w:w="567" w:type="dxa"/>
            <w:vAlign w:val="center"/>
          </w:tcPr>
          <w:p w:rsidR="00CD3C9B" w:rsidRPr="00CD3C9B" w:rsidRDefault="00CD3C9B" w:rsidP="00CD3C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3C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951" w:type="dxa"/>
          </w:tcPr>
          <w:p w:rsidR="00CD3C9B" w:rsidRPr="00CD3C9B" w:rsidRDefault="00CD3C9B" w:rsidP="00CD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D3C9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Maksymalna prędkość: 2,7 km/h</w:t>
            </w:r>
          </w:p>
        </w:tc>
        <w:tc>
          <w:tcPr>
            <w:tcW w:w="1756" w:type="dxa"/>
            <w:vAlign w:val="center"/>
          </w:tcPr>
          <w:p w:rsidR="00CD3C9B" w:rsidRPr="00CD3C9B" w:rsidRDefault="00CD3C9B" w:rsidP="00CD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3C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3341" w:type="dxa"/>
            <w:vAlign w:val="center"/>
          </w:tcPr>
          <w:p w:rsidR="00CD3C9B" w:rsidRPr="00CD3C9B" w:rsidRDefault="00CD3C9B" w:rsidP="00CD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3C9B" w:rsidRPr="00CD3C9B" w:rsidTr="00CD3C9B">
        <w:trPr>
          <w:trHeight w:val="20"/>
        </w:trPr>
        <w:tc>
          <w:tcPr>
            <w:tcW w:w="567" w:type="dxa"/>
            <w:vAlign w:val="center"/>
          </w:tcPr>
          <w:p w:rsidR="00CD3C9B" w:rsidRPr="00CD3C9B" w:rsidRDefault="00CD3C9B" w:rsidP="00CD3C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3C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951" w:type="dxa"/>
          </w:tcPr>
          <w:p w:rsidR="00CD3C9B" w:rsidRPr="00CD3C9B" w:rsidRDefault="00CD3C9B" w:rsidP="00CD3C9B">
            <w:pPr>
              <w:tabs>
                <w:tab w:val="left" w:pos="17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D3C9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Promień skrętu: 520 mm</w:t>
            </w:r>
          </w:p>
        </w:tc>
        <w:tc>
          <w:tcPr>
            <w:tcW w:w="1756" w:type="dxa"/>
            <w:vAlign w:val="center"/>
          </w:tcPr>
          <w:p w:rsidR="00CD3C9B" w:rsidRPr="00CD3C9B" w:rsidRDefault="00CD3C9B" w:rsidP="00CD3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3C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3341" w:type="dxa"/>
            <w:vAlign w:val="center"/>
          </w:tcPr>
          <w:p w:rsidR="00CD3C9B" w:rsidRPr="00CD3C9B" w:rsidRDefault="00CD3C9B" w:rsidP="00CD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3C9B" w:rsidRPr="00CD3C9B" w:rsidTr="00CD3C9B">
        <w:trPr>
          <w:trHeight w:val="20"/>
        </w:trPr>
        <w:tc>
          <w:tcPr>
            <w:tcW w:w="567" w:type="dxa"/>
            <w:shd w:val="clear" w:color="auto" w:fill="FFFFFF"/>
            <w:vAlign w:val="center"/>
          </w:tcPr>
          <w:p w:rsidR="00CD3C9B" w:rsidRPr="00CD3C9B" w:rsidRDefault="00CD3C9B" w:rsidP="00CD3C9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51" w:type="dxa"/>
            <w:shd w:val="clear" w:color="auto" w:fill="FFFFFF"/>
          </w:tcPr>
          <w:p w:rsidR="00CD3C9B" w:rsidRPr="00CD3C9B" w:rsidRDefault="00CD3C9B" w:rsidP="00CD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CD3C9B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ZASILANIE</w:t>
            </w:r>
          </w:p>
        </w:tc>
        <w:tc>
          <w:tcPr>
            <w:tcW w:w="1756" w:type="dxa"/>
            <w:shd w:val="clear" w:color="auto" w:fill="FFFFFF"/>
            <w:vAlign w:val="center"/>
          </w:tcPr>
          <w:p w:rsidR="00CD3C9B" w:rsidRPr="00CD3C9B" w:rsidRDefault="00CD3C9B" w:rsidP="00CD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41" w:type="dxa"/>
            <w:shd w:val="clear" w:color="auto" w:fill="FFFFFF"/>
            <w:vAlign w:val="center"/>
          </w:tcPr>
          <w:p w:rsidR="00CD3C9B" w:rsidRPr="00CD3C9B" w:rsidRDefault="00CD3C9B" w:rsidP="00CD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3C9B" w:rsidRPr="00CD3C9B" w:rsidTr="00CD3C9B">
        <w:trPr>
          <w:trHeight w:val="20"/>
        </w:trPr>
        <w:tc>
          <w:tcPr>
            <w:tcW w:w="567" w:type="dxa"/>
            <w:vAlign w:val="center"/>
          </w:tcPr>
          <w:p w:rsidR="00CD3C9B" w:rsidRPr="00CD3C9B" w:rsidRDefault="00CD3C9B" w:rsidP="00CD3C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3C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6951" w:type="dxa"/>
          </w:tcPr>
          <w:p w:rsidR="00CD3C9B" w:rsidRPr="00CD3C9B" w:rsidRDefault="00CD3C9B" w:rsidP="00CD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D3C9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Akumulatory Li-NMC, 24V, 40 Ah – 4 sztuki.</w:t>
            </w:r>
          </w:p>
        </w:tc>
        <w:tc>
          <w:tcPr>
            <w:tcW w:w="1756" w:type="dxa"/>
            <w:vAlign w:val="center"/>
          </w:tcPr>
          <w:p w:rsidR="00CD3C9B" w:rsidRPr="00CD3C9B" w:rsidRDefault="00CD3C9B" w:rsidP="00CD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3C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3341" w:type="dxa"/>
            <w:vAlign w:val="center"/>
          </w:tcPr>
          <w:p w:rsidR="00CD3C9B" w:rsidRPr="00CD3C9B" w:rsidRDefault="00CD3C9B" w:rsidP="00CD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3C9B" w:rsidRPr="00CD3C9B" w:rsidTr="00CD3C9B">
        <w:trPr>
          <w:trHeight w:val="20"/>
        </w:trPr>
        <w:tc>
          <w:tcPr>
            <w:tcW w:w="567" w:type="dxa"/>
            <w:vAlign w:val="center"/>
          </w:tcPr>
          <w:p w:rsidR="00CD3C9B" w:rsidRPr="00CD3C9B" w:rsidRDefault="00CD3C9B" w:rsidP="00CD3C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3C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6951" w:type="dxa"/>
          </w:tcPr>
          <w:p w:rsidR="00CD3C9B" w:rsidRPr="00CD3C9B" w:rsidRDefault="00CD3C9B" w:rsidP="00CD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D3C9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Czas ładowania przy użyciu stacji dokującej do 5 godzin.</w:t>
            </w:r>
          </w:p>
        </w:tc>
        <w:tc>
          <w:tcPr>
            <w:tcW w:w="1756" w:type="dxa"/>
            <w:vAlign w:val="center"/>
          </w:tcPr>
          <w:p w:rsidR="00CD3C9B" w:rsidRPr="00CD3C9B" w:rsidRDefault="00CD3C9B" w:rsidP="00CD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3C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3341" w:type="dxa"/>
            <w:vAlign w:val="center"/>
          </w:tcPr>
          <w:p w:rsidR="00CD3C9B" w:rsidRPr="00CD3C9B" w:rsidRDefault="00CD3C9B" w:rsidP="00CD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3C9B" w:rsidRPr="00CD3C9B" w:rsidTr="00CD3C9B">
        <w:trPr>
          <w:trHeight w:val="20"/>
        </w:trPr>
        <w:tc>
          <w:tcPr>
            <w:tcW w:w="567" w:type="dxa"/>
            <w:vAlign w:val="center"/>
          </w:tcPr>
          <w:p w:rsidR="00CD3C9B" w:rsidRPr="00CD3C9B" w:rsidRDefault="00CD3C9B" w:rsidP="00CD3C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3C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6951" w:type="dxa"/>
          </w:tcPr>
          <w:p w:rsidR="00CD3C9B" w:rsidRPr="00CD3C9B" w:rsidRDefault="00CD3C9B" w:rsidP="00CD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D3C9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Czas pracy min. 10 godzin.</w:t>
            </w:r>
          </w:p>
        </w:tc>
        <w:tc>
          <w:tcPr>
            <w:tcW w:w="1756" w:type="dxa"/>
            <w:vAlign w:val="center"/>
          </w:tcPr>
          <w:p w:rsidR="00CD3C9B" w:rsidRPr="00CD3C9B" w:rsidRDefault="00CD3C9B" w:rsidP="00CD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3C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3341" w:type="dxa"/>
            <w:vAlign w:val="center"/>
          </w:tcPr>
          <w:p w:rsidR="00CD3C9B" w:rsidRPr="00CD3C9B" w:rsidRDefault="00CD3C9B" w:rsidP="00CD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3C9B" w:rsidRPr="00CD3C9B" w:rsidTr="00CD3C9B">
        <w:trPr>
          <w:trHeight w:val="20"/>
        </w:trPr>
        <w:tc>
          <w:tcPr>
            <w:tcW w:w="567" w:type="dxa"/>
            <w:shd w:val="clear" w:color="auto" w:fill="FFFFFF"/>
            <w:vAlign w:val="center"/>
          </w:tcPr>
          <w:p w:rsidR="00CD3C9B" w:rsidRPr="00CD3C9B" w:rsidRDefault="00CD3C9B" w:rsidP="00CD3C9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51" w:type="dxa"/>
            <w:shd w:val="clear" w:color="auto" w:fill="FFFFFF"/>
          </w:tcPr>
          <w:p w:rsidR="00CD3C9B" w:rsidRPr="00CD3C9B" w:rsidRDefault="00CD3C9B" w:rsidP="00CD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CD3C9B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CZUJNIKI</w:t>
            </w:r>
          </w:p>
        </w:tc>
        <w:tc>
          <w:tcPr>
            <w:tcW w:w="1756" w:type="dxa"/>
            <w:shd w:val="clear" w:color="auto" w:fill="FFFFFF"/>
            <w:vAlign w:val="center"/>
          </w:tcPr>
          <w:p w:rsidR="00CD3C9B" w:rsidRPr="00CD3C9B" w:rsidRDefault="00CD3C9B" w:rsidP="00CD3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41" w:type="dxa"/>
            <w:shd w:val="clear" w:color="auto" w:fill="FFFFFF"/>
            <w:vAlign w:val="center"/>
          </w:tcPr>
          <w:p w:rsidR="00CD3C9B" w:rsidRPr="00CD3C9B" w:rsidRDefault="00CD3C9B" w:rsidP="00CD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3C9B" w:rsidRPr="00CD3C9B" w:rsidTr="00CD3C9B">
        <w:trPr>
          <w:trHeight w:val="20"/>
        </w:trPr>
        <w:tc>
          <w:tcPr>
            <w:tcW w:w="567" w:type="dxa"/>
            <w:vAlign w:val="center"/>
          </w:tcPr>
          <w:p w:rsidR="00CD3C9B" w:rsidRPr="00CD3C9B" w:rsidRDefault="00CD3C9B" w:rsidP="00CD3C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3C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6951" w:type="dxa"/>
          </w:tcPr>
          <w:p w:rsidR="00CD3C9B" w:rsidRPr="00CD3C9B" w:rsidRDefault="00CD3C9B" w:rsidP="00CD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D3C9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Laserowe skanery bezpieczeństwa SICK MicroScan3 (przód i tył) – 2 szt.</w:t>
            </w:r>
          </w:p>
        </w:tc>
        <w:tc>
          <w:tcPr>
            <w:tcW w:w="1756" w:type="dxa"/>
            <w:vAlign w:val="center"/>
          </w:tcPr>
          <w:p w:rsidR="00CD3C9B" w:rsidRPr="00CD3C9B" w:rsidRDefault="00CD3C9B" w:rsidP="00CD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3C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3341" w:type="dxa"/>
            <w:vAlign w:val="center"/>
          </w:tcPr>
          <w:p w:rsidR="00CD3C9B" w:rsidRPr="00CD3C9B" w:rsidRDefault="00CD3C9B" w:rsidP="00CD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3C9B" w:rsidRPr="00CD3C9B" w:rsidTr="00CD3C9B">
        <w:trPr>
          <w:trHeight w:val="20"/>
        </w:trPr>
        <w:tc>
          <w:tcPr>
            <w:tcW w:w="567" w:type="dxa"/>
            <w:vAlign w:val="center"/>
          </w:tcPr>
          <w:p w:rsidR="00CD3C9B" w:rsidRPr="00CD3C9B" w:rsidRDefault="00CD3C9B" w:rsidP="00CD3C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3C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951" w:type="dxa"/>
          </w:tcPr>
          <w:p w:rsidR="00CD3C9B" w:rsidRPr="00CD3C9B" w:rsidRDefault="00CD3C9B" w:rsidP="00CD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D3C9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Kamera 3DE Orbec Astra Stereo S U3 wykrywajace przeszkody do wys. 150 mm powyżej podłoża – 3 szt.</w:t>
            </w:r>
          </w:p>
        </w:tc>
        <w:tc>
          <w:tcPr>
            <w:tcW w:w="1756" w:type="dxa"/>
            <w:vAlign w:val="center"/>
          </w:tcPr>
          <w:p w:rsidR="00CD3C9B" w:rsidRPr="00CD3C9B" w:rsidRDefault="00CD3C9B" w:rsidP="00CD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3C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3341" w:type="dxa"/>
            <w:vAlign w:val="center"/>
          </w:tcPr>
          <w:p w:rsidR="00CD3C9B" w:rsidRPr="00CD3C9B" w:rsidRDefault="00CD3C9B" w:rsidP="00CD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CD3C9B" w:rsidRPr="00CD3C9B" w:rsidTr="00CD3C9B">
        <w:trPr>
          <w:trHeight w:val="20"/>
        </w:trPr>
        <w:tc>
          <w:tcPr>
            <w:tcW w:w="567" w:type="dxa"/>
            <w:vAlign w:val="center"/>
          </w:tcPr>
          <w:p w:rsidR="00CD3C9B" w:rsidRPr="00CD3C9B" w:rsidRDefault="00CD3C9B" w:rsidP="00CD3C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3C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6951" w:type="dxa"/>
          </w:tcPr>
          <w:p w:rsidR="00CD3C9B" w:rsidRPr="00CD3C9B" w:rsidRDefault="00CD3C9B" w:rsidP="00CD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D3C9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Czujniki PIR wykrywających ruch człowieka – 4 szt</w:t>
            </w:r>
          </w:p>
        </w:tc>
        <w:tc>
          <w:tcPr>
            <w:tcW w:w="1756" w:type="dxa"/>
            <w:vAlign w:val="center"/>
          </w:tcPr>
          <w:p w:rsidR="00CD3C9B" w:rsidRPr="00CD3C9B" w:rsidRDefault="00CD3C9B" w:rsidP="00CD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3C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3341" w:type="dxa"/>
            <w:vAlign w:val="center"/>
          </w:tcPr>
          <w:p w:rsidR="00CD3C9B" w:rsidRPr="00CD3C9B" w:rsidRDefault="00CD3C9B" w:rsidP="00CD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3C9B" w:rsidRPr="00CD3C9B" w:rsidTr="00CD3C9B">
        <w:trPr>
          <w:trHeight w:val="20"/>
        </w:trPr>
        <w:tc>
          <w:tcPr>
            <w:tcW w:w="567" w:type="dxa"/>
            <w:shd w:val="clear" w:color="auto" w:fill="FFFFFF"/>
            <w:vAlign w:val="center"/>
          </w:tcPr>
          <w:p w:rsidR="00CD3C9B" w:rsidRPr="00CD3C9B" w:rsidRDefault="00CD3C9B" w:rsidP="00CD3C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51" w:type="dxa"/>
            <w:shd w:val="clear" w:color="auto" w:fill="FFFFFF"/>
          </w:tcPr>
          <w:p w:rsidR="00CD3C9B" w:rsidRPr="00CD3C9B" w:rsidRDefault="00CD3C9B" w:rsidP="00CD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CD3C9B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LAMPY</w:t>
            </w:r>
          </w:p>
        </w:tc>
        <w:tc>
          <w:tcPr>
            <w:tcW w:w="1756" w:type="dxa"/>
            <w:shd w:val="clear" w:color="auto" w:fill="FFFFFF"/>
          </w:tcPr>
          <w:p w:rsidR="00CD3C9B" w:rsidRPr="00CD3C9B" w:rsidRDefault="00CD3C9B" w:rsidP="00CD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41" w:type="dxa"/>
            <w:shd w:val="clear" w:color="auto" w:fill="FFFFFF"/>
            <w:vAlign w:val="center"/>
          </w:tcPr>
          <w:p w:rsidR="00CD3C9B" w:rsidRPr="00CD3C9B" w:rsidRDefault="00CD3C9B" w:rsidP="00CD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3C9B" w:rsidRPr="00CD3C9B" w:rsidTr="00CD3C9B">
        <w:trPr>
          <w:trHeight w:val="20"/>
        </w:trPr>
        <w:tc>
          <w:tcPr>
            <w:tcW w:w="567" w:type="dxa"/>
            <w:vAlign w:val="center"/>
          </w:tcPr>
          <w:p w:rsidR="00CD3C9B" w:rsidRPr="00CD3C9B" w:rsidRDefault="00CD3C9B" w:rsidP="00CD3C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3C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6951" w:type="dxa"/>
          </w:tcPr>
          <w:p w:rsidR="00CD3C9B" w:rsidRPr="00CD3C9B" w:rsidRDefault="00CD3C9B" w:rsidP="00CD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D3C9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Żywotność lamp min. 12000 godzin</w:t>
            </w:r>
          </w:p>
        </w:tc>
        <w:tc>
          <w:tcPr>
            <w:tcW w:w="1756" w:type="dxa"/>
          </w:tcPr>
          <w:p w:rsidR="00CD3C9B" w:rsidRPr="00CD3C9B" w:rsidRDefault="00CD3C9B" w:rsidP="00CD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3C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3341" w:type="dxa"/>
            <w:vAlign w:val="center"/>
          </w:tcPr>
          <w:p w:rsidR="00CD3C9B" w:rsidRPr="00CD3C9B" w:rsidRDefault="00CD3C9B" w:rsidP="00CD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3C9B" w:rsidRPr="00CD3C9B" w:rsidTr="00CD3C9B">
        <w:trPr>
          <w:trHeight w:val="20"/>
        </w:trPr>
        <w:tc>
          <w:tcPr>
            <w:tcW w:w="567" w:type="dxa"/>
            <w:vAlign w:val="center"/>
          </w:tcPr>
          <w:p w:rsidR="00CD3C9B" w:rsidRPr="00CD3C9B" w:rsidRDefault="00CD3C9B" w:rsidP="00CD3C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3C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6951" w:type="dxa"/>
          </w:tcPr>
          <w:p w:rsidR="00CD3C9B" w:rsidRPr="00CD3C9B" w:rsidRDefault="00CD3C9B" w:rsidP="00CD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D3C9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Czas dezynfekcji standardowej Sali Operacyjnej – ok. 15 min</w:t>
            </w:r>
          </w:p>
        </w:tc>
        <w:tc>
          <w:tcPr>
            <w:tcW w:w="1756" w:type="dxa"/>
          </w:tcPr>
          <w:p w:rsidR="00CD3C9B" w:rsidRPr="00CD3C9B" w:rsidRDefault="00CD3C9B" w:rsidP="00CD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3C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3341" w:type="dxa"/>
            <w:vAlign w:val="center"/>
          </w:tcPr>
          <w:p w:rsidR="00CD3C9B" w:rsidRPr="00CD3C9B" w:rsidRDefault="00CD3C9B" w:rsidP="00CD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3C9B" w:rsidRPr="00CD3C9B" w:rsidTr="00CD3C9B">
        <w:trPr>
          <w:trHeight w:val="20"/>
        </w:trPr>
        <w:tc>
          <w:tcPr>
            <w:tcW w:w="567" w:type="dxa"/>
            <w:vAlign w:val="center"/>
          </w:tcPr>
          <w:p w:rsidR="00CD3C9B" w:rsidRPr="00CD3C9B" w:rsidRDefault="00CD3C9B" w:rsidP="00CD3C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3C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19</w:t>
            </w:r>
          </w:p>
        </w:tc>
        <w:tc>
          <w:tcPr>
            <w:tcW w:w="6951" w:type="dxa"/>
          </w:tcPr>
          <w:p w:rsidR="00CD3C9B" w:rsidRPr="00CD3C9B" w:rsidRDefault="00CD3C9B" w:rsidP="00CD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D3C9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Posiada certyfikat CE oraz TUV</w:t>
            </w:r>
          </w:p>
        </w:tc>
        <w:tc>
          <w:tcPr>
            <w:tcW w:w="1756" w:type="dxa"/>
          </w:tcPr>
          <w:p w:rsidR="00CD3C9B" w:rsidRPr="00CD3C9B" w:rsidRDefault="00CD3C9B" w:rsidP="00CD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3C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3341" w:type="dxa"/>
            <w:vAlign w:val="center"/>
          </w:tcPr>
          <w:p w:rsidR="00CD3C9B" w:rsidRPr="00CD3C9B" w:rsidRDefault="00CD3C9B" w:rsidP="00CD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3C9B" w:rsidRPr="00CD3C9B" w:rsidTr="00CD3C9B">
        <w:trPr>
          <w:trHeight w:val="20"/>
        </w:trPr>
        <w:tc>
          <w:tcPr>
            <w:tcW w:w="567" w:type="dxa"/>
            <w:vAlign w:val="center"/>
          </w:tcPr>
          <w:p w:rsidR="00CD3C9B" w:rsidRPr="00CD3C9B" w:rsidRDefault="00CD3C9B" w:rsidP="00CD3C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3C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6951" w:type="dxa"/>
          </w:tcPr>
          <w:p w:rsidR="00CD3C9B" w:rsidRPr="00CD3C9B" w:rsidRDefault="00CD3C9B" w:rsidP="00CD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D3C9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Moc – 180W</w:t>
            </w:r>
          </w:p>
        </w:tc>
        <w:tc>
          <w:tcPr>
            <w:tcW w:w="1756" w:type="dxa"/>
          </w:tcPr>
          <w:p w:rsidR="00CD3C9B" w:rsidRPr="00CD3C9B" w:rsidRDefault="00CD3C9B" w:rsidP="00CD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3C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3341" w:type="dxa"/>
            <w:vAlign w:val="center"/>
          </w:tcPr>
          <w:p w:rsidR="00CD3C9B" w:rsidRPr="00CD3C9B" w:rsidRDefault="00CD3C9B" w:rsidP="00CD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3C9B" w:rsidRPr="00CD3C9B" w:rsidTr="00CD3C9B">
        <w:trPr>
          <w:trHeight w:val="20"/>
        </w:trPr>
        <w:tc>
          <w:tcPr>
            <w:tcW w:w="567" w:type="dxa"/>
            <w:vAlign w:val="center"/>
          </w:tcPr>
          <w:p w:rsidR="00CD3C9B" w:rsidRPr="00CD3C9B" w:rsidRDefault="00CD3C9B" w:rsidP="00CD3C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3C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6951" w:type="dxa"/>
          </w:tcPr>
          <w:p w:rsidR="00CD3C9B" w:rsidRPr="00CD3C9B" w:rsidRDefault="00CD3C9B" w:rsidP="00CD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D3C9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Natężenie prądu 2,1 A</w:t>
            </w:r>
          </w:p>
        </w:tc>
        <w:tc>
          <w:tcPr>
            <w:tcW w:w="1756" w:type="dxa"/>
          </w:tcPr>
          <w:p w:rsidR="00CD3C9B" w:rsidRPr="00CD3C9B" w:rsidRDefault="00CD3C9B" w:rsidP="00CD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3C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3341" w:type="dxa"/>
            <w:vAlign w:val="center"/>
          </w:tcPr>
          <w:p w:rsidR="00CD3C9B" w:rsidRPr="00CD3C9B" w:rsidRDefault="00CD3C9B" w:rsidP="00CD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3C9B" w:rsidRPr="00CD3C9B" w:rsidTr="00CD3C9B">
        <w:trPr>
          <w:trHeight w:val="20"/>
        </w:trPr>
        <w:tc>
          <w:tcPr>
            <w:tcW w:w="567" w:type="dxa"/>
            <w:vAlign w:val="center"/>
          </w:tcPr>
          <w:p w:rsidR="00CD3C9B" w:rsidRPr="00CD3C9B" w:rsidRDefault="00CD3C9B" w:rsidP="00CD3C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3C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6951" w:type="dxa"/>
          </w:tcPr>
          <w:p w:rsidR="00CD3C9B" w:rsidRPr="00CD3C9B" w:rsidRDefault="00CD3C9B" w:rsidP="00CD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D3C9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Napięcie 90 V</w:t>
            </w:r>
          </w:p>
        </w:tc>
        <w:tc>
          <w:tcPr>
            <w:tcW w:w="1756" w:type="dxa"/>
          </w:tcPr>
          <w:p w:rsidR="00CD3C9B" w:rsidRPr="00CD3C9B" w:rsidRDefault="00CD3C9B" w:rsidP="00CD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3C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3341" w:type="dxa"/>
            <w:vAlign w:val="center"/>
          </w:tcPr>
          <w:p w:rsidR="00CD3C9B" w:rsidRPr="00CD3C9B" w:rsidRDefault="00CD3C9B" w:rsidP="00CD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3C9B" w:rsidRPr="00CD3C9B" w:rsidTr="00CD3C9B">
        <w:trPr>
          <w:trHeight w:val="20"/>
        </w:trPr>
        <w:tc>
          <w:tcPr>
            <w:tcW w:w="567" w:type="dxa"/>
            <w:vAlign w:val="center"/>
          </w:tcPr>
          <w:p w:rsidR="00CD3C9B" w:rsidRPr="00CD3C9B" w:rsidRDefault="00CD3C9B" w:rsidP="00CD3C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3C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6951" w:type="dxa"/>
          </w:tcPr>
          <w:p w:rsidR="00CD3C9B" w:rsidRPr="00CD3C9B" w:rsidRDefault="00CD3C9B" w:rsidP="00CD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D3C9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Długaść fali UV-C 254nm</w:t>
            </w:r>
          </w:p>
        </w:tc>
        <w:tc>
          <w:tcPr>
            <w:tcW w:w="1756" w:type="dxa"/>
          </w:tcPr>
          <w:p w:rsidR="00CD3C9B" w:rsidRPr="00CD3C9B" w:rsidRDefault="00CD3C9B" w:rsidP="00CD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3C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3341" w:type="dxa"/>
            <w:vAlign w:val="center"/>
          </w:tcPr>
          <w:p w:rsidR="00CD3C9B" w:rsidRPr="00CD3C9B" w:rsidRDefault="00CD3C9B" w:rsidP="00CD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3C9B" w:rsidRPr="00CD3C9B" w:rsidTr="00CD3C9B">
        <w:trPr>
          <w:trHeight w:val="20"/>
        </w:trPr>
        <w:tc>
          <w:tcPr>
            <w:tcW w:w="567" w:type="dxa"/>
            <w:shd w:val="clear" w:color="auto" w:fill="D9D9D9"/>
            <w:vAlign w:val="center"/>
          </w:tcPr>
          <w:p w:rsidR="00CD3C9B" w:rsidRPr="00CD3C9B" w:rsidRDefault="00CD3C9B" w:rsidP="00CD3C9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D3C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6951" w:type="dxa"/>
            <w:shd w:val="clear" w:color="auto" w:fill="D9D9D9"/>
            <w:vAlign w:val="center"/>
          </w:tcPr>
          <w:p w:rsidR="00CD3C9B" w:rsidRPr="00CD3C9B" w:rsidRDefault="00CD3C9B" w:rsidP="00CD3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3C9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INNE</w:t>
            </w:r>
          </w:p>
        </w:tc>
        <w:tc>
          <w:tcPr>
            <w:tcW w:w="1756" w:type="dxa"/>
            <w:shd w:val="clear" w:color="auto" w:fill="D9D9D9"/>
            <w:vAlign w:val="center"/>
          </w:tcPr>
          <w:p w:rsidR="00CD3C9B" w:rsidRPr="00CD3C9B" w:rsidRDefault="00CD3C9B" w:rsidP="00CD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41" w:type="dxa"/>
            <w:shd w:val="clear" w:color="auto" w:fill="D9D9D9"/>
            <w:vAlign w:val="center"/>
          </w:tcPr>
          <w:p w:rsidR="00CD3C9B" w:rsidRPr="00CD3C9B" w:rsidRDefault="00CD3C9B" w:rsidP="00CD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3C9B" w:rsidRPr="00CD3C9B" w:rsidTr="00CD3C9B">
        <w:trPr>
          <w:trHeight w:val="20"/>
        </w:trPr>
        <w:tc>
          <w:tcPr>
            <w:tcW w:w="567" w:type="dxa"/>
            <w:vAlign w:val="center"/>
          </w:tcPr>
          <w:p w:rsidR="00CD3C9B" w:rsidRPr="00CD3C9B" w:rsidRDefault="00CD3C9B" w:rsidP="00CD3C9B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D3C9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951" w:type="dxa"/>
            <w:vAlign w:val="center"/>
          </w:tcPr>
          <w:p w:rsidR="00CD3C9B" w:rsidRPr="00CD3C9B" w:rsidRDefault="00CD3C9B" w:rsidP="00CD3C9B">
            <w:pPr>
              <w:tabs>
                <w:tab w:val="right" w:pos="68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3C9B">
              <w:rPr>
                <w:rFonts w:ascii="Times New Roman" w:eastAsia="Times New Roman" w:hAnsi="Times New Roman" w:cs="Times New Roman"/>
                <w:sz w:val="18"/>
                <w:szCs w:val="18"/>
              </w:rPr>
              <w:t>Gwarancja min. 24 m-ce.</w:t>
            </w:r>
          </w:p>
        </w:tc>
        <w:tc>
          <w:tcPr>
            <w:tcW w:w="1756" w:type="dxa"/>
            <w:vAlign w:val="center"/>
          </w:tcPr>
          <w:p w:rsidR="00CD3C9B" w:rsidRPr="00CD3C9B" w:rsidRDefault="00CD3C9B" w:rsidP="00CD3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C9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TAK, podać</w:t>
            </w:r>
          </w:p>
        </w:tc>
        <w:tc>
          <w:tcPr>
            <w:tcW w:w="3341" w:type="dxa"/>
            <w:vAlign w:val="center"/>
          </w:tcPr>
          <w:p w:rsidR="00CD3C9B" w:rsidRPr="00CD3C9B" w:rsidRDefault="00CD3C9B" w:rsidP="00CD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D3C9B" w:rsidRPr="00CD3C9B" w:rsidTr="00CD3C9B">
        <w:trPr>
          <w:trHeight w:val="20"/>
        </w:trPr>
        <w:tc>
          <w:tcPr>
            <w:tcW w:w="567" w:type="dxa"/>
            <w:vAlign w:val="center"/>
          </w:tcPr>
          <w:p w:rsidR="00CD3C9B" w:rsidRPr="00CD3C9B" w:rsidRDefault="00CD3C9B" w:rsidP="00CD3C9B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C9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951" w:type="dxa"/>
            <w:vAlign w:val="center"/>
          </w:tcPr>
          <w:p w:rsidR="00CD3C9B" w:rsidRDefault="00CD3C9B" w:rsidP="00CD3C9B">
            <w:pPr>
              <w:tabs>
                <w:tab w:val="right" w:pos="68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C9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Instrukcja obsługi i użytkowania w języku polskim, w formie papierowej i elektronicznej, skrócona wersja instrukcji obsługi i BHP w formie zalaminowanej (jeżeli Wykonawca posiada), paszport techniczny, karta gwarancyjna, wykaz punktów serwisowych, kopie dokumentów wraz z tłumaczeniem w przypadku oryginału w języku obcym: Certyfikat CE (jeżeli dotyczy) oraz Deklaracja Zgodności – wystawiona przez producenta wykazu czynności serwisowych, które mogą być wykonywane przez użytkownika samodzielnie nieskutkujące utratą gwarancji</w:t>
            </w:r>
          </w:p>
          <w:p w:rsidR="00CD3C9B" w:rsidRPr="00CD3C9B" w:rsidRDefault="00CD3C9B" w:rsidP="00CD3C9B">
            <w:pPr>
              <w:tabs>
                <w:tab w:val="right" w:pos="68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56" w:type="dxa"/>
            <w:vAlign w:val="center"/>
          </w:tcPr>
          <w:p w:rsidR="00CD3C9B" w:rsidRPr="00CD3C9B" w:rsidRDefault="00CD3C9B" w:rsidP="00CD3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C9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TAK, z dostawą</w:t>
            </w:r>
          </w:p>
        </w:tc>
        <w:tc>
          <w:tcPr>
            <w:tcW w:w="3341" w:type="dxa"/>
            <w:vAlign w:val="center"/>
          </w:tcPr>
          <w:p w:rsidR="00CD3C9B" w:rsidRPr="00CD3C9B" w:rsidRDefault="00CD3C9B" w:rsidP="00CD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D3C9B" w:rsidRPr="00CD3C9B" w:rsidTr="00CD3C9B">
        <w:trPr>
          <w:trHeight w:val="20"/>
        </w:trPr>
        <w:tc>
          <w:tcPr>
            <w:tcW w:w="567" w:type="dxa"/>
            <w:vAlign w:val="center"/>
          </w:tcPr>
          <w:p w:rsidR="00CD3C9B" w:rsidRPr="00CD3C9B" w:rsidRDefault="00CD3C9B" w:rsidP="00CD3C9B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3C9B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51" w:type="dxa"/>
            <w:vAlign w:val="center"/>
          </w:tcPr>
          <w:p w:rsidR="00CD3C9B" w:rsidRDefault="00CD3C9B" w:rsidP="00CD3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3C9B">
              <w:rPr>
                <w:rFonts w:ascii="Times New Roman" w:eastAsia="Times New Roman" w:hAnsi="Times New Roman" w:cs="Times New Roman"/>
                <w:sz w:val="18"/>
                <w:szCs w:val="18"/>
              </w:rPr>
              <w:t>Serwis techniczny – maks.  4 dni robocze od momentu zgłoszenia awarii.</w:t>
            </w:r>
          </w:p>
          <w:p w:rsidR="00CD3C9B" w:rsidRPr="00CD3C9B" w:rsidRDefault="00CD3C9B" w:rsidP="00CD3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6" w:type="dxa"/>
            <w:vAlign w:val="center"/>
          </w:tcPr>
          <w:p w:rsidR="00CD3C9B" w:rsidRPr="00CD3C9B" w:rsidRDefault="00CD3C9B" w:rsidP="00CD3C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3C9B">
              <w:rPr>
                <w:rFonts w:ascii="Times New Roman" w:eastAsia="Times New Roman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341" w:type="dxa"/>
            <w:vAlign w:val="center"/>
          </w:tcPr>
          <w:p w:rsidR="00CD3C9B" w:rsidRPr="00CD3C9B" w:rsidRDefault="00CD3C9B" w:rsidP="00CD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D3C9B" w:rsidRPr="00CD3C9B" w:rsidTr="00CD3C9B">
        <w:trPr>
          <w:trHeight w:val="20"/>
        </w:trPr>
        <w:tc>
          <w:tcPr>
            <w:tcW w:w="567" w:type="dxa"/>
            <w:vAlign w:val="center"/>
          </w:tcPr>
          <w:p w:rsidR="00CD3C9B" w:rsidRPr="00CD3C9B" w:rsidRDefault="00CD3C9B" w:rsidP="00CD3C9B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3C9B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951" w:type="dxa"/>
            <w:vAlign w:val="center"/>
          </w:tcPr>
          <w:p w:rsidR="00CD3C9B" w:rsidRDefault="00CD3C9B" w:rsidP="00CD3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3C9B">
              <w:rPr>
                <w:rFonts w:ascii="Times New Roman" w:eastAsia="Times New Roman" w:hAnsi="Times New Roman" w:cs="Times New Roman"/>
                <w:sz w:val="18"/>
                <w:szCs w:val="18"/>
              </w:rPr>
              <w:t>Przegląd techniczny z uwzględnieniem sprawdzenia poprawności działania lamp przy pomocy dozymetrów, aktualizacja oprogramowania, przegląd techniczny – 1 x 6 miesięcy</w:t>
            </w:r>
          </w:p>
          <w:p w:rsidR="00CD3C9B" w:rsidRPr="00CD3C9B" w:rsidRDefault="00CD3C9B" w:rsidP="00CD3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6" w:type="dxa"/>
            <w:vAlign w:val="center"/>
          </w:tcPr>
          <w:p w:rsidR="00CD3C9B" w:rsidRPr="00CD3C9B" w:rsidRDefault="00CD3C9B" w:rsidP="00CD3C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3C9B">
              <w:rPr>
                <w:rFonts w:ascii="Times New Roman" w:eastAsia="Times New Roman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341" w:type="dxa"/>
            <w:vAlign w:val="center"/>
          </w:tcPr>
          <w:p w:rsidR="00CD3C9B" w:rsidRPr="00CD3C9B" w:rsidRDefault="00CD3C9B" w:rsidP="00CD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D3C9B" w:rsidRPr="00CD3C9B" w:rsidTr="00CD3C9B">
        <w:trPr>
          <w:trHeight w:val="20"/>
        </w:trPr>
        <w:tc>
          <w:tcPr>
            <w:tcW w:w="567" w:type="dxa"/>
            <w:vAlign w:val="center"/>
          </w:tcPr>
          <w:p w:rsidR="00CD3C9B" w:rsidRPr="00CD3C9B" w:rsidRDefault="00CD3C9B" w:rsidP="00CD3C9B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3C9B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951" w:type="dxa"/>
            <w:vAlign w:val="center"/>
          </w:tcPr>
          <w:p w:rsidR="00CD3C9B" w:rsidRDefault="00CD3C9B" w:rsidP="00CD3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3C9B">
              <w:rPr>
                <w:rFonts w:ascii="Times New Roman" w:eastAsia="Times New Roman" w:hAnsi="Times New Roman" w:cs="Times New Roman"/>
                <w:sz w:val="18"/>
                <w:szCs w:val="18"/>
              </w:rPr>
              <w:t>Pełna implementacja (mapowania wszystkich pomieszczeń) na wyznaczonym oddziale oraz przeszkolenia całego personelu sprzątającego z zasad obsługi urządzenia (szkolenie wdrożeniowe).</w:t>
            </w:r>
          </w:p>
          <w:p w:rsidR="00CD3C9B" w:rsidRPr="00CD3C9B" w:rsidRDefault="00CD3C9B" w:rsidP="00CD3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6" w:type="dxa"/>
            <w:vAlign w:val="center"/>
          </w:tcPr>
          <w:p w:rsidR="00CD3C9B" w:rsidRPr="00CD3C9B" w:rsidRDefault="00CD3C9B" w:rsidP="00CD3C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3C9B">
              <w:rPr>
                <w:rFonts w:ascii="Times New Roman" w:eastAsia="Times New Roman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341" w:type="dxa"/>
            <w:vAlign w:val="center"/>
          </w:tcPr>
          <w:p w:rsidR="00CD3C9B" w:rsidRPr="00CD3C9B" w:rsidRDefault="00CD3C9B" w:rsidP="00CD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D3C9B" w:rsidRPr="00CD3C9B" w:rsidTr="00CD3C9B">
        <w:trPr>
          <w:trHeight w:val="20"/>
        </w:trPr>
        <w:tc>
          <w:tcPr>
            <w:tcW w:w="567" w:type="dxa"/>
            <w:vAlign w:val="center"/>
          </w:tcPr>
          <w:p w:rsidR="00CD3C9B" w:rsidRPr="00CD3C9B" w:rsidRDefault="00CD3C9B" w:rsidP="00CD3C9B">
            <w:pPr>
              <w:spacing w:after="0" w:line="240" w:lineRule="auto"/>
              <w:ind w:left="142"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3C9B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951" w:type="dxa"/>
            <w:vAlign w:val="center"/>
          </w:tcPr>
          <w:p w:rsidR="00CD3C9B" w:rsidRPr="00CD3C9B" w:rsidRDefault="00CD3C9B" w:rsidP="00CD3C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C9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Dodatkowo zagwarantowanie szkoleń zapewniających wpisanie robota w protokoły dotyczące higieny środowiskowej, które obejmują:</w:t>
            </w:r>
          </w:p>
          <w:p w:rsidR="00CD3C9B" w:rsidRPr="00CD3C9B" w:rsidRDefault="00CD3C9B" w:rsidP="00CD3C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C9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  <w:r w:rsidRPr="00CD3C9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>Konsultacje przeprowadzone na wskazanym oddziale w celu identyfikacji obszarów wymagających poprawy z uwzględnieniem:</w:t>
            </w:r>
          </w:p>
          <w:p w:rsidR="00CD3C9B" w:rsidRPr="00CD3C9B" w:rsidRDefault="00CD3C9B" w:rsidP="000D331D">
            <w:pPr>
              <w:spacing w:after="0" w:line="240" w:lineRule="auto"/>
              <w:ind w:left="496" w:hanging="426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C9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</w:t>
            </w:r>
            <w:r w:rsidR="000D33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</w:t>
            </w:r>
            <w:r w:rsidRPr="00CD3C9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Aktualnie używanych protokołów, procedur oraz preparatów</w:t>
            </w:r>
          </w:p>
          <w:p w:rsidR="00CD3C9B" w:rsidRPr="00CD3C9B" w:rsidRDefault="00CD3C9B" w:rsidP="000D331D">
            <w:pPr>
              <w:spacing w:after="0" w:line="240" w:lineRule="auto"/>
              <w:ind w:left="496" w:hanging="426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C9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</w:t>
            </w:r>
            <w:r w:rsidRPr="00CD3C9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0D33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</w:t>
            </w:r>
            <w:r w:rsidRPr="00CD3C9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Czystości często dotykanych powierzchni,</w:t>
            </w:r>
          </w:p>
          <w:p w:rsidR="00CD3C9B" w:rsidRPr="00CD3C9B" w:rsidRDefault="00CD3C9B" w:rsidP="000D331D">
            <w:pPr>
              <w:spacing w:after="0" w:line="240" w:lineRule="auto"/>
              <w:ind w:left="496" w:hanging="426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C9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</w:t>
            </w:r>
            <w:r w:rsidRPr="00CD3C9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0D33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</w:t>
            </w:r>
            <w:r w:rsidRPr="00CD3C9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Mapowania oraz czasu przygotowania Sali operacyjnej</w:t>
            </w:r>
          </w:p>
          <w:p w:rsidR="00CD3C9B" w:rsidRPr="00CD3C9B" w:rsidRDefault="00CD3C9B" w:rsidP="00CD3C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C9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</w:t>
            </w:r>
            <w:r w:rsidRPr="00CD3C9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>Opracowanie indywidualnego planu</w:t>
            </w:r>
          </w:p>
          <w:p w:rsidR="00CD3C9B" w:rsidRPr="00CD3C9B" w:rsidRDefault="00CD3C9B" w:rsidP="000D331D">
            <w:pPr>
              <w:spacing w:after="0" w:line="240" w:lineRule="auto"/>
              <w:ind w:left="496" w:hanging="426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C9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</w:t>
            </w:r>
            <w:r w:rsidR="000D33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</w:t>
            </w:r>
            <w:r w:rsidRPr="00CD3C9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Raport z przestrzegania procedur higienicznych oparty na audycie wybranych obszarów, </w:t>
            </w:r>
          </w:p>
          <w:p w:rsidR="00CD3C9B" w:rsidRPr="00CD3C9B" w:rsidRDefault="00CD3C9B" w:rsidP="000D331D">
            <w:pPr>
              <w:spacing w:after="0" w:line="240" w:lineRule="auto"/>
              <w:ind w:left="496" w:hanging="426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C9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</w:t>
            </w:r>
            <w:r w:rsidR="000D33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</w:t>
            </w:r>
            <w:r w:rsidRPr="00CD3C9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Wyznaczenie kluczowych obszarów z punktu widzenia dezynfekcji światłem UVC oraz czasów działania Robota w zależności od najczęściej występujących w danym obszarze drobnoustrojów. </w:t>
            </w:r>
          </w:p>
          <w:p w:rsidR="00CD3C9B" w:rsidRPr="00CD3C9B" w:rsidRDefault="00CD3C9B" w:rsidP="000D331D">
            <w:pPr>
              <w:spacing w:after="0" w:line="240" w:lineRule="auto"/>
              <w:ind w:left="496" w:hanging="426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C9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</w:t>
            </w:r>
            <w:r w:rsidR="000D33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</w:t>
            </w:r>
            <w:r w:rsidRPr="00CD3C9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Wytyczne dotyczące odpowiednich i skutecznych parametrów dotyczących dezynfekcji manualnej wraz z wpisaniem w protokoły higieniczne dezynfekcji autonomicznej przy pomocy Robota</w:t>
            </w:r>
          </w:p>
          <w:p w:rsidR="00CD3C9B" w:rsidRPr="00CD3C9B" w:rsidRDefault="00CD3C9B" w:rsidP="000D331D">
            <w:pPr>
              <w:spacing w:after="0" w:line="240" w:lineRule="auto"/>
              <w:ind w:left="496" w:hanging="426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C9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 xml:space="preserve">-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</w:t>
            </w:r>
            <w:r w:rsidR="000D33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</w:t>
            </w:r>
            <w:r w:rsidRPr="00CD3C9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Szkolenie wdrożeniowe oraz szereg szkoleń obejmujących wsparcie podczas wdrażania (10 dni szkoleniowych w pierwszych 2 miesiącach od daty dostarczenia Robota UVD oraz szkolenie przypominające 2 dni szkoleniowe na kwartał)</w:t>
            </w:r>
          </w:p>
        </w:tc>
        <w:tc>
          <w:tcPr>
            <w:tcW w:w="1756" w:type="dxa"/>
            <w:vAlign w:val="center"/>
          </w:tcPr>
          <w:p w:rsidR="00CD3C9B" w:rsidRPr="00CD3C9B" w:rsidRDefault="00CD3C9B" w:rsidP="00CD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C9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TAK, podać</w:t>
            </w:r>
          </w:p>
        </w:tc>
        <w:tc>
          <w:tcPr>
            <w:tcW w:w="3341" w:type="dxa"/>
            <w:vAlign w:val="center"/>
          </w:tcPr>
          <w:p w:rsidR="00CD3C9B" w:rsidRPr="00CD3C9B" w:rsidRDefault="00CD3C9B" w:rsidP="00CD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CD3C9B" w:rsidRPr="00CD3C9B" w:rsidRDefault="00CD3C9B" w:rsidP="00CD3C9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4"/>
          <w:lang w:eastAsia="ar-SA"/>
        </w:rPr>
      </w:pPr>
    </w:p>
    <w:p w:rsidR="00CD3C9B" w:rsidRPr="00CD3C9B" w:rsidRDefault="00CD3C9B" w:rsidP="00CD3C9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4"/>
          <w:lang w:eastAsia="ar-SA"/>
        </w:rPr>
      </w:pPr>
      <w:r w:rsidRPr="00CD3C9B">
        <w:rPr>
          <w:rFonts w:ascii="Times New Roman" w:eastAsia="Times New Roman" w:hAnsi="Times New Roman" w:cs="Times New Roman"/>
          <w:b/>
          <w:sz w:val="16"/>
          <w:szCs w:val="14"/>
          <w:lang w:eastAsia="ar-SA"/>
        </w:rPr>
        <w:t xml:space="preserve">Treść oświadczenia wykonawcy: </w:t>
      </w:r>
    </w:p>
    <w:p w:rsidR="00CD3C9B" w:rsidRPr="00CD3C9B" w:rsidRDefault="00CD3C9B" w:rsidP="00CD3C9B">
      <w:pPr>
        <w:numPr>
          <w:ilvl w:val="0"/>
          <w:numId w:val="18"/>
        </w:numPr>
        <w:suppressAutoHyphens/>
        <w:spacing w:after="0" w:line="240" w:lineRule="auto"/>
        <w:ind w:right="119"/>
        <w:jc w:val="both"/>
        <w:rPr>
          <w:rFonts w:ascii="Times New Roman" w:eastAsia="Times New Roman" w:hAnsi="Times New Roman" w:cs="Times New Roman"/>
          <w:sz w:val="16"/>
          <w:szCs w:val="14"/>
          <w:lang w:eastAsia="ar-SA"/>
        </w:rPr>
      </w:pPr>
      <w:r w:rsidRPr="00CD3C9B">
        <w:rPr>
          <w:rFonts w:ascii="Times New Roman" w:eastAsia="Times New Roman" w:hAnsi="Times New Roman" w:cs="Times New Roman"/>
          <w:sz w:val="16"/>
          <w:szCs w:val="14"/>
          <w:lang w:eastAsia="ar-SA"/>
        </w:rPr>
        <w:t>Oświadczamy, że przedstawione powyżej dane są prawdziwe oraz zobowiązujemy się w przypadku wygrania postępowania do dostarczenia sprzętu spełniającego wyspecyfikowane parametry.</w:t>
      </w:r>
    </w:p>
    <w:p w:rsidR="00CD3C9B" w:rsidRPr="00CD3C9B" w:rsidRDefault="00CD3C9B" w:rsidP="00CD3C9B">
      <w:pPr>
        <w:numPr>
          <w:ilvl w:val="0"/>
          <w:numId w:val="18"/>
        </w:numPr>
        <w:suppressAutoHyphens/>
        <w:spacing w:after="0" w:line="240" w:lineRule="auto"/>
        <w:ind w:left="357" w:right="119" w:hanging="357"/>
        <w:jc w:val="both"/>
        <w:rPr>
          <w:rFonts w:ascii="Times New Roman" w:eastAsia="Times New Roman" w:hAnsi="Times New Roman" w:cs="Times New Roman"/>
          <w:b/>
          <w:sz w:val="16"/>
          <w:szCs w:val="14"/>
          <w:lang w:eastAsia="ar-SA"/>
        </w:rPr>
      </w:pPr>
      <w:r w:rsidRPr="00CD3C9B">
        <w:rPr>
          <w:rFonts w:ascii="Times New Roman" w:eastAsia="Times New Roman" w:hAnsi="Times New Roman" w:cs="Times New Roman"/>
          <w:sz w:val="16"/>
          <w:szCs w:val="14"/>
          <w:lang w:eastAsia="ar-SA"/>
        </w:rPr>
        <w:t>Oświadczamy, że oferowany, powyżej wyspecyfikowany sprzęt jest kompletny i po zainstalowaniu będzie gotowy do eksploatacji, bez żadnych dodatkowych zakupów i inwestycji.</w:t>
      </w:r>
    </w:p>
    <w:p w:rsidR="00CD3C9B" w:rsidRPr="00CD3C9B" w:rsidRDefault="00CD3C9B" w:rsidP="00CD3C9B">
      <w:pPr>
        <w:spacing w:after="0" w:line="240" w:lineRule="auto"/>
        <w:rPr>
          <w:rFonts w:ascii="Calibri" w:eastAsia="Times New Roman" w:hAnsi="Calibri" w:cs="Times New Roman"/>
          <w:sz w:val="14"/>
          <w:szCs w:val="14"/>
          <w:lang w:eastAsia="pl-PL"/>
        </w:rPr>
      </w:pPr>
      <w:r w:rsidRPr="00CD3C9B">
        <w:rPr>
          <w:rFonts w:ascii="Calibri" w:eastAsia="Times New Roman" w:hAnsi="Calibri" w:cs="Times New Roman"/>
          <w:sz w:val="14"/>
          <w:szCs w:val="14"/>
          <w:lang w:eastAsia="pl-PL"/>
        </w:rPr>
        <w:t xml:space="preserve"> </w:t>
      </w:r>
    </w:p>
    <w:p w:rsidR="00D80E17" w:rsidRPr="00D80E17" w:rsidRDefault="00D80E17" w:rsidP="00580CC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sectPr w:rsidR="00D80E17" w:rsidRPr="00D80E17" w:rsidSect="00CA38B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94F" w:rsidRDefault="0059494F" w:rsidP="005645DD">
      <w:pPr>
        <w:spacing w:after="0" w:line="240" w:lineRule="auto"/>
      </w:pPr>
      <w:r>
        <w:separator/>
      </w:r>
    </w:p>
  </w:endnote>
  <w:endnote w:type="continuationSeparator" w:id="0">
    <w:p w:rsidR="0059494F" w:rsidRDefault="0059494F" w:rsidP="00564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94F" w:rsidRDefault="0059494F" w:rsidP="005645DD">
      <w:pPr>
        <w:spacing w:after="0" w:line="240" w:lineRule="auto"/>
      </w:pPr>
      <w:r>
        <w:separator/>
      </w:r>
    </w:p>
  </w:footnote>
  <w:footnote w:type="continuationSeparator" w:id="0">
    <w:p w:rsidR="0059494F" w:rsidRDefault="0059494F" w:rsidP="005645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24EB8"/>
    <w:multiLevelType w:val="hybridMultilevel"/>
    <w:tmpl w:val="BFA2417A"/>
    <w:lvl w:ilvl="0" w:tplc="3C48113C">
      <w:start w:val="1"/>
      <w:numFmt w:val="bullet"/>
      <w:lvlText w:val="□"/>
      <w:lvlJc w:val="left"/>
      <w:pPr>
        <w:ind w:left="717" w:hanging="360"/>
      </w:pPr>
      <w:rPr>
        <w:rFonts w:ascii="Times New Roman" w:hAnsi="Times New Roman" w:cs="Times New Roman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0FFA2CD9"/>
    <w:multiLevelType w:val="hybridMultilevel"/>
    <w:tmpl w:val="279AB770"/>
    <w:lvl w:ilvl="0" w:tplc="BD5AAF02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sz w:val="40"/>
        <w:szCs w:val="4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391BF3"/>
    <w:multiLevelType w:val="hybridMultilevel"/>
    <w:tmpl w:val="CB38DCE8"/>
    <w:lvl w:ilvl="0" w:tplc="739A4010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BD6A12"/>
    <w:multiLevelType w:val="hybridMultilevel"/>
    <w:tmpl w:val="21FAF1F4"/>
    <w:lvl w:ilvl="0" w:tplc="BD029F52">
      <w:start w:val="1"/>
      <w:numFmt w:val="bullet"/>
      <w:lvlText w:val="□"/>
      <w:lvlJc w:val="left"/>
      <w:pPr>
        <w:ind w:left="928" w:hanging="360"/>
      </w:pPr>
      <w:rPr>
        <w:rFonts w:ascii="Times New Roman" w:hAnsi="Times New Roman" w:cs="Times New Roman" w:hint="default"/>
        <w:color w:val="auto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1E2C3A80"/>
    <w:multiLevelType w:val="multilevel"/>
    <w:tmpl w:val="632AE2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20D37A98"/>
    <w:multiLevelType w:val="hybridMultilevel"/>
    <w:tmpl w:val="C14C0BEA"/>
    <w:lvl w:ilvl="0" w:tplc="BD5AAF02">
      <w:start w:val="1"/>
      <w:numFmt w:val="bullet"/>
      <w:lvlText w:val="□"/>
      <w:lvlJc w:val="left"/>
      <w:pPr>
        <w:ind w:left="1146" w:hanging="360"/>
      </w:pPr>
      <w:rPr>
        <w:rFonts w:ascii="Times New Roman" w:hAnsi="Times New Roman" w:cs="Times New Roman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A832DAD"/>
    <w:multiLevelType w:val="hybridMultilevel"/>
    <w:tmpl w:val="B60ECF22"/>
    <w:lvl w:ilvl="0" w:tplc="CFD244D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0562DB"/>
    <w:multiLevelType w:val="hybridMultilevel"/>
    <w:tmpl w:val="4EBE2F70"/>
    <w:lvl w:ilvl="0" w:tplc="14DCA06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i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12A6214"/>
    <w:multiLevelType w:val="hybridMultilevel"/>
    <w:tmpl w:val="CA603A0C"/>
    <w:lvl w:ilvl="0" w:tplc="45AEAA82">
      <w:start w:val="1"/>
      <w:numFmt w:val="decimal"/>
      <w:lvlText w:val="%1."/>
      <w:lvlJc w:val="left"/>
      <w:pPr>
        <w:ind w:left="192" w:hanging="192"/>
      </w:pPr>
      <w:rPr>
        <w:rFonts w:ascii="Times New Roman" w:eastAsia="Times New Roman" w:hAnsi="Times New Roman" w:cs="Times New Roman" w:hint="default"/>
        <w:b/>
        <w:bCs/>
        <w:w w:val="104"/>
        <w:sz w:val="18"/>
        <w:szCs w:val="18"/>
        <w:lang w:val="pl-PL" w:eastAsia="en-US" w:bidi="ar-SA"/>
      </w:rPr>
    </w:lvl>
    <w:lvl w:ilvl="1" w:tplc="CC905A86">
      <w:start w:val="1"/>
      <w:numFmt w:val="decimal"/>
      <w:lvlText w:val="%2)"/>
      <w:lvlJc w:val="left"/>
      <w:pPr>
        <w:ind w:left="677" w:hanging="339"/>
      </w:pPr>
      <w:rPr>
        <w:rFonts w:ascii="Times New Roman" w:eastAsia="Times New Roman" w:hAnsi="Times New Roman" w:cs="Times New Roman" w:hint="default"/>
        <w:spacing w:val="0"/>
        <w:w w:val="100"/>
        <w:sz w:val="15"/>
        <w:szCs w:val="15"/>
        <w:lang w:val="pl-PL" w:eastAsia="en-US" w:bidi="ar-SA"/>
      </w:rPr>
    </w:lvl>
    <w:lvl w:ilvl="2" w:tplc="278A54EE">
      <w:numFmt w:val="bullet"/>
      <w:lvlText w:val="•"/>
      <w:lvlJc w:val="left"/>
      <w:pPr>
        <w:ind w:left="2201" w:hanging="339"/>
      </w:pPr>
      <w:rPr>
        <w:rFonts w:hint="default"/>
        <w:lang w:val="pl-PL" w:eastAsia="en-US" w:bidi="ar-SA"/>
      </w:rPr>
    </w:lvl>
    <w:lvl w:ilvl="3" w:tplc="C81A381C">
      <w:numFmt w:val="bullet"/>
      <w:lvlText w:val="•"/>
      <w:lvlJc w:val="left"/>
      <w:pPr>
        <w:ind w:left="3723" w:hanging="339"/>
      </w:pPr>
      <w:rPr>
        <w:rFonts w:hint="default"/>
        <w:lang w:val="pl-PL" w:eastAsia="en-US" w:bidi="ar-SA"/>
      </w:rPr>
    </w:lvl>
    <w:lvl w:ilvl="4" w:tplc="E382991A">
      <w:numFmt w:val="bullet"/>
      <w:lvlText w:val="•"/>
      <w:lvlJc w:val="left"/>
      <w:pPr>
        <w:ind w:left="5245" w:hanging="339"/>
      </w:pPr>
      <w:rPr>
        <w:rFonts w:hint="default"/>
        <w:lang w:val="pl-PL" w:eastAsia="en-US" w:bidi="ar-SA"/>
      </w:rPr>
    </w:lvl>
    <w:lvl w:ilvl="5" w:tplc="FA58A81E">
      <w:numFmt w:val="bullet"/>
      <w:lvlText w:val="•"/>
      <w:lvlJc w:val="left"/>
      <w:pPr>
        <w:ind w:left="6767" w:hanging="339"/>
      </w:pPr>
      <w:rPr>
        <w:rFonts w:hint="default"/>
        <w:lang w:val="pl-PL" w:eastAsia="en-US" w:bidi="ar-SA"/>
      </w:rPr>
    </w:lvl>
    <w:lvl w:ilvl="6" w:tplc="10A876BA">
      <w:numFmt w:val="bullet"/>
      <w:lvlText w:val="•"/>
      <w:lvlJc w:val="left"/>
      <w:pPr>
        <w:ind w:left="8289" w:hanging="339"/>
      </w:pPr>
      <w:rPr>
        <w:rFonts w:hint="default"/>
        <w:lang w:val="pl-PL" w:eastAsia="en-US" w:bidi="ar-SA"/>
      </w:rPr>
    </w:lvl>
    <w:lvl w:ilvl="7" w:tplc="2458937E">
      <w:numFmt w:val="bullet"/>
      <w:lvlText w:val="•"/>
      <w:lvlJc w:val="left"/>
      <w:pPr>
        <w:ind w:left="9811" w:hanging="339"/>
      </w:pPr>
      <w:rPr>
        <w:rFonts w:hint="default"/>
        <w:lang w:val="pl-PL" w:eastAsia="en-US" w:bidi="ar-SA"/>
      </w:rPr>
    </w:lvl>
    <w:lvl w:ilvl="8" w:tplc="E5ACB6A4">
      <w:numFmt w:val="bullet"/>
      <w:lvlText w:val="•"/>
      <w:lvlJc w:val="left"/>
      <w:pPr>
        <w:ind w:left="11333" w:hanging="339"/>
      </w:pPr>
      <w:rPr>
        <w:rFonts w:hint="default"/>
        <w:lang w:val="pl-PL" w:eastAsia="en-US" w:bidi="ar-SA"/>
      </w:rPr>
    </w:lvl>
  </w:abstractNum>
  <w:abstractNum w:abstractNumId="9" w15:restartNumberingAfterBreak="0">
    <w:nsid w:val="40426600"/>
    <w:multiLevelType w:val="hybridMultilevel"/>
    <w:tmpl w:val="CE201672"/>
    <w:lvl w:ilvl="0" w:tplc="BD5AAF02">
      <w:start w:val="1"/>
      <w:numFmt w:val="bullet"/>
      <w:lvlText w:val="□"/>
      <w:lvlJc w:val="left"/>
      <w:pPr>
        <w:ind w:left="1146" w:hanging="360"/>
      </w:pPr>
      <w:rPr>
        <w:rFonts w:ascii="Times New Roman" w:hAnsi="Times New Roman" w:cs="Times New Roman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4AC10A27"/>
    <w:multiLevelType w:val="hybridMultilevel"/>
    <w:tmpl w:val="3D789678"/>
    <w:lvl w:ilvl="0" w:tplc="CC905A86">
      <w:start w:val="1"/>
      <w:numFmt w:val="decimal"/>
      <w:lvlText w:val="%1)"/>
      <w:lvlJc w:val="left"/>
      <w:pPr>
        <w:ind w:left="677" w:hanging="339"/>
      </w:pPr>
      <w:rPr>
        <w:rFonts w:ascii="Times New Roman" w:eastAsia="Times New Roman" w:hAnsi="Times New Roman" w:cs="Times New Roman" w:hint="default"/>
        <w:spacing w:val="0"/>
        <w:w w:val="100"/>
        <w:sz w:val="15"/>
        <w:szCs w:val="15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E145E9"/>
    <w:multiLevelType w:val="hybridMultilevel"/>
    <w:tmpl w:val="439039E0"/>
    <w:lvl w:ilvl="0" w:tplc="04150011">
      <w:start w:val="1"/>
      <w:numFmt w:val="decimal"/>
      <w:lvlText w:val="%1)"/>
      <w:lvlJc w:val="left"/>
      <w:pPr>
        <w:ind w:left="928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5BFC28A1"/>
    <w:multiLevelType w:val="hybridMultilevel"/>
    <w:tmpl w:val="4A2266AE"/>
    <w:lvl w:ilvl="0" w:tplc="BC5A5B58">
      <w:start w:val="1"/>
      <w:numFmt w:val="bullet"/>
      <w:lvlText w:val="□"/>
      <w:lvlJc w:val="left"/>
      <w:pPr>
        <w:ind w:left="785" w:hanging="360"/>
      </w:pPr>
      <w:rPr>
        <w:rFonts w:ascii="Times New Roman" w:hAnsi="Times New Roman" w:cs="Times New Roman" w:hint="default"/>
        <w:strike w:val="0"/>
        <w:color w:val="auto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3" w15:restartNumberingAfterBreak="0">
    <w:nsid w:val="60C81BCB"/>
    <w:multiLevelType w:val="hybridMultilevel"/>
    <w:tmpl w:val="5164FFE8"/>
    <w:lvl w:ilvl="0" w:tplc="F8FA1094">
      <w:start w:val="1"/>
      <w:numFmt w:val="bullet"/>
      <w:lvlText w:val="□"/>
      <w:lvlJc w:val="left"/>
      <w:pPr>
        <w:ind w:left="717" w:hanging="360"/>
      </w:pPr>
      <w:rPr>
        <w:rFonts w:ascii="Times New Roman" w:hAnsi="Times New Roman" w:cs="Times New Roman" w:hint="default"/>
        <w:color w:val="auto"/>
        <w:sz w:val="40"/>
        <w:szCs w:val="40"/>
      </w:rPr>
    </w:lvl>
    <w:lvl w:ilvl="1" w:tplc="0415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4" w15:restartNumberingAfterBreak="0">
    <w:nsid w:val="6469664B"/>
    <w:multiLevelType w:val="hybridMultilevel"/>
    <w:tmpl w:val="169CB0BE"/>
    <w:lvl w:ilvl="0" w:tplc="2692F5D0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AD4D1E"/>
    <w:multiLevelType w:val="multilevel"/>
    <w:tmpl w:val="E98078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  <w:b/>
      </w:rPr>
    </w:lvl>
  </w:abstractNum>
  <w:abstractNum w:abstractNumId="16" w15:restartNumberingAfterBreak="0">
    <w:nsid w:val="6E62059C"/>
    <w:multiLevelType w:val="hybridMultilevel"/>
    <w:tmpl w:val="2E3891C0"/>
    <w:lvl w:ilvl="0" w:tplc="0F881A7A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215649E"/>
    <w:multiLevelType w:val="hybridMultilevel"/>
    <w:tmpl w:val="784C5FAC"/>
    <w:lvl w:ilvl="0" w:tplc="BD5AAF02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12"/>
  </w:num>
  <w:num w:numId="7">
    <w:abstractNumId w:val="13"/>
  </w:num>
  <w:num w:numId="8">
    <w:abstractNumId w:val="16"/>
  </w:num>
  <w:num w:numId="9">
    <w:abstractNumId w:val="14"/>
  </w:num>
  <w:num w:numId="10">
    <w:abstractNumId w:val="15"/>
  </w:num>
  <w:num w:numId="11">
    <w:abstractNumId w:val="9"/>
  </w:num>
  <w:num w:numId="12">
    <w:abstractNumId w:val="5"/>
  </w:num>
  <w:num w:numId="13">
    <w:abstractNumId w:val="7"/>
  </w:num>
  <w:num w:numId="14">
    <w:abstractNumId w:val="17"/>
  </w:num>
  <w:num w:numId="15">
    <w:abstractNumId w:val="8"/>
  </w:num>
  <w:num w:numId="16">
    <w:abstractNumId w:val="10"/>
  </w:num>
  <w:num w:numId="17">
    <w:abstractNumId w:val="1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E73"/>
    <w:rsid w:val="00015A94"/>
    <w:rsid w:val="00037334"/>
    <w:rsid w:val="000437BB"/>
    <w:rsid w:val="00056DA8"/>
    <w:rsid w:val="000A05EB"/>
    <w:rsid w:val="000B0FF0"/>
    <w:rsid w:val="000D331D"/>
    <w:rsid w:val="000D6A23"/>
    <w:rsid w:val="000F0F92"/>
    <w:rsid w:val="000F69A8"/>
    <w:rsid w:val="00117B14"/>
    <w:rsid w:val="001469A0"/>
    <w:rsid w:val="00174A44"/>
    <w:rsid w:val="00197B8D"/>
    <w:rsid w:val="001A16F7"/>
    <w:rsid w:val="001A30C2"/>
    <w:rsid w:val="001B3307"/>
    <w:rsid w:val="001E7A19"/>
    <w:rsid w:val="001F49F2"/>
    <w:rsid w:val="001F5629"/>
    <w:rsid w:val="001F6580"/>
    <w:rsid w:val="00253ABD"/>
    <w:rsid w:val="0026437F"/>
    <w:rsid w:val="00272AAF"/>
    <w:rsid w:val="002842E0"/>
    <w:rsid w:val="0032181C"/>
    <w:rsid w:val="00343CCB"/>
    <w:rsid w:val="00360946"/>
    <w:rsid w:val="00370BE4"/>
    <w:rsid w:val="003A6052"/>
    <w:rsid w:val="003B276C"/>
    <w:rsid w:val="00407203"/>
    <w:rsid w:val="00432292"/>
    <w:rsid w:val="004A725F"/>
    <w:rsid w:val="004E4BEA"/>
    <w:rsid w:val="004F7F4A"/>
    <w:rsid w:val="00531791"/>
    <w:rsid w:val="00554971"/>
    <w:rsid w:val="00555ADC"/>
    <w:rsid w:val="005645DD"/>
    <w:rsid w:val="00580CC1"/>
    <w:rsid w:val="005859A0"/>
    <w:rsid w:val="00592424"/>
    <w:rsid w:val="0059494F"/>
    <w:rsid w:val="005A046C"/>
    <w:rsid w:val="005D19D7"/>
    <w:rsid w:val="005D69F0"/>
    <w:rsid w:val="0062393A"/>
    <w:rsid w:val="006300A2"/>
    <w:rsid w:val="0064748E"/>
    <w:rsid w:val="006562E4"/>
    <w:rsid w:val="006748C1"/>
    <w:rsid w:val="006758F5"/>
    <w:rsid w:val="00696BCE"/>
    <w:rsid w:val="006B1885"/>
    <w:rsid w:val="006D0AB5"/>
    <w:rsid w:val="00706340"/>
    <w:rsid w:val="00712FCF"/>
    <w:rsid w:val="007364DF"/>
    <w:rsid w:val="0073709E"/>
    <w:rsid w:val="00742C67"/>
    <w:rsid w:val="00750993"/>
    <w:rsid w:val="00766014"/>
    <w:rsid w:val="007820FB"/>
    <w:rsid w:val="0079728E"/>
    <w:rsid w:val="007F297E"/>
    <w:rsid w:val="0081396A"/>
    <w:rsid w:val="00827B13"/>
    <w:rsid w:val="00830B85"/>
    <w:rsid w:val="00852CB9"/>
    <w:rsid w:val="008F6B70"/>
    <w:rsid w:val="009053D9"/>
    <w:rsid w:val="009335F8"/>
    <w:rsid w:val="00940247"/>
    <w:rsid w:val="009F4D01"/>
    <w:rsid w:val="00A0061F"/>
    <w:rsid w:val="00A430D6"/>
    <w:rsid w:val="00A51E44"/>
    <w:rsid w:val="00A82243"/>
    <w:rsid w:val="00AA78DB"/>
    <w:rsid w:val="00AB00AE"/>
    <w:rsid w:val="00AF65AF"/>
    <w:rsid w:val="00AF722C"/>
    <w:rsid w:val="00B127CF"/>
    <w:rsid w:val="00B9368D"/>
    <w:rsid w:val="00B95F3F"/>
    <w:rsid w:val="00BE0E16"/>
    <w:rsid w:val="00C04E41"/>
    <w:rsid w:val="00C13595"/>
    <w:rsid w:val="00C165C0"/>
    <w:rsid w:val="00C218A0"/>
    <w:rsid w:val="00C45AF2"/>
    <w:rsid w:val="00C564E9"/>
    <w:rsid w:val="00C77D89"/>
    <w:rsid w:val="00C94081"/>
    <w:rsid w:val="00CA38B5"/>
    <w:rsid w:val="00CB041E"/>
    <w:rsid w:val="00CD3C9B"/>
    <w:rsid w:val="00CD7E63"/>
    <w:rsid w:val="00CF0B99"/>
    <w:rsid w:val="00D26CA9"/>
    <w:rsid w:val="00D6337D"/>
    <w:rsid w:val="00D80E17"/>
    <w:rsid w:val="00D84C1C"/>
    <w:rsid w:val="00D8555B"/>
    <w:rsid w:val="00D87BBD"/>
    <w:rsid w:val="00D902BB"/>
    <w:rsid w:val="00E031A4"/>
    <w:rsid w:val="00E60354"/>
    <w:rsid w:val="00E67265"/>
    <w:rsid w:val="00E9740B"/>
    <w:rsid w:val="00ED32C2"/>
    <w:rsid w:val="00ED53E7"/>
    <w:rsid w:val="00F01944"/>
    <w:rsid w:val="00F14CB3"/>
    <w:rsid w:val="00F46035"/>
    <w:rsid w:val="00F46E73"/>
    <w:rsid w:val="00F566CD"/>
    <w:rsid w:val="00F76785"/>
    <w:rsid w:val="00F816CF"/>
    <w:rsid w:val="00FA696B"/>
    <w:rsid w:val="00FB1055"/>
    <w:rsid w:val="00FC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05C88"/>
  <w15:docId w15:val="{69D52863-4BFC-4B11-A535-72443EC33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4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45DD"/>
  </w:style>
  <w:style w:type="paragraph" w:styleId="Stopka">
    <w:name w:val="footer"/>
    <w:basedOn w:val="Normalny"/>
    <w:link w:val="StopkaZnak"/>
    <w:uiPriority w:val="99"/>
    <w:unhideWhenUsed/>
    <w:rsid w:val="00564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45DD"/>
  </w:style>
  <w:style w:type="paragraph" w:styleId="Tekstdymka">
    <w:name w:val="Balloon Text"/>
    <w:basedOn w:val="Normalny"/>
    <w:link w:val="TekstdymkaZnak"/>
    <w:uiPriority w:val="99"/>
    <w:semiHidden/>
    <w:unhideWhenUsed/>
    <w:rsid w:val="00564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45D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647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1F5629"/>
  </w:style>
  <w:style w:type="paragraph" w:styleId="Akapitzlist">
    <w:name w:val="List Paragraph"/>
    <w:basedOn w:val="Normalny"/>
    <w:uiPriority w:val="34"/>
    <w:qFormat/>
    <w:rsid w:val="001F5629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bidi="en-US"/>
    </w:rPr>
  </w:style>
  <w:style w:type="table" w:customStyle="1" w:styleId="Tabela-Siatka1">
    <w:name w:val="Tabela - Siatka1"/>
    <w:basedOn w:val="Standardowy"/>
    <w:next w:val="Tabela-Siatka"/>
    <w:uiPriority w:val="59"/>
    <w:rsid w:val="001F562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562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99"/>
    <w:rsid w:val="001F5629"/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uiPriority w:val="99"/>
    <w:qFormat/>
    <w:rsid w:val="001F562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1F5629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1F5629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1F562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1F562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F5629"/>
    <w:rPr>
      <w:rFonts w:ascii="Times New Roman" w:eastAsia="Times New Roman" w:hAnsi="Times New Roman" w:cs="Times New Roman"/>
      <w:sz w:val="15"/>
      <w:szCs w:val="15"/>
    </w:rPr>
  </w:style>
  <w:style w:type="paragraph" w:customStyle="1" w:styleId="TableParagraph">
    <w:name w:val="Table Paragraph"/>
    <w:basedOn w:val="Normalny"/>
    <w:uiPriority w:val="1"/>
    <w:qFormat/>
    <w:rsid w:val="001F562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ela-Siatka2">
    <w:name w:val="Tabela - Siatka2"/>
    <w:basedOn w:val="Standardowy"/>
    <w:next w:val="Tabela-Siatka"/>
    <w:uiPriority w:val="39"/>
    <w:rsid w:val="001F5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1F562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F5629"/>
    <w:rPr>
      <w:color w:val="800080"/>
      <w:u w:val="single"/>
    </w:rPr>
  </w:style>
  <w:style w:type="paragraph" w:customStyle="1" w:styleId="xl737">
    <w:name w:val="xl737"/>
    <w:basedOn w:val="Normalny"/>
    <w:rsid w:val="001F562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8">
    <w:name w:val="xl738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39">
    <w:name w:val="xl739"/>
    <w:basedOn w:val="Normalny"/>
    <w:rsid w:val="001F562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40">
    <w:name w:val="xl740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41">
    <w:name w:val="xl741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42">
    <w:name w:val="xl742"/>
    <w:basedOn w:val="Normalny"/>
    <w:rsid w:val="001F562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43">
    <w:name w:val="xl743"/>
    <w:basedOn w:val="Normalny"/>
    <w:rsid w:val="001F562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44">
    <w:name w:val="xl744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45">
    <w:name w:val="xl745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46">
    <w:name w:val="xl746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47">
    <w:name w:val="xl747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48">
    <w:name w:val="xl748"/>
    <w:basedOn w:val="Normalny"/>
    <w:rsid w:val="001F562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49">
    <w:name w:val="xl749"/>
    <w:basedOn w:val="Normalny"/>
    <w:rsid w:val="001F56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50">
    <w:name w:val="xl750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51">
    <w:name w:val="xl751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52">
    <w:name w:val="xl752"/>
    <w:basedOn w:val="Normalny"/>
    <w:rsid w:val="001F562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53">
    <w:name w:val="xl753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54">
    <w:name w:val="xl754"/>
    <w:basedOn w:val="Normalny"/>
    <w:rsid w:val="001F562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55">
    <w:name w:val="xl755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56">
    <w:name w:val="xl756"/>
    <w:basedOn w:val="Normalny"/>
    <w:rsid w:val="001F562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57">
    <w:name w:val="xl757"/>
    <w:basedOn w:val="Normalny"/>
    <w:rsid w:val="001F56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58">
    <w:name w:val="xl758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59">
    <w:name w:val="xl759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60">
    <w:name w:val="xl760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61">
    <w:name w:val="xl761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62">
    <w:name w:val="xl762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3">
    <w:name w:val="xl763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4">
    <w:name w:val="xl764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5">
    <w:name w:val="xl765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6">
    <w:name w:val="xl766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67">
    <w:name w:val="xl767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68">
    <w:name w:val="xl768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69">
    <w:name w:val="xl769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70">
    <w:name w:val="xl770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C564E9"/>
  </w:style>
  <w:style w:type="paragraph" w:customStyle="1" w:styleId="msonormal0">
    <w:name w:val="msonormal"/>
    <w:basedOn w:val="Normalny"/>
    <w:rsid w:val="00C56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C56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nt6">
    <w:name w:val="font6"/>
    <w:basedOn w:val="Normalny"/>
    <w:rsid w:val="00C56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pl-PL"/>
    </w:rPr>
  </w:style>
  <w:style w:type="paragraph" w:customStyle="1" w:styleId="font7">
    <w:name w:val="font7"/>
    <w:basedOn w:val="Normalny"/>
    <w:rsid w:val="00C564E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font8">
    <w:name w:val="font8"/>
    <w:basedOn w:val="Normalny"/>
    <w:rsid w:val="00C56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nt9">
    <w:name w:val="font9"/>
    <w:basedOn w:val="Normalny"/>
    <w:rsid w:val="00C56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pl-PL"/>
    </w:rPr>
  </w:style>
  <w:style w:type="paragraph" w:customStyle="1" w:styleId="font10">
    <w:name w:val="font10"/>
    <w:basedOn w:val="Normalny"/>
    <w:rsid w:val="00C564E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67">
    <w:name w:val="xl67"/>
    <w:basedOn w:val="Normalny"/>
    <w:rsid w:val="00C56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68">
    <w:name w:val="xl68"/>
    <w:basedOn w:val="Normalny"/>
    <w:rsid w:val="00C56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69">
    <w:name w:val="xl69"/>
    <w:basedOn w:val="Normalny"/>
    <w:rsid w:val="00C56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70">
    <w:name w:val="xl70"/>
    <w:basedOn w:val="Normalny"/>
    <w:rsid w:val="00C56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71">
    <w:name w:val="xl71"/>
    <w:basedOn w:val="Normalny"/>
    <w:rsid w:val="00C56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72">
    <w:name w:val="xl72"/>
    <w:basedOn w:val="Normalny"/>
    <w:rsid w:val="00C56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73">
    <w:name w:val="xl73"/>
    <w:basedOn w:val="Normalny"/>
    <w:rsid w:val="00C56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74">
    <w:name w:val="xl74"/>
    <w:basedOn w:val="Normalny"/>
    <w:rsid w:val="00C56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5">
    <w:name w:val="xl75"/>
    <w:basedOn w:val="Normalny"/>
    <w:rsid w:val="00C56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6">
    <w:name w:val="xl76"/>
    <w:basedOn w:val="Normalny"/>
    <w:rsid w:val="00C56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7">
    <w:name w:val="xl77"/>
    <w:basedOn w:val="Normalny"/>
    <w:rsid w:val="00C56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8">
    <w:name w:val="xl78"/>
    <w:basedOn w:val="Normalny"/>
    <w:rsid w:val="00C56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9">
    <w:name w:val="xl79"/>
    <w:basedOn w:val="Normalny"/>
    <w:rsid w:val="00C56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0">
    <w:name w:val="xl80"/>
    <w:basedOn w:val="Normalny"/>
    <w:rsid w:val="00C564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81">
    <w:name w:val="xl81"/>
    <w:basedOn w:val="Normalny"/>
    <w:rsid w:val="00C56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2">
    <w:name w:val="xl82"/>
    <w:basedOn w:val="Normalny"/>
    <w:rsid w:val="00C56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83">
    <w:name w:val="xl83"/>
    <w:basedOn w:val="Normalny"/>
    <w:rsid w:val="00C564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84">
    <w:name w:val="xl84"/>
    <w:basedOn w:val="Normalny"/>
    <w:rsid w:val="00C56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85">
    <w:name w:val="xl85"/>
    <w:basedOn w:val="Normalny"/>
    <w:rsid w:val="00C564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6">
    <w:name w:val="xl86"/>
    <w:basedOn w:val="Normalny"/>
    <w:rsid w:val="00C56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7">
    <w:name w:val="xl87"/>
    <w:basedOn w:val="Normalny"/>
    <w:rsid w:val="00C56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8">
    <w:name w:val="xl88"/>
    <w:basedOn w:val="Normalny"/>
    <w:rsid w:val="00C564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9">
    <w:name w:val="xl89"/>
    <w:basedOn w:val="Normalny"/>
    <w:rsid w:val="00C56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90">
    <w:name w:val="xl90"/>
    <w:basedOn w:val="Normalny"/>
    <w:rsid w:val="00C56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1">
    <w:name w:val="xl91"/>
    <w:basedOn w:val="Normalny"/>
    <w:rsid w:val="00C56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2">
    <w:name w:val="xl92"/>
    <w:basedOn w:val="Normalny"/>
    <w:rsid w:val="00C56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3">
    <w:name w:val="xl93"/>
    <w:basedOn w:val="Normalny"/>
    <w:rsid w:val="00C56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94">
    <w:name w:val="xl94"/>
    <w:basedOn w:val="Normalny"/>
    <w:rsid w:val="00C56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5">
    <w:name w:val="xl95"/>
    <w:basedOn w:val="Normalny"/>
    <w:rsid w:val="00C56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6">
    <w:name w:val="xl96"/>
    <w:basedOn w:val="Normalny"/>
    <w:rsid w:val="00C56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7">
    <w:name w:val="xl97"/>
    <w:basedOn w:val="Normalny"/>
    <w:rsid w:val="00C56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98">
    <w:name w:val="xl98"/>
    <w:basedOn w:val="Normalny"/>
    <w:rsid w:val="00C56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99">
    <w:name w:val="xl99"/>
    <w:basedOn w:val="Normalny"/>
    <w:rsid w:val="00C56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0">
    <w:name w:val="xl100"/>
    <w:basedOn w:val="Normalny"/>
    <w:rsid w:val="00C56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1">
    <w:name w:val="xl101"/>
    <w:basedOn w:val="Normalny"/>
    <w:rsid w:val="00C56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2">
    <w:name w:val="xl102"/>
    <w:basedOn w:val="Normalny"/>
    <w:rsid w:val="00C56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03">
    <w:name w:val="xl103"/>
    <w:basedOn w:val="Normalny"/>
    <w:rsid w:val="00C564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4">
    <w:name w:val="xl104"/>
    <w:basedOn w:val="Normalny"/>
    <w:rsid w:val="00C56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5">
    <w:name w:val="xl105"/>
    <w:basedOn w:val="Normalny"/>
    <w:rsid w:val="00C56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06">
    <w:name w:val="xl106"/>
    <w:basedOn w:val="Normalny"/>
    <w:rsid w:val="00C56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107">
    <w:name w:val="xl107"/>
    <w:basedOn w:val="Normalny"/>
    <w:rsid w:val="00C56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108">
    <w:name w:val="xl108"/>
    <w:basedOn w:val="Normalny"/>
    <w:rsid w:val="00C56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9">
    <w:name w:val="xl109"/>
    <w:basedOn w:val="Normalny"/>
    <w:rsid w:val="00C56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0">
    <w:name w:val="xl110"/>
    <w:basedOn w:val="Normalny"/>
    <w:rsid w:val="00C564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11">
    <w:name w:val="xl111"/>
    <w:basedOn w:val="Normalny"/>
    <w:rsid w:val="00C56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2">
    <w:name w:val="xl112"/>
    <w:basedOn w:val="Normalny"/>
    <w:rsid w:val="00C56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3">
    <w:name w:val="xl113"/>
    <w:basedOn w:val="Normalny"/>
    <w:rsid w:val="00C56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4">
    <w:name w:val="xl114"/>
    <w:basedOn w:val="Normalny"/>
    <w:rsid w:val="00C56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5">
    <w:name w:val="xl115"/>
    <w:basedOn w:val="Normalny"/>
    <w:rsid w:val="00C56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pl-PL"/>
    </w:rPr>
  </w:style>
  <w:style w:type="paragraph" w:customStyle="1" w:styleId="xl116">
    <w:name w:val="xl116"/>
    <w:basedOn w:val="Normalny"/>
    <w:rsid w:val="00C56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pl-PL"/>
    </w:rPr>
  </w:style>
  <w:style w:type="paragraph" w:customStyle="1" w:styleId="xl117">
    <w:name w:val="xl117"/>
    <w:basedOn w:val="Normalny"/>
    <w:rsid w:val="00C564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8">
    <w:name w:val="xl118"/>
    <w:basedOn w:val="Normalny"/>
    <w:rsid w:val="00C56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19">
    <w:name w:val="xl119"/>
    <w:basedOn w:val="Normalny"/>
    <w:rsid w:val="00C56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pl-PL"/>
    </w:rPr>
  </w:style>
  <w:style w:type="paragraph" w:customStyle="1" w:styleId="xl120">
    <w:name w:val="xl120"/>
    <w:basedOn w:val="Normalny"/>
    <w:rsid w:val="00C56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21">
    <w:name w:val="xl121"/>
    <w:basedOn w:val="Normalny"/>
    <w:rsid w:val="00C56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22">
    <w:name w:val="xl122"/>
    <w:basedOn w:val="Normalny"/>
    <w:rsid w:val="00C56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23">
    <w:name w:val="xl123"/>
    <w:basedOn w:val="Normalny"/>
    <w:rsid w:val="00C56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24">
    <w:name w:val="xl124"/>
    <w:basedOn w:val="Normalny"/>
    <w:rsid w:val="00C564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25">
    <w:name w:val="xl125"/>
    <w:basedOn w:val="Normalny"/>
    <w:rsid w:val="00C56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26">
    <w:name w:val="xl126"/>
    <w:basedOn w:val="Normalny"/>
    <w:rsid w:val="00C56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27">
    <w:name w:val="xl127"/>
    <w:basedOn w:val="Normalny"/>
    <w:rsid w:val="00C56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28">
    <w:name w:val="xl128"/>
    <w:basedOn w:val="Normalny"/>
    <w:rsid w:val="00C56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29">
    <w:name w:val="xl129"/>
    <w:basedOn w:val="Normalny"/>
    <w:rsid w:val="00C56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30">
    <w:name w:val="xl130"/>
    <w:basedOn w:val="Normalny"/>
    <w:rsid w:val="00C56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31">
    <w:name w:val="xl131"/>
    <w:basedOn w:val="Normalny"/>
    <w:rsid w:val="00C564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32">
    <w:name w:val="xl132"/>
    <w:basedOn w:val="Normalny"/>
    <w:rsid w:val="00C564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33">
    <w:name w:val="xl133"/>
    <w:basedOn w:val="Normalny"/>
    <w:rsid w:val="00C56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34">
    <w:name w:val="xl134"/>
    <w:basedOn w:val="Normalny"/>
    <w:rsid w:val="00C56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35">
    <w:name w:val="xl135"/>
    <w:basedOn w:val="Normalny"/>
    <w:rsid w:val="00C56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36">
    <w:name w:val="xl136"/>
    <w:basedOn w:val="Normalny"/>
    <w:rsid w:val="00C56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137">
    <w:name w:val="xl137"/>
    <w:basedOn w:val="Normalny"/>
    <w:rsid w:val="00C56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38">
    <w:name w:val="xl138"/>
    <w:basedOn w:val="Normalny"/>
    <w:rsid w:val="00C56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39">
    <w:name w:val="xl139"/>
    <w:basedOn w:val="Normalny"/>
    <w:rsid w:val="00C56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40">
    <w:name w:val="xl140"/>
    <w:basedOn w:val="Normalny"/>
    <w:rsid w:val="00C56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41">
    <w:name w:val="xl141"/>
    <w:basedOn w:val="Normalny"/>
    <w:rsid w:val="00C56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42">
    <w:name w:val="xl142"/>
    <w:basedOn w:val="Normalny"/>
    <w:rsid w:val="00C564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43">
    <w:name w:val="xl143"/>
    <w:basedOn w:val="Normalny"/>
    <w:rsid w:val="00C56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44">
    <w:name w:val="xl144"/>
    <w:basedOn w:val="Normalny"/>
    <w:rsid w:val="00C564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45">
    <w:name w:val="xl145"/>
    <w:basedOn w:val="Normalny"/>
    <w:rsid w:val="00C56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46">
    <w:name w:val="xl146"/>
    <w:basedOn w:val="Normalny"/>
    <w:rsid w:val="00C564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47">
    <w:name w:val="xl147"/>
    <w:basedOn w:val="Normalny"/>
    <w:rsid w:val="00C564E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48">
    <w:name w:val="xl148"/>
    <w:basedOn w:val="Normalny"/>
    <w:rsid w:val="00C564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49">
    <w:name w:val="xl149"/>
    <w:basedOn w:val="Normalny"/>
    <w:rsid w:val="00C564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50">
    <w:name w:val="xl150"/>
    <w:basedOn w:val="Normalny"/>
    <w:rsid w:val="00C564E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51">
    <w:name w:val="xl151"/>
    <w:basedOn w:val="Normalny"/>
    <w:rsid w:val="00C564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52">
    <w:name w:val="xl152"/>
    <w:basedOn w:val="Normalny"/>
    <w:rsid w:val="00C564E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53">
    <w:name w:val="xl153"/>
    <w:basedOn w:val="Normalny"/>
    <w:rsid w:val="00C564E9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54">
    <w:name w:val="xl154"/>
    <w:basedOn w:val="Normalny"/>
    <w:rsid w:val="00C564E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55">
    <w:name w:val="xl155"/>
    <w:basedOn w:val="Normalny"/>
    <w:rsid w:val="00C564E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56">
    <w:name w:val="xl156"/>
    <w:basedOn w:val="Normalny"/>
    <w:rsid w:val="00C564E9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57">
    <w:name w:val="xl157"/>
    <w:basedOn w:val="Normalny"/>
    <w:rsid w:val="00C564E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58">
    <w:name w:val="xl158"/>
    <w:basedOn w:val="Normalny"/>
    <w:rsid w:val="00C56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59">
    <w:name w:val="xl159"/>
    <w:basedOn w:val="Normalny"/>
    <w:rsid w:val="00C564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60">
    <w:name w:val="xl160"/>
    <w:basedOn w:val="Normalny"/>
    <w:rsid w:val="00C564E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61">
    <w:name w:val="xl161"/>
    <w:basedOn w:val="Normalny"/>
    <w:rsid w:val="00C564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62">
    <w:name w:val="xl162"/>
    <w:basedOn w:val="Normalny"/>
    <w:rsid w:val="00C56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163">
    <w:name w:val="xl163"/>
    <w:basedOn w:val="Normalny"/>
    <w:rsid w:val="00C564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64">
    <w:name w:val="xl164"/>
    <w:basedOn w:val="Normalny"/>
    <w:rsid w:val="00C564E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65">
    <w:name w:val="xl165"/>
    <w:basedOn w:val="Normalny"/>
    <w:rsid w:val="00C564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66">
    <w:name w:val="xl166"/>
    <w:basedOn w:val="Normalny"/>
    <w:rsid w:val="00C56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font11">
    <w:name w:val="font11"/>
    <w:basedOn w:val="Normalny"/>
    <w:rsid w:val="00D80E1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font12">
    <w:name w:val="font12"/>
    <w:basedOn w:val="Normalny"/>
    <w:rsid w:val="00D80E1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8"/>
      <w:szCs w:val="18"/>
      <w:lang w:eastAsia="pl-PL"/>
    </w:rPr>
  </w:style>
  <w:style w:type="paragraph" w:customStyle="1" w:styleId="xl64">
    <w:name w:val="xl64"/>
    <w:basedOn w:val="Normalny"/>
    <w:rsid w:val="00D80E1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65">
    <w:name w:val="xl65"/>
    <w:basedOn w:val="Normalny"/>
    <w:rsid w:val="00D80E1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u w:val="single"/>
      <w:lang w:eastAsia="pl-PL"/>
    </w:rPr>
  </w:style>
  <w:style w:type="paragraph" w:customStyle="1" w:styleId="xl66">
    <w:name w:val="xl66"/>
    <w:basedOn w:val="Normalny"/>
    <w:rsid w:val="00D80E1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167">
    <w:name w:val="xl167"/>
    <w:basedOn w:val="Normalny"/>
    <w:rsid w:val="00D80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68">
    <w:name w:val="xl168"/>
    <w:basedOn w:val="Normalny"/>
    <w:rsid w:val="00D80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69">
    <w:name w:val="xl169"/>
    <w:basedOn w:val="Normalny"/>
    <w:rsid w:val="00D80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18"/>
      <w:szCs w:val="18"/>
      <w:lang w:eastAsia="pl-PL"/>
    </w:rPr>
  </w:style>
  <w:style w:type="paragraph" w:customStyle="1" w:styleId="xl170">
    <w:name w:val="xl170"/>
    <w:basedOn w:val="Normalny"/>
    <w:rsid w:val="00D80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71">
    <w:name w:val="xl171"/>
    <w:basedOn w:val="Normalny"/>
    <w:rsid w:val="00D80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72">
    <w:name w:val="xl172"/>
    <w:basedOn w:val="Normalny"/>
    <w:rsid w:val="00D80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8"/>
      <w:szCs w:val="18"/>
      <w:lang w:eastAsia="pl-PL"/>
    </w:rPr>
  </w:style>
  <w:style w:type="paragraph" w:customStyle="1" w:styleId="xl173">
    <w:name w:val="xl173"/>
    <w:basedOn w:val="Normalny"/>
    <w:rsid w:val="00D80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74">
    <w:name w:val="xl174"/>
    <w:basedOn w:val="Normalny"/>
    <w:rsid w:val="00D80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75">
    <w:name w:val="xl175"/>
    <w:basedOn w:val="Normalny"/>
    <w:rsid w:val="00D80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76">
    <w:name w:val="xl176"/>
    <w:basedOn w:val="Normalny"/>
    <w:rsid w:val="00D80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77">
    <w:name w:val="xl177"/>
    <w:basedOn w:val="Normalny"/>
    <w:rsid w:val="00D80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78">
    <w:name w:val="xl178"/>
    <w:basedOn w:val="Normalny"/>
    <w:rsid w:val="00D80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79">
    <w:name w:val="xl179"/>
    <w:basedOn w:val="Normalny"/>
    <w:rsid w:val="00D80E1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80">
    <w:name w:val="xl180"/>
    <w:basedOn w:val="Normalny"/>
    <w:rsid w:val="00D80E17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181">
    <w:name w:val="xl181"/>
    <w:basedOn w:val="Normalny"/>
    <w:rsid w:val="00D80E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82">
    <w:name w:val="xl182"/>
    <w:basedOn w:val="Normalny"/>
    <w:rsid w:val="00D80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83">
    <w:name w:val="xl183"/>
    <w:basedOn w:val="Normalny"/>
    <w:rsid w:val="00D80E17"/>
    <w:pP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84">
    <w:name w:val="xl184"/>
    <w:basedOn w:val="Normalny"/>
    <w:rsid w:val="00D80E17"/>
    <w:pP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8"/>
      <w:szCs w:val="18"/>
      <w:lang w:eastAsia="pl-PL"/>
    </w:rPr>
  </w:style>
  <w:style w:type="paragraph" w:customStyle="1" w:styleId="xl185">
    <w:name w:val="xl185"/>
    <w:basedOn w:val="Normalny"/>
    <w:rsid w:val="00D80E1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186">
    <w:name w:val="xl186"/>
    <w:basedOn w:val="Normalny"/>
    <w:rsid w:val="00D80E1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187">
    <w:name w:val="xl187"/>
    <w:basedOn w:val="Normalny"/>
    <w:rsid w:val="00D80E1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188">
    <w:name w:val="xl188"/>
    <w:basedOn w:val="Normalny"/>
    <w:rsid w:val="00D80E1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189">
    <w:name w:val="xl189"/>
    <w:basedOn w:val="Normalny"/>
    <w:rsid w:val="00D80E1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190">
    <w:name w:val="xl190"/>
    <w:basedOn w:val="Normalny"/>
    <w:rsid w:val="00D80E1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paragraph" w:customStyle="1" w:styleId="xl191">
    <w:name w:val="xl191"/>
    <w:basedOn w:val="Normalny"/>
    <w:rsid w:val="00D80E1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92">
    <w:name w:val="xl192"/>
    <w:basedOn w:val="Normalny"/>
    <w:rsid w:val="00D80E1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93">
    <w:name w:val="xl193"/>
    <w:basedOn w:val="Normalny"/>
    <w:rsid w:val="00D80E1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94">
    <w:name w:val="xl194"/>
    <w:basedOn w:val="Normalny"/>
    <w:rsid w:val="00D80E1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95">
    <w:name w:val="xl195"/>
    <w:basedOn w:val="Normalny"/>
    <w:rsid w:val="00D80E1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96">
    <w:name w:val="xl196"/>
    <w:basedOn w:val="Normalny"/>
    <w:rsid w:val="00D80E1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97">
    <w:name w:val="xl197"/>
    <w:basedOn w:val="Normalny"/>
    <w:rsid w:val="00D80E1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98">
    <w:name w:val="xl198"/>
    <w:basedOn w:val="Normalny"/>
    <w:rsid w:val="00D80E1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99">
    <w:name w:val="xl199"/>
    <w:basedOn w:val="Normalny"/>
    <w:rsid w:val="00D80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200">
    <w:name w:val="xl200"/>
    <w:basedOn w:val="Normalny"/>
    <w:rsid w:val="00D80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201">
    <w:name w:val="xl201"/>
    <w:basedOn w:val="Normalny"/>
    <w:rsid w:val="00D80E1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202">
    <w:name w:val="xl202"/>
    <w:basedOn w:val="Normalny"/>
    <w:rsid w:val="00D80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203">
    <w:name w:val="xl203"/>
    <w:basedOn w:val="Normalny"/>
    <w:rsid w:val="00D80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204">
    <w:name w:val="xl204"/>
    <w:basedOn w:val="Normalny"/>
    <w:rsid w:val="00D80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205">
    <w:name w:val="xl205"/>
    <w:basedOn w:val="Normalny"/>
    <w:rsid w:val="00D80E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206">
    <w:name w:val="xl206"/>
    <w:basedOn w:val="Normalny"/>
    <w:rsid w:val="00D80E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207">
    <w:name w:val="xl207"/>
    <w:basedOn w:val="Normalny"/>
    <w:rsid w:val="00D80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08">
    <w:name w:val="xl208"/>
    <w:basedOn w:val="Normalny"/>
    <w:rsid w:val="00D80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09">
    <w:name w:val="xl209"/>
    <w:basedOn w:val="Normalny"/>
    <w:rsid w:val="00D80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10">
    <w:name w:val="xl210"/>
    <w:basedOn w:val="Normalny"/>
    <w:rsid w:val="00D80E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000000"/>
      <w:sz w:val="18"/>
      <w:szCs w:val="18"/>
      <w:lang w:eastAsia="pl-PL"/>
    </w:rPr>
  </w:style>
  <w:style w:type="paragraph" w:customStyle="1" w:styleId="xl211">
    <w:name w:val="xl211"/>
    <w:basedOn w:val="Normalny"/>
    <w:rsid w:val="00D80E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212">
    <w:name w:val="xl212"/>
    <w:basedOn w:val="Normalny"/>
    <w:rsid w:val="00D80E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213">
    <w:name w:val="xl213"/>
    <w:basedOn w:val="Normalny"/>
    <w:rsid w:val="00D80E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214">
    <w:name w:val="xl214"/>
    <w:basedOn w:val="Normalny"/>
    <w:rsid w:val="00D80E1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000000"/>
      <w:sz w:val="18"/>
      <w:szCs w:val="18"/>
      <w:lang w:eastAsia="pl-PL"/>
    </w:rPr>
  </w:style>
  <w:style w:type="paragraph" w:customStyle="1" w:styleId="xl215">
    <w:name w:val="xl215"/>
    <w:basedOn w:val="Normalny"/>
    <w:rsid w:val="00D80E1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216">
    <w:name w:val="xl216"/>
    <w:basedOn w:val="Normalny"/>
    <w:rsid w:val="00D80E1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217">
    <w:name w:val="xl217"/>
    <w:basedOn w:val="Normalny"/>
    <w:rsid w:val="00D80E1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218">
    <w:name w:val="xl218"/>
    <w:basedOn w:val="Normalny"/>
    <w:rsid w:val="00D80E1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219">
    <w:name w:val="xl219"/>
    <w:basedOn w:val="Normalny"/>
    <w:rsid w:val="00D80E1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220">
    <w:name w:val="xl220"/>
    <w:basedOn w:val="Normalny"/>
    <w:rsid w:val="00D80E17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221">
    <w:name w:val="xl221"/>
    <w:basedOn w:val="Normalny"/>
    <w:rsid w:val="00D80E1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222">
    <w:name w:val="xl222"/>
    <w:basedOn w:val="Normalny"/>
    <w:rsid w:val="00D80E1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paragraph" w:customStyle="1" w:styleId="xl223">
    <w:name w:val="xl223"/>
    <w:basedOn w:val="Normalny"/>
    <w:rsid w:val="00D80E1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24">
    <w:name w:val="xl224"/>
    <w:basedOn w:val="Normalny"/>
    <w:rsid w:val="00D80E1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25">
    <w:name w:val="xl225"/>
    <w:basedOn w:val="Normalny"/>
    <w:rsid w:val="00D80E1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26">
    <w:name w:val="xl226"/>
    <w:basedOn w:val="Normalny"/>
    <w:rsid w:val="00D80E1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27">
    <w:name w:val="xl227"/>
    <w:basedOn w:val="Normalny"/>
    <w:rsid w:val="00D80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28">
    <w:name w:val="xl228"/>
    <w:basedOn w:val="Normalny"/>
    <w:rsid w:val="00D80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29">
    <w:name w:val="xl229"/>
    <w:basedOn w:val="Normalny"/>
    <w:rsid w:val="00D80E1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paragraph" w:customStyle="1" w:styleId="xl230">
    <w:name w:val="xl230"/>
    <w:basedOn w:val="Normalny"/>
    <w:rsid w:val="00D80E1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31">
    <w:name w:val="xl231"/>
    <w:basedOn w:val="Normalny"/>
    <w:rsid w:val="00D80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232">
    <w:name w:val="xl232"/>
    <w:basedOn w:val="Normalny"/>
    <w:rsid w:val="00D80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233">
    <w:name w:val="xl233"/>
    <w:basedOn w:val="Normalny"/>
    <w:rsid w:val="00D80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34">
    <w:name w:val="xl234"/>
    <w:basedOn w:val="Normalny"/>
    <w:rsid w:val="00D80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35">
    <w:name w:val="xl235"/>
    <w:basedOn w:val="Normalny"/>
    <w:rsid w:val="00D80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36">
    <w:name w:val="xl236"/>
    <w:basedOn w:val="Normalny"/>
    <w:rsid w:val="00D80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37">
    <w:name w:val="xl237"/>
    <w:basedOn w:val="Normalny"/>
    <w:rsid w:val="00D80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38">
    <w:name w:val="xl238"/>
    <w:basedOn w:val="Normalny"/>
    <w:rsid w:val="00D80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39">
    <w:name w:val="xl239"/>
    <w:basedOn w:val="Normalny"/>
    <w:rsid w:val="00D80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40">
    <w:name w:val="xl240"/>
    <w:basedOn w:val="Normalny"/>
    <w:rsid w:val="00D80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41">
    <w:name w:val="xl241"/>
    <w:basedOn w:val="Normalny"/>
    <w:rsid w:val="00D80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242">
    <w:name w:val="xl242"/>
    <w:basedOn w:val="Normalny"/>
    <w:rsid w:val="00D80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243">
    <w:name w:val="xl243"/>
    <w:basedOn w:val="Normalny"/>
    <w:rsid w:val="00D80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44">
    <w:name w:val="xl244"/>
    <w:basedOn w:val="Normalny"/>
    <w:rsid w:val="00D80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245">
    <w:name w:val="xl245"/>
    <w:basedOn w:val="Normalny"/>
    <w:rsid w:val="00D80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246">
    <w:name w:val="xl246"/>
    <w:basedOn w:val="Normalny"/>
    <w:rsid w:val="00D80E17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247">
    <w:name w:val="xl247"/>
    <w:basedOn w:val="Normalny"/>
    <w:rsid w:val="00D80E1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48">
    <w:name w:val="xl248"/>
    <w:basedOn w:val="Normalny"/>
    <w:rsid w:val="00D80E1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49">
    <w:name w:val="xl249"/>
    <w:basedOn w:val="Normalny"/>
    <w:rsid w:val="00D80E1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50">
    <w:name w:val="xl250"/>
    <w:basedOn w:val="Normalny"/>
    <w:rsid w:val="00D80E17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51">
    <w:name w:val="xl251"/>
    <w:basedOn w:val="Normalny"/>
    <w:rsid w:val="00D80E1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52">
    <w:name w:val="xl252"/>
    <w:basedOn w:val="Normalny"/>
    <w:rsid w:val="00D80E1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253">
    <w:name w:val="xl253"/>
    <w:basedOn w:val="Normalny"/>
    <w:rsid w:val="00D80E17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paragraph" w:customStyle="1" w:styleId="xl254">
    <w:name w:val="xl254"/>
    <w:basedOn w:val="Normalny"/>
    <w:rsid w:val="00D80E1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55">
    <w:name w:val="xl255"/>
    <w:basedOn w:val="Normalny"/>
    <w:rsid w:val="00D80E1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56">
    <w:name w:val="xl256"/>
    <w:basedOn w:val="Normalny"/>
    <w:rsid w:val="00D80E1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57">
    <w:name w:val="xl257"/>
    <w:basedOn w:val="Normalny"/>
    <w:rsid w:val="00D80E1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58">
    <w:name w:val="xl258"/>
    <w:basedOn w:val="Normalny"/>
    <w:rsid w:val="00D80E1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59">
    <w:name w:val="xl259"/>
    <w:basedOn w:val="Normalny"/>
    <w:rsid w:val="00D80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60">
    <w:name w:val="xl260"/>
    <w:basedOn w:val="Normalny"/>
    <w:rsid w:val="00D80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61">
    <w:name w:val="xl261"/>
    <w:basedOn w:val="Normalny"/>
    <w:rsid w:val="00D80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62">
    <w:name w:val="xl262"/>
    <w:basedOn w:val="Normalny"/>
    <w:rsid w:val="00D80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63">
    <w:name w:val="xl263"/>
    <w:basedOn w:val="Normalny"/>
    <w:rsid w:val="00D80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64">
    <w:name w:val="xl264"/>
    <w:basedOn w:val="Normalny"/>
    <w:rsid w:val="00D80E17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65">
    <w:name w:val="xl265"/>
    <w:basedOn w:val="Normalny"/>
    <w:rsid w:val="00D80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66">
    <w:name w:val="xl266"/>
    <w:basedOn w:val="Normalny"/>
    <w:rsid w:val="00D80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67">
    <w:name w:val="xl267"/>
    <w:basedOn w:val="Normalny"/>
    <w:rsid w:val="00D80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68">
    <w:name w:val="xl268"/>
    <w:basedOn w:val="Normalny"/>
    <w:rsid w:val="00D80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69">
    <w:name w:val="xl269"/>
    <w:basedOn w:val="Normalny"/>
    <w:rsid w:val="00D80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70">
    <w:name w:val="xl270"/>
    <w:basedOn w:val="Normalny"/>
    <w:rsid w:val="00D80E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71">
    <w:name w:val="xl271"/>
    <w:basedOn w:val="Normalny"/>
    <w:rsid w:val="00D80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72">
    <w:name w:val="xl272"/>
    <w:basedOn w:val="Normalny"/>
    <w:rsid w:val="00D80E1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73">
    <w:name w:val="xl273"/>
    <w:basedOn w:val="Normalny"/>
    <w:rsid w:val="00D80E1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74">
    <w:name w:val="xl274"/>
    <w:basedOn w:val="Normalny"/>
    <w:rsid w:val="00D80E1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75">
    <w:name w:val="xl275"/>
    <w:basedOn w:val="Normalny"/>
    <w:rsid w:val="00D80E1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76">
    <w:name w:val="xl276"/>
    <w:basedOn w:val="Normalny"/>
    <w:rsid w:val="00D80E1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77">
    <w:name w:val="xl277"/>
    <w:basedOn w:val="Normalny"/>
    <w:rsid w:val="00D80E1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78">
    <w:name w:val="xl278"/>
    <w:basedOn w:val="Normalny"/>
    <w:rsid w:val="00D80E1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279">
    <w:name w:val="xl279"/>
    <w:basedOn w:val="Normalny"/>
    <w:rsid w:val="00D80E1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280">
    <w:name w:val="xl280"/>
    <w:basedOn w:val="Normalny"/>
    <w:rsid w:val="00D80E1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81">
    <w:name w:val="xl281"/>
    <w:basedOn w:val="Normalny"/>
    <w:rsid w:val="00D80E1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82">
    <w:name w:val="xl282"/>
    <w:basedOn w:val="Normalny"/>
    <w:rsid w:val="00D80E1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83">
    <w:name w:val="xl283"/>
    <w:basedOn w:val="Normalny"/>
    <w:rsid w:val="00D80E1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84">
    <w:name w:val="xl284"/>
    <w:basedOn w:val="Normalny"/>
    <w:rsid w:val="00D80E1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85">
    <w:name w:val="xl285"/>
    <w:basedOn w:val="Normalny"/>
    <w:rsid w:val="00D80E1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86">
    <w:name w:val="xl286"/>
    <w:basedOn w:val="Normalny"/>
    <w:rsid w:val="00D80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87">
    <w:name w:val="xl287"/>
    <w:basedOn w:val="Normalny"/>
    <w:rsid w:val="00D80E1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paragraph" w:customStyle="1" w:styleId="xl288">
    <w:name w:val="xl288"/>
    <w:basedOn w:val="Normalny"/>
    <w:rsid w:val="00D80E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89">
    <w:name w:val="xl289"/>
    <w:basedOn w:val="Normalny"/>
    <w:rsid w:val="00D80E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90">
    <w:name w:val="xl290"/>
    <w:basedOn w:val="Normalny"/>
    <w:rsid w:val="00D80E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91">
    <w:name w:val="xl291"/>
    <w:basedOn w:val="Normalny"/>
    <w:rsid w:val="00D80E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92">
    <w:name w:val="xl292"/>
    <w:basedOn w:val="Normalny"/>
    <w:rsid w:val="00D80E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93">
    <w:name w:val="xl293"/>
    <w:basedOn w:val="Normalny"/>
    <w:rsid w:val="00D80E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94">
    <w:name w:val="xl294"/>
    <w:basedOn w:val="Normalny"/>
    <w:rsid w:val="00D80E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95">
    <w:name w:val="xl295"/>
    <w:basedOn w:val="Normalny"/>
    <w:rsid w:val="00D80E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96">
    <w:name w:val="xl296"/>
    <w:basedOn w:val="Normalny"/>
    <w:rsid w:val="00D80E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97">
    <w:name w:val="xl297"/>
    <w:basedOn w:val="Normalny"/>
    <w:rsid w:val="00D80E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298">
    <w:name w:val="xl298"/>
    <w:basedOn w:val="Normalny"/>
    <w:rsid w:val="00D80E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99">
    <w:name w:val="xl299"/>
    <w:basedOn w:val="Normalny"/>
    <w:rsid w:val="00D80E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300">
    <w:name w:val="xl300"/>
    <w:basedOn w:val="Normalny"/>
    <w:rsid w:val="00D80E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301">
    <w:name w:val="xl301"/>
    <w:basedOn w:val="Normalny"/>
    <w:rsid w:val="00D80E1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302">
    <w:name w:val="xl302"/>
    <w:basedOn w:val="Normalny"/>
    <w:rsid w:val="00D80E1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303">
    <w:name w:val="xl303"/>
    <w:basedOn w:val="Normalny"/>
    <w:rsid w:val="00D80E1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304">
    <w:name w:val="xl304"/>
    <w:basedOn w:val="Normalny"/>
    <w:rsid w:val="00D80E1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305">
    <w:name w:val="xl305"/>
    <w:basedOn w:val="Normalny"/>
    <w:rsid w:val="00D80E1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306">
    <w:name w:val="xl306"/>
    <w:basedOn w:val="Normalny"/>
    <w:rsid w:val="00D80E1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307">
    <w:name w:val="xl307"/>
    <w:basedOn w:val="Normalny"/>
    <w:rsid w:val="00D80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308">
    <w:name w:val="xl308"/>
    <w:basedOn w:val="Normalny"/>
    <w:rsid w:val="00D80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309">
    <w:name w:val="xl309"/>
    <w:basedOn w:val="Normalny"/>
    <w:rsid w:val="00D80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310">
    <w:name w:val="xl310"/>
    <w:basedOn w:val="Normalny"/>
    <w:rsid w:val="00D80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311">
    <w:name w:val="xl311"/>
    <w:basedOn w:val="Normalny"/>
    <w:rsid w:val="00D80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312">
    <w:name w:val="xl312"/>
    <w:basedOn w:val="Normalny"/>
    <w:rsid w:val="00D80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313">
    <w:name w:val="xl313"/>
    <w:basedOn w:val="Normalny"/>
    <w:rsid w:val="00D80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314">
    <w:name w:val="xl314"/>
    <w:basedOn w:val="Normalny"/>
    <w:rsid w:val="00D80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315">
    <w:name w:val="xl315"/>
    <w:basedOn w:val="Normalny"/>
    <w:rsid w:val="00D80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316">
    <w:name w:val="xl316"/>
    <w:basedOn w:val="Normalny"/>
    <w:rsid w:val="00D80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317">
    <w:name w:val="xl317"/>
    <w:basedOn w:val="Normalny"/>
    <w:rsid w:val="00D80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318">
    <w:name w:val="xl318"/>
    <w:basedOn w:val="Normalny"/>
    <w:rsid w:val="00D80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319">
    <w:name w:val="xl319"/>
    <w:basedOn w:val="Normalny"/>
    <w:rsid w:val="00D80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320">
    <w:name w:val="xl320"/>
    <w:basedOn w:val="Normalny"/>
    <w:rsid w:val="00D80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321">
    <w:name w:val="xl321"/>
    <w:basedOn w:val="Normalny"/>
    <w:rsid w:val="00D80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322">
    <w:name w:val="xl322"/>
    <w:basedOn w:val="Normalny"/>
    <w:rsid w:val="00D80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323">
    <w:name w:val="xl323"/>
    <w:basedOn w:val="Normalny"/>
    <w:rsid w:val="00D80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324">
    <w:name w:val="xl324"/>
    <w:basedOn w:val="Normalny"/>
    <w:rsid w:val="00D80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325">
    <w:name w:val="xl325"/>
    <w:basedOn w:val="Normalny"/>
    <w:rsid w:val="00D80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326">
    <w:name w:val="xl326"/>
    <w:basedOn w:val="Normalny"/>
    <w:rsid w:val="00D80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E7E6E6"/>
      <w:sz w:val="18"/>
      <w:szCs w:val="18"/>
      <w:lang w:eastAsia="pl-PL"/>
    </w:rPr>
  </w:style>
  <w:style w:type="paragraph" w:customStyle="1" w:styleId="xl327">
    <w:name w:val="xl327"/>
    <w:basedOn w:val="Normalny"/>
    <w:rsid w:val="00D80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328">
    <w:name w:val="xl328"/>
    <w:basedOn w:val="Normalny"/>
    <w:rsid w:val="00D80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329">
    <w:name w:val="xl329"/>
    <w:basedOn w:val="Normalny"/>
    <w:rsid w:val="00D80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330">
    <w:name w:val="xl330"/>
    <w:basedOn w:val="Normalny"/>
    <w:rsid w:val="00D80E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31">
    <w:name w:val="xl331"/>
    <w:basedOn w:val="Normalny"/>
    <w:rsid w:val="00D80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32">
    <w:name w:val="xl332"/>
    <w:basedOn w:val="Normalny"/>
    <w:rsid w:val="00D80E1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333">
    <w:name w:val="xl333"/>
    <w:basedOn w:val="Normalny"/>
    <w:rsid w:val="00D80E1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paragraph" w:customStyle="1" w:styleId="xl334">
    <w:name w:val="xl334"/>
    <w:basedOn w:val="Normalny"/>
    <w:rsid w:val="00D80E1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335">
    <w:name w:val="xl335"/>
    <w:basedOn w:val="Normalny"/>
    <w:rsid w:val="00D80E1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336">
    <w:name w:val="xl336"/>
    <w:basedOn w:val="Normalny"/>
    <w:rsid w:val="00D80E1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paragraph" w:customStyle="1" w:styleId="xl337">
    <w:name w:val="xl337"/>
    <w:basedOn w:val="Normalny"/>
    <w:rsid w:val="00D80E1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338">
    <w:name w:val="xl338"/>
    <w:basedOn w:val="Normalny"/>
    <w:rsid w:val="00D80E1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339">
    <w:name w:val="xl339"/>
    <w:basedOn w:val="Normalny"/>
    <w:rsid w:val="00D80E1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340">
    <w:name w:val="xl340"/>
    <w:basedOn w:val="Normalny"/>
    <w:rsid w:val="00D80E17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paragraph" w:customStyle="1" w:styleId="xl341">
    <w:name w:val="xl341"/>
    <w:basedOn w:val="Normalny"/>
    <w:rsid w:val="00D80E17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paragraph" w:customStyle="1" w:styleId="xl342">
    <w:name w:val="xl342"/>
    <w:basedOn w:val="Normalny"/>
    <w:rsid w:val="00D80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343">
    <w:name w:val="xl343"/>
    <w:basedOn w:val="Normalny"/>
    <w:rsid w:val="00D80E1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344">
    <w:name w:val="xl344"/>
    <w:basedOn w:val="Normalny"/>
    <w:rsid w:val="00D80E1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345">
    <w:name w:val="xl345"/>
    <w:basedOn w:val="Normalny"/>
    <w:rsid w:val="00D80E1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346">
    <w:name w:val="xl346"/>
    <w:basedOn w:val="Normalny"/>
    <w:rsid w:val="00D80E17"/>
    <w:pPr>
      <w:pBdr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347">
    <w:name w:val="xl347"/>
    <w:basedOn w:val="Normalny"/>
    <w:rsid w:val="00D80E17"/>
    <w:pPr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348">
    <w:name w:val="xl348"/>
    <w:basedOn w:val="Normalny"/>
    <w:rsid w:val="00D80E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2A6DA-87DA-4A07-8BB4-04A9926E2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28</Pages>
  <Words>5352</Words>
  <Characters>32112</Characters>
  <Application>Microsoft Office Word</Application>
  <DocSecurity>0</DocSecurity>
  <Lines>267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37390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</dc:creator>
  <cp:lastModifiedBy>Lekarz</cp:lastModifiedBy>
  <cp:revision>4</cp:revision>
  <cp:lastPrinted>2022-04-26T05:32:00Z</cp:lastPrinted>
  <dcterms:created xsi:type="dcterms:W3CDTF">2022-06-14T11:35:00Z</dcterms:created>
  <dcterms:modified xsi:type="dcterms:W3CDTF">2022-06-14T11:56:00Z</dcterms:modified>
</cp:coreProperties>
</file>