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5E" w:rsidRPr="001C4F61" w:rsidRDefault="001C4F61" w:rsidP="002C155E">
      <w:pPr>
        <w:jc w:val="both"/>
        <w:rPr>
          <w:rFonts w:asciiTheme="minorHAnsi" w:hAnsiTheme="minorHAnsi" w:cstheme="minorHAnsi"/>
          <w:sz w:val="20"/>
          <w:szCs w:val="20"/>
        </w:rPr>
      </w:pPr>
      <w:r w:rsidRPr="001C4F61">
        <w:rPr>
          <w:rFonts w:asciiTheme="minorHAnsi" w:hAnsiTheme="minorHAnsi" w:cstheme="minorHAnsi"/>
          <w:sz w:val="20"/>
          <w:szCs w:val="20"/>
        </w:rPr>
        <w:t>ZP/ 40</w:t>
      </w:r>
      <w:r w:rsidR="002C155E" w:rsidRPr="001C4F61">
        <w:rPr>
          <w:rFonts w:asciiTheme="minorHAnsi" w:hAnsiTheme="minorHAnsi" w:cstheme="minorHAnsi"/>
          <w:sz w:val="20"/>
          <w:szCs w:val="20"/>
        </w:rPr>
        <w:t xml:space="preserve"> /2020                                                                                                                 </w:t>
      </w:r>
    </w:p>
    <w:p w:rsidR="002C155E" w:rsidRPr="001C4F61" w:rsidRDefault="00F82C1E" w:rsidP="002C155E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Gdańsk, dnia 21</w:t>
      </w:r>
      <w:r w:rsidR="002C155E" w:rsidRPr="001C4F61">
        <w:rPr>
          <w:rFonts w:asciiTheme="minorHAnsi" w:hAnsiTheme="minorHAnsi" w:cstheme="minorHAnsi"/>
          <w:sz w:val="20"/>
          <w:szCs w:val="20"/>
        </w:rPr>
        <w:t xml:space="preserve">.04.2020 r.        </w:t>
      </w:r>
    </w:p>
    <w:p w:rsidR="002C155E" w:rsidRPr="001C4F61" w:rsidRDefault="002C155E" w:rsidP="000B44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C155E" w:rsidRPr="001C4F61" w:rsidRDefault="002C155E" w:rsidP="002C15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C4F61">
        <w:rPr>
          <w:rFonts w:asciiTheme="minorHAnsi" w:hAnsiTheme="minorHAnsi" w:cstheme="minorHAnsi"/>
          <w:b/>
          <w:bCs/>
          <w:sz w:val="20"/>
          <w:szCs w:val="20"/>
        </w:rPr>
        <w:t>Do uczestników postępowania</w:t>
      </w:r>
    </w:p>
    <w:p w:rsidR="002C155E" w:rsidRPr="001C4F61" w:rsidRDefault="002C155E" w:rsidP="002C155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0B4407" w:rsidRPr="00DF66DF" w:rsidRDefault="002C155E" w:rsidP="00DF66DF">
      <w:pPr>
        <w:ind w:left="1410" w:hanging="14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B4407">
        <w:rPr>
          <w:rFonts w:asciiTheme="minorHAnsi" w:hAnsiTheme="minorHAnsi" w:cstheme="minorHAnsi"/>
          <w:sz w:val="20"/>
          <w:szCs w:val="20"/>
        </w:rPr>
        <w:t xml:space="preserve">Dotyczy: </w:t>
      </w:r>
      <w:r w:rsidRPr="000B4407">
        <w:rPr>
          <w:rFonts w:asciiTheme="minorHAnsi" w:hAnsiTheme="minorHAnsi" w:cstheme="minorHAnsi"/>
          <w:sz w:val="20"/>
          <w:szCs w:val="20"/>
        </w:rPr>
        <w:tab/>
        <w:t xml:space="preserve">postępowania o udzielenie zamówienia publicznego nr </w:t>
      </w:r>
      <w:r w:rsidRPr="000B4407">
        <w:rPr>
          <w:rFonts w:asciiTheme="minorHAnsi" w:hAnsiTheme="minorHAnsi" w:cstheme="minorHAnsi"/>
          <w:b/>
          <w:sz w:val="20"/>
          <w:szCs w:val="20"/>
        </w:rPr>
        <w:t xml:space="preserve">ZP/ </w:t>
      </w:r>
      <w:r w:rsidR="000B4407" w:rsidRPr="000B4407">
        <w:rPr>
          <w:rFonts w:asciiTheme="minorHAnsi" w:hAnsiTheme="minorHAnsi" w:cstheme="minorHAnsi"/>
          <w:b/>
          <w:sz w:val="20"/>
          <w:szCs w:val="20"/>
        </w:rPr>
        <w:t>40</w:t>
      </w:r>
      <w:r w:rsidRPr="000B4407">
        <w:rPr>
          <w:rFonts w:asciiTheme="minorHAnsi" w:hAnsiTheme="minorHAnsi" w:cstheme="minorHAnsi"/>
          <w:b/>
          <w:sz w:val="20"/>
          <w:szCs w:val="20"/>
        </w:rPr>
        <w:t xml:space="preserve"> /2020</w:t>
      </w:r>
      <w:r w:rsidRPr="000B4407">
        <w:rPr>
          <w:rFonts w:asciiTheme="minorHAnsi" w:hAnsiTheme="minorHAnsi" w:cstheme="minorHAnsi"/>
          <w:sz w:val="20"/>
          <w:szCs w:val="20"/>
        </w:rPr>
        <w:t xml:space="preserve"> –</w:t>
      </w:r>
      <w:r w:rsidRPr="000B440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B4407" w:rsidRPr="000B4407">
        <w:rPr>
          <w:rFonts w:ascii="Calibri" w:hAnsi="Calibri" w:cs="Calibri"/>
          <w:b/>
          <w:sz w:val="20"/>
          <w:szCs w:val="20"/>
        </w:rPr>
        <w:t xml:space="preserve">Sukcesywna usługa sekwencjonowania </w:t>
      </w:r>
      <w:proofErr w:type="spellStart"/>
      <w:r w:rsidR="000B4407" w:rsidRPr="000B4407">
        <w:rPr>
          <w:rFonts w:ascii="Calibri" w:hAnsi="Calibri" w:cs="Calibri"/>
          <w:b/>
          <w:sz w:val="20"/>
          <w:szCs w:val="20"/>
        </w:rPr>
        <w:t>pulowanych</w:t>
      </w:r>
      <w:proofErr w:type="spellEnd"/>
      <w:r w:rsidR="000B4407" w:rsidRPr="000B4407">
        <w:rPr>
          <w:rFonts w:ascii="Calibri" w:hAnsi="Calibri" w:cs="Calibri"/>
          <w:b/>
          <w:sz w:val="20"/>
          <w:szCs w:val="20"/>
        </w:rPr>
        <w:t xml:space="preserve"> bibliotek genomowych metodą nowej generacji (NGS) na platformie </w:t>
      </w:r>
      <w:proofErr w:type="spellStart"/>
      <w:r w:rsidR="000B4407" w:rsidRPr="000B4407">
        <w:rPr>
          <w:rFonts w:ascii="Calibri" w:hAnsi="Calibri" w:cs="Calibri"/>
          <w:b/>
          <w:sz w:val="20"/>
          <w:szCs w:val="20"/>
        </w:rPr>
        <w:t>Illumina</w:t>
      </w:r>
      <w:proofErr w:type="spellEnd"/>
      <w:r w:rsidR="000B4407" w:rsidRPr="000B4407">
        <w:rPr>
          <w:rFonts w:ascii="Calibri" w:eastAsia="Batang" w:hAnsi="Calibri" w:cs="Calibri"/>
          <w:bCs/>
          <w:color w:val="000000"/>
          <w:sz w:val="20"/>
          <w:szCs w:val="20"/>
        </w:rPr>
        <w:t xml:space="preserve">, </w:t>
      </w:r>
      <w:r w:rsidR="000B4407" w:rsidRPr="000B4407">
        <w:rPr>
          <w:rFonts w:ascii="Calibri" w:hAnsi="Calibri" w:cs="Calibri"/>
          <w:i/>
          <w:sz w:val="20"/>
          <w:szCs w:val="20"/>
        </w:rPr>
        <w:t>w ramach realizowanego projektu</w:t>
      </w:r>
      <w:r w:rsidR="000B4407" w:rsidRPr="000B4407">
        <w:rPr>
          <w:rFonts w:ascii="Calibri" w:hAnsi="Calibri" w:cs="Calibri"/>
          <w:sz w:val="20"/>
          <w:szCs w:val="20"/>
        </w:rPr>
        <w:t xml:space="preserve"> </w:t>
      </w:r>
      <w:bookmarkStart w:id="0" w:name="_Hlk533585902"/>
      <w:r w:rsidR="000B4407" w:rsidRPr="000B4407">
        <w:rPr>
          <w:rFonts w:ascii="Calibri" w:hAnsi="Calibri" w:cs="Calibri"/>
          <w:sz w:val="20"/>
          <w:szCs w:val="20"/>
        </w:rPr>
        <w:t>„</w:t>
      </w:r>
      <w:r w:rsidR="000B4407" w:rsidRPr="000B4407">
        <w:rPr>
          <w:rFonts w:ascii="Calibri" w:hAnsi="Calibri" w:cs="Calibri"/>
          <w:i/>
          <w:sz w:val="20"/>
          <w:szCs w:val="20"/>
        </w:rPr>
        <w:t>Mutacje nabywane w trakcie rozwoju i życia człowieka powodujące zwiększone ryzyko chorób, w szczególności nowotworów</w:t>
      </w:r>
      <w:bookmarkEnd w:id="0"/>
      <w:r w:rsidR="000B4407" w:rsidRPr="000B4407">
        <w:rPr>
          <w:rFonts w:ascii="Calibri" w:hAnsi="Calibri" w:cs="Calibri"/>
          <w:i/>
          <w:sz w:val="20"/>
          <w:szCs w:val="20"/>
        </w:rPr>
        <w:t xml:space="preserve">” </w:t>
      </w:r>
      <w:r w:rsidR="000B4407" w:rsidRPr="000B4407">
        <w:rPr>
          <w:rFonts w:ascii="Calibri" w:hAnsi="Calibri" w:cs="Calibri"/>
          <w:sz w:val="20"/>
          <w:szCs w:val="20"/>
        </w:rPr>
        <w:t>realizowanego w Programie na Rzecz Nauki Polskiej pt. „Międzynarodowe Agendy Badawcze” finansowanym ze środków Europejskiego Funduszu Rozwoju Regionalnego w ramach Programu Operacyjnego Inteligentny Rozwój, Oś IV: Zwiększenie potencjału naukowo-badawczego, Działanie 4.3. Międzynarodowe Agendy Badawcze, nr umowy MAB/2018/6.</w:t>
      </w:r>
    </w:p>
    <w:p w:rsidR="002C155E" w:rsidRPr="000B4407" w:rsidRDefault="002C155E" w:rsidP="002C155E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ind w:left="1065" w:right="-11" w:hanging="106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C155E" w:rsidRPr="000B4407" w:rsidRDefault="002C155E" w:rsidP="002C155E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ind w:right="-1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C155E" w:rsidRPr="001C4F61" w:rsidRDefault="002C155E" w:rsidP="002C155E">
      <w:pPr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4F61">
        <w:rPr>
          <w:rFonts w:asciiTheme="minorHAnsi" w:hAnsiTheme="minorHAnsi" w:cstheme="minorHAnsi"/>
          <w:color w:val="000000"/>
          <w:sz w:val="20"/>
          <w:szCs w:val="20"/>
        </w:rPr>
        <w:t>Gdański Uniwersytet Medyczny zawiadamia, iż na zgłoszone pisemnie pytania udziela odpowiedzi w oparciu o art. 38 ust. 1 i 2 ustawy Prawo zamówień publicznych</w:t>
      </w:r>
      <w:r w:rsidR="000B3672">
        <w:rPr>
          <w:rFonts w:asciiTheme="minorHAnsi" w:hAnsiTheme="minorHAnsi" w:cstheme="minorHAnsi"/>
          <w:color w:val="000000"/>
          <w:sz w:val="20"/>
          <w:szCs w:val="20"/>
        </w:rPr>
        <w:t xml:space="preserve"> oraz</w:t>
      </w:r>
      <w:r w:rsidRPr="001C4F6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24CD2" w:rsidRPr="00124CD2">
        <w:rPr>
          <w:rFonts w:asciiTheme="minorHAnsi" w:hAnsiTheme="minorHAnsi" w:cstheme="minorHAnsi"/>
          <w:sz w:val="20"/>
          <w:szCs w:val="20"/>
        </w:rPr>
        <w:t>na podstawie art. 38 ust. 4 ustawy Prawo zamówień publicznych dokonuje modyfikacji zapisów SIWZ</w:t>
      </w:r>
      <w:r w:rsidR="000B3672">
        <w:rPr>
          <w:rFonts w:asciiTheme="minorHAnsi" w:hAnsiTheme="minorHAnsi" w:cstheme="minorHAnsi"/>
          <w:sz w:val="20"/>
          <w:szCs w:val="20"/>
        </w:rPr>
        <w:t>.</w:t>
      </w:r>
    </w:p>
    <w:p w:rsidR="002C155E" w:rsidRPr="001C4F61" w:rsidRDefault="002C155E" w:rsidP="002C155E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:rsidR="00187CE0" w:rsidRPr="00875032" w:rsidRDefault="002C155E" w:rsidP="00EF6835">
      <w:pPr>
        <w:tabs>
          <w:tab w:val="left" w:pos="1276"/>
        </w:tabs>
        <w:jc w:val="both"/>
        <w:rPr>
          <w:rFonts w:asciiTheme="minorHAnsi" w:hAnsiTheme="minorHAnsi"/>
          <w:sz w:val="20"/>
          <w:szCs w:val="20"/>
        </w:rPr>
      </w:pPr>
      <w:r w:rsidRPr="001C4F61">
        <w:rPr>
          <w:rFonts w:asciiTheme="minorHAnsi" w:hAnsiTheme="minorHAnsi" w:cstheme="minorHAnsi"/>
          <w:b/>
          <w:sz w:val="20"/>
          <w:szCs w:val="20"/>
        </w:rPr>
        <w:t>Pytanie 1:</w:t>
      </w:r>
      <w:r w:rsidR="00EF6835">
        <w:rPr>
          <w:rFonts w:asciiTheme="minorHAnsi" w:hAnsiTheme="minorHAnsi" w:cstheme="minorHAnsi"/>
          <w:sz w:val="20"/>
          <w:szCs w:val="20"/>
        </w:rPr>
        <w:t xml:space="preserve"> </w:t>
      </w:r>
      <w:r w:rsidR="00EF6835">
        <w:rPr>
          <w:rFonts w:asciiTheme="minorHAnsi" w:hAnsiTheme="minorHAnsi" w:cstheme="minorHAnsi"/>
          <w:sz w:val="20"/>
          <w:szCs w:val="20"/>
        </w:rPr>
        <w:tab/>
      </w:r>
      <w:r w:rsidR="00187CE0" w:rsidRPr="00875032">
        <w:rPr>
          <w:rFonts w:asciiTheme="minorHAnsi" w:hAnsiTheme="minorHAnsi"/>
          <w:sz w:val="20"/>
          <w:szCs w:val="20"/>
        </w:rPr>
        <w:t>Załącznik nr 3  (opis przedmiotu zamówienia) punkt nr 2 jest zapis:</w:t>
      </w:r>
    </w:p>
    <w:p w:rsidR="00187CE0" w:rsidRPr="00875032" w:rsidRDefault="00187CE0" w:rsidP="00187CE0">
      <w:pPr>
        <w:tabs>
          <w:tab w:val="left" w:pos="1701"/>
        </w:tabs>
        <w:ind w:left="1701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a)      </w:t>
      </w:r>
      <w:r w:rsidRPr="00875032">
        <w:rPr>
          <w:rFonts w:asciiTheme="minorHAnsi" w:hAnsiTheme="minorHAnsi"/>
          <w:sz w:val="20"/>
          <w:szCs w:val="20"/>
        </w:rPr>
        <w:t>w komorze przepływowej S2 w konfiguracji 2x50 bp w komorze przepływowej (maksymalna pojemność 200);</w:t>
      </w:r>
    </w:p>
    <w:p w:rsidR="00F1651D" w:rsidRPr="007E4B3C" w:rsidRDefault="00187CE0" w:rsidP="007E4B3C">
      <w:pPr>
        <w:ind w:left="1701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      </w:t>
      </w:r>
      <w:r w:rsidRPr="00875032">
        <w:rPr>
          <w:rFonts w:asciiTheme="minorHAnsi" w:hAnsiTheme="minorHAnsi"/>
          <w:sz w:val="20"/>
          <w:szCs w:val="20"/>
        </w:rPr>
        <w:t xml:space="preserve">w komorze przepływowej S4 w konfiguracji 2x150bp (maksymalna pojemność 750 </w:t>
      </w:r>
      <w:proofErr w:type="spellStart"/>
      <w:r w:rsidRPr="00875032">
        <w:rPr>
          <w:rFonts w:asciiTheme="minorHAnsi" w:hAnsiTheme="minorHAnsi"/>
          <w:sz w:val="20"/>
          <w:szCs w:val="20"/>
        </w:rPr>
        <w:t>Gbp</w:t>
      </w:r>
      <w:proofErr w:type="spellEnd"/>
      <w:r w:rsidRPr="00875032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               </w:t>
      </w:r>
      <w:r w:rsidRPr="00875032">
        <w:rPr>
          <w:rFonts w:asciiTheme="minorHAnsi" w:hAnsiTheme="minorHAnsi"/>
          <w:sz w:val="20"/>
          <w:szCs w:val="20"/>
        </w:rPr>
        <w:t>5 * 10 ^ 9 odczytów na ścieżce).</w:t>
      </w:r>
      <w:r w:rsidR="00666074">
        <w:rPr>
          <w:rFonts w:asciiTheme="minorHAnsi" w:hAnsiTheme="minorHAnsi" w:cstheme="minorHAnsi"/>
          <w:b/>
        </w:rPr>
        <w:tab/>
      </w:r>
      <w:r w:rsidR="00666074">
        <w:rPr>
          <w:rFonts w:asciiTheme="minorHAnsi" w:hAnsiTheme="minorHAnsi" w:cstheme="minorHAnsi"/>
          <w:b/>
        </w:rPr>
        <w:tab/>
      </w:r>
    </w:p>
    <w:p w:rsidR="00EF6835" w:rsidRPr="00875032" w:rsidRDefault="00B113E2" w:rsidP="00E410E1">
      <w:pPr>
        <w:ind w:left="1275" w:hanging="1275"/>
        <w:jc w:val="both"/>
        <w:rPr>
          <w:rFonts w:asciiTheme="minorHAnsi" w:hAnsiTheme="minorHAnsi"/>
          <w:sz w:val="20"/>
          <w:szCs w:val="20"/>
        </w:rPr>
      </w:pPr>
      <w:r w:rsidRPr="001C4F61">
        <w:rPr>
          <w:rFonts w:asciiTheme="minorHAnsi" w:hAnsiTheme="minorHAnsi" w:cstheme="minorHAnsi"/>
          <w:sz w:val="20"/>
          <w:szCs w:val="20"/>
        </w:rPr>
        <w:tab/>
      </w:r>
      <w:r w:rsidR="00EF6835" w:rsidRPr="00875032">
        <w:rPr>
          <w:rFonts w:asciiTheme="minorHAnsi" w:hAnsiTheme="minorHAnsi"/>
          <w:sz w:val="20"/>
          <w:szCs w:val="20"/>
        </w:rPr>
        <w:t xml:space="preserve">Załącznik nr 3  (opis przedmiotu zamówienia) w punkcie nr 9 jest </w:t>
      </w:r>
      <w:proofErr w:type="spellStart"/>
      <w:r w:rsidR="00EF6835" w:rsidRPr="00875032">
        <w:rPr>
          <w:rFonts w:asciiTheme="minorHAnsi" w:hAnsiTheme="minorHAnsi"/>
          <w:sz w:val="20"/>
          <w:szCs w:val="20"/>
        </w:rPr>
        <w:t>zapis:W</w:t>
      </w:r>
      <w:proofErr w:type="spellEnd"/>
      <w:r w:rsidR="00EF6835" w:rsidRPr="00875032">
        <w:rPr>
          <w:rFonts w:asciiTheme="minorHAnsi" w:hAnsiTheme="minorHAnsi"/>
          <w:sz w:val="20"/>
          <w:szCs w:val="20"/>
        </w:rPr>
        <w:t xml:space="preserve"> zależności od ilości próbek, Wykonawca zobowiązany jest przeznaczyć całą ścieżkę lub komorę przepływową na potrzeby Zamawiającego. Zamawiający nie dopuszcza łączenia próbek w przebiegu z próbkami zewnętrznymi. </w:t>
      </w:r>
    </w:p>
    <w:p w:rsidR="00EF6835" w:rsidRPr="00875032" w:rsidRDefault="00EF6835" w:rsidP="00E410E1">
      <w:pPr>
        <w:ind w:left="1275" w:firstLine="1"/>
        <w:jc w:val="both"/>
        <w:rPr>
          <w:rFonts w:asciiTheme="minorHAnsi" w:hAnsiTheme="minorHAnsi"/>
          <w:sz w:val="20"/>
          <w:szCs w:val="20"/>
        </w:rPr>
      </w:pPr>
      <w:r w:rsidRPr="00875032">
        <w:rPr>
          <w:rFonts w:asciiTheme="minorHAnsi" w:hAnsiTheme="minorHAnsi"/>
          <w:sz w:val="20"/>
          <w:szCs w:val="20"/>
        </w:rPr>
        <w:t xml:space="preserve">Prosimy o zgodę na złożenie naszej oferty z wyceną pełnej komory: S1, S2 oraz S4, ponieważ prosicie Państwo w punkcie nr 9 o nie łączenie Państwa próbek w przebiegu z próbkami zewnętrznymi. Cała mniejsza komora ma zbliżone przepustowości do pojedynczych ścieżek w </w:t>
      </w:r>
      <w:proofErr w:type="spellStart"/>
      <w:r w:rsidRPr="00875032">
        <w:rPr>
          <w:rFonts w:asciiTheme="minorHAnsi" w:hAnsiTheme="minorHAnsi"/>
          <w:sz w:val="20"/>
          <w:szCs w:val="20"/>
        </w:rPr>
        <w:t>wiekszych</w:t>
      </w:r>
      <w:proofErr w:type="spellEnd"/>
      <w:r w:rsidRPr="00875032">
        <w:rPr>
          <w:rFonts w:asciiTheme="minorHAnsi" w:hAnsiTheme="minorHAnsi"/>
          <w:sz w:val="20"/>
          <w:szCs w:val="20"/>
        </w:rPr>
        <w:t xml:space="preserve"> komorach.</w:t>
      </w:r>
    </w:p>
    <w:p w:rsidR="00EF6835" w:rsidRPr="00875032" w:rsidRDefault="00EF6835" w:rsidP="00E410E1">
      <w:pPr>
        <w:ind w:left="567" w:firstLine="708"/>
        <w:jc w:val="both"/>
        <w:rPr>
          <w:rFonts w:asciiTheme="minorHAnsi" w:hAnsiTheme="minorHAnsi"/>
          <w:sz w:val="20"/>
          <w:szCs w:val="20"/>
        </w:rPr>
      </w:pPr>
      <w:r w:rsidRPr="00875032">
        <w:rPr>
          <w:rFonts w:asciiTheme="minorHAnsi" w:hAnsiTheme="minorHAnsi"/>
          <w:sz w:val="20"/>
          <w:szCs w:val="20"/>
        </w:rPr>
        <w:t xml:space="preserve">Sekwencjonujemy w zakresie specyfikacji urządzenia/ wymienionych komór, czyli: </w:t>
      </w:r>
    </w:p>
    <w:p w:rsidR="00EF6835" w:rsidRPr="00875032" w:rsidRDefault="00EF6835" w:rsidP="00E410E1">
      <w:pPr>
        <w:ind w:left="567" w:firstLine="708"/>
        <w:jc w:val="both"/>
        <w:rPr>
          <w:rFonts w:asciiTheme="minorHAnsi" w:hAnsiTheme="minorHAnsi"/>
          <w:sz w:val="20"/>
          <w:szCs w:val="20"/>
        </w:rPr>
      </w:pPr>
      <w:r w:rsidRPr="00875032">
        <w:rPr>
          <w:rFonts w:asciiTheme="minorHAnsi" w:hAnsiTheme="minorHAnsi"/>
          <w:sz w:val="20"/>
          <w:szCs w:val="20"/>
        </w:rPr>
        <w:t xml:space="preserve">S2 (2 ścieżki): 333-417 </w:t>
      </w:r>
      <w:proofErr w:type="spellStart"/>
      <w:r w:rsidRPr="00875032">
        <w:rPr>
          <w:rFonts w:asciiTheme="minorHAnsi" w:hAnsiTheme="minorHAnsi"/>
          <w:sz w:val="20"/>
          <w:szCs w:val="20"/>
        </w:rPr>
        <w:t>Gb</w:t>
      </w:r>
      <w:proofErr w:type="spellEnd"/>
      <w:r w:rsidRPr="00875032">
        <w:rPr>
          <w:rFonts w:asciiTheme="minorHAnsi" w:hAnsiTheme="minorHAnsi"/>
          <w:sz w:val="20"/>
          <w:szCs w:val="20"/>
        </w:rPr>
        <w:t xml:space="preserve"> (2x50bp), 1000-1250 </w:t>
      </w:r>
      <w:proofErr w:type="spellStart"/>
      <w:r w:rsidRPr="00875032">
        <w:rPr>
          <w:rFonts w:asciiTheme="minorHAnsi" w:hAnsiTheme="minorHAnsi"/>
          <w:sz w:val="20"/>
          <w:szCs w:val="20"/>
        </w:rPr>
        <w:t>Gb</w:t>
      </w:r>
      <w:proofErr w:type="spellEnd"/>
      <w:r w:rsidRPr="00875032">
        <w:rPr>
          <w:rFonts w:asciiTheme="minorHAnsi" w:hAnsiTheme="minorHAnsi"/>
          <w:sz w:val="20"/>
          <w:szCs w:val="20"/>
        </w:rPr>
        <w:t xml:space="preserve"> (2x150bp)  </w:t>
      </w:r>
    </w:p>
    <w:p w:rsidR="00EF6835" w:rsidRPr="00875032" w:rsidRDefault="00EF6835" w:rsidP="00E410E1">
      <w:pPr>
        <w:ind w:left="567" w:firstLine="708"/>
        <w:jc w:val="both"/>
        <w:rPr>
          <w:rFonts w:asciiTheme="minorHAnsi" w:hAnsiTheme="minorHAnsi"/>
          <w:sz w:val="20"/>
          <w:szCs w:val="20"/>
        </w:rPr>
      </w:pPr>
      <w:r w:rsidRPr="00875032">
        <w:rPr>
          <w:rFonts w:asciiTheme="minorHAnsi" w:hAnsiTheme="minorHAnsi"/>
          <w:sz w:val="20"/>
          <w:szCs w:val="20"/>
        </w:rPr>
        <w:t xml:space="preserve">S4 (4 ścieżki):  2400-3000 </w:t>
      </w:r>
      <w:proofErr w:type="spellStart"/>
      <w:r w:rsidRPr="00875032">
        <w:rPr>
          <w:rFonts w:asciiTheme="minorHAnsi" w:hAnsiTheme="minorHAnsi"/>
          <w:sz w:val="20"/>
          <w:szCs w:val="20"/>
        </w:rPr>
        <w:t>Gb</w:t>
      </w:r>
      <w:proofErr w:type="spellEnd"/>
      <w:r w:rsidRPr="00875032">
        <w:rPr>
          <w:rFonts w:asciiTheme="minorHAnsi" w:hAnsiTheme="minorHAnsi"/>
          <w:sz w:val="20"/>
          <w:szCs w:val="20"/>
        </w:rPr>
        <w:t xml:space="preserve"> (2x150bp) </w:t>
      </w:r>
    </w:p>
    <w:p w:rsidR="00EF6835" w:rsidRPr="00875032" w:rsidRDefault="00EF6835" w:rsidP="00E410E1">
      <w:pPr>
        <w:ind w:left="567" w:firstLine="708"/>
        <w:jc w:val="both"/>
        <w:rPr>
          <w:rFonts w:asciiTheme="minorHAnsi" w:hAnsiTheme="minorHAnsi"/>
          <w:sz w:val="20"/>
          <w:szCs w:val="20"/>
        </w:rPr>
      </w:pPr>
      <w:r w:rsidRPr="00875032">
        <w:rPr>
          <w:rFonts w:asciiTheme="minorHAnsi" w:hAnsiTheme="minorHAnsi"/>
          <w:sz w:val="20"/>
          <w:szCs w:val="20"/>
        </w:rPr>
        <w:t xml:space="preserve">S1 (2 ścieżki):  134-167 </w:t>
      </w:r>
      <w:proofErr w:type="spellStart"/>
      <w:r w:rsidRPr="00875032">
        <w:rPr>
          <w:rFonts w:asciiTheme="minorHAnsi" w:hAnsiTheme="minorHAnsi"/>
          <w:sz w:val="20"/>
          <w:szCs w:val="20"/>
        </w:rPr>
        <w:t>Gb</w:t>
      </w:r>
      <w:proofErr w:type="spellEnd"/>
      <w:r w:rsidRPr="00875032">
        <w:rPr>
          <w:rFonts w:asciiTheme="minorHAnsi" w:hAnsiTheme="minorHAnsi"/>
          <w:sz w:val="20"/>
          <w:szCs w:val="20"/>
        </w:rPr>
        <w:t xml:space="preserve"> (2x50bp), 400-500 </w:t>
      </w:r>
      <w:proofErr w:type="spellStart"/>
      <w:r w:rsidRPr="00875032">
        <w:rPr>
          <w:rFonts w:asciiTheme="minorHAnsi" w:hAnsiTheme="minorHAnsi"/>
          <w:sz w:val="20"/>
          <w:szCs w:val="20"/>
        </w:rPr>
        <w:t>Gb</w:t>
      </w:r>
      <w:proofErr w:type="spellEnd"/>
      <w:r w:rsidRPr="00875032">
        <w:rPr>
          <w:rFonts w:asciiTheme="minorHAnsi" w:hAnsiTheme="minorHAnsi"/>
          <w:sz w:val="20"/>
          <w:szCs w:val="20"/>
        </w:rPr>
        <w:t xml:space="preserve"> (2x150bp)  </w:t>
      </w:r>
    </w:p>
    <w:p w:rsidR="00B113E2" w:rsidRPr="001C4F61" w:rsidRDefault="00B113E2" w:rsidP="00D61C1C">
      <w:pPr>
        <w:ind w:left="1276" w:hanging="1276"/>
        <w:jc w:val="both"/>
        <w:rPr>
          <w:rFonts w:asciiTheme="minorHAnsi" w:hAnsiTheme="minorHAnsi" w:cstheme="minorHAnsi"/>
          <w:sz w:val="20"/>
          <w:szCs w:val="20"/>
        </w:rPr>
      </w:pPr>
    </w:p>
    <w:p w:rsidR="007E4B3C" w:rsidRPr="007E4B3C" w:rsidRDefault="00B113E2" w:rsidP="007E4B3C">
      <w:pPr>
        <w:pStyle w:val="HTML-wstpniesformatowany"/>
        <w:tabs>
          <w:tab w:val="clear" w:pos="1832"/>
          <w:tab w:val="left" w:pos="1276"/>
        </w:tabs>
        <w:ind w:left="1275" w:hanging="1275"/>
        <w:jc w:val="both"/>
      </w:pPr>
      <w:r w:rsidRPr="001C4F61">
        <w:rPr>
          <w:rFonts w:asciiTheme="minorHAnsi" w:hAnsiTheme="minorHAnsi" w:cstheme="minorHAnsi"/>
          <w:b/>
        </w:rPr>
        <w:t>Odpowiedz:</w:t>
      </w:r>
      <w:r w:rsidRPr="001C4F61">
        <w:rPr>
          <w:rFonts w:asciiTheme="minorHAnsi" w:hAnsiTheme="minorHAnsi" w:cstheme="minorHAnsi"/>
        </w:rPr>
        <w:t xml:space="preserve"> </w:t>
      </w:r>
      <w:r w:rsidRPr="001C4F61">
        <w:rPr>
          <w:rFonts w:asciiTheme="minorHAnsi" w:hAnsiTheme="minorHAnsi" w:cstheme="minorHAnsi"/>
        </w:rPr>
        <w:tab/>
      </w:r>
      <w:r w:rsidR="007E4B3C">
        <w:rPr>
          <w:rFonts w:asciiTheme="minorHAnsi" w:hAnsiTheme="minorHAnsi"/>
          <w:bCs/>
        </w:rPr>
        <w:t>Zamawiający n</w:t>
      </w:r>
      <w:r w:rsidR="007E4B3C" w:rsidRPr="007E4B3C">
        <w:rPr>
          <w:rFonts w:asciiTheme="minorHAnsi" w:hAnsiTheme="minorHAnsi"/>
          <w:bCs/>
        </w:rPr>
        <w:t xml:space="preserve">ie wyrażamy zgody na sekwencjonowanie nie spełniające specyfikacji tj. dla komory S4 minimum 750 </w:t>
      </w:r>
      <w:proofErr w:type="spellStart"/>
      <w:r w:rsidR="007E4B3C" w:rsidRPr="007E4B3C">
        <w:rPr>
          <w:rFonts w:asciiTheme="minorHAnsi" w:hAnsiTheme="minorHAnsi"/>
          <w:bCs/>
        </w:rPr>
        <w:t>Gbp</w:t>
      </w:r>
      <w:proofErr w:type="spellEnd"/>
      <w:r w:rsidR="007E4B3C" w:rsidRPr="007E4B3C">
        <w:rPr>
          <w:rFonts w:asciiTheme="minorHAnsi" w:hAnsiTheme="minorHAnsi"/>
          <w:bCs/>
        </w:rPr>
        <w:t xml:space="preserve">, 5 * 10 ^ 9 odczytów na ścieżce, dla komory S2 minimum pojemność 200 </w:t>
      </w:r>
      <w:proofErr w:type="spellStart"/>
      <w:r w:rsidR="007E4B3C" w:rsidRPr="007E4B3C">
        <w:rPr>
          <w:rFonts w:asciiTheme="minorHAnsi" w:hAnsiTheme="minorHAnsi"/>
          <w:bCs/>
        </w:rPr>
        <w:t>Gbp</w:t>
      </w:r>
      <w:proofErr w:type="spellEnd"/>
      <w:r w:rsidR="007E4B3C" w:rsidRPr="007E4B3C">
        <w:rPr>
          <w:rFonts w:asciiTheme="minorHAnsi" w:hAnsiTheme="minorHAnsi"/>
          <w:bCs/>
        </w:rPr>
        <w:t xml:space="preserve">, 3-4 * 10^9 odczytów na ścieżkę. </w:t>
      </w:r>
    </w:p>
    <w:p w:rsidR="007E4B3C" w:rsidRPr="007E4B3C" w:rsidRDefault="007E4B3C" w:rsidP="007E4B3C">
      <w:pPr>
        <w:ind w:left="1275"/>
        <w:jc w:val="both"/>
        <w:rPr>
          <w:rFonts w:asciiTheme="minorHAnsi" w:hAnsiTheme="minorHAnsi"/>
          <w:sz w:val="20"/>
          <w:szCs w:val="20"/>
        </w:rPr>
      </w:pPr>
      <w:r w:rsidRPr="007E4B3C">
        <w:rPr>
          <w:rFonts w:asciiTheme="minorHAnsi" w:hAnsiTheme="minorHAnsi"/>
          <w:bCs/>
          <w:sz w:val="20"/>
          <w:szCs w:val="20"/>
        </w:rPr>
        <w:t>Zamawiający zobowiązuję się, aby przekazać odpowiednią ilość próbek do zapełnienia jeden ścieżki.</w:t>
      </w:r>
    </w:p>
    <w:p w:rsidR="007E4B3C" w:rsidRPr="007E4B3C" w:rsidRDefault="007E4B3C" w:rsidP="007E4B3C">
      <w:pPr>
        <w:pStyle w:val="HTML-wstpniesformatowany"/>
        <w:tabs>
          <w:tab w:val="clear" w:pos="1832"/>
          <w:tab w:val="left" w:pos="1276"/>
        </w:tabs>
        <w:ind w:left="1275" w:hanging="1275"/>
        <w:jc w:val="both"/>
        <w:rPr>
          <w:rFonts w:asciiTheme="minorHAnsi" w:hAnsiTheme="minorHAnsi" w:cstheme="minorHAnsi"/>
          <w:color w:val="FF0000"/>
        </w:rPr>
      </w:pPr>
    </w:p>
    <w:p w:rsidR="00B113E2" w:rsidRDefault="00B113E2" w:rsidP="00B113E2">
      <w:pPr>
        <w:rPr>
          <w:rFonts w:asciiTheme="minorHAnsi" w:hAnsiTheme="minorHAnsi" w:cstheme="minorHAnsi"/>
          <w:b/>
          <w:sz w:val="20"/>
          <w:szCs w:val="20"/>
        </w:rPr>
      </w:pPr>
    </w:p>
    <w:p w:rsidR="00EF690C" w:rsidRPr="00D14C5D" w:rsidRDefault="00AA0713" w:rsidP="00EF69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Dodatkowo </w:t>
      </w:r>
      <w:r w:rsidR="00EF690C" w:rsidRPr="00D14C5D">
        <w:rPr>
          <w:rFonts w:asciiTheme="minorHAnsi" w:hAnsiTheme="minorHAnsi" w:cstheme="minorHAnsi"/>
          <w:sz w:val="20"/>
          <w:szCs w:val="20"/>
        </w:rPr>
        <w:t>Zamawiający</w:t>
      </w:r>
      <w:r>
        <w:rPr>
          <w:rFonts w:asciiTheme="minorHAnsi" w:hAnsiTheme="minorHAnsi" w:cstheme="minorHAnsi"/>
          <w:sz w:val="20"/>
          <w:szCs w:val="20"/>
        </w:rPr>
        <w:t xml:space="preserve"> informuje, iż</w:t>
      </w:r>
      <w:r w:rsidR="00EF690C">
        <w:rPr>
          <w:rFonts w:asciiTheme="minorHAnsi" w:hAnsiTheme="minorHAnsi" w:cstheme="minorHAnsi"/>
          <w:sz w:val="20"/>
          <w:szCs w:val="20"/>
        </w:rPr>
        <w:t xml:space="preserve"> w dniu 21.04.2010 r. dokonał modyfikacji załącznika</w:t>
      </w:r>
      <w:r w:rsidR="00EF690C" w:rsidRPr="00D14C5D">
        <w:rPr>
          <w:rFonts w:asciiTheme="minorHAnsi" w:hAnsiTheme="minorHAnsi" w:cstheme="minorHAnsi"/>
          <w:sz w:val="20"/>
          <w:szCs w:val="20"/>
        </w:rPr>
        <w:t xml:space="preserve"> </w:t>
      </w:r>
      <w:r w:rsidR="00EF690C">
        <w:rPr>
          <w:rFonts w:asciiTheme="minorHAnsi" w:hAnsiTheme="minorHAnsi" w:cstheme="minorHAnsi"/>
          <w:sz w:val="20"/>
          <w:szCs w:val="20"/>
        </w:rPr>
        <w:t xml:space="preserve">nr </w:t>
      </w:r>
      <w:r w:rsidR="00EF690C" w:rsidRPr="00D14C5D">
        <w:rPr>
          <w:rFonts w:asciiTheme="minorHAnsi" w:hAnsiTheme="minorHAnsi" w:cstheme="minorHAnsi"/>
          <w:sz w:val="20"/>
          <w:szCs w:val="20"/>
        </w:rPr>
        <w:t>4</w:t>
      </w:r>
      <w:r w:rsidR="00EF690C">
        <w:rPr>
          <w:rFonts w:asciiTheme="minorHAnsi" w:hAnsiTheme="minorHAnsi" w:cstheme="minorHAnsi"/>
          <w:sz w:val="20"/>
          <w:szCs w:val="20"/>
        </w:rPr>
        <w:t xml:space="preserve"> (projekt umowy).</w:t>
      </w:r>
      <w:r w:rsidR="00EF690C" w:rsidRPr="00D14C5D">
        <w:rPr>
          <w:rFonts w:asciiTheme="minorHAnsi" w:hAnsiTheme="minorHAnsi" w:cstheme="minorHAnsi"/>
          <w:sz w:val="20"/>
          <w:szCs w:val="20"/>
        </w:rPr>
        <w:t xml:space="preserve"> </w:t>
      </w:r>
      <w:r w:rsidR="00EF690C">
        <w:rPr>
          <w:rFonts w:asciiTheme="minorHAnsi" w:hAnsiTheme="minorHAnsi" w:cstheme="minorHAnsi"/>
          <w:sz w:val="20"/>
          <w:szCs w:val="20"/>
        </w:rPr>
        <w:t>Zmodyfikowany załącznik umieszczono</w:t>
      </w:r>
      <w:r w:rsidR="00EF690C" w:rsidRPr="00D14C5D">
        <w:rPr>
          <w:rFonts w:asciiTheme="minorHAnsi" w:hAnsiTheme="minorHAnsi" w:cstheme="minorHAnsi"/>
          <w:sz w:val="20"/>
          <w:szCs w:val="20"/>
        </w:rPr>
        <w:t xml:space="preserve"> na p</w:t>
      </w:r>
      <w:r w:rsidR="00EF690C">
        <w:rPr>
          <w:rFonts w:asciiTheme="minorHAnsi" w:hAnsiTheme="minorHAnsi" w:cstheme="minorHAnsi"/>
          <w:sz w:val="20"/>
          <w:szCs w:val="20"/>
        </w:rPr>
        <w:t>latformie zakupowej w dniu 21</w:t>
      </w:r>
      <w:r w:rsidR="00EF690C" w:rsidRPr="00D14C5D">
        <w:rPr>
          <w:rFonts w:asciiTheme="minorHAnsi" w:hAnsiTheme="minorHAnsi" w:cstheme="minorHAnsi"/>
          <w:sz w:val="20"/>
          <w:szCs w:val="20"/>
        </w:rPr>
        <w:t xml:space="preserve">.04.2020 r. </w:t>
      </w:r>
    </w:p>
    <w:p w:rsidR="00E6647D" w:rsidRDefault="00E6647D" w:rsidP="00E6647D">
      <w:pPr>
        <w:rPr>
          <w:rFonts w:asciiTheme="minorHAnsi" w:hAnsiTheme="minorHAnsi" w:cstheme="minorHAnsi"/>
          <w:b/>
          <w:sz w:val="20"/>
          <w:szCs w:val="20"/>
        </w:rPr>
      </w:pPr>
    </w:p>
    <w:p w:rsidR="00CF40AA" w:rsidRPr="00034DCA" w:rsidRDefault="00CF40AA" w:rsidP="00034D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F40AA" w:rsidRPr="009E6978" w:rsidRDefault="00CF40AA" w:rsidP="009E69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C155E" w:rsidRPr="00E82006" w:rsidRDefault="002C155E" w:rsidP="002C155E">
      <w:pPr>
        <w:tabs>
          <w:tab w:val="left" w:pos="6950"/>
        </w:tabs>
        <w:jc w:val="center"/>
        <w:rPr>
          <w:rFonts w:ascii="Calibri" w:hAnsi="Calibri" w:cs="Calibri"/>
          <w:i/>
          <w:sz w:val="20"/>
          <w:szCs w:val="20"/>
        </w:rPr>
      </w:pPr>
      <w:r w:rsidRPr="00E82006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          </w:t>
      </w:r>
      <w:r w:rsidRPr="00E82006">
        <w:rPr>
          <w:rFonts w:ascii="Calibri" w:hAnsi="Calibri" w:cs="Calibri"/>
          <w:i/>
          <w:sz w:val="20"/>
          <w:szCs w:val="20"/>
        </w:rPr>
        <w:t>Kanclerz</w:t>
      </w:r>
    </w:p>
    <w:p w:rsidR="002C155E" w:rsidRPr="00E82006" w:rsidRDefault="002C155E" w:rsidP="002C155E">
      <w:pPr>
        <w:tabs>
          <w:tab w:val="left" w:pos="6950"/>
          <w:tab w:val="left" w:pos="7250"/>
        </w:tabs>
        <w:rPr>
          <w:rFonts w:ascii="Calibri" w:hAnsi="Calibri" w:cs="Calibri"/>
          <w:i/>
          <w:sz w:val="20"/>
          <w:szCs w:val="20"/>
        </w:rPr>
      </w:pPr>
      <w:r w:rsidRPr="00E82006">
        <w:rPr>
          <w:rFonts w:ascii="Calibri" w:hAnsi="Calibri" w:cs="Calibri"/>
          <w:i/>
          <w:sz w:val="20"/>
          <w:szCs w:val="20"/>
        </w:rPr>
        <w:tab/>
        <w:t xml:space="preserve">       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E82006">
        <w:rPr>
          <w:rFonts w:ascii="Calibri" w:hAnsi="Calibri" w:cs="Calibri"/>
          <w:i/>
          <w:sz w:val="20"/>
          <w:szCs w:val="20"/>
        </w:rPr>
        <w:t>/-/</w:t>
      </w:r>
      <w:bookmarkStart w:id="1" w:name="_GoBack"/>
      <w:bookmarkEnd w:id="1"/>
    </w:p>
    <w:p w:rsidR="002C155E" w:rsidRPr="00E82006" w:rsidRDefault="002C155E" w:rsidP="002C155E">
      <w:pPr>
        <w:tabs>
          <w:tab w:val="left" w:pos="6950"/>
        </w:tabs>
        <w:jc w:val="center"/>
        <w:rPr>
          <w:rFonts w:ascii="Calibri" w:hAnsi="Calibri" w:cs="Calibri"/>
          <w:i/>
          <w:sz w:val="20"/>
          <w:szCs w:val="20"/>
        </w:rPr>
      </w:pPr>
      <w:r w:rsidRPr="00E82006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</w:t>
      </w:r>
      <w:r w:rsidRPr="00E82006"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20"/>
          <w:szCs w:val="20"/>
        </w:rPr>
        <w:t xml:space="preserve">           </w:t>
      </w:r>
      <w:r w:rsidRPr="00E82006">
        <w:rPr>
          <w:rFonts w:ascii="Calibri" w:hAnsi="Calibri" w:cs="Calibri"/>
          <w:i/>
          <w:sz w:val="20"/>
          <w:szCs w:val="20"/>
        </w:rPr>
        <w:t>Marek Langowski</w:t>
      </w:r>
    </w:p>
    <w:p w:rsidR="002C155E" w:rsidRDefault="002C155E" w:rsidP="002C155E"/>
    <w:p w:rsidR="00CD59BF" w:rsidRPr="00D14C5D" w:rsidRDefault="00CD59BF" w:rsidP="00EB5001">
      <w:pPr>
        <w:jc w:val="both"/>
        <w:rPr>
          <w:rFonts w:cs="Arial"/>
          <w:sz w:val="20"/>
          <w:szCs w:val="20"/>
        </w:rPr>
      </w:pPr>
    </w:p>
    <w:p w:rsidR="004154B6" w:rsidRPr="00906B37" w:rsidRDefault="004154B6" w:rsidP="003B7BE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4154B6" w:rsidRPr="00906B37" w:rsidSect="00890B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FD2E6B" w15:done="0"/>
  <w15:commentEx w15:paraId="6CEA99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357C33" w16cid:durableId="22246D76"/>
  <w16cid:commentId w16cid:paraId="53759ED6" w16cid:durableId="22247044"/>
  <w16cid:commentId w16cid:paraId="3407A270" w16cid:durableId="222475FE"/>
  <w16cid:commentId w16cid:paraId="12B747AE" w16cid:durableId="22247644"/>
  <w16cid:commentId w16cid:paraId="599C64C0" w16cid:durableId="222479B1"/>
  <w16cid:commentId w16cid:paraId="49347FD4" w16cid:durableId="22247CBC"/>
  <w16cid:commentId w16cid:paraId="35816B85" w16cid:durableId="222483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10" w:rsidRDefault="00777610" w:rsidP="00343832">
      <w:r>
        <w:separator/>
      </w:r>
    </w:p>
  </w:endnote>
  <w:endnote w:type="continuationSeparator" w:id="0">
    <w:p w:rsidR="00777610" w:rsidRDefault="00777610" w:rsidP="003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B4" w:rsidRDefault="00654A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DA" w:rsidRDefault="00E852B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bottomMargin">
                <wp:align>center</wp:align>
              </wp:positionV>
              <wp:extent cx="7560310" cy="539750"/>
              <wp:effectExtent l="0" t="0" r="254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50DA" w:rsidRPr="00E600A0" w:rsidRDefault="004A50DA" w:rsidP="00E600A0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600A0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MIĘDZYNARODOWA AGENDA BADAWCZA ∙ LABORATORIUM MEDYCYNY 3P</w:t>
                          </w:r>
                        </w:p>
                        <w:p w:rsidR="004A50DA" w:rsidRPr="00E600A0" w:rsidRDefault="004A50DA" w:rsidP="00E600A0">
                          <w:pPr>
                            <w:jc w:val="center"/>
                          </w:pPr>
                          <w:r w:rsidRPr="00E600A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ul. M. </w:t>
                          </w:r>
                          <w:proofErr w:type="spellStart"/>
                          <w:r w:rsidRPr="00E600A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Skłodowskiej-Curie</w:t>
                          </w:r>
                          <w:proofErr w:type="spellEnd"/>
                          <w:r w:rsidRPr="00E600A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3a, 80-210 Gdańsk | 58 349 11 83</w:t>
                          </w:r>
                          <w:r w:rsidRPr="00E600A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| mab@gumed.edu.pl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" stroked="f">
              <v:textbox>
                <w:txbxContent>
                  <w:p w:rsidR="004A50DA" w:rsidRPr="00E600A0" w:rsidRDefault="004A50DA" w:rsidP="00E600A0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</w:pPr>
                    <w:r w:rsidRPr="00E600A0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MIĘDZYNARODOWA AGENDA BADAWCZA ∙ LABORATORIUM MEDYCYNY 3P</w:t>
                    </w:r>
                  </w:p>
                  <w:p w:rsidR="004A50DA" w:rsidRPr="00E600A0" w:rsidRDefault="004A50DA" w:rsidP="00E600A0">
                    <w:pPr>
                      <w:jc w:val="center"/>
                    </w:pPr>
                    <w:r w:rsidRPr="00E600A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ul. M. Skłodowskiej-Curie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3a, 80-210 Gdańsk | 58 349 11 83</w:t>
                    </w:r>
                    <w:r w:rsidRPr="00E600A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| mab@gumed.edu.pl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A50DA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485775</wp:posOffset>
          </wp:positionH>
          <wp:positionV relativeFrom="bottomMargin">
            <wp:align>center</wp:align>
          </wp:positionV>
          <wp:extent cx="828000" cy="291600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Obraz 4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9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A50DA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6135370</wp:posOffset>
          </wp:positionH>
          <wp:positionV relativeFrom="bottomMargin">
            <wp:align>center</wp:align>
          </wp:positionV>
          <wp:extent cx="579600" cy="550800"/>
          <wp:effectExtent l="0" t="0" r="0" b="190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55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A50DA" w:rsidRDefault="004A50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B4" w:rsidRDefault="00654A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10" w:rsidRDefault="00777610" w:rsidP="00343832">
      <w:r>
        <w:separator/>
      </w:r>
    </w:p>
  </w:footnote>
  <w:footnote w:type="continuationSeparator" w:id="0">
    <w:p w:rsidR="00777610" w:rsidRDefault="00777610" w:rsidP="0034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B4" w:rsidRDefault="00654A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DA" w:rsidRDefault="004A50DA" w:rsidP="00343832">
    <w:pPr>
      <w:pStyle w:val="Nagwek"/>
      <w:jc w:val="center"/>
      <w:rPr>
        <w:noProof/>
        <w:lang w:eastAsia="pl-PL"/>
      </w:rPr>
    </w:pPr>
  </w:p>
  <w:p w:rsidR="004A50DA" w:rsidRPr="00343832" w:rsidRDefault="004A50DA" w:rsidP="0034383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833471</wp:posOffset>
          </wp:positionH>
          <wp:positionV relativeFrom="page">
            <wp:posOffset>288290</wp:posOffset>
          </wp:positionV>
          <wp:extent cx="4100400" cy="532800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UMed listownik MAB_PL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00400" cy="53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B4" w:rsidRDefault="00654A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259"/>
    <w:multiLevelType w:val="hybridMultilevel"/>
    <w:tmpl w:val="7F208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6A32"/>
    <w:multiLevelType w:val="hybridMultilevel"/>
    <w:tmpl w:val="C1849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46F8F"/>
    <w:multiLevelType w:val="multilevel"/>
    <w:tmpl w:val="8C5C3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E0C24"/>
    <w:multiLevelType w:val="hybridMultilevel"/>
    <w:tmpl w:val="6E96CC2A"/>
    <w:lvl w:ilvl="0" w:tplc="4B4AB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85260F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A"/>
    <w:multiLevelType w:val="hybridMultilevel"/>
    <w:tmpl w:val="115C3D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F122C"/>
    <w:multiLevelType w:val="hybridMultilevel"/>
    <w:tmpl w:val="33AEE9F4"/>
    <w:lvl w:ilvl="0" w:tplc="0E620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E57AD"/>
    <w:multiLevelType w:val="hybridMultilevel"/>
    <w:tmpl w:val="D70ED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65473"/>
    <w:multiLevelType w:val="hybridMultilevel"/>
    <w:tmpl w:val="25D24F1C"/>
    <w:lvl w:ilvl="0" w:tplc="5C6E6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641EF"/>
    <w:multiLevelType w:val="hybridMultilevel"/>
    <w:tmpl w:val="7A9AF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C6C47"/>
    <w:multiLevelType w:val="hybridMultilevel"/>
    <w:tmpl w:val="96FE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63AD"/>
    <w:multiLevelType w:val="hybridMultilevel"/>
    <w:tmpl w:val="5FB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A6D41"/>
    <w:multiLevelType w:val="multilevel"/>
    <w:tmpl w:val="601C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Times New Roman" w:eastAsia="Arial Unicode MS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508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E2D0F80"/>
    <w:multiLevelType w:val="hybridMultilevel"/>
    <w:tmpl w:val="ED6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010BD"/>
    <w:multiLevelType w:val="hybridMultilevel"/>
    <w:tmpl w:val="E49E3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21FB4"/>
    <w:multiLevelType w:val="hybridMultilevel"/>
    <w:tmpl w:val="86665660"/>
    <w:lvl w:ilvl="0" w:tplc="CB6A26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467FE"/>
    <w:multiLevelType w:val="hybridMultilevel"/>
    <w:tmpl w:val="4DA0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202E2"/>
    <w:multiLevelType w:val="hybridMultilevel"/>
    <w:tmpl w:val="989E6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540A0"/>
    <w:multiLevelType w:val="hybridMultilevel"/>
    <w:tmpl w:val="F29254F6"/>
    <w:lvl w:ilvl="0" w:tplc="6192721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F3E0C"/>
    <w:multiLevelType w:val="hybridMultilevel"/>
    <w:tmpl w:val="35882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41FA0"/>
    <w:multiLevelType w:val="hybridMultilevel"/>
    <w:tmpl w:val="E9EA6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95372"/>
    <w:multiLevelType w:val="hybridMultilevel"/>
    <w:tmpl w:val="0A38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419DF"/>
    <w:multiLevelType w:val="hybridMultilevel"/>
    <w:tmpl w:val="CE7E53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E356EE"/>
    <w:multiLevelType w:val="hybridMultilevel"/>
    <w:tmpl w:val="C9C2B9B6"/>
    <w:lvl w:ilvl="0" w:tplc="A942B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334F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47971"/>
    <w:multiLevelType w:val="hybridMultilevel"/>
    <w:tmpl w:val="3CE471FA"/>
    <w:lvl w:ilvl="0" w:tplc="06483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9168D"/>
    <w:multiLevelType w:val="hybridMultilevel"/>
    <w:tmpl w:val="85A21F30"/>
    <w:lvl w:ilvl="0" w:tplc="BEF8D9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A3318A"/>
    <w:multiLevelType w:val="hybridMultilevel"/>
    <w:tmpl w:val="84DA0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7"/>
  </w:num>
  <w:num w:numId="5">
    <w:abstractNumId w:val="26"/>
  </w:num>
  <w:num w:numId="6">
    <w:abstractNumId w:val="27"/>
  </w:num>
  <w:num w:numId="7">
    <w:abstractNumId w:val="24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13"/>
  </w:num>
  <w:num w:numId="13">
    <w:abstractNumId w:val="9"/>
  </w:num>
  <w:num w:numId="14">
    <w:abstractNumId w:val="18"/>
  </w:num>
  <w:num w:numId="15">
    <w:abstractNumId w:val="10"/>
  </w:num>
  <w:num w:numId="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8"/>
  </w:num>
  <w:num w:numId="20">
    <w:abstractNumId w:val="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5"/>
  </w:num>
  <w:num w:numId="26">
    <w:abstractNumId w:val="17"/>
  </w:num>
  <w:num w:numId="27">
    <w:abstractNumId w:val="21"/>
  </w:num>
  <w:num w:numId="28">
    <w:abstractNumId w:val="19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ata Wojdak">
    <w15:presenceInfo w15:providerId="Windows Live" w15:userId="40f3ff7f7321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32"/>
    <w:rsid w:val="00007F66"/>
    <w:rsid w:val="000119A1"/>
    <w:rsid w:val="00013B07"/>
    <w:rsid w:val="000246A1"/>
    <w:rsid w:val="000345D4"/>
    <w:rsid w:val="00034DCA"/>
    <w:rsid w:val="000A182B"/>
    <w:rsid w:val="000B0C18"/>
    <w:rsid w:val="000B3672"/>
    <w:rsid w:val="000B4407"/>
    <w:rsid w:val="000C41E6"/>
    <w:rsid w:val="000C591B"/>
    <w:rsid w:val="000D2C57"/>
    <w:rsid w:val="000D6319"/>
    <w:rsid w:val="00117F3A"/>
    <w:rsid w:val="0012025A"/>
    <w:rsid w:val="00124CD2"/>
    <w:rsid w:val="00125909"/>
    <w:rsid w:val="001259A8"/>
    <w:rsid w:val="00136DD4"/>
    <w:rsid w:val="00150850"/>
    <w:rsid w:val="00160FFF"/>
    <w:rsid w:val="0016272E"/>
    <w:rsid w:val="001800A6"/>
    <w:rsid w:val="00187CE0"/>
    <w:rsid w:val="00193C2C"/>
    <w:rsid w:val="001A0C0A"/>
    <w:rsid w:val="001B12BC"/>
    <w:rsid w:val="001B1707"/>
    <w:rsid w:val="001B20AC"/>
    <w:rsid w:val="001C4F61"/>
    <w:rsid w:val="001D0887"/>
    <w:rsid w:val="001D7206"/>
    <w:rsid w:val="001E05AE"/>
    <w:rsid w:val="001E4D04"/>
    <w:rsid w:val="001E658D"/>
    <w:rsid w:val="00204DF5"/>
    <w:rsid w:val="00211AFC"/>
    <w:rsid w:val="00221D37"/>
    <w:rsid w:val="002311D0"/>
    <w:rsid w:val="00243482"/>
    <w:rsid w:val="00247BCD"/>
    <w:rsid w:val="00250E80"/>
    <w:rsid w:val="00251AC5"/>
    <w:rsid w:val="00252C61"/>
    <w:rsid w:val="00254C24"/>
    <w:rsid w:val="00255F15"/>
    <w:rsid w:val="0025705D"/>
    <w:rsid w:val="00260B66"/>
    <w:rsid w:val="00260E97"/>
    <w:rsid w:val="00275519"/>
    <w:rsid w:val="00276CB6"/>
    <w:rsid w:val="00277D0E"/>
    <w:rsid w:val="00290816"/>
    <w:rsid w:val="002A42AB"/>
    <w:rsid w:val="002B6C92"/>
    <w:rsid w:val="002B722C"/>
    <w:rsid w:val="002C07A3"/>
    <w:rsid w:val="002C155E"/>
    <w:rsid w:val="002C1DEA"/>
    <w:rsid w:val="002E0CAD"/>
    <w:rsid w:val="002E5CA4"/>
    <w:rsid w:val="002F0057"/>
    <w:rsid w:val="0031772F"/>
    <w:rsid w:val="0031787B"/>
    <w:rsid w:val="003179BD"/>
    <w:rsid w:val="003225A2"/>
    <w:rsid w:val="00343832"/>
    <w:rsid w:val="00357191"/>
    <w:rsid w:val="00370AF2"/>
    <w:rsid w:val="00375579"/>
    <w:rsid w:val="00393F18"/>
    <w:rsid w:val="0039412A"/>
    <w:rsid w:val="003A4DF4"/>
    <w:rsid w:val="003A56D9"/>
    <w:rsid w:val="003B356A"/>
    <w:rsid w:val="003B7BE5"/>
    <w:rsid w:val="003D2FE7"/>
    <w:rsid w:val="003D7E8D"/>
    <w:rsid w:val="003F21A3"/>
    <w:rsid w:val="00413DB9"/>
    <w:rsid w:val="004154B6"/>
    <w:rsid w:val="0042552D"/>
    <w:rsid w:val="00454AE6"/>
    <w:rsid w:val="004719E7"/>
    <w:rsid w:val="00475472"/>
    <w:rsid w:val="00480F57"/>
    <w:rsid w:val="0048211A"/>
    <w:rsid w:val="00482C0F"/>
    <w:rsid w:val="004830CB"/>
    <w:rsid w:val="00484458"/>
    <w:rsid w:val="00492677"/>
    <w:rsid w:val="00493BD3"/>
    <w:rsid w:val="004A1FDA"/>
    <w:rsid w:val="004A50DA"/>
    <w:rsid w:val="004B5B4F"/>
    <w:rsid w:val="004C0EB7"/>
    <w:rsid w:val="004E29E1"/>
    <w:rsid w:val="004F6E60"/>
    <w:rsid w:val="005021FF"/>
    <w:rsid w:val="00504309"/>
    <w:rsid w:val="00517774"/>
    <w:rsid w:val="00523AF2"/>
    <w:rsid w:val="00523B1A"/>
    <w:rsid w:val="00532B3A"/>
    <w:rsid w:val="0054397E"/>
    <w:rsid w:val="005453AD"/>
    <w:rsid w:val="00546874"/>
    <w:rsid w:val="005652B9"/>
    <w:rsid w:val="00567B44"/>
    <w:rsid w:val="00584CBC"/>
    <w:rsid w:val="005B6A8F"/>
    <w:rsid w:val="005C5EDC"/>
    <w:rsid w:val="005D3DA0"/>
    <w:rsid w:val="005D58E7"/>
    <w:rsid w:val="005E5A2C"/>
    <w:rsid w:val="005F24AD"/>
    <w:rsid w:val="00600AF5"/>
    <w:rsid w:val="00603EA6"/>
    <w:rsid w:val="00626E8F"/>
    <w:rsid w:val="00627EB1"/>
    <w:rsid w:val="006370BD"/>
    <w:rsid w:val="00640CB0"/>
    <w:rsid w:val="00651991"/>
    <w:rsid w:val="00654AB4"/>
    <w:rsid w:val="00663F88"/>
    <w:rsid w:val="0066518F"/>
    <w:rsid w:val="00666074"/>
    <w:rsid w:val="006743EA"/>
    <w:rsid w:val="006862F0"/>
    <w:rsid w:val="00691DC7"/>
    <w:rsid w:val="006A2AA6"/>
    <w:rsid w:val="006A346C"/>
    <w:rsid w:val="006A7160"/>
    <w:rsid w:val="006C2AD2"/>
    <w:rsid w:val="006D08C0"/>
    <w:rsid w:val="006D56C8"/>
    <w:rsid w:val="006F2E1C"/>
    <w:rsid w:val="00707439"/>
    <w:rsid w:val="007160EE"/>
    <w:rsid w:val="00721D5D"/>
    <w:rsid w:val="0072498A"/>
    <w:rsid w:val="00725B55"/>
    <w:rsid w:val="007313CF"/>
    <w:rsid w:val="0073395A"/>
    <w:rsid w:val="00740D98"/>
    <w:rsid w:val="0076774E"/>
    <w:rsid w:val="00773277"/>
    <w:rsid w:val="00777610"/>
    <w:rsid w:val="007A5A83"/>
    <w:rsid w:val="007B2342"/>
    <w:rsid w:val="007B6FA0"/>
    <w:rsid w:val="007C49CF"/>
    <w:rsid w:val="007C5F9F"/>
    <w:rsid w:val="007D1DCC"/>
    <w:rsid w:val="007D2336"/>
    <w:rsid w:val="007D237A"/>
    <w:rsid w:val="007E4B3C"/>
    <w:rsid w:val="007F0FC8"/>
    <w:rsid w:val="0080535A"/>
    <w:rsid w:val="0080780D"/>
    <w:rsid w:val="0081026A"/>
    <w:rsid w:val="00814541"/>
    <w:rsid w:val="00846564"/>
    <w:rsid w:val="0085694C"/>
    <w:rsid w:val="008631E6"/>
    <w:rsid w:val="00875032"/>
    <w:rsid w:val="0087540F"/>
    <w:rsid w:val="00890BAA"/>
    <w:rsid w:val="00891E0B"/>
    <w:rsid w:val="008D5F45"/>
    <w:rsid w:val="008E01AC"/>
    <w:rsid w:val="008E1863"/>
    <w:rsid w:val="008E2F36"/>
    <w:rsid w:val="008F331C"/>
    <w:rsid w:val="008F3E7A"/>
    <w:rsid w:val="00902D8A"/>
    <w:rsid w:val="00905512"/>
    <w:rsid w:val="00906B37"/>
    <w:rsid w:val="00906DAF"/>
    <w:rsid w:val="00926DBF"/>
    <w:rsid w:val="009345D7"/>
    <w:rsid w:val="009421F9"/>
    <w:rsid w:val="0094719C"/>
    <w:rsid w:val="00957723"/>
    <w:rsid w:val="00957749"/>
    <w:rsid w:val="0098253E"/>
    <w:rsid w:val="00983EE6"/>
    <w:rsid w:val="009942D3"/>
    <w:rsid w:val="009A4515"/>
    <w:rsid w:val="009A54DA"/>
    <w:rsid w:val="009B7426"/>
    <w:rsid w:val="009C08D0"/>
    <w:rsid w:val="009D4E84"/>
    <w:rsid w:val="009D656A"/>
    <w:rsid w:val="009E3B0A"/>
    <w:rsid w:val="009E6978"/>
    <w:rsid w:val="009F5243"/>
    <w:rsid w:val="00A06CFC"/>
    <w:rsid w:val="00A20D97"/>
    <w:rsid w:val="00A21792"/>
    <w:rsid w:val="00A370B7"/>
    <w:rsid w:val="00A53410"/>
    <w:rsid w:val="00A6638D"/>
    <w:rsid w:val="00A73BB3"/>
    <w:rsid w:val="00A74689"/>
    <w:rsid w:val="00A83706"/>
    <w:rsid w:val="00A8543B"/>
    <w:rsid w:val="00AA0713"/>
    <w:rsid w:val="00AA775F"/>
    <w:rsid w:val="00AB1C2E"/>
    <w:rsid w:val="00AB2D30"/>
    <w:rsid w:val="00AC0556"/>
    <w:rsid w:val="00AC76BE"/>
    <w:rsid w:val="00AD2889"/>
    <w:rsid w:val="00AD2A70"/>
    <w:rsid w:val="00AD53D2"/>
    <w:rsid w:val="00AD6CF7"/>
    <w:rsid w:val="00AE18FD"/>
    <w:rsid w:val="00AE3584"/>
    <w:rsid w:val="00AF7CB6"/>
    <w:rsid w:val="00B02D7B"/>
    <w:rsid w:val="00B03DEB"/>
    <w:rsid w:val="00B113E2"/>
    <w:rsid w:val="00B14E3F"/>
    <w:rsid w:val="00B2736A"/>
    <w:rsid w:val="00B52617"/>
    <w:rsid w:val="00B70FC4"/>
    <w:rsid w:val="00B75F39"/>
    <w:rsid w:val="00B902E7"/>
    <w:rsid w:val="00BB331A"/>
    <w:rsid w:val="00BB4D8A"/>
    <w:rsid w:val="00BC0F96"/>
    <w:rsid w:val="00BE3017"/>
    <w:rsid w:val="00BF63D6"/>
    <w:rsid w:val="00C10907"/>
    <w:rsid w:val="00C158A6"/>
    <w:rsid w:val="00C20ECC"/>
    <w:rsid w:val="00C35D39"/>
    <w:rsid w:val="00C44A95"/>
    <w:rsid w:val="00C57269"/>
    <w:rsid w:val="00C90290"/>
    <w:rsid w:val="00C91E20"/>
    <w:rsid w:val="00CD59BF"/>
    <w:rsid w:val="00CF40AA"/>
    <w:rsid w:val="00D14C5D"/>
    <w:rsid w:val="00D25119"/>
    <w:rsid w:val="00D25191"/>
    <w:rsid w:val="00D25D7E"/>
    <w:rsid w:val="00D2665C"/>
    <w:rsid w:val="00D26C68"/>
    <w:rsid w:val="00D60009"/>
    <w:rsid w:val="00D61C1C"/>
    <w:rsid w:val="00D73353"/>
    <w:rsid w:val="00D8230D"/>
    <w:rsid w:val="00D846F6"/>
    <w:rsid w:val="00D8545D"/>
    <w:rsid w:val="00D95428"/>
    <w:rsid w:val="00D95E56"/>
    <w:rsid w:val="00DA0CB5"/>
    <w:rsid w:val="00DA1ED3"/>
    <w:rsid w:val="00DA7883"/>
    <w:rsid w:val="00DB4DF4"/>
    <w:rsid w:val="00DC2AB4"/>
    <w:rsid w:val="00DC31EF"/>
    <w:rsid w:val="00DC58C0"/>
    <w:rsid w:val="00DE2752"/>
    <w:rsid w:val="00DF3F9E"/>
    <w:rsid w:val="00DF66DF"/>
    <w:rsid w:val="00E07919"/>
    <w:rsid w:val="00E24CE8"/>
    <w:rsid w:val="00E27459"/>
    <w:rsid w:val="00E3019D"/>
    <w:rsid w:val="00E33066"/>
    <w:rsid w:val="00E37412"/>
    <w:rsid w:val="00E410E1"/>
    <w:rsid w:val="00E5743F"/>
    <w:rsid w:val="00E600A0"/>
    <w:rsid w:val="00E62613"/>
    <w:rsid w:val="00E6647D"/>
    <w:rsid w:val="00E852BA"/>
    <w:rsid w:val="00E9347A"/>
    <w:rsid w:val="00EA074E"/>
    <w:rsid w:val="00EA448F"/>
    <w:rsid w:val="00EB5001"/>
    <w:rsid w:val="00ED0757"/>
    <w:rsid w:val="00ED2916"/>
    <w:rsid w:val="00EF6835"/>
    <w:rsid w:val="00EF690C"/>
    <w:rsid w:val="00EF76F0"/>
    <w:rsid w:val="00F1495B"/>
    <w:rsid w:val="00F1651D"/>
    <w:rsid w:val="00F32B0B"/>
    <w:rsid w:val="00F357DF"/>
    <w:rsid w:val="00F4078E"/>
    <w:rsid w:val="00F416CF"/>
    <w:rsid w:val="00F61294"/>
    <w:rsid w:val="00F6498B"/>
    <w:rsid w:val="00F7449E"/>
    <w:rsid w:val="00F82C1E"/>
    <w:rsid w:val="00F9119B"/>
    <w:rsid w:val="00F92454"/>
    <w:rsid w:val="00F937ED"/>
    <w:rsid w:val="00FC4A23"/>
    <w:rsid w:val="00FD4818"/>
    <w:rsid w:val="00FE5A92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43832"/>
  </w:style>
  <w:style w:type="paragraph" w:styleId="Stopka">
    <w:name w:val="footer"/>
    <w:basedOn w:val="Normalny"/>
    <w:link w:val="StopkaZnak"/>
    <w:uiPriority w:val="99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43832"/>
  </w:style>
  <w:style w:type="paragraph" w:styleId="Bezodstpw">
    <w:name w:val="No Spacing"/>
    <w:uiPriority w:val="1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339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7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1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C155E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43832"/>
  </w:style>
  <w:style w:type="paragraph" w:styleId="Stopka">
    <w:name w:val="footer"/>
    <w:basedOn w:val="Normalny"/>
    <w:link w:val="StopkaZnak"/>
    <w:uiPriority w:val="99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43832"/>
  </w:style>
  <w:style w:type="paragraph" w:styleId="Bezodstpw">
    <w:name w:val="No Spacing"/>
    <w:uiPriority w:val="1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339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7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1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C155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B42A-8E69-4FC8-B012-056F1A4D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Drzewiński</dc:creator>
  <cp:lastModifiedBy>Asia</cp:lastModifiedBy>
  <cp:revision>14</cp:revision>
  <cp:lastPrinted>2020-04-21T09:27:00Z</cp:lastPrinted>
  <dcterms:created xsi:type="dcterms:W3CDTF">2020-04-21T09:12:00Z</dcterms:created>
  <dcterms:modified xsi:type="dcterms:W3CDTF">2020-04-21T09:27:00Z</dcterms:modified>
</cp:coreProperties>
</file>