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9C1A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</w:t>
      </w:r>
      <w:bookmarkStart w:id="0" w:name="_GoBack"/>
      <w:bookmarkEnd w:id="0"/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0B05EA19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Numer ogłoszenia w Dz.U. S: </w:t>
      </w:r>
      <w:r w:rsidR="002B072E">
        <w:rPr>
          <w:rFonts w:ascii="Arial" w:eastAsia="Times New Roman" w:hAnsi="Arial" w:cs="Arial"/>
          <w:b/>
          <w:sz w:val="20"/>
          <w:szCs w:val="20"/>
          <w:lang w:eastAsia="pl-PL"/>
        </w:rPr>
        <w:t>2020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/S </w:t>
      </w:r>
      <w:r w:rsidR="002B072E">
        <w:rPr>
          <w:rFonts w:ascii="Arial" w:eastAsia="Times New Roman" w:hAnsi="Arial" w:cs="Arial"/>
          <w:b/>
          <w:sz w:val="20"/>
          <w:szCs w:val="20"/>
          <w:lang w:eastAsia="pl-PL"/>
        </w:rPr>
        <w:t>222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–</w:t>
      </w:r>
      <w:r w:rsidR="00AB5820">
        <w:rPr>
          <w:rFonts w:ascii="Arial" w:eastAsia="Times New Roman" w:hAnsi="Arial" w:cs="Arial"/>
          <w:b/>
          <w:sz w:val="20"/>
          <w:szCs w:val="20"/>
          <w:lang w:eastAsia="pl-PL"/>
        </w:rPr>
        <w:t>542398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429D61F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działająca w imieniu 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4BDE1B0" w14:textId="77777777" w:rsidR="00F12D0D" w:rsidRPr="00F12D0D" w:rsidRDefault="00F12D0D" w:rsidP="00F12D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2D0D">
              <w:rPr>
                <w:rFonts w:ascii="Arial" w:hAnsi="Arial" w:cs="Arial"/>
                <w:b/>
                <w:sz w:val="20"/>
                <w:szCs w:val="20"/>
              </w:rPr>
              <w:t>Termomodernizacja budynku Szkoły Podstawowej nr 2 przy ul. Marusarzówny 10 w Gdańsku w ramach projektu „G1- Kompleksowa modernizacja energetyczna budynków oświatowych oraz sportowych należących do Gminy Miasta Gdańska</w:t>
            </w:r>
          </w:p>
          <w:p w14:paraId="1C1E9C30" w14:textId="26080836" w:rsidR="00D25CC1" w:rsidRPr="00C23E9E" w:rsidRDefault="00F12D0D" w:rsidP="001523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2D0D">
              <w:rPr>
                <w:rFonts w:ascii="Arial" w:hAnsi="Arial" w:cs="Arial"/>
                <w:b/>
                <w:sz w:val="20"/>
                <w:szCs w:val="20"/>
              </w:rPr>
              <w:lastRenderedPageBreak/>
              <w:t>– w latach 2017-2020” wraz z Modernizacją sali gimnastycznej przy Szkole Podstawowej nr 2 w Gdańsku, ul. Marusarzówny 10 -  w ramach modernizacji w obiektach oświatowych oraz Przebudową basenu przy Szkole Podstawowej nr 2 w Gdańsku, ul. Marusarzówny 10 -  w ramach Programu Modernizacji basenów przyszkolnych</w:t>
            </w: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8" w14:textId="3E27FDB0" w:rsidR="00D25CC1" w:rsidRPr="00D25CC1" w:rsidRDefault="00A45FF6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Open Sans" w:hAnsi="Open Sans" w:cs="Open Sans"/>
              </w:rPr>
              <w:t>1</w:t>
            </w:r>
            <w:r w:rsidR="001523DE">
              <w:rPr>
                <w:rFonts w:ascii="Open Sans" w:hAnsi="Open Sans" w:cs="Open Sans"/>
              </w:rPr>
              <w:t>76</w:t>
            </w:r>
            <w:r>
              <w:rPr>
                <w:rFonts w:ascii="Open Sans" w:hAnsi="Open Sans" w:cs="Open Sans"/>
              </w:rPr>
              <w:t>/BZP-U.500.</w:t>
            </w:r>
            <w:r w:rsidR="001523DE">
              <w:rPr>
                <w:rFonts w:ascii="Open Sans" w:hAnsi="Open Sans" w:cs="Open Sans"/>
              </w:rPr>
              <w:t>81</w:t>
            </w:r>
            <w:r>
              <w:rPr>
                <w:rFonts w:ascii="Open Sans" w:hAnsi="Open Sans" w:cs="Open Sans"/>
              </w:rPr>
              <w:t>/2020/</w:t>
            </w:r>
            <w:r w:rsidR="001523DE">
              <w:rPr>
                <w:rFonts w:ascii="Open Sans" w:hAnsi="Open Sans" w:cs="Open Sans"/>
              </w:rPr>
              <w:t>MS</w:t>
            </w:r>
          </w:p>
          <w:p w14:paraId="1C1E9C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długość okresu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e) jego aktywami zarządza likwidator lub sąd;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lastRenderedPageBreak/>
              <w:t>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lastRenderedPageBreak/>
        <w:t>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C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1C1E9D9D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B4E9E" w14:textId="77777777" w:rsidR="0087393F" w:rsidRDefault="0087393F" w:rsidP="00D25CC1">
      <w:pPr>
        <w:spacing w:after="0" w:line="240" w:lineRule="auto"/>
      </w:pPr>
      <w:r>
        <w:separator/>
      </w:r>
    </w:p>
  </w:endnote>
  <w:endnote w:type="continuationSeparator" w:id="0">
    <w:p w14:paraId="1499B925" w14:textId="77777777" w:rsidR="0087393F" w:rsidRDefault="0087393F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52CB" w14:textId="77777777" w:rsidR="0087393F" w:rsidRDefault="0087393F" w:rsidP="00D25CC1">
      <w:pPr>
        <w:spacing w:after="0" w:line="240" w:lineRule="auto"/>
      </w:pPr>
      <w:r>
        <w:separator/>
      </w:r>
    </w:p>
  </w:footnote>
  <w:footnote w:type="continuationSeparator" w:id="0">
    <w:p w14:paraId="1C6BB1B7" w14:textId="77777777" w:rsidR="0087393F" w:rsidRDefault="0087393F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21B2" w14:textId="27BE78E1" w:rsidR="00BB68A2" w:rsidRPr="00F152E7" w:rsidRDefault="00A45FF6" w:rsidP="00BB68A2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</w:t>
    </w:r>
    <w:r w:rsidR="00390CF0">
      <w:rPr>
        <w:rFonts w:ascii="Open Sans" w:hAnsi="Open Sans" w:cs="Open Sans"/>
      </w:rPr>
      <w:t>76</w:t>
    </w:r>
    <w:r>
      <w:rPr>
        <w:rFonts w:ascii="Open Sans" w:hAnsi="Open Sans" w:cs="Open Sans"/>
      </w:rPr>
      <w:t>/BZP-U.500.</w:t>
    </w:r>
    <w:r w:rsidR="00390CF0">
      <w:rPr>
        <w:rFonts w:ascii="Open Sans" w:hAnsi="Open Sans" w:cs="Open Sans"/>
      </w:rPr>
      <w:t>81</w:t>
    </w:r>
    <w:r>
      <w:rPr>
        <w:rFonts w:ascii="Open Sans" w:hAnsi="Open Sans" w:cs="Open Sans"/>
      </w:rPr>
      <w:t>/2020/</w:t>
    </w:r>
    <w:r w:rsidR="00390CF0">
      <w:rPr>
        <w:rFonts w:ascii="Open Sans" w:hAnsi="Open Sans" w:cs="Open Sans"/>
      </w:rPr>
      <w:t>MS</w:t>
    </w:r>
  </w:p>
  <w:p w14:paraId="4B8E53C7" w14:textId="0B6E9797" w:rsidR="001D4EF8" w:rsidRPr="00F152E7" w:rsidRDefault="001D4EF8" w:rsidP="001D4EF8">
    <w:pPr>
      <w:pStyle w:val="Nagwek"/>
      <w:rPr>
        <w:rFonts w:ascii="Open Sans" w:hAnsi="Open Sans" w:cs="Open Sans"/>
      </w:rPr>
    </w:pPr>
  </w:p>
  <w:p w14:paraId="1C1E9DA6" w14:textId="77777777" w:rsidR="00D25CC1" w:rsidRDefault="00D25CC1" w:rsidP="00D25CC1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  <w:p w14:paraId="1C1E9DA7" w14:textId="0EB0972F" w:rsidR="00D25CC1" w:rsidRDefault="000A77F9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noProof/>
      </w:rPr>
      <w:drawing>
        <wp:inline distT="0" distB="0" distL="0" distR="0" wp14:anchorId="27A49CD9" wp14:editId="14C6EE04">
          <wp:extent cx="5760085" cy="618490"/>
          <wp:effectExtent l="0" t="0" r="0" b="0"/>
          <wp:docPr id="1" name="Obraz 1" descr="cid:image001.png@01D5C161.7C49F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C161.7C49F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A77F9"/>
    <w:rsid w:val="001523DE"/>
    <w:rsid w:val="001C0289"/>
    <w:rsid w:val="001D4DFF"/>
    <w:rsid w:val="001D4EF8"/>
    <w:rsid w:val="00211E40"/>
    <w:rsid w:val="002250B8"/>
    <w:rsid w:val="002B072E"/>
    <w:rsid w:val="002C43D4"/>
    <w:rsid w:val="002D6847"/>
    <w:rsid w:val="00345B56"/>
    <w:rsid w:val="0036094A"/>
    <w:rsid w:val="00390CF0"/>
    <w:rsid w:val="003945FE"/>
    <w:rsid w:val="003A5BEB"/>
    <w:rsid w:val="003C3FB3"/>
    <w:rsid w:val="00401CC1"/>
    <w:rsid w:val="0043528B"/>
    <w:rsid w:val="00460E8E"/>
    <w:rsid w:val="004B1036"/>
    <w:rsid w:val="004D2541"/>
    <w:rsid w:val="00526D6B"/>
    <w:rsid w:val="00673B45"/>
    <w:rsid w:val="006E0BD3"/>
    <w:rsid w:val="006F121D"/>
    <w:rsid w:val="007B2606"/>
    <w:rsid w:val="0087393F"/>
    <w:rsid w:val="008A5628"/>
    <w:rsid w:val="00A12B9A"/>
    <w:rsid w:val="00A169E6"/>
    <w:rsid w:val="00A45FF6"/>
    <w:rsid w:val="00A53FED"/>
    <w:rsid w:val="00AB5820"/>
    <w:rsid w:val="00B1259B"/>
    <w:rsid w:val="00B80C3E"/>
    <w:rsid w:val="00BB68A2"/>
    <w:rsid w:val="00BD26DE"/>
    <w:rsid w:val="00BF1C24"/>
    <w:rsid w:val="00C23E9E"/>
    <w:rsid w:val="00CE3D9A"/>
    <w:rsid w:val="00D207B3"/>
    <w:rsid w:val="00D25CC1"/>
    <w:rsid w:val="00D70E54"/>
    <w:rsid w:val="00DD49BF"/>
    <w:rsid w:val="00F12D0D"/>
    <w:rsid w:val="00F370D1"/>
    <w:rsid w:val="00F77D0C"/>
    <w:rsid w:val="00FD2030"/>
    <w:rsid w:val="00FE58B7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B1259B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B1259B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61.7C49F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4547</Words>
  <Characters>27285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Szymańska Marta</cp:lastModifiedBy>
  <cp:revision>43</cp:revision>
  <dcterms:created xsi:type="dcterms:W3CDTF">2018-05-30T08:24:00Z</dcterms:created>
  <dcterms:modified xsi:type="dcterms:W3CDTF">2020-11-13T08:14:00Z</dcterms:modified>
</cp:coreProperties>
</file>