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07" w:rsidRPr="00646E00" w:rsidRDefault="00142507" w:rsidP="00142507">
      <w:pPr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sz w:val="24"/>
          <w:szCs w:val="24"/>
        </w:rPr>
        <w:t xml:space="preserve">Numer sprawy </w:t>
      </w:r>
      <w:r w:rsidRPr="00646E00">
        <w:rPr>
          <w:rFonts w:asciiTheme="minorHAnsi" w:hAnsiTheme="minorHAnsi" w:cstheme="minorHAnsi"/>
          <w:b/>
          <w:sz w:val="24"/>
          <w:szCs w:val="24"/>
        </w:rPr>
        <w:t>ZP.271</w:t>
      </w:r>
      <w:r w:rsidR="00A56DF1">
        <w:rPr>
          <w:rFonts w:asciiTheme="minorHAnsi" w:hAnsiTheme="minorHAnsi" w:cstheme="minorHAnsi"/>
          <w:b/>
          <w:sz w:val="24"/>
          <w:szCs w:val="24"/>
        </w:rPr>
        <w:t>.14.2024</w:t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</w:r>
      <w:r w:rsidRPr="00646E00">
        <w:rPr>
          <w:rFonts w:asciiTheme="minorHAnsi" w:hAnsiTheme="minorHAnsi" w:cstheme="minorHAnsi"/>
          <w:b/>
          <w:sz w:val="24"/>
          <w:szCs w:val="24"/>
        </w:rPr>
        <w:tab/>
        <w:t>Załącznik Nr 2 do SWZ</w:t>
      </w:r>
    </w:p>
    <w:p w:rsidR="00142507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</w:p>
    <w:p w:rsidR="00142507" w:rsidRPr="00646E00" w:rsidRDefault="00142507" w:rsidP="00142507">
      <w:pPr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Gmina Aleksandrów Łódzki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 xml:space="preserve">Plac Kościuszki 2 </w:t>
      </w:r>
    </w:p>
    <w:p w:rsidR="00142507" w:rsidRPr="00646E00" w:rsidRDefault="00142507" w:rsidP="00142507">
      <w:pPr>
        <w:snapToGrid w:val="0"/>
        <w:spacing w:after="0" w:line="23" w:lineRule="atLeast"/>
        <w:ind w:left="5672"/>
        <w:rPr>
          <w:rFonts w:asciiTheme="minorHAnsi" w:hAnsiTheme="minorHAnsi" w:cstheme="minorHAnsi"/>
          <w:b/>
          <w:sz w:val="24"/>
          <w:szCs w:val="24"/>
        </w:rPr>
      </w:pPr>
      <w:r w:rsidRPr="00646E00">
        <w:rPr>
          <w:rFonts w:asciiTheme="minorHAnsi" w:hAnsiTheme="minorHAnsi" w:cstheme="minorHAnsi"/>
          <w:b/>
          <w:sz w:val="24"/>
          <w:szCs w:val="24"/>
        </w:rPr>
        <w:t>95 – 070 Aleksandrów Łódzki</w:t>
      </w: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C75AEA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(pełna nazwa/firma, adres, </w:t>
      </w:r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:rsidR="004559DD" w:rsidRPr="00646E00" w:rsidRDefault="004559DD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:rsidR="00142507" w:rsidRPr="00646E00" w:rsidRDefault="00142507" w:rsidP="00142507">
      <w:pPr>
        <w:widowControl w:val="0"/>
        <w:spacing w:after="0" w:line="23" w:lineRule="atLeast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</w:t>
      </w:r>
    </w:p>
    <w:p w:rsidR="00142507" w:rsidRPr="00C75AEA" w:rsidRDefault="00142507" w:rsidP="00142507">
      <w:pPr>
        <w:widowControl w:val="0"/>
        <w:spacing w:after="0" w:line="23" w:lineRule="atLeast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bookmarkStart w:id="0" w:name="_GoBack"/>
      <w:r w:rsidRPr="00C75AE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(imię, nazwisko, stanowisko/podstawa do reprezentacji)</w:t>
      </w:r>
    </w:p>
    <w:bookmarkEnd w:id="0"/>
    <w:p w:rsidR="00142507" w:rsidRPr="00646E00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Oświadczenie wykonawcy</w:t>
      </w: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składane na podstawie art. 125 ust. 1 ustawy z dnia 11 września 2019 r.</w:t>
      </w:r>
    </w:p>
    <w:p w:rsidR="00142507" w:rsidRPr="00646E00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Prawo zamówień publicznych (</w:t>
      </w:r>
      <w:r w:rsid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t.j. Dz. U. z 2024 r. poz. 1320</w:t>
      </w:r>
      <w:r w:rsidR="00D261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dalej jako: ustawa </w:t>
      </w:r>
      <w:proofErr w:type="spellStart"/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)</w:t>
      </w:r>
    </w:p>
    <w:p w:rsidR="00142507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559DD" w:rsidRPr="00646E00" w:rsidRDefault="004559DD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Default="00142507" w:rsidP="004559DD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</w:t>
      </w:r>
      <w:r w:rsidR="0064204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ZP.271</w:t>
      </w:r>
      <w:r w:rsid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.14.2024</w:t>
      </w:r>
      <w:r w:rsidR="004559DD" w:rsidRPr="003C78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4559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</w:t>
      </w:r>
      <w:r w:rsidR="004559DD" w:rsidRPr="003C789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: </w:t>
      </w:r>
      <w:r w:rsidR="00A56DF1" w:rsidRP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świadczenie na terenie gminy Aleksandrów Łódzki usług weterynaryjnych w 2025 r.</w:t>
      </w:r>
      <w:r w:rsidR="00A56DF1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:rsidR="004559DD" w:rsidRPr="00646E00" w:rsidRDefault="004559DD" w:rsidP="004559DD">
      <w:pPr>
        <w:widowControl w:val="0"/>
        <w:spacing w:after="0" w:line="23" w:lineRule="atLeast"/>
        <w:ind w:firstLine="708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Default="00142507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WYKONAWCY:</w:t>
      </w:r>
    </w:p>
    <w:p w:rsidR="004559DD" w:rsidRPr="00646E00" w:rsidRDefault="004559DD" w:rsidP="004559DD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Pr="00646E00" w:rsidRDefault="00142507" w:rsidP="004559DD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108 ust. 1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64204B" w:rsidRDefault="00142507" w:rsidP="0064204B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nie podlegam wykluczeniu z postępowania na podstawie art. 109 ust. 4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64204B" w:rsidRPr="0064204B" w:rsidRDefault="0064204B" w:rsidP="0064204B">
      <w:pPr>
        <w:widowControl w:val="0"/>
        <w:numPr>
          <w:ilvl w:val="0"/>
          <w:numId w:val="9"/>
        </w:numPr>
        <w:spacing w:after="0" w:line="23" w:lineRule="atLeast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204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nie podlegam wykluczeniu z postępowania na podstawie art. 7 ust. 1 ustawy o szczególnych rozwiązaniach w zakresie przeciwdziałania wspieraniu agresji na Ukrainę oraz służących ochronie bezpieczeństwa narodowego.</w:t>
      </w:r>
    </w:p>
    <w:p w:rsidR="004559DD" w:rsidRDefault="004559DD" w:rsidP="004559DD">
      <w:pPr>
        <w:widowControl w:val="0"/>
        <w:spacing w:after="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59DD" w:rsidRPr="00646E00" w:rsidRDefault="004559DD" w:rsidP="004559DD">
      <w:pPr>
        <w:widowControl w:val="0"/>
        <w:spacing w:after="0" w:line="23" w:lineRule="atLeast"/>
        <w:ind w:left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4559DD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142507" w:rsidRPr="00646E00" w:rsidRDefault="00142507" w:rsidP="004559DD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Pr="00646E00" w:rsidRDefault="00142507" w:rsidP="004559DD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br w:type="page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Oświadczam, że zachodzą w stosunku do mnie podstawy wykluczenia z postępowania na podstawie art. ……………………………...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1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Pzp</w:t>
      </w:r>
      <w:proofErr w:type="spellEnd"/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podjąłem następujące środki naprawcze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646E0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559DD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:rsidR="004559DD" w:rsidRPr="00646E00" w:rsidRDefault="004559DD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Oświadczam, że spełniam warunki udziału w postępowaniu określone przez zamawiającego w 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>punkcie VII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SWZ.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4559DD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4559DD" w:rsidRPr="00646E00" w:rsidRDefault="004559DD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DOTYCZĄCE PODANYCH INFORMACJI:</w:t>
      </w:r>
    </w:p>
    <w:p w:rsidR="004559DD" w:rsidRPr="00646E00" w:rsidRDefault="004559DD" w:rsidP="00142507">
      <w:pPr>
        <w:widowControl w:val="0"/>
        <w:spacing w:after="0" w:line="23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Miejscowość …………….……., dnia ………….……. r.</w:t>
      </w:r>
    </w:p>
    <w:p w:rsidR="004559DD" w:rsidRPr="00646E00" w:rsidRDefault="004559DD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</w:t>
      </w:r>
    </w:p>
    <w:p w:rsidR="00142507" w:rsidRPr="00646E00" w:rsidRDefault="00142507" w:rsidP="00142507">
      <w:pPr>
        <w:widowControl w:val="0"/>
        <w:spacing w:after="0" w:line="23" w:lineRule="atLeast"/>
        <w:ind w:left="4536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(podpis)</w:t>
      </w:r>
    </w:p>
    <w:p w:rsidR="00142507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br w:type="page"/>
      </w:r>
      <w:r w:rsidRPr="00646E0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BEZPŁATNE I OGÓLNODOSTĘPNE BAZY DANYCH:</w:t>
      </w:r>
    </w:p>
    <w:p w:rsidR="004559DD" w:rsidRPr="00646E00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142507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</w:t>
      </w:r>
      <w:r w:rsidR="004559D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podarczej lub innego właściwego </w:t>
      </w:r>
      <w:r w:rsidRPr="00646E00">
        <w:rPr>
          <w:rFonts w:asciiTheme="minorHAnsi" w:eastAsia="Times New Roman" w:hAnsiTheme="minorHAnsi" w:cstheme="minorHAnsi"/>
          <w:sz w:val="24"/>
          <w:szCs w:val="24"/>
          <w:lang w:eastAsia="pl-PL"/>
        </w:rPr>
        <w:t>rejestru:</w:t>
      </w:r>
    </w:p>
    <w:p w:rsidR="004559DD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4559DD" w:rsidRPr="00646E00" w:rsidRDefault="004559DD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142507" w:rsidRPr="00646E00" w:rsidRDefault="00142507" w:rsidP="00142507">
      <w:pPr>
        <w:widowControl w:val="0"/>
        <w:spacing w:after="0" w:line="23" w:lineRule="atLeast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:rsidR="00641BB0" w:rsidRPr="00142507" w:rsidRDefault="00142507" w:rsidP="00142507">
      <w:pPr>
        <w:spacing w:after="0" w:line="23" w:lineRule="atLeast"/>
      </w:pP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Pr="00646E00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</w:p>
    <w:sectPr w:rsidR="00641BB0" w:rsidRPr="001425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8" w:rsidRDefault="007C4DC8" w:rsidP="00DA69C7">
      <w:pPr>
        <w:spacing w:after="0" w:line="240" w:lineRule="auto"/>
      </w:pPr>
      <w:r>
        <w:separator/>
      </w:r>
    </w:p>
  </w:endnote>
  <w:end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C8" w:rsidRPr="00DA69C7" w:rsidRDefault="007C4DC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DA69C7">
      <w:rPr>
        <w:color w:val="8496B0" w:themeColor="text2" w:themeTint="99"/>
        <w:spacing w:val="60"/>
        <w:sz w:val="20"/>
        <w:szCs w:val="20"/>
      </w:rPr>
      <w:t>Strona</w:t>
    </w:r>
    <w:r w:rsidRPr="00DA69C7">
      <w:rPr>
        <w:color w:val="8496B0" w:themeColor="text2" w:themeTint="99"/>
        <w:sz w:val="20"/>
        <w:szCs w:val="20"/>
      </w:rPr>
      <w:t xml:space="preserve">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PAGE 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C75AEA">
      <w:rPr>
        <w:noProof/>
        <w:color w:val="323E4F" w:themeColor="text2" w:themeShade="BF"/>
        <w:sz w:val="20"/>
        <w:szCs w:val="20"/>
      </w:rPr>
      <w:t>3</w:t>
    </w:r>
    <w:r w:rsidRPr="00DA69C7">
      <w:rPr>
        <w:color w:val="323E4F" w:themeColor="text2" w:themeShade="BF"/>
        <w:sz w:val="20"/>
        <w:szCs w:val="20"/>
      </w:rPr>
      <w:fldChar w:fldCharType="end"/>
    </w:r>
    <w:r w:rsidRPr="00DA69C7">
      <w:rPr>
        <w:color w:val="323E4F" w:themeColor="text2" w:themeShade="BF"/>
        <w:sz w:val="20"/>
        <w:szCs w:val="20"/>
      </w:rPr>
      <w:t xml:space="preserve"> | </w:t>
    </w:r>
    <w:r w:rsidRPr="00DA69C7">
      <w:rPr>
        <w:color w:val="323E4F" w:themeColor="text2" w:themeShade="BF"/>
        <w:sz w:val="20"/>
        <w:szCs w:val="20"/>
      </w:rPr>
      <w:fldChar w:fldCharType="begin"/>
    </w:r>
    <w:r w:rsidRPr="00DA69C7">
      <w:rPr>
        <w:color w:val="323E4F" w:themeColor="text2" w:themeShade="BF"/>
        <w:sz w:val="20"/>
        <w:szCs w:val="20"/>
      </w:rPr>
      <w:instrText>NUMPAGES  \* Arabic  \* MERGEFORMAT</w:instrText>
    </w:r>
    <w:r w:rsidRPr="00DA69C7">
      <w:rPr>
        <w:color w:val="323E4F" w:themeColor="text2" w:themeShade="BF"/>
        <w:sz w:val="20"/>
        <w:szCs w:val="20"/>
      </w:rPr>
      <w:fldChar w:fldCharType="separate"/>
    </w:r>
    <w:r w:rsidR="00C75AEA">
      <w:rPr>
        <w:noProof/>
        <w:color w:val="323E4F" w:themeColor="text2" w:themeShade="BF"/>
        <w:sz w:val="20"/>
        <w:szCs w:val="20"/>
      </w:rPr>
      <w:t>3</w:t>
    </w:r>
    <w:r w:rsidRPr="00DA69C7">
      <w:rPr>
        <w:color w:val="323E4F" w:themeColor="text2" w:themeShade="BF"/>
        <w:sz w:val="20"/>
        <w:szCs w:val="20"/>
      </w:rPr>
      <w:fldChar w:fldCharType="end"/>
    </w:r>
  </w:p>
  <w:p w:rsidR="007C4DC8" w:rsidRDefault="007C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8" w:rsidRDefault="007C4DC8" w:rsidP="00DA69C7">
      <w:pPr>
        <w:spacing w:after="0" w:line="240" w:lineRule="auto"/>
      </w:pPr>
      <w:r>
        <w:separator/>
      </w:r>
    </w:p>
  </w:footnote>
  <w:footnote w:type="continuationSeparator" w:id="0">
    <w:p w:rsidR="007C4DC8" w:rsidRDefault="007C4DC8" w:rsidP="00DA69C7">
      <w:pPr>
        <w:spacing w:after="0" w:line="240" w:lineRule="auto"/>
      </w:pPr>
      <w:r>
        <w:continuationSeparator/>
      </w:r>
    </w:p>
  </w:footnote>
  <w:footnote w:id="1">
    <w:p w:rsidR="00142507" w:rsidRDefault="00142507" w:rsidP="001425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  <w:lang w:val="pl-PL"/>
        </w:rPr>
        <w:t xml:space="preserve">Należy </w:t>
      </w:r>
      <w:r>
        <w:rPr>
          <w:rFonts w:ascii="Tahoma" w:hAnsi="Tahoma" w:cs="Tahoma"/>
          <w:sz w:val="18"/>
          <w:szCs w:val="18"/>
        </w:rPr>
        <w:t>podać mającą zastosowanie podstawę wykluczenia spośród wymienionych w 108 ust. 1 pkt 1, 2, 5</w:t>
      </w:r>
      <w:r>
        <w:rPr>
          <w:rFonts w:ascii="Tahoma" w:hAnsi="Tahoma" w:cs="Tahoma"/>
          <w:sz w:val="18"/>
          <w:szCs w:val="18"/>
          <w:lang w:val="pl-PL"/>
        </w:rPr>
        <w:t xml:space="preserve"> i 6</w:t>
      </w:r>
      <w:r>
        <w:rPr>
          <w:rFonts w:ascii="Tahoma" w:hAnsi="Tahoma" w:cs="Tahoma"/>
          <w:sz w:val="18"/>
          <w:szCs w:val="18"/>
        </w:rPr>
        <w:t xml:space="preserve"> lub art. 109 ust. 1 pkt </w:t>
      </w:r>
      <w:r>
        <w:rPr>
          <w:rFonts w:ascii="Tahoma" w:hAnsi="Tahoma" w:cs="Tahoma"/>
          <w:sz w:val="18"/>
          <w:szCs w:val="18"/>
          <w:lang w:val="pl-PL"/>
        </w:rPr>
        <w:t xml:space="preserve">4 </w:t>
      </w:r>
      <w:r>
        <w:rPr>
          <w:rFonts w:ascii="Tahoma" w:hAnsi="Tahoma" w:cs="Tahoma"/>
          <w:sz w:val="18"/>
          <w:szCs w:val="18"/>
        </w:rPr>
        <w:t xml:space="preserve">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  <w:lang w:val="pl-PL"/>
        </w:rPr>
        <w:t>.</w:t>
      </w:r>
    </w:p>
  </w:footnote>
  <w:footnote w:id="2">
    <w:p w:rsidR="00142507" w:rsidRDefault="00142507" w:rsidP="00142507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F0F0EEE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3" w15:restartNumberingAfterBreak="0">
    <w:nsid w:val="42C54396"/>
    <w:multiLevelType w:val="hybridMultilevel"/>
    <w:tmpl w:val="1CAEB6C6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066FBD"/>
    <w:multiLevelType w:val="multilevel"/>
    <w:tmpl w:val="F2FA02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7" w15:restartNumberingAfterBreak="0">
    <w:nsid w:val="7B6178C1"/>
    <w:multiLevelType w:val="hybridMultilevel"/>
    <w:tmpl w:val="90267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314B9"/>
    <w:multiLevelType w:val="hybridMultilevel"/>
    <w:tmpl w:val="EF542AEC"/>
    <w:lvl w:ilvl="0" w:tplc="23606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7"/>
    <w:rsid w:val="000A73B9"/>
    <w:rsid w:val="00142507"/>
    <w:rsid w:val="00157FBD"/>
    <w:rsid w:val="00216927"/>
    <w:rsid w:val="0025287F"/>
    <w:rsid w:val="0037570B"/>
    <w:rsid w:val="003C7897"/>
    <w:rsid w:val="004559DD"/>
    <w:rsid w:val="00580B71"/>
    <w:rsid w:val="00641BB0"/>
    <w:rsid w:val="0064204B"/>
    <w:rsid w:val="00651ED1"/>
    <w:rsid w:val="007250E1"/>
    <w:rsid w:val="007305BA"/>
    <w:rsid w:val="007C1892"/>
    <w:rsid w:val="007C4DC8"/>
    <w:rsid w:val="00805A84"/>
    <w:rsid w:val="00832738"/>
    <w:rsid w:val="00843AEC"/>
    <w:rsid w:val="008945E2"/>
    <w:rsid w:val="008F15B5"/>
    <w:rsid w:val="00911149"/>
    <w:rsid w:val="00A4150B"/>
    <w:rsid w:val="00A56DF1"/>
    <w:rsid w:val="00AC4D4D"/>
    <w:rsid w:val="00B02884"/>
    <w:rsid w:val="00B54289"/>
    <w:rsid w:val="00C4282F"/>
    <w:rsid w:val="00C75AEA"/>
    <w:rsid w:val="00D02FA2"/>
    <w:rsid w:val="00D2615E"/>
    <w:rsid w:val="00D801C3"/>
    <w:rsid w:val="00D83352"/>
    <w:rsid w:val="00D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76C3635-67F4-4DAA-816F-E3F5BF9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89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DA69C7"/>
    <w:rPr>
      <w:rFonts w:ascii="Times New Roman" w:eastAsia="Times New Roman" w:hAnsi="Times New Roman" w:cs="Times New Roman"/>
      <w:lang w:val="x-none"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semiHidden/>
    <w:unhideWhenUsed/>
    <w:rsid w:val="00DA69C7"/>
    <w:pPr>
      <w:suppressAutoHyphens/>
      <w:spacing w:after="0" w:line="240" w:lineRule="auto"/>
    </w:pPr>
    <w:rPr>
      <w:rFonts w:ascii="Times New Roman" w:eastAsia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A69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DA69C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A69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6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C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4D2B-247C-4F43-8B90-61882DF3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Żabińska</dc:creator>
  <cp:keywords/>
  <dc:description/>
  <cp:lastModifiedBy>Katarzyna Żabińska</cp:lastModifiedBy>
  <cp:revision>12</cp:revision>
  <dcterms:created xsi:type="dcterms:W3CDTF">2021-06-28T11:36:00Z</dcterms:created>
  <dcterms:modified xsi:type="dcterms:W3CDTF">2024-10-01T06:40:00Z</dcterms:modified>
</cp:coreProperties>
</file>