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8C04E" w14:textId="2FC0DD3D" w:rsidR="00A11AFA" w:rsidRDefault="001F6A1D" w:rsidP="001F6A1D">
      <w:pPr>
        <w:jc w:val="right"/>
        <w:rPr>
          <w:rFonts w:asciiTheme="minorHAnsi" w:hAnsiTheme="minorHAnsi" w:cstheme="minorHAnsi"/>
        </w:rPr>
      </w:pPr>
      <w:r w:rsidRPr="001F6A1D">
        <w:rPr>
          <w:rFonts w:asciiTheme="minorHAnsi" w:hAnsiTheme="minorHAnsi" w:cstheme="minorHAnsi"/>
        </w:rPr>
        <w:t xml:space="preserve">Warszawa, </w:t>
      </w:r>
      <w:r w:rsidR="00552180">
        <w:rPr>
          <w:rFonts w:asciiTheme="minorHAnsi" w:hAnsiTheme="minorHAnsi" w:cstheme="minorHAnsi"/>
        </w:rPr>
        <w:t>24</w:t>
      </w:r>
      <w:r w:rsidRPr="001F6A1D">
        <w:rPr>
          <w:rFonts w:asciiTheme="minorHAnsi" w:hAnsiTheme="minorHAnsi" w:cstheme="minorHAnsi"/>
        </w:rPr>
        <w:t>.0</w:t>
      </w:r>
      <w:r w:rsidR="00552180">
        <w:rPr>
          <w:rFonts w:asciiTheme="minorHAnsi" w:hAnsiTheme="minorHAnsi" w:cstheme="minorHAnsi"/>
        </w:rPr>
        <w:t>6</w:t>
      </w:r>
      <w:r w:rsidRPr="001F6A1D">
        <w:rPr>
          <w:rFonts w:asciiTheme="minorHAnsi" w:hAnsiTheme="minorHAnsi" w:cstheme="minorHAnsi"/>
        </w:rPr>
        <w:t>.2024 r.</w:t>
      </w:r>
    </w:p>
    <w:p w14:paraId="6F05E329" w14:textId="77777777" w:rsidR="001F6A1D" w:rsidRDefault="001F6A1D" w:rsidP="001F6A1D">
      <w:pPr>
        <w:jc w:val="right"/>
        <w:rPr>
          <w:rFonts w:asciiTheme="minorHAnsi" w:hAnsiTheme="minorHAnsi" w:cstheme="minorHAnsi"/>
        </w:rPr>
      </w:pPr>
    </w:p>
    <w:p w14:paraId="05CDB90C" w14:textId="77777777" w:rsidR="009B21CC" w:rsidRDefault="009B21CC" w:rsidP="00B5112C">
      <w:pPr>
        <w:spacing w:line="360" w:lineRule="auto"/>
        <w:rPr>
          <w:rFonts w:asciiTheme="minorHAnsi" w:hAnsiTheme="minorHAnsi" w:cstheme="minorHAnsi"/>
        </w:rPr>
      </w:pPr>
    </w:p>
    <w:p w14:paraId="71CB47A4" w14:textId="44B24354" w:rsidR="00374D5B" w:rsidRDefault="00374D5B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</w:t>
      </w:r>
    </w:p>
    <w:p w14:paraId="39B3EB2E" w14:textId="72526242" w:rsidR="00374D5B" w:rsidRDefault="0071195F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Warszawskie </w:t>
      </w:r>
      <w:r w:rsidR="000B4F0F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entrum Innowacji Edukacyjno-Społecznych i Szkoleń</w:t>
      </w:r>
    </w:p>
    <w:p w14:paraId="6F8F24C8" w14:textId="769CB140" w:rsidR="000B4F0F" w:rsidRDefault="000B4F0F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Stara 4, 00-231 Warszawa</w:t>
      </w:r>
    </w:p>
    <w:p w14:paraId="7A213638" w14:textId="799FE32F" w:rsidR="000B4F0F" w:rsidRDefault="00A71B84" w:rsidP="00A71B8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INFORMACJA Z OTWARCIA OFERT</w:t>
      </w:r>
    </w:p>
    <w:p w14:paraId="78D7E4A6" w14:textId="77777777" w:rsidR="00A71B84" w:rsidRDefault="00A71B84" w:rsidP="00A71B84">
      <w:pPr>
        <w:rPr>
          <w:rFonts w:asciiTheme="minorHAnsi" w:hAnsiTheme="minorHAnsi" w:cstheme="minorHAnsi"/>
        </w:rPr>
      </w:pPr>
    </w:p>
    <w:p w14:paraId="60A865ED" w14:textId="77777777" w:rsidR="00067B97" w:rsidRDefault="00A71B84" w:rsidP="00067B97">
      <w:pPr>
        <w:spacing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Nazwa zamówienia</w:t>
      </w:r>
      <w:r w:rsidR="00CD7BB0">
        <w:rPr>
          <w:rFonts w:asciiTheme="minorHAnsi" w:hAnsiTheme="minorHAnsi" w:cstheme="minorHAnsi"/>
        </w:rPr>
        <w:t>:</w:t>
      </w:r>
      <w:r w:rsidR="00CD7BB0" w:rsidRPr="00CD7BB0">
        <w:rPr>
          <w:rFonts w:asciiTheme="minorHAnsi" w:hAnsiTheme="minorHAnsi" w:cstheme="minorHAnsi"/>
          <w:b/>
          <w:sz w:val="28"/>
          <w:szCs w:val="28"/>
        </w:rPr>
        <w:t xml:space="preserve"> </w:t>
      </w:r>
      <w:bookmarkStart w:id="0" w:name="_Hlk169871771"/>
      <w:r w:rsidR="00067B97" w:rsidRPr="00067B97">
        <w:rPr>
          <w:rFonts w:asciiTheme="minorHAnsi" w:hAnsiTheme="minorHAnsi" w:cstheme="minorHAnsi"/>
          <w:bCs/>
        </w:rPr>
        <w:t xml:space="preserve">Zawarcie umowy ramowej na świadczenie usług cateringowych na </w:t>
      </w:r>
    </w:p>
    <w:p w14:paraId="29FC00D8" w14:textId="50CCECE1" w:rsidR="00067B97" w:rsidRPr="00067B97" w:rsidRDefault="00067B97" w:rsidP="00067B97">
      <w:pPr>
        <w:spacing w:line="276" w:lineRule="auto"/>
        <w:ind w:left="1985"/>
        <w:rPr>
          <w:rFonts w:asciiTheme="minorHAnsi" w:hAnsiTheme="minorHAnsi" w:cstheme="minorHAnsi"/>
          <w:bCs/>
        </w:rPr>
      </w:pPr>
      <w:r w:rsidRPr="00067B97">
        <w:rPr>
          <w:rFonts w:asciiTheme="minorHAnsi" w:hAnsiTheme="minorHAnsi" w:cstheme="minorHAnsi"/>
          <w:bCs/>
        </w:rPr>
        <w:t xml:space="preserve">potrzeby Warszawskiego Centrum Innowacji Edukacyjno-Społecznych i Szkoleń na lata 2024-2025 </w:t>
      </w:r>
    </w:p>
    <w:bookmarkEnd w:id="0"/>
    <w:p w14:paraId="01C503BB" w14:textId="77777777" w:rsidR="008E3EE7" w:rsidRDefault="008E3EE7" w:rsidP="00B5112C">
      <w:pPr>
        <w:spacing w:line="360" w:lineRule="auto"/>
        <w:rPr>
          <w:rFonts w:asciiTheme="minorHAnsi" w:hAnsiTheme="minorHAnsi" w:cstheme="minorHAnsi"/>
        </w:rPr>
      </w:pPr>
    </w:p>
    <w:p w14:paraId="77BF338F" w14:textId="587ADBE3" w:rsidR="00A71B84" w:rsidRDefault="00A71B84" w:rsidP="00B5112C">
      <w:pPr>
        <w:spacing w:line="360" w:lineRule="auto"/>
        <w:ind w:left="2268" w:hanging="22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Nr postępowania</w:t>
      </w:r>
      <w:r w:rsidR="00CD7BB0">
        <w:rPr>
          <w:rFonts w:asciiTheme="minorHAnsi" w:hAnsiTheme="minorHAnsi" w:cstheme="minorHAnsi"/>
        </w:rPr>
        <w:t xml:space="preserve">: </w:t>
      </w:r>
      <w:r w:rsidR="00914960" w:rsidRPr="005F327B">
        <w:rPr>
          <w:rFonts w:asciiTheme="minorHAnsi" w:hAnsiTheme="minorHAnsi" w:cstheme="minorHAnsi"/>
        </w:rPr>
        <w:t>ZP/WCIES/</w:t>
      </w:r>
      <w:r w:rsidR="00067B97">
        <w:rPr>
          <w:rFonts w:asciiTheme="minorHAnsi" w:hAnsiTheme="minorHAnsi" w:cstheme="minorHAnsi"/>
        </w:rPr>
        <w:t>3</w:t>
      </w:r>
      <w:r w:rsidR="00914960" w:rsidRPr="005F327B">
        <w:rPr>
          <w:rFonts w:asciiTheme="minorHAnsi" w:hAnsiTheme="minorHAnsi" w:cstheme="minorHAnsi"/>
        </w:rPr>
        <w:t>/</w:t>
      </w:r>
      <w:r w:rsidR="00067B97">
        <w:rPr>
          <w:rFonts w:asciiTheme="minorHAnsi" w:hAnsiTheme="minorHAnsi" w:cstheme="minorHAnsi"/>
        </w:rPr>
        <w:t>24</w:t>
      </w:r>
    </w:p>
    <w:p w14:paraId="7D6E0B9B" w14:textId="54C723AD" w:rsidR="000B5BEA" w:rsidRDefault="000B5BEA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Tryb postępowania</w:t>
      </w:r>
      <w:r w:rsidR="00914960">
        <w:rPr>
          <w:rFonts w:asciiTheme="minorHAnsi" w:hAnsiTheme="minorHAnsi" w:cstheme="minorHAnsi"/>
        </w:rPr>
        <w:t xml:space="preserve">: </w:t>
      </w:r>
      <w:r w:rsidR="004D3679" w:rsidRPr="004D3679">
        <w:rPr>
          <w:rFonts w:asciiTheme="minorHAnsi" w:hAnsiTheme="minorHAnsi" w:cstheme="minorHAnsi"/>
        </w:rPr>
        <w:t>podstawowy</w:t>
      </w:r>
      <w:r w:rsidR="004D3679">
        <w:rPr>
          <w:rFonts w:asciiTheme="minorHAnsi" w:hAnsiTheme="minorHAnsi" w:cstheme="minorHAnsi"/>
        </w:rPr>
        <w:t xml:space="preserve"> </w:t>
      </w:r>
      <w:r w:rsidR="004D0FA4">
        <w:rPr>
          <w:rFonts w:asciiTheme="minorHAnsi" w:hAnsiTheme="minorHAnsi" w:cstheme="minorHAnsi"/>
        </w:rPr>
        <w:t>(</w:t>
      </w:r>
      <w:r w:rsidR="00B25EC3" w:rsidRPr="00B25EC3">
        <w:rPr>
          <w:rFonts w:asciiTheme="minorHAnsi" w:hAnsiTheme="minorHAnsi" w:cstheme="minorHAnsi"/>
        </w:rPr>
        <w:t>art. 275 pkt 1</w:t>
      </w:r>
      <w:r w:rsidR="00920EA5" w:rsidRPr="00920EA5">
        <w:rPr>
          <w:rFonts w:asciiTheme="minorHAnsi" w:hAnsiTheme="minorHAnsi" w:cstheme="minorHAnsi"/>
        </w:rPr>
        <w:t xml:space="preserve"> </w:t>
      </w:r>
      <w:r w:rsidR="00920EA5">
        <w:rPr>
          <w:rFonts w:asciiTheme="minorHAnsi" w:hAnsiTheme="minorHAnsi" w:cstheme="minorHAnsi"/>
        </w:rPr>
        <w:t>ustawy z dnia 11 września 2019 r.  – Prawo zamówień publicznych (dalej: ustawa Pzp)</w:t>
      </w:r>
    </w:p>
    <w:p w14:paraId="774D1BFD" w14:textId="019CB67C" w:rsidR="00B25EC3" w:rsidRDefault="000B5BEA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Link do postępowania</w:t>
      </w:r>
      <w:r w:rsidR="00E049A3">
        <w:rPr>
          <w:rFonts w:asciiTheme="minorHAnsi" w:hAnsiTheme="minorHAnsi" w:cstheme="minorHAnsi"/>
        </w:rPr>
        <w:t>:</w:t>
      </w:r>
    </w:p>
    <w:p w14:paraId="74227403" w14:textId="7DA6F321" w:rsidR="0075086F" w:rsidRDefault="00000000" w:rsidP="00B5112C">
      <w:pPr>
        <w:spacing w:line="360" w:lineRule="auto"/>
        <w:rPr>
          <w:rFonts w:asciiTheme="minorHAnsi" w:hAnsiTheme="minorHAnsi" w:cstheme="minorHAnsi"/>
        </w:rPr>
      </w:pPr>
      <w:hyperlink r:id="rId8" w:history="1">
        <w:r w:rsidR="00AC1495" w:rsidRPr="003836E8">
          <w:rPr>
            <w:rStyle w:val="Hipercze"/>
            <w:rFonts w:asciiTheme="minorHAnsi" w:hAnsiTheme="minorHAnsi" w:cstheme="minorHAnsi"/>
          </w:rPr>
          <w:t>https://platformazakupowa.pl/transakcja/940579</w:t>
        </w:r>
      </w:hyperlink>
    </w:p>
    <w:p w14:paraId="56980A43" w14:textId="77777777" w:rsidR="00634E6D" w:rsidRDefault="00634E6D" w:rsidP="00A71B84">
      <w:pPr>
        <w:rPr>
          <w:rFonts w:asciiTheme="minorHAnsi" w:hAnsiTheme="minorHAnsi" w:cstheme="minorHAnsi"/>
        </w:rPr>
      </w:pPr>
    </w:p>
    <w:p w14:paraId="70505C85" w14:textId="4275FEDE" w:rsidR="004D0FA4" w:rsidRDefault="00634E6D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Działając na podstawie art. 222 ust. </w:t>
      </w:r>
      <w:r w:rsidR="00E92003">
        <w:rPr>
          <w:rFonts w:asciiTheme="minorHAnsi" w:hAnsiTheme="minorHAnsi" w:cstheme="minorHAnsi"/>
        </w:rPr>
        <w:t>5</w:t>
      </w:r>
      <w:r w:rsidR="009E2975">
        <w:rPr>
          <w:rFonts w:asciiTheme="minorHAnsi" w:hAnsiTheme="minorHAnsi" w:cstheme="minorHAnsi"/>
        </w:rPr>
        <w:t xml:space="preserve"> ustaw</w:t>
      </w:r>
      <w:r w:rsidR="00920EA5">
        <w:rPr>
          <w:rFonts w:asciiTheme="minorHAnsi" w:hAnsiTheme="minorHAnsi" w:cstheme="minorHAnsi"/>
        </w:rPr>
        <w:t>y</w:t>
      </w:r>
      <w:r w:rsidR="009E2975">
        <w:rPr>
          <w:rFonts w:asciiTheme="minorHAnsi" w:hAnsiTheme="minorHAnsi" w:cstheme="minorHAnsi"/>
        </w:rPr>
        <w:t xml:space="preserve"> Pzp</w:t>
      </w:r>
      <w:r w:rsidR="000334A5">
        <w:rPr>
          <w:rFonts w:asciiTheme="minorHAnsi" w:hAnsiTheme="minorHAnsi" w:cstheme="minorHAnsi"/>
        </w:rPr>
        <w:t>,</w:t>
      </w:r>
      <w:r w:rsidR="004D0FA4">
        <w:rPr>
          <w:rFonts w:asciiTheme="minorHAnsi" w:hAnsiTheme="minorHAnsi" w:cstheme="minorHAnsi"/>
        </w:rPr>
        <w:t xml:space="preserve"> Zamawiający zawiadamia, że:</w:t>
      </w:r>
    </w:p>
    <w:p w14:paraId="240311EA" w14:textId="7B071224" w:rsidR="00F91997" w:rsidRDefault="00F91997" w:rsidP="00B5112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Otwarcie ofert odbyło się w dniu </w:t>
      </w:r>
      <w:r w:rsidR="00FB1B5D">
        <w:rPr>
          <w:rFonts w:asciiTheme="minorHAnsi" w:hAnsiTheme="minorHAnsi" w:cstheme="minorHAnsi"/>
        </w:rPr>
        <w:t>24</w:t>
      </w:r>
      <w:r>
        <w:rPr>
          <w:rFonts w:asciiTheme="minorHAnsi" w:hAnsiTheme="minorHAnsi" w:cstheme="minorHAnsi"/>
        </w:rPr>
        <w:t>.0</w:t>
      </w:r>
      <w:r w:rsidR="00FB1B5D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 xml:space="preserve">.2024 r. </w:t>
      </w:r>
      <w:r w:rsidR="001534B8">
        <w:rPr>
          <w:rFonts w:asciiTheme="minorHAnsi" w:hAnsiTheme="minorHAnsi" w:cstheme="minorHAnsi"/>
        </w:rPr>
        <w:t>o godz. 10:30</w:t>
      </w:r>
      <w:r w:rsidR="00820EBA">
        <w:rPr>
          <w:rFonts w:asciiTheme="minorHAnsi" w:hAnsiTheme="minorHAnsi" w:cstheme="minorHAnsi"/>
        </w:rPr>
        <w:t xml:space="preserve"> </w:t>
      </w:r>
      <w:r w:rsidR="00920EA5">
        <w:rPr>
          <w:rFonts w:asciiTheme="minorHAnsi" w:hAnsiTheme="minorHAnsi" w:cstheme="minorHAnsi"/>
        </w:rPr>
        <w:t>na</w:t>
      </w:r>
      <w:r w:rsidR="00820EBA">
        <w:rPr>
          <w:rFonts w:asciiTheme="minorHAnsi" w:hAnsiTheme="minorHAnsi" w:cstheme="minorHAnsi"/>
        </w:rPr>
        <w:t xml:space="preserve"> platformazakupowa.pl</w:t>
      </w:r>
    </w:p>
    <w:p w14:paraId="45F58323" w14:textId="7EC56D64" w:rsidR="00820EBA" w:rsidRPr="00586A3C" w:rsidRDefault="0044571D" w:rsidP="00586A3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 w:rsidRPr="008212E4">
        <w:rPr>
          <w:rFonts w:asciiTheme="minorHAnsi" w:hAnsiTheme="minorHAnsi" w:cstheme="minorHAnsi"/>
        </w:rPr>
        <w:t>Kwota brutto, jaką Zamawiający zamierza prze</w:t>
      </w:r>
      <w:r w:rsidR="00AD2EF0" w:rsidRPr="008212E4">
        <w:rPr>
          <w:rFonts w:asciiTheme="minorHAnsi" w:hAnsiTheme="minorHAnsi" w:cstheme="minorHAnsi"/>
        </w:rPr>
        <w:t xml:space="preserve">znaczyć na sfinansowanie zamówienia </w:t>
      </w:r>
      <w:r w:rsidR="008212E4">
        <w:rPr>
          <w:rFonts w:asciiTheme="minorHAnsi" w:hAnsiTheme="minorHAnsi" w:cstheme="minorHAnsi"/>
        </w:rPr>
        <w:t>„</w:t>
      </w:r>
      <w:r w:rsidR="00586A3C" w:rsidRPr="00586A3C">
        <w:rPr>
          <w:rFonts w:asciiTheme="minorHAnsi" w:hAnsiTheme="minorHAnsi" w:cstheme="minorHAnsi"/>
        </w:rPr>
        <w:t>Zawarcie umowy ramowej na świadczenie usług cateringowych na potrzeby Warszawskiego Centrum Innowacji Edukacyjno-Społecznych i Szkoleń na lata 2024-2025</w:t>
      </w:r>
      <w:r w:rsidR="008212E4" w:rsidRPr="00586A3C">
        <w:rPr>
          <w:rFonts w:asciiTheme="minorHAnsi" w:hAnsiTheme="minorHAnsi" w:cstheme="minorHAnsi"/>
        </w:rPr>
        <w:t>”</w:t>
      </w:r>
      <w:r w:rsidR="00AD2EF0" w:rsidRPr="00586A3C">
        <w:rPr>
          <w:rFonts w:asciiTheme="minorHAnsi" w:hAnsiTheme="minorHAnsi" w:cstheme="minorHAnsi"/>
        </w:rPr>
        <w:t xml:space="preserve">wynosi </w:t>
      </w:r>
      <w:r w:rsidR="002C0399" w:rsidRPr="00586A3C">
        <w:rPr>
          <w:rFonts w:asciiTheme="minorHAnsi" w:hAnsiTheme="minorHAnsi" w:cstheme="minorHAnsi"/>
        </w:rPr>
        <w:t>220 000 zł</w:t>
      </w:r>
      <w:r w:rsidR="00AD2EF0" w:rsidRPr="00586A3C">
        <w:rPr>
          <w:rFonts w:asciiTheme="minorHAnsi" w:hAnsiTheme="minorHAnsi" w:cstheme="minorHAnsi"/>
        </w:rPr>
        <w:t xml:space="preserve"> brutto PLN</w:t>
      </w:r>
      <w:r w:rsidR="00AA3DCE" w:rsidRPr="00586A3C">
        <w:rPr>
          <w:rFonts w:asciiTheme="minorHAnsi" w:hAnsiTheme="minorHAnsi" w:cstheme="minorHAnsi"/>
        </w:rPr>
        <w:t>.</w:t>
      </w:r>
    </w:p>
    <w:p w14:paraId="59CA9AC9" w14:textId="78910642" w:rsidR="00115827" w:rsidRPr="009B21CC" w:rsidRDefault="008212E4" w:rsidP="009B21C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="00132C0C">
        <w:rPr>
          <w:rFonts w:asciiTheme="minorHAnsi" w:hAnsiTheme="minorHAnsi" w:cstheme="minorHAnsi"/>
        </w:rPr>
        <w:t>wyznaczonego</w:t>
      </w:r>
      <w:r>
        <w:rPr>
          <w:rFonts w:asciiTheme="minorHAnsi" w:hAnsiTheme="minorHAnsi" w:cstheme="minorHAnsi"/>
        </w:rPr>
        <w:t xml:space="preserve"> terminu składania ofert</w:t>
      </w:r>
      <w:r w:rsidR="00442BAA">
        <w:rPr>
          <w:rFonts w:asciiTheme="minorHAnsi" w:hAnsiTheme="minorHAnsi" w:cstheme="minorHAnsi"/>
        </w:rPr>
        <w:t xml:space="preserve">, oferty złożyli następujący </w:t>
      </w:r>
      <w:r w:rsidR="00132C0C">
        <w:rPr>
          <w:rFonts w:asciiTheme="minorHAnsi" w:hAnsiTheme="minorHAnsi" w:cstheme="minorHAnsi"/>
        </w:rPr>
        <w:t>W</w:t>
      </w:r>
      <w:r w:rsidR="00442BAA">
        <w:rPr>
          <w:rFonts w:asciiTheme="minorHAnsi" w:hAnsiTheme="minorHAnsi" w:cstheme="minorHAnsi"/>
        </w:rPr>
        <w:t>ykonawcy: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4677"/>
        <w:gridCol w:w="2694"/>
      </w:tblGrid>
      <w:tr w:rsidR="008E3EE7" w14:paraId="103C8B8F" w14:textId="77777777" w:rsidTr="008E3EE7">
        <w:tc>
          <w:tcPr>
            <w:tcW w:w="1195" w:type="dxa"/>
          </w:tcPr>
          <w:p w14:paraId="5C49FE2F" w14:textId="6F0EFCB5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Lp. </w:t>
            </w:r>
          </w:p>
        </w:tc>
        <w:tc>
          <w:tcPr>
            <w:tcW w:w="4677" w:type="dxa"/>
          </w:tcPr>
          <w:p w14:paraId="1DA9401F" w14:textId="1E2BDBDB" w:rsidR="008E3EE7" w:rsidRDefault="008E3EE7" w:rsidP="00682CA1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Nazwa (firma) wykonawcy i adres siedziby </w:t>
            </w:r>
            <w:r w:rsidR="000334A5">
              <w:rPr>
                <w:rFonts w:asciiTheme="minorHAnsi" w:hAnsiTheme="minorHAnsi" w:cstheme="minorHAnsi"/>
              </w:rPr>
              <w:t>w</w:t>
            </w:r>
            <w:r>
              <w:rPr>
                <w:rFonts w:asciiTheme="minorHAnsi" w:hAnsiTheme="minorHAnsi" w:cstheme="minorHAnsi"/>
              </w:rPr>
              <w:t>ykonawcy</w:t>
            </w:r>
          </w:p>
        </w:tc>
        <w:tc>
          <w:tcPr>
            <w:tcW w:w="2694" w:type="dxa"/>
          </w:tcPr>
          <w:p w14:paraId="010DA016" w14:textId="4E65E043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Cena brutto </w:t>
            </w:r>
            <w:r>
              <w:rPr>
                <w:rFonts w:asciiTheme="minorHAnsi" w:hAnsiTheme="minorHAnsi" w:cstheme="minorHAnsi"/>
              </w:rPr>
              <w:sym w:font="Symbol" w:char="F05B"/>
            </w:r>
            <w:r>
              <w:rPr>
                <w:rFonts w:asciiTheme="minorHAnsi" w:hAnsiTheme="minorHAnsi" w:cstheme="minorHAnsi"/>
              </w:rPr>
              <w:t>PLN</w:t>
            </w:r>
            <w:r>
              <w:rPr>
                <w:rFonts w:asciiTheme="minorHAnsi" w:hAnsiTheme="minorHAnsi" w:cstheme="minorHAnsi"/>
              </w:rPr>
              <w:sym w:font="Symbol" w:char="F05D"/>
            </w:r>
          </w:p>
        </w:tc>
      </w:tr>
      <w:tr w:rsidR="008E3EE7" w14:paraId="3DC0645C" w14:textId="77777777" w:rsidTr="008E3EE7">
        <w:tc>
          <w:tcPr>
            <w:tcW w:w="1195" w:type="dxa"/>
          </w:tcPr>
          <w:p w14:paraId="7DC29EA9" w14:textId="74553292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Oferta 1</w:t>
            </w:r>
          </w:p>
        </w:tc>
        <w:tc>
          <w:tcPr>
            <w:tcW w:w="4677" w:type="dxa"/>
          </w:tcPr>
          <w:p w14:paraId="062055C5" w14:textId="359051BD" w:rsidR="008E3EE7" w:rsidRPr="006D18A9" w:rsidRDefault="00085A6B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6D18A9">
              <w:rPr>
                <w:rFonts w:asciiTheme="minorHAnsi" w:hAnsiTheme="minorHAnsi" w:cstheme="minorHAnsi"/>
              </w:rPr>
              <w:t xml:space="preserve">Bracia </w:t>
            </w:r>
            <w:r w:rsidR="00C17B48" w:rsidRPr="006D18A9">
              <w:rPr>
                <w:rFonts w:asciiTheme="minorHAnsi" w:hAnsiTheme="minorHAnsi" w:cstheme="minorHAnsi"/>
              </w:rPr>
              <w:t>Pietrzak Spółka Jawna</w:t>
            </w:r>
          </w:p>
          <w:p w14:paraId="11FA91EF" w14:textId="09B6EFAE" w:rsidR="00DC3DB6" w:rsidRPr="006D18A9" w:rsidRDefault="00D42D06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6D18A9">
              <w:rPr>
                <w:rFonts w:asciiTheme="minorHAnsi" w:hAnsiTheme="minorHAnsi" w:cstheme="minorHAnsi"/>
              </w:rPr>
              <w:t>05-220 Zielonka</w:t>
            </w:r>
          </w:p>
          <w:p w14:paraId="3BE92D43" w14:textId="64892451" w:rsidR="00D42D06" w:rsidRPr="006D18A9" w:rsidRDefault="00D42D06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6D18A9">
              <w:rPr>
                <w:rFonts w:asciiTheme="minorHAnsi" w:hAnsiTheme="minorHAnsi" w:cstheme="minorHAnsi"/>
              </w:rPr>
              <w:t>Ul. Paderewskiego17</w:t>
            </w:r>
          </w:p>
          <w:p w14:paraId="2E4DA34F" w14:textId="62F7DE01" w:rsidR="008E3EE7" w:rsidRDefault="008E3EE7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6D18A9">
              <w:rPr>
                <w:rFonts w:asciiTheme="minorHAnsi" w:hAnsiTheme="minorHAnsi" w:cstheme="minorHAnsi"/>
              </w:rPr>
              <w:t xml:space="preserve">NIP: </w:t>
            </w:r>
            <w:r w:rsidR="00743D9D" w:rsidRPr="006D18A9">
              <w:rPr>
                <w:rFonts w:asciiTheme="minorHAnsi" w:hAnsiTheme="minorHAnsi" w:cstheme="minorHAnsi"/>
              </w:rPr>
              <w:t>125</w:t>
            </w:r>
            <w:r w:rsidR="006D18A9" w:rsidRPr="006D18A9">
              <w:rPr>
                <w:rFonts w:asciiTheme="minorHAnsi" w:hAnsiTheme="minorHAnsi" w:cstheme="minorHAnsi"/>
              </w:rPr>
              <w:t>-160-65-51</w:t>
            </w:r>
          </w:p>
        </w:tc>
        <w:tc>
          <w:tcPr>
            <w:tcW w:w="2694" w:type="dxa"/>
          </w:tcPr>
          <w:p w14:paraId="737ECAC3" w14:textId="508985BC" w:rsidR="008E3EE7" w:rsidRDefault="00834E9C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699,00</w:t>
            </w:r>
          </w:p>
        </w:tc>
      </w:tr>
      <w:tr w:rsidR="008E3EE7" w14:paraId="5515E511" w14:textId="77777777" w:rsidTr="008E3EE7">
        <w:tc>
          <w:tcPr>
            <w:tcW w:w="1195" w:type="dxa"/>
          </w:tcPr>
          <w:p w14:paraId="18D7032D" w14:textId="111336BA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Oferta 2</w:t>
            </w:r>
          </w:p>
        </w:tc>
        <w:tc>
          <w:tcPr>
            <w:tcW w:w="4677" w:type="dxa"/>
          </w:tcPr>
          <w:p w14:paraId="69C7C92A" w14:textId="112CC3E5" w:rsidR="008E3EE7" w:rsidRDefault="00772199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Catering Polski PAMA</w:t>
            </w:r>
            <w:r w:rsidR="009C70CE">
              <w:rPr>
                <w:rFonts w:asciiTheme="minorHAnsi" w:hAnsiTheme="minorHAnsi" w:cstheme="minorHAnsi"/>
              </w:rPr>
              <w:t xml:space="preserve"> s.c. M. Jaroń, P.Bejda</w:t>
            </w:r>
          </w:p>
          <w:p w14:paraId="47A976EC" w14:textId="65D253D5" w:rsidR="0027170E" w:rsidRDefault="0027170E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04-690 Warszawa</w:t>
            </w:r>
          </w:p>
          <w:p w14:paraId="4AE91980" w14:textId="1B5D9509" w:rsidR="0027170E" w:rsidRDefault="00E20B94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Ul. Mirtowa 4/15</w:t>
            </w:r>
          </w:p>
          <w:p w14:paraId="0BA1A274" w14:textId="1B23EEA5" w:rsidR="008E3EE7" w:rsidRDefault="008E3EE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NIP: </w:t>
            </w:r>
            <w:r w:rsidR="006611E6">
              <w:rPr>
                <w:rFonts w:asciiTheme="minorHAnsi" w:hAnsiTheme="minorHAnsi" w:cstheme="minorHAnsi"/>
              </w:rPr>
              <w:t>952-192-63-83</w:t>
            </w:r>
          </w:p>
        </w:tc>
        <w:tc>
          <w:tcPr>
            <w:tcW w:w="2694" w:type="dxa"/>
          </w:tcPr>
          <w:p w14:paraId="52E1EC18" w14:textId="48937B84" w:rsidR="008E3EE7" w:rsidRDefault="004A0C8F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620,00</w:t>
            </w:r>
          </w:p>
        </w:tc>
      </w:tr>
      <w:tr w:rsidR="0012697D" w14:paraId="139AF185" w14:textId="77777777" w:rsidTr="008E3EE7">
        <w:tc>
          <w:tcPr>
            <w:tcW w:w="1195" w:type="dxa"/>
          </w:tcPr>
          <w:p w14:paraId="13E1DA29" w14:textId="3A2CC720" w:rsidR="0012697D" w:rsidRDefault="0048020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Oferta 3</w:t>
            </w:r>
          </w:p>
        </w:tc>
        <w:tc>
          <w:tcPr>
            <w:tcW w:w="4677" w:type="dxa"/>
          </w:tcPr>
          <w:p w14:paraId="6AD5B01E" w14:textId="10F0510B" w:rsidR="00480207" w:rsidRDefault="00001729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Granatoil </w:t>
            </w:r>
            <w:r w:rsidR="007E2DED">
              <w:rPr>
                <w:rFonts w:asciiTheme="minorHAnsi" w:hAnsiTheme="minorHAnsi" w:cstheme="minorHAnsi"/>
              </w:rPr>
              <w:t xml:space="preserve">Graniszewscy </w:t>
            </w:r>
            <w:r w:rsidR="00F81236">
              <w:rPr>
                <w:rFonts w:asciiTheme="minorHAnsi" w:hAnsiTheme="minorHAnsi" w:cstheme="minorHAnsi"/>
              </w:rPr>
              <w:t>Spółka Jawna</w:t>
            </w:r>
          </w:p>
          <w:p w14:paraId="10BD328B" w14:textId="3DCCF064" w:rsidR="007E2DED" w:rsidRDefault="007E2DED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B81644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>-407 Czerwin</w:t>
            </w:r>
          </w:p>
          <w:p w14:paraId="63AF3A13" w14:textId="0C390FA7" w:rsidR="0053576B" w:rsidRDefault="0053576B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Ul. Przemysłowa 1</w:t>
            </w:r>
          </w:p>
          <w:p w14:paraId="5A7B15FC" w14:textId="7AF88DC7" w:rsidR="0012697D" w:rsidRDefault="0048020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480207">
              <w:rPr>
                <w:rFonts w:asciiTheme="minorHAnsi" w:hAnsiTheme="minorHAnsi" w:cstheme="minorHAnsi"/>
              </w:rPr>
              <w:t>NIP:</w:t>
            </w:r>
            <w:r w:rsidR="00E12B2F">
              <w:rPr>
                <w:rFonts w:asciiTheme="minorHAnsi" w:hAnsiTheme="minorHAnsi" w:cstheme="minorHAnsi"/>
              </w:rPr>
              <w:t xml:space="preserve"> 758-190-99</w:t>
            </w:r>
            <w:r w:rsidR="00D6045C">
              <w:rPr>
                <w:rFonts w:asciiTheme="minorHAnsi" w:hAnsiTheme="minorHAnsi" w:cstheme="minorHAnsi"/>
              </w:rPr>
              <w:t>-50</w:t>
            </w:r>
          </w:p>
        </w:tc>
        <w:tc>
          <w:tcPr>
            <w:tcW w:w="2694" w:type="dxa"/>
          </w:tcPr>
          <w:p w14:paraId="3F073C23" w14:textId="5C499E98" w:rsidR="0012697D" w:rsidRDefault="00354F1D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C17758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5,00</w:t>
            </w:r>
          </w:p>
        </w:tc>
      </w:tr>
    </w:tbl>
    <w:p w14:paraId="230F6FEF" w14:textId="77777777" w:rsidR="000D1283" w:rsidRDefault="000D1283" w:rsidP="00CC17C7">
      <w:pPr>
        <w:suppressAutoHyphens/>
        <w:spacing w:line="360" w:lineRule="auto"/>
        <w:ind w:left="720"/>
        <w:jc w:val="both"/>
        <w:rPr>
          <w:rFonts w:asciiTheme="minorHAnsi" w:hAnsiTheme="minorHAnsi" w:cstheme="minorHAnsi"/>
          <w:lang w:eastAsia="ar-SA"/>
        </w:rPr>
      </w:pPr>
    </w:p>
    <w:p w14:paraId="644D99C3" w14:textId="55FB4192" w:rsidR="00DE24AA" w:rsidRPr="00913298" w:rsidRDefault="00DE24AA" w:rsidP="00CC17C7">
      <w:pPr>
        <w:suppressAutoHyphens/>
        <w:spacing w:line="360" w:lineRule="auto"/>
        <w:ind w:left="720"/>
        <w:jc w:val="both"/>
        <w:rPr>
          <w:rFonts w:asciiTheme="minorHAnsi" w:hAnsiTheme="minorHAnsi" w:cstheme="minorHAnsi"/>
          <w:lang w:eastAsia="ar-SA"/>
        </w:rPr>
      </w:pPr>
      <w:r w:rsidRPr="00DE24AA">
        <w:rPr>
          <w:rFonts w:asciiTheme="minorHAnsi" w:hAnsiTheme="minorHAnsi" w:cstheme="minorHAnsi"/>
          <w:lang w:eastAsia="ar-SA"/>
        </w:rPr>
        <w:t>Zamawiający informuje, że cena brutto podana w Formularzu oferty służy do porównania cen ofert i wyboru najkorzystniejszej oferty w celu wyboru wykonawcy do zawarcia umowy ramowej.</w:t>
      </w:r>
    </w:p>
    <w:p w14:paraId="63594253" w14:textId="1F2B0F79" w:rsidR="000B4F0F" w:rsidRDefault="000B4F0F" w:rsidP="00E22786">
      <w:pPr>
        <w:spacing w:line="360" w:lineRule="auto"/>
        <w:rPr>
          <w:rFonts w:asciiTheme="minorHAnsi" w:hAnsiTheme="minorHAnsi" w:cstheme="minorHAnsi"/>
        </w:rPr>
      </w:pPr>
    </w:p>
    <w:p w14:paraId="6C764BBE" w14:textId="4DA9B709" w:rsidR="00127A61" w:rsidRPr="008366FF" w:rsidRDefault="008366FF" w:rsidP="00127A61">
      <w:pPr>
        <w:tabs>
          <w:tab w:val="left" w:pos="4860"/>
        </w:tabs>
        <w:spacing w:line="300" w:lineRule="auto"/>
        <w:ind w:left="4860"/>
        <w:jc w:val="both"/>
        <w:rPr>
          <w:rFonts w:asciiTheme="minorHAnsi" w:hAnsiTheme="minorHAnsi" w:cstheme="minorHAnsi"/>
          <w:bCs/>
        </w:rPr>
      </w:pPr>
      <w:r w:rsidRPr="008366FF">
        <w:rPr>
          <w:rFonts w:asciiTheme="minorHAnsi" w:hAnsiTheme="minorHAnsi" w:cstheme="minorHAnsi"/>
          <w:bCs/>
        </w:rPr>
        <w:t>PODPISAŁ</w:t>
      </w:r>
      <w:r w:rsidR="00127A61" w:rsidRPr="008366FF">
        <w:rPr>
          <w:rFonts w:asciiTheme="minorHAnsi" w:hAnsiTheme="minorHAnsi" w:cstheme="minorHAnsi"/>
          <w:bCs/>
        </w:rPr>
        <w:t xml:space="preserve"> DYREKTOR WCIES</w:t>
      </w:r>
      <w:r w:rsidR="00127A61" w:rsidRPr="008366FF">
        <w:rPr>
          <w:rFonts w:asciiTheme="minorHAnsi" w:hAnsiTheme="minorHAnsi" w:cstheme="minorHAnsi"/>
          <w:bCs/>
        </w:rPr>
        <w:tab/>
      </w:r>
    </w:p>
    <w:p w14:paraId="1144984F" w14:textId="77777777" w:rsidR="00127A61" w:rsidRPr="008366FF" w:rsidRDefault="00127A61" w:rsidP="00127A61">
      <w:pPr>
        <w:tabs>
          <w:tab w:val="left" w:pos="4860"/>
        </w:tabs>
        <w:spacing w:line="300" w:lineRule="auto"/>
        <w:jc w:val="both"/>
        <w:rPr>
          <w:rFonts w:asciiTheme="minorHAnsi" w:hAnsiTheme="minorHAnsi" w:cstheme="minorHAnsi"/>
          <w:bCs/>
        </w:rPr>
      </w:pPr>
    </w:p>
    <w:p w14:paraId="0F93D1EA" w14:textId="77777777" w:rsidR="00127A61" w:rsidRPr="008366FF" w:rsidRDefault="00127A61" w:rsidP="00127A61">
      <w:pPr>
        <w:tabs>
          <w:tab w:val="left" w:pos="4860"/>
        </w:tabs>
        <w:spacing w:line="300" w:lineRule="auto"/>
        <w:ind w:left="4860"/>
        <w:jc w:val="both"/>
        <w:rPr>
          <w:rFonts w:asciiTheme="minorHAnsi" w:hAnsiTheme="minorHAnsi" w:cstheme="minorHAnsi"/>
          <w:bCs/>
        </w:rPr>
      </w:pPr>
      <w:r w:rsidRPr="008366FF">
        <w:rPr>
          <w:rFonts w:asciiTheme="minorHAnsi" w:hAnsiTheme="minorHAnsi" w:cstheme="minorHAnsi"/>
          <w:bCs/>
        </w:rPr>
        <w:t>Karolina Malczyk</w:t>
      </w:r>
      <w:r w:rsidRPr="008366FF">
        <w:rPr>
          <w:rFonts w:asciiTheme="minorHAnsi" w:hAnsiTheme="minorHAnsi" w:cstheme="minorHAnsi"/>
          <w:bCs/>
        </w:rPr>
        <w:tab/>
      </w:r>
    </w:p>
    <w:p w14:paraId="29025354" w14:textId="77777777" w:rsidR="00704526" w:rsidRPr="008366FF" w:rsidRDefault="00704526" w:rsidP="00E22786">
      <w:pPr>
        <w:spacing w:line="360" w:lineRule="auto"/>
        <w:rPr>
          <w:rFonts w:asciiTheme="minorHAnsi" w:hAnsiTheme="minorHAnsi" w:cstheme="minorHAnsi"/>
          <w:bCs/>
        </w:rPr>
      </w:pPr>
    </w:p>
    <w:sectPr w:rsidR="00704526" w:rsidRPr="008366FF" w:rsidSect="0039453C"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567" w:footer="448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D842A" w14:textId="77777777" w:rsidR="00934B30" w:rsidRDefault="00934B30" w:rsidP="0070554C">
      <w:r>
        <w:separator/>
      </w:r>
    </w:p>
  </w:endnote>
  <w:endnote w:type="continuationSeparator" w:id="0">
    <w:p w14:paraId="1E712BA2" w14:textId="77777777" w:rsidR="00934B30" w:rsidRDefault="00934B30" w:rsidP="0070554C">
      <w:r>
        <w:continuationSeparator/>
      </w:r>
    </w:p>
  </w:endnote>
  <w:endnote w:type="continuationNotice" w:id="1">
    <w:p w14:paraId="0203A63A" w14:textId="77777777" w:rsidR="00934B30" w:rsidRDefault="00934B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573898-B0FA-46B0-865A-C1ECCBEEB8BA}"/>
    <w:embedBold r:id="rId2" w:fontKey="{676766BE-D4FC-485B-809F-42C89B1463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ngram Warsaw">
    <w:charset w:val="EE"/>
    <w:family w:val="auto"/>
    <w:pitch w:val="variable"/>
    <w:sig w:usb0="A000026F" w:usb1="0000205A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4744289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E719AED" w14:textId="1D5E4114" w:rsidR="00406FAC" w:rsidRPr="00841401" w:rsidRDefault="00406FAC">
        <w:pPr>
          <w:pStyle w:val="Stopka"/>
          <w:jc w:val="right"/>
          <w:rPr>
            <w:sz w:val="20"/>
            <w:szCs w:val="20"/>
          </w:rPr>
        </w:pPr>
        <w:r w:rsidRPr="00841401">
          <w:rPr>
            <w:rFonts w:ascii="Engram Warsaw" w:hAnsi="Engram Warsaw"/>
            <w:noProof/>
            <w:sz w:val="20"/>
            <w:szCs w:val="20"/>
          </w:rPr>
          <w:drawing>
            <wp:anchor distT="0" distB="0" distL="114300" distR="114300" simplePos="0" relativeHeight="251658240" behindDoc="1" locked="0" layoutInCell="1" allowOverlap="1" wp14:anchorId="0939BD60" wp14:editId="1DBA8DD3">
              <wp:simplePos x="0" y="0"/>
              <wp:positionH relativeFrom="margin">
                <wp:posOffset>-285115</wp:posOffset>
              </wp:positionH>
              <wp:positionV relativeFrom="paragraph">
                <wp:posOffset>-283210</wp:posOffset>
              </wp:positionV>
              <wp:extent cx="822031" cy="504000"/>
              <wp:effectExtent l="0" t="0" r="0" b="0"/>
              <wp:wrapTight wrapText="bothSides">
                <wp:wrapPolygon edited="0">
                  <wp:start x="7512" y="0"/>
                  <wp:lineTo x="0" y="8172"/>
                  <wp:lineTo x="0" y="18794"/>
                  <wp:lineTo x="6510" y="20429"/>
                  <wp:lineTo x="12019" y="20429"/>
                  <wp:lineTo x="21032" y="18794"/>
                  <wp:lineTo x="21032" y="9806"/>
                  <wp:lineTo x="15023" y="0"/>
                  <wp:lineTo x="7512" y="0"/>
                </wp:wrapPolygon>
              </wp:wrapTight>
              <wp:docPr id="31" name="Picture 31" descr="Znak Warszawskiego Centrum Innowacji Edukacyjno-Społecznych i Szkoleń. Znak przedstawia skrót WCIES, w którym litera C ma inny kolor i nawiązuje kształtem do herbu Warszawy - Syren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 descr="Znak Warszawskiego Centrum Innowacji Edukacyjno-Społecznych i Szkoleń. Znak przedstawia skrót WCIES, w którym litera C ma inny kolor i nawiązuje kształtem do herbu Warszawy - Syreny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031" cy="50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3858140C" w14:textId="710FA496" w:rsidR="00527E3E" w:rsidRDefault="00527E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BBED6" w14:textId="174559DF" w:rsidR="00527E3E" w:rsidRDefault="00527E3E" w:rsidP="009259D1">
    <w:pPr>
      <w:pStyle w:val="Stopka"/>
    </w:pPr>
    <w:r>
      <w:rPr>
        <w:noProof/>
      </w:rPr>
      <w:drawing>
        <wp:inline distT="0" distB="0" distL="0" distR="0" wp14:anchorId="5A958BD6" wp14:editId="78A570DC">
          <wp:extent cx="1742400" cy="864000"/>
          <wp:effectExtent l="0" t="0" r="0" b="0"/>
          <wp:docPr id="33" name="Picture 33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02D43" w14:textId="77777777" w:rsidR="00934B30" w:rsidRDefault="00934B30" w:rsidP="0070554C">
      <w:r>
        <w:separator/>
      </w:r>
    </w:p>
  </w:footnote>
  <w:footnote w:type="continuationSeparator" w:id="0">
    <w:p w14:paraId="2ED47FF9" w14:textId="77777777" w:rsidR="00934B30" w:rsidRDefault="00934B30" w:rsidP="0070554C">
      <w:r>
        <w:continuationSeparator/>
      </w:r>
    </w:p>
  </w:footnote>
  <w:footnote w:type="continuationNotice" w:id="1">
    <w:p w14:paraId="567E6A67" w14:textId="77777777" w:rsidR="00934B30" w:rsidRDefault="00934B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0674E" w14:textId="1AF09C8D" w:rsidR="00527E3E" w:rsidRDefault="00956298" w:rsidP="0076002A">
    <w:pPr>
      <w:pStyle w:val="Nagwek"/>
      <w:jc w:val="center"/>
    </w:pPr>
    <w:r w:rsidRPr="00956298">
      <w:rPr>
        <w:noProof/>
      </w:rPr>
      <w:drawing>
        <wp:inline distT="0" distB="0" distL="0" distR="0" wp14:anchorId="1BB2A02C" wp14:editId="70C09B54">
          <wp:extent cx="5760720" cy="943610"/>
          <wp:effectExtent l="0" t="0" r="0" b="8890"/>
          <wp:docPr id="32" name="Picture 32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12F38"/>
    <w:multiLevelType w:val="hybridMultilevel"/>
    <w:tmpl w:val="6EC4CA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81EEB"/>
    <w:multiLevelType w:val="hybridMultilevel"/>
    <w:tmpl w:val="0E16E2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C303E"/>
    <w:multiLevelType w:val="hybridMultilevel"/>
    <w:tmpl w:val="553436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F04F2"/>
    <w:multiLevelType w:val="hybridMultilevel"/>
    <w:tmpl w:val="B58655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AD1E03"/>
    <w:multiLevelType w:val="hybridMultilevel"/>
    <w:tmpl w:val="1B7CD62C"/>
    <w:lvl w:ilvl="0" w:tplc="AD54F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842DF"/>
    <w:multiLevelType w:val="hybridMultilevel"/>
    <w:tmpl w:val="4A52A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72B09"/>
    <w:multiLevelType w:val="hybridMultilevel"/>
    <w:tmpl w:val="A6AEE882"/>
    <w:lvl w:ilvl="0" w:tplc="AD0AF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D406E5"/>
    <w:multiLevelType w:val="hybridMultilevel"/>
    <w:tmpl w:val="326A8750"/>
    <w:lvl w:ilvl="0" w:tplc="FED840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214E5F"/>
    <w:multiLevelType w:val="hybridMultilevel"/>
    <w:tmpl w:val="C14E71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BA4ED3"/>
    <w:multiLevelType w:val="hybridMultilevel"/>
    <w:tmpl w:val="81AE92D2"/>
    <w:lvl w:ilvl="0" w:tplc="20920754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D755F"/>
    <w:multiLevelType w:val="hybridMultilevel"/>
    <w:tmpl w:val="D90C1A9E"/>
    <w:lvl w:ilvl="0" w:tplc="95E62F38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DA74A4"/>
    <w:multiLevelType w:val="hybridMultilevel"/>
    <w:tmpl w:val="C49C26B0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66782"/>
    <w:multiLevelType w:val="hybridMultilevel"/>
    <w:tmpl w:val="CB18F9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8407F2"/>
    <w:multiLevelType w:val="hybridMultilevel"/>
    <w:tmpl w:val="6DD2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673D5"/>
    <w:multiLevelType w:val="multilevel"/>
    <w:tmpl w:val="F3D4D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17D5B"/>
    <w:multiLevelType w:val="hybridMultilevel"/>
    <w:tmpl w:val="1332C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72F11"/>
    <w:multiLevelType w:val="multilevel"/>
    <w:tmpl w:val="BF54957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F0373A"/>
    <w:multiLevelType w:val="multilevel"/>
    <w:tmpl w:val="E3DC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090EEF"/>
    <w:multiLevelType w:val="multilevel"/>
    <w:tmpl w:val="53F2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0B3876"/>
    <w:multiLevelType w:val="multilevel"/>
    <w:tmpl w:val="731EE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C26D6A"/>
    <w:multiLevelType w:val="hybridMultilevel"/>
    <w:tmpl w:val="3D847CB6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1078"/>
    <w:multiLevelType w:val="multilevel"/>
    <w:tmpl w:val="17821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9E0219"/>
    <w:multiLevelType w:val="hybridMultilevel"/>
    <w:tmpl w:val="70F0313C"/>
    <w:lvl w:ilvl="0" w:tplc="B37E5B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457AED"/>
    <w:multiLevelType w:val="multilevel"/>
    <w:tmpl w:val="60B0B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887A09"/>
    <w:multiLevelType w:val="multilevel"/>
    <w:tmpl w:val="CBBA1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7D4081"/>
    <w:multiLevelType w:val="multilevel"/>
    <w:tmpl w:val="A5B6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036013"/>
    <w:multiLevelType w:val="multilevel"/>
    <w:tmpl w:val="13C23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6B640D"/>
    <w:multiLevelType w:val="hybridMultilevel"/>
    <w:tmpl w:val="07F81E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548792">
    <w:abstractNumId w:val="17"/>
  </w:num>
  <w:num w:numId="2" w16cid:durableId="90471679">
    <w:abstractNumId w:val="23"/>
  </w:num>
  <w:num w:numId="3" w16cid:durableId="489058527">
    <w:abstractNumId w:val="14"/>
  </w:num>
  <w:num w:numId="4" w16cid:durableId="826633621">
    <w:abstractNumId w:val="22"/>
  </w:num>
  <w:num w:numId="5" w16cid:durableId="656804522">
    <w:abstractNumId w:val="13"/>
  </w:num>
  <w:num w:numId="6" w16cid:durableId="377242718">
    <w:abstractNumId w:val="11"/>
  </w:num>
  <w:num w:numId="7" w16cid:durableId="559023190">
    <w:abstractNumId w:val="20"/>
  </w:num>
  <w:num w:numId="8" w16cid:durableId="17760552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37301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2096876">
    <w:abstractNumId w:val="25"/>
  </w:num>
  <w:num w:numId="11" w16cid:durableId="619801025">
    <w:abstractNumId w:val="16"/>
  </w:num>
  <w:num w:numId="12" w16cid:durableId="1613197412">
    <w:abstractNumId w:val="24"/>
  </w:num>
  <w:num w:numId="13" w16cid:durableId="450168549">
    <w:abstractNumId w:val="18"/>
  </w:num>
  <w:num w:numId="14" w16cid:durableId="489906259">
    <w:abstractNumId w:val="21"/>
  </w:num>
  <w:num w:numId="15" w16cid:durableId="353191905">
    <w:abstractNumId w:val="19"/>
  </w:num>
  <w:num w:numId="16" w16cid:durableId="995575285">
    <w:abstractNumId w:val="26"/>
  </w:num>
  <w:num w:numId="17" w16cid:durableId="959188859">
    <w:abstractNumId w:val="15"/>
  </w:num>
  <w:num w:numId="18" w16cid:durableId="180584373">
    <w:abstractNumId w:val="6"/>
  </w:num>
  <w:num w:numId="19" w16cid:durableId="470096518">
    <w:abstractNumId w:val="7"/>
  </w:num>
  <w:num w:numId="20" w16cid:durableId="2061395676">
    <w:abstractNumId w:val="8"/>
  </w:num>
  <w:num w:numId="21" w16cid:durableId="1469321800">
    <w:abstractNumId w:val="10"/>
  </w:num>
  <w:num w:numId="22" w16cid:durableId="254830871">
    <w:abstractNumId w:val="4"/>
  </w:num>
  <w:num w:numId="23" w16cid:durableId="671373141">
    <w:abstractNumId w:val="2"/>
  </w:num>
  <w:num w:numId="24" w16cid:durableId="304047260">
    <w:abstractNumId w:val="1"/>
  </w:num>
  <w:num w:numId="25" w16cid:durableId="1165390102">
    <w:abstractNumId w:val="5"/>
  </w:num>
  <w:num w:numId="26" w16cid:durableId="105469192">
    <w:abstractNumId w:val="12"/>
  </w:num>
  <w:num w:numId="27" w16cid:durableId="1635864937">
    <w:abstractNumId w:val="27"/>
  </w:num>
  <w:num w:numId="28" w16cid:durableId="174760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4C"/>
    <w:rsid w:val="00001729"/>
    <w:rsid w:val="0000701B"/>
    <w:rsid w:val="000130AC"/>
    <w:rsid w:val="000156D1"/>
    <w:rsid w:val="00015A0D"/>
    <w:rsid w:val="00015AFB"/>
    <w:rsid w:val="0001656D"/>
    <w:rsid w:val="0002162C"/>
    <w:rsid w:val="00022AE3"/>
    <w:rsid w:val="00027AC9"/>
    <w:rsid w:val="000317F8"/>
    <w:rsid w:val="000334A5"/>
    <w:rsid w:val="00034CA5"/>
    <w:rsid w:val="000431DB"/>
    <w:rsid w:val="00044197"/>
    <w:rsid w:val="00044C83"/>
    <w:rsid w:val="00047DE6"/>
    <w:rsid w:val="0005519D"/>
    <w:rsid w:val="000606A9"/>
    <w:rsid w:val="000652E3"/>
    <w:rsid w:val="00067B97"/>
    <w:rsid w:val="0008040E"/>
    <w:rsid w:val="00085A6B"/>
    <w:rsid w:val="0009509B"/>
    <w:rsid w:val="00095820"/>
    <w:rsid w:val="000A392E"/>
    <w:rsid w:val="000A729F"/>
    <w:rsid w:val="000B41E1"/>
    <w:rsid w:val="000B4F0F"/>
    <w:rsid w:val="000B5BEA"/>
    <w:rsid w:val="000C5650"/>
    <w:rsid w:val="000D1283"/>
    <w:rsid w:val="000F22F2"/>
    <w:rsid w:val="000F6C76"/>
    <w:rsid w:val="001033A8"/>
    <w:rsid w:val="00111B80"/>
    <w:rsid w:val="001127F7"/>
    <w:rsid w:val="0011480C"/>
    <w:rsid w:val="00115827"/>
    <w:rsid w:val="0012697D"/>
    <w:rsid w:val="00127A61"/>
    <w:rsid w:val="00132C0C"/>
    <w:rsid w:val="00133707"/>
    <w:rsid w:val="001340E2"/>
    <w:rsid w:val="001346E4"/>
    <w:rsid w:val="001364B9"/>
    <w:rsid w:val="001534B8"/>
    <w:rsid w:val="001540A4"/>
    <w:rsid w:val="00154E3A"/>
    <w:rsid w:val="001556AE"/>
    <w:rsid w:val="0015748B"/>
    <w:rsid w:val="00165731"/>
    <w:rsid w:val="0016636F"/>
    <w:rsid w:val="00167C10"/>
    <w:rsid w:val="001822BE"/>
    <w:rsid w:val="00185DE1"/>
    <w:rsid w:val="00187159"/>
    <w:rsid w:val="00193532"/>
    <w:rsid w:val="001936B9"/>
    <w:rsid w:val="001A4B16"/>
    <w:rsid w:val="001A701B"/>
    <w:rsid w:val="001C3FBB"/>
    <w:rsid w:val="001E1F28"/>
    <w:rsid w:val="001E6D77"/>
    <w:rsid w:val="001F5DB8"/>
    <w:rsid w:val="001F6A1D"/>
    <w:rsid w:val="002046E9"/>
    <w:rsid w:val="002052E9"/>
    <w:rsid w:val="00207818"/>
    <w:rsid w:val="00221D0D"/>
    <w:rsid w:val="0023244C"/>
    <w:rsid w:val="002405B4"/>
    <w:rsid w:val="00243B38"/>
    <w:rsid w:val="00271509"/>
    <w:rsid w:val="0027170E"/>
    <w:rsid w:val="0027624D"/>
    <w:rsid w:val="0028241A"/>
    <w:rsid w:val="002844F0"/>
    <w:rsid w:val="00290099"/>
    <w:rsid w:val="00291943"/>
    <w:rsid w:val="00292A0F"/>
    <w:rsid w:val="002B0F21"/>
    <w:rsid w:val="002B18F1"/>
    <w:rsid w:val="002B224A"/>
    <w:rsid w:val="002C0399"/>
    <w:rsid w:val="002C0937"/>
    <w:rsid w:val="002C7567"/>
    <w:rsid w:val="002D02CC"/>
    <w:rsid w:val="002E5DFF"/>
    <w:rsid w:val="00302166"/>
    <w:rsid w:val="003142B8"/>
    <w:rsid w:val="00321B71"/>
    <w:rsid w:val="003263B5"/>
    <w:rsid w:val="00332113"/>
    <w:rsid w:val="0033662A"/>
    <w:rsid w:val="00337E92"/>
    <w:rsid w:val="003423F5"/>
    <w:rsid w:val="00354F1D"/>
    <w:rsid w:val="00364CB7"/>
    <w:rsid w:val="003673F4"/>
    <w:rsid w:val="00370B36"/>
    <w:rsid w:val="00374D5B"/>
    <w:rsid w:val="0038061D"/>
    <w:rsid w:val="003858B6"/>
    <w:rsid w:val="00387110"/>
    <w:rsid w:val="0038773C"/>
    <w:rsid w:val="0039453C"/>
    <w:rsid w:val="003A1897"/>
    <w:rsid w:val="003A55E7"/>
    <w:rsid w:val="003A6CAE"/>
    <w:rsid w:val="003B1C98"/>
    <w:rsid w:val="003B534D"/>
    <w:rsid w:val="003B7B57"/>
    <w:rsid w:val="003C6B44"/>
    <w:rsid w:val="003D5D23"/>
    <w:rsid w:val="003D7286"/>
    <w:rsid w:val="003D7C35"/>
    <w:rsid w:val="003E0067"/>
    <w:rsid w:val="003E69E0"/>
    <w:rsid w:val="003F2C61"/>
    <w:rsid w:val="0040106F"/>
    <w:rsid w:val="00402020"/>
    <w:rsid w:val="00406FAC"/>
    <w:rsid w:val="00413A64"/>
    <w:rsid w:val="004140DD"/>
    <w:rsid w:val="004145B8"/>
    <w:rsid w:val="00437D1D"/>
    <w:rsid w:val="00442BAA"/>
    <w:rsid w:val="0044571D"/>
    <w:rsid w:val="00454855"/>
    <w:rsid w:val="00454DBB"/>
    <w:rsid w:val="004578A7"/>
    <w:rsid w:val="00472B0A"/>
    <w:rsid w:val="00476A9C"/>
    <w:rsid w:val="00480207"/>
    <w:rsid w:val="00481EAE"/>
    <w:rsid w:val="004976CD"/>
    <w:rsid w:val="00497CDC"/>
    <w:rsid w:val="004A005C"/>
    <w:rsid w:val="004A0C8F"/>
    <w:rsid w:val="004A6DB1"/>
    <w:rsid w:val="004B1CB4"/>
    <w:rsid w:val="004B3062"/>
    <w:rsid w:val="004B4040"/>
    <w:rsid w:val="004B4F4D"/>
    <w:rsid w:val="004C6ADD"/>
    <w:rsid w:val="004D0FA4"/>
    <w:rsid w:val="004D1786"/>
    <w:rsid w:val="004D3679"/>
    <w:rsid w:val="004E0A3E"/>
    <w:rsid w:val="004E1630"/>
    <w:rsid w:val="004E1D48"/>
    <w:rsid w:val="004E6847"/>
    <w:rsid w:val="004F1E5A"/>
    <w:rsid w:val="004F2412"/>
    <w:rsid w:val="004F6B65"/>
    <w:rsid w:val="004F6C09"/>
    <w:rsid w:val="00500809"/>
    <w:rsid w:val="00505459"/>
    <w:rsid w:val="00515E9A"/>
    <w:rsid w:val="00516AD5"/>
    <w:rsid w:val="00520FB4"/>
    <w:rsid w:val="00521A34"/>
    <w:rsid w:val="00522575"/>
    <w:rsid w:val="00523DC3"/>
    <w:rsid w:val="005247F1"/>
    <w:rsid w:val="0052662F"/>
    <w:rsid w:val="00527A14"/>
    <w:rsid w:val="00527E3E"/>
    <w:rsid w:val="00532013"/>
    <w:rsid w:val="0053576B"/>
    <w:rsid w:val="005357E8"/>
    <w:rsid w:val="00552180"/>
    <w:rsid w:val="005528D5"/>
    <w:rsid w:val="00560EA0"/>
    <w:rsid w:val="00564CE9"/>
    <w:rsid w:val="00573F00"/>
    <w:rsid w:val="005769D4"/>
    <w:rsid w:val="0058444A"/>
    <w:rsid w:val="00584EED"/>
    <w:rsid w:val="00586A3C"/>
    <w:rsid w:val="005A51A1"/>
    <w:rsid w:val="005A52F5"/>
    <w:rsid w:val="005B108D"/>
    <w:rsid w:val="005C209E"/>
    <w:rsid w:val="005D3139"/>
    <w:rsid w:val="005E2212"/>
    <w:rsid w:val="005E7007"/>
    <w:rsid w:val="005F4737"/>
    <w:rsid w:val="005F48B2"/>
    <w:rsid w:val="0061275F"/>
    <w:rsid w:val="00614A39"/>
    <w:rsid w:val="006211ED"/>
    <w:rsid w:val="00621766"/>
    <w:rsid w:val="00634E6D"/>
    <w:rsid w:val="00643363"/>
    <w:rsid w:val="0065027E"/>
    <w:rsid w:val="00650CBA"/>
    <w:rsid w:val="00652319"/>
    <w:rsid w:val="00653DAE"/>
    <w:rsid w:val="00654F5E"/>
    <w:rsid w:val="006611E6"/>
    <w:rsid w:val="0066615C"/>
    <w:rsid w:val="00670437"/>
    <w:rsid w:val="00670FFC"/>
    <w:rsid w:val="00673196"/>
    <w:rsid w:val="0067468C"/>
    <w:rsid w:val="006801E6"/>
    <w:rsid w:val="00682CA1"/>
    <w:rsid w:val="006920C3"/>
    <w:rsid w:val="00694F12"/>
    <w:rsid w:val="00694FB2"/>
    <w:rsid w:val="006B054B"/>
    <w:rsid w:val="006B499D"/>
    <w:rsid w:val="006C5CCC"/>
    <w:rsid w:val="006D18A9"/>
    <w:rsid w:val="006F2F23"/>
    <w:rsid w:val="00701339"/>
    <w:rsid w:val="00702C57"/>
    <w:rsid w:val="00702EDA"/>
    <w:rsid w:val="007037FF"/>
    <w:rsid w:val="00704526"/>
    <w:rsid w:val="0070554C"/>
    <w:rsid w:val="0071195F"/>
    <w:rsid w:val="00716160"/>
    <w:rsid w:val="007171D4"/>
    <w:rsid w:val="0073781A"/>
    <w:rsid w:val="00740A22"/>
    <w:rsid w:val="00742952"/>
    <w:rsid w:val="00743D9D"/>
    <w:rsid w:val="0075086F"/>
    <w:rsid w:val="00752EA1"/>
    <w:rsid w:val="00755D58"/>
    <w:rsid w:val="0076002A"/>
    <w:rsid w:val="007712AF"/>
    <w:rsid w:val="00772199"/>
    <w:rsid w:val="007721F2"/>
    <w:rsid w:val="00793942"/>
    <w:rsid w:val="007955F9"/>
    <w:rsid w:val="007A29BE"/>
    <w:rsid w:val="007B588C"/>
    <w:rsid w:val="007D1A24"/>
    <w:rsid w:val="007D5AC8"/>
    <w:rsid w:val="007D63C6"/>
    <w:rsid w:val="007E2D62"/>
    <w:rsid w:val="007E2DED"/>
    <w:rsid w:val="00811A36"/>
    <w:rsid w:val="00820EBA"/>
    <w:rsid w:val="008212E4"/>
    <w:rsid w:val="00834E9C"/>
    <w:rsid w:val="008366FF"/>
    <w:rsid w:val="00840583"/>
    <w:rsid w:val="00841401"/>
    <w:rsid w:val="00843D2D"/>
    <w:rsid w:val="008503B5"/>
    <w:rsid w:val="00855A22"/>
    <w:rsid w:val="008618CF"/>
    <w:rsid w:val="00865C12"/>
    <w:rsid w:val="0088720E"/>
    <w:rsid w:val="008920D2"/>
    <w:rsid w:val="0089417C"/>
    <w:rsid w:val="008A1BDF"/>
    <w:rsid w:val="008A56D7"/>
    <w:rsid w:val="008D44D8"/>
    <w:rsid w:val="008D61C9"/>
    <w:rsid w:val="008D6CC1"/>
    <w:rsid w:val="008E045B"/>
    <w:rsid w:val="008E3EE7"/>
    <w:rsid w:val="008E7307"/>
    <w:rsid w:val="008F5A6B"/>
    <w:rsid w:val="008F729F"/>
    <w:rsid w:val="00902FCC"/>
    <w:rsid w:val="00904E9A"/>
    <w:rsid w:val="00910702"/>
    <w:rsid w:val="00911BD9"/>
    <w:rsid w:val="00914960"/>
    <w:rsid w:val="00920EA5"/>
    <w:rsid w:val="00923733"/>
    <w:rsid w:val="009259D1"/>
    <w:rsid w:val="00934B30"/>
    <w:rsid w:val="00940C0B"/>
    <w:rsid w:val="009410B5"/>
    <w:rsid w:val="009442E0"/>
    <w:rsid w:val="00950D86"/>
    <w:rsid w:val="00952040"/>
    <w:rsid w:val="009521F6"/>
    <w:rsid w:val="00952307"/>
    <w:rsid w:val="0095348C"/>
    <w:rsid w:val="0095499F"/>
    <w:rsid w:val="00956298"/>
    <w:rsid w:val="00964FFF"/>
    <w:rsid w:val="00972D04"/>
    <w:rsid w:val="009755A3"/>
    <w:rsid w:val="00982A6E"/>
    <w:rsid w:val="009A4CB9"/>
    <w:rsid w:val="009B21CC"/>
    <w:rsid w:val="009B52A2"/>
    <w:rsid w:val="009B6039"/>
    <w:rsid w:val="009C1EE0"/>
    <w:rsid w:val="009C70CE"/>
    <w:rsid w:val="009C756D"/>
    <w:rsid w:val="009D0D55"/>
    <w:rsid w:val="009E0C75"/>
    <w:rsid w:val="009E2975"/>
    <w:rsid w:val="009F16ED"/>
    <w:rsid w:val="009F66AA"/>
    <w:rsid w:val="00A07F5B"/>
    <w:rsid w:val="00A11AFA"/>
    <w:rsid w:val="00A11CAE"/>
    <w:rsid w:val="00A221DC"/>
    <w:rsid w:val="00A23978"/>
    <w:rsid w:val="00A27B1F"/>
    <w:rsid w:val="00A42E75"/>
    <w:rsid w:val="00A509AB"/>
    <w:rsid w:val="00A54C11"/>
    <w:rsid w:val="00A574CB"/>
    <w:rsid w:val="00A60126"/>
    <w:rsid w:val="00A71A21"/>
    <w:rsid w:val="00A71B84"/>
    <w:rsid w:val="00A724C9"/>
    <w:rsid w:val="00A74796"/>
    <w:rsid w:val="00A76E37"/>
    <w:rsid w:val="00A8101B"/>
    <w:rsid w:val="00A843E7"/>
    <w:rsid w:val="00A9467C"/>
    <w:rsid w:val="00AA1274"/>
    <w:rsid w:val="00AA12EE"/>
    <w:rsid w:val="00AA3DCE"/>
    <w:rsid w:val="00AA56E5"/>
    <w:rsid w:val="00AA5F6C"/>
    <w:rsid w:val="00AB0ADF"/>
    <w:rsid w:val="00AC1495"/>
    <w:rsid w:val="00AC6002"/>
    <w:rsid w:val="00AD2EF0"/>
    <w:rsid w:val="00AD30F7"/>
    <w:rsid w:val="00AE3C6F"/>
    <w:rsid w:val="00AE4F5A"/>
    <w:rsid w:val="00AE6CE2"/>
    <w:rsid w:val="00AE6ECC"/>
    <w:rsid w:val="00AE7868"/>
    <w:rsid w:val="00AF7F1E"/>
    <w:rsid w:val="00B03397"/>
    <w:rsid w:val="00B10593"/>
    <w:rsid w:val="00B11AEE"/>
    <w:rsid w:val="00B20217"/>
    <w:rsid w:val="00B25EC3"/>
    <w:rsid w:val="00B265D0"/>
    <w:rsid w:val="00B30015"/>
    <w:rsid w:val="00B356B6"/>
    <w:rsid w:val="00B4161D"/>
    <w:rsid w:val="00B47C75"/>
    <w:rsid w:val="00B504DB"/>
    <w:rsid w:val="00B5112C"/>
    <w:rsid w:val="00B56F92"/>
    <w:rsid w:val="00B622DD"/>
    <w:rsid w:val="00B7045D"/>
    <w:rsid w:val="00B72232"/>
    <w:rsid w:val="00B73853"/>
    <w:rsid w:val="00B77F7F"/>
    <w:rsid w:val="00B81644"/>
    <w:rsid w:val="00B83398"/>
    <w:rsid w:val="00B87DF4"/>
    <w:rsid w:val="00B91718"/>
    <w:rsid w:val="00BA5403"/>
    <w:rsid w:val="00BB017D"/>
    <w:rsid w:val="00BB54BE"/>
    <w:rsid w:val="00BB591E"/>
    <w:rsid w:val="00BB788D"/>
    <w:rsid w:val="00BC0C8E"/>
    <w:rsid w:val="00BC70EA"/>
    <w:rsid w:val="00BE571A"/>
    <w:rsid w:val="00BF56F5"/>
    <w:rsid w:val="00BF6BB9"/>
    <w:rsid w:val="00BF706A"/>
    <w:rsid w:val="00C15894"/>
    <w:rsid w:val="00C15AE8"/>
    <w:rsid w:val="00C17758"/>
    <w:rsid w:val="00C17B48"/>
    <w:rsid w:val="00C245DD"/>
    <w:rsid w:val="00C2548D"/>
    <w:rsid w:val="00C41989"/>
    <w:rsid w:val="00C4415B"/>
    <w:rsid w:val="00C46E91"/>
    <w:rsid w:val="00C51CD1"/>
    <w:rsid w:val="00C53666"/>
    <w:rsid w:val="00C60771"/>
    <w:rsid w:val="00C61B04"/>
    <w:rsid w:val="00C62E5B"/>
    <w:rsid w:val="00C733CF"/>
    <w:rsid w:val="00C85A2D"/>
    <w:rsid w:val="00C94FCB"/>
    <w:rsid w:val="00CA1CD0"/>
    <w:rsid w:val="00CB0C76"/>
    <w:rsid w:val="00CB3354"/>
    <w:rsid w:val="00CB48C7"/>
    <w:rsid w:val="00CB7D46"/>
    <w:rsid w:val="00CC17C7"/>
    <w:rsid w:val="00CC1B52"/>
    <w:rsid w:val="00CC586B"/>
    <w:rsid w:val="00CD7BB0"/>
    <w:rsid w:val="00CE578E"/>
    <w:rsid w:val="00D01FC7"/>
    <w:rsid w:val="00D02AA6"/>
    <w:rsid w:val="00D05CC6"/>
    <w:rsid w:val="00D063BA"/>
    <w:rsid w:val="00D204C5"/>
    <w:rsid w:val="00D303C9"/>
    <w:rsid w:val="00D4150B"/>
    <w:rsid w:val="00D42D06"/>
    <w:rsid w:val="00D47F00"/>
    <w:rsid w:val="00D50B39"/>
    <w:rsid w:val="00D57983"/>
    <w:rsid w:val="00D6045C"/>
    <w:rsid w:val="00D62905"/>
    <w:rsid w:val="00D72BC2"/>
    <w:rsid w:val="00D806A3"/>
    <w:rsid w:val="00D836FD"/>
    <w:rsid w:val="00D87D8F"/>
    <w:rsid w:val="00D96667"/>
    <w:rsid w:val="00D96FAF"/>
    <w:rsid w:val="00DA2842"/>
    <w:rsid w:val="00DA2DEA"/>
    <w:rsid w:val="00DC0854"/>
    <w:rsid w:val="00DC3DB6"/>
    <w:rsid w:val="00DD015F"/>
    <w:rsid w:val="00DD3CCB"/>
    <w:rsid w:val="00DD6383"/>
    <w:rsid w:val="00DD758C"/>
    <w:rsid w:val="00DE0465"/>
    <w:rsid w:val="00DE24AA"/>
    <w:rsid w:val="00DE3606"/>
    <w:rsid w:val="00DF5405"/>
    <w:rsid w:val="00E049A3"/>
    <w:rsid w:val="00E12A93"/>
    <w:rsid w:val="00E12B2F"/>
    <w:rsid w:val="00E20B94"/>
    <w:rsid w:val="00E21DE8"/>
    <w:rsid w:val="00E22786"/>
    <w:rsid w:val="00E24F6D"/>
    <w:rsid w:val="00E42A3A"/>
    <w:rsid w:val="00E53367"/>
    <w:rsid w:val="00E56DEE"/>
    <w:rsid w:val="00E64899"/>
    <w:rsid w:val="00E6752B"/>
    <w:rsid w:val="00E80BFD"/>
    <w:rsid w:val="00E84479"/>
    <w:rsid w:val="00E84A83"/>
    <w:rsid w:val="00E8570A"/>
    <w:rsid w:val="00E92003"/>
    <w:rsid w:val="00E97E08"/>
    <w:rsid w:val="00EA2275"/>
    <w:rsid w:val="00EA5419"/>
    <w:rsid w:val="00EB0F86"/>
    <w:rsid w:val="00EB1C7F"/>
    <w:rsid w:val="00EB470B"/>
    <w:rsid w:val="00EB494C"/>
    <w:rsid w:val="00EB6030"/>
    <w:rsid w:val="00EB7B66"/>
    <w:rsid w:val="00EB7B98"/>
    <w:rsid w:val="00ED0598"/>
    <w:rsid w:val="00ED500F"/>
    <w:rsid w:val="00ED6A2F"/>
    <w:rsid w:val="00EE1B86"/>
    <w:rsid w:val="00EE3863"/>
    <w:rsid w:val="00EE4005"/>
    <w:rsid w:val="00EE590B"/>
    <w:rsid w:val="00F0037C"/>
    <w:rsid w:val="00F10D6C"/>
    <w:rsid w:val="00F25669"/>
    <w:rsid w:val="00F33EA9"/>
    <w:rsid w:val="00F3673A"/>
    <w:rsid w:val="00F408FB"/>
    <w:rsid w:val="00F425BE"/>
    <w:rsid w:val="00F45DA7"/>
    <w:rsid w:val="00F5007A"/>
    <w:rsid w:val="00F522AB"/>
    <w:rsid w:val="00F722FE"/>
    <w:rsid w:val="00F81236"/>
    <w:rsid w:val="00F86C85"/>
    <w:rsid w:val="00F9145D"/>
    <w:rsid w:val="00F91997"/>
    <w:rsid w:val="00F9503A"/>
    <w:rsid w:val="00F9672D"/>
    <w:rsid w:val="00F968F4"/>
    <w:rsid w:val="00FA3A7C"/>
    <w:rsid w:val="00FA5977"/>
    <w:rsid w:val="00FB1B5D"/>
    <w:rsid w:val="00FB2A1C"/>
    <w:rsid w:val="00FB445C"/>
    <w:rsid w:val="00FB4C45"/>
    <w:rsid w:val="00FC4CAF"/>
    <w:rsid w:val="00FC4FB9"/>
    <w:rsid w:val="00FE02E1"/>
    <w:rsid w:val="00FE1924"/>
    <w:rsid w:val="1E2293FF"/>
    <w:rsid w:val="2A251BAB"/>
    <w:rsid w:val="5241EC01"/>
    <w:rsid w:val="6EFFAF8D"/>
    <w:rsid w:val="7E15D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0DF4"/>
  <w15:chartTrackingRefBased/>
  <w15:docId w15:val="{8F89E9E5-58FD-41C5-AD6A-19E0E5F3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6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9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ISCG Numerowanie,lp1,List Paragraph,L1,Numerowanie"/>
    <w:basedOn w:val="Normalny"/>
    <w:link w:val="AkapitzlistZnak"/>
    <w:uiPriority w:val="99"/>
    <w:qFormat/>
    <w:rsid w:val="0038773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rsid w:val="002078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52662F"/>
    <w:rPr>
      <w:rFonts w:cs="Times New Roman"/>
      <w:b/>
      <w:bCs/>
    </w:rPr>
  </w:style>
  <w:style w:type="paragraph" w:customStyle="1" w:styleId="paragraph">
    <w:name w:val="paragraph"/>
    <w:basedOn w:val="Normalny"/>
    <w:rsid w:val="007171D4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171D4"/>
  </w:style>
  <w:style w:type="character" w:customStyle="1" w:styleId="eop">
    <w:name w:val="eop"/>
    <w:basedOn w:val="Domylnaczcionkaakapitu"/>
    <w:rsid w:val="007171D4"/>
  </w:style>
  <w:style w:type="character" w:customStyle="1" w:styleId="scxw178662932">
    <w:name w:val="scxw178662932"/>
    <w:basedOn w:val="Domylnaczcionkaakapitu"/>
    <w:rsid w:val="007171D4"/>
  </w:style>
  <w:style w:type="character" w:customStyle="1" w:styleId="tabchar">
    <w:name w:val="tabchar"/>
    <w:basedOn w:val="Domylnaczcionkaakapitu"/>
    <w:rsid w:val="007171D4"/>
  </w:style>
  <w:style w:type="paragraph" w:styleId="NormalnyWeb">
    <w:name w:val="Normal (Web)"/>
    <w:basedOn w:val="Normalny"/>
    <w:uiPriority w:val="99"/>
    <w:semiHidden/>
    <w:unhideWhenUsed/>
    <w:rsid w:val="005A51A1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E8447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4479"/>
    <w:rPr>
      <w:color w:val="605E5C"/>
      <w:shd w:val="clear" w:color="auto" w:fill="E1DFDD"/>
    </w:rPr>
  </w:style>
  <w:style w:type="paragraph" w:customStyle="1" w:styleId="DATA">
    <w:name w:val="DATA"/>
    <w:autoRedefine/>
    <w:rsid w:val="005C209E"/>
    <w:pPr>
      <w:spacing w:before="720" w:after="600" w:line="240" w:lineRule="auto"/>
      <w:jc w:val="right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LISTU">
    <w:name w:val="TEKST LISTU"/>
    <w:autoRedefine/>
    <w:rsid w:val="005C209E"/>
    <w:pPr>
      <w:spacing w:before="1800" w:after="0" w:line="360" w:lineRule="auto"/>
      <w:contextualSpacing/>
    </w:pPr>
    <w:rPr>
      <w:rFonts w:ascii="Calibri" w:eastAsia="Times New Roman" w:hAnsi="Calibri" w:cs="Times New Roman"/>
      <w:sz w:val="24"/>
      <w:szCs w:val="20"/>
      <w:lang w:eastAsia="pl-PL"/>
    </w:rPr>
  </w:style>
  <w:style w:type="paragraph" w:customStyle="1" w:styleId="ADRESATSTANOWISKO">
    <w:name w:val="ADRESAT STANOWISKO"/>
    <w:autoRedefine/>
    <w:rsid w:val="005C209E"/>
    <w:pPr>
      <w:spacing w:before="480" w:after="0" w:line="240" w:lineRule="auto"/>
      <w:ind w:left="3969"/>
    </w:pPr>
    <w:rPr>
      <w:rFonts w:ascii="Calibri" w:eastAsia="Times New Roman" w:hAnsi="Calibri" w:cs="Times New Roman"/>
      <w:b/>
      <w:noProof/>
      <w:sz w:val="24"/>
      <w:szCs w:val="24"/>
      <w:lang w:eastAsia="pl-PL"/>
    </w:rPr>
  </w:style>
  <w:style w:type="character" w:customStyle="1" w:styleId="Teksttreci11">
    <w:name w:val="Tekst treści (11)_"/>
    <w:basedOn w:val="Domylnaczcionkaakapitu"/>
    <w:link w:val="Teksttreci110"/>
    <w:rsid w:val="0073781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73781A"/>
    <w:pPr>
      <w:widowControl w:val="0"/>
      <w:shd w:val="clear" w:color="auto" w:fill="FFFFFF"/>
      <w:spacing w:after="540" w:line="0" w:lineRule="atLeast"/>
      <w:jc w:val="both"/>
    </w:pPr>
    <w:rPr>
      <w:rFonts w:cstheme="minorBidi"/>
      <w:sz w:val="19"/>
      <w:szCs w:val="19"/>
      <w:lang w:eastAsia="en-US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99"/>
    <w:qFormat/>
    <w:locked/>
    <w:rsid w:val="007378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treci21">
    <w:name w:val="Tekst treści (2)1"/>
    <w:basedOn w:val="Normalny"/>
    <w:rsid w:val="0073781A"/>
    <w:pPr>
      <w:widowControl w:val="0"/>
      <w:shd w:val="clear" w:color="auto" w:fill="FFFFFF"/>
      <w:spacing w:before="300" w:after="300" w:line="0" w:lineRule="atLeast"/>
      <w:ind w:hanging="380"/>
      <w:jc w:val="both"/>
    </w:pPr>
    <w:rPr>
      <w:b/>
      <w:bCs/>
      <w:color w:val="000000"/>
      <w:sz w:val="23"/>
      <w:szCs w:val="23"/>
      <w:lang w:bidi="pl-PL"/>
    </w:rPr>
  </w:style>
  <w:style w:type="paragraph" w:styleId="Poprawka">
    <w:name w:val="Revision"/>
    <w:hidden/>
    <w:uiPriority w:val="99"/>
    <w:semiHidden/>
    <w:rsid w:val="00D87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94057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D4288-C5E7-4F8D-A682-013F80BF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WCIES_papier_firmowy_nowy_wzór_2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WCIES_papier_firmowy_nowy_wzór_2</dc:title>
  <dc:subject/>
  <dc:creator>WCIES</dc:creator>
  <cp:keywords/>
  <dc:description/>
  <cp:lastModifiedBy>Jadwiga Turlej</cp:lastModifiedBy>
  <cp:revision>115</cp:revision>
  <cp:lastPrinted>2024-03-13T12:05:00Z</cp:lastPrinted>
  <dcterms:created xsi:type="dcterms:W3CDTF">2024-01-15T14:55:00Z</dcterms:created>
  <dcterms:modified xsi:type="dcterms:W3CDTF">2024-06-24T13:51:00Z</dcterms:modified>
</cp:coreProperties>
</file>