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1D3F" w14:textId="5A8030A9" w:rsidR="00CA3909" w:rsidRPr="00140367" w:rsidRDefault="00CA3909" w:rsidP="00CA3909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 xml:space="preserve">KUJAWSKO-POMORSKIE CENTRUM </w:t>
      </w: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</w:t>
      </w: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             </w:t>
      </w:r>
      <w:r w:rsidRPr="00140367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Postępowanie nr: 52 Z </w:t>
      </w:r>
      <w:r w:rsidR="00400180" w:rsidRPr="00140367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TP</w:t>
      </w:r>
      <w:r w:rsidRPr="00140367"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 xml:space="preserve"> 22</w:t>
      </w:r>
      <w:r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769AF358" w14:textId="2CAF512C" w:rsidR="00CA3909" w:rsidRPr="00140367" w:rsidRDefault="00CA3909" w:rsidP="00CA3909">
      <w:pPr>
        <w:spacing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pl-PL"/>
        </w:rPr>
      </w:pP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>PULMONOLOGII W BYDGOSZCZY</w:t>
      </w: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</w:r>
      <w:r w:rsidRPr="00140367">
        <w:rPr>
          <w:rFonts w:ascii="Calibri" w:eastAsia="Times New Roman" w:hAnsi="Calibri" w:cs="Calibri"/>
          <w:b/>
          <w:bCs/>
          <w:sz w:val="24"/>
          <w:szCs w:val="24"/>
          <w:lang w:val="pl-PL"/>
        </w:rPr>
        <w:tab/>
        <w:t xml:space="preserve">            </w:t>
      </w:r>
      <w:r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Bydgoszcz, dnia</w:t>
      </w:r>
      <w:r w:rsidR="00F503E4"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28</w:t>
      </w:r>
      <w:r w:rsidR="00D6208C"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.</w:t>
      </w:r>
      <w:bookmarkStart w:id="0" w:name="_Hlk85179815"/>
      <w:r w:rsidR="00D6208C"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>11.2022</w:t>
      </w:r>
      <w:r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r.</w:t>
      </w:r>
      <w:bookmarkEnd w:id="0"/>
      <w:r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                    </w:t>
      </w:r>
    </w:p>
    <w:p w14:paraId="317661AB" w14:textId="77777777" w:rsidR="00CA3909" w:rsidRPr="00140367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140367">
        <w:rPr>
          <w:rFonts w:ascii="Calibri" w:eastAsia="Times New Roman" w:hAnsi="Calibri" w:cs="Calibri"/>
          <w:sz w:val="24"/>
          <w:szCs w:val="24"/>
          <w:lang w:val="pl-PL"/>
        </w:rPr>
        <w:t>ul. Seminaryjna 1,</w:t>
      </w:r>
    </w:p>
    <w:p w14:paraId="258DA9C6" w14:textId="77777777" w:rsidR="00CA3909" w:rsidRPr="00140367" w:rsidRDefault="00CA3909" w:rsidP="00CA390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val="pl-PL"/>
        </w:rPr>
      </w:pPr>
      <w:r w:rsidRPr="00140367">
        <w:rPr>
          <w:rFonts w:ascii="Calibri" w:eastAsia="Times New Roman" w:hAnsi="Calibri" w:cs="Calibri"/>
          <w:sz w:val="24"/>
          <w:szCs w:val="24"/>
          <w:lang w:val="pl-PL"/>
        </w:rPr>
        <w:t>85-326 Bydgoszcz</w:t>
      </w:r>
      <w:r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</w:t>
      </w:r>
    </w:p>
    <w:p w14:paraId="46B6E3CD" w14:textId="77777777" w:rsidR="00CA3909" w:rsidRPr="00CA3909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lang w:val="pl-PL"/>
        </w:rPr>
      </w:pPr>
    </w:p>
    <w:p w14:paraId="714E0543" w14:textId="540011C9" w:rsidR="00CA3909" w:rsidRPr="00CA3909" w:rsidRDefault="00CA3909" w:rsidP="00CA3909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lang w:val="pl-PL"/>
        </w:rPr>
      </w:pPr>
      <w:r w:rsidRPr="00CA3909">
        <w:rPr>
          <w:rFonts w:ascii="Calibri" w:eastAsia="Times New Roman" w:hAnsi="Calibri" w:cs="Calibri"/>
          <w:color w:val="000000"/>
          <w:lang w:val="pl-PL"/>
        </w:rPr>
        <w:t>E.ZP.261.</w:t>
      </w:r>
      <w:r w:rsidRPr="00F87872">
        <w:rPr>
          <w:rFonts w:ascii="Calibri" w:eastAsia="Times New Roman" w:hAnsi="Calibri" w:cs="Calibri"/>
          <w:color w:val="000000"/>
          <w:lang w:val="pl-PL"/>
        </w:rPr>
        <w:t>52</w:t>
      </w:r>
      <w:r w:rsidRPr="00CA3909">
        <w:rPr>
          <w:rFonts w:ascii="Calibri" w:eastAsia="Times New Roman" w:hAnsi="Calibri" w:cs="Calibri"/>
          <w:color w:val="000000"/>
          <w:lang w:val="pl-PL"/>
        </w:rPr>
        <w:t>.2022</w:t>
      </w:r>
    </w:p>
    <w:p w14:paraId="64C4ACCE" w14:textId="77777777" w:rsidR="003D2AF1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lang w:val="pl-PL"/>
        </w:rPr>
      </w:pPr>
      <w:r w:rsidRPr="00CA3909">
        <w:rPr>
          <w:rFonts w:ascii="Calibri" w:eastAsia="Times New Roman" w:hAnsi="Calibri" w:cs="Calibri"/>
          <w:b/>
          <w:color w:val="000000"/>
          <w:lang w:val="pl-PL"/>
        </w:rPr>
        <w:t xml:space="preserve">                                                                                                                                   </w:t>
      </w:r>
    </w:p>
    <w:p w14:paraId="28CF9698" w14:textId="48CC6828" w:rsidR="00CA3909" w:rsidRPr="00CA3909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lang w:val="pl-PL"/>
        </w:rPr>
      </w:pPr>
      <w:r w:rsidRPr="00CA3909">
        <w:rPr>
          <w:rFonts w:ascii="Calibri" w:eastAsia="Times New Roman" w:hAnsi="Calibri" w:cs="Calibri"/>
          <w:b/>
          <w:color w:val="000000"/>
          <w:lang w:val="pl-PL"/>
        </w:rPr>
        <w:t xml:space="preserve">                                </w:t>
      </w:r>
    </w:p>
    <w:p w14:paraId="3ED0FF37" w14:textId="0C92737A" w:rsidR="00CA3909" w:rsidRPr="00140367" w:rsidRDefault="00CA3909" w:rsidP="00CA3909">
      <w:pPr>
        <w:keepNext/>
        <w:spacing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6"/>
          <w:szCs w:val="26"/>
          <w:lang w:val="pl-PL"/>
        </w:rPr>
      </w:pPr>
      <w:r w:rsidRPr="00140367">
        <w:rPr>
          <w:rFonts w:ascii="Calibri" w:eastAsia="Times New Roman" w:hAnsi="Calibri" w:cs="Calibri"/>
          <w:b/>
          <w:color w:val="000000"/>
          <w:sz w:val="26"/>
          <w:szCs w:val="26"/>
          <w:lang w:val="pl-PL"/>
        </w:rPr>
        <w:t xml:space="preserve">                                                                                                    </w:t>
      </w:r>
      <w:r w:rsidR="00AA0C0A" w:rsidRPr="00140367">
        <w:rPr>
          <w:rFonts w:ascii="Calibri" w:eastAsia="Times New Roman" w:hAnsi="Calibri" w:cs="Calibri"/>
          <w:b/>
          <w:color w:val="000000"/>
          <w:sz w:val="26"/>
          <w:szCs w:val="26"/>
          <w:lang w:val="pl-PL"/>
        </w:rPr>
        <w:t xml:space="preserve">                 </w:t>
      </w:r>
      <w:r w:rsidRPr="00140367">
        <w:rPr>
          <w:rFonts w:ascii="Calibri" w:eastAsia="Times New Roman" w:hAnsi="Calibri" w:cs="Calibri"/>
          <w:b/>
          <w:color w:val="000000"/>
          <w:sz w:val="26"/>
          <w:szCs w:val="26"/>
          <w:lang w:val="pl-PL"/>
        </w:rPr>
        <w:t>Do Wykonawców</w:t>
      </w:r>
    </w:p>
    <w:p w14:paraId="443268B8" w14:textId="6964D5AD" w:rsidR="00CA3909" w:rsidRDefault="00CA3909" w:rsidP="00987B0A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</w:p>
    <w:p w14:paraId="5C663D31" w14:textId="77777777" w:rsidR="00140367" w:rsidRDefault="00140367" w:rsidP="00987B0A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</w:p>
    <w:p w14:paraId="06DBC002" w14:textId="682658B7" w:rsidR="00140367" w:rsidRDefault="003D2AF1" w:rsidP="00987B0A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  <w:t>Część 2</w:t>
      </w:r>
    </w:p>
    <w:p w14:paraId="22264451" w14:textId="77777777" w:rsidR="003D2AF1" w:rsidRPr="00987B0A" w:rsidRDefault="003D2AF1" w:rsidP="00987B0A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pl-PL"/>
        </w:rPr>
      </w:pPr>
    </w:p>
    <w:p w14:paraId="7437BA43" w14:textId="1912DF98" w:rsidR="00140367" w:rsidRPr="00140367" w:rsidRDefault="003D2AF1" w:rsidP="003D2AF1">
      <w:pPr>
        <w:keepNext/>
        <w:spacing w:line="240" w:lineRule="auto"/>
        <w:ind w:left="851" w:hanging="851"/>
        <w:jc w:val="both"/>
        <w:outlineLvl w:val="2"/>
        <w:rPr>
          <w:rFonts w:ascii="Calibri" w:eastAsia="Times New Roman" w:hAnsi="Calibri" w:cs="Calibri"/>
          <w:b/>
          <w:sz w:val="24"/>
          <w:szCs w:val="24"/>
          <w:lang w:val="pl-PL" w:eastAsia="x-none"/>
        </w:rPr>
      </w:pPr>
      <w:r w:rsidRPr="003D2AF1">
        <w:rPr>
          <w:rFonts w:ascii="Calibri" w:eastAsia="Times New Roman" w:hAnsi="Calibri" w:cs="Calibri"/>
          <w:b/>
          <w:sz w:val="24"/>
          <w:szCs w:val="24"/>
          <w:lang w:val="pl-PL" w:eastAsia="x-none"/>
        </w:rPr>
        <w:t xml:space="preserve">Dotyczy: </w:t>
      </w:r>
      <w:r w:rsidRPr="003D2AF1">
        <w:rPr>
          <w:rFonts w:ascii="Calibri" w:eastAsia="Times New Roman" w:hAnsi="Calibri" w:cs="Calibri"/>
          <w:bCs/>
          <w:sz w:val="24"/>
          <w:szCs w:val="24"/>
          <w:lang w:val="pl-PL" w:eastAsia="x-none"/>
        </w:rPr>
        <w:t>postępowanie o udzielenie zamówienia</w:t>
      </w:r>
      <w:r w:rsidRPr="003D2AF1">
        <w:rPr>
          <w:rFonts w:ascii="Calibri" w:eastAsia="Times New Roman" w:hAnsi="Calibri" w:cs="Calibri"/>
          <w:b/>
          <w:sz w:val="24"/>
          <w:szCs w:val="24"/>
          <w:lang w:val="pl-PL" w:eastAsia="x-none"/>
        </w:rPr>
        <w:t xml:space="preserve"> na dostawę stołów zabiegowych   </w:t>
      </w:r>
      <w:r>
        <w:rPr>
          <w:rFonts w:ascii="Calibri" w:eastAsia="Times New Roman" w:hAnsi="Calibri" w:cs="Calibri"/>
          <w:b/>
          <w:sz w:val="24"/>
          <w:szCs w:val="24"/>
          <w:lang w:val="pl-PL" w:eastAsia="x-none"/>
        </w:rPr>
        <w:br/>
        <w:t xml:space="preserve">     </w:t>
      </w:r>
      <w:r w:rsidRPr="003D2AF1">
        <w:rPr>
          <w:rFonts w:ascii="Calibri" w:eastAsia="Times New Roman" w:hAnsi="Calibri" w:cs="Calibri"/>
          <w:b/>
          <w:sz w:val="24"/>
          <w:szCs w:val="24"/>
          <w:lang w:val="pl-PL" w:eastAsia="x-none"/>
        </w:rPr>
        <w:t>endoskopowych i transportowych.</w:t>
      </w:r>
    </w:p>
    <w:p w14:paraId="6719A8F4" w14:textId="77777777" w:rsidR="00CA3909" w:rsidRPr="00140367" w:rsidRDefault="00CA3909" w:rsidP="00140367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pl-PL"/>
        </w:rPr>
      </w:pPr>
    </w:p>
    <w:p w14:paraId="5E739685" w14:textId="6A022137" w:rsidR="00CA3909" w:rsidRPr="00140367" w:rsidRDefault="00CA3909" w:rsidP="00140367">
      <w:pPr>
        <w:spacing w:line="240" w:lineRule="auto"/>
        <w:ind w:hanging="567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</w:pPr>
      <w:r w:rsidRPr="00140367">
        <w:rPr>
          <w:rFonts w:ascii="Calibri" w:eastAsia="Times New Roman" w:hAnsi="Calibri" w:cs="Calibri"/>
          <w:color w:val="000000"/>
          <w:sz w:val="24"/>
          <w:szCs w:val="24"/>
          <w:lang w:val="pl-PL"/>
        </w:rPr>
        <w:t xml:space="preserve">                     Zamawiający udziela następujących odpowiedzi na zapytania do treści Specyfikacji Warunków Zamówienia</w:t>
      </w:r>
      <w:r w:rsidRPr="00140367">
        <w:rPr>
          <w:rFonts w:ascii="Calibri" w:eastAsia="Times New Roman" w:hAnsi="Calibri" w:cs="Calibri"/>
          <w:bCs/>
          <w:color w:val="000000"/>
          <w:sz w:val="24"/>
          <w:szCs w:val="24"/>
          <w:lang w:val="pl-PL" w:eastAsia="ar-SA"/>
        </w:rPr>
        <w:t>:</w:t>
      </w:r>
    </w:p>
    <w:p w14:paraId="21889018" w14:textId="0F0CA411" w:rsidR="004B7F9F" w:rsidRPr="00140367" w:rsidRDefault="004B7F9F" w:rsidP="00140367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80662D3" w14:textId="71481F34" w:rsidR="004B7F9F" w:rsidRPr="00140367" w:rsidRDefault="004B7F9F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Pytanie od 1-</w:t>
      </w:r>
      <w:r w:rsidR="00D6208C" w:rsidRPr="00140367">
        <w:rPr>
          <w:rFonts w:ascii="Calibri" w:hAnsi="Calibri" w:cs="Calibri"/>
          <w:sz w:val="24"/>
          <w:szCs w:val="24"/>
        </w:rPr>
        <w:t>13</w:t>
      </w:r>
      <w:r w:rsidRPr="00140367">
        <w:rPr>
          <w:rFonts w:ascii="Calibri" w:hAnsi="Calibri" w:cs="Calibri"/>
          <w:sz w:val="24"/>
          <w:szCs w:val="24"/>
        </w:rPr>
        <w:t xml:space="preserve"> dotyczą Pakietu III- St</w:t>
      </w:r>
      <w:r w:rsidR="00033F96">
        <w:rPr>
          <w:rFonts w:ascii="Calibri" w:hAnsi="Calibri" w:cs="Calibri"/>
          <w:sz w:val="24"/>
          <w:szCs w:val="24"/>
        </w:rPr>
        <w:t>ół</w:t>
      </w:r>
      <w:r w:rsidRPr="00140367">
        <w:rPr>
          <w:rFonts w:ascii="Calibri" w:hAnsi="Calibri" w:cs="Calibri"/>
          <w:sz w:val="24"/>
          <w:szCs w:val="24"/>
        </w:rPr>
        <w:t xml:space="preserve"> zabiegowy transportowy 2 </w:t>
      </w:r>
      <w:proofErr w:type="spellStart"/>
      <w:r w:rsidRPr="00140367">
        <w:rPr>
          <w:rFonts w:ascii="Calibri" w:hAnsi="Calibri" w:cs="Calibri"/>
          <w:sz w:val="24"/>
          <w:szCs w:val="24"/>
        </w:rPr>
        <w:t>kpl</w:t>
      </w:r>
      <w:proofErr w:type="spellEnd"/>
      <w:r w:rsidRPr="00140367">
        <w:rPr>
          <w:rFonts w:ascii="Calibri" w:hAnsi="Calibri" w:cs="Calibri"/>
          <w:sz w:val="24"/>
          <w:szCs w:val="24"/>
        </w:rPr>
        <w:t>.</w:t>
      </w:r>
    </w:p>
    <w:p w14:paraId="3B4B086A" w14:textId="51C68FC7" w:rsidR="004B7F9F" w:rsidRPr="00140367" w:rsidRDefault="004B7F9F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E27246E" w14:textId="77777777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wózek fabrycznie nowy, nieużywany wyprodukowany w 2021 roku?</w:t>
      </w:r>
    </w:p>
    <w:p w14:paraId="4A2C15D7" w14:textId="77777777" w:rsidR="00154FE2" w:rsidRPr="00140367" w:rsidRDefault="004B7F9F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5824740" w14:textId="5BE15A96" w:rsidR="00F503E4" w:rsidRPr="00140367" w:rsidRDefault="00154FE2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wózek fabrycznie nowy, nieużywany wyprodukowany w 2021 roku.</w:t>
      </w:r>
      <w:r w:rsidR="00F503E4" w:rsidRPr="00140367">
        <w:rPr>
          <w:rFonts w:ascii="Calibri" w:hAnsi="Calibri" w:cs="Calibri"/>
          <w:sz w:val="24"/>
          <w:szCs w:val="24"/>
        </w:rPr>
        <w:t xml:space="preserve"> Zamawiający wymaga zaoferowania przedmiotu zamówienia, zgodnie z treścią </w:t>
      </w:r>
      <w:r w:rsidR="00F503E4"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21F45052" w14:textId="36AEA1CD" w:rsidR="00F503E4" w:rsidRPr="00140367" w:rsidRDefault="00F503E4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33665F4B" w14:textId="65644448" w:rsidR="00154FE2" w:rsidRPr="00140367" w:rsidRDefault="00154FE2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5BF8D9" w14:textId="77777777" w:rsidR="00154FE2" w:rsidRPr="00140367" w:rsidRDefault="00154FE2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</w:p>
    <w:p w14:paraId="228044CD" w14:textId="30936687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Dot. pkt. 1 Czy Zamawiający dopuści wózek z leżem podpartym na kolumnach cylindrycznych, aluminiowych niewymagających osłon?</w:t>
      </w:r>
    </w:p>
    <w:p w14:paraId="6FB563F3" w14:textId="392A1F82" w:rsidR="004B7F9F" w:rsidRPr="00140367" w:rsidRDefault="004B7F9F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0079DB0" w14:textId="2BC01686" w:rsidR="00154FE2" w:rsidRPr="00140367" w:rsidRDefault="00154FE2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wózek z leżem podpartym na kolumnach cylindrycznych, aluminiowych niewymagających osłon.</w:t>
      </w:r>
    </w:p>
    <w:p w14:paraId="3BE97E70" w14:textId="77777777" w:rsidR="00F503E4" w:rsidRPr="00140367" w:rsidRDefault="00F503E4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07A46A54" w14:textId="77777777" w:rsidR="00F503E4" w:rsidRPr="00140367" w:rsidRDefault="00F503E4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21D12642" w14:textId="77777777" w:rsidR="004B7F9F" w:rsidRPr="00140367" w:rsidRDefault="004B7F9F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</w:p>
    <w:p w14:paraId="4F33934A" w14:textId="450E8FBD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lastRenderedPageBreak/>
        <w:t xml:space="preserve">Dot. pkt. 4 Czy Zamawiający dopuści wózek z uchwytem na butle z tlenem wytłoczonym </w:t>
      </w:r>
      <w:r w:rsidR="002A70F0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w podstawie, w którym butla znajduje się w pozycji poziomej?</w:t>
      </w:r>
    </w:p>
    <w:p w14:paraId="2AC95B34" w14:textId="6BF684D8" w:rsidR="004B7F9F" w:rsidRPr="00140367" w:rsidRDefault="004B7F9F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8ADE99D" w14:textId="77777777" w:rsidR="00F503E4" w:rsidRPr="00140367" w:rsidRDefault="00154FE2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dopuści wózek z uchwytem na butle z tlenem wytłoczonym w podstawie, </w:t>
      </w:r>
      <w:r w:rsidR="00987B0A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w którym butla znajduje się w pozycji poziomej.</w:t>
      </w:r>
      <w:r w:rsidR="00F503E4" w:rsidRPr="00140367">
        <w:rPr>
          <w:rFonts w:ascii="Calibri" w:hAnsi="Calibri" w:cs="Calibri"/>
          <w:sz w:val="24"/>
          <w:szCs w:val="24"/>
        </w:rPr>
        <w:t xml:space="preserve"> </w:t>
      </w:r>
    </w:p>
    <w:p w14:paraId="4754A000" w14:textId="39A7E2A0" w:rsidR="00F503E4" w:rsidRPr="00140367" w:rsidRDefault="00F503E4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148B0AC7" w14:textId="77777777" w:rsidR="00F503E4" w:rsidRPr="00140367" w:rsidRDefault="00F503E4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6B534D20" w14:textId="3529218D" w:rsidR="00154FE2" w:rsidRPr="00140367" w:rsidRDefault="00154FE2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33DB4835" w14:textId="77777777" w:rsidR="004B7F9F" w:rsidRPr="00140367" w:rsidRDefault="004B7F9F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271AB8C" w14:textId="68D18636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Dot. pkt.5 Czy Zamawiający dopuści wózek z dopuszczalnym obciążeniem roboczym 230kg </w:t>
      </w:r>
      <w:r w:rsidR="00987B0A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i dopuszczalna waga położonego pacjenta 195kg?</w:t>
      </w:r>
    </w:p>
    <w:p w14:paraId="14C57199" w14:textId="5C48A577" w:rsidR="004B7F9F" w:rsidRPr="00140367" w:rsidRDefault="004B7F9F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A00BF63" w14:textId="0B2B8277" w:rsidR="00154FE2" w:rsidRPr="00140367" w:rsidRDefault="00154FE2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nie dopuści wózka z dopuszczalnym obciążeniem roboczym 230kg </w:t>
      </w:r>
      <w:r w:rsidR="00987B0A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i dopuszczalną wagą położonego pacjenta 195kg.</w:t>
      </w:r>
    </w:p>
    <w:p w14:paraId="7DFB410E" w14:textId="4916B5EF" w:rsidR="00AB7443" w:rsidRPr="00140367" w:rsidRDefault="00AB7443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74E7662" w14:textId="77777777" w:rsidR="00987B0A" w:rsidRPr="00140367" w:rsidRDefault="00987B0A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CF1545" w14:textId="4AA5A046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Dot. pkt. 6 Czy Zamawiający dopuści wózek o długości całkowitej 2050mm?</w:t>
      </w:r>
    </w:p>
    <w:p w14:paraId="02609B74" w14:textId="25258A2E" w:rsidR="004B7F9F" w:rsidRPr="00140367" w:rsidRDefault="004B7F9F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7CF5396" w14:textId="77777777" w:rsidR="00755699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wózek o długości całkowitej 2050</w:t>
      </w:r>
      <w:r w:rsidR="00987B0A" w:rsidRPr="00140367">
        <w:rPr>
          <w:rFonts w:ascii="Calibri" w:hAnsi="Calibri" w:cs="Calibri"/>
          <w:sz w:val="24"/>
          <w:szCs w:val="24"/>
        </w:rPr>
        <w:t xml:space="preserve"> </w:t>
      </w:r>
      <w:r w:rsidRPr="00140367">
        <w:rPr>
          <w:rFonts w:ascii="Calibri" w:hAnsi="Calibri" w:cs="Calibri"/>
          <w:sz w:val="24"/>
          <w:szCs w:val="24"/>
        </w:rPr>
        <w:t>mm.</w:t>
      </w:r>
      <w:r w:rsidR="00755699" w:rsidRPr="00140367">
        <w:rPr>
          <w:rFonts w:ascii="Calibri" w:hAnsi="Calibri" w:cs="Calibri"/>
          <w:sz w:val="24"/>
          <w:szCs w:val="24"/>
        </w:rPr>
        <w:t xml:space="preserve"> </w:t>
      </w:r>
    </w:p>
    <w:p w14:paraId="529A748F" w14:textId="1461D259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0A76644D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2C32CEDE" w14:textId="7AF282FC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50698936" w14:textId="77777777" w:rsidR="004B7F9F" w:rsidRPr="00140367" w:rsidRDefault="004B7F9F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C6FB1D6" w14:textId="7BC1B7A7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Dot. pkt. 14 Czy Zamawiający dopuści wózek z </w:t>
      </w:r>
      <w:proofErr w:type="spellStart"/>
      <w:r w:rsidRPr="00140367">
        <w:rPr>
          <w:rFonts w:ascii="Calibri" w:hAnsi="Calibri" w:cs="Calibri"/>
          <w:sz w:val="24"/>
          <w:szCs w:val="24"/>
        </w:rPr>
        <w:t>piatym</w:t>
      </w:r>
      <w:proofErr w:type="spellEnd"/>
      <w:r w:rsidRPr="00140367">
        <w:rPr>
          <w:rFonts w:ascii="Calibri" w:hAnsi="Calibri" w:cs="Calibri"/>
          <w:sz w:val="24"/>
          <w:szCs w:val="24"/>
        </w:rPr>
        <w:t xml:space="preserve"> kołem kierunkowym z funkcja jazdy swobodnej bądź kierunkowej realizowaną poprzez odblokowanie lub zablokowanie obrotu koła wokół własnej osi?</w:t>
      </w:r>
    </w:p>
    <w:p w14:paraId="2ABAF6DF" w14:textId="5CC52D1A" w:rsidR="004B7F9F" w:rsidRPr="00140367" w:rsidRDefault="004B7F9F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7980103" w14:textId="575516B5" w:rsidR="00755699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wózek z piątym kołem kierunkowym z funkcj</w:t>
      </w:r>
      <w:r w:rsidR="00033F96">
        <w:rPr>
          <w:rFonts w:ascii="Calibri" w:hAnsi="Calibri" w:cs="Calibri"/>
          <w:sz w:val="24"/>
          <w:szCs w:val="24"/>
        </w:rPr>
        <w:t>ą</w:t>
      </w:r>
      <w:r w:rsidRPr="00140367">
        <w:rPr>
          <w:rFonts w:ascii="Calibri" w:hAnsi="Calibri" w:cs="Calibri"/>
          <w:sz w:val="24"/>
          <w:szCs w:val="24"/>
        </w:rPr>
        <w:t xml:space="preserve"> jazdy swobodnej bądź kierunkowej realizowaną poprzez odblokowanie lub zablokowanie obrotu koła wokół własnej osi.</w:t>
      </w:r>
      <w:r w:rsidR="00755699" w:rsidRPr="00140367">
        <w:rPr>
          <w:rFonts w:ascii="Calibri" w:hAnsi="Calibri" w:cs="Calibri"/>
          <w:sz w:val="24"/>
          <w:szCs w:val="24"/>
        </w:rPr>
        <w:t xml:space="preserve"> </w:t>
      </w:r>
    </w:p>
    <w:p w14:paraId="217CEE3B" w14:textId="572F95F0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50CC0601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13602ACB" w14:textId="3E0F3386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4F687305" w14:textId="77777777" w:rsidR="00AB7443" w:rsidRPr="00140367" w:rsidRDefault="00AB7443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063A4E" w14:textId="40C34A79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lastRenderedPageBreak/>
        <w:t xml:space="preserve">Dot. pkt. 15 Czy Zamawiający dopuści wózek z czterema kołami antystatycznymi </w:t>
      </w:r>
      <w:r w:rsidR="002A70F0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z centralna oraz kierunkowa blokada kół bez oznaczeń kolorystycznych kół antystatycznych?</w:t>
      </w:r>
    </w:p>
    <w:p w14:paraId="285EA892" w14:textId="0F564C39" w:rsidR="00AB7443" w:rsidRPr="00140367" w:rsidRDefault="00AB744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3A76E4C1" w14:textId="6030D7B1" w:rsidR="00755699" w:rsidRPr="00033F96" w:rsidRDefault="00B55FED" w:rsidP="00033F96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wózek z czterema kołami antystatycznymi z centraln</w:t>
      </w:r>
      <w:r w:rsidR="00033F96">
        <w:rPr>
          <w:rFonts w:ascii="Calibri" w:hAnsi="Calibri" w:cs="Calibri"/>
          <w:sz w:val="24"/>
          <w:szCs w:val="24"/>
        </w:rPr>
        <w:t>ą</w:t>
      </w:r>
      <w:r w:rsidRPr="00140367">
        <w:rPr>
          <w:rFonts w:ascii="Calibri" w:hAnsi="Calibri" w:cs="Calibri"/>
          <w:sz w:val="24"/>
          <w:szCs w:val="24"/>
        </w:rPr>
        <w:t xml:space="preserve"> </w:t>
      </w:r>
      <w:r w:rsidR="00033F96">
        <w:rPr>
          <w:rFonts w:ascii="Calibri" w:hAnsi="Calibri" w:cs="Calibri"/>
          <w:sz w:val="24"/>
          <w:szCs w:val="24"/>
        </w:rPr>
        <w:br/>
      </w:r>
      <w:r w:rsidRPr="00033F96">
        <w:rPr>
          <w:rFonts w:ascii="Calibri" w:hAnsi="Calibri" w:cs="Calibri"/>
          <w:sz w:val="24"/>
          <w:szCs w:val="24"/>
        </w:rPr>
        <w:t>oraz kierunkow</w:t>
      </w:r>
      <w:r w:rsidR="00033F96" w:rsidRPr="00033F96">
        <w:rPr>
          <w:rFonts w:ascii="Calibri" w:hAnsi="Calibri" w:cs="Calibri"/>
          <w:sz w:val="24"/>
          <w:szCs w:val="24"/>
        </w:rPr>
        <w:t>ą</w:t>
      </w:r>
      <w:r w:rsidRPr="00033F96">
        <w:rPr>
          <w:rFonts w:ascii="Calibri" w:hAnsi="Calibri" w:cs="Calibri"/>
          <w:sz w:val="24"/>
          <w:szCs w:val="24"/>
        </w:rPr>
        <w:t xml:space="preserve"> blokad</w:t>
      </w:r>
      <w:r w:rsidR="00033F96" w:rsidRPr="00033F96">
        <w:rPr>
          <w:rFonts w:ascii="Calibri" w:hAnsi="Calibri" w:cs="Calibri"/>
          <w:sz w:val="24"/>
          <w:szCs w:val="24"/>
        </w:rPr>
        <w:t>ą</w:t>
      </w:r>
      <w:r w:rsidRPr="00033F96">
        <w:rPr>
          <w:rFonts w:ascii="Calibri" w:hAnsi="Calibri" w:cs="Calibri"/>
          <w:sz w:val="24"/>
          <w:szCs w:val="24"/>
        </w:rPr>
        <w:t xml:space="preserve"> kół bez oznaczeń kolorystycznych kół antystatycznych.</w:t>
      </w:r>
      <w:r w:rsidR="00755699" w:rsidRPr="00033F96">
        <w:rPr>
          <w:rFonts w:ascii="Calibri" w:hAnsi="Calibri" w:cs="Calibri"/>
          <w:sz w:val="24"/>
          <w:szCs w:val="24"/>
        </w:rPr>
        <w:t xml:space="preserve"> </w:t>
      </w:r>
    </w:p>
    <w:p w14:paraId="6058EF60" w14:textId="0EC519AE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4EE4127C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7CB6D71B" w14:textId="1EA60C5F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56DDB29F" w14:textId="77777777" w:rsidR="00AB7443" w:rsidRPr="00140367" w:rsidRDefault="00AB7443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F79AD4" w14:textId="1F0CC97E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Dot. pkt. 19 Czy Zamawiający dopuści barierki  boczne metalowe lakierowane proszkowo </w:t>
      </w:r>
      <w:r w:rsidR="002A70F0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z tworzywową nakładką?</w:t>
      </w:r>
    </w:p>
    <w:p w14:paraId="356A76D8" w14:textId="2CF90F72" w:rsidR="004B7F9F" w:rsidRPr="00140367" w:rsidRDefault="00AB744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9D25344" w14:textId="2F441A68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barierki  boczne metalowe lakierowane proszkowo z tworzywową nakładką.</w:t>
      </w:r>
    </w:p>
    <w:p w14:paraId="571BE868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64AFCD6C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1D8EF6DC" w14:textId="77777777" w:rsidR="00AB7443" w:rsidRPr="00140367" w:rsidRDefault="00AB7443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EFB7E59" w14:textId="2AFBAD39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Dot. pkt. 20 Czy Zamawiający dopuści poręcze boczne składane wzdłuż leża poniżej poziomu materaca niepowodujące poszerzenia wózka w żadnej pozycji?</w:t>
      </w:r>
    </w:p>
    <w:p w14:paraId="31633148" w14:textId="06ED5C97" w:rsidR="004B7F9F" w:rsidRPr="00140367" w:rsidRDefault="00AB744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5B05CE6B" w14:textId="05A89125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nie dopuści poręczy bocznych składanych wzdłuż leża poniżej poziomu materaca niepowodujących poszerzenia wózka w żadnej pozycji.</w:t>
      </w:r>
    </w:p>
    <w:p w14:paraId="3C923E49" w14:textId="77777777" w:rsidR="00AB7443" w:rsidRPr="00140367" w:rsidRDefault="00AB7443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12AF32C" w14:textId="516C5CDF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Dot. pkt. </w:t>
      </w:r>
      <w:bookmarkStart w:id="1" w:name="_Hlk119319830"/>
      <w:r w:rsidRPr="00140367">
        <w:rPr>
          <w:rFonts w:ascii="Calibri" w:hAnsi="Calibri" w:cs="Calibri"/>
          <w:sz w:val="24"/>
          <w:szCs w:val="24"/>
        </w:rPr>
        <w:t>27 Czy Zamawiający dopuści materac stabilizowany na leżu za pomocą  tworzywowych wypustek wsuwanych w otwory w leżu?</w:t>
      </w:r>
      <w:bookmarkEnd w:id="1"/>
    </w:p>
    <w:p w14:paraId="070F4C8B" w14:textId="0A348683" w:rsidR="004B7F9F" w:rsidRPr="00140367" w:rsidRDefault="00AB744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C1914AD" w14:textId="4A677CED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materac stabilizowany na leżu za pomocą  tworzywowych wypustek wsuwanych w otwory w leżu.</w:t>
      </w:r>
    </w:p>
    <w:p w14:paraId="47689ACD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130779E6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5317A45B" w14:textId="4F55900E" w:rsidR="0097404D" w:rsidRPr="00140367" w:rsidRDefault="0097404D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7BFCCD5" w14:textId="253A2FB3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lastRenderedPageBreak/>
        <w:t>Dot. pkt. 28 Czy Zamawiający dopuści wieszak kroplówki składany,  2 częściowy, ze stali nierdzewnej, bez regulacji wysokości, z dwoma hakami każdy z  maksymalnym</w:t>
      </w:r>
      <w:r w:rsidR="002A70F0" w:rsidRPr="00140367">
        <w:rPr>
          <w:rFonts w:ascii="Calibri" w:hAnsi="Calibri" w:cs="Calibri"/>
          <w:sz w:val="24"/>
          <w:szCs w:val="24"/>
        </w:rPr>
        <w:t xml:space="preserve"> </w:t>
      </w:r>
      <w:r w:rsidRPr="00140367">
        <w:rPr>
          <w:rFonts w:ascii="Calibri" w:hAnsi="Calibri" w:cs="Calibri"/>
          <w:sz w:val="24"/>
          <w:szCs w:val="24"/>
        </w:rPr>
        <w:t>obciążeniem 5 kg?</w:t>
      </w:r>
    </w:p>
    <w:p w14:paraId="14B43A08" w14:textId="77777777" w:rsidR="001F5688" w:rsidRPr="00140367" w:rsidRDefault="00AB744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0D348B3E" w14:textId="3E12E0B9" w:rsidR="001F5688" w:rsidRPr="00140367" w:rsidRDefault="001F5688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nie wymaga zaoferowania tego parametru, punkt  I.</w:t>
      </w:r>
      <w:r w:rsidR="00B954C3" w:rsidRPr="00140367">
        <w:rPr>
          <w:rFonts w:ascii="Calibri" w:hAnsi="Calibri" w:cs="Calibri"/>
          <w:sz w:val="24"/>
          <w:szCs w:val="24"/>
        </w:rPr>
        <w:t xml:space="preserve"> 28 Opisu przedmiotu zamówienia </w:t>
      </w:r>
      <w:r w:rsidRPr="00140367">
        <w:rPr>
          <w:rFonts w:ascii="Calibri" w:hAnsi="Calibri" w:cs="Calibri"/>
          <w:sz w:val="24"/>
          <w:szCs w:val="24"/>
        </w:rPr>
        <w:t>jest parametrem</w:t>
      </w:r>
      <w:r w:rsidR="00B954C3" w:rsidRPr="00140367">
        <w:rPr>
          <w:rFonts w:ascii="Calibri" w:hAnsi="Calibri" w:cs="Calibri"/>
          <w:sz w:val="24"/>
          <w:szCs w:val="24"/>
        </w:rPr>
        <w:t xml:space="preserve"> punktowanym.</w:t>
      </w:r>
    </w:p>
    <w:p w14:paraId="7543FC1C" w14:textId="77777777" w:rsidR="00B954C3" w:rsidRPr="00140367" w:rsidRDefault="00B954C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EB3A218" w14:textId="654EC0B2" w:rsidR="004B7F9F" w:rsidRPr="00140367" w:rsidRDefault="004B7F9F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bookmarkStart w:id="2" w:name="_Hlk119402003"/>
      <w:r w:rsidRPr="00140367">
        <w:rPr>
          <w:rFonts w:ascii="Calibri" w:hAnsi="Calibri" w:cs="Calibri"/>
          <w:sz w:val="24"/>
          <w:szCs w:val="24"/>
        </w:rPr>
        <w:t xml:space="preserve">Dot. pkt 30 </w:t>
      </w:r>
      <w:bookmarkEnd w:id="2"/>
      <w:r w:rsidRPr="00140367">
        <w:rPr>
          <w:rFonts w:ascii="Calibri" w:hAnsi="Calibri" w:cs="Calibri"/>
          <w:sz w:val="24"/>
          <w:szCs w:val="24"/>
        </w:rPr>
        <w:t>:</w:t>
      </w:r>
      <w:r w:rsidR="00AB7443" w:rsidRPr="00140367">
        <w:rPr>
          <w:rFonts w:ascii="Calibri" w:hAnsi="Calibri" w:cs="Calibri"/>
          <w:sz w:val="24"/>
          <w:szCs w:val="24"/>
        </w:rPr>
        <w:t xml:space="preserve"> </w:t>
      </w:r>
      <w:r w:rsidRPr="00140367">
        <w:rPr>
          <w:rFonts w:ascii="Calibri" w:hAnsi="Calibri" w:cs="Calibri"/>
          <w:sz w:val="24"/>
          <w:szCs w:val="24"/>
        </w:rPr>
        <w:t>- Pyt. 1 Czy Zamawiający dopuści stojak kroplówki bez zdejmowalnego wieszaka?</w:t>
      </w:r>
    </w:p>
    <w:p w14:paraId="4CAD123C" w14:textId="2728C3F5" w:rsidR="00AB7443" w:rsidRPr="00140367" w:rsidRDefault="00AB744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1F256FB" w14:textId="7A177C11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stojak kroplówki bez zdejmowalnego wieszaka.</w:t>
      </w:r>
    </w:p>
    <w:p w14:paraId="05BC8C01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bookmarkStart w:id="3" w:name="_Hlk120269477"/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2D53BBD6" w14:textId="77777777" w:rsidR="00755699" w:rsidRPr="00140367" w:rsidRDefault="00755699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bookmarkEnd w:id="3"/>
    <w:p w14:paraId="34CE5297" w14:textId="77777777" w:rsidR="00AB7443" w:rsidRPr="00140367" w:rsidRDefault="00AB7443" w:rsidP="00140367">
      <w:pPr>
        <w:pStyle w:val="Akapitzlist"/>
        <w:spacing w:line="240" w:lineRule="auto"/>
        <w:ind w:left="426" w:hanging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C5E29A5" w14:textId="6632CDA4" w:rsidR="004B7F9F" w:rsidRPr="00140367" w:rsidRDefault="00AB7443" w:rsidP="00140367">
      <w:pPr>
        <w:pStyle w:val="Akapitzlist"/>
        <w:numPr>
          <w:ilvl w:val="0"/>
          <w:numId w:val="34"/>
        </w:numPr>
        <w:spacing w:line="240" w:lineRule="auto"/>
        <w:ind w:left="426" w:hanging="425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Dot. pkt 30 </w:t>
      </w:r>
      <w:r w:rsidR="004B7F9F" w:rsidRPr="00140367">
        <w:rPr>
          <w:rFonts w:ascii="Calibri" w:hAnsi="Calibri" w:cs="Calibri"/>
          <w:sz w:val="24"/>
          <w:szCs w:val="24"/>
        </w:rPr>
        <w:t>- Pyt. 2Czy Zamawiający dopuści wieszak kroplówki z bezpiecznym obciążeniem roboczym 2 kg?</w:t>
      </w:r>
    </w:p>
    <w:p w14:paraId="3910DDAE" w14:textId="2F5AB10D" w:rsidR="00AB7443" w:rsidRPr="00140367" w:rsidRDefault="00AB744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5470388" w14:textId="44951FCD" w:rsidR="00B55FED" w:rsidRPr="00140367" w:rsidRDefault="00B55FED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wieszak kroplówki z bezpiecznym obciążeniem roboczym 2 kg.</w:t>
      </w:r>
    </w:p>
    <w:p w14:paraId="06AFBB65" w14:textId="1EB4B80F" w:rsidR="002A70F0" w:rsidRPr="00140367" w:rsidRDefault="002A70F0" w:rsidP="00140367">
      <w:pPr>
        <w:pStyle w:val="Akapitzlist"/>
        <w:spacing w:line="240" w:lineRule="auto"/>
        <w:ind w:left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88028A" w14:textId="078B2C49" w:rsidR="002A70F0" w:rsidRPr="00140367" w:rsidRDefault="002A70F0" w:rsidP="00140367">
      <w:pPr>
        <w:pStyle w:val="Akapitzlist"/>
        <w:spacing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Pytania od </w:t>
      </w:r>
      <w:r w:rsidR="00D6208C" w:rsidRPr="00140367">
        <w:rPr>
          <w:rFonts w:ascii="Calibri" w:hAnsi="Calibri" w:cs="Calibri"/>
          <w:sz w:val="24"/>
          <w:szCs w:val="24"/>
        </w:rPr>
        <w:t>14 do 23</w:t>
      </w:r>
      <w:r w:rsidRPr="00140367">
        <w:rPr>
          <w:rFonts w:ascii="Calibri" w:hAnsi="Calibri" w:cs="Calibri"/>
          <w:sz w:val="24"/>
          <w:szCs w:val="24"/>
        </w:rPr>
        <w:t xml:space="preserve">     dotyczą Pakiet I: Stół zabiegowy endoskopowy - 2 </w:t>
      </w:r>
      <w:proofErr w:type="spellStart"/>
      <w:r w:rsidRPr="00140367">
        <w:rPr>
          <w:rFonts w:ascii="Calibri" w:hAnsi="Calibri" w:cs="Calibri"/>
          <w:sz w:val="24"/>
          <w:szCs w:val="24"/>
        </w:rPr>
        <w:t>kpl</w:t>
      </w:r>
      <w:proofErr w:type="spellEnd"/>
      <w:r w:rsidRPr="00140367">
        <w:rPr>
          <w:rFonts w:ascii="Calibri" w:hAnsi="Calibri" w:cs="Calibri"/>
          <w:sz w:val="24"/>
          <w:szCs w:val="24"/>
        </w:rPr>
        <w:t xml:space="preserve">. </w:t>
      </w:r>
    </w:p>
    <w:p w14:paraId="0FC14FFB" w14:textId="77777777" w:rsidR="002A70F0" w:rsidRPr="00140367" w:rsidRDefault="002A70F0" w:rsidP="00140367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3C6D31" w14:textId="73871B8C" w:rsidR="0097404D" w:rsidRPr="00140367" w:rsidRDefault="0097404D" w:rsidP="00140367">
      <w:pPr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Czy Zamawiający dopuści do zaoferowania stół zabiegowy endoskopowy osadzony </w:t>
      </w:r>
      <w:r w:rsidR="005A6F5D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na konstrukcji pantografowej z elektromechaniczną regulacją?</w:t>
      </w:r>
    </w:p>
    <w:p w14:paraId="548812EF" w14:textId="1834288F" w:rsidR="007F29C6" w:rsidRPr="00140367" w:rsidRDefault="007F29C6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52BE681" w14:textId="05A64DE7" w:rsidR="005A6F5D" w:rsidRPr="00140367" w:rsidRDefault="005A6F5D" w:rsidP="00140367">
      <w:pP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dopuści do zaoferowania stół zabiegowy endoskopowy osadzony </w:t>
      </w:r>
      <w:r w:rsidR="00A7464E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na konstrukcji pantografowej z elektromechaniczną regulacją.</w:t>
      </w:r>
    </w:p>
    <w:p w14:paraId="1AEF3B0B" w14:textId="77777777" w:rsidR="00B954C3" w:rsidRPr="00140367" w:rsidRDefault="00B954C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66B8E5B1" w14:textId="77777777" w:rsidR="00B954C3" w:rsidRPr="00140367" w:rsidRDefault="00B954C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28296548" w14:textId="77777777" w:rsidR="0097404D" w:rsidRPr="00140367" w:rsidRDefault="0097404D" w:rsidP="00140367">
      <w:p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5E35CB8A" w14:textId="29E08053" w:rsidR="0097404D" w:rsidRPr="00140367" w:rsidRDefault="0097404D" w:rsidP="00140367">
      <w:pPr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</w:t>
      </w:r>
      <w:r w:rsidR="00A7464E" w:rsidRPr="00140367">
        <w:rPr>
          <w:rFonts w:ascii="Calibri" w:hAnsi="Calibri" w:cs="Calibri"/>
          <w:sz w:val="24"/>
          <w:szCs w:val="24"/>
        </w:rPr>
        <w:t xml:space="preserve"> </w:t>
      </w:r>
      <w:r w:rsidRPr="00140367">
        <w:rPr>
          <w:rFonts w:ascii="Calibri" w:hAnsi="Calibri" w:cs="Calibri"/>
          <w:sz w:val="24"/>
          <w:szCs w:val="24"/>
        </w:rPr>
        <w:t>Zamawiający dopuści do zaoferowania stół zabiegowy endoskopowy, którego regulacja elektromechaniczna funkcji stołu uzyskiwana jest za pomocą pilota ręcznego oraz sterownika nożnego zintegrowanego z podstawą stołu?</w:t>
      </w:r>
    </w:p>
    <w:p w14:paraId="034B4514" w14:textId="6ABE9D6A" w:rsidR="007F29C6" w:rsidRPr="00140367" w:rsidRDefault="007F29C6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EBCB176" w14:textId="77777777" w:rsidR="00140367" w:rsidRDefault="005A6F5D" w:rsidP="00140367">
      <w:pP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do zaoferowania stół zabiegowy endoskopowy, którego regulacja elektromechaniczna funkcji stołu uzyskiwana jest za pomocą pilota ręcznego oraz sterownika nożnego zintegrowanego z podstawą stołu.</w:t>
      </w:r>
    </w:p>
    <w:p w14:paraId="5E50A931" w14:textId="266FEBFB" w:rsidR="00B954C3" w:rsidRPr="00140367" w:rsidRDefault="00B954C3" w:rsidP="00140367">
      <w:pP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lastRenderedPageBreak/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57779A3C" w14:textId="77777777" w:rsidR="00B954C3" w:rsidRPr="00140367" w:rsidRDefault="00B954C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644997A1" w14:textId="17F0B4F7" w:rsidR="0097404D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85B2AF2" w14:textId="77777777" w:rsidR="00140367" w:rsidRPr="00140367" w:rsidRDefault="00140367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0CE45B3" w14:textId="4FE9175F" w:rsidR="0097404D" w:rsidRPr="00140367" w:rsidRDefault="0097404D" w:rsidP="00140367">
      <w:pPr>
        <w:numPr>
          <w:ilvl w:val="0"/>
          <w:numId w:val="34"/>
        </w:numPr>
        <w:spacing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endoskopowy, w którym podstawa stołu oraz kolumna zabudowane są osłonami wykonanymi ze stali malowanej proszkowo, a poszczególne segmenty leża są obustronnie tapicerowane</w:t>
      </w:r>
      <w:r w:rsidR="007F29C6" w:rsidRPr="00140367">
        <w:rPr>
          <w:rFonts w:ascii="Calibri" w:hAnsi="Calibri" w:cs="Calibri"/>
          <w:sz w:val="24"/>
          <w:szCs w:val="24"/>
        </w:rPr>
        <w:t xml:space="preserve"> </w:t>
      </w:r>
      <w:r w:rsidRPr="00140367">
        <w:rPr>
          <w:rFonts w:ascii="Calibri" w:hAnsi="Calibri" w:cs="Calibri"/>
          <w:sz w:val="24"/>
          <w:szCs w:val="24"/>
        </w:rPr>
        <w:t>z możliwością przeprowadzenia dezynfekcji powierzchni?</w:t>
      </w:r>
    </w:p>
    <w:p w14:paraId="767B3822" w14:textId="7ECEF371" w:rsidR="007F29C6" w:rsidRPr="00140367" w:rsidRDefault="007F29C6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349E7AC4" w14:textId="5A0E72FC" w:rsidR="005A6F5D" w:rsidRPr="00140367" w:rsidRDefault="00A7464E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bookmarkStart w:id="4" w:name="_Hlk120104302"/>
      <w:r w:rsidRPr="00140367">
        <w:rPr>
          <w:rFonts w:ascii="Calibri" w:hAnsi="Calibri" w:cs="Calibri"/>
          <w:sz w:val="24"/>
          <w:szCs w:val="24"/>
        </w:rPr>
        <w:t xml:space="preserve">Zamawiający dopuści do zaoferowania stół zabiegowy endoskopowy, w którym podstawa stołu oraz kolumna zabudowane są osłonami wykonanymi ze stali malowanej proszkowo, </w:t>
      </w:r>
      <w:r w:rsidRPr="00140367">
        <w:rPr>
          <w:rFonts w:ascii="Calibri" w:hAnsi="Calibri" w:cs="Calibri"/>
          <w:sz w:val="24"/>
          <w:szCs w:val="24"/>
        </w:rPr>
        <w:br/>
        <w:t>a poszczególne segmenty leża są obustronnie tapicerowane z możliwością przeprowadzenia dezynfekcji powierzchni</w:t>
      </w:r>
      <w:bookmarkEnd w:id="4"/>
      <w:r w:rsidRPr="00140367">
        <w:rPr>
          <w:rFonts w:ascii="Calibri" w:hAnsi="Calibri" w:cs="Calibri"/>
          <w:sz w:val="24"/>
          <w:szCs w:val="24"/>
        </w:rPr>
        <w:t>.</w:t>
      </w:r>
    </w:p>
    <w:p w14:paraId="56AB02B9" w14:textId="77777777" w:rsidR="00B954C3" w:rsidRPr="00140367" w:rsidRDefault="00B954C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7994495F" w14:textId="77777777" w:rsidR="00B954C3" w:rsidRPr="00140367" w:rsidRDefault="00B954C3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37017758" w14:textId="2C8B36C5" w:rsidR="0097404D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3C0E786" w14:textId="77777777" w:rsidR="00140367" w:rsidRPr="00140367" w:rsidRDefault="00140367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454B255" w14:textId="3DDED067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</w:t>
      </w:r>
      <w:r w:rsidR="007F29C6" w:rsidRPr="00140367">
        <w:rPr>
          <w:rFonts w:ascii="Calibri" w:hAnsi="Calibri" w:cs="Calibri"/>
          <w:sz w:val="24"/>
          <w:szCs w:val="24"/>
        </w:rPr>
        <w:t xml:space="preserve">y </w:t>
      </w:r>
      <w:r w:rsidR="005A6F5D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z elektromechaniczną regulacją segmentu pleców w zakresie 0/+70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Pr="00140367">
        <w:rPr>
          <w:rFonts w:ascii="Calibri" w:hAnsi="Calibri" w:cs="Calibri"/>
          <w:sz w:val="24"/>
          <w:szCs w:val="24"/>
        </w:rPr>
        <w:t>?</w:t>
      </w:r>
    </w:p>
    <w:p w14:paraId="31E6D45E" w14:textId="29A9C57A" w:rsidR="007F29C6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109A4FF" w14:textId="775E1BD7" w:rsidR="00A7464E" w:rsidRPr="00140367" w:rsidRDefault="00A7464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nie dopuści do zaoferowania stołu zabiegowego endoskopowego </w:t>
      </w:r>
      <w:r w:rsidRPr="00140367">
        <w:rPr>
          <w:rFonts w:ascii="Calibri" w:hAnsi="Calibri" w:cs="Calibri"/>
          <w:sz w:val="24"/>
          <w:szCs w:val="24"/>
        </w:rPr>
        <w:br/>
        <w:t>z elektromechaniczną regulacją segmentu pleców w zakresie 0/+70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</w:p>
    <w:p w14:paraId="0D379DBF" w14:textId="77777777" w:rsidR="005A6F5D" w:rsidRPr="00140367" w:rsidRDefault="005A6F5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04A133D" w14:textId="2138B0BD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 Czy Zamawiający dopuści do zaoferowania stół zabiegowy endoskopowy                                        z elektromechaniczną regulacją segmentu siedziska z możliwością ustawienia stołu </w:t>
      </w:r>
      <w:r w:rsidR="005A6F5D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 xml:space="preserve">do pozycji </w:t>
      </w:r>
      <w:proofErr w:type="spellStart"/>
      <w:r w:rsidRPr="00140367">
        <w:rPr>
          <w:rFonts w:ascii="Calibri" w:hAnsi="Calibri" w:cs="Calibri"/>
          <w:sz w:val="24"/>
          <w:szCs w:val="24"/>
        </w:rPr>
        <w:t>Trendelenburga</w:t>
      </w:r>
      <w:proofErr w:type="spellEnd"/>
      <w:r w:rsidRPr="00140367">
        <w:rPr>
          <w:rFonts w:ascii="Calibri" w:hAnsi="Calibri" w:cs="Calibri"/>
          <w:sz w:val="24"/>
          <w:szCs w:val="24"/>
        </w:rPr>
        <w:t xml:space="preserve"> 0/+15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Pr="00140367">
        <w:rPr>
          <w:rFonts w:ascii="Calibri" w:hAnsi="Calibri" w:cs="Calibri"/>
          <w:sz w:val="24"/>
          <w:szCs w:val="24"/>
        </w:rPr>
        <w:t>?</w:t>
      </w:r>
    </w:p>
    <w:p w14:paraId="347601C9" w14:textId="1A8CF63C" w:rsidR="007F29C6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2DAC18F7" w14:textId="77777777" w:rsidR="00D440D1" w:rsidRPr="00140367" w:rsidRDefault="00A7464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dopuści do zaoferowania stół zabiegowy endoskopowy z elektromechaniczną regulacją segmentu siedziska z możliwością ustawienia stołu do pozycji </w:t>
      </w:r>
      <w:proofErr w:type="spellStart"/>
      <w:r w:rsidRPr="00140367">
        <w:rPr>
          <w:rFonts w:ascii="Calibri" w:hAnsi="Calibri" w:cs="Calibri"/>
          <w:sz w:val="24"/>
          <w:szCs w:val="24"/>
        </w:rPr>
        <w:t>Trendelenburga</w:t>
      </w:r>
      <w:proofErr w:type="spellEnd"/>
      <w:r w:rsidRPr="00140367">
        <w:rPr>
          <w:rFonts w:ascii="Calibri" w:hAnsi="Calibri" w:cs="Calibri"/>
          <w:sz w:val="24"/>
          <w:szCs w:val="24"/>
        </w:rPr>
        <w:t xml:space="preserve"> 0/+15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="00D440D1" w:rsidRPr="00140367">
        <w:rPr>
          <w:rFonts w:ascii="Calibri" w:hAnsi="Calibri" w:cs="Calibri"/>
          <w:sz w:val="24"/>
          <w:szCs w:val="24"/>
        </w:rPr>
        <w:t xml:space="preserve">. </w:t>
      </w:r>
    </w:p>
    <w:p w14:paraId="5C3B5CB0" w14:textId="77777777" w:rsidR="00D440D1" w:rsidRPr="00140367" w:rsidRDefault="00D440D1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429C00B1" w14:textId="3AE0C6E7" w:rsidR="00D440D1" w:rsidRPr="00140367" w:rsidRDefault="00D440D1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5BDCECD5" w14:textId="77777777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4D0D305" w14:textId="2E2F38B6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lastRenderedPageBreak/>
        <w:t>Czy Zamawiający dopuści do zaoferowania stół zabiegowy endoskopowy                                z elektromechaniczną regulacją segmentu nożnego w zakresie 0/-85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Pr="00140367">
        <w:rPr>
          <w:rFonts w:ascii="Calibri" w:hAnsi="Calibri" w:cs="Calibri"/>
          <w:sz w:val="24"/>
          <w:szCs w:val="24"/>
        </w:rPr>
        <w:t>?</w:t>
      </w:r>
    </w:p>
    <w:p w14:paraId="55877B24" w14:textId="7A0DAA5E" w:rsidR="007F29C6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3FC4DFB" w14:textId="77777777" w:rsidR="00D440D1" w:rsidRPr="00140367" w:rsidRDefault="00A7464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do zaoferowania stół zabiegowy endoskopowy z elektromechaniczną regulacją segmentu nożnego w zakresie 0/-85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="00D440D1" w:rsidRPr="00140367">
        <w:rPr>
          <w:rFonts w:ascii="Calibri" w:hAnsi="Calibri" w:cs="Calibri"/>
          <w:sz w:val="24"/>
          <w:szCs w:val="24"/>
        </w:rPr>
        <w:t xml:space="preserve">. </w:t>
      </w:r>
    </w:p>
    <w:p w14:paraId="27811693" w14:textId="77777777" w:rsidR="00D440D1" w:rsidRPr="00140367" w:rsidRDefault="00D440D1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310D9F6D" w14:textId="1C133265" w:rsidR="00D440D1" w:rsidRPr="00140367" w:rsidRDefault="00D440D1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  <w:vertAlign w:val="superscript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6D6D9CD8" w14:textId="5A901AF1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392D5D7" w14:textId="77777777" w:rsidR="00D440D1" w:rsidRPr="00140367" w:rsidRDefault="00D440D1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A3C21B5" w14:textId="6AAC2C29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 z regulacją segmentu nożnego realizowaną za pomocą sprężyny gazowej?</w:t>
      </w:r>
    </w:p>
    <w:p w14:paraId="702A0D38" w14:textId="77777777" w:rsidR="00E108D6" w:rsidRPr="00140367" w:rsidRDefault="00217088" w:rsidP="00140367">
      <w:pPr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29C6"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20571D6" w14:textId="1E4BBCA0" w:rsidR="00A7464E" w:rsidRPr="00140367" w:rsidRDefault="00A7464E" w:rsidP="00140367">
      <w:pPr>
        <w:spacing w:line="240" w:lineRule="auto"/>
        <w:ind w:left="567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nie dopuści do zaoferowania stołu zabiegowego endoskopowego z regulacją </w:t>
      </w:r>
      <w:r w:rsidR="00217088" w:rsidRPr="00140367">
        <w:rPr>
          <w:rFonts w:ascii="Calibri" w:hAnsi="Calibri" w:cs="Calibri"/>
          <w:sz w:val="24"/>
          <w:szCs w:val="24"/>
        </w:rPr>
        <w:t xml:space="preserve">  </w:t>
      </w:r>
      <w:r w:rsidRPr="00140367">
        <w:rPr>
          <w:rFonts w:ascii="Calibri" w:hAnsi="Calibri" w:cs="Calibri"/>
          <w:sz w:val="24"/>
          <w:szCs w:val="24"/>
        </w:rPr>
        <w:t>segmentu nożnego realizowaną za pomocą sprężyny gazowej</w:t>
      </w:r>
      <w:r w:rsidR="00D440D1" w:rsidRPr="00140367">
        <w:rPr>
          <w:rFonts w:ascii="Calibri" w:hAnsi="Calibri" w:cs="Calibri"/>
          <w:sz w:val="24"/>
          <w:szCs w:val="24"/>
        </w:rPr>
        <w:t>.</w:t>
      </w:r>
    </w:p>
    <w:p w14:paraId="2AFF0627" w14:textId="77777777" w:rsidR="00A7464E" w:rsidRPr="00140367" w:rsidRDefault="00A7464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54453F" w14:textId="77777777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FE6141D" w14:textId="64D45653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Czy Zamawiający dopuści do zaoferowania stół zabiegowy endoskopowy wyposażony </w:t>
      </w:r>
      <w:r w:rsidR="007F29C6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w tapicerowane podpórki pod ręce pacjenta z uchwytami na listwę – 2  sztuki dla każdego stołu?</w:t>
      </w:r>
    </w:p>
    <w:p w14:paraId="76E8328E" w14:textId="52B857A3" w:rsidR="007F29C6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FC8F4C1" w14:textId="73226AA0" w:rsidR="00A7464E" w:rsidRPr="00140367" w:rsidRDefault="00A7464E" w:rsidP="00140367">
      <w:pPr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dopuści do zaoferowania stół zabiegowy endoskopowy wyposażony </w:t>
      </w:r>
      <w:r w:rsidR="00217088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w tapicerowane podpórki pod ręce pacjenta z uchwytami na listwę – 2  sztuki dla każdego stołu</w:t>
      </w:r>
      <w:r w:rsidR="00D440D1" w:rsidRPr="00140367">
        <w:rPr>
          <w:rFonts w:ascii="Calibri" w:hAnsi="Calibri" w:cs="Calibri"/>
          <w:sz w:val="24"/>
          <w:szCs w:val="24"/>
        </w:rPr>
        <w:t>.</w:t>
      </w:r>
    </w:p>
    <w:p w14:paraId="0506F4A4" w14:textId="77777777" w:rsidR="00A7464E" w:rsidRPr="00140367" w:rsidRDefault="00A7464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829036" w14:textId="77777777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B8EDC94" w14:textId="41008F42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                                z zabezpieczeniami bocznymi stołu w postaci barierek bocznych montowanych                          do listew w segmencie siedziska?</w:t>
      </w:r>
    </w:p>
    <w:p w14:paraId="60EA5BB3" w14:textId="77777777" w:rsidR="00E108D6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6F26C3F" w14:textId="4763F63D" w:rsidR="00A7464E" w:rsidRPr="00140367" w:rsidRDefault="00A7464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Zamawiający dopuści do zaoferowania stół zabiegowy endoskopowy z zabezpieczeniami bocznymi stołu w postaci barierek bocznych montowanych do listew w</w:t>
      </w:r>
      <w:r w:rsidR="00217088" w:rsidRPr="00140367">
        <w:rPr>
          <w:rFonts w:ascii="Calibri" w:hAnsi="Calibri" w:cs="Calibri"/>
          <w:sz w:val="24"/>
          <w:szCs w:val="24"/>
        </w:rPr>
        <w:t xml:space="preserve"> </w:t>
      </w:r>
      <w:r w:rsidRPr="00140367">
        <w:rPr>
          <w:rFonts w:ascii="Calibri" w:hAnsi="Calibri" w:cs="Calibri"/>
          <w:sz w:val="24"/>
          <w:szCs w:val="24"/>
        </w:rPr>
        <w:t>segmencie siedziska</w:t>
      </w:r>
      <w:r w:rsidR="00217088" w:rsidRPr="00140367">
        <w:rPr>
          <w:rFonts w:ascii="Calibri" w:hAnsi="Calibri" w:cs="Calibri"/>
          <w:sz w:val="24"/>
          <w:szCs w:val="24"/>
        </w:rPr>
        <w:t>.</w:t>
      </w:r>
    </w:p>
    <w:p w14:paraId="4CA1F8E6" w14:textId="77777777" w:rsidR="00A7464E" w:rsidRPr="00140367" w:rsidRDefault="00A7464E" w:rsidP="00140367">
      <w:pPr>
        <w:pStyle w:val="Akapitzlist"/>
        <w:spacing w:line="240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B2B73B" w14:textId="77777777" w:rsidR="007F29C6" w:rsidRPr="00140367" w:rsidRDefault="007F29C6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2B10104" w14:textId="4A1E9CF3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 bez możliwości programowania minimum 2 pozycji zabiegowych?</w:t>
      </w:r>
    </w:p>
    <w:p w14:paraId="7A2F8CFB" w14:textId="645C7D1F" w:rsidR="007F29C6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012DAAC" w14:textId="46509A34" w:rsidR="00A7464E" w:rsidRPr="00140367" w:rsidRDefault="00217088" w:rsidP="00140367">
      <w:pPr>
        <w:spacing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 </w:t>
      </w:r>
      <w:r w:rsidR="00A7464E" w:rsidRPr="00140367">
        <w:rPr>
          <w:rFonts w:ascii="Calibri" w:hAnsi="Calibri" w:cs="Calibri"/>
          <w:sz w:val="24"/>
          <w:szCs w:val="24"/>
        </w:rPr>
        <w:t xml:space="preserve">Zamawiający nie dopuści do zaoferowania stołu zabiegowego endoskopowego </w:t>
      </w:r>
      <w:r w:rsidRPr="00140367">
        <w:rPr>
          <w:rFonts w:ascii="Calibri" w:hAnsi="Calibri" w:cs="Calibri"/>
          <w:sz w:val="24"/>
          <w:szCs w:val="24"/>
        </w:rPr>
        <w:br/>
        <w:t xml:space="preserve"> </w:t>
      </w:r>
      <w:r w:rsidR="00A7464E" w:rsidRPr="00140367">
        <w:rPr>
          <w:rFonts w:ascii="Calibri" w:hAnsi="Calibri" w:cs="Calibri"/>
          <w:sz w:val="24"/>
          <w:szCs w:val="24"/>
        </w:rPr>
        <w:t>bez możliwości programowania minimum 2 pozycji zabiegowych</w:t>
      </w:r>
      <w:r w:rsidRPr="00140367">
        <w:rPr>
          <w:rFonts w:ascii="Calibri" w:hAnsi="Calibri" w:cs="Calibri"/>
          <w:sz w:val="24"/>
          <w:szCs w:val="24"/>
        </w:rPr>
        <w:t>.</w:t>
      </w:r>
    </w:p>
    <w:p w14:paraId="4B38F37D" w14:textId="77777777" w:rsidR="00A7464E" w:rsidRPr="00140367" w:rsidRDefault="00A7464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1A20C1E" w14:textId="00B7BFD5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B3F112D" w14:textId="660ED651" w:rsidR="0097404D" w:rsidRPr="00140367" w:rsidRDefault="007F29C6" w:rsidP="00140367">
      <w:pPr>
        <w:tabs>
          <w:tab w:val="left" w:pos="-1416"/>
        </w:tabs>
        <w:spacing w:line="240" w:lineRule="auto"/>
        <w:jc w:val="both"/>
        <w:rPr>
          <w:rFonts w:ascii="Calibri" w:eastAsia="Times New Roman" w:hAnsi="Calibri" w:cs="Calibri"/>
          <w:bCs/>
          <w:spacing w:val="-5"/>
          <w:sz w:val="24"/>
          <w:szCs w:val="24"/>
        </w:rPr>
      </w:pPr>
      <w:r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 xml:space="preserve">Pytania od </w:t>
      </w:r>
      <w:r w:rsidR="00AA0C0A"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>24</w:t>
      </w:r>
      <w:r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>-</w:t>
      </w:r>
      <w:r w:rsidR="00AA0C0A"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>33</w:t>
      </w:r>
      <w:r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 xml:space="preserve"> dotyczą </w:t>
      </w:r>
      <w:r w:rsidR="0097404D"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>Pakiet</w:t>
      </w:r>
      <w:r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>u</w:t>
      </w:r>
      <w:r w:rsidR="0097404D" w:rsidRPr="00140367">
        <w:rPr>
          <w:rFonts w:ascii="Calibri" w:eastAsia="Times New Roman" w:hAnsi="Calibri" w:cs="Calibri"/>
          <w:bCs/>
          <w:spacing w:val="-5"/>
          <w:sz w:val="24"/>
          <w:szCs w:val="24"/>
        </w:rPr>
        <w:t xml:space="preserve"> II: Stół zabiegowy endoskopowy</w:t>
      </w:r>
    </w:p>
    <w:p w14:paraId="3FB3775A" w14:textId="77777777" w:rsidR="002A6120" w:rsidRPr="00140367" w:rsidRDefault="002A6120" w:rsidP="00140367">
      <w:pPr>
        <w:tabs>
          <w:tab w:val="left" w:pos="-1416"/>
        </w:tabs>
        <w:spacing w:line="240" w:lineRule="auto"/>
        <w:jc w:val="both"/>
        <w:rPr>
          <w:rFonts w:ascii="Calibri" w:eastAsia="Times New Roman" w:hAnsi="Calibri" w:cs="Calibri"/>
          <w:bCs/>
          <w:spacing w:val="-5"/>
          <w:sz w:val="24"/>
          <w:szCs w:val="24"/>
        </w:rPr>
      </w:pPr>
    </w:p>
    <w:p w14:paraId="2D82A9C4" w14:textId="6BA45F07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Czy Zamawiający dopuści do zaoferowania stół zabiegowy endoskopowy osadzony </w:t>
      </w:r>
      <w:r w:rsid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na konstrukcji pantografowej z elektromechaniczną regulacją?</w:t>
      </w:r>
    </w:p>
    <w:p w14:paraId="37E6C73A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4521150" w14:textId="2B75DDB4" w:rsidR="0097404D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>Zamawiający nie dopuści do zaoferowania stołu zabiegowego endoskopowego osadzonego na konstrukcji pantografowej z elektromechaniczną regulacją.</w:t>
      </w:r>
    </w:p>
    <w:p w14:paraId="63C70FDD" w14:textId="77777777" w:rsidR="0083579E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14:paraId="212EE94D" w14:textId="77777777" w:rsid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endoskopowy, którego regulacja elektromechaniczna funkcji stołu uzyskiwana jest za pomocą pilota ręcznego oraz sterownika nożnego zintegrowanego z podstawą stołu?</w:t>
      </w:r>
    </w:p>
    <w:p w14:paraId="79B119D8" w14:textId="0BED9447" w:rsidR="00140367" w:rsidRDefault="007F29C6" w:rsidP="00140367">
      <w:pPr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  <w:r w:rsidR="0083579E" w:rsidRPr="00140367">
        <w:rPr>
          <w:rFonts w:ascii="Calibri" w:hAnsi="Calibri" w:cs="Calibri"/>
          <w:sz w:val="24"/>
          <w:szCs w:val="24"/>
        </w:rPr>
        <w:t xml:space="preserve"> </w:t>
      </w:r>
      <w:r w:rsidR="001A4626">
        <w:rPr>
          <w:rFonts w:ascii="Calibri" w:hAnsi="Calibri" w:cs="Calibri"/>
          <w:sz w:val="24"/>
          <w:szCs w:val="24"/>
        </w:rPr>
        <w:br/>
      </w:r>
      <w:r w:rsidR="0083579E" w:rsidRPr="001A4626">
        <w:rPr>
          <w:rFonts w:ascii="Calibri" w:hAnsi="Calibri" w:cs="Calibri"/>
          <w:sz w:val="24"/>
          <w:szCs w:val="24"/>
        </w:rPr>
        <w:t>Zamawiający dopuści do zaoferowania stół zabiegowy endoskopowy, którego regulacja elektromechaniczna funkcji stołu uzyskiwana jest za pomocą pilota ręcznego oraz sterownika nożnego zintegrowanego z podstawą stołu</w:t>
      </w:r>
      <w:r w:rsidR="00B623D9" w:rsidRPr="001A4626">
        <w:rPr>
          <w:rFonts w:ascii="Calibri" w:hAnsi="Calibri" w:cs="Calibri"/>
          <w:sz w:val="24"/>
          <w:szCs w:val="24"/>
        </w:rPr>
        <w:t>.</w:t>
      </w:r>
      <w:r w:rsidR="00B623D9" w:rsidRPr="00140367">
        <w:rPr>
          <w:rFonts w:ascii="Calibri" w:hAnsi="Calibri" w:cs="Calibri"/>
          <w:sz w:val="24"/>
          <w:szCs w:val="24"/>
        </w:rPr>
        <w:t xml:space="preserve"> </w:t>
      </w:r>
    </w:p>
    <w:p w14:paraId="7D172BF9" w14:textId="77777777" w:rsidR="00140367" w:rsidRDefault="00B623D9" w:rsidP="00140367">
      <w:pPr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0C04CF89" w14:textId="2D0D94EE" w:rsidR="00B623D9" w:rsidRPr="00140367" w:rsidRDefault="00B623D9" w:rsidP="00140367">
      <w:pPr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22BB9D6A" w14:textId="2F9A7F7B" w:rsidR="007F29C6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0B2BB87" w14:textId="77777777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33A6B95" w14:textId="364D1D8F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endoskopowy, w którym podstawa stołu oraz kolumna zabudowane są osłonami wykonanymi ze stali malowanej proszkowo, a poszczególne segmenty leża są obustronnie tapicerowane z możliwością przeprowadzenia dezynfekcji powierzchni?</w:t>
      </w:r>
    </w:p>
    <w:p w14:paraId="03B0282F" w14:textId="77777777" w:rsid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B5AB295" w14:textId="77777777" w:rsidR="00140367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>Zamawiający dopuści do zaoferowania stół zabiegowy endoskopowy, w którym podstawa stołu oraz kolumna zabudowane są osłonami wykonanymi ze stali malowanej proszkowo, a poszczególne segmenty leża są obustronnie tapicerowane z możliwością przeprowadzenia dezynfekcji powierzchni</w:t>
      </w:r>
      <w:r w:rsidR="00B623D9" w:rsidRPr="001A4626">
        <w:rPr>
          <w:rFonts w:ascii="Calibri" w:hAnsi="Calibri" w:cs="Calibri"/>
          <w:sz w:val="24"/>
          <w:szCs w:val="24"/>
        </w:rPr>
        <w:t>.</w:t>
      </w:r>
    </w:p>
    <w:p w14:paraId="1CAC5A6F" w14:textId="77777777" w:rsidR="00140367" w:rsidRDefault="00B623D9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097633F3" w14:textId="57EC3B50" w:rsidR="00B623D9" w:rsidRPr="00140367" w:rsidRDefault="00B623D9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2C8EAAA6" w14:textId="77777777" w:rsidR="00465AB0" w:rsidRPr="00140367" w:rsidRDefault="00465AB0" w:rsidP="00140367">
      <w:pPr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14:paraId="733DEB53" w14:textId="19F5DCC2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</w:t>
      </w:r>
      <w:r w:rsidR="002A6120" w:rsidRPr="00140367">
        <w:rPr>
          <w:rFonts w:ascii="Calibri" w:hAnsi="Calibri" w:cs="Calibri"/>
          <w:sz w:val="24"/>
          <w:szCs w:val="24"/>
        </w:rPr>
        <w:t xml:space="preserve">y </w:t>
      </w:r>
      <w:r w:rsidR="002A6120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z elektromechaniczną regulacją segmentu pleców w zakresie 0/+70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Pr="00140367">
        <w:rPr>
          <w:rFonts w:ascii="Calibri" w:hAnsi="Calibri" w:cs="Calibri"/>
          <w:sz w:val="24"/>
          <w:szCs w:val="24"/>
        </w:rPr>
        <w:t>?</w:t>
      </w:r>
    </w:p>
    <w:p w14:paraId="6491CE47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1531B12E" w14:textId="77777777" w:rsidR="00140367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>Zamawiający dopuści do zaoferowania stół zabiegowy endoskopowy</w:t>
      </w:r>
      <w:r w:rsidR="00140367" w:rsidRPr="001A4626">
        <w:rPr>
          <w:rFonts w:ascii="Calibri" w:hAnsi="Calibri" w:cs="Calibri"/>
          <w:sz w:val="24"/>
          <w:szCs w:val="24"/>
        </w:rPr>
        <w:t xml:space="preserve"> </w:t>
      </w:r>
      <w:r w:rsidR="00140367" w:rsidRPr="001A4626">
        <w:rPr>
          <w:rFonts w:ascii="Calibri" w:hAnsi="Calibri" w:cs="Calibri"/>
          <w:sz w:val="24"/>
          <w:szCs w:val="24"/>
        </w:rPr>
        <w:br/>
      </w:r>
      <w:r w:rsidRPr="001A4626">
        <w:rPr>
          <w:rFonts w:ascii="Calibri" w:hAnsi="Calibri" w:cs="Calibri"/>
          <w:sz w:val="24"/>
          <w:szCs w:val="24"/>
        </w:rPr>
        <w:t>z elektromechaniczną regulacją segmentu pleców w zakresie 0/+70</w:t>
      </w:r>
      <w:r w:rsidRPr="001A4626">
        <w:rPr>
          <w:rFonts w:ascii="Calibri" w:hAnsi="Calibri" w:cs="Calibri"/>
          <w:sz w:val="24"/>
          <w:szCs w:val="24"/>
          <w:vertAlign w:val="superscript"/>
        </w:rPr>
        <w:t>0</w:t>
      </w:r>
      <w:r w:rsidR="00B623D9" w:rsidRPr="001A4626">
        <w:rPr>
          <w:rFonts w:ascii="Calibri" w:hAnsi="Calibri" w:cs="Calibri"/>
          <w:sz w:val="24"/>
          <w:szCs w:val="24"/>
        </w:rPr>
        <w:t xml:space="preserve">. </w:t>
      </w:r>
    </w:p>
    <w:p w14:paraId="2C908A81" w14:textId="12AD1600" w:rsidR="00B623D9" w:rsidRPr="00140367" w:rsidRDefault="00B623D9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lastRenderedPageBreak/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6AB7787E" w14:textId="5FE69936" w:rsidR="00B623D9" w:rsidRPr="00140367" w:rsidRDefault="00B623D9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61D70D3D" w14:textId="77777777" w:rsidR="0097404D" w:rsidRPr="00140367" w:rsidRDefault="0097404D" w:rsidP="00140367">
      <w:pPr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</w:p>
    <w:p w14:paraId="2979B1D6" w14:textId="0AEAAF9D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 Czy Zamawiający dopuści do zaoferowania stół zabiegowy endoskopowy                                        z elektromechaniczną regulacją segmentu siedziska z możliwością ustawienia stołu do pozycji </w:t>
      </w:r>
      <w:proofErr w:type="spellStart"/>
      <w:r w:rsidRPr="00140367">
        <w:rPr>
          <w:rFonts w:ascii="Calibri" w:hAnsi="Calibri" w:cs="Calibri"/>
          <w:sz w:val="24"/>
          <w:szCs w:val="24"/>
        </w:rPr>
        <w:t>Trendelenburga</w:t>
      </w:r>
      <w:proofErr w:type="spellEnd"/>
      <w:r w:rsidRPr="00140367">
        <w:rPr>
          <w:rFonts w:ascii="Calibri" w:hAnsi="Calibri" w:cs="Calibri"/>
          <w:sz w:val="24"/>
          <w:szCs w:val="24"/>
        </w:rPr>
        <w:t xml:space="preserve"> 0/+15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Pr="00140367">
        <w:rPr>
          <w:rFonts w:ascii="Calibri" w:hAnsi="Calibri" w:cs="Calibri"/>
          <w:sz w:val="24"/>
          <w:szCs w:val="24"/>
        </w:rPr>
        <w:t>?</w:t>
      </w:r>
    </w:p>
    <w:p w14:paraId="2EC518F5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70F6E778" w14:textId="3ABC7A16" w:rsidR="00320E8C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 xml:space="preserve">Zamawiający dopuści do zaoferowania stół zabiegowy endoskopowy                                        z elektromechaniczną regulacją segmentu siedziska z możliwością ustawienia stołu </w:t>
      </w:r>
      <w:r w:rsidR="00140367" w:rsidRPr="001A4626">
        <w:rPr>
          <w:rFonts w:ascii="Calibri" w:hAnsi="Calibri" w:cs="Calibri"/>
          <w:sz w:val="24"/>
          <w:szCs w:val="24"/>
        </w:rPr>
        <w:br/>
      </w:r>
      <w:r w:rsidRPr="001A4626">
        <w:rPr>
          <w:rFonts w:ascii="Calibri" w:hAnsi="Calibri" w:cs="Calibri"/>
          <w:sz w:val="24"/>
          <w:szCs w:val="24"/>
        </w:rPr>
        <w:t xml:space="preserve">do pozycji </w:t>
      </w:r>
      <w:proofErr w:type="spellStart"/>
      <w:r w:rsidRPr="001A4626">
        <w:rPr>
          <w:rFonts w:ascii="Calibri" w:hAnsi="Calibri" w:cs="Calibri"/>
          <w:sz w:val="24"/>
          <w:szCs w:val="24"/>
        </w:rPr>
        <w:t>Trendelenburga</w:t>
      </w:r>
      <w:proofErr w:type="spellEnd"/>
      <w:r w:rsidRPr="001A4626">
        <w:rPr>
          <w:rFonts w:ascii="Calibri" w:hAnsi="Calibri" w:cs="Calibri"/>
          <w:sz w:val="24"/>
          <w:szCs w:val="24"/>
        </w:rPr>
        <w:t xml:space="preserve"> 0/+15</w:t>
      </w:r>
      <w:r w:rsidRPr="001A4626">
        <w:rPr>
          <w:rFonts w:ascii="Calibri" w:hAnsi="Calibri" w:cs="Calibri"/>
          <w:sz w:val="24"/>
          <w:szCs w:val="24"/>
          <w:vertAlign w:val="superscript"/>
        </w:rPr>
        <w:t>0</w:t>
      </w:r>
      <w:r w:rsidRPr="001A4626">
        <w:rPr>
          <w:rFonts w:ascii="Calibri" w:hAnsi="Calibri" w:cs="Calibri"/>
          <w:sz w:val="24"/>
          <w:szCs w:val="24"/>
        </w:rPr>
        <w:t>.</w:t>
      </w:r>
    </w:p>
    <w:p w14:paraId="2741D71D" w14:textId="77777777" w:rsidR="00320E8C" w:rsidRPr="00140367" w:rsidRDefault="00320E8C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bookmarkStart w:id="5" w:name="_Hlk120262422"/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605EF969" w14:textId="345E7882" w:rsidR="00320E8C" w:rsidRPr="00140367" w:rsidRDefault="00320E8C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bookmarkEnd w:id="5"/>
    <w:p w14:paraId="255B320A" w14:textId="77777777" w:rsidR="0083579E" w:rsidRPr="00140367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A831B0" w14:textId="0DD2F0B5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                                z elektromechaniczną regulacją segmentu nożnego w zakresie 0/-85</w:t>
      </w:r>
      <w:r w:rsidRPr="00140367">
        <w:rPr>
          <w:rFonts w:ascii="Calibri" w:hAnsi="Calibri" w:cs="Calibri"/>
          <w:sz w:val="24"/>
          <w:szCs w:val="24"/>
          <w:vertAlign w:val="superscript"/>
        </w:rPr>
        <w:t>0</w:t>
      </w:r>
      <w:r w:rsidRPr="00140367">
        <w:rPr>
          <w:rFonts w:ascii="Calibri" w:hAnsi="Calibri" w:cs="Calibri"/>
          <w:sz w:val="24"/>
          <w:szCs w:val="24"/>
        </w:rPr>
        <w:t>?</w:t>
      </w:r>
    </w:p>
    <w:p w14:paraId="3CDE16D8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  <w:r w:rsidR="0083579E" w:rsidRPr="0014036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789AECD" w14:textId="18EA1C02" w:rsidR="00140367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>Zamawiający dopuści do zaoferowania stół zabiegowy endoskopowy</w:t>
      </w:r>
      <w:r w:rsidR="001A4626">
        <w:rPr>
          <w:rFonts w:ascii="Calibri" w:hAnsi="Calibri" w:cs="Calibri"/>
          <w:sz w:val="24"/>
          <w:szCs w:val="24"/>
        </w:rPr>
        <w:t xml:space="preserve"> </w:t>
      </w:r>
      <w:r w:rsidRPr="001A4626">
        <w:rPr>
          <w:rFonts w:ascii="Calibri" w:hAnsi="Calibri" w:cs="Calibri"/>
          <w:sz w:val="24"/>
          <w:szCs w:val="24"/>
        </w:rPr>
        <w:t>z elektromechaniczną regulacją segmentu nożnego w zakresie 0/-85</w:t>
      </w:r>
      <w:r w:rsidRPr="001A4626">
        <w:rPr>
          <w:rFonts w:ascii="Calibri" w:hAnsi="Calibri" w:cs="Calibri"/>
          <w:sz w:val="24"/>
          <w:szCs w:val="24"/>
          <w:vertAlign w:val="superscript"/>
        </w:rPr>
        <w:t>0</w:t>
      </w:r>
      <w:r w:rsidR="00320E8C" w:rsidRPr="001A4626">
        <w:rPr>
          <w:rFonts w:ascii="Calibri" w:hAnsi="Calibri" w:cs="Calibri"/>
          <w:sz w:val="24"/>
          <w:szCs w:val="24"/>
        </w:rPr>
        <w:t xml:space="preserve">. </w:t>
      </w:r>
    </w:p>
    <w:p w14:paraId="7CE8F31A" w14:textId="1DEF7C8B" w:rsidR="00320E8C" w:rsidRPr="00140367" w:rsidRDefault="00320E8C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  <w:vertAlign w:val="superscript"/>
        </w:rPr>
      </w:pPr>
      <w:r w:rsidRPr="00140367">
        <w:rPr>
          <w:rFonts w:ascii="Calibri" w:hAnsi="Calibri" w:cs="Calibri"/>
          <w:sz w:val="24"/>
          <w:szCs w:val="24"/>
        </w:rPr>
        <w:t xml:space="preserve">Zamawiający wymaga zaoferowania przedmiotu zamówienia, zgodnie z treścią </w:t>
      </w:r>
      <w:r w:rsidRPr="00140367">
        <w:rPr>
          <w:rFonts w:ascii="Calibri" w:hAnsi="Calibri" w:cs="Calibri"/>
          <w:b/>
          <w:bCs/>
          <w:sz w:val="24"/>
          <w:szCs w:val="24"/>
        </w:rPr>
        <w:t>Modyfikacji  z dnia 28.11.2022 r.</w:t>
      </w:r>
    </w:p>
    <w:p w14:paraId="0FC33245" w14:textId="77777777" w:rsidR="00320E8C" w:rsidRPr="00140367" w:rsidRDefault="00320E8C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Obowiązujący wzór  Opisu przedmiotu zamówienia – po modyfikacji – w załączeniu </w:t>
      </w:r>
      <w:r w:rsidRPr="00140367">
        <w:rPr>
          <w:rFonts w:ascii="Calibri" w:hAnsi="Calibri" w:cs="Calibri"/>
          <w:sz w:val="24"/>
          <w:szCs w:val="24"/>
        </w:rPr>
        <w:br/>
        <w:t>do pisma o modyfikacji. Wykonawcy zobowiązani są do składania ofert na wzorze załącznika zmodyfikowanego.</w:t>
      </w:r>
    </w:p>
    <w:p w14:paraId="7068FF41" w14:textId="77777777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B8709B4" w14:textId="574A007C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 z regulacją segmentu nożnego realizowaną za pomocą sprężyny gazowej?</w:t>
      </w:r>
    </w:p>
    <w:p w14:paraId="3345D095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  <w:r w:rsidR="0083579E" w:rsidRPr="00140367">
        <w:rPr>
          <w:rFonts w:ascii="Calibri" w:hAnsi="Calibri" w:cs="Calibri"/>
          <w:sz w:val="24"/>
          <w:szCs w:val="24"/>
        </w:rPr>
        <w:t xml:space="preserve"> </w:t>
      </w:r>
    </w:p>
    <w:p w14:paraId="4D6370FA" w14:textId="684140A8" w:rsidR="007F29C6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>Zamawiający nie dopuści do zaoferowania stołu zabiegowego endoskopowego z regulacją segmentu nożnego realizowaną za pomocą sprężyny gazowej.</w:t>
      </w:r>
    </w:p>
    <w:p w14:paraId="5197A8E0" w14:textId="77777777" w:rsidR="0097404D" w:rsidRPr="00140367" w:rsidRDefault="0097404D" w:rsidP="0014036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68BECEC" w14:textId="5B38B194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 xml:space="preserve">Czy Zamawiający dopuści do zaoferowania stół zabiegowy endoskopowy wyposażony </w:t>
      </w:r>
      <w:r w:rsidR="002A6120" w:rsidRPr="00140367">
        <w:rPr>
          <w:rFonts w:ascii="Calibri" w:hAnsi="Calibri" w:cs="Calibri"/>
          <w:sz w:val="24"/>
          <w:szCs w:val="24"/>
        </w:rPr>
        <w:br/>
      </w:r>
      <w:r w:rsidRPr="00140367">
        <w:rPr>
          <w:rFonts w:ascii="Calibri" w:hAnsi="Calibri" w:cs="Calibri"/>
          <w:sz w:val="24"/>
          <w:szCs w:val="24"/>
        </w:rPr>
        <w:t>w tapicerowane podpórki pod ręce pacjenta z uchwytami na listwę – 2  sztuki dla każdego stołu?</w:t>
      </w:r>
    </w:p>
    <w:p w14:paraId="5A309D3E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402DBCCA" w14:textId="2A5A5542" w:rsidR="0097404D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 xml:space="preserve">Zamawiający dopuści do zaoferowania stół zabiegowy endoskopowy wyposażony </w:t>
      </w:r>
      <w:r w:rsidR="00140367" w:rsidRPr="001A4626">
        <w:rPr>
          <w:rFonts w:ascii="Calibri" w:hAnsi="Calibri" w:cs="Calibri"/>
          <w:sz w:val="24"/>
          <w:szCs w:val="24"/>
        </w:rPr>
        <w:br/>
      </w:r>
      <w:r w:rsidRPr="001A4626">
        <w:rPr>
          <w:rFonts w:ascii="Calibri" w:hAnsi="Calibri" w:cs="Calibri"/>
          <w:sz w:val="24"/>
          <w:szCs w:val="24"/>
        </w:rPr>
        <w:t xml:space="preserve">w tapicerowane podpórki pod ręce pacjenta z uchwytami na listwę – 2  sztuki dla każdego stołu o ile są one </w:t>
      </w:r>
      <w:proofErr w:type="spellStart"/>
      <w:r w:rsidRPr="001A4626">
        <w:rPr>
          <w:rFonts w:ascii="Calibri" w:hAnsi="Calibri" w:cs="Calibri"/>
          <w:sz w:val="24"/>
          <w:szCs w:val="24"/>
        </w:rPr>
        <w:t>demontowalne</w:t>
      </w:r>
      <w:proofErr w:type="spellEnd"/>
      <w:r w:rsidRPr="001A4626">
        <w:rPr>
          <w:rFonts w:ascii="Calibri" w:hAnsi="Calibri" w:cs="Calibri"/>
          <w:sz w:val="24"/>
          <w:szCs w:val="24"/>
        </w:rPr>
        <w:t>, a nie przytwierdzone na stałe do stołu.</w:t>
      </w:r>
    </w:p>
    <w:p w14:paraId="1501DE65" w14:textId="77777777" w:rsidR="0083579E" w:rsidRPr="00140367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10CEBDB" w14:textId="1A50F341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                                z zabezpieczeniami bocznymi stołu w postaci barierek bocznych montowanych                          do listew w segmencie siedziska?</w:t>
      </w:r>
    </w:p>
    <w:p w14:paraId="11D0BACF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</w:p>
    <w:p w14:paraId="6F2BC166" w14:textId="0F9B638E" w:rsidR="0097404D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 xml:space="preserve">Zamawiający dopuści do zaoferowania stół zabiegowy endoskopowy  z zabezpieczeniami bocznymi stołu w postaci barierek bocznych montowanych do listew w segmencie siedziska stołu o ile są one </w:t>
      </w:r>
      <w:proofErr w:type="spellStart"/>
      <w:r w:rsidRPr="001A4626">
        <w:rPr>
          <w:rFonts w:ascii="Calibri" w:hAnsi="Calibri" w:cs="Calibri"/>
          <w:sz w:val="24"/>
          <w:szCs w:val="24"/>
        </w:rPr>
        <w:t>demontowalne</w:t>
      </w:r>
      <w:proofErr w:type="spellEnd"/>
      <w:r w:rsidRPr="001A4626">
        <w:rPr>
          <w:rFonts w:ascii="Calibri" w:hAnsi="Calibri" w:cs="Calibri"/>
          <w:sz w:val="24"/>
          <w:szCs w:val="24"/>
        </w:rPr>
        <w:t>, a nie przytwierdzone na stałe do stołu.</w:t>
      </w:r>
    </w:p>
    <w:p w14:paraId="5746F595" w14:textId="77777777" w:rsidR="0083579E" w:rsidRPr="00140367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C10D65" w14:textId="24E23978" w:rsidR="0097404D" w:rsidRPr="00140367" w:rsidRDefault="0097404D" w:rsidP="00140367">
      <w:pPr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40367">
        <w:rPr>
          <w:rFonts w:ascii="Calibri" w:hAnsi="Calibri" w:cs="Calibri"/>
          <w:sz w:val="24"/>
          <w:szCs w:val="24"/>
        </w:rPr>
        <w:t>Czy Zamawiający dopuści do zaoferowania stół zabiegowy endoskopowy bez możliwości programowania minimum 2 pozycji zabiegowych?</w:t>
      </w:r>
    </w:p>
    <w:p w14:paraId="56D8BC8C" w14:textId="77777777" w:rsidR="0083579E" w:rsidRPr="00140367" w:rsidRDefault="007F29C6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b/>
          <w:bCs/>
          <w:sz w:val="24"/>
          <w:szCs w:val="24"/>
        </w:rPr>
      </w:pPr>
      <w:r w:rsidRPr="00140367">
        <w:rPr>
          <w:rFonts w:ascii="Calibri" w:hAnsi="Calibri" w:cs="Calibri"/>
          <w:b/>
          <w:bCs/>
          <w:sz w:val="24"/>
          <w:szCs w:val="24"/>
        </w:rPr>
        <w:t>Odpowiedź:</w:t>
      </w:r>
      <w:r w:rsidR="0083579E" w:rsidRPr="0014036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88BD98C" w14:textId="366AD00E" w:rsidR="007F29C6" w:rsidRPr="001A4626" w:rsidRDefault="0083579E" w:rsidP="00140367">
      <w:pPr>
        <w:pStyle w:val="Akapitzlist"/>
        <w:spacing w:line="240" w:lineRule="auto"/>
        <w:ind w:left="502"/>
        <w:jc w:val="both"/>
        <w:rPr>
          <w:rFonts w:ascii="Calibri" w:hAnsi="Calibri" w:cs="Calibri"/>
          <w:sz w:val="24"/>
          <w:szCs w:val="24"/>
        </w:rPr>
      </w:pPr>
      <w:r w:rsidRPr="001A4626">
        <w:rPr>
          <w:rFonts w:ascii="Calibri" w:hAnsi="Calibri" w:cs="Calibri"/>
          <w:sz w:val="24"/>
          <w:szCs w:val="24"/>
        </w:rPr>
        <w:t xml:space="preserve">Zamawiający nie dopuści do zaoferowania stołu zabiegowego endoskopowego </w:t>
      </w:r>
      <w:r w:rsidR="00140367" w:rsidRPr="001A4626">
        <w:rPr>
          <w:rFonts w:ascii="Calibri" w:hAnsi="Calibri" w:cs="Calibri"/>
          <w:sz w:val="24"/>
          <w:szCs w:val="24"/>
        </w:rPr>
        <w:br/>
      </w:r>
      <w:r w:rsidRPr="001A4626">
        <w:rPr>
          <w:rFonts w:ascii="Calibri" w:hAnsi="Calibri" w:cs="Calibri"/>
          <w:sz w:val="24"/>
          <w:szCs w:val="24"/>
        </w:rPr>
        <w:t>bez możliwości programowania minimum 2 pozycji zabiegowych.</w:t>
      </w:r>
    </w:p>
    <w:p w14:paraId="15C3832C" w14:textId="77777777" w:rsidR="007F29C6" w:rsidRPr="0097404D" w:rsidRDefault="007F29C6" w:rsidP="007F29C6">
      <w:pPr>
        <w:spacing w:line="24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2446F532" w14:textId="77777777" w:rsidR="0097404D" w:rsidRPr="0097404D" w:rsidRDefault="0097404D" w:rsidP="0097404D">
      <w:pPr>
        <w:spacing w:line="240" w:lineRule="auto"/>
        <w:ind w:left="502"/>
        <w:jc w:val="both"/>
        <w:rPr>
          <w:rFonts w:asciiTheme="majorHAnsi" w:hAnsiTheme="majorHAnsi" w:cstheme="majorHAnsi"/>
          <w:sz w:val="24"/>
          <w:szCs w:val="24"/>
        </w:rPr>
      </w:pPr>
    </w:p>
    <w:p w14:paraId="1F9AF9F2" w14:textId="77777777" w:rsidR="002A70F0" w:rsidRPr="0097404D" w:rsidRDefault="002A70F0" w:rsidP="0097404D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4607ECB6" w14:textId="77777777" w:rsidR="00AB7443" w:rsidRDefault="00AB7443" w:rsidP="00AB7443">
      <w:pPr>
        <w:pStyle w:val="Akapitzlist"/>
        <w:spacing w:after="160" w:line="256" w:lineRule="auto"/>
        <w:ind w:left="360"/>
      </w:pPr>
    </w:p>
    <w:p w14:paraId="0E80BC2B" w14:textId="77777777" w:rsidR="00D6208C" w:rsidRPr="00E108D6" w:rsidRDefault="00D6208C" w:rsidP="00D6208C">
      <w:pPr>
        <w:jc w:val="both"/>
        <w:rPr>
          <w:rFonts w:ascii="Calibri" w:hAnsi="Calibri" w:cs="Calibri"/>
          <w:b/>
          <w:bCs/>
        </w:rPr>
      </w:pPr>
      <w:r w:rsidRPr="00E108D6">
        <w:rPr>
          <w:rFonts w:ascii="Calibri" w:hAnsi="Calibri" w:cs="Calibri"/>
          <w:b/>
          <w:bCs/>
        </w:rPr>
        <w:t>UWAGA:</w:t>
      </w:r>
    </w:p>
    <w:p w14:paraId="7BBF7A9C" w14:textId="77777777" w:rsidR="00D6208C" w:rsidRPr="00E108D6" w:rsidRDefault="00D6208C" w:rsidP="00D6208C">
      <w:pPr>
        <w:jc w:val="both"/>
        <w:rPr>
          <w:rFonts w:ascii="Calibri" w:hAnsi="Calibri" w:cs="Calibri"/>
          <w:i/>
          <w:sz w:val="10"/>
          <w:szCs w:val="10"/>
        </w:rPr>
      </w:pPr>
      <w:r w:rsidRPr="00E108D6">
        <w:rPr>
          <w:rFonts w:ascii="Calibri" w:hAnsi="Calibri" w:cs="Calibri"/>
          <w:i/>
        </w:rPr>
        <w:tab/>
      </w:r>
    </w:p>
    <w:p w14:paraId="7BCFAD53" w14:textId="77777777" w:rsidR="00D6208C" w:rsidRDefault="00D6208C" w:rsidP="00D6208C">
      <w:pPr>
        <w:tabs>
          <w:tab w:val="center" w:pos="142"/>
          <w:tab w:val="right" w:pos="9923"/>
        </w:tabs>
        <w:spacing w:line="240" w:lineRule="auto"/>
        <w:ind w:right="-2"/>
        <w:jc w:val="both"/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</w:pPr>
      <w:r w:rsidRPr="00E108D6">
        <w:rPr>
          <w:rFonts w:ascii="Calibri" w:hAnsi="Calibri" w:cs="Calibri"/>
          <w:i/>
          <w:color w:val="000000"/>
          <w:sz w:val="24"/>
          <w:szCs w:val="24"/>
          <w:lang w:eastAsia="x-none"/>
        </w:rPr>
        <w:t xml:space="preserve">               </w:t>
      </w:r>
      <w:r w:rsidRPr="00E108D6"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  <w:t xml:space="preserve">Wykonawca jest zobowiązany do naniesienia stosownych poprawek w </w:t>
      </w:r>
      <w:r w:rsidRPr="00E108D6">
        <w:rPr>
          <w:rFonts w:ascii="Calibri" w:hAnsi="Calibri" w:cs="Calibri"/>
          <w:i/>
          <w:color w:val="000000"/>
          <w:sz w:val="24"/>
          <w:szCs w:val="24"/>
          <w:lang w:eastAsia="x-none"/>
        </w:rPr>
        <w:t>Opisie przedmiotu zamówienia</w:t>
      </w:r>
      <w:r w:rsidRPr="00E108D6"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  <w:t>, o ile zmiany wynikają z treści udzielon</w:t>
      </w:r>
      <w:r w:rsidRPr="00E108D6">
        <w:rPr>
          <w:rFonts w:ascii="Calibri" w:hAnsi="Calibri" w:cs="Calibri"/>
          <w:i/>
          <w:color w:val="000000"/>
          <w:sz w:val="24"/>
          <w:szCs w:val="24"/>
          <w:lang w:eastAsia="x-none"/>
        </w:rPr>
        <w:t>ych</w:t>
      </w:r>
      <w:r w:rsidRPr="00E108D6">
        <w:rPr>
          <w:rFonts w:ascii="Calibri" w:hAnsi="Calibri" w:cs="Calibri"/>
          <w:i/>
          <w:color w:val="000000"/>
          <w:sz w:val="24"/>
          <w:szCs w:val="24"/>
          <w:lang w:val="x-none" w:eastAsia="x-none"/>
        </w:rPr>
        <w:t xml:space="preserve"> przez Zamawiającego odpowiedzi, powodują konieczność wprowadzenia korekt niezbędnych dla prawidłowego przedstawienia (opisu) oferowanego przedmiotu zamówienia.</w:t>
      </w:r>
    </w:p>
    <w:p w14:paraId="72FECE41" w14:textId="637057E3" w:rsidR="004B7F9F" w:rsidRPr="00F87872" w:rsidRDefault="004B7F9F" w:rsidP="00F20AE5">
      <w:pPr>
        <w:rPr>
          <w:rFonts w:ascii="Calibri" w:hAnsi="Calibri" w:cs="Calibri"/>
        </w:rPr>
      </w:pPr>
    </w:p>
    <w:sectPr w:rsidR="004B7F9F" w:rsidRPr="00F87872" w:rsidSect="00D25F9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851" w:right="1419" w:bottom="851" w:left="1134" w:header="57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EC16" w14:textId="77777777" w:rsidR="009070D2" w:rsidRDefault="009070D2">
      <w:pPr>
        <w:spacing w:line="240" w:lineRule="auto"/>
      </w:pPr>
      <w:r>
        <w:separator/>
      </w:r>
    </w:p>
  </w:endnote>
  <w:endnote w:type="continuationSeparator" w:id="0">
    <w:p w14:paraId="3DB54B45" w14:textId="77777777" w:rsidR="009070D2" w:rsidRDefault="00907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77327261" w:displacedByCustomXml="next"/>
  <w:sdt>
    <w:sdtPr>
      <w:id w:val="324857269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bookmarkStart w:id="7" w:name="_Hlk77326363" w:displacedByCustomXml="prev"/>
      <w:p w14:paraId="06FA37C0" w14:textId="77777777" w:rsidR="004C397C" w:rsidRPr="004C397C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" w:hAnsi="Calibri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 xml:space="preserve">Projekt: ,,Poprawa dostępności do diagnostyki i leczenia pacjentów chorych na COVID-19 oraz pacjentów po przebytym zakażeniu </w:t>
        </w:r>
      </w:p>
      <w:p w14:paraId="55669F61" w14:textId="5EA16693" w:rsidR="00163213" w:rsidRPr="00CA3909" w:rsidRDefault="004C397C" w:rsidP="004C397C">
        <w:pPr>
          <w:pBdr>
            <w:top w:val="thinThickSmallGap" w:sz="24" w:space="0" w:color="622423"/>
          </w:pBdr>
          <w:tabs>
            <w:tab w:val="right" w:pos="9072"/>
          </w:tabs>
          <w:jc w:val="center"/>
          <w:rPr>
            <w:rFonts w:ascii="Calibri Light" w:hAnsi="Calibri Light" w:cs="Calibri Light"/>
            <w:sz w:val="16"/>
            <w:szCs w:val="16"/>
          </w:rPr>
        </w:pPr>
        <w:r w:rsidRPr="004C397C">
          <w:rPr>
            <w:rFonts w:ascii="Calibri" w:hAnsi="Calibri"/>
            <w:sz w:val="16"/>
            <w:szCs w:val="16"/>
          </w:rPr>
          <w:t>SARS-Cov-2 – kompleksowe wyposażenie pomieszczeń i zakup karetki dla Kujawsko – Pomorskiego Centrum Pulmonologii w Bydgoszczy”</w:t>
        </w:r>
        <w:r w:rsidR="00EA2E6B" w:rsidRPr="00EA2E6B">
          <w:rPr>
            <w:rFonts w:ascii="Calibri" w:hAnsi="Calibri"/>
            <w:sz w:val="16"/>
            <w:szCs w:val="16"/>
          </w:rPr>
          <w:t xml:space="preserve"> </w:t>
        </w:r>
        <w:r w:rsidR="00EA2E6B">
          <w:rPr>
            <w:rFonts w:ascii="Calibri" w:hAnsi="Calibri"/>
            <w:sz w:val="16"/>
            <w:szCs w:val="16"/>
          </w:rPr>
          <w:br/>
        </w:r>
      </w:p>
      <w:bookmarkEnd w:id="6"/>
      <w:bookmarkEnd w:id="7"/>
      <w:p w14:paraId="514A84B9" w14:textId="37D7775E" w:rsidR="00163213" w:rsidRPr="000D7372" w:rsidRDefault="00163213">
        <w:pPr>
          <w:pStyle w:val="Stopka"/>
          <w:jc w:val="center"/>
          <w:rPr>
            <w:sz w:val="14"/>
            <w:szCs w:val="14"/>
          </w:rPr>
        </w:pPr>
        <w:r w:rsidRPr="000D7372">
          <w:rPr>
            <w:sz w:val="14"/>
            <w:szCs w:val="14"/>
          </w:rPr>
          <w:fldChar w:fldCharType="begin"/>
        </w:r>
        <w:r w:rsidRPr="000D7372">
          <w:rPr>
            <w:sz w:val="14"/>
            <w:szCs w:val="14"/>
          </w:rPr>
          <w:instrText>PAGE   \* MERGEFORMAT</w:instrText>
        </w:r>
        <w:r w:rsidRPr="000D7372">
          <w:rPr>
            <w:sz w:val="14"/>
            <w:szCs w:val="14"/>
          </w:rPr>
          <w:fldChar w:fldCharType="separate"/>
        </w:r>
        <w:r w:rsidR="00916E83" w:rsidRPr="00916E83">
          <w:rPr>
            <w:noProof/>
            <w:sz w:val="14"/>
            <w:szCs w:val="14"/>
            <w:lang w:val="pl-PL"/>
          </w:rPr>
          <w:t>3</w:t>
        </w:r>
        <w:r w:rsidRPr="000D7372">
          <w:rPr>
            <w:sz w:val="14"/>
            <w:szCs w:val="14"/>
          </w:rPr>
          <w:fldChar w:fldCharType="end"/>
        </w:r>
      </w:p>
    </w:sdtContent>
  </w:sdt>
  <w:p w14:paraId="0000015F" w14:textId="45B90446" w:rsidR="00163213" w:rsidRPr="000D7372" w:rsidRDefault="00163213" w:rsidP="000D7372">
    <w:pPr>
      <w:pStyle w:val="Stopka"/>
      <w:tabs>
        <w:tab w:val="clear" w:pos="4536"/>
        <w:tab w:val="clear" w:pos="9072"/>
        <w:tab w:val="left" w:pos="35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DDC4" w14:textId="77777777" w:rsidR="00163213" w:rsidRDefault="00163213" w:rsidP="00F20417">
    <w:pPr>
      <w:rPr>
        <w:sz w:val="24"/>
        <w:szCs w:val="24"/>
      </w:rPr>
    </w:pPr>
  </w:p>
  <w:p w14:paraId="2B1C6113" w14:textId="77777777" w:rsidR="00163213" w:rsidRPr="00DF0279" w:rsidRDefault="00163213" w:rsidP="00F20417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/>
        <w:sz w:val="16"/>
        <w:szCs w:val="16"/>
      </w:rPr>
    </w:pPr>
    <w:r w:rsidRPr="00DF0279">
      <w:rPr>
        <w:rFonts w:ascii="Calibri" w:hAnsi="Calibri"/>
        <w:sz w:val="16"/>
        <w:szCs w:val="16"/>
      </w:rPr>
      <w:t>Projekt: ,,Doposażenie szpitali w województwie kujawsko – pomorskim związane z zapobieganiem, przeciwdziałaniem i zwalczaniem COVID-19 – etap II”</w:t>
    </w:r>
  </w:p>
  <w:p w14:paraId="7C4CB3D5" w14:textId="77777777" w:rsidR="00163213" w:rsidRDefault="001632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95CD" w14:textId="77777777" w:rsidR="009070D2" w:rsidRDefault="009070D2">
      <w:pPr>
        <w:spacing w:line="240" w:lineRule="auto"/>
      </w:pPr>
      <w:r>
        <w:separator/>
      </w:r>
    </w:p>
  </w:footnote>
  <w:footnote w:type="continuationSeparator" w:id="0">
    <w:p w14:paraId="3A7F6910" w14:textId="77777777" w:rsidR="009070D2" w:rsidRDefault="00907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2BFC" w14:textId="0B0E5FA4" w:rsidR="00163213" w:rsidRDefault="00163213">
    <w:pPr>
      <w:pStyle w:val="Nagwek"/>
    </w:pPr>
  </w:p>
  <w:p w14:paraId="4C4CFD03" w14:textId="77777777" w:rsidR="00BC14E8" w:rsidRDefault="00BC14E8">
    <w:pPr>
      <w:pStyle w:val="Nagwek"/>
    </w:pPr>
  </w:p>
  <w:p w14:paraId="13ABF5D7" w14:textId="0A34F256" w:rsidR="00163213" w:rsidRDefault="00D71678" w:rsidP="00D71678">
    <w:pPr>
      <w:pStyle w:val="Nagwek"/>
      <w:pBdr>
        <w:bottom w:val="single" w:sz="4" w:space="1" w:color="auto"/>
      </w:pBdr>
    </w:pPr>
    <w:r w:rsidRPr="0033680D">
      <w:rPr>
        <w:noProof/>
      </w:rPr>
      <w:drawing>
        <wp:inline distT="0" distB="0" distL="0" distR="0" wp14:anchorId="41FD454D" wp14:editId="52A45F89">
          <wp:extent cx="5941060" cy="82677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40F22" w14:textId="77777777" w:rsidR="00D71678" w:rsidRDefault="00D71678" w:rsidP="00D71678">
    <w:pPr>
      <w:pStyle w:val="Nagwek9"/>
      <w:ind w:left="-142"/>
      <w:rPr>
        <w:b/>
      </w:rPr>
    </w:pPr>
  </w:p>
  <w:p w14:paraId="13157275" w14:textId="77777777" w:rsidR="00D71678" w:rsidRPr="00D71678" w:rsidRDefault="00D71678" w:rsidP="00D71678">
    <w:pPr>
      <w:jc w:val="center"/>
      <w:rPr>
        <w:b/>
        <w:bCs/>
        <w:sz w:val="18"/>
        <w:szCs w:val="18"/>
      </w:rPr>
    </w:pPr>
    <w:r w:rsidRPr="00D71678">
      <w:rPr>
        <w:rFonts w:cs="Calibri"/>
        <w:b/>
        <w:bCs/>
        <w:iCs/>
        <w:sz w:val="18"/>
        <w:szCs w:val="18"/>
      </w:rPr>
      <w:t>„</w:t>
    </w:r>
    <w:r w:rsidRPr="00D71678">
      <w:rPr>
        <w:b/>
        <w:bCs/>
        <w:sz w:val="18"/>
        <w:szCs w:val="18"/>
      </w:rPr>
      <w:t>Sfinansowano w ramach reakcji Unii na pandemię COVID-19”</w:t>
    </w:r>
  </w:p>
  <w:p w14:paraId="6B709E1A" w14:textId="77777777" w:rsidR="00D71678" w:rsidRDefault="00D71678" w:rsidP="00D71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F2E4" w14:textId="77777777" w:rsidR="00163213" w:rsidRDefault="00163213" w:rsidP="00F20417"/>
  <w:p w14:paraId="5DFFF915" w14:textId="7C7B2729" w:rsidR="00163213" w:rsidRDefault="00163213" w:rsidP="00F20417">
    <w:pPr>
      <w:pStyle w:val="Nagwek"/>
    </w:pPr>
    <w:r>
      <w:rPr>
        <w:noProof/>
        <w:lang w:val="pl-PL"/>
      </w:rPr>
      <w:drawing>
        <wp:inline distT="0" distB="0" distL="0" distR="0" wp14:anchorId="64A3AB5D" wp14:editId="73A42DBA">
          <wp:extent cx="5748655" cy="532765"/>
          <wp:effectExtent l="0" t="0" r="4445" b="635"/>
          <wp:docPr id="3" name="Obraz 3" descr="C:\Users\k.nowakowski\Desktop\logo_FE_Program_Regiona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.nowakowski\Desktop\logo_FE_Program_Regional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375F8" w14:textId="77777777" w:rsidR="00163213" w:rsidRPr="00293122" w:rsidRDefault="00163213" w:rsidP="00F20417">
    <w:pPr>
      <w:pStyle w:val="Nagwek"/>
      <w:pBdr>
        <w:bottom w:val="single" w:sz="12" w:space="1" w:color="auto"/>
      </w:pBdr>
    </w:pPr>
  </w:p>
  <w:p w14:paraId="5FD16EAD" w14:textId="77777777" w:rsidR="00163213" w:rsidRPr="00DF0279" w:rsidRDefault="00163213" w:rsidP="00F204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077"/>
    <w:multiLevelType w:val="hybridMultilevel"/>
    <w:tmpl w:val="C67E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3D45"/>
    <w:multiLevelType w:val="hybridMultilevel"/>
    <w:tmpl w:val="1D78FFF8"/>
    <w:lvl w:ilvl="0" w:tplc="9204243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E02295"/>
    <w:multiLevelType w:val="hybridMultilevel"/>
    <w:tmpl w:val="A0A2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4B29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  <w:rPr>
        <w:strike w:val="0"/>
        <w:u w:val="none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u w:val="none"/>
      </w:rPr>
    </w:lvl>
  </w:abstractNum>
  <w:abstractNum w:abstractNumId="4" w15:restartNumberingAfterBreak="0">
    <w:nsid w:val="11DD70E8"/>
    <w:multiLevelType w:val="multilevel"/>
    <w:tmpl w:val="72DC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10486"/>
    <w:multiLevelType w:val="multilevel"/>
    <w:tmpl w:val="A60EE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834DF0"/>
    <w:multiLevelType w:val="multilevel"/>
    <w:tmpl w:val="CCF4500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0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800"/>
      </w:pPr>
      <w:rPr>
        <w:rFonts w:hint="default"/>
      </w:rPr>
    </w:lvl>
  </w:abstractNum>
  <w:abstractNum w:abstractNumId="8" w15:restartNumberingAfterBreak="0">
    <w:nsid w:val="1CA656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24D70F7F"/>
    <w:multiLevelType w:val="multilevel"/>
    <w:tmpl w:val="7DF46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A10EB"/>
    <w:multiLevelType w:val="hybridMultilevel"/>
    <w:tmpl w:val="8A54222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69B5401"/>
    <w:multiLevelType w:val="hybridMultilevel"/>
    <w:tmpl w:val="857435E8"/>
    <w:lvl w:ilvl="0" w:tplc="6756B8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43AE"/>
    <w:multiLevelType w:val="multilevel"/>
    <w:tmpl w:val="3CDA014A"/>
    <w:lvl w:ilvl="0">
      <w:start w:val="16"/>
      <w:numFmt w:val="decimal"/>
      <w:lvlText w:val="%1."/>
      <w:lvlJc w:val="left"/>
      <w:pPr>
        <w:ind w:left="480" w:hanging="480"/>
      </w:pPr>
      <w:rPr>
        <w:rFonts w:eastAsia="Verdana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3" w15:restartNumberingAfterBreak="0">
    <w:nsid w:val="30DF11F3"/>
    <w:multiLevelType w:val="hybridMultilevel"/>
    <w:tmpl w:val="54FA4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61BA"/>
    <w:multiLevelType w:val="multilevel"/>
    <w:tmpl w:val="5968625C"/>
    <w:lvl w:ilvl="0">
      <w:start w:val="1"/>
      <w:numFmt w:val="decimal"/>
      <w:lvlText w:val="%1."/>
      <w:lvlJc w:val="left"/>
      <w:pPr>
        <w:ind w:left="2916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i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vertAlign w:val="baseline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811FDF"/>
    <w:multiLevelType w:val="multilevel"/>
    <w:tmpl w:val="44A0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6" w:hanging="79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6B0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18" w15:restartNumberingAfterBreak="0">
    <w:nsid w:val="3A213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3AE367ED"/>
    <w:multiLevelType w:val="hybridMultilevel"/>
    <w:tmpl w:val="63CC06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53C9A"/>
    <w:multiLevelType w:val="hybridMultilevel"/>
    <w:tmpl w:val="173242CE"/>
    <w:lvl w:ilvl="0" w:tplc="33C44DA6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0292"/>
    <w:multiLevelType w:val="multilevel"/>
    <w:tmpl w:val="CC964E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23" w15:restartNumberingAfterBreak="0">
    <w:nsid w:val="4617305B"/>
    <w:multiLevelType w:val="hybridMultilevel"/>
    <w:tmpl w:val="7D943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C46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48621913"/>
    <w:multiLevelType w:val="multilevel"/>
    <w:tmpl w:val="477E37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Calibri" w:hAnsi="Calibri" w:cs="Calibri" w:hint="default"/>
        <w:b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4421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4F523841"/>
    <w:multiLevelType w:val="hybridMultilevel"/>
    <w:tmpl w:val="570A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B6A"/>
    <w:multiLevelType w:val="multilevel"/>
    <w:tmpl w:val="D36A40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69A212A"/>
    <w:multiLevelType w:val="multilevel"/>
    <w:tmpl w:val="235E1B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9435" w:hanging="504"/>
      </w:pPr>
      <w:rPr>
        <w:b w:val="0"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6655216C"/>
    <w:multiLevelType w:val="hybridMultilevel"/>
    <w:tmpl w:val="A36E5AFA"/>
    <w:lvl w:ilvl="0" w:tplc="9C9EEF0C">
      <w:start w:val="2"/>
      <w:numFmt w:val="bullet"/>
      <w:lvlText w:val="–"/>
      <w:lvlJc w:val="left"/>
      <w:pPr>
        <w:ind w:left="1146" w:hanging="360"/>
      </w:pPr>
      <w:rPr>
        <w:rFonts w:ascii="Arial" w:eastAsia="Arial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BA3274D"/>
    <w:multiLevelType w:val="hybridMultilevel"/>
    <w:tmpl w:val="EB34CDC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6F776F1E"/>
    <w:multiLevelType w:val="multilevel"/>
    <w:tmpl w:val="2DEAE532"/>
    <w:lvl w:ilvl="0">
      <w:start w:val="6"/>
      <w:numFmt w:val="decimal"/>
      <w:lvlText w:val="%1."/>
      <w:lvlJc w:val="left"/>
      <w:pPr>
        <w:ind w:left="2916" w:hanging="360"/>
      </w:pPr>
      <w:rPr>
        <w:rFonts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348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3780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4284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4788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5292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6300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6876" w:hanging="1440"/>
      </w:pPr>
      <w:rPr>
        <w:rFonts w:hint="default"/>
        <w:vertAlign w:val="baseline"/>
      </w:rPr>
    </w:lvl>
  </w:abstractNum>
  <w:abstractNum w:abstractNumId="33" w15:restartNumberingAfterBreak="0">
    <w:nsid w:val="75C9684F"/>
    <w:multiLevelType w:val="multilevel"/>
    <w:tmpl w:val="0C96581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  <w:vertAlign w:val="baseli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4" w15:restartNumberingAfterBreak="0">
    <w:nsid w:val="76B676CC"/>
    <w:multiLevelType w:val="multilevel"/>
    <w:tmpl w:val="178474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5" w15:restartNumberingAfterBreak="0">
    <w:nsid w:val="7F746A25"/>
    <w:multiLevelType w:val="multilevel"/>
    <w:tmpl w:val="54DAB4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18199228">
    <w:abstractNumId w:val="29"/>
  </w:num>
  <w:num w:numId="2" w16cid:durableId="1154032757">
    <w:abstractNumId w:val="17"/>
  </w:num>
  <w:num w:numId="3" w16cid:durableId="971667357">
    <w:abstractNumId w:val="18"/>
  </w:num>
  <w:num w:numId="4" w16cid:durableId="1944726898">
    <w:abstractNumId w:val="33"/>
  </w:num>
  <w:num w:numId="5" w16cid:durableId="336688268">
    <w:abstractNumId w:val="14"/>
  </w:num>
  <w:num w:numId="6" w16cid:durableId="1895504112">
    <w:abstractNumId w:val="26"/>
  </w:num>
  <w:num w:numId="7" w16cid:durableId="415596042">
    <w:abstractNumId w:val="3"/>
  </w:num>
  <w:num w:numId="8" w16cid:durableId="79186073">
    <w:abstractNumId w:val="11"/>
  </w:num>
  <w:num w:numId="9" w16cid:durableId="2118284983">
    <w:abstractNumId w:val="6"/>
  </w:num>
  <w:num w:numId="10" w16cid:durableId="1480075166">
    <w:abstractNumId w:val="15"/>
  </w:num>
  <w:num w:numId="11" w16cid:durableId="1638953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 w16cid:durableId="1626809423">
    <w:abstractNumId w:val="24"/>
  </w:num>
  <w:num w:numId="14" w16cid:durableId="1461269680">
    <w:abstractNumId w:val="8"/>
  </w:num>
  <w:num w:numId="15" w16cid:durableId="694580455">
    <w:abstractNumId w:val="0"/>
  </w:num>
  <w:num w:numId="16" w16cid:durableId="1489787084">
    <w:abstractNumId w:val="32"/>
  </w:num>
  <w:num w:numId="17" w16cid:durableId="1701469222">
    <w:abstractNumId w:val="34"/>
  </w:num>
  <w:num w:numId="18" w16cid:durableId="714357838">
    <w:abstractNumId w:val="30"/>
  </w:num>
  <w:num w:numId="19" w16cid:durableId="1266309602">
    <w:abstractNumId w:val="23"/>
  </w:num>
  <w:num w:numId="20" w16cid:durableId="2124032495">
    <w:abstractNumId w:val="10"/>
  </w:num>
  <w:num w:numId="21" w16cid:durableId="1206720914">
    <w:abstractNumId w:val="19"/>
  </w:num>
  <w:num w:numId="22" w16cid:durableId="1293364240">
    <w:abstractNumId w:val="31"/>
  </w:num>
  <w:num w:numId="23" w16cid:durableId="1816337780">
    <w:abstractNumId w:val="22"/>
  </w:num>
  <w:num w:numId="24" w16cid:durableId="682249202">
    <w:abstractNumId w:val="28"/>
  </w:num>
  <w:num w:numId="25" w16cid:durableId="505831177">
    <w:abstractNumId w:val="9"/>
  </w:num>
  <w:num w:numId="26" w16cid:durableId="1078288787">
    <w:abstractNumId w:val="20"/>
  </w:num>
  <w:num w:numId="27" w16cid:durableId="686295169">
    <w:abstractNumId w:val="16"/>
  </w:num>
  <w:num w:numId="28" w16cid:durableId="1939562340">
    <w:abstractNumId w:val="5"/>
  </w:num>
  <w:num w:numId="29" w16cid:durableId="1971281115">
    <w:abstractNumId w:val="25"/>
  </w:num>
  <w:num w:numId="30" w16cid:durableId="1230001271">
    <w:abstractNumId w:val="35"/>
  </w:num>
  <w:num w:numId="31" w16cid:durableId="545219029">
    <w:abstractNumId w:val="7"/>
  </w:num>
  <w:num w:numId="32" w16cid:durableId="513424905">
    <w:abstractNumId w:val="12"/>
  </w:num>
  <w:num w:numId="33" w16cid:durableId="2108503481">
    <w:abstractNumId w:val="1"/>
  </w:num>
  <w:num w:numId="34" w16cid:durableId="183789835">
    <w:abstractNumId w:val="21"/>
  </w:num>
  <w:num w:numId="35" w16cid:durableId="2068257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19141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10036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FE5"/>
    <w:rsid w:val="00003F53"/>
    <w:rsid w:val="00004D0F"/>
    <w:rsid w:val="00014011"/>
    <w:rsid w:val="00016193"/>
    <w:rsid w:val="00021A6B"/>
    <w:rsid w:val="00022903"/>
    <w:rsid w:val="00023F56"/>
    <w:rsid w:val="0002434C"/>
    <w:rsid w:val="00026BD3"/>
    <w:rsid w:val="00033F96"/>
    <w:rsid w:val="00035D8C"/>
    <w:rsid w:val="00036463"/>
    <w:rsid w:val="00046B10"/>
    <w:rsid w:val="00050632"/>
    <w:rsid w:val="00051EB5"/>
    <w:rsid w:val="00051FAF"/>
    <w:rsid w:val="00053EF5"/>
    <w:rsid w:val="00056C4E"/>
    <w:rsid w:val="00056FAD"/>
    <w:rsid w:val="0006296E"/>
    <w:rsid w:val="00063A96"/>
    <w:rsid w:val="00065FE1"/>
    <w:rsid w:val="00070650"/>
    <w:rsid w:val="00075570"/>
    <w:rsid w:val="00075A7D"/>
    <w:rsid w:val="00081951"/>
    <w:rsid w:val="000836E0"/>
    <w:rsid w:val="00087EBA"/>
    <w:rsid w:val="00091B6B"/>
    <w:rsid w:val="00092F37"/>
    <w:rsid w:val="00094FFC"/>
    <w:rsid w:val="00096376"/>
    <w:rsid w:val="00097C68"/>
    <w:rsid w:val="000A1725"/>
    <w:rsid w:val="000A3CF1"/>
    <w:rsid w:val="000A4B04"/>
    <w:rsid w:val="000A7C65"/>
    <w:rsid w:val="000A7CEF"/>
    <w:rsid w:val="000B0552"/>
    <w:rsid w:val="000B252F"/>
    <w:rsid w:val="000B4624"/>
    <w:rsid w:val="000B4F3D"/>
    <w:rsid w:val="000B5C46"/>
    <w:rsid w:val="000C505D"/>
    <w:rsid w:val="000C5470"/>
    <w:rsid w:val="000C6249"/>
    <w:rsid w:val="000D267F"/>
    <w:rsid w:val="000D4273"/>
    <w:rsid w:val="000D4E2C"/>
    <w:rsid w:val="000D6318"/>
    <w:rsid w:val="000D72FA"/>
    <w:rsid w:val="000D7372"/>
    <w:rsid w:val="000E0180"/>
    <w:rsid w:val="000E4101"/>
    <w:rsid w:val="000E75F8"/>
    <w:rsid w:val="000F360D"/>
    <w:rsid w:val="000F522D"/>
    <w:rsid w:val="000F6665"/>
    <w:rsid w:val="00100FF1"/>
    <w:rsid w:val="001010DB"/>
    <w:rsid w:val="001013A6"/>
    <w:rsid w:val="00106AC8"/>
    <w:rsid w:val="0011032F"/>
    <w:rsid w:val="0011099D"/>
    <w:rsid w:val="00112496"/>
    <w:rsid w:val="00114BAF"/>
    <w:rsid w:val="0011659C"/>
    <w:rsid w:val="00116E08"/>
    <w:rsid w:val="001229D6"/>
    <w:rsid w:val="00124C4D"/>
    <w:rsid w:val="0012640F"/>
    <w:rsid w:val="00130BCB"/>
    <w:rsid w:val="001337E3"/>
    <w:rsid w:val="001344E8"/>
    <w:rsid w:val="001353D3"/>
    <w:rsid w:val="00135DCD"/>
    <w:rsid w:val="001360D2"/>
    <w:rsid w:val="00136542"/>
    <w:rsid w:val="001372DF"/>
    <w:rsid w:val="00140367"/>
    <w:rsid w:val="001446BA"/>
    <w:rsid w:val="001450E0"/>
    <w:rsid w:val="00150D3A"/>
    <w:rsid w:val="001534FA"/>
    <w:rsid w:val="00153CA9"/>
    <w:rsid w:val="00154D74"/>
    <w:rsid w:val="00154FE2"/>
    <w:rsid w:val="001557F6"/>
    <w:rsid w:val="00163213"/>
    <w:rsid w:val="00163CE8"/>
    <w:rsid w:val="00166C17"/>
    <w:rsid w:val="00170F44"/>
    <w:rsid w:val="00173E38"/>
    <w:rsid w:val="001759E2"/>
    <w:rsid w:val="00176220"/>
    <w:rsid w:val="0018671F"/>
    <w:rsid w:val="00191080"/>
    <w:rsid w:val="00194B54"/>
    <w:rsid w:val="0019573B"/>
    <w:rsid w:val="00195D4A"/>
    <w:rsid w:val="001A0AEE"/>
    <w:rsid w:val="001A2316"/>
    <w:rsid w:val="001A3C20"/>
    <w:rsid w:val="001A403E"/>
    <w:rsid w:val="001A4626"/>
    <w:rsid w:val="001A5100"/>
    <w:rsid w:val="001A5B99"/>
    <w:rsid w:val="001B0557"/>
    <w:rsid w:val="001B0790"/>
    <w:rsid w:val="001B66E2"/>
    <w:rsid w:val="001C6D97"/>
    <w:rsid w:val="001D344D"/>
    <w:rsid w:val="001D562C"/>
    <w:rsid w:val="001D5A9A"/>
    <w:rsid w:val="001D6D47"/>
    <w:rsid w:val="001E19B7"/>
    <w:rsid w:val="001E2B29"/>
    <w:rsid w:val="001E5948"/>
    <w:rsid w:val="001E6028"/>
    <w:rsid w:val="001F1FB1"/>
    <w:rsid w:val="001F5688"/>
    <w:rsid w:val="00201BBE"/>
    <w:rsid w:val="0020249E"/>
    <w:rsid w:val="00203D0A"/>
    <w:rsid w:val="00203FE1"/>
    <w:rsid w:val="002040BF"/>
    <w:rsid w:val="00205613"/>
    <w:rsid w:val="0020570B"/>
    <w:rsid w:val="002140D2"/>
    <w:rsid w:val="00217088"/>
    <w:rsid w:val="00221D45"/>
    <w:rsid w:val="002230F6"/>
    <w:rsid w:val="00226AAE"/>
    <w:rsid w:val="00227844"/>
    <w:rsid w:val="00230113"/>
    <w:rsid w:val="0023434F"/>
    <w:rsid w:val="0024067A"/>
    <w:rsid w:val="00241F3E"/>
    <w:rsid w:val="0024231A"/>
    <w:rsid w:val="00242D82"/>
    <w:rsid w:val="00247655"/>
    <w:rsid w:val="00254A01"/>
    <w:rsid w:val="0025507E"/>
    <w:rsid w:val="00255508"/>
    <w:rsid w:val="0026183A"/>
    <w:rsid w:val="00263CD6"/>
    <w:rsid w:val="002723E4"/>
    <w:rsid w:val="00272681"/>
    <w:rsid w:val="00272C2B"/>
    <w:rsid w:val="00273FD9"/>
    <w:rsid w:val="002771A2"/>
    <w:rsid w:val="00281AF6"/>
    <w:rsid w:val="00281CFF"/>
    <w:rsid w:val="00295393"/>
    <w:rsid w:val="00296022"/>
    <w:rsid w:val="002A0E1D"/>
    <w:rsid w:val="002A6120"/>
    <w:rsid w:val="002A70F0"/>
    <w:rsid w:val="002B2948"/>
    <w:rsid w:val="002B4051"/>
    <w:rsid w:val="002B4BB5"/>
    <w:rsid w:val="002B6043"/>
    <w:rsid w:val="002C498B"/>
    <w:rsid w:val="002D5EFC"/>
    <w:rsid w:val="002D6853"/>
    <w:rsid w:val="002D73D1"/>
    <w:rsid w:val="002D787F"/>
    <w:rsid w:val="002E1344"/>
    <w:rsid w:val="002F271C"/>
    <w:rsid w:val="002F570A"/>
    <w:rsid w:val="002F7665"/>
    <w:rsid w:val="002F7E01"/>
    <w:rsid w:val="00302020"/>
    <w:rsid w:val="00307131"/>
    <w:rsid w:val="00307357"/>
    <w:rsid w:val="003102A2"/>
    <w:rsid w:val="003115AA"/>
    <w:rsid w:val="003132F1"/>
    <w:rsid w:val="003134F0"/>
    <w:rsid w:val="003140D9"/>
    <w:rsid w:val="00314201"/>
    <w:rsid w:val="0031627B"/>
    <w:rsid w:val="00320E8C"/>
    <w:rsid w:val="003246FB"/>
    <w:rsid w:val="00324D6F"/>
    <w:rsid w:val="0032636B"/>
    <w:rsid w:val="00327E65"/>
    <w:rsid w:val="00330248"/>
    <w:rsid w:val="00330286"/>
    <w:rsid w:val="00331C42"/>
    <w:rsid w:val="00334A8F"/>
    <w:rsid w:val="003361B4"/>
    <w:rsid w:val="00336DE8"/>
    <w:rsid w:val="003444F1"/>
    <w:rsid w:val="00346E7B"/>
    <w:rsid w:val="00350A96"/>
    <w:rsid w:val="00351443"/>
    <w:rsid w:val="003516FA"/>
    <w:rsid w:val="00352F15"/>
    <w:rsid w:val="00353D07"/>
    <w:rsid w:val="0035420E"/>
    <w:rsid w:val="00357375"/>
    <w:rsid w:val="00360272"/>
    <w:rsid w:val="003637E1"/>
    <w:rsid w:val="003647B0"/>
    <w:rsid w:val="00365082"/>
    <w:rsid w:val="00365343"/>
    <w:rsid w:val="00373E71"/>
    <w:rsid w:val="00375C13"/>
    <w:rsid w:val="00377289"/>
    <w:rsid w:val="00377789"/>
    <w:rsid w:val="0038297C"/>
    <w:rsid w:val="0038362C"/>
    <w:rsid w:val="00383A3B"/>
    <w:rsid w:val="00393F5E"/>
    <w:rsid w:val="0039656A"/>
    <w:rsid w:val="003A2124"/>
    <w:rsid w:val="003A31B0"/>
    <w:rsid w:val="003A53E5"/>
    <w:rsid w:val="003A580A"/>
    <w:rsid w:val="003A6A73"/>
    <w:rsid w:val="003A6DDC"/>
    <w:rsid w:val="003B06B9"/>
    <w:rsid w:val="003B0FF6"/>
    <w:rsid w:val="003B43FF"/>
    <w:rsid w:val="003B56B7"/>
    <w:rsid w:val="003B60D5"/>
    <w:rsid w:val="003C4692"/>
    <w:rsid w:val="003C503D"/>
    <w:rsid w:val="003D00FA"/>
    <w:rsid w:val="003D0D30"/>
    <w:rsid w:val="003D2AF1"/>
    <w:rsid w:val="003E0B47"/>
    <w:rsid w:val="003E1040"/>
    <w:rsid w:val="003E44BD"/>
    <w:rsid w:val="003E5015"/>
    <w:rsid w:val="003E5E58"/>
    <w:rsid w:val="003E77BE"/>
    <w:rsid w:val="003E7FC0"/>
    <w:rsid w:val="003F4EF4"/>
    <w:rsid w:val="00400180"/>
    <w:rsid w:val="004024BB"/>
    <w:rsid w:val="00403F10"/>
    <w:rsid w:val="0040553C"/>
    <w:rsid w:val="00406980"/>
    <w:rsid w:val="00410041"/>
    <w:rsid w:val="00411973"/>
    <w:rsid w:val="00413B59"/>
    <w:rsid w:val="00414D05"/>
    <w:rsid w:val="004169ED"/>
    <w:rsid w:val="004256A1"/>
    <w:rsid w:val="00427B7D"/>
    <w:rsid w:val="00435F14"/>
    <w:rsid w:val="00435FF9"/>
    <w:rsid w:val="004360FA"/>
    <w:rsid w:val="00437D8B"/>
    <w:rsid w:val="004402B5"/>
    <w:rsid w:val="00440C24"/>
    <w:rsid w:val="0044546F"/>
    <w:rsid w:val="00446B3F"/>
    <w:rsid w:val="00447F15"/>
    <w:rsid w:val="004525D6"/>
    <w:rsid w:val="004532C7"/>
    <w:rsid w:val="00453C43"/>
    <w:rsid w:val="00455195"/>
    <w:rsid w:val="0045528D"/>
    <w:rsid w:val="00460D96"/>
    <w:rsid w:val="004636EE"/>
    <w:rsid w:val="00465AB0"/>
    <w:rsid w:val="004722F2"/>
    <w:rsid w:val="004731EA"/>
    <w:rsid w:val="0047767D"/>
    <w:rsid w:val="00480B2E"/>
    <w:rsid w:val="004818F7"/>
    <w:rsid w:val="00485B7B"/>
    <w:rsid w:val="00486532"/>
    <w:rsid w:val="004879AE"/>
    <w:rsid w:val="00494C1A"/>
    <w:rsid w:val="00494C3E"/>
    <w:rsid w:val="00495332"/>
    <w:rsid w:val="004970C5"/>
    <w:rsid w:val="004A3487"/>
    <w:rsid w:val="004A3651"/>
    <w:rsid w:val="004A4461"/>
    <w:rsid w:val="004A78E6"/>
    <w:rsid w:val="004B1397"/>
    <w:rsid w:val="004B3F91"/>
    <w:rsid w:val="004B4640"/>
    <w:rsid w:val="004B5F87"/>
    <w:rsid w:val="004B7F9F"/>
    <w:rsid w:val="004C2F59"/>
    <w:rsid w:val="004C3746"/>
    <w:rsid w:val="004C397C"/>
    <w:rsid w:val="004C7A82"/>
    <w:rsid w:val="004C7EE8"/>
    <w:rsid w:val="004D0976"/>
    <w:rsid w:val="004D3313"/>
    <w:rsid w:val="004E41D3"/>
    <w:rsid w:val="004E5B5F"/>
    <w:rsid w:val="004E5B6B"/>
    <w:rsid w:val="004F6F1F"/>
    <w:rsid w:val="004F7DCB"/>
    <w:rsid w:val="00501DEE"/>
    <w:rsid w:val="00503A89"/>
    <w:rsid w:val="00505A69"/>
    <w:rsid w:val="00505B5A"/>
    <w:rsid w:val="00507E21"/>
    <w:rsid w:val="00512BF7"/>
    <w:rsid w:val="00515AD4"/>
    <w:rsid w:val="005164A5"/>
    <w:rsid w:val="0052108F"/>
    <w:rsid w:val="00521519"/>
    <w:rsid w:val="00523BE1"/>
    <w:rsid w:val="00524844"/>
    <w:rsid w:val="0052512B"/>
    <w:rsid w:val="005273DD"/>
    <w:rsid w:val="00531CED"/>
    <w:rsid w:val="00532FF7"/>
    <w:rsid w:val="00536912"/>
    <w:rsid w:val="00541E31"/>
    <w:rsid w:val="00542CC6"/>
    <w:rsid w:val="00544529"/>
    <w:rsid w:val="005449AA"/>
    <w:rsid w:val="005510DF"/>
    <w:rsid w:val="00551E08"/>
    <w:rsid w:val="0055205A"/>
    <w:rsid w:val="00556AC6"/>
    <w:rsid w:val="00556F2D"/>
    <w:rsid w:val="00557168"/>
    <w:rsid w:val="005578FC"/>
    <w:rsid w:val="00560D87"/>
    <w:rsid w:val="0056119C"/>
    <w:rsid w:val="00561580"/>
    <w:rsid w:val="005620A6"/>
    <w:rsid w:val="00564EAD"/>
    <w:rsid w:val="005678A0"/>
    <w:rsid w:val="0057076C"/>
    <w:rsid w:val="00572C8D"/>
    <w:rsid w:val="00580A7E"/>
    <w:rsid w:val="00581572"/>
    <w:rsid w:val="00582072"/>
    <w:rsid w:val="00583392"/>
    <w:rsid w:val="005877E5"/>
    <w:rsid w:val="005919B3"/>
    <w:rsid w:val="00596C55"/>
    <w:rsid w:val="0059718D"/>
    <w:rsid w:val="005A000E"/>
    <w:rsid w:val="005A0581"/>
    <w:rsid w:val="005A1D2B"/>
    <w:rsid w:val="005A6F5D"/>
    <w:rsid w:val="005A73CE"/>
    <w:rsid w:val="005B1A82"/>
    <w:rsid w:val="005B5C97"/>
    <w:rsid w:val="005C0A8E"/>
    <w:rsid w:val="005C29C9"/>
    <w:rsid w:val="005C4571"/>
    <w:rsid w:val="005C73AB"/>
    <w:rsid w:val="005D42EF"/>
    <w:rsid w:val="005D46BC"/>
    <w:rsid w:val="005E05B8"/>
    <w:rsid w:val="005E1850"/>
    <w:rsid w:val="005E494E"/>
    <w:rsid w:val="005F080E"/>
    <w:rsid w:val="005F31BF"/>
    <w:rsid w:val="005F36B1"/>
    <w:rsid w:val="005F4045"/>
    <w:rsid w:val="00603945"/>
    <w:rsid w:val="00603BB0"/>
    <w:rsid w:val="00604FAE"/>
    <w:rsid w:val="0060536F"/>
    <w:rsid w:val="0060560B"/>
    <w:rsid w:val="00605BB7"/>
    <w:rsid w:val="00606E73"/>
    <w:rsid w:val="00611A8C"/>
    <w:rsid w:val="0061276D"/>
    <w:rsid w:val="00612B77"/>
    <w:rsid w:val="00613D5D"/>
    <w:rsid w:val="00613FDE"/>
    <w:rsid w:val="00615BAC"/>
    <w:rsid w:val="006204EE"/>
    <w:rsid w:val="0063144C"/>
    <w:rsid w:val="00631EF8"/>
    <w:rsid w:val="00633268"/>
    <w:rsid w:val="00634B3E"/>
    <w:rsid w:val="00635D6A"/>
    <w:rsid w:val="006408DB"/>
    <w:rsid w:val="006454CC"/>
    <w:rsid w:val="006456E2"/>
    <w:rsid w:val="00645AD2"/>
    <w:rsid w:val="00647403"/>
    <w:rsid w:val="006478FB"/>
    <w:rsid w:val="006500EC"/>
    <w:rsid w:val="00650645"/>
    <w:rsid w:val="006523C4"/>
    <w:rsid w:val="00653D6E"/>
    <w:rsid w:val="0065524A"/>
    <w:rsid w:val="00662220"/>
    <w:rsid w:val="006645F6"/>
    <w:rsid w:val="00665BFD"/>
    <w:rsid w:val="00671861"/>
    <w:rsid w:val="0067255C"/>
    <w:rsid w:val="006757E1"/>
    <w:rsid w:val="0067624F"/>
    <w:rsid w:val="0068295C"/>
    <w:rsid w:val="00682D39"/>
    <w:rsid w:val="00691E13"/>
    <w:rsid w:val="006947DA"/>
    <w:rsid w:val="00695CDB"/>
    <w:rsid w:val="006A5539"/>
    <w:rsid w:val="006A6A59"/>
    <w:rsid w:val="006B08A9"/>
    <w:rsid w:val="006B13C1"/>
    <w:rsid w:val="006B2A40"/>
    <w:rsid w:val="006B3EB6"/>
    <w:rsid w:val="006B402D"/>
    <w:rsid w:val="006C0468"/>
    <w:rsid w:val="006C3CA3"/>
    <w:rsid w:val="006C545F"/>
    <w:rsid w:val="006C5DBC"/>
    <w:rsid w:val="006C765B"/>
    <w:rsid w:val="006D04FD"/>
    <w:rsid w:val="006D4F73"/>
    <w:rsid w:val="006D5E16"/>
    <w:rsid w:val="006D6CE8"/>
    <w:rsid w:val="006D7225"/>
    <w:rsid w:val="006E2CFB"/>
    <w:rsid w:val="006E2D08"/>
    <w:rsid w:val="006E2F28"/>
    <w:rsid w:val="006E60B3"/>
    <w:rsid w:val="006F005F"/>
    <w:rsid w:val="006F4C2D"/>
    <w:rsid w:val="006F5034"/>
    <w:rsid w:val="00705838"/>
    <w:rsid w:val="007114C9"/>
    <w:rsid w:val="00711B41"/>
    <w:rsid w:val="00711D89"/>
    <w:rsid w:val="00717780"/>
    <w:rsid w:val="00722CBB"/>
    <w:rsid w:val="00724EB6"/>
    <w:rsid w:val="007251C2"/>
    <w:rsid w:val="007252D1"/>
    <w:rsid w:val="00726723"/>
    <w:rsid w:val="00730F80"/>
    <w:rsid w:val="007344B9"/>
    <w:rsid w:val="0073644E"/>
    <w:rsid w:val="00737664"/>
    <w:rsid w:val="00743FC8"/>
    <w:rsid w:val="0074443A"/>
    <w:rsid w:val="00747F6D"/>
    <w:rsid w:val="007522E8"/>
    <w:rsid w:val="00755699"/>
    <w:rsid w:val="00755844"/>
    <w:rsid w:val="00756727"/>
    <w:rsid w:val="00756D11"/>
    <w:rsid w:val="00756E0A"/>
    <w:rsid w:val="00762B0F"/>
    <w:rsid w:val="00763759"/>
    <w:rsid w:val="00763B38"/>
    <w:rsid w:val="00764CC8"/>
    <w:rsid w:val="00771507"/>
    <w:rsid w:val="0077405C"/>
    <w:rsid w:val="00782786"/>
    <w:rsid w:val="007868AC"/>
    <w:rsid w:val="007A09B3"/>
    <w:rsid w:val="007A4543"/>
    <w:rsid w:val="007B069B"/>
    <w:rsid w:val="007B0F1C"/>
    <w:rsid w:val="007B2CB4"/>
    <w:rsid w:val="007B6A91"/>
    <w:rsid w:val="007C17F1"/>
    <w:rsid w:val="007C232F"/>
    <w:rsid w:val="007C376C"/>
    <w:rsid w:val="007C3C92"/>
    <w:rsid w:val="007C645C"/>
    <w:rsid w:val="007D1FD7"/>
    <w:rsid w:val="007D596D"/>
    <w:rsid w:val="007E1B18"/>
    <w:rsid w:val="007E4F3D"/>
    <w:rsid w:val="007F29C6"/>
    <w:rsid w:val="007F3E60"/>
    <w:rsid w:val="007F6EFC"/>
    <w:rsid w:val="00803A2A"/>
    <w:rsid w:val="00803C15"/>
    <w:rsid w:val="008075B3"/>
    <w:rsid w:val="008120F5"/>
    <w:rsid w:val="00817AAA"/>
    <w:rsid w:val="00817E45"/>
    <w:rsid w:val="00820301"/>
    <w:rsid w:val="008208A2"/>
    <w:rsid w:val="00820BA4"/>
    <w:rsid w:val="00820FB9"/>
    <w:rsid w:val="00821E25"/>
    <w:rsid w:val="00823102"/>
    <w:rsid w:val="0082753D"/>
    <w:rsid w:val="00827C37"/>
    <w:rsid w:val="0083243F"/>
    <w:rsid w:val="00833545"/>
    <w:rsid w:val="0083579E"/>
    <w:rsid w:val="00841F0F"/>
    <w:rsid w:val="008463AB"/>
    <w:rsid w:val="00846852"/>
    <w:rsid w:val="00847C30"/>
    <w:rsid w:val="00847F61"/>
    <w:rsid w:val="008537B9"/>
    <w:rsid w:val="00855403"/>
    <w:rsid w:val="00857D11"/>
    <w:rsid w:val="0086370C"/>
    <w:rsid w:val="008706C7"/>
    <w:rsid w:val="0087101F"/>
    <w:rsid w:val="00872398"/>
    <w:rsid w:val="00877514"/>
    <w:rsid w:val="008814B0"/>
    <w:rsid w:val="00881A8F"/>
    <w:rsid w:val="00886866"/>
    <w:rsid w:val="008871F0"/>
    <w:rsid w:val="008916B3"/>
    <w:rsid w:val="00892139"/>
    <w:rsid w:val="008A15C7"/>
    <w:rsid w:val="008A23B6"/>
    <w:rsid w:val="008A388F"/>
    <w:rsid w:val="008A76F5"/>
    <w:rsid w:val="008A7A17"/>
    <w:rsid w:val="008B1217"/>
    <w:rsid w:val="008B2B3E"/>
    <w:rsid w:val="008B34B0"/>
    <w:rsid w:val="008B6290"/>
    <w:rsid w:val="008B7003"/>
    <w:rsid w:val="008C552C"/>
    <w:rsid w:val="008C6764"/>
    <w:rsid w:val="008D2CA6"/>
    <w:rsid w:val="008E307A"/>
    <w:rsid w:val="008E3436"/>
    <w:rsid w:val="008E5664"/>
    <w:rsid w:val="008E6026"/>
    <w:rsid w:val="008F0FB9"/>
    <w:rsid w:val="008F2777"/>
    <w:rsid w:val="008F5298"/>
    <w:rsid w:val="008F76BF"/>
    <w:rsid w:val="00900F3E"/>
    <w:rsid w:val="0090450A"/>
    <w:rsid w:val="00904584"/>
    <w:rsid w:val="0090473F"/>
    <w:rsid w:val="00906474"/>
    <w:rsid w:val="00906F0F"/>
    <w:rsid w:val="009070D2"/>
    <w:rsid w:val="00907E66"/>
    <w:rsid w:val="009129C5"/>
    <w:rsid w:val="0091515F"/>
    <w:rsid w:val="00915CD6"/>
    <w:rsid w:val="00916E83"/>
    <w:rsid w:val="00920B24"/>
    <w:rsid w:val="009229DD"/>
    <w:rsid w:val="00922FA4"/>
    <w:rsid w:val="00923CFC"/>
    <w:rsid w:val="009241B1"/>
    <w:rsid w:val="0092467E"/>
    <w:rsid w:val="0092597F"/>
    <w:rsid w:val="00925D56"/>
    <w:rsid w:val="00930B76"/>
    <w:rsid w:val="0093105E"/>
    <w:rsid w:val="009335D3"/>
    <w:rsid w:val="00934F56"/>
    <w:rsid w:val="00935A7D"/>
    <w:rsid w:val="0093722E"/>
    <w:rsid w:val="00940CD0"/>
    <w:rsid w:val="00941D21"/>
    <w:rsid w:val="00942F9E"/>
    <w:rsid w:val="00945893"/>
    <w:rsid w:val="0095273D"/>
    <w:rsid w:val="009555D5"/>
    <w:rsid w:val="009573BA"/>
    <w:rsid w:val="00962894"/>
    <w:rsid w:val="009636D7"/>
    <w:rsid w:val="00964C32"/>
    <w:rsid w:val="009653C1"/>
    <w:rsid w:val="00965A9D"/>
    <w:rsid w:val="00967232"/>
    <w:rsid w:val="00971A95"/>
    <w:rsid w:val="00972034"/>
    <w:rsid w:val="0097404D"/>
    <w:rsid w:val="009749FF"/>
    <w:rsid w:val="00974D15"/>
    <w:rsid w:val="009757FD"/>
    <w:rsid w:val="00976661"/>
    <w:rsid w:val="0097689D"/>
    <w:rsid w:val="00981EEB"/>
    <w:rsid w:val="00984C79"/>
    <w:rsid w:val="009874A4"/>
    <w:rsid w:val="00987B0A"/>
    <w:rsid w:val="00992196"/>
    <w:rsid w:val="009951C6"/>
    <w:rsid w:val="00995BFF"/>
    <w:rsid w:val="009A02A0"/>
    <w:rsid w:val="009A28F4"/>
    <w:rsid w:val="009A35E9"/>
    <w:rsid w:val="009A699F"/>
    <w:rsid w:val="009B0AED"/>
    <w:rsid w:val="009B2DD6"/>
    <w:rsid w:val="009B3977"/>
    <w:rsid w:val="009B52EB"/>
    <w:rsid w:val="009B77AB"/>
    <w:rsid w:val="009B7A1A"/>
    <w:rsid w:val="009C0AB2"/>
    <w:rsid w:val="009C196C"/>
    <w:rsid w:val="009C26BD"/>
    <w:rsid w:val="009C42AF"/>
    <w:rsid w:val="009C49C0"/>
    <w:rsid w:val="009C65A2"/>
    <w:rsid w:val="009C7DD8"/>
    <w:rsid w:val="009D2FF3"/>
    <w:rsid w:val="009E1FB3"/>
    <w:rsid w:val="009E654B"/>
    <w:rsid w:val="009E68AD"/>
    <w:rsid w:val="009E7BF7"/>
    <w:rsid w:val="009F083C"/>
    <w:rsid w:val="009F24D6"/>
    <w:rsid w:val="009F5EC1"/>
    <w:rsid w:val="00A034F7"/>
    <w:rsid w:val="00A06A68"/>
    <w:rsid w:val="00A075D4"/>
    <w:rsid w:val="00A11648"/>
    <w:rsid w:val="00A1217E"/>
    <w:rsid w:val="00A121AA"/>
    <w:rsid w:val="00A14A65"/>
    <w:rsid w:val="00A161F8"/>
    <w:rsid w:val="00A207B7"/>
    <w:rsid w:val="00A21A48"/>
    <w:rsid w:val="00A2296B"/>
    <w:rsid w:val="00A2352D"/>
    <w:rsid w:val="00A276C3"/>
    <w:rsid w:val="00A313A3"/>
    <w:rsid w:val="00A31FCE"/>
    <w:rsid w:val="00A502F3"/>
    <w:rsid w:val="00A50B97"/>
    <w:rsid w:val="00A51F91"/>
    <w:rsid w:val="00A53508"/>
    <w:rsid w:val="00A5370A"/>
    <w:rsid w:val="00A53A74"/>
    <w:rsid w:val="00A55310"/>
    <w:rsid w:val="00A61AC8"/>
    <w:rsid w:val="00A6281B"/>
    <w:rsid w:val="00A7464E"/>
    <w:rsid w:val="00A77B9A"/>
    <w:rsid w:val="00A84981"/>
    <w:rsid w:val="00A86792"/>
    <w:rsid w:val="00A91249"/>
    <w:rsid w:val="00A9195B"/>
    <w:rsid w:val="00AA0C0A"/>
    <w:rsid w:val="00AA16BA"/>
    <w:rsid w:val="00AA1EAF"/>
    <w:rsid w:val="00AA4289"/>
    <w:rsid w:val="00AA67D6"/>
    <w:rsid w:val="00AA6E03"/>
    <w:rsid w:val="00AB2EA2"/>
    <w:rsid w:val="00AB3376"/>
    <w:rsid w:val="00AB4163"/>
    <w:rsid w:val="00AB4FB2"/>
    <w:rsid w:val="00AB7443"/>
    <w:rsid w:val="00AC1A25"/>
    <w:rsid w:val="00AC34EF"/>
    <w:rsid w:val="00AC6EAE"/>
    <w:rsid w:val="00AD198C"/>
    <w:rsid w:val="00AE7A50"/>
    <w:rsid w:val="00AE7CDE"/>
    <w:rsid w:val="00AF2052"/>
    <w:rsid w:val="00AF206C"/>
    <w:rsid w:val="00AF2FDC"/>
    <w:rsid w:val="00AF7FD4"/>
    <w:rsid w:val="00B0183B"/>
    <w:rsid w:val="00B0516D"/>
    <w:rsid w:val="00B06BD4"/>
    <w:rsid w:val="00B1053A"/>
    <w:rsid w:val="00B10DB2"/>
    <w:rsid w:val="00B11642"/>
    <w:rsid w:val="00B15ED7"/>
    <w:rsid w:val="00B16348"/>
    <w:rsid w:val="00B16EAD"/>
    <w:rsid w:val="00B2048C"/>
    <w:rsid w:val="00B272AA"/>
    <w:rsid w:val="00B27A1A"/>
    <w:rsid w:val="00B27FCF"/>
    <w:rsid w:val="00B31C99"/>
    <w:rsid w:val="00B32C9F"/>
    <w:rsid w:val="00B35A21"/>
    <w:rsid w:val="00B367A7"/>
    <w:rsid w:val="00B36B3B"/>
    <w:rsid w:val="00B41EA5"/>
    <w:rsid w:val="00B52D0B"/>
    <w:rsid w:val="00B545B6"/>
    <w:rsid w:val="00B55FED"/>
    <w:rsid w:val="00B60B9F"/>
    <w:rsid w:val="00B613C2"/>
    <w:rsid w:val="00B61B1E"/>
    <w:rsid w:val="00B623D9"/>
    <w:rsid w:val="00B6351E"/>
    <w:rsid w:val="00B66945"/>
    <w:rsid w:val="00B6696F"/>
    <w:rsid w:val="00B66EBD"/>
    <w:rsid w:val="00B676DB"/>
    <w:rsid w:val="00B67CB6"/>
    <w:rsid w:val="00B71533"/>
    <w:rsid w:val="00B721C7"/>
    <w:rsid w:val="00B721FE"/>
    <w:rsid w:val="00B72F8B"/>
    <w:rsid w:val="00B72FE2"/>
    <w:rsid w:val="00B7417B"/>
    <w:rsid w:val="00B80350"/>
    <w:rsid w:val="00B81EA9"/>
    <w:rsid w:val="00B835B6"/>
    <w:rsid w:val="00B90F9D"/>
    <w:rsid w:val="00B954C3"/>
    <w:rsid w:val="00BA1A93"/>
    <w:rsid w:val="00BA3721"/>
    <w:rsid w:val="00BB5EE7"/>
    <w:rsid w:val="00BB5F7E"/>
    <w:rsid w:val="00BB7CCE"/>
    <w:rsid w:val="00BC14E8"/>
    <w:rsid w:val="00BC1AE7"/>
    <w:rsid w:val="00BC40B0"/>
    <w:rsid w:val="00BC41AB"/>
    <w:rsid w:val="00BC686E"/>
    <w:rsid w:val="00BD09D1"/>
    <w:rsid w:val="00BD110B"/>
    <w:rsid w:val="00BD6E42"/>
    <w:rsid w:val="00BD722D"/>
    <w:rsid w:val="00BE19C7"/>
    <w:rsid w:val="00BE3B0E"/>
    <w:rsid w:val="00BE5ECC"/>
    <w:rsid w:val="00BF35AA"/>
    <w:rsid w:val="00BF6BEB"/>
    <w:rsid w:val="00C01058"/>
    <w:rsid w:val="00C02C71"/>
    <w:rsid w:val="00C04071"/>
    <w:rsid w:val="00C041A5"/>
    <w:rsid w:val="00C04B03"/>
    <w:rsid w:val="00C05B61"/>
    <w:rsid w:val="00C13717"/>
    <w:rsid w:val="00C1433B"/>
    <w:rsid w:val="00C158D1"/>
    <w:rsid w:val="00C22074"/>
    <w:rsid w:val="00C23CE0"/>
    <w:rsid w:val="00C249DC"/>
    <w:rsid w:val="00C255D6"/>
    <w:rsid w:val="00C329BD"/>
    <w:rsid w:val="00C32F60"/>
    <w:rsid w:val="00C34F9B"/>
    <w:rsid w:val="00C351C1"/>
    <w:rsid w:val="00C37D38"/>
    <w:rsid w:val="00C42D0C"/>
    <w:rsid w:val="00C43383"/>
    <w:rsid w:val="00C46F81"/>
    <w:rsid w:val="00C5035F"/>
    <w:rsid w:val="00C54412"/>
    <w:rsid w:val="00C55094"/>
    <w:rsid w:val="00C60A4D"/>
    <w:rsid w:val="00C63549"/>
    <w:rsid w:val="00C638F6"/>
    <w:rsid w:val="00C7235A"/>
    <w:rsid w:val="00C73C4E"/>
    <w:rsid w:val="00C73FE5"/>
    <w:rsid w:val="00C77BE5"/>
    <w:rsid w:val="00C77F7F"/>
    <w:rsid w:val="00C820C6"/>
    <w:rsid w:val="00C83268"/>
    <w:rsid w:val="00C83D06"/>
    <w:rsid w:val="00C83E73"/>
    <w:rsid w:val="00C84A12"/>
    <w:rsid w:val="00C86B32"/>
    <w:rsid w:val="00C90C85"/>
    <w:rsid w:val="00C94DAB"/>
    <w:rsid w:val="00C94F71"/>
    <w:rsid w:val="00C976AE"/>
    <w:rsid w:val="00C97BB6"/>
    <w:rsid w:val="00CA032A"/>
    <w:rsid w:val="00CA0D7E"/>
    <w:rsid w:val="00CA140C"/>
    <w:rsid w:val="00CA2F1A"/>
    <w:rsid w:val="00CA3909"/>
    <w:rsid w:val="00CA4531"/>
    <w:rsid w:val="00CA4A61"/>
    <w:rsid w:val="00CB1039"/>
    <w:rsid w:val="00CB2BE4"/>
    <w:rsid w:val="00CB4B02"/>
    <w:rsid w:val="00CB4B92"/>
    <w:rsid w:val="00CB5025"/>
    <w:rsid w:val="00CB69A1"/>
    <w:rsid w:val="00CB6D64"/>
    <w:rsid w:val="00CB7240"/>
    <w:rsid w:val="00CC06E7"/>
    <w:rsid w:val="00CC4017"/>
    <w:rsid w:val="00CC4313"/>
    <w:rsid w:val="00CC451D"/>
    <w:rsid w:val="00CC466D"/>
    <w:rsid w:val="00CD3D75"/>
    <w:rsid w:val="00CD6486"/>
    <w:rsid w:val="00CE1712"/>
    <w:rsid w:val="00CE2293"/>
    <w:rsid w:val="00CE2E47"/>
    <w:rsid w:val="00CE47EB"/>
    <w:rsid w:val="00CE5104"/>
    <w:rsid w:val="00CE51F1"/>
    <w:rsid w:val="00CF037F"/>
    <w:rsid w:val="00CF0FA9"/>
    <w:rsid w:val="00CF3D1A"/>
    <w:rsid w:val="00CF5618"/>
    <w:rsid w:val="00CF5C7F"/>
    <w:rsid w:val="00D0142B"/>
    <w:rsid w:val="00D04E85"/>
    <w:rsid w:val="00D0540A"/>
    <w:rsid w:val="00D058F5"/>
    <w:rsid w:val="00D10293"/>
    <w:rsid w:val="00D12A62"/>
    <w:rsid w:val="00D13A4C"/>
    <w:rsid w:val="00D149B0"/>
    <w:rsid w:val="00D16D70"/>
    <w:rsid w:val="00D216BF"/>
    <w:rsid w:val="00D233E9"/>
    <w:rsid w:val="00D257A7"/>
    <w:rsid w:val="00D25F9B"/>
    <w:rsid w:val="00D30FDC"/>
    <w:rsid w:val="00D3499B"/>
    <w:rsid w:val="00D35FA0"/>
    <w:rsid w:val="00D3789E"/>
    <w:rsid w:val="00D37BD1"/>
    <w:rsid w:val="00D440D1"/>
    <w:rsid w:val="00D44283"/>
    <w:rsid w:val="00D443D4"/>
    <w:rsid w:val="00D541A0"/>
    <w:rsid w:val="00D559BD"/>
    <w:rsid w:val="00D6041A"/>
    <w:rsid w:val="00D6208C"/>
    <w:rsid w:val="00D63445"/>
    <w:rsid w:val="00D654EF"/>
    <w:rsid w:val="00D65F6F"/>
    <w:rsid w:val="00D71678"/>
    <w:rsid w:val="00D7176F"/>
    <w:rsid w:val="00D71FEA"/>
    <w:rsid w:val="00D83376"/>
    <w:rsid w:val="00D910A9"/>
    <w:rsid w:val="00D93CBC"/>
    <w:rsid w:val="00D9657E"/>
    <w:rsid w:val="00DA24E2"/>
    <w:rsid w:val="00DA3467"/>
    <w:rsid w:val="00DA382A"/>
    <w:rsid w:val="00DB2368"/>
    <w:rsid w:val="00DB2415"/>
    <w:rsid w:val="00DB6694"/>
    <w:rsid w:val="00DB75E7"/>
    <w:rsid w:val="00DC0FF2"/>
    <w:rsid w:val="00DC6FDA"/>
    <w:rsid w:val="00DC7CF5"/>
    <w:rsid w:val="00DD1FF9"/>
    <w:rsid w:val="00DD2D22"/>
    <w:rsid w:val="00DD656B"/>
    <w:rsid w:val="00DD7102"/>
    <w:rsid w:val="00DE27C4"/>
    <w:rsid w:val="00DE287E"/>
    <w:rsid w:val="00DE4083"/>
    <w:rsid w:val="00DE5C1E"/>
    <w:rsid w:val="00DE5C2D"/>
    <w:rsid w:val="00DE7039"/>
    <w:rsid w:val="00DF2B29"/>
    <w:rsid w:val="00E010C0"/>
    <w:rsid w:val="00E0169B"/>
    <w:rsid w:val="00E029EB"/>
    <w:rsid w:val="00E0548A"/>
    <w:rsid w:val="00E108D6"/>
    <w:rsid w:val="00E13457"/>
    <w:rsid w:val="00E14039"/>
    <w:rsid w:val="00E15D13"/>
    <w:rsid w:val="00E20D90"/>
    <w:rsid w:val="00E2185D"/>
    <w:rsid w:val="00E2471C"/>
    <w:rsid w:val="00E256D1"/>
    <w:rsid w:val="00E27692"/>
    <w:rsid w:val="00E31518"/>
    <w:rsid w:val="00E33810"/>
    <w:rsid w:val="00E34FFF"/>
    <w:rsid w:val="00E350F0"/>
    <w:rsid w:val="00E467B8"/>
    <w:rsid w:val="00E4701E"/>
    <w:rsid w:val="00E50846"/>
    <w:rsid w:val="00E55FFF"/>
    <w:rsid w:val="00E56F95"/>
    <w:rsid w:val="00E608FB"/>
    <w:rsid w:val="00E61019"/>
    <w:rsid w:val="00E61994"/>
    <w:rsid w:val="00E72BF1"/>
    <w:rsid w:val="00E73F10"/>
    <w:rsid w:val="00E75653"/>
    <w:rsid w:val="00E77C9D"/>
    <w:rsid w:val="00E8020A"/>
    <w:rsid w:val="00E87664"/>
    <w:rsid w:val="00E94827"/>
    <w:rsid w:val="00E96593"/>
    <w:rsid w:val="00EA1153"/>
    <w:rsid w:val="00EA2E6B"/>
    <w:rsid w:val="00EA421A"/>
    <w:rsid w:val="00EB0048"/>
    <w:rsid w:val="00EB0568"/>
    <w:rsid w:val="00EB12B1"/>
    <w:rsid w:val="00EB33F3"/>
    <w:rsid w:val="00EB65A4"/>
    <w:rsid w:val="00EB7AD2"/>
    <w:rsid w:val="00EB7F0E"/>
    <w:rsid w:val="00EC1DDB"/>
    <w:rsid w:val="00ED1C80"/>
    <w:rsid w:val="00ED3AF0"/>
    <w:rsid w:val="00ED4A25"/>
    <w:rsid w:val="00EE3B06"/>
    <w:rsid w:val="00EE483E"/>
    <w:rsid w:val="00EF0A7B"/>
    <w:rsid w:val="00EF59EB"/>
    <w:rsid w:val="00EF68F1"/>
    <w:rsid w:val="00F036D5"/>
    <w:rsid w:val="00F12FD6"/>
    <w:rsid w:val="00F14D2D"/>
    <w:rsid w:val="00F154C8"/>
    <w:rsid w:val="00F1772D"/>
    <w:rsid w:val="00F17FA9"/>
    <w:rsid w:val="00F20417"/>
    <w:rsid w:val="00F20AE5"/>
    <w:rsid w:val="00F2316C"/>
    <w:rsid w:val="00F2410D"/>
    <w:rsid w:val="00F24906"/>
    <w:rsid w:val="00F2735D"/>
    <w:rsid w:val="00F346B2"/>
    <w:rsid w:val="00F36CC7"/>
    <w:rsid w:val="00F4210D"/>
    <w:rsid w:val="00F43B98"/>
    <w:rsid w:val="00F43D98"/>
    <w:rsid w:val="00F503E4"/>
    <w:rsid w:val="00F52EED"/>
    <w:rsid w:val="00F536C4"/>
    <w:rsid w:val="00F57DA7"/>
    <w:rsid w:val="00F6023C"/>
    <w:rsid w:val="00F73609"/>
    <w:rsid w:val="00F751DA"/>
    <w:rsid w:val="00F75847"/>
    <w:rsid w:val="00F76641"/>
    <w:rsid w:val="00F8015C"/>
    <w:rsid w:val="00F80883"/>
    <w:rsid w:val="00F83E2C"/>
    <w:rsid w:val="00F87705"/>
    <w:rsid w:val="00F87872"/>
    <w:rsid w:val="00F90387"/>
    <w:rsid w:val="00F90747"/>
    <w:rsid w:val="00F9489D"/>
    <w:rsid w:val="00FA0425"/>
    <w:rsid w:val="00FA05B8"/>
    <w:rsid w:val="00FA53C5"/>
    <w:rsid w:val="00FA695B"/>
    <w:rsid w:val="00FB03BE"/>
    <w:rsid w:val="00FB3DAF"/>
    <w:rsid w:val="00FC00A0"/>
    <w:rsid w:val="00FC1B32"/>
    <w:rsid w:val="00FC2DBE"/>
    <w:rsid w:val="00FC3DCD"/>
    <w:rsid w:val="00FD518C"/>
    <w:rsid w:val="00FD6B69"/>
    <w:rsid w:val="00FE1C2B"/>
    <w:rsid w:val="00FE46B0"/>
    <w:rsid w:val="00FE50F2"/>
    <w:rsid w:val="00FE5C0E"/>
    <w:rsid w:val="00FE6115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A9E99"/>
  <w15:docId w15:val="{46D00A77-672B-4D7E-83D0-6186BFC6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A6DDC"/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16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17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7417B"/>
    <w:rPr>
      <w:color w:val="0000FF"/>
      <w:u w:val="single"/>
    </w:rPr>
  </w:style>
  <w:style w:type="paragraph" w:styleId="Akapitzlist">
    <w:name w:val="List Paragraph"/>
    <w:aliases w:val="Adresat stanowisko,CW_Lista,Obiekt,List Paragraph1,Bulleted list,Akapit z listą5,Odstavec,lp1,Preambuła,Colorful Shading - Accent 31,Light List - Accent 51,List Paragraph,Podsis rysunku"/>
    <w:basedOn w:val="Normalny"/>
    <w:link w:val="AkapitzlistZnak"/>
    <w:uiPriority w:val="34"/>
    <w:qFormat/>
    <w:rsid w:val="008231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3E71"/>
    <w:rPr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373E71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B54"/>
  </w:style>
  <w:style w:type="paragraph" w:styleId="Stopka">
    <w:name w:val="footer"/>
    <w:basedOn w:val="Normalny"/>
    <w:link w:val="StopkaZnak"/>
    <w:uiPriority w:val="99"/>
    <w:unhideWhenUsed/>
    <w:rsid w:val="00194B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B54"/>
  </w:style>
  <w:style w:type="character" w:customStyle="1" w:styleId="AkapitzlistZnak">
    <w:name w:val="Akapit z listą Znak"/>
    <w:aliases w:val="Adresat stanowisko Znak,CW_Lista Znak,Obiekt Znak,List Paragraph1 Znak,Bulleted list Znak,Akapit z listą5 Znak,Odstavec Znak,lp1 Znak,Preambuła Znak,Colorful Shading - Accent 31 Znak,Light List - Accent 51 Znak,List Paragraph Znak"/>
    <w:basedOn w:val="Domylnaczcionkaakapitu"/>
    <w:link w:val="Akapitzlist"/>
    <w:uiPriority w:val="34"/>
    <w:qFormat/>
    <w:locked/>
    <w:rsid w:val="00FD518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4FA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470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A8F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4C3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6C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41A0"/>
  </w:style>
  <w:style w:type="character" w:customStyle="1" w:styleId="highlight">
    <w:name w:val="highlight"/>
    <w:basedOn w:val="Domylnaczcionkaakapitu"/>
    <w:rsid w:val="00D541A0"/>
  </w:style>
  <w:style w:type="paragraph" w:customStyle="1" w:styleId="divparagraph">
    <w:name w:val="div.paragraph"/>
    <w:uiPriority w:val="99"/>
    <w:rsid w:val="005C0A8E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0286"/>
    <w:rPr>
      <w:color w:val="605E5C"/>
      <w:shd w:val="clear" w:color="auto" w:fill="E1DFD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6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A70F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7DA-C5E3-4855-A0D5-39433E65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9</Pages>
  <Words>2529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zampub</cp:lastModifiedBy>
  <cp:revision>144</cp:revision>
  <cp:lastPrinted>2022-11-21T08:04:00Z</cp:lastPrinted>
  <dcterms:created xsi:type="dcterms:W3CDTF">2022-05-04T07:06:00Z</dcterms:created>
  <dcterms:modified xsi:type="dcterms:W3CDTF">2022-11-28T08:29:00Z</dcterms:modified>
</cp:coreProperties>
</file>