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6E" w:rsidRDefault="00A71656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35"/>
        <w:gridCol w:w="8718"/>
      </w:tblGrid>
      <w:tr w:rsidR="00A71656" w:rsidRPr="00920317" w:rsidTr="00A00B7F">
        <w:trPr>
          <w:trHeight w:val="177"/>
        </w:trPr>
        <w:tc>
          <w:tcPr>
            <w:tcW w:w="10702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A00B7F">
        <w:trPr>
          <w:trHeight w:val="568"/>
        </w:trPr>
        <w:tc>
          <w:tcPr>
            <w:tcW w:w="1554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74039627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48" w:type="dxa"/>
            <w:gridSpan w:val="2"/>
            <w:shd w:val="clear" w:color="auto" w:fill="D9E2F3" w:themeFill="accent1" w:themeFillTint="33"/>
            <w:vAlign w:val="center"/>
          </w:tcPr>
          <w:p w:rsidR="00A71656" w:rsidRPr="0044716E" w:rsidRDefault="00A00B7F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bookmarkStart w:id="2" w:name="_Hlk85616110"/>
            <w:r w:rsidRPr="00A00B7F">
              <w:rPr>
                <w:rFonts w:eastAsiaTheme="majorEastAsia" w:cs="Arial"/>
                <w:b/>
                <w:bCs/>
                <w:caps/>
                <w:spacing w:val="10"/>
              </w:rPr>
              <w:t>ZAKUP INTELIGENTNYCH OPASEK I URZĄDZEŃ CYFROWYCH W RAMACH PROGRAMU – DOSTĘPNOŚĆ PLUS</w:t>
            </w:r>
            <w:bookmarkEnd w:id="2"/>
          </w:p>
        </w:tc>
      </w:tr>
      <w:bookmarkEnd w:id="1"/>
      <w:tr w:rsidR="00A71656" w:rsidRPr="00920317" w:rsidTr="00A00B7F">
        <w:tc>
          <w:tcPr>
            <w:tcW w:w="1554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148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FD3F7D">
        <w:trPr>
          <w:trHeight w:val="1041"/>
        </w:trPr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18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FD3F7D">
        <w:trPr>
          <w:trHeight w:val="63"/>
        </w:trPr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18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D3F7D">
        <w:trPr>
          <w:trHeight w:val="132"/>
        </w:trPr>
        <w:tc>
          <w:tcPr>
            <w:tcW w:w="1984" w:type="dxa"/>
            <w:gridSpan w:val="2"/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FD3F7D">
        <w:trPr>
          <w:trHeight w:val="132"/>
        </w:trPr>
        <w:tc>
          <w:tcPr>
            <w:tcW w:w="1984" w:type="dxa"/>
            <w:gridSpan w:val="2"/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FD3F7D">
        <w:trPr>
          <w:trHeight w:val="132"/>
        </w:trPr>
        <w:tc>
          <w:tcPr>
            <w:tcW w:w="1984" w:type="dxa"/>
            <w:gridSpan w:val="2"/>
            <w:shd w:val="clear" w:color="auto" w:fill="D9D9D9" w:themeFill="background1" w:themeFillShade="D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18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FD3F7D">
        <w:trPr>
          <w:trHeight w:val="132"/>
        </w:trPr>
        <w:tc>
          <w:tcPr>
            <w:tcW w:w="1984" w:type="dxa"/>
            <w:gridSpan w:val="2"/>
            <w:shd w:val="clear" w:color="auto" w:fill="D9D9D9" w:themeFill="background1" w:themeFillShade="D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18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FD3F7D">
        <w:trPr>
          <w:trHeight w:val="132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FD3F7D">
        <w:trPr>
          <w:trHeight w:val="665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A00B7F">
        <w:trPr>
          <w:trHeight w:val="125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OFEROWANA WARTOŚĆ</w:t>
            </w:r>
          </w:p>
          <w:p w:rsidR="0045063F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 WYKONANIE </w:t>
            </w:r>
          </w:p>
          <w:p w:rsidR="0045063F" w:rsidRPr="00D27A32" w:rsidRDefault="0045063F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5063F" w:rsidRPr="00D27A32" w:rsidTr="0045063F">
              <w:tc>
                <w:tcPr>
                  <w:tcW w:w="425" w:type="dxa"/>
                </w:tcPr>
                <w:p w:rsidR="0045063F" w:rsidRPr="00D27A32" w:rsidRDefault="0045063F" w:rsidP="0045063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697084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:rsidTr="00A00B7F">
        <w:trPr>
          <w:trHeight w:val="103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ZADANI</w:t>
            </w:r>
            <w:r w:rsidR="00D0472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BC2D07" w:rsidRPr="00D27A32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Pr="00354508" w:rsidRDefault="00354508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44716E" w:rsidRPr="00920317" w:rsidTr="00A00B7F">
        <w:trPr>
          <w:trHeight w:val="125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354508" w:rsidRPr="00D27A32" w:rsidRDefault="00A00B7F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3" w:name="_Hlk85615805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SERWIS</w:t>
            </w:r>
          </w:p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ZADANI</w:t>
            </w:r>
            <w:r w:rsidR="00D0472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354508" w:rsidRPr="00D27A32" w:rsidTr="00354508">
              <w:tc>
                <w:tcPr>
                  <w:tcW w:w="425" w:type="dxa"/>
                </w:tcPr>
                <w:p w:rsidR="00354508" w:rsidRPr="00D27A32" w:rsidRDefault="00354508" w:rsidP="0035450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44716E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  <w:p w:rsidR="00354508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354508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5"/>
              <w:gridCol w:w="2202"/>
            </w:tblGrid>
            <w:tr w:rsidR="008C49A8" w:rsidRPr="00567B05" w:rsidTr="00D04729">
              <w:trPr>
                <w:trHeight w:val="145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C49A8" w:rsidRPr="00D27A32" w:rsidRDefault="008C49A8" w:rsidP="008C49A8">
                  <w:pPr>
                    <w:spacing w:after="0"/>
                    <w:jc w:val="center"/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D27A32"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C49A8" w:rsidRPr="00567B05" w:rsidRDefault="008C49A8" w:rsidP="008C49A8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A00B7F" w:rsidRPr="00567B05" w:rsidTr="00D04729">
              <w:trPr>
                <w:trHeight w:val="244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>Termin przystąpienia do naprawy uszkodzonego elementu dostawy po zgłoszeniu usterki nie dłuższy niż 3 dni robocze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3 dni – 0 pkt</w:t>
                  </w:r>
                </w:p>
                <w:p w:rsidR="00A00B7F" w:rsidRPr="003713C8" w:rsidRDefault="00A00B7F" w:rsidP="003F10BA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2 dni – 5 pkt</w:t>
                  </w:r>
                </w:p>
              </w:tc>
            </w:tr>
            <w:tr w:rsidR="00A00B7F" w:rsidRPr="00567B05" w:rsidTr="00D04729">
              <w:trPr>
                <w:trHeight w:val="247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>Termin usunięcia usterki od momentu jej zgłoszenia nie dłuższy  niż 7 dni roboczych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7 dni – 0 pkt</w:t>
                  </w:r>
                </w:p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6 dni – 5 pkt</w:t>
                  </w:r>
                </w:p>
                <w:p w:rsidR="00A00B7F" w:rsidRPr="003713C8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5 dni – 10 pkt</w:t>
                  </w:r>
                </w:p>
              </w:tc>
            </w:tr>
            <w:tr w:rsidR="00A00B7F" w:rsidRPr="00567B05" w:rsidTr="00D04729">
              <w:trPr>
                <w:trHeight w:val="247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 xml:space="preserve">Na czas naprawy/innej usługi serwisowej elementu dostawy Wykonawca, na żądanie Zamawiającego dostarczy do 3 dni roboczych zamiennie analogiczny element dostawy  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3 dni – 0 pkt</w:t>
                  </w:r>
                </w:p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2 dni – 5 pkt</w:t>
                  </w:r>
                </w:p>
                <w:p w:rsidR="00A00B7F" w:rsidRPr="003713C8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</w:tr>
          </w:tbl>
          <w:p w:rsidR="0044716E" w:rsidRPr="00920317" w:rsidRDefault="0044716E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3"/>
      <w:tr w:rsidR="00BC2D07" w:rsidRPr="00920317" w:rsidTr="00A00B7F">
        <w:trPr>
          <w:trHeight w:val="10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OFEROWANA WARTOŚĆ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 WYKONANIE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C2D07" w:rsidRPr="00920317" w:rsidTr="00A00B7F">
        <w:trPr>
          <w:trHeight w:val="104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ZADANI</w:t>
            </w:r>
            <w:r w:rsidR="00D0472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A00B7F" w:rsidRPr="00920317" w:rsidTr="00A00B7F">
        <w:trPr>
          <w:trHeight w:val="104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0B7F" w:rsidRPr="00D27A32" w:rsidRDefault="00A00B7F" w:rsidP="00A00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SERWIS</w:t>
            </w:r>
          </w:p>
          <w:p w:rsidR="00A00B7F" w:rsidRPr="00D27A32" w:rsidRDefault="00A00B7F" w:rsidP="00A00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ZADANI</w:t>
            </w:r>
            <w:r w:rsidR="00D0472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00B7F" w:rsidRPr="00D27A32" w:rsidTr="00A00B7F">
              <w:tc>
                <w:tcPr>
                  <w:tcW w:w="425" w:type="dxa"/>
                </w:tcPr>
                <w:p w:rsidR="00A00B7F" w:rsidRPr="00D27A32" w:rsidRDefault="00A00B7F" w:rsidP="00A00B7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A00B7F" w:rsidRPr="00D04729" w:rsidRDefault="00A00B7F" w:rsidP="00A00B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04729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  <w:p w:rsidR="00A00B7F" w:rsidRPr="00A00B7F" w:rsidRDefault="00A00B7F" w:rsidP="00A00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00B7F" w:rsidRPr="00D27A32" w:rsidRDefault="00A00B7F" w:rsidP="00A00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4" w:name="_GoBack"/>
            <w:bookmarkEnd w:id="4"/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5"/>
              <w:gridCol w:w="2202"/>
            </w:tblGrid>
            <w:tr w:rsidR="00A00B7F" w:rsidRPr="00567B05" w:rsidTr="00D04729">
              <w:trPr>
                <w:trHeight w:val="145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00B7F" w:rsidRPr="00D27A32" w:rsidRDefault="00A00B7F" w:rsidP="00A00B7F">
                  <w:pPr>
                    <w:spacing w:after="0"/>
                    <w:jc w:val="center"/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D27A32"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00B7F" w:rsidRPr="00567B05" w:rsidRDefault="00A00B7F" w:rsidP="00A00B7F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A00B7F" w:rsidRPr="00567B05" w:rsidTr="00D04729">
              <w:trPr>
                <w:trHeight w:val="244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>Termin przystąpienia do naprawy uszkodzonego elementu dostawy po zgłoszeniu usterki nie dłuższy niż 3 dni robocze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3 dni – 0 pkt</w:t>
                  </w:r>
                </w:p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2 dni – 5 pkt</w:t>
                  </w:r>
                </w:p>
                <w:p w:rsidR="00A00B7F" w:rsidRPr="003713C8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</w:tr>
            <w:tr w:rsidR="00A00B7F" w:rsidRPr="00567B05" w:rsidTr="00D04729">
              <w:trPr>
                <w:trHeight w:val="247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>Termin usunięcia usterki od momentu jej zgłoszenia nie dłuższy  niż 7 dni roboczych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7 dni – 0 pkt</w:t>
                  </w:r>
                </w:p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6 dni – 5 pkt</w:t>
                  </w:r>
                </w:p>
                <w:p w:rsidR="00A00B7F" w:rsidRPr="003713C8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5 dni – 10 pkt</w:t>
                  </w:r>
                </w:p>
              </w:tc>
            </w:tr>
            <w:tr w:rsidR="00A00B7F" w:rsidRPr="00567B05" w:rsidTr="00D04729">
              <w:trPr>
                <w:trHeight w:val="247"/>
              </w:trPr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A00B7F" w:rsidRPr="003713C8" w:rsidRDefault="00A00B7F" w:rsidP="00A00B7F">
                  <w:pPr>
                    <w:spacing w:after="0"/>
                  </w:pPr>
                  <w:r w:rsidRPr="003713C8">
                    <w:t xml:space="preserve">Na czas naprawy/innej usługi serwisowej elementu dostawy Wykonawca, na żądanie Zamawiającego dostarczy do 3 dni roboczych zamiennie analogiczny element dostawy  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3 dni – 0 pkt</w:t>
                  </w:r>
                </w:p>
                <w:p w:rsidR="00A00B7F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2 dni – 5 pkt</w:t>
                  </w:r>
                </w:p>
                <w:p w:rsidR="00A00B7F" w:rsidRPr="003713C8" w:rsidRDefault="00A00B7F" w:rsidP="00A00B7F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</w:tr>
          </w:tbl>
          <w:p w:rsidR="00A00B7F" w:rsidRPr="00920317" w:rsidRDefault="00A00B7F" w:rsidP="00A00B7F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A00B7F">
        <w:trPr>
          <w:trHeight w:val="317"/>
        </w:trPr>
        <w:tc>
          <w:tcPr>
            <w:tcW w:w="1984" w:type="dxa"/>
            <w:gridSpan w:val="2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18" w:type="dxa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672258" w:rsidRPr="00920317" w:rsidTr="00A00B7F">
        <w:trPr>
          <w:trHeight w:val="317"/>
        </w:trPr>
        <w:tc>
          <w:tcPr>
            <w:tcW w:w="1984" w:type="dxa"/>
            <w:gridSpan w:val="2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718" w:type="dxa"/>
            <w:vAlign w:val="center"/>
          </w:tcPr>
          <w:p w:rsidR="00672258" w:rsidRPr="00920317" w:rsidRDefault="00A00B7F" w:rsidP="00755A8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 miesiąc</w:t>
            </w:r>
            <w:r w:rsidR="00672258" w:rsidRPr="00D27A3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2258" w:rsidRPr="00D27A3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daty podpisania umowy</w:t>
            </w:r>
            <w:r w:rsidR="00D27A3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D27A32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"/>
          <w:szCs w:val="2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A00B7F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A00B7F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A00B7F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A00B7F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A00B7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A00B7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="00A00B7F">
        <w:rPr>
          <w:rFonts w:eastAsia="Calibri" w:cs="Times New Roman"/>
        </w:rPr>
        <w:t xml:space="preserve"> lub wykreślić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lastRenderedPageBreak/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5063F" w:rsidRPr="0045063F" w:rsidRDefault="0045063F" w:rsidP="0045063F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:rsidR="00165DBD" w:rsidRPr="0045063F" w:rsidRDefault="00165DBD" w:rsidP="0045063F">
      <w:pPr>
        <w:widowControl w:val="0"/>
        <w:ind w:right="9"/>
        <w:rPr>
          <w:sz w:val="20"/>
        </w:rPr>
      </w:pPr>
    </w:p>
    <w:p w:rsidR="0045063F" w:rsidRPr="00415BF5" w:rsidRDefault="0045063F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5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5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5063F" w:rsidRDefault="0045063F">
      <w:pPr>
        <w:rPr>
          <w:rFonts w:eastAsia="Times New Roman" w:cs="Times New Roman"/>
          <w:bCs/>
          <w:i/>
          <w:lang w:eastAsia="pl-PL"/>
        </w:rPr>
      </w:pPr>
      <w:bookmarkStart w:id="6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364A57">
        <w:rPr>
          <w:rFonts w:eastAsia="Times New Roman" w:cs="Times New Roman"/>
          <w:bCs/>
          <w:i/>
          <w:lang w:eastAsia="pl-PL"/>
        </w:rPr>
        <w:t>a,</w:t>
      </w:r>
      <w:r w:rsidR="00D27A32">
        <w:rPr>
          <w:rFonts w:eastAsia="Times New Roman" w:cs="Times New Roman"/>
          <w:bCs/>
          <w:i/>
          <w:lang w:eastAsia="pl-PL"/>
        </w:rPr>
        <w:t xml:space="preserve"> </w:t>
      </w:r>
      <w:r w:rsidR="00364A57">
        <w:rPr>
          <w:rFonts w:eastAsia="Times New Roman" w:cs="Times New Roman"/>
          <w:bCs/>
          <w:i/>
          <w:lang w:eastAsia="pl-PL"/>
        </w:rPr>
        <w:t>2b, 2c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</w:p>
    <w:p w:rsidR="0085154B" w:rsidRPr="00131F8A" w:rsidRDefault="0085154B" w:rsidP="00131F8A"/>
    <w:bookmarkEnd w:id="6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E47895" w:rsidRDefault="008103FA" w:rsidP="00B946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  <w:bCs/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581"/>
        <w:gridCol w:w="1646"/>
      </w:tblGrid>
      <w:tr w:rsidR="00B94672" w:rsidTr="00B94672">
        <w:tc>
          <w:tcPr>
            <w:tcW w:w="6581" w:type="dxa"/>
          </w:tcPr>
          <w:p w:rsidR="00B94672" w:rsidRDefault="00B9467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hAnsiTheme="minorHAnsi" w:cs="Arial"/>
              </w:rPr>
              <w:t>O</w:t>
            </w:r>
            <w:r w:rsidRPr="002772CF">
              <w:rPr>
                <w:rFonts w:asciiTheme="minorHAnsi" w:hAnsiTheme="minorHAnsi" w:cs="Arial"/>
              </w:rPr>
              <w:t>pis przedmiotu zamówienia</w:t>
            </w:r>
          </w:p>
        </w:tc>
        <w:tc>
          <w:tcPr>
            <w:tcW w:w="1646" w:type="dxa"/>
          </w:tcPr>
          <w:p w:rsidR="00B94672" w:rsidRPr="00D27A32" w:rsidRDefault="00B9467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2a</w:t>
            </w:r>
          </w:p>
        </w:tc>
      </w:tr>
      <w:tr w:rsidR="00B94672" w:rsidTr="00B94672">
        <w:tc>
          <w:tcPr>
            <w:tcW w:w="6581" w:type="dxa"/>
          </w:tcPr>
          <w:p w:rsidR="00B94672" w:rsidRDefault="00B9467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hAnsiTheme="minorHAnsi" w:cs="Arial"/>
              </w:rPr>
              <w:t>Formularz asortymentowo- cenowy</w:t>
            </w:r>
          </w:p>
        </w:tc>
        <w:tc>
          <w:tcPr>
            <w:tcW w:w="1646" w:type="dxa"/>
          </w:tcPr>
          <w:p w:rsidR="00B94672" w:rsidRPr="00D27A32" w:rsidRDefault="00B9467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2b</w:t>
            </w:r>
          </w:p>
        </w:tc>
      </w:tr>
      <w:tr w:rsidR="00B94672" w:rsidTr="00B94672">
        <w:tc>
          <w:tcPr>
            <w:tcW w:w="6581" w:type="dxa"/>
          </w:tcPr>
          <w:p w:rsidR="00B94672" w:rsidRDefault="00B9467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hAnsiTheme="minorHAnsi" w:cs="Arial"/>
              </w:rPr>
              <w:t>Warunki gwarancji i serwisu</w:t>
            </w:r>
          </w:p>
        </w:tc>
        <w:tc>
          <w:tcPr>
            <w:tcW w:w="1646" w:type="dxa"/>
          </w:tcPr>
          <w:p w:rsidR="00B94672" w:rsidRPr="00D27A32" w:rsidRDefault="00B9467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2c</w:t>
            </w:r>
          </w:p>
        </w:tc>
      </w:tr>
    </w:tbl>
    <w:p w:rsidR="00755A81" w:rsidRPr="008103FA" w:rsidRDefault="00755A81" w:rsidP="00D27A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</w:rPr>
      </w:pPr>
    </w:p>
    <w:p w:rsidR="0045063F" w:rsidRDefault="0045063F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D27A32" w:rsidRDefault="00415BF5" w:rsidP="00C96C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D27A32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 r. Prawo zamówień publicznych- dalej jako: ustawa Pzp)</w:t>
      </w:r>
    </w:p>
    <w:p w:rsidR="00D27A32" w:rsidRPr="00D27A32" w:rsidRDefault="00D27A32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10"/>
          <w:szCs w:val="10"/>
        </w:rPr>
      </w:pPr>
    </w:p>
    <w:p w:rsidR="00415BF5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C96CF0" w:rsidRPr="00350DBF" w:rsidRDefault="00B94672" w:rsidP="00D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94672">
        <w:rPr>
          <w:rFonts w:eastAsiaTheme="majorEastAsia" w:cs="Arial"/>
          <w:b/>
          <w:bCs/>
          <w:caps/>
          <w:spacing w:val="10"/>
        </w:rPr>
        <w:t>ZAKUP INTELIGENTNYCH OPASEK I URZĄDZEŃ CYFROWYCH W RAMACH PROGRAMU – DOSTĘPNOŚĆ PLUS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415BF5" w:rsidRPr="00350DBF" w:rsidRDefault="00C96CF0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znak sprawy: FZP.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I</w:t>
      </w:r>
      <w:r w:rsidR="00D27A32">
        <w:rPr>
          <w:rFonts w:eastAsia="Calibri" w:cs="Arial"/>
          <w:bCs/>
          <w:color w:val="000000"/>
          <w:sz w:val="24"/>
          <w:szCs w:val="24"/>
        </w:rPr>
        <w:t>II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-241/</w:t>
      </w:r>
      <w:r w:rsidR="00B94672">
        <w:rPr>
          <w:rFonts w:eastAsia="Calibri" w:cs="Arial"/>
          <w:bCs/>
          <w:color w:val="000000"/>
          <w:sz w:val="24"/>
          <w:szCs w:val="24"/>
        </w:rPr>
        <w:t>68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FD3F7D">
      <w:pPr>
        <w:shd w:val="clear" w:color="auto" w:fill="D9D9D9" w:themeFill="background1" w:themeFillShade="D9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:rsidR="00415BF5" w:rsidRPr="006F74DA" w:rsidRDefault="00415BF5" w:rsidP="00FD3F7D">
      <w:pPr>
        <w:shd w:val="clear" w:color="auto" w:fill="D9D9D9" w:themeFill="background1" w:themeFillShade="D9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</w:t>
      </w:r>
      <w:r w:rsidR="00056327">
        <w:rPr>
          <w:rFonts w:eastAsia="Times New Roman" w:cs="Tahoma"/>
          <w:bCs/>
          <w:iCs/>
          <w:sz w:val="24"/>
          <w:szCs w:val="24"/>
          <w:lang w:eastAsia="pl-PL"/>
        </w:rPr>
        <w:t> 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podstawie art. 108 ust. 1 ustawy Pzp.</w:t>
      </w:r>
    </w:p>
    <w:p w:rsidR="00D27A32" w:rsidRPr="00D27A32" w:rsidRDefault="00D27A32" w:rsidP="00415BF5">
      <w:pPr>
        <w:spacing w:after="0"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="00D27A32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page" w:tblpX="2528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27A32" w:rsidTr="00D27A32">
        <w:tc>
          <w:tcPr>
            <w:tcW w:w="8472" w:type="dxa"/>
          </w:tcPr>
          <w:p w:rsidR="00D27A32" w:rsidRDefault="00D27A32" w:rsidP="00D27A3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D27A32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="00415BF5"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 w:rsidR="00415BF5"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D27A32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D27A32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Pr="00D27A32" w:rsidRDefault="00157571" w:rsidP="00D27A3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D27A32" w:rsidRDefault="00FD6E83" w:rsidP="00D27A3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</w:t>
      </w:r>
      <w:r w:rsidR="00056327">
        <w:rPr>
          <w:rFonts w:eastAsia="Calibri" w:cs="Arial"/>
          <w:i/>
          <w:sz w:val="16"/>
          <w:szCs w:val="16"/>
        </w:rPr>
        <w:t> </w:t>
      </w:r>
      <w:r w:rsidRPr="00920317">
        <w:rPr>
          <w:rFonts w:eastAsia="Calibri" w:cs="Arial"/>
          <w:i/>
          <w:sz w:val="16"/>
          <w:szCs w:val="16"/>
        </w:rPr>
        <w:t>zamówienie.</w:t>
      </w:r>
    </w:p>
    <w:p w:rsidR="00C7442C" w:rsidRPr="00D27A32" w:rsidRDefault="001256BA" w:rsidP="004F00D5">
      <w:pPr>
        <w:keepNext/>
        <w:keepLines/>
        <w:spacing w:after="0" w:line="240" w:lineRule="auto"/>
        <w:jc w:val="right"/>
        <w:outlineLvl w:val="0"/>
        <w:rPr>
          <w:rFonts w:eastAsia="Calibri" w:cs="Arial"/>
          <w:i/>
          <w:sz w:val="16"/>
          <w:szCs w:val="16"/>
        </w:rPr>
      </w:pPr>
      <w:r>
        <w:rPr>
          <w:rFonts w:eastAsia="Calibri" w:cs="Times New Roman"/>
          <w:i/>
        </w:rPr>
        <w:lastRenderedPageBreak/>
        <w:tab/>
      </w:r>
      <w:r>
        <w:rPr>
          <w:rFonts w:eastAsia="Calibri" w:cs="Times New Roman"/>
          <w:i/>
        </w:rPr>
        <w:tab/>
      </w:r>
      <w:r w:rsidR="00C7442C" w:rsidRPr="00920317">
        <w:rPr>
          <w:rFonts w:eastAsia="Calibri" w:cs="Times New Roman"/>
          <w:i/>
        </w:rPr>
        <w:t>Załącznik nr 4 do SWZ</w:t>
      </w:r>
    </w:p>
    <w:p w:rsidR="00C7442C" w:rsidRPr="00920317" w:rsidRDefault="00C7442C" w:rsidP="00E47895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45063F" w:rsidRPr="004F00D5" w:rsidRDefault="00857DE7" w:rsidP="00056327">
      <w:pPr>
        <w:spacing w:after="0"/>
        <w:jc w:val="center"/>
      </w:pPr>
      <w:r w:rsidRPr="004F00D5">
        <w:t>UMOWA n</w:t>
      </w:r>
      <w:r w:rsidR="0045063F" w:rsidRPr="004F00D5">
        <w:t>r …………../ZP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 xml:space="preserve">zawarta w Pile w dniu  .... …… 2021 roku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Szpitalem Specjalistycznym w Pile im. Stanisława Staszica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64-920 Piła, ul. Rydygiera 1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………………………………………………………………………..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:rsidR="0045063F" w:rsidRPr="004F00D5" w:rsidRDefault="0045063F" w:rsidP="004F00D5">
      <w:pPr>
        <w:spacing w:after="0"/>
      </w:pPr>
      <w:r w:rsidRPr="004F00D5"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056327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</w:t>
      </w:r>
      <w:r w:rsidR="001256B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Działalności Gospodarczej Rzeczypospolitej Polskiej (CEIDG)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„Wykonawcą”, którego oferta została przyjęta w trybie podstawowym pod hasłem</w:t>
      </w:r>
      <w:r w:rsidR="001256BA">
        <w:rPr>
          <w:rFonts w:ascii="Calibri" w:eastAsia="Times New Roman" w:hAnsi="Calibri" w:cs="Times New Roman"/>
          <w:lang w:eastAsia="pl-PL"/>
        </w:rPr>
        <w:t xml:space="preserve">: </w:t>
      </w:r>
      <w:r w:rsidR="00B94672" w:rsidRPr="00B94672">
        <w:rPr>
          <w:rFonts w:ascii="Calibri" w:eastAsia="Times New Roman" w:hAnsi="Calibri" w:cs="Times New Roman"/>
          <w:b/>
          <w:lang w:eastAsia="pl-PL"/>
        </w:rPr>
        <w:t xml:space="preserve">ZAKUP INTELIGENTNYCH OPASEK I URZĄDZEŃ CYFROWYCH W RAMACH PROGRAMU – DOSTĘPNOŚĆ PLUS </w:t>
      </w:r>
      <w:r w:rsidR="00C96CF0">
        <w:rPr>
          <w:rFonts w:ascii="Calibri" w:eastAsia="Times New Roman" w:hAnsi="Calibri" w:cs="Times New Roman"/>
          <w:lang w:eastAsia="pl-PL"/>
        </w:rPr>
        <w:t>(nr sprawy: FZP.</w:t>
      </w:r>
      <w:r w:rsidR="001256BA">
        <w:rPr>
          <w:rFonts w:ascii="Calibri" w:eastAsia="Times New Roman" w:hAnsi="Calibri" w:cs="Times New Roman"/>
          <w:lang w:eastAsia="pl-PL"/>
        </w:rPr>
        <w:t>II</w:t>
      </w:r>
      <w:r w:rsidR="00C96CF0">
        <w:rPr>
          <w:rFonts w:ascii="Calibri" w:eastAsia="Times New Roman" w:hAnsi="Calibri" w:cs="Times New Roman"/>
          <w:lang w:eastAsia="pl-PL"/>
        </w:rPr>
        <w:t>I-241/</w:t>
      </w:r>
      <w:r w:rsidR="00B94672">
        <w:rPr>
          <w:rFonts w:ascii="Calibri" w:eastAsia="Times New Roman" w:hAnsi="Calibri" w:cs="Times New Roman"/>
          <w:lang w:eastAsia="pl-PL"/>
        </w:rPr>
        <w:t>68</w:t>
      </w:r>
      <w:r w:rsidRPr="0045063F">
        <w:rPr>
          <w:rFonts w:ascii="Calibri" w:eastAsia="Times New Roman" w:hAnsi="Calibri" w:cs="Times New Roman"/>
          <w:lang w:eastAsia="pl-PL"/>
        </w:rPr>
        <w:t>/21), przeprowadzonego zgodnie z ustawą z 11 września 2019 r. -  Prawo zamówień pu</w:t>
      </w:r>
      <w:r w:rsidR="002D10E3">
        <w:rPr>
          <w:rFonts w:ascii="Calibri" w:eastAsia="Times New Roman" w:hAnsi="Calibri" w:cs="Times New Roman"/>
          <w:lang w:eastAsia="pl-PL"/>
        </w:rPr>
        <w:t>blicznych (</w:t>
      </w:r>
      <w:r w:rsidR="001256BA">
        <w:rPr>
          <w:rFonts w:ascii="Calibri" w:eastAsia="Times New Roman" w:hAnsi="Calibri" w:cs="Times New Roman"/>
          <w:lang w:eastAsia="pl-PL"/>
        </w:rPr>
        <w:t xml:space="preserve">tj. </w:t>
      </w:r>
      <w:r w:rsidR="002D10E3">
        <w:rPr>
          <w:rFonts w:ascii="Calibri" w:eastAsia="Times New Roman" w:hAnsi="Calibri" w:cs="Times New Roman"/>
          <w:lang w:eastAsia="pl-PL"/>
        </w:rPr>
        <w:t>Dz. U. 20</w:t>
      </w:r>
      <w:r w:rsidR="001256BA">
        <w:rPr>
          <w:rFonts w:ascii="Calibri" w:eastAsia="Times New Roman" w:hAnsi="Calibri" w:cs="Times New Roman"/>
          <w:lang w:eastAsia="pl-PL"/>
        </w:rPr>
        <w:t>21</w:t>
      </w:r>
      <w:r w:rsidR="002D10E3">
        <w:rPr>
          <w:rFonts w:ascii="Calibri" w:eastAsia="Times New Roman" w:hAnsi="Calibri" w:cs="Times New Roman"/>
          <w:lang w:eastAsia="pl-PL"/>
        </w:rPr>
        <w:t xml:space="preserve"> poz. 1129</w:t>
      </w:r>
      <w:r w:rsidRPr="0045063F">
        <w:rPr>
          <w:rFonts w:ascii="Calibri" w:eastAsia="Times New Roman" w:hAnsi="Calibri" w:cs="Times New Roman"/>
          <w:lang w:eastAsia="pl-PL"/>
        </w:rPr>
        <w:t>) o następującej treści:</w:t>
      </w:r>
    </w:p>
    <w:p w:rsidR="002B1A67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B1A67" w:rsidRPr="00D40FE5" w:rsidRDefault="002B1A67" w:rsidP="002B1A67">
      <w:pPr>
        <w:rPr>
          <w:rFonts w:cstheme="minorHAnsi"/>
          <w:i/>
          <w:iCs/>
        </w:rPr>
      </w:pPr>
      <w:r w:rsidRPr="00D40FE5">
        <w:rPr>
          <w:i/>
          <w:iCs/>
        </w:rPr>
        <w:t xml:space="preserve">Zakup </w:t>
      </w:r>
      <w:r>
        <w:rPr>
          <w:i/>
          <w:iCs/>
        </w:rPr>
        <w:t xml:space="preserve">dokonany </w:t>
      </w:r>
      <w:r w:rsidRPr="00D40FE5">
        <w:rPr>
          <w:i/>
          <w:iCs/>
        </w:rPr>
        <w:t xml:space="preserve">w </w:t>
      </w:r>
      <w:r w:rsidRPr="00D40FE5">
        <w:rPr>
          <w:rFonts w:cstheme="minorHAnsi"/>
          <w:i/>
          <w:iCs/>
        </w:rPr>
        <w:t xml:space="preserve">ramach realizacji projektu pn. </w:t>
      </w:r>
      <w:r w:rsidRPr="00D40FE5">
        <w:rPr>
          <w:rFonts w:cstheme="minorHAnsi"/>
          <w:b/>
          <w:i/>
          <w:iCs/>
        </w:rPr>
        <w:t xml:space="preserve">Dostępność Plus dla zdrowia </w:t>
      </w:r>
      <w:r w:rsidRPr="00D40FE5">
        <w:rPr>
          <w:rFonts w:eastAsia="Calibri" w:cstheme="minorHAnsi"/>
          <w:i/>
          <w:iCs/>
          <w:spacing w:val="5"/>
        </w:rPr>
        <w:t xml:space="preserve">PROGRAM OPERACYJNY WIEDZA EDUKACJA ROZWÓJ, przedsięwzięcie pod nazwą: Szpital Specjalistyczny w Pile </w:t>
      </w:r>
      <w:r>
        <w:rPr>
          <w:rFonts w:eastAsia="Calibri" w:cstheme="minorHAnsi"/>
          <w:i/>
          <w:iCs/>
          <w:spacing w:val="5"/>
        </w:rPr>
        <w:t>placówką służby zdrowia bez barier dla osób ze szczególnymi potrzebami (umowa nr UM.SZP.21.2020-00).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1</w:t>
      </w:r>
    </w:p>
    <w:p w:rsidR="002D10E3" w:rsidRPr="002D10E3" w:rsidRDefault="0045063F" w:rsidP="007B51D2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Przedmiotem niniejszej umowy jest dostawa</w:t>
      </w:r>
      <w:r w:rsidRPr="0045063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: </w:t>
      </w:r>
    </w:p>
    <w:p w:rsidR="00EA1E1F" w:rsidRPr="00B94672" w:rsidRDefault="00B94672" w:rsidP="007B51D2">
      <w:pPr>
        <w:pStyle w:val="Akapitzlist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lang w:eastAsia="pl-PL"/>
        </w:rPr>
        <w:t>Zadanie 1:</w:t>
      </w:r>
      <w:r w:rsidRPr="00B94672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 xml:space="preserve"> </w:t>
      </w:r>
      <w:r w:rsidRPr="00467F04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>*JEŻELI DOTYCZY</w:t>
      </w:r>
    </w:p>
    <w:p w:rsidR="00B94672" w:rsidRPr="00B94672" w:rsidRDefault="00B94672" w:rsidP="00B94672">
      <w:pPr>
        <w:pStyle w:val="Akapitzlist"/>
        <w:spacing w:after="0" w:line="240" w:lineRule="auto"/>
        <w:ind w:left="993"/>
        <w:rPr>
          <w:rFonts w:ascii="Calibri" w:eastAsia="Times New Roman" w:hAnsi="Calibri" w:cs="Calibri"/>
          <w:lang w:eastAsia="pl-PL"/>
        </w:rPr>
      </w:pPr>
      <w:r w:rsidRPr="00B94672">
        <w:rPr>
          <w:rFonts w:ascii="Calibri" w:eastAsia="Times New Roman" w:hAnsi="Calibri" w:cs="Calibri"/>
          <w:lang w:eastAsia="pl-PL"/>
        </w:rPr>
        <w:t>a)</w:t>
      </w:r>
      <w:r w:rsidRPr="00B94672">
        <w:rPr>
          <w:rFonts w:ascii="Calibri" w:eastAsia="Times New Roman" w:hAnsi="Calibri" w:cs="Calibri"/>
          <w:lang w:eastAsia="pl-PL"/>
        </w:rPr>
        <w:tab/>
        <w:t>Komputer AIO</w:t>
      </w:r>
      <w:r w:rsidRPr="00B94672">
        <w:rPr>
          <w:rFonts w:ascii="Calibri" w:eastAsia="Times New Roman" w:hAnsi="Calibri" w:cs="Calibri"/>
          <w:lang w:eastAsia="pl-PL"/>
        </w:rPr>
        <w:tab/>
        <w:t>- 10 sztuk</w:t>
      </w:r>
    </w:p>
    <w:p w:rsidR="00B94672" w:rsidRPr="00B94672" w:rsidRDefault="00B94672" w:rsidP="00B94672">
      <w:pPr>
        <w:pStyle w:val="Akapitzlist"/>
        <w:spacing w:after="0" w:line="240" w:lineRule="auto"/>
        <w:ind w:left="993"/>
        <w:rPr>
          <w:rFonts w:ascii="Calibri" w:eastAsia="Times New Roman" w:hAnsi="Calibri" w:cs="Calibri"/>
          <w:lang w:eastAsia="pl-PL"/>
        </w:rPr>
      </w:pPr>
      <w:r w:rsidRPr="00B94672">
        <w:rPr>
          <w:rFonts w:ascii="Calibri" w:eastAsia="Times New Roman" w:hAnsi="Calibri" w:cs="Calibri"/>
          <w:lang w:eastAsia="pl-PL"/>
        </w:rPr>
        <w:t>b)</w:t>
      </w:r>
      <w:r w:rsidRPr="00B94672">
        <w:rPr>
          <w:rFonts w:ascii="Calibri" w:eastAsia="Times New Roman" w:hAnsi="Calibri" w:cs="Calibri"/>
          <w:lang w:eastAsia="pl-PL"/>
        </w:rPr>
        <w:tab/>
        <w:t>Programem udźwiękawiająco-powiększający  - 10 sztuk</w:t>
      </w:r>
    </w:p>
    <w:p w:rsidR="00B94672" w:rsidRPr="00B94672" w:rsidRDefault="00B94672" w:rsidP="00B94672">
      <w:pPr>
        <w:pStyle w:val="Akapitzlist"/>
        <w:spacing w:after="0" w:line="240" w:lineRule="auto"/>
        <w:ind w:left="993"/>
        <w:rPr>
          <w:rFonts w:ascii="Calibri" w:eastAsia="Times New Roman" w:hAnsi="Calibri" w:cs="Calibri"/>
          <w:lang w:eastAsia="pl-PL"/>
        </w:rPr>
      </w:pPr>
      <w:r w:rsidRPr="00B94672">
        <w:rPr>
          <w:rFonts w:ascii="Calibri" w:eastAsia="Times New Roman" w:hAnsi="Calibri" w:cs="Calibri"/>
          <w:lang w:eastAsia="pl-PL"/>
        </w:rPr>
        <w:t>c)</w:t>
      </w:r>
      <w:r w:rsidRPr="00B94672">
        <w:rPr>
          <w:rFonts w:ascii="Calibri" w:eastAsia="Times New Roman" w:hAnsi="Calibri" w:cs="Calibri"/>
          <w:lang w:eastAsia="pl-PL"/>
        </w:rPr>
        <w:tab/>
        <w:t>Inteligentne opaski na ramiona dla osób niewidomych – 5 sztuk</w:t>
      </w:r>
    </w:p>
    <w:p w:rsidR="00B94672" w:rsidRPr="00B94672" w:rsidRDefault="00B94672" w:rsidP="00B94672">
      <w:pPr>
        <w:pStyle w:val="Akapitzlist"/>
        <w:spacing w:after="0" w:line="240" w:lineRule="auto"/>
        <w:ind w:left="993"/>
        <w:rPr>
          <w:rFonts w:ascii="Calibri" w:eastAsia="Times New Roman" w:hAnsi="Calibri" w:cs="Calibri"/>
          <w:lang w:eastAsia="pl-PL"/>
        </w:rPr>
      </w:pPr>
      <w:r w:rsidRPr="00B94672">
        <w:rPr>
          <w:rFonts w:ascii="Calibri" w:eastAsia="Times New Roman" w:hAnsi="Calibri" w:cs="Calibri"/>
          <w:lang w:eastAsia="pl-PL"/>
        </w:rPr>
        <w:t>d)</w:t>
      </w:r>
      <w:r w:rsidRPr="00B94672">
        <w:rPr>
          <w:rFonts w:ascii="Calibri" w:eastAsia="Times New Roman" w:hAnsi="Calibri" w:cs="Calibri"/>
          <w:lang w:eastAsia="pl-PL"/>
        </w:rPr>
        <w:tab/>
        <w:t>Syntezator mowy – 16 sztuk</w:t>
      </w:r>
    </w:p>
    <w:p w:rsidR="00B94672" w:rsidRPr="00B94672" w:rsidRDefault="00B94672" w:rsidP="00B94672">
      <w:pPr>
        <w:pStyle w:val="Akapitzlist"/>
        <w:spacing w:after="0" w:line="240" w:lineRule="auto"/>
        <w:ind w:left="993"/>
        <w:rPr>
          <w:rFonts w:ascii="Calibri" w:eastAsia="Times New Roman" w:hAnsi="Calibri" w:cs="Calibri"/>
          <w:lang w:eastAsia="pl-PL"/>
        </w:rPr>
      </w:pPr>
      <w:r w:rsidRPr="00B94672">
        <w:rPr>
          <w:rFonts w:ascii="Calibri" w:eastAsia="Times New Roman" w:hAnsi="Calibri" w:cs="Calibri"/>
          <w:lang w:eastAsia="pl-PL"/>
        </w:rPr>
        <w:t>e)</w:t>
      </w:r>
      <w:r w:rsidRPr="00B94672">
        <w:rPr>
          <w:rFonts w:ascii="Calibri" w:eastAsia="Times New Roman" w:hAnsi="Calibri" w:cs="Calibri"/>
          <w:lang w:eastAsia="pl-PL"/>
        </w:rPr>
        <w:tab/>
        <w:t>Urządzenie do czytania i rozpoznawania drukowanego tekstu – 11 sztuk</w:t>
      </w:r>
    </w:p>
    <w:p w:rsidR="00B94672" w:rsidRDefault="00B94672" w:rsidP="007B51D2">
      <w:pPr>
        <w:pStyle w:val="Akapitzlist"/>
        <w:numPr>
          <w:ilvl w:val="0"/>
          <w:numId w:val="24"/>
        </w:numPr>
        <w:spacing w:after="0" w:line="240" w:lineRule="auto"/>
        <w:ind w:left="142" w:firstLine="360"/>
        <w:rPr>
          <w:rFonts w:ascii="Calibri" w:eastAsia="Times New Roman" w:hAnsi="Calibri" w:cs="Calibri"/>
          <w:bCs/>
          <w:lang w:eastAsia="pl-PL"/>
        </w:rPr>
      </w:pPr>
      <w:r w:rsidRPr="00B94672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Zadanie 2: </w:t>
      </w:r>
      <w:r w:rsidR="00E75679" w:rsidRPr="00B94672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>*JEŻELI DOTYCZY</w:t>
      </w:r>
      <w:r w:rsidR="00467F04" w:rsidRPr="00B94672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 </w:t>
      </w:r>
    </w:p>
    <w:p w:rsidR="00875193" w:rsidRPr="00875193" w:rsidRDefault="00875193" w:rsidP="00875193">
      <w:pPr>
        <w:spacing w:after="0" w:line="240" w:lineRule="auto"/>
        <w:ind w:left="720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bCs/>
          <w:lang w:eastAsia="pl-PL"/>
        </w:rPr>
        <w:t>System przyzywowy bezprzewodowy</w:t>
      </w:r>
    </w:p>
    <w:p w:rsidR="00875193" w:rsidRPr="00875193" w:rsidRDefault="00875193" w:rsidP="007B51D2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418" w:hanging="425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bCs/>
          <w:lang w:eastAsia="pl-PL"/>
        </w:rPr>
        <w:t>Wyświetlacz będący odbiornikiem - 18 sztuk</w:t>
      </w:r>
    </w:p>
    <w:p w:rsidR="00875193" w:rsidRDefault="00875193" w:rsidP="007B51D2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418" w:hanging="425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bCs/>
          <w:lang w:eastAsia="pl-PL"/>
        </w:rPr>
        <w:t xml:space="preserve">Przycisk dotykowy przywołujący- 40 sztuk </w:t>
      </w:r>
    </w:p>
    <w:p w:rsidR="00875193" w:rsidRDefault="00875193" w:rsidP="00875193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bCs/>
          <w:lang w:eastAsia="pl-PL"/>
        </w:rPr>
        <w:t xml:space="preserve">o parametrach opisanych </w:t>
      </w:r>
      <w:r w:rsidR="004A6E31">
        <w:rPr>
          <w:rFonts w:ascii="Calibri" w:eastAsia="Times New Roman" w:hAnsi="Calibri" w:cs="Calibri"/>
          <w:bCs/>
          <w:lang w:eastAsia="pl-PL"/>
        </w:rPr>
        <w:t xml:space="preserve">w </w:t>
      </w:r>
      <w:r w:rsidRPr="004A6E31">
        <w:rPr>
          <w:rFonts w:ascii="Calibri" w:eastAsia="Times New Roman" w:hAnsi="Calibri" w:cs="Calibri"/>
          <w:bCs/>
          <w:u w:val="single"/>
          <w:lang w:eastAsia="pl-PL"/>
        </w:rPr>
        <w:t>załącznik</w:t>
      </w:r>
      <w:r w:rsidR="004A6E31" w:rsidRPr="004A6E31">
        <w:rPr>
          <w:rFonts w:ascii="Calibri" w:eastAsia="Times New Roman" w:hAnsi="Calibri" w:cs="Calibri"/>
          <w:bCs/>
          <w:u w:val="single"/>
          <w:lang w:eastAsia="pl-PL"/>
        </w:rPr>
        <w:t>u</w:t>
      </w:r>
      <w:r w:rsidRPr="004A6E31">
        <w:rPr>
          <w:rFonts w:ascii="Calibri" w:eastAsia="Times New Roman" w:hAnsi="Calibri" w:cs="Calibri"/>
          <w:bCs/>
          <w:u w:val="single"/>
          <w:lang w:eastAsia="pl-PL"/>
        </w:rPr>
        <w:t xml:space="preserve"> nr 1</w:t>
      </w:r>
      <w:r w:rsidRPr="00875193">
        <w:rPr>
          <w:rFonts w:ascii="Calibri" w:eastAsia="Times New Roman" w:hAnsi="Calibri" w:cs="Calibri"/>
          <w:bCs/>
          <w:lang w:eastAsia="pl-PL"/>
        </w:rPr>
        <w:t xml:space="preserve"> do niniejszej umowy</w:t>
      </w:r>
      <w:r w:rsidR="004A6E31">
        <w:rPr>
          <w:rFonts w:ascii="Calibri" w:eastAsia="Times New Roman" w:hAnsi="Calibri" w:cs="Calibri"/>
          <w:bCs/>
          <w:lang w:eastAsia="pl-PL"/>
        </w:rPr>
        <w:t xml:space="preserve"> (załącznik 2a do SWZ</w:t>
      </w:r>
      <w:r w:rsidRPr="00875193">
        <w:rPr>
          <w:rFonts w:ascii="Calibri" w:eastAsia="Times New Roman" w:hAnsi="Calibri" w:cs="Calibri"/>
          <w:bCs/>
          <w:lang w:eastAsia="pl-PL"/>
        </w:rPr>
        <w:t>).</w:t>
      </w:r>
    </w:p>
    <w:p w:rsidR="00B606D6" w:rsidRDefault="00B606D6" w:rsidP="00B606D6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B606D6">
        <w:rPr>
          <w:rFonts w:ascii="Calibri" w:eastAsia="Times New Roman" w:hAnsi="Calibri" w:cs="Calibri"/>
          <w:bCs/>
          <w:lang w:eastAsia="pl-PL"/>
        </w:rPr>
        <w:t>Wykonawca gwarantuje, że dostarczy urządzenia identyczne jak przedstawione w ofercie.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4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:rsidR="00875193" w:rsidRDefault="0045063F" w:rsidP="007B51D2">
      <w:pPr>
        <w:numPr>
          <w:ilvl w:val="0"/>
          <w:numId w:val="26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lang w:eastAsia="pl-PL"/>
        </w:rPr>
        <w:t xml:space="preserve">Wykonawca zobowiązuje się do wykonania przedmiotu umowy w </w:t>
      </w:r>
      <w:r w:rsidR="00875193">
        <w:rPr>
          <w:rFonts w:ascii="Calibri" w:eastAsia="Times New Roman" w:hAnsi="Calibri" w:cs="Calibri"/>
          <w:bCs/>
          <w:lang w:eastAsia="pl-PL"/>
        </w:rPr>
        <w:t>terminie</w:t>
      </w:r>
      <w:r w:rsidR="00EA1E1F" w:rsidRPr="00875193">
        <w:rPr>
          <w:rFonts w:ascii="Calibri" w:eastAsia="Times New Roman" w:hAnsi="Calibri" w:cs="Calibri"/>
          <w:bCs/>
          <w:lang w:eastAsia="pl-PL"/>
        </w:rPr>
        <w:t xml:space="preserve"> do</w:t>
      </w:r>
      <w:r w:rsidRPr="00875193">
        <w:rPr>
          <w:rFonts w:ascii="Calibri" w:eastAsia="Times New Roman" w:hAnsi="Calibri" w:cs="Calibri"/>
          <w:bCs/>
          <w:lang w:eastAsia="pl-PL"/>
        </w:rPr>
        <w:t xml:space="preserve"> </w:t>
      </w:r>
      <w:r w:rsidR="00875193" w:rsidRPr="00875193">
        <w:rPr>
          <w:rFonts w:ascii="Calibri" w:eastAsia="Times New Roman" w:hAnsi="Calibri" w:cs="Calibri"/>
          <w:b/>
          <w:lang w:eastAsia="pl-PL"/>
        </w:rPr>
        <w:t xml:space="preserve">1 miesiąca </w:t>
      </w:r>
      <w:r w:rsidRPr="00875193">
        <w:rPr>
          <w:rFonts w:ascii="Calibri" w:eastAsia="Times New Roman" w:hAnsi="Calibri" w:cs="Calibri"/>
          <w:bCs/>
          <w:lang w:eastAsia="pl-PL"/>
        </w:rPr>
        <w:t>od dnia podpisania umowy</w:t>
      </w:r>
      <w:r w:rsidR="00875193" w:rsidRPr="00875193">
        <w:rPr>
          <w:rFonts w:ascii="Calibri" w:eastAsia="Times New Roman" w:hAnsi="Calibri" w:cs="Calibri"/>
          <w:bCs/>
          <w:lang w:eastAsia="pl-PL"/>
        </w:rPr>
        <w:t>.</w:t>
      </w:r>
    </w:p>
    <w:p w:rsidR="0045063F" w:rsidRPr="00875193" w:rsidRDefault="0045063F" w:rsidP="007B51D2">
      <w:pPr>
        <w:numPr>
          <w:ilvl w:val="0"/>
          <w:numId w:val="26"/>
        </w:numPr>
        <w:tabs>
          <w:tab w:val="num" w:pos="426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875193">
        <w:rPr>
          <w:rFonts w:ascii="Calibri" w:eastAsia="Times New Roman" w:hAnsi="Calibri" w:cs="Calibri"/>
          <w:bCs/>
          <w:lang w:eastAsia="pl-PL"/>
        </w:rPr>
        <w:lastRenderedPageBreak/>
        <w:t>Za wykonanie przedmiotu umowy rozumie się datę podpisania przez obie strony protokołu zdawczo-odbiorczego.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:rsid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 w:rsidR="002B1A67"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 w:rsidR="002B1A67"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:rsidR="004A6E31" w:rsidRPr="004A6E31" w:rsidRDefault="004A6E31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6E31">
        <w:rPr>
          <w:rFonts w:ascii="Calibri" w:eastAsia="Times New Roman" w:hAnsi="Calibri" w:cs="Calibri"/>
          <w:lang w:eastAsia="pl-PL"/>
        </w:rPr>
        <w:t xml:space="preserve">Szczegółowe warunki gwarancji i serwisu znajdują się w </w:t>
      </w:r>
      <w:r w:rsidRPr="004A6E31">
        <w:rPr>
          <w:rFonts w:ascii="Calibri" w:eastAsia="Times New Roman" w:hAnsi="Calibri" w:cs="Calibri"/>
          <w:u w:val="single"/>
          <w:lang w:eastAsia="pl-PL"/>
        </w:rPr>
        <w:t>załączniku nr 3</w:t>
      </w:r>
      <w:r w:rsidRPr="004A6E31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d</w:t>
      </w:r>
      <w:r w:rsidRPr="004A6E31">
        <w:rPr>
          <w:rFonts w:ascii="Calibri" w:eastAsia="Times New Roman" w:hAnsi="Calibri" w:cs="Calibri"/>
          <w:lang w:eastAsia="pl-PL"/>
        </w:rPr>
        <w:t>o umow</w:t>
      </w:r>
      <w:r>
        <w:rPr>
          <w:rFonts w:ascii="Calibri" w:eastAsia="Times New Roman" w:hAnsi="Calibri" w:cs="Calibri"/>
          <w:lang w:eastAsia="pl-PL"/>
        </w:rPr>
        <w:t>y</w:t>
      </w:r>
      <w:r w:rsidRPr="004A6E31">
        <w:rPr>
          <w:rFonts w:ascii="Calibri" w:eastAsia="Times New Roman" w:hAnsi="Calibri" w:cs="Calibri"/>
          <w:lang w:eastAsia="pl-PL"/>
        </w:rPr>
        <w:t xml:space="preserve"> (załącznik nr 2c do SWZ).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winien dokonać naprawy w terminie do </w:t>
      </w:r>
      <w:r w:rsidR="00875193">
        <w:rPr>
          <w:rFonts w:ascii="Calibri" w:eastAsia="Times New Roman" w:hAnsi="Calibri" w:cs="Calibri"/>
          <w:lang w:eastAsia="pl-PL"/>
        </w:rPr>
        <w:t>………..</w:t>
      </w:r>
      <w:r w:rsidRPr="0045063F">
        <w:rPr>
          <w:rFonts w:ascii="Calibri" w:eastAsia="Times New Roman" w:hAnsi="Calibri" w:cs="Calibri"/>
          <w:lang w:eastAsia="pl-PL"/>
        </w:rPr>
        <w:t xml:space="preserve"> dni</w:t>
      </w:r>
      <w:r w:rsidR="00947B6F">
        <w:rPr>
          <w:rFonts w:ascii="Calibri" w:eastAsia="Times New Roman" w:hAnsi="Calibri" w:cs="Calibri"/>
          <w:lang w:eastAsia="pl-PL"/>
        </w:rPr>
        <w:t xml:space="preserve"> roboczych</w:t>
      </w:r>
      <w:r w:rsidR="00875193">
        <w:rPr>
          <w:rFonts w:ascii="Calibri" w:eastAsia="Times New Roman" w:hAnsi="Calibri" w:cs="Calibri"/>
          <w:lang w:eastAsia="pl-PL"/>
        </w:rPr>
        <w:t xml:space="preserve"> </w:t>
      </w:r>
      <w:bookmarkStart w:id="8" w:name="_Hlk85617346"/>
      <w:r w:rsidR="00875193" w:rsidRPr="00875193">
        <w:rPr>
          <w:rFonts w:ascii="Calibri" w:eastAsia="Times New Roman" w:hAnsi="Calibri" w:cs="Calibri"/>
          <w:i/>
          <w:iCs/>
          <w:lang w:eastAsia="pl-PL"/>
        </w:rPr>
        <w:t>(</w:t>
      </w:r>
      <w:r w:rsidR="004A6E31">
        <w:rPr>
          <w:rFonts w:ascii="Calibri" w:eastAsia="Times New Roman" w:hAnsi="Calibri" w:cs="Calibri"/>
          <w:i/>
          <w:iCs/>
          <w:lang w:eastAsia="pl-PL"/>
        </w:rPr>
        <w:t xml:space="preserve">max 7 dni - </w:t>
      </w:r>
      <w:r w:rsidR="00875193" w:rsidRPr="00875193">
        <w:rPr>
          <w:rFonts w:ascii="Calibri" w:eastAsia="Times New Roman" w:hAnsi="Calibri" w:cs="Calibri"/>
          <w:i/>
          <w:iCs/>
          <w:lang w:eastAsia="pl-PL"/>
        </w:rPr>
        <w:t>kryterium oceniane).</w:t>
      </w:r>
      <w:r w:rsidR="00947B6F" w:rsidRPr="00875193">
        <w:rPr>
          <w:rFonts w:ascii="Calibri" w:eastAsia="Times New Roman" w:hAnsi="Calibri" w:cs="Calibri"/>
          <w:i/>
          <w:iCs/>
          <w:lang w:eastAsia="pl-PL"/>
        </w:rPr>
        <w:t xml:space="preserve"> </w:t>
      </w:r>
      <w:bookmarkEnd w:id="8"/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875193" w:rsidRDefault="00875193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75193">
        <w:rPr>
          <w:rFonts w:ascii="Calibri" w:eastAsia="Times New Roman" w:hAnsi="Calibri" w:cs="Calibri"/>
          <w:lang w:eastAsia="pl-PL"/>
        </w:rPr>
        <w:t>Okres zagwarantowania dostępności części zamiennych od daty sprzedaży min. 10 lat.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:rsidR="0045063F" w:rsidRPr="004A6E31" w:rsidRDefault="004A6E31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6E31">
        <w:rPr>
          <w:rFonts w:ascii="Calibri" w:eastAsia="Times New Roman" w:hAnsi="Calibri" w:cs="Calibri"/>
          <w:lang w:eastAsia="pl-PL"/>
        </w:rPr>
        <w:t xml:space="preserve">Termin przystąpienia do naprawy uszkodzonego elementu dostawy po zgłoszeniu usterki nie dłuższy niż </w:t>
      </w:r>
      <w:r>
        <w:rPr>
          <w:rFonts w:ascii="Calibri" w:eastAsia="Times New Roman" w:hAnsi="Calibri" w:cs="Calibri"/>
          <w:lang w:eastAsia="pl-PL"/>
        </w:rPr>
        <w:t>……….</w:t>
      </w:r>
      <w:r w:rsidRPr="004A6E31">
        <w:rPr>
          <w:rFonts w:ascii="Calibri" w:eastAsia="Times New Roman" w:hAnsi="Calibri" w:cs="Calibri"/>
          <w:lang w:eastAsia="pl-PL"/>
        </w:rPr>
        <w:t xml:space="preserve"> dni robocze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A6E31">
        <w:rPr>
          <w:rFonts w:ascii="Calibri" w:eastAsia="Times New Roman" w:hAnsi="Calibri" w:cs="Calibri"/>
          <w:i/>
          <w:iCs/>
          <w:lang w:eastAsia="pl-PL"/>
        </w:rPr>
        <w:t>(</w:t>
      </w:r>
      <w:r>
        <w:rPr>
          <w:rFonts w:ascii="Calibri" w:eastAsia="Times New Roman" w:hAnsi="Calibri" w:cs="Calibri"/>
          <w:i/>
          <w:iCs/>
          <w:lang w:eastAsia="pl-PL"/>
        </w:rPr>
        <w:t xml:space="preserve">max 3 dni - </w:t>
      </w:r>
      <w:r w:rsidRPr="004A6E31">
        <w:rPr>
          <w:rFonts w:ascii="Calibri" w:eastAsia="Times New Roman" w:hAnsi="Calibri" w:cs="Calibri"/>
          <w:i/>
          <w:iCs/>
          <w:lang w:eastAsia="pl-PL"/>
        </w:rPr>
        <w:t>kryterium oceniane).</w:t>
      </w:r>
    </w:p>
    <w:p w:rsidR="004A6E31" w:rsidRPr="0045063F" w:rsidRDefault="004A6E31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6E31">
        <w:rPr>
          <w:rFonts w:ascii="Calibri" w:eastAsia="Times New Roman" w:hAnsi="Calibri" w:cs="Calibri"/>
          <w:lang w:eastAsia="pl-PL"/>
        </w:rPr>
        <w:t xml:space="preserve">Na czas naprawy/innej usługi serwisowej elementu dostawy Wykonawca, na żądanie Zamawiającego dostarczy do </w:t>
      </w:r>
      <w:r>
        <w:rPr>
          <w:rFonts w:ascii="Calibri" w:eastAsia="Times New Roman" w:hAnsi="Calibri" w:cs="Calibri"/>
          <w:lang w:eastAsia="pl-PL"/>
        </w:rPr>
        <w:t>…………</w:t>
      </w:r>
      <w:r w:rsidRPr="004A6E31">
        <w:rPr>
          <w:rFonts w:ascii="Calibri" w:eastAsia="Times New Roman" w:hAnsi="Calibri" w:cs="Calibri"/>
          <w:lang w:eastAsia="pl-PL"/>
        </w:rPr>
        <w:t xml:space="preserve"> dni roboczych zamiennie analogiczny element dostawy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A6E31">
        <w:rPr>
          <w:rFonts w:ascii="Calibri" w:eastAsia="Times New Roman" w:hAnsi="Calibri" w:cs="Calibri"/>
          <w:i/>
          <w:iCs/>
          <w:lang w:eastAsia="pl-PL"/>
        </w:rPr>
        <w:t>(max 3 dni - kryterium oceniane).</w:t>
      </w:r>
    </w:p>
    <w:p w:rsid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:rsidR="009415D2" w:rsidRPr="009415D2" w:rsidRDefault="009415D2" w:rsidP="009415D2">
      <w:pPr>
        <w:pStyle w:val="Akapitzlist"/>
        <w:numPr>
          <w:ilvl w:val="0"/>
          <w:numId w:val="11"/>
        </w:numPr>
        <w:spacing w:after="0"/>
        <w:rPr>
          <w:rFonts w:ascii="Calibri" w:eastAsia="Times New Roman" w:hAnsi="Calibri" w:cs="Calibri"/>
          <w:lang w:eastAsia="pl-PL"/>
        </w:rPr>
      </w:pPr>
      <w:r w:rsidRPr="009415D2">
        <w:rPr>
          <w:rFonts w:ascii="Calibri" w:eastAsia="Times New Roman" w:hAnsi="Calibri" w:cs="Calibri"/>
          <w:lang w:eastAsia="pl-PL"/>
        </w:rPr>
        <w:t>W razie odrzucenia reklamacji przez Wykonawcę, Zamawiający może złożyć wniosek o przeprowadzenie ekspertyzy przez niezależnych rzeczoznawców, wskazanych przez Strony. Jeżeli reklamacja Zamawiającego okaże się uzasadniona, koszty związane z przeprowadzeniem ekspertyzy poniesie Wykonawca.</w:t>
      </w:r>
    </w:p>
    <w:p w:rsidR="0045063F" w:rsidRPr="0045063F" w:rsidRDefault="0045063F" w:rsidP="007B51D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:rsidR="0045063F" w:rsidRPr="0045063F" w:rsidRDefault="0045063F" w:rsidP="007B51D2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:rsidR="0045063F" w:rsidRPr="0045063F" w:rsidRDefault="0045063F" w:rsidP="007B51D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45063F" w:rsidRPr="0045063F" w:rsidRDefault="0045063F" w:rsidP="007B51D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:rsidR="0045063F" w:rsidRPr="0045063F" w:rsidRDefault="0045063F" w:rsidP="007B51D2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Warunki dostawy i odbioru</w:t>
      </w:r>
    </w:p>
    <w:p w:rsidR="0045063F" w:rsidRPr="0045063F" w:rsidRDefault="0045063F" w:rsidP="007B51D2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</w:t>
      </w:r>
      <w:r w:rsidR="009415D2">
        <w:rPr>
          <w:rFonts w:ascii="Calibri" w:eastAsia="Times New Roman" w:hAnsi="Calibri" w:cs="Calibri"/>
          <w:lang w:eastAsia="pl-PL"/>
        </w:rPr>
        <w:t xml:space="preserve"> wraz z niezbędnymi dokumentami jak </w:t>
      </w:r>
      <w:r w:rsidR="009415D2" w:rsidRPr="003F10BA">
        <w:rPr>
          <w:rFonts w:ascii="Calibri" w:eastAsia="Times New Roman" w:hAnsi="Calibri" w:cs="Calibri"/>
          <w:lang w:eastAsia="pl-PL"/>
        </w:rPr>
        <w:t>instrukcja i karta gwarancyjna</w:t>
      </w:r>
      <w:r w:rsidRPr="0045063F">
        <w:rPr>
          <w:rFonts w:ascii="Calibri" w:eastAsia="Times New Roman" w:hAnsi="Calibri" w:cs="Calibri"/>
          <w:lang w:eastAsia="pl-PL"/>
        </w:rPr>
        <w:t xml:space="preserve"> do siedziby Zamawiającego tj. Szpital Specjalistyczny w Pile im. Stanisława Staszica 64-920 Piła, ul. Rydygiera 1 na swój koszt i ryzyko.</w:t>
      </w:r>
    </w:p>
    <w:p w:rsidR="0045063F" w:rsidRPr="0045063F" w:rsidRDefault="0045063F" w:rsidP="007B51D2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:rsidR="0045063F" w:rsidRPr="00947B6F" w:rsidRDefault="0045063F" w:rsidP="007B51D2">
      <w:pPr>
        <w:numPr>
          <w:ilvl w:val="0"/>
          <w:numId w:val="18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947B6F">
        <w:rPr>
          <w:rFonts w:ascii="Calibri" w:eastAsia="Times New Roman" w:hAnsi="Calibri" w:cs="Calibri"/>
          <w:lang w:eastAsia="pl-PL"/>
        </w:rPr>
        <w:t xml:space="preserve">Protokolarne przekazanie przedmiotu umowy nastąpi na podstawie podpisanego przez obie strony bez zastrzeżeń protokołu zdawczo-odbiorczego z dostawy i odbioru </w:t>
      </w:r>
      <w:r w:rsidR="00947B6F" w:rsidRPr="00947B6F">
        <w:rPr>
          <w:rFonts w:ascii="Calibri" w:eastAsia="Times New Roman" w:hAnsi="Calibri" w:cs="Calibri"/>
          <w:lang w:eastAsia="pl-PL"/>
        </w:rPr>
        <w:t>przedmiotu umowy</w:t>
      </w:r>
      <w:r w:rsidR="00947B6F">
        <w:rPr>
          <w:rFonts w:ascii="Calibri" w:eastAsia="Times New Roman" w:hAnsi="Calibri" w:cs="Calibri"/>
          <w:lang w:eastAsia="pl-PL"/>
        </w:rPr>
        <w:t xml:space="preserve">. </w:t>
      </w:r>
      <w:r w:rsidRPr="00947B6F">
        <w:rPr>
          <w:rFonts w:ascii="Calibri" w:eastAsia="Times New Roman" w:hAnsi="Calibri" w:cs="Calibri"/>
          <w:lang w:eastAsia="pl-PL"/>
        </w:rPr>
        <w:t>Odpowiedzialność za</w:t>
      </w:r>
      <w:r w:rsidR="00056327">
        <w:rPr>
          <w:rFonts w:ascii="Calibri" w:eastAsia="Times New Roman" w:hAnsi="Calibri" w:cs="Calibri"/>
          <w:lang w:eastAsia="pl-PL"/>
        </w:rPr>
        <w:t> </w:t>
      </w:r>
      <w:r w:rsidRPr="00947B6F">
        <w:rPr>
          <w:rFonts w:ascii="Calibri" w:eastAsia="Times New Roman" w:hAnsi="Calibri" w:cs="Calibri"/>
          <w:lang w:eastAsia="pl-PL"/>
        </w:rPr>
        <w:t>przedmiot umowy przenosi się na Zamawiającego z chwilą podpisania, bez zastrzeżeń, protokołu zdawczo – odbiorczego.</w:t>
      </w:r>
    </w:p>
    <w:p w:rsidR="003F10BA" w:rsidRDefault="003F10BA" w:rsidP="009C61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9C61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lastRenderedPageBreak/>
        <w:t>§ 5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45063F" w:rsidRPr="0045063F" w:rsidRDefault="0045063F" w:rsidP="007B51D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:rsidR="0045063F" w:rsidRPr="0045063F" w:rsidRDefault="0045063F" w:rsidP="0045063F">
      <w:p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Zadanie ……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:rsidR="0045063F" w:rsidRPr="0045063F" w:rsidRDefault="0045063F" w:rsidP="0045063F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:rsidR="0045063F" w:rsidRPr="0045063F" w:rsidRDefault="0045063F" w:rsidP="0045063F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Wartość zamówienia obejmuje wszystkie koszty związane z jego realizacją, łącznie z transportem, rozładunkiem, </w:t>
      </w:r>
      <w:r w:rsidR="009415D2">
        <w:rPr>
          <w:rFonts w:ascii="Calibri" w:eastAsia="Times New Roman" w:hAnsi="Calibri" w:cs="Calibri"/>
          <w:lang w:eastAsia="pl-PL"/>
        </w:rPr>
        <w:t>instalacją, uruchomieniem</w:t>
      </w:r>
      <w:r w:rsidR="004A6E31">
        <w:rPr>
          <w:rFonts w:ascii="Calibri" w:eastAsia="Times New Roman" w:hAnsi="Calibri" w:cs="Calibri"/>
          <w:lang w:eastAsia="pl-PL"/>
        </w:rPr>
        <w:t xml:space="preserve"> </w:t>
      </w:r>
      <w:r w:rsidR="00770C04">
        <w:rPr>
          <w:rFonts w:ascii="Calibri" w:eastAsia="Times New Roman" w:hAnsi="Calibri" w:cs="Calibri"/>
          <w:lang w:eastAsia="pl-PL"/>
        </w:rPr>
        <w:t xml:space="preserve">jeżeli dotyczy </w:t>
      </w:r>
      <w:r w:rsidRPr="0045063F">
        <w:rPr>
          <w:rFonts w:ascii="Calibri" w:eastAsia="Times New Roman" w:hAnsi="Calibri" w:cs="Calibri"/>
          <w:lang w:eastAsia="pl-PL"/>
        </w:rPr>
        <w:t xml:space="preserve">oraz ubezpieczeniem do chwili odbioru </w:t>
      </w:r>
      <w:r w:rsidR="00770C04">
        <w:rPr>
          <w:rFonts w:ascii="Calibri" w:eastAsia="Times New Roman" w:hAnsi="Calibri" w:cs="Calibri"/>
          <w:lang w:eastAsia="pl-PL"/>
        </w:rPr>
        <w:t>przedmiotu umowy</w:t>
      </w:r>
      <w:r w:rsidRPr="0045063F">
        <w:rPr>
          <w:rFonts w:ascii="Calibri" w:eastAsia="Times New Roman" w:hAnsi="Calibri" w:cs="Calibri"/>
          <w:lang w:eastAsia="pl-PL"/>
        </w:rPr>
        <w:t xml:space="preserve"> przez Zamawiającego, </w:t>
      </w:r>
    </w:p>
    <w:p w:rsidR="00770C04" w:rsidRPr="00770C04" w:rsidRDefault="00770C04" w:rsidP="007B51D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Formularz asortymentowo – cenowy – </w:t>
      </w:r>
      <w:r w:rsidRPr="007B51D2">
        <w:rPr>
          <w:rFonts w:ascii="Calibri" w:eastAsia="Times New Roman" w:hAnsi="Calibri" w:cs="Calibri"/>
          <w:u w:val="single"/>
          <w:lang w:eastAsia="pl-PL"/>
        </w:rPr>
        <w:t>załącznik nr 2</w:t>
      </w:r>
      <w:r>
        <w:rPr>
          <w:rFonts w:ascii="Calibri" w:eastAsia="Times New Roman" w:hAnsi="Calibri" w:cs="Calibri"/>
          <w:lang w:eastAsia="pl-PL"/>
        </w:rPr>
        <w:t xml:space="preserve"> do niniejszej umowy (załącznik nr 2b do SWZ)</w:t>
      </w:r>
    </w:p>
    <w:p w:rsidR="00770C04" w:rsidRPr="00770C04" w:rsidRDefault="0045063F" w:rsidP="007B51D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770C04">
        <w:rPr>
          <w:rFonts w:ascii="Calibri" w:eastAsia="Times New Roman" w:hAnsi="Calibri" w:cs="Times New Roman"/>
          <w:lang w:eastAsia="pl-PL"/>
        </w:rPr>
        <w:t xml:space="preserve">Zapłata nastąpi przelewem na konto Wykonawcy nie później niż w ciągu 60 dni od daty doręczenia prawidłowo wypełnionej faktury Zamawiającemu. </w:t>
      </w:r>
    </w:p>
    <w:p w:rsidR="0045063F" w:rsidRPr="00770C04" w:rsidRDefault="0045063F" w:rsidP="007B51D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770C04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3F10BA">
        <w:rPr>
          <w:rFonts w:ascii="Calibri" w:eastAsia="Times New Roman" w:hAnsi="Calibri" w:cs="Calibri"/>
          <w:b/>
          <w:bCs/>
          <w:lang w:eastAsia="pl-PL"/>
        </w:rPr>
        <w:t>6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45063F" w:rsidRPr="0045063F" w:rsidRDefault="0045063F" w:rsidP="007B51D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:rsidR="0045063F" w:rsidRPr="0045063F" w:rsidRDefault="0045063F" w:rsidP="007B51D2">
      <w:pPr>
        <w:numPr>
          <w:ilvl w:val="0"/>
          <w:numId w:val="17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zapłaci Wykonawcy karę umowną za odstąpienie od umowy z winy Zamawiającego w wysokości 10 % wartości wynagrodzenia umownego brutto </w:t>
      </w:r>
      <w:r w:rsidR="00770C04">
        <w:rPr>
          <w:rFonts w:ascii="Calibri" w:eastAsia="Times New Roman" w:hAnsi="Calibri" w:cs="Calibri"/>
          <w:lang w:eastAsia="pl-PL"/>
        </w:rPr>
        <w:t xml:space="preserve">zadania </w:t>
      </w:r>
      <w:r w:rsidRPr="0045063F">
        <w:rPr>
          <w:rFonts w:ascii="Calibri" w:eastAsia="Times New Roman" w:hAnsi="Calibri" w:cs="Calibri"/>
          <w:lang w:eastAsia="pl-PL"/>
        </w:rPr>
        <w:t xml:space="preserve">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umowy.</w:t>
      </w:r>
    </w:p>
    <w:p w:rsidR="0045063F" w:rsidRPr="0045063F" w:rsidRDefault="0045063F" w:rsidP="007B51D2">
      <w:pPr>
        <w:numPr>
          <w:ilvl w:val="0"/>
          <w:numId w:val="17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:rsidR="0045063F" w:rsidRPr="0045063F" w:rsidRDefault="0045063F" w:rsidP="007B51D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zwłokę w realizacji przedmiotu umowy, w wysokości 0,1 % wynagrodzenia umownego brutto</w:t>
      </w:r>
      <w:r w:rsidR="00770C04">
        <w:rPr>
          <w:rFonts w:ascii="Calibri" w:eastAsia="Times New Roman" w:hAnsi="Calibri" w:cs="Calibri"/>
          <w:lang w:eastAsia="pl-PL"/>
        </w:rPr>
        <w:t xml:space="preserve"> zadania </w:t>
      </w:r>
      <w:r w:rsidRPr="0045063F">
        <w:rPr>
          <w:rFonts w:ascii="Calibri" w:eastAsia="Times New Roman" w:hAnsi="Calibri" w:cs="Calibri"/>
          <w:lang w:eastAsia="pl-PL"/>
        </w:rPr>
        <w:t xml:space="preserve"> 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 za każdy dzień zwłoki,</w:t>
      </w:r>
    </w:p>
    <w:p w:rsidR="0045063F" w:rsidRPr="0045063F" w:rsidRDefault="0045063F" w:rsidP="007B51D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 w:rsidR="00795F5A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wysokości 0,1 % wynagrodzenia brutto </w:t>
      </w:r>
      <w:r w:rsidR="00770C04">
        <w:rPr>
          <w:rFonts w:ascii="Calibri" w:eastAsia="Times New Roman" w:hAnsi="Calibri" w:cs="Calibri"/>
          <w:bCs/>
          <w:lang w:eastAsia="pl-PL"/>
        </w:rPr>
        <w:t xml:space="preserve">zadania 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określonego w § </w:t>
      </w:r>
      <w:r w:rsidR="009C6116">
        <w:rPr>
          <w:rFonts w:ascii="Calibri" w:eastAsia="Times New Roman" w:hAnsi="Calibri" w:cs="Calibri"/>
          <w:bCs/>
          <w:lang w:eastAsia="pl-PL"/>
        </w:rPr>
        <w:t>5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ust. 1, za każdy dzień zwłoki, licząc od dnia wyznaczonego na usuniecie wad,</w:t>
      </w:r>
    </w:p>
    <w:p w:rsidR="0045063F" w:rsidRPr="0045063F" w:rsidRDefault="0045063F" w:rsidP="007B51D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odstąpienie od umowy z winy Wykonawcy, w wysokości 10 % wynagrodzenia umownego brutto</w:t>
      </w:r>
      <w:r w:rsidR="00770C04">
        <w:rPr>
          <w:rFonts w:ascii="Calibri" w:eastAsia="Times New Roman" w:hAnsi="Calibri" w:cs="Calibri"/>
          <w:lang w:eastAsia="pl-PL"/>
        </w:rPr>
        <w:t xml:space="preserve"> zadania </w:t>
      </w:r>
      <w:r w:rsidRPr="0045063F">
        <w:rPr>
          <w:rFonts w:ascii="Calibri" w:eastAsia="Times New Roman" w:hAnsi="Calibri" w:cs="Calibri"/>
          <w:lang w:eastAsia="pl-PL"/>
        </w:rPr>
        <w:t xml:space="preserve"> 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umowy.</w:t>
      </w:r>
    </w:p>
    <w:p w:rsidR="0045063F" w:rsidRPr="0045063F" w:rsidRDefault="0045063F" w:rsidP="007B51D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</w:p>
    <w:p w:rsidR="0045063F" w:rsidRPr="0045063F" w:rsidRDefault="0045063F" w:rsidP="007B51D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Łączna maksymalna wysokość wszystkich kar umownych nie może przekraczać 20% wartości umownej brutto zadania</w:t>
      </w:r>
      <w:r w:rsidR="00770C04" w:rsidRPr="00770C04">
        <w:t xml:space="preserve"> </w:t>
      </w:r>
      <w:r w:rsidR="00770C04" w:rsidRPr="00770C04">
        <w:rPr>
          <w:rFonts w:ascii="Calibri" w:eastAsia="Times New Roman" w:hAnsi="Calibri" w:cs="Calibri"/>
          <w:lang w:eastAsia="pl-PL"/>
        </w:rPr>
        <w:t>określonego w § 5 ust. 1 niniejszej umowy</w:t>
      </w:r>
      <w:r w:rsidRPr="0045063F">
        <w:rPr>
          <w:rFonts w:ascii="Calibri" w:eastAsia="Times New Roman" w:hAnsi="Calibri" w:cs="Calibri"/>
          <w:lang w:eastAsia="pl-PL"/>
        </w:rPr>
        <w:t>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</w:t>
      </w:r>
      <w:r w:rsidR="003F10BA">
        <w:rPr>
          <w:rFonts w:ascii="Calibri" w:eastAsia="Times New Roman" w:hAnsi="Calibri" w:cs="Calibri"/>
          <w:b/>
          <w:lang w:eastAsia="pl-PL"/>
        </w:rPr>
        <w:t>7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Osoby odpowiedzialne za realizację zamówienia: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</w:t>
      </w:r>
      <w:r w:rsidR="00770C04">
        <w:rPr>
          <w:rFonts w:ascii="Calibri" w:eastAsia="Times New Roman" w:hAnsi="Calibri" w:cs="Calibri"/>
          <w:lang w:eastAsia="pl-PL"/>
        </w:rPr>
        <w:t>Informatyki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="00770C04">
        <w:rPr>
          <w:rFonts w:ascii="Calibri" w:eastAsia="Times New Roman" w:hAnsi="Calibri" w:cs="Calibri"/>
          <w:lang w:eastAsia="pl-PL"/>
        </w:rPr>
        <w:t xml:space="preserve">tel.: 67 210-66-00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>……………………………………………………..</w:t>
      </w:r>
      <w:r w:rsidR="00770C04">
        <w:rPr>
          <w:rFonts w:ascii="Calibri" w:eastAsia="Times New Roman" w:hAnsi="Calibri" w:cs="Times New Roman"/>
          <w:vertAlign w:val="subscript"/>
          <w:lang w:eastAsia="pl-PL"/>
        </w:rPr>
        <w:t xml:space="preserve"> </w:t>
      </w:r>
      <w:r w:rsidR="00770C04" w:rsidRPr="00770C04">
        <w:rPr>
          <w:rFonts w:ascii="Calibri" w:eastAsia="Times New Roman" w:hAnsi="Calibri" w:cs="Times New Roman"/>
          <w:lang w:eastAsia="pl-PL"/>
        </w:rPr>
        <w:t>tel.:</w:t>
      </w:r>
      <w:r w:rsidR="00770C04">
        <w:rPr>
          <w:rFonts w:ascii="Calibri" w:eastAsia="Times New Roman" w:hAnsi="Calibri" w:cs="Times New Roman"/>
          <w:vertAlign w:val="subscript"/>
          <w:lang w:eastAsia="pl-PL"/>
        </w:rPr>
        <w:t xml:space="preserve"> ……………….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</w:t>
      </w:r>
      <w:r w:rsidR="00770C04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zdaniu poprzednim jest dopuszczalna. Zmiana taka nie stanowi zmiany umowy, a dla jej ważności wymagana jest forma pisemna.</w:t>
      </w:r>
    </w:p>
    <w:p w:rsidR="0045063F" w:rsidRPr="0045063F" w:rsidRDefault="0045063F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3F10BA">
        <w:rPr>
          <w:rFonts w:ascii="Calibri" w:eastAsia="Times New Roman" w:hAnsi="Calibri" w:cs="Calibri"/>
          <w:b/>
          <w:bCs/>
          <w:lang w:eastAsia="pl-PL"/>
        </w:rPr>
        <w:t>8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:rsidR="0045063F" w:rsidRPr="0045063F" w:rsidRDefault="0045063F" w:rsidP="007B51D2">
      <w:pPr>
        <w:numPr>
          <w:ilvl w:val="0"/>
          <w:numId w:val="19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45063F" w:rsidRPr="0045063F" w:rsidRDefault="0045063F" w:rsidP="007B51D2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45063F" w:rsidRPr="0045063F" w:rsidRDefault="0045063F" w:rsidP="007B51D2">
      <w:pPr>
        <w:numPr>
          <w:ilvl w:val="0"/>
          <w:numId w:val="20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</w:t>
      </w:r>
      <w:r w:rsidR="00056327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:rsidR="0045063F" w:rsidRPr="0045063F" w:rsidRDefault="0045063F" w:rsidP="00795F5A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45063F" w:rsidRPr="0045063F" w:rsidRDefault="0045063F" w:rsidP="007B51D2">
      <w:pPr>
        <w:numPr>
          <w:ilvl w:val="0"/>
          <w:numId w:val="19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45063F" w:rsidRPr="0045063F" w:rsidRDefault="0045063F" w:rsidP="007B51D2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45063F" w:rsidRPr="0045063F" w:rsidRDefault="0045063F" w:rsidP="007B51D2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 w:rsidR="00056327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prace.</w:t>
      </w:r>
    </w:p>
    <w:p w:rsidR="0045063F" w:rsidRPr="0045063F" w:rsidRDefault="0045063F" w:rsidP="007B51D2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§ </w:t>
      </w:r>
      <w:r w:rsidR="003F10BA">
        <w:rPr>
          <w:rFonts w:ascii="Calibri" w:eastAsia="Times New Roman" w:hAnsi="Calibri" w:cs="Calibri"/>
          <w:b/>
          <w:bCs/>
          <w:lang w:eastAsia="pl-PL"/>
        </w:rPr>
        <w:t>9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:rsidR="00EB6613" w:rsidRPr="00653FD3" w:rsidRDefault="00EB6613" w:rsidP="00EB6613">
      <w:pPr>
        <w:spacing w:after="0" w:line="240" w:lineRule="auto"/>
        <w:rPr>
          <w:rFonts w:cs="Tahoma"/>
        </w:rPr>
      </w:pPr>
      <w:r w:rsidRPr="00653FD3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  <w:r w:rsidR="009415D2">
        <w:t>.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 w:rsidR="003F10BA">
        <w:rPr>
          <w:rFonts w:ascii="Calibri" w:eastAsia="Times New Roman" w:hAnsi="Calibri" w:cs="Calibri"/>
          <w:b/>
          <w:bCs/>
          <w:lang w:eastAsia="pl-PL"/>
        </w:rPr>
        <w:t>0</w:t>
      </w:r>
    </w:p>
    <w:p w:rsidR="00EB6613" w:rsidRPr="00653FD3" w:rsidRDefault="00EB6613" w:rsidP="00DE229F">
      <w:pPr>
        <w:shd w:val="clear" w:color="auto" w:fill="D9D9D9" w:themeFill="background1" w:themeFillShade="D9"/>
        <w:suppressAutoHyphens/>
        <w:spacing w:after="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umowy</w:t>
      </w:r>
    </w:p>
    <w:p w:rsidR="00EB6613" w:rsidRPr="00653FD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:rsidR="00EB6613" w:rsidRPr="00653FD3" w:rsidRDefault="00EB6613" w:rsidP="007B51D2">
      <w:pPr>
        <w:numPr>
          <w:ilvl w:val="0"/>
          <w:numId w:val="9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:rsidR="00EB6613" w:rsidRPr="00653FD3" w:rsidRDefault="00EB6613" w:rsidP="007B51D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:rsidR="00EB6613" w:rsidRPr="00653FD3" w:rsidRDefault="00EB6613" w:rsidP="007B51D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EB6613" w:rsidRPr="00653FD3" w:rsidRDefault="00EB6613" w:rsidP="007B51D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EB6613" w:rsidRPr="00653FD3" w:rsidRDefault="00EB6613" w:rsidP="007B51D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EB6613" w:rsidRPr="00653FD3" w:rsidRDefault="00EB6613" w:rsidP="007B51D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EB6613" w:rsidRPr="00653FD3" w:rsidRDefault="00EB6613" w:rsidP="007B51D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EB6613" w:rsidRPr="00653FD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:rsidR="00EB6613" w:rsidRPr="00653FD3" w:rsidRDefault="00EB6613" w:rsidP="007B51D2">
      <w:pPr>
        <w:numPr>
          <w:ilvl w:val="0"/>
          <w:numId w:val="23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</w:t>
      </w:r>
      <w:r w:rsidR="00056327">
        <w:rPr>
          <w:rFonts w:eastAsia="Times New Roman" w:cs="Calibri"/>
          <w:color w:val="000000"/>
          <w:lang w:eastAsia="pl-PL"/>
        </w:rPr>
        <w:t> </w:t>
      </w:r>
      <w:r w:rsidRPr="00653FD3">
        <w:rPr>
          <w:rFonts w:eastAsia="Times New Roman" w:cs="Calibri"/>
          <w:color w:val="000000"/>
          <w:lang w:eastAsia="pl-PL"/>
        </w:rPr>
        <w:t>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B6613" w:rsidRPr="00653FD3" w:rsidRDefault="00056327" w:rsidP="007B51D2">
      <w:pPr>
        <w:numPr>
          <w:ilvl w:val="0"/>
          <w:numId w:val="22"/>
        </w:numPr>
        <w:spacing w:after="0" w:line="240" w:lineRule="auto"/>
      </w:pPr>
      <w:r>
        <w:t>w</w:t>
      </w:r>
      <w:r w:rsidR="009C6116">
        <w:t xml:space="preserve"> </w:t>
      </w:r>
      <w:r w:rsidR="00EB6613" w:rsidRPr="00653FD3">
        <w:t>razie wystąpienia okoliczności przewidzianych w art. 456 ustawy – Prawo zamówień publicznych;</w:t>
      </w:r>
    </w:p>
    <w:p w:rsidR="00EB6613" w:rsidRPr="00653FD3" w:rsidRDefault="00EB6613" w:rsidP="007B51D2">
      <w:pPr>
        <w:numPr>
          <w:ilvl w:val="0"/>
          <w:numId w:val="22"/>
        </w:numPr>
        <w:spacing w:after="0" w:line="240" w:lineRule="auto"/>
      </w:pPr>
      <w:r w:rsidRPr="00653FD3">
        <w:t>Wykonawca powierzył zobowiązania wynikające z niniejszej umowy osobie trzeciej bez pisemnej zgody Zamawiającego;</w:t>
      </w:r>
    </w:p>
    <w:p w:rsidR="00EB6613" w:rsidRPr="00653FD3" w:rsidRDefault="00EB6613" w:rsidP="007B51D2">
      <w:pPr>
        <w:numPr>
          <w:ilvl w:val="0"/>
          <w:numId w:val="22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:rsidR="00EB6613" w:rsidRPr="00653FD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EB6613" w:rsidRPr="00653FD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</w:t>
      </w:r>
      <w:r w:rsidR="00056327">
        <w:t> </w:t>
      </w:r>
      <w:r w:rsidRPr="00653FD3">
        <w:t>wyznaczenia dodatkowego terminu nie przystąpi do odbioru lub odmawia odbioru przedmiotu umowy, bez uzasadnionych przyczyn.</w:t>
      </w:r>
    </w:p>
    <w:p w:rsidR="00EB6613" w:rsidRPr="00653FD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:rsidR="00EB6613" w:rsidRPr="00EB6613" w:rsidRDefault="00EB6613" w:rsidP="007B51D2">
      <w:pPr>
        <w:numPr>
          <w:ilvl w:val="0"/>
          <w:numId w:val="8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:rsidR="00EB6613" w:rsidRDefault="00EB6613" w:rsidP="0045063F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:rsidR="00EB6613" w:rsidRDefault="00EB6613" w:rsidP="00EB66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</w:t>
      </w:r>
      <w:r w:rsidR="003F10BA">
        <w:rPr>
          <w:rFonts w:ascii="Calibri" w:eastAsia="Times New Roman" w:hAnsi="Calibri" w:cs="Calibri"/>
          <w:b/>
          <w:bCs/>
          <w:lang w:eastAsia="pl-PL"/>
        </w:rPr>
        <w:t>1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45063F" w:rsidRPr="0045063F" w:rsidRDefault="0045063F" w:rsidP="007B51D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5063F" w:rsidRPr="0045063F" w:rsidRDefault="0045063F" w:rsidP="007B51D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45063F" w:rsidRDefault="0045063F" w:rsidP="007B51D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:rsidR="00EA7026" w:rsidRPr="00EA7026" w:rsidRDefault="00EA7026" w:rsidP="00EA7026">
      <w:pPr>
        <w:rPr>
          <w:rFonts w:eastAsia="Times New Roman" w:cs="Calibri"/>
          <w:b/>
          <w:sz w:val="24"/>
          <w:szCs w:val="24"/>
        </w:rPr>
        <w:sectPr w:rsidR="00EA7026" w:rsidRPr="00EA7026" w:rsidSect="00D27A32">
          <w:headerReference w:type="default" r:id="rId8"/>
          <w:footerReference w:type="default" r:id="rId9"/>
          <w:pgSz w:w="11906" w:h="16838"/>
          <w:pgMar w:top="1135" w:right="849" w:bottom="426" w:left="709" w:header="426" w:footer="12" w:gutter="0"/>
          <w:cols w:space="708"/>
          <w:docGrid w:linePitch="360"/>
        </w:sectPr>
      </w:pPr>
    </w:p>
    <w:p w:rsidR="00F55B40" w:rsidRPr="00BA7BFF" w:rsidRDefault="00F55B40" w:rsidP="004F00D5">
      <w:pPr>
        <w:keepNext/>
        <w:keepLines/>
        <w:spacing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152D00">
        <w:rPr>
          <w:rFonts w:eastAsia="Times New Roman" w:cs="Tahoma"/>
          <w:bCs/>
          <w:sz w:val="24"/>
          <w:szCs w:val="24"/>
          <w:lang w:eastAsia="pl-PL"/>
        </w:rPr>
        <w:t xml:space="preserve">tj.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152D00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152D00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:rsidR="007B51D2" w:rsidRDefault="007B51D2" w:rsidP="00FD3F7D">
      <w:pPr>
        <w:shd w:val="clear" w:color="auto" w:fill="D9D9D9" w:themeFill="background1" w:themeFillShade="D9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B51D2">
        <w:rPr>
          <w:rFonts w:eastAsia="Times New Roman" w:cs="Tahoma"/>
          <w:b/>
          <w:bCs/>
          <w:sz w:val="24"/>
          <w:szCs w:val="24"/>
          <w:lang w:eastAsia="pl-PL"/>
        </w:rPr>
        <w:t xml:space="preserve">ZAKUP INTELIGENTNYCH OPASEK I URZĄDZEŃ CYFROWYCH W RAMACH PROGRAMU </w:t>
      </w:r>
    </w:p>
    <w:p w:rsidR="007B51D2" w:rsidRDefault="007B51D2" w:rsidP="00FD3F7D">
      <w:pPr>
        <w:shd w:val="clear" w:color="auto" w:fill="D9D9D9" w:themeFill="background1" w:themeFillShade="D9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7B51D2">
        <w:rPr>
          <w:rFonts w:eastAsia="Times New Roman" w:cs="Tahoma"/>
          <w:b/>
          <w:bCs/>
          <w:sz w:val="24"/>
          <w:szCs w:val="24"/>
          <w:lang w:eastAsia="pl-PL"/>
        </w:rPr>
        <w:t xml:space="preserve">– DOSTĘPNOŚĆ PLUS </w:t>
      </w:r>
    </w:p>
    <w:p w:rsidR="00BA7BFF" w:rsidRPr="006F74DA" w:rsidRDefault="00BA7BFF" w:rsidP="007B51D2">
      <w:pPr>
        <w:shd w:val="clear" w:color="auto" w:fill="FFFFFF" w:themeFill="background1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C96CF0" w:rsidP="00152D00">
      <w:pPr>
        <w:shd w:val="clear" w:color="auto" w:fill="FFFFFF" w:themeFill="background1"/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znak sprawy: FZP.I</w:t>
      </w:r>
      <w:r w:rsidR="00152D00">
        <w:rPr>
          <w:rFonts w:eastAsia="Times New Roman" w:cs="Tahoma"/>
          <w:b/>
          <w:bCs/>
          <w:sz w:val="24"/>
          <w:szCs w:val="24"/>
          <w:lang w:eastAsia="pl-PL"/>
        </w:rPr>
        <w:t>II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-241/</w:t>
      </w:r>
      <w:r w:rsidR="007B51D2">
        <w:rPr>
          <w:rFonts w:eastAsia="Times New Roman" w:cs="Tahoma"/>
          <w:b/>
          <w:bCs/>
          <w:sz w:val="24"/>
          <w:szCs w:val="24"/>
          <w:lang w:eastAsia="pl-PL"/>
        </w:rPr>
        <w:t>68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7B51D2">
      <w:pPr>
        <w:pStyle w:val="Default"/>
        <w:numPr>
          <w:ilvl w:val="0"/>
          <w:numId w:val="3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7B51D2">
      <w:pPr>
        <w:pStyle w:val="Default"/>
        <w:numPr>
          <w:ilvl w:val="0"/>
          <w:numId w:val="3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F43EAC" w:rsidRDefault="00BA7BFF" w:rsidP="00F43EA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52D00" w:rsidRDefault="00152D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5E7A5C" w:rsidRPr="00920317" w:rsidRDefault="005E7A5C" w:rsidP="004F00D5">
      <w:pPr>
        <w:keepNext/>
        <w:keepLines/>
        <w:spacing w:after="0" w:line="240" w:lineRule="auto"/>
        <w:jc w:val="right"/>
        <w:outlineLvl w:val="0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lastRenderedPageBreak/>
        <w:t xml:space="preserve">Załącznik nr 6 </w:t>
      </w:r>
      <w:bookmarkStart w:id="9" w:name="_Hlk65063549"/>
      <w:r w:rsidRPr="00920317">
        <w:rPr>
          <w:rFonts w:eastAsia="Times New Roman"/>
          <w:lang w:eastAsia="pl-PL"/>
        </w:rPr>
        <w:t>do SWZ</w:t>
      </w:r>
      <w:bookmarkEnd w:id="9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p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BA7BFF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:rsidR="005E7A5C" w:rsidRPr="00152D00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</w:t>
      </w:r>
      <w:r w:rsidR="00152D00">
        <w:rPr>
          <w:rFonts w:eastAsia="Times New Roman" w:cs="Arial"/>
          <w:sz w:val="19"/>
          <w:szCs w:val="19"/>
          <w:lang w:eastAsia="pl-PL"/>
        </w:rPr>
        <w:t>(Piotr Budek)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 z którym można się kontakt</w:t>
      </w:r>
      <w:r w:rsidR="00DD56A6">
        <w:rPr>
          <w:rFonts w:eastAsia="Times New Roman" w:cs="Arial"/>
          <w:sz w:val="19"/>
          <w:szCs w:val="19"/>
          <w:lang w:eastAsia="pl-PL"/>
        </w:rPr>
        <w:t>ować pod numerem tel. 67 2106669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</w:t>
      </w:r>
      <w:r w:rsidR="00BA7BFF" w:rsidRPr="00152D00">
        <w:rPr>
          <w:rFonts w:eastAsia="Times New Roman" w:cs="Arial"/>
          <w:sz w:val="19"/>
          <w:szCs w:val="19"/>
          <w:lang w:eastAsia="pl-PL"/>
        </w:rPr>
        <w:t xml:space="preserve"> e-mail: iod@szpitalpila.pl, siedziba: pokój D0</w:t>
      </w:r>
      <w:r w:rsidR="00DD56A6" w:rsidRPr="00152D00">
        <w:rPr>
          <w:rFonts w:eastAsia="Times New Roman" w:cs="Arial"/>
          <w:sz w:val="19"/>
          <w:szCs w:val="19"/>
          <w:lang w:eastAsia="pl-PL"/>
        </w:rPr>
        <w:t>36.</w:t>
      </w:r>
    </w:p>
    <w:p w:rsidR="005E7A5C" w:rsidRPr="00BA7BFF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:rsidR="005E7A5C" w:rsidRPr="00BA7BFF" w:rsidRDefault="005E7A5C" w:rsidP="007B51D2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:rsidR="005E7A5C" w:rsidRPr="00BA7BFF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:rsidR="005E7A5C" w:rsidRPr="00BA7BFF" w:rsidRDefault="005E7A5C" w:rsidP="007B51D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BA7BFF" w:rsidRDefault="005E7A5C" w:rsidP="007B51D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B51D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B51D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BA7BFF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:rsidR="005E7A5C" w:rsidRPr="00BA7BFF" w:rsidRDefault="005E7A5C" w:rsidP="007B51D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5E7A5C" w:rsidRPr="00BA7BFF" w:rsidRDefault="005E7A5C" w:rsidP="007B51D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:rsidR="005E7A5C" w:rsidRPr="00BA7BFF" w:rsidRDefault="005E7A5C" w:rsidP="007B51D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BA7BFF" w:rsidRDefault="005E7A5C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BA7BFF" w:rsidRDefault="009A1E2A" w:rsidP="007B51D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lastRenderedPageBreak/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BA7BFF" w:rsidRDefault="009A1E2A" w:rsidP="007B51D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275405" w:rsidRPr="00BA7BFF" w:rsidRDefault="009A1E2A" w:rsidP="007B51D2">
      <w:pPr>
        <w:numPr>
          <w:ilvl w:val="0"/>
          <w:numId w:val="4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sectPr w:rsidR="00275405" w:rsidRPr="00BA7BFF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D2" w:rsidRDefault="009415D2" w:rsidP="003B109B">
      <w:pPr>
        <w:spacing w:after="0" w:line="240" w:lineRule="auto"/>
      </w:pPr>
      <w:r>
        <w:separator/>
      </w:r>
    </w:p>
  </w:endnote>
  <w:endnote w:type="continuationSeparator" w:id="0">
    <w:p w:rsidR="009415D2" w:rsidRDefault="009415D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D2" w:rsidRDefault="009415D2">
    <w:pPr>
      <w:pStyle w:val="Stopka"/>
    </w:pPr>
    <w:r w:rsidRPr="0044716E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18" name="Obraz 1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5D2" w:rsidRDefault="00941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D2" w:rsidRDefault="009415D2" w:rsidP="003B109B">
      <w:pPr>
        <w:spacing w:after="0" w:line="240" w:lineRule="auto"/>
      </w:pPr>
      <w:r>
        <w:separator/>
      </w:r>
    </w:p>
  </w:footnote>
  <w:footnote w:type="continuationSeparator" w:id="0">
    <w:p w:rsidR="009415D2" w:rsidRDefault="009415D2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D2" w:rsidRDefault="009415D2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17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68</w:t>
    </w:r>
    <w:r w:rsidRPr="00323EA6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AB4040A"/>
    <w:multiLevelType w:val="hybridMultilevel"/>
    <w:tmpl w:val="9C62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6AC0B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E59E3"/>
    <w:multiLevelType w:val="hybridMultilevel"/>
    <w:tmpl w:val="4444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2E83"/>
    <w:multiLevelType w:val="hybridMultilevel"/>
    <w:tmpl w:val="0E82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090"/>
    <w:multiLevelType w:val="hybridMultilevel"/>
    <w:tmpl w:val="9CB432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3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7"/>
  </w:num>
  <w:num w:numId="15">
    <w:abstractNumId w:val="22"/>
  </w:num>
  <w:num w:numId="16">
    <w:abstractNumId w:val="19"/>
  </w:num>
  <w:num w:numId="17">
    <w:abstractNumId w:val="13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2"/>
  </w:num>
  <w:num w:numId="23">
    <w:abstractNumId w:val="11"/>
  </w:num>
  <w:num w:numId="24">
    <w:abstractNumId w:val="24"/>
  </w:num>
  <w:num w:numId="25">
    <w:abstractNumId w:val="25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56327"/>
    <w:rsid w:val="001256BA"/>
    <w:rsid w:val="00131F8A"/>
    <w:rsid w:val="00152D00"/>
    <w:rsid w:val="00157571"/>
    <w:rsid w:val="00165DBD"/>
    <w:rsid w:val="00190851"/>
    <w:rsid w:val="001A32A9"/>
    <w:rsid w:val="001A3F67"/>
    <w:rsid w:val="001C3659"/>
    <w:rsid w:val="001E0AD7"/>
    <w:rsid w:val="00275405"/>
    <w:rsid w:val="00290BCC"/>
    <w:rsid w:val="002B1A67"/>
    <w:rsid w:val="002D10E3"/>
    <w:rsid w:val="002E18D4"/>
    <w:rsid w:val="002F4410"/>
    <w:rsid w:val="003040D1"/>
    <w:rsid w:val="00337E92"/>
    <w:rsid w:val="0034074F"/>
    <w:rsid w:val="003544BC"/>
    <w:rsid w:val="00354508"/>
    <w:rsid w:val="00364A57"/>
    <w:rsid w:val="003B109B"/>
    <w:rsid w:val="003E1032"/>
    <w:rsid w:val="003F10BA"/>
    <w:rsid w:val="00400922"/>
    <w:rsid w:val="00415BF5"/>
    <w:rsid w:val="004245C1"/>
    <w:rsid w:val="0044716E"/>
    <w:rsid w:val="0045063F"/>
    <w:rsid w:val="00460A76"/>
    <w:rsid w:val="00467F04"/>
    <w:rsid w:val="004A04BD"/>
    <w:rsid w:val="004A6E31"/>
    <w:rsid w:val="004F00D5"/>
    <w:rsid w:val="005351F2"/>
    <w:rsid w:val="00571FB9"/>
    <w:rsid w:val="005874B3"/>
    <w:rsid w:val="005A68BE"/>
    <w:rsid w:val="005D0074"/>
    <w:rsid w:val="005E7A5C"/>
    <w:rsid w:val="00631F51"/>
    <w:rsid w:val="00657C7A"/>
    <w:rsid w:val="00672258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55A81"/>
    <w:rsid w:val="00770C04"/>
    <w:rsid w:val="00795F5A"/>
    <w:rsid w:val="007A015D"/>
    <w:rsid w:val="007B51D2"/>
    <w:rsid w:val="007B64A5"/>
    <w:rsid w:val="0080633B"/>
    <w:rsid w:val="008103FA"/>
    <w:rsid w:val="0085154B"/>
    <w:rsid w:val="00857DE7"/>
    <w:rsid w:val="00875193"/>
    <w:rsid w:val="0088761A"/>
    <w:rsid w:val="008A7175"/>
    <w:rsid w:val="008C49A8"/>
    <w:rsid w:val="008D34DA"/>
    <w:rsid w:val="008F43D7"/>
    <w:rsid w:val="00920317"/>
    <w:rsid w:val="00922558"/>
    <w:rsid w:val="009415D2"/>
    <w:rsid w:val="00947B6F"/>
    <w:rsid w:val="00966682"/>
    <w:rsid w:val="009A0A4D"/>
    <w:rsid w:val="009A1E2A"/>
    <w:rsid w:val="009C6116"/>
    <w:rsid w:val="009D441C"/>
    <w:rsid w:val="00A00B7F"/>
    <w:rsid w:val="00A2711F"/>
    <w:rsid w:val="00A71656"/>
    <w:rsid w:val="00AC0F14"/>
    <w:rsid w:val="00AD1D6C"/>
    <w:rsid w:val="00AD3D25"/>
    <w:rsid w:val="00AE7443"/>
    <w:rsid w:val="00B606D6"/>
    <w:rsid w:val="00B7367D"/>
    <w:rsid w:val="00B75FAB"/>
    <w:rsid w:val="00B768F0"/>
    <w:rsid w:val="00B94672"/>
    <w:rsid w:val="00BA7BFF"/>
    <w:rsid w:val="00BB548A"/>
    <w:rsid w:val="00BC2D07"/>
    <w:rsid w:val="00BD13BF"/>
    <w:rsid w:val="00BF5B8F"/>
    <w:rsid w:val="00C40D45"/>
    <w:rsid w:val="00C41D09"/>
    <w:rsid w:val="00C43C4A"/>
    <w:rsid w:val="00C54297"/>
    <w:rsid w:val="00C7442C"/>
    <w:rsid w:val="00C96CF0"/>
    <w:rsid w:val="00CD37C8"/>
    <w:rsid w:val="00CD7BE7"/>
    <w:rsid w:val="00D04729"/>
    <w:rsid w:val="00D0504D"/>
    <w:rsid w:val="00D05CB9"/>
    <w:rsid w:val="00D27A32"/>
    <w:rsid w:val="00D75447"/>
    <w:rsid w:val="00DC4F3D"/>
    <w:rsid w:val="00DD56A6"/>
    <w:rsid w:val="00DE229F"/>
    <w:rsid w:val="00DF2920"/>
    <w:rsid w:val="00E02BF3"/>
    <w:rsid w:val="00E10461"/>
    <w:rsid w:val="00E47895"/>
    <w:rsid w:val="00E75679"/>
    <w:rsid w:val="00E84E0F"/>
    <w:rsid w:val="00EA1E1F"/>
    <w:rsid w:val="00EA353E"/>
    <w:rsid w:val="00EA7026"/>
    <w:rsid w:val="00EB6613"/>
    <w:rsid w:val="00F104CE"/>
    <w:rsid w:val="00F30262"/>
    <w:rsid w:val="00F43EAC"/>
    <w:rsid w:val="00F51DC0"/>
    <w:rsid w:val="00F55B40"/>
    <w:rsid w:val="00F56ED6"/>
    <w:rsid w:val="00FD3F7D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1494A"/>
  <w15:docId w15:val="{D18594A4-DEBC-4D28-93B8-931F8B8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A32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6E"/>
  </w:style>
  <w:style w:type="paragraph" w:styleId="Stopka">
    <w:name w:val="footer"/>
    <w:basedOn w:val="Normalny"/>
    <w:link w:val="Stopka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80D5-E523-44E9-B7BC-1EF9BCF1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4116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klaudia.klejc</cp:lastModifiedBy>
  <cp:revision>19</cp:revision>
  <cp:lastPrinted>2021-10-20T09:16:00Z</cp:lastPrinted>
  <dcterms:created xsi:type="dcterms:W3CDTF">2021-07-27T12:17:00Z</dcterms:created>
  <dcterms:modified xsi:type="dcterms:W3CDTF">2021-10-20T09:46:00Z</dcterms:modified>
</cp:coreProperties>
</file>