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28375" w14:textId="4F769170" w:rsidR="007C7D84" w:rsidRPr="007C7D84" w:rsidRDefault="007C7D84" w:rsidP="007C7D84">
      <w:pPr>
        <w:tabs>
          <w:tab w:val="left" w:pos="6780"/>
        </w:tabs>
        <w:spacing w:line="0" w:lineRule="atLeast"/>
        <w:ind w:left="40"/>
        <w:rPr>
          <w:rFonts w:ascii="Arial" w:eastAsia="Calibri" w:hAnsi="Arial" w:cs="Arial"/>
          <w:b/>
          <w:sz w:val="22"/>
          <w:szCs w:val="22"/>
          <w:u w:val="single"/>
        </w:rPr>
      </w:pPr>
      <w:r w:rsidRPr="007C7D84">
        <w:rPr>
          <w:rFonts w:ascii="Arial" w:eastAsia="Calibri" w:hAnsi="Arial" w:cs="Arial"/>
          <w:sz w:val="22"/>
          <w:szCs w:val="22"/>
        </w:rPr>
        <w:t>PT.2370.</w:t>
      </w:r>
      <w:r w:rsidR="00AE0023">
        <w:rPr>
          <w:rFonts w:ascii="Arial" w:eastAsia="Calibri" w:hAnsi="Arial" w:cs="Arial"/>
          <w:sz w:val="22"/>
          <w:szCs w:val="22"/>
        </w:rPr>
        <w:t>1</w:t>
      </w:r>
      <w:r w:rsidR="007E6004">
        <w:rPr>
          <w:rFonts w:ascii="Arial" w:eastAsia="Calibri" w:hAnsi="Arial" w:cs="Arial"/>
          <w:sz w:val="22"/>
          <w:szCs w:val="22"/>
        </w:rPr>
        <w:t>2</w:t>
      </w:r>
      <w:r w:rsidRPr="007C7D84">
        <w:rPr>
          <w:rFonts w:ascii="Arial" w:eastAsia="Calibri" w:hAnsi="Arial" w:cs="Arial"/>
          <w:sz w:val="22"/>
          <w:szCs w:val="22"/>
        </w:rPr>
        <w:t>.202</w:t>
      </w:r>
      <w:r w:rsidR="00515D04">
        <w:rPr>
          <w:rFonts w:ascii="Arial" w:eastAsia="Calibri" w:hAnsi="Arial" w:cs="Arial"/>
          <w:sz w:val="22"/>
          <w:szCs w:val="22"/>
        </w:rPr>
        <w:t>4</w:t>
      </w:r>
      <w:r w:rsidRPr="007C7D84">
        <w:rPr>
          <w:rFonts w:ascii="Arial" w:hAnsi="Arial" w:cs="Arial"/>
          <w:sz w:val="22"/>
          <w:szCs w:val="22"/>
        </w:rPr>
        <w:t xml:space="preserve">                                                      </w:t>
      </w:r>
      <w:r>
        <w:rPr>
          <w:rFonts w:ascii="Arial" w:eastAsia="Calibri" w:hAnsi="Arial" w:cs="Arial"/>
          <w:b/>
          <w:sz w:val="22"/>
          <w:szCs w:val="22"/>
        </w:rPr>
        <w:t xml:space="preserve">Załącznik nr 3 do </w:t>
      </w:r>
      <w:r w:rsidR="00C776D9">
        <w:rPr>
          <w:rFonts w:ascii="Arial" w:eastAsia="Calibri" w:hAnsi="Arial" w:cs="Arial"/>
          <w:b/>
          <w:sz w:val="22"/>
          <w:szCs w:val="22"/>
        </w:rPr>
        <w:t>rozeznania cenowego</w:t>
      </w:r>
    </w:p>
    <w:p w14:paraId="4E29E377" w14:textId="77777777" w:rsidR="007C7D84" w:rsidRPr="007C7D84" w:rsidRDefault="007C7D84" w:rsidP="007C7D84">
      <w:pPr>
        <w:spacing w:line="200" w:lineRule="exact"/>
        <w:rPr>
          <w:rFonts w:ascii="Arial" w:hAnsi="Arial" w:cs="Arial"/>
          <w:sz w:val="22"/>
          <w:szCs w:val="22"/>
        </w:rPr>
      </w:pPr>
    </w:p>
    <w:p w14:paraId="38081C68" w14:textId="77777777" w:rsidR="007C7D84" w:rsidRPr="007C7D84" w:rsidRDefault="007C7D84" w:rsidP="007C7D84">
      <w:pPr>
        <w:spacing w:line="360" w:lineRule="auto"/>
        <w:jc w:val="center"/>
        <w:rPr>
          <w:rFonts w:ascii="Arial" w:eastAsia="Calibri" w:hAnsi="Arial" w:cs="Arial"/>
          <w:b/>
          <w:sz w:val="22"/>
          <w:szCs w:val="22"/>
        </w:rPr>
      </w:pPr>
    </w:p>
    <w:p w14:paraId="2A3682E5" w14:textId="77777777" w:rsidR="007C7D84" w:rsidRPr="007C7D84" w:rsidRDefault="007C7D84" w:rsidP="007C7D84">
      <w:pPr>
        <w:spacing w:line="360" w:lineRule="auto"/>
        <w:jc w:val="center"/>
        <w:rPr>
          <w:rFonts w:ascii="Arial" w:eastAsia="Calibri" w:hAnsi="Arial" w:cs="Arial"/>
          <w:b/>
          <w:sz w:val="22"/>
          <w:szCs w:val="22"/>
        </w:rPr>
      </w:pPr>
      <w:r w:rsidRPr="007C7D84">
        <w:rPr>
          <w:rFonts w:ascii="Arial" w:eastAsia="Calibri" w:hAnsi="Arial" w:cs="Arial"/>
          <w:b/>
          <w:sz w:val="22"/>
          <w:szCs w:val="22"/>
        </w:rPr>
        <w:t>OPIS PRZEDMIOTU ZAMÓWIENIA</w:t>
      </w:r>
    </w:p>
    <w:p w14:paraId="08485F1D" w14:textId="77777777" w:rsidR="007C7D84" w:rsidRPr="007C7D84" w:rsidRDefault="007C7D84" w:rsidP="007C7D84">
      <w:pPr>
        <w:spacing w:line="360" w:lineRule="auto"/>
        <w:jc w:val="center"/>
        <w:rPr>
          <w:rFonts w:ascii="Arial" w:eastAsia="Calibri" w:hAnsi="Arial" w:cs="Arial"/>
          <w:sz w:val="22"/>
          <w:szCs w:val="22"/>
        </w:rPr>
      </w:pPr>
    </w:p>
    <w:p w14:paraId="56937BC4" w14:textId="77777777" w:rsidR="00BE01D0" w:rsidRDefault="007C7D84" w:rsidP="007C7D84">
      <w:pPr>
        <w:spacing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7C7D84">
        <w:rPr>
          <w:rFonts w:ascii="Arial" w:hAnsi="Arial" w:cs="Arial"/>
          <w:b/>
          <w:bCs/>
          <w:color w:val="000000"/>
          <w:sz w:val="22"/>
          <w:szCs w:val="22"/>
        </w:rPr>
        <w:t>„</w:t>
      </w:r>
      <w:r w:rsidR="00551F7A">
        <w:rPr>
          <w:rFonts w:ascii="Arial" w:hAnsi="Arial" w:cs="Arial"/>
          <w:b/>
          <w:bCs/>
          <w:color w:val="000000"/>
          <w:sz w:val="22"/>
          <w:szCs w:val="22"/>
        </w:rPr>
        <w:t xml:space="preserve">Rozbudowa instalacji fotowoltaicznej poprzez </w:t>
      </w:r>
      <w:r w:rsidR="00BE01D0">
        <w:rPr>
          <w:rFonts w:ascii="Arial" w:hAnsi="Arial" w:cs="Arial"/>
          <w:b/>
          <w:bCs/>
          <w:color w:val="000000"/>
          <w:sz w:val="22"/>
          <w:szCs w:val="22"/>
        </w:rPr>
        <w:t>z</w:t>
      </w:r>
      <w:r w:rsidRPr="007C7D84">
        <w:rPr>
          <w:rFonts w:ascii="Arial" w:hAnsi="Arial" w:cs="Arial"/>
          <w:b/>
          <w:bCs/>
          <w:color w:val="000000"/>
          <w:sz w:val="22"/>
          <w:szCs w:val="22"/>
        </w:rPr>
        <w:t xml:space="preserve">akup i montaż </w:t>
      </w:r>
    </w:p>
    <w:p w14:paraId="5B759FCB" w14:textId="36C59FE2" w:rsidR="007C7D84" w:rsidRPr="007C7D84" w:rsidRDefault="007C7D84" w:rsidP="007C7D84">
      <w:pPr>
        <w:spacing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7C7D84">
        <w:rPr>
          <w:rFonts w:ascii="Arial" w:hAnsi="Arial" w:cs="Arial"/>
          <w:b/>
          <w:bCs/>
          <w:color w:val="000000"/>
          <w:sz w:val="22"/>
          <w:szCs w:val="22"/>
        </w:rPr>
        <w:t xml:space="preserve">ogniw fotowoltaicznych wraz z infrastrukturą </w:t>
      </w:r>
      <w:r w:rsidRPr="007C7D84">
        <w:rPr>
          <w:rFonts w:ascii="Arial" w:hAnsi="Arial" w:cs="Arial"/>
          <w:b/>
          <w:bCs/>
          <w:color w:val="000000"/>
          <w:sz w:val="22"/>
          <w:szCs w:val="22"/>
        </w:rPr>
        <w:br/>
        <w:t xml:space="preserve">w Komendzie </w:t>
      </w:r>
      <w:r w:rsidR="00C776D9">
        <w:rPr>
          <w:rFonts w:ascii="Arial" w:hAnsi="Arial" w:cs="Arial"/>
          <w:b/>
          <w:bCs/>
          <w:color w:val="000000"/>
          <w:sz w:val="22"/>
          <w:szCs w:val="22"/>
        </w:rPr>
        <w:t>Powiatowej</w:t>
      </w:r>
      <w:r w:rsidRPr="007C7D84">
        <w:rPr>
          <w:rFonts w:ascii="Arial" w:hAnsi="Arial" w:cs="Arial"/>
          <w:b/>
          <w:bCs/>
          <w:color w:val="000000"/>
          <w:sz w:val="22"/>
          <w:szCs w:val="22"/>
        </w:rPr>
        <w:t xml:space="preserve"> Państwowej Straży Pożarnej w </w:t>
      </w:r>
      <w:r w:rsidR="00C776D9">
        <w:rPr>
          <w:rFonts w:ascii="Arial" w:hAnsi="Arial" w:cs="Arial"/>
          <w:b/>
          <w:bCs/>
          <w:color w:val="000000"/>
          <w:sz w:val="22"/>
          <w:szCs w:val="22"/>
        </w:rPr>
        <w:t>Ostrowie Wielkopolskim</w:t>
      </w:r>
      <w:r w:rsidRPr="007C7D84">
        <w:rPr>
          <w:rFonts w:ascii="Arial" w:hAnsi="Arial" w:cs="Arial"/>
          <w:b/>
          <w:bCs/>
          <w:color w:val="000000"/>
          <w:sz w:val="22"/>
          <w:szCs w:val="22"/>
        </w:rPr>
        <w:t>”.</w:t>
      </w:r>
    </w:p>
    <w:p w14:paraId="4A801ACB" w14:textId="77777777" w:rsidR="007C7D84" w:rsidRPr="007C7D84" w:rsidRDefault="007C7D84" w:rsidP="007C7D84">
      <w:pPr>
        <w:spacing w:line="360" w:lineRule="auto"/>
        <w:ind w:firstLine="709"/>
        <w:jc w:val="both"/>
        <w:rPr>
          <w:rFonts w:ascii="Arial" w:eastAsia="Calibri" w:hAnsi="Arial" w:cs="Arial"/>
          <w:sz w:val="22"/>
          <w:szCs w:val="22"/>
        </w:rPr>
      </w:pPr>
    </w:p>
    <w:p w14:paraId="2F90B4BD" w14:textId="328542BD" w:rsidR="007C7D84" w:rsidRDefault="007C7D84" w:rsidP="0008269A">
      <w:pPr>
        <w:pStyle w:val="Akapitzlist"/>
        <w:numPr>
          <w:ilvl w:val="0"/>
          <w:numId w:val="1"/>
        </w:num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FC6974">
        <w:rPr>
          <w:rFonts w:ascii="Arial" w:hAnsi="Arial" w:cs="Arial"/>
          <w:sz w:val="22"/>
          <w:szCs w:val="22"/>
        </w:rPr>
        <w:t>Szczegółowe wymagania dotyczące przedmiotu zamówienia:</w:t>
      </w:r>
    </w:p>
    <w:p w14:paraId="6717B039" w14:textId="7082A907" w:rsidR="00292A72" w:rsidRPr="00055DDC" w:rsidRDefault="00292A72" w:rsidP="0008269A">
      <w:pPr>
        <w:pStyle w:val="Akapitzlist"/>
        <w:numPr>
          <w:ilvl w:val="1"/>
          <w:numId w:val="3"/>
        </w:numPr>
        <w:spacing w:after="160" w:line="360" w:lineRule="auto"/>
        <w:ind w:left="426" w:hanging="284"/>
        <w:contextualSpacing/>
        <w:jc w:val="both"/>
        <w:rPr>
          <w:rFonts w:ascii="Calibri" w:hAnsi="Calibri" w:cs="Calibri"/>
          <w:color w:val="000000" w:themeColor="text1"/>
        </w:rPr>
      </w:pPr>
      <w:r w:rsidRPr="00055DDC">
        <w:rPr>
          <w:rFonts w:ascii="Calibri" w:hAnsi="Calibri" w:cs="Calibri"/>
          <w:color w:val="000000" w:themeColor="text1"/>
        </w:rPr>
        <w:t xml:space="preserve">Dostawa i montaż modułów typu : </w:t>
      </w:r>
      <w:r w:rsidR="008A3AE0">
        <w:rPr>
          <w:rFonts w:ascii="Calibri" w:hAnsi="Calibri" w:cs="Calibri"/>
          <w:color w:val="000000" w:themeColor="text1"/>
        </w:rPr>
        <w:t>JINKO SOLAR 480N-60HL4-V N-</w:t>
      </w:r>
      <w:proofErr w:type="spellStart"/>
      <w:r w:rsidR="008A3AE0">
        <w:rPr>
          <w:rFonts w:ascii="Calibri" w:hAnsi="Calibri" w:cs="Calibri"/>
          <w:color w:val="000000" w:themeColor="text1"/>
        </w:rPr>
        <w:t>type</w:t>
      </w:r>
      <w:proofErr w:type="spellEnd"/>
      <w:r w:rsidR="008A3AE0">
        <w:rPr>
          <w:rFonts w:ascii="Calibri" w:hAnsi="Calibri" w:cs="Calibri"/>
          <w:color w:val="000000" w:themeColor="text1"/>
        </w:rPr>
        <w:t xml:space="preserve"> Black </w:t>
      </w:r>
      <w:proofErr w:type="spellStart"/>
      <w:r w:rsidR="008A3AE0">
        <w:rPr>
          <w:rFonts w:ascii="Calibri" w:hAnsi="Calibri" w:cs="Calibri"/>
          <w:color w:val="000000" w:themeColor="text1"/>
        </w:rPr>
        <w:t>Frame</w:t>
      </w:r>
      <w:proofErr w:type="spellEnd"/>
      <w:r w:rsidRPr="00055DDC">
        <w:rPr>
          <w:rFonts w:ascii="Calibri" w:hAnsi="Calibri" w:cs="Calibri"/>
          <w:color w:val="000000" w:themeColor="text1"/>
        </w:rPr>
        <w:t xml:space="preserve"> - min. 48 szt.</w:t>
      </w:r>
    </w:p>
    <w:p w14:paraId="601CAFF1" w14:textId="6AA6338F" w:rsidR="00292A72" w:rsidRPr="00055DDC" w:rsidRDefault="00292A72" w:rsidP="0008269A">
      <w:pPr>
        <w:pStyle w:val="Akapitzlist"/>
        <w:numPr>
          <w:ilvl w:val="1"/>
          <w:numId w:val="3"/>
        </w:numPr>
        <w:spacing w:after="160" w:line="360" w:lineRule="auto"/>
        <w:ind w:left="426" w:hanging="284"/>
        <w:contextualSpacing/>
        <w:jc w:val="both"/>
        <w:rPr>
          <w:rFonts w:ascii="Calibri" w:hAnsi="Calibri" w:cs="Calibri"/>
          <w:color w:val="000000" w:themeColor="text1"/>
        </w:rPr>
      </w:pPr>
      <w:r w:rsidRPr="00055DDC">
        <w:rPr>
          <w:rFonts w:ascii="Calibri" w:hAnsi="Calibri" w:cs="Calibri"/>
          <w:color w:val="000000" w:themeColor="text1"/>
        </w:rPr>
        <w:t xml:space="preserve">Dostawa i montaż konstrukcji gruntowej  : CORAB System wolnostojący, dwupodporowy, wbijany w ziemie 2 moduły w rzędzie pionowo – 1 </w:t>
      </w:r>
      <w:proofErr w:type="spellStart"/>
      <w:r w:rsidRPr="00055DDC">
        <w:rPr>
          <w:rFonts w:ascii="Calibri" w:hAnsi="Calibri" w:cs="Calibri"/>
          <w:color w:val="000000" w:themeColor="text1"/>
        </w:rPr>
        <w:t>kpl</w:t>
      </w:r>
      <w:proofErr w:type="spellEnd"/>
      <w:r w:rsidRPr="00055DDC">
        <w:rPr>
          <w:rFonts w:ascii="Calibri" w:hAnsi="Calibri" w:cs="Calibri"/>
          <w:color w:val="000000" w:themeColor="text1"/>
        </w:rPr>
        <w:t xml:space="preserve">. </w:t>
      </w:r>
      <w:r w:rsidR="003B6172">
        <w:rPr>
          <w:rFonts w:ascii="Calibri" w:hAnsi="Calibri" w:cs="Calibri"/>
          <w:color w:val="000000" w:themeColor="text1"/>
        </w:rPr>
        <w:t>(2 odrębne pola</w:t>
      </w:r>
      <w:r w:rsidR="00A95D63">
        <w:rPr>
          <w:rFonts w:ascii="Calibri" w:hAnsi="Calibri" w:cs="Calibri"/>
          <w:color w:val="000000" w:themeColor="text1"/>
        </w:rPr>
        <w:t xml:space="preserve"> po 24 panele analogicznie jak w istniejącej instalacji</w:t>
      </w:r>
      <w:r w:rsidR="00186246">
        <w:rPr>
          <w:rFonts w:ascii="Calibri" w:hAnsi="Calibri" w:cs="Calibri"/>
          <w:color w:val="000000" w:themeColor="text1"/>
        </w:rPr>
        <w:t xml:space="preserve"> stanowiące </w:t>
      </w:r>
      <w:r w:rsidR="00046826">
        <w:rPr>
          <w:rFonts w:ascii="Calibri" w:hAnsi="Calibri" w:cs="Calibri"/>
          <w:color w:val="000000" w:themeColor="text1"/>
        </w:rPr>
        <w:t xml:space="preserve">po </w:t>
      </w:r>
      <w:r w:rsidR="00972A9A">
        <w:rPr>
          <w:rFonts w:ascii="Calibri" w:hAnsi="Calibri" w:cs="Calibri"/>
          <w:color w:val="000000" w:themeColor="text1"/>
        </w:rPr>
        <w:t>dwa</w:t>
      </w:r>
      <w:r w:rsidR="00186246">
        <w:rPr>
          <w:rFonts w:ascii="Calibri" w:hAnsi="Calibri" w:cs="Calibri"/>
          <w:color w:val="000000" w:themeColor="text1"/>
        </w:rPr>
        <w:t xml:space="preserve"> odrębne stringi</w:t>
      </w:r>
      <w:r w:rsidR="00046826">
        <w:rPr>
          <w:rFonts w:ascii="Calibri" w:hAnsi="Calibri" w:cs="Calibri"/>
          <w:color w:val="000000" w:themeColor="text1"/>
        </w:rPr>
        <w:t xml:space="preserve"> dla każdego </w:t>
      </w:r>
      <w:r w:rsidR="005F354D">
        <w:rPr>
          <w:rFonts w:ascii="Calibri" w:hAnsi="Calibri" w:cs="Calibri"/>
          <w:color w:val="000000" w:themeColor="text1"/>
        </w:rPr>
        <w:t xml:space="preserve">            </w:t>
      </w:r>
      <w:r w:rsidR="00046826">
        <w:rPr>
          <w:rFonts w:ascii="Calibri" w:hAnsi="Calibri" w:cs="Calibri"/>
          <w:color w:val="000000" w:themeColor="text1"/>
        </w:rPr>
        <w:t>z pól</w:t>
      </w:r>
      <w:r w:rsidR="00A95D63">
        <w:rPr>
          <w:rFonts w:ascii="Calibri" w:hAnsi="Calibri" w:cs="Calibri"/>
          <w:color w:val="000000" w:themeColor="text1"/>
        </w:rPr>
        <w:t>)</w:t>
      </w:r>
    </w:p>
    <w:p w14:paraId="4796873E" w14:textId="77777777" w:rsidR="00292A72" w:rsidRPr="00055DDC" w:rsidRDefault="00292A72" w:rsidP="0008269A">
      <w:pPr>
        <w:pStyle w:val="Akapitzlist"/>
        <w:numPr>
          <w:ilvl w:val="1"/>
          <w:numId w:val="3"/>
        </w:numPr>
        <w:spacing w:after="160" w:line="360" w:lineRule="auto"/>
        <w:ind w:left="426" w:hanging="284"/>
        <w:contextualSpacing/>
        <w:jc w:val="both"/>
        <w:rPr>
          <w:rFonts w:ascii="Calibri" w:hAnsi="Calibri" w:cs="Calibri"/>
          <w:color w:val="000000" w:themeColor="text1"/>
        </w:rPr>
      </w:pPr>
      <w:r w:rsidRPr="00055DDC">
        <w:rPr>
          <w:rFonts w:ascii="Calibri" w:hAnsi="Calibri" w:cs="Calibri"/>
          <w:color w:val="000000" w:themeColor="text1"/>
        </w:rPr>
        <w:t>Zastosować okablowanie DC: H1Z2Z2-K, min. 6mm</w:t>
      </w:r>
      <w:r w:rsidRPr="00055DDC">
        <w:rPr>
          <w:rFonts w:ascii="Calibri" w:hAnsi="Calibri" w:cs="Calibri"/>
          <w:color w:val="000000" w:themeColor="text1"/>
          <w:vertAlign w:val="superscript"/>
        </w:rPr>
        <w:t>2</w:t>
      </w:r>
      <w:r w:rsidRPr="00055DDC">
        <w:rPr>
          <w:rFonts w:ascii="Calibri" w:hAnsi="Calibri" w:cs="Calibri"/>
          <w:color w:val="000000" w:themeColor="text1"/>
        </w:rPr>
        <w:tab/>
      </w:r>
    </w:p>
    <w:p w14:paraId="0E22E71E" w14:textId="77777777" w:rsidR="00292A72" w:rsidRPr="00055DDC" w:rsidRDefault="00292A72" w:rsidP="0008269A">
      <w:pPr>
        <w:pStyle w:val="Akapitzlist"/>
        <w:numPr>
          <w:ilvl w:val="1"/>
          <w:numId w:val="3"/>
        </w:numPr>
        <w:spacing w:after="160" w:line="360" w:lineRule="auto"/>
        <w:ind w:left="426" w:hanging="284"/>
        <w:contextualSpacing/>
        <w:jc w:val="both"/>
        <w:rPr>
          <w:rFonts w:ascii="Calibri" w:hAnsi="Calibri" w:cs="Calibri"/>
          <w:color w:val="000000" w:themeColor="text1"/>
        </w:rPr>
      </w:pPr>
      <w:r w:rsidRPr="00055DDC">
        <w:rPr>
          <w:rFonts w:ascii="Calibri" w:hAnsi="Calibri" w:cs="Calibri"/>
          <w:color w:val="000000" w:themeColor="text1"/>
        </w:rPr>
        <w:t xml:space="preserve">Zastosować złącza typu: MC4 EVO2 - MC-PV-KST4_KBT4-EVO2  </w:t>
      </w:r>
    </w:p>
    <w:p w14:paraId="114D0F48" w14:textId="77777777" w:rsidR="00487A05" w:rsidRDefault="00292A72" w:rsidP="0008269A">
      <w:pPr>
        <w:pStyle w:val="Akapitzlist"/>
        <w:numPr>
          <w:ilvl w:val="1"/>
          <w:numId w:val="3"/>
        </w:numPr>
        <w:spacing w:after="160" w:line="360" w:lineRule="auto"/>
        <w:ind w:left="426" w:hanging="284"/>
        <w:contextualSpacing/>
        <w:jc w:val="both"/>
        <w:rPr>
          <w:rFonts w:ascii="Calibri" w:hAnsi="Calibri" w:cs="Calibri"/>
          <w:color w:val="000000" w:themeColor="text1"/>
        </w:rPr>
      </w:pPr>
      <w:r w:rsidRPr="00055DDC">
        <w:rPr>
          <w:rFonts w:ascii="Calibri" w:hAnsi="Calibri" w:cs="Calibri"/>
          <w:color w:val="000000" w:themeColor="text1"/>
        </w:rPr>
        <w:t>Montaż ograniczników przepięć DC :</w:t>
      </w:r>
      <w:bookmarkStart w:id="0" w:name="_Hlk124149828"/>
      <w:r w:rsidRPr="00055DDC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0055DDC">
        <w:rPr>
          <w:rFonts w:ascii="Calibri" w:hAnsi="Calibri" w:cs="Calibri"/>
          <w:color w:val="000000" w:themeColor="text1"/>
        </w:rPr>
        <w:t>Dehn</w:t>
      </w:r>
      <w:proofErr w:type="spellEnd"/>
      <w:r w:rsidRPr="00055DDC">
        <w:rPr>
          <w:rFonts w:ascii="Calibri" w:hAnsi="Calibri" w:cs="Calibri"/>
          <w:color w:val="000000" w:themeColor="text1"/>
        </w:rPr>
        <w:t xml:space="preserve"> </w:t>
      </w:r>
      <w:bookmarkEnd w:id="0"/>
      <w:r w:rsidRPr="00055DDC">
        <w:rPr>
          <w:rFonts w:ascii="Calibri" w:hAnsi="Calibri" w:cs="Calibri"/>
          <w:color w:val="000000" w:themeColor="text1"/>
        </w:rPr>
        <w:t>1000V typu 1+2</w:t>
      </w:r>
    </w:p>
    <w:p w14:paraId="6C0910B5" w14:textId="5061C57C" w:rsidR="00292A72" w:rsidRPr="00055DDC" w:rsidRDefault="00263980" w:rsidP="0008269A">
      <w:pPr>
        <w:pStyle w:val="Akapitzlist"/>
        <w:numPr>
          <w:ilvl w:val="1"/>
          <w:numId w:val="3"/>
        </w:numPr>
        <w:spacing w:after="160" w:line="360" w:lineRule="auto"/>
        <w:ind w:left="426" w:hanging="284"/>
        <w:contextualSpacing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 </w:t>
      </w:r>
      <w:r w:rsidR="00EE411A">
        <w:rPr>
          <w:rFonts w:ascii="Calibri" w:hAnsi="Calibri" w:cs="Calibri"/>
          <w:color w:val="000000" w:themeColor="text1"/>
        </w:rPr>
        <w:t>Rozbudowa rozdzielnicy celem przyłączenia instalacji fotowoltaicznej</w:t>
      </w:r>
      <w:r w:rsidR="00292A72" w:rsidRPr="00055DDC">
        <w:rPr>
          <w:rFonts w:ascii="Calibri" w:hAnsi="Calibri" w:cs="Calibri"/>
          <w:color w:val="000000" w:themeColor="text1"/>
        </w:rPr>
        <w:t xml:space="preserve"> </w:t>
      </w:r>
      <w:r w:rsidR="00292A72" w:rsidRPr="00055DDC">
        <w:rPr>
          <w:rFonts w:ascii="Calibri" w:hAnsi="Calibri" w:cs="Calibri"/>
          <w:color w:val="000000" w:themeColor="text1"/>
        </w:rPr>
        <w:tab/>
      </w:r>
      <w:r w:rsidR="00292A72" w:rsidRPr="00055DDC">
        <w:rPr>
          <w:rFonts w:ascii="Calibri" w:hAnsi="Calibri" w:cs="Calibri"/>
          <w:color w:val="000000" w:themeColor="text1"/>
        </w:rPr>
        <w:tab/>
      </w:r>
    </w:p>
    <w:p w14:paraId="1A0FBC15" w14:textId="77777777" w:rsidR="00292A72" w:rsidRPr="00055DDC" w:rsidRDefault="00292A72" w:rsidP="0008269A">
      <w:pPr>
        <w:pStyle w:val="Akapitzlist"/>
        <w:numPr>
          <w:ilvl w:val="1"/>
          <w:numId w:val="2"/>
        </w:numPr>
        <w:spacing w:after="160" w:line="360" w:lineRule="auto"/>
        <w:ind w:left="426" w:hanging="284"/>
        <w:contextualSpacing/>
        <w:jc w:val="both"/>
        <w:rPr>
          <w:rFonts w:ascii="Calibri" w:hAnsi="Calibri" w:cs="Calibri"/>
          <w:color w:val="000000" w:themeColor="text1"/>
        </w:rPr>
      </w:pPr>
      <w:r w:rsidRPr="00055DDC">
        <w:rPr>
          <w:rFonts w:ascii="Calibri" w:hAnsi="Calibri" w:cs="Calibri"/>
          <w:color w:val="000000" w:themeColor="text1"/>
        </w:rPr>
        <w:t xml:space="preserve">Wykonanie uziemienia instalacji PV </w:t>
      </w:r>
    </w:p>
    <w:p w14:paraId="2962E3E3" w14:textId="77777777" w:rsidR="00292A72" w:rsidRDefault="00292A72" w:rsidP="0008269A">
      <w:pPr>
        <w:pStyle w:val="Akapitzlist"/>
        <w:numPr>
          <w:ilvl w:val="1"/>
          <w:numId w:val="2"/>
        </w:numPr>
        <w:spacing w:after="160" w:line="360" w:lineRule="auto"/>
        <w:ind w:left="426" w:hanging="284"/>
        <w:contextualSpacing/>
        <w:jc w:val="both"/>
        <w:rPr>
          <w:rFonts w:ascii="Calibri" w:hAnsi="Calibri" w:cs="Calibri"/>
          <w:color w:val="000000" w:themeColor="text1"/>
        </w:rPr>
      </w:pPr>
      <w:r w:rsidRPr="00055DDC">
        <w:rPr>
          <w:rFonts w:ascii="Calibri" w:hAnsi="Calibri" w:cs="Calibri"/>
          <w:color w:val="000000" w:themeColor="text1"/>
        </w:rPr>
        <w:t xml:space="preserve">Wykonanie pomiarów powykonawczych instalacji PV i linii kablowej </w:t>
      </w:r>
      <w:proofErr w:type="spellStart"/>
      <w:r w:rsidRPr="00055DDC">
        <w:rPr>
          <w:rFonts w:ascii="Calibri" w:hAnsi="Calibri" w:cs="Calibri"/>
          <w:color w:val="000000" w:themeColor="text1"/>
        </w:rPr>
        <w:t>nN</w:t>
      </w:r>
      <w:proofErr w:type="spellEnd"/>
      <w:r w:rsidRPr="00055DDC">
        <w:rPr>
          <w:rFonts w:ascii="Calibri" w:hAnsi="Calibri" w:cs="Calibri"/>
          <w:color w:val="000000" w:themeColor="text1"/>
        </w:rPr>
        <w:t xml:space="preserve"> 0,4 </w:t>
      </w:r>
      <w:proofErr w:type="spellStart"/>
      <w:r w:rsidRPr="00055DDC">
        <w:rPr>
          <w:rFonts w:ascii="Calibri" w:hAnsi="Calibri" w:cs="Calibri"/>
          <w:color w:val="000000" w:themeColor="text1"/>
        </w:rPr>
        <w:t>kV</w:t>
      </w:r>
      <w:proofErr w:type="spellEnd"/>
    </w:p>
    <w:p w14:paraId="51CD512F" w14:textId="77777777" w:rsidR="00292A72" w:rsidRPr="00BC5BF6" w:rsidRDefault="00292A72" w:rsidP="00292A72">
      <w:pPr>
        <w:jc w:val="both"/>
        <w:rPr>
          <w:rFonts w:ascii="Calibri" w:hAnsi="Calibri" w:cs="Calibri"/>
          <w:color w:val="000000" w:themeColor="text1"/>
          <w:sz w:val="2"/>
          <w:szCs w:val="2"/>
        </w:rPr>
      </w:pPr>
    </w:p>
    <w:p w14:paraId="4CB04A1F" w14:textId="77777777" w:rsidR="00292A72" w:rsidRDefault="00292A72" w:rsidP="0008269A">
      <w:pPr>
        <w:pStyle w:val="Akapitzlist"/>
        <w:numPr>
          <w:ilvl w:val="0"/>
          <w:numId w:val="2"/>
        </w:numPr>
        <w:spacing w:after="160"/>
        <w:ind w:left="284" w:hanging="426"/>
        <w:contextualSpacing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Minimalne okresy gwarancji :</w:t>
      </w:r>
    </w:p>
    <w:p w14:paraId="22185D22" w14:textId="77777777" w:rsidR="00292A72" w:rsidRPr="00BC5BF6" w:rsidRDefault="00292A72" w:rsidP="00292A72">
      <w:pPr>
        <w:spacing w:line="360" w:lineRule="auto"/>
        <w:jc w:val="both"/>
        <w:rPr>
          <w:rFonts w:ascii="Calibri" w:hAnsi="Calibri" w:cs="Calibri"/>
          <w:color w:val="000000" w:themeColor="text1"/>
          <w:sz w:val="2"/>
          <w:szCs w:val="2"/>
        </w:rPr>
      </w:pPr>
    </w:p>
    <w:p w14:paraId="1BB99AF9" w14:textId="77777777" w:rsidR="00292A72" w:rsidRDefault="00292A72" w:rsidP="0008269A">
      <w:pPr>
        <w:pStyle w:val="Akapitzlist"/>
        <w:numPr>
          <w:ilvl w:val="1"/>
          <w:numId w:val="2"/>
        </w:numPr>
        <w:spacing w:after="160" w:line="360" w:lineRule="auto"/>
        <w:ind w:left="284" w:hanging="284"/>
        <w:contextualSpacing/>
        <w:jc w:val="both"/>
        <w:rPr>
          <w:rFonts w:ascii="Calibri" w:hAnsi="Calibri" w:cs="Calibri"/>
          <w:color w:val="000000" w:themeColor="text1"/>
        </w:rPr>
      </w:pPr>
      <w:r w:rsidRPr="00BC5BF6">
        <w:rPr>
          <w:rFonts w:ascii="Calibri" w:hAnsi="Calibri" w:cs="Calibri"/>
          <w:color w:val="000000" w:themeColor="text1"/>
        </w:rPr>
        <w:t xml:space="preserve">Moduł : min.  12 lat na produkt , 25 lat liniowa moc wyjściowa </w:t>
      </w:r>
    </w:p>
    <w:p w14:paraId="1E24D65D" w14:textId="77777777" w:rsidR="00292A72" w:rsidRPr="00BC5BF6" w:rsidRDefault="00292A72" w:rsidP="0008269A">
      <w:pPr>
        <w:pStyle w:val="Akapitzlist"/>
        <w:numPr>
          <w:ilvl w:val="1"/>
          <w:numId w:val="2"/>
        </w:numPr>
        <w:spacing w:after="160" w:line="360" w:lineRule="auto"/>
        <w:ind w:left="284" w:hanging="284"/>
        <w:contextualSpacing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Konstrukcja wsporcza min. 10 lat </w:t>
      </w:r>
    </w:p>
    <w:p w14:paraId="0640745F" w14:textId="77777777" w:rsidR="00292A72" w:rsidRDefault="00292A72" w:rsidP="0008269A">
      <w:pPr>
        <w:pStyle w:val="Akapitzlist"/>
        <w:numPr>
          <w:ilvl w:val="1"/>
          <w:numId w:val="2"/>
        </w:numPr>
        <w:spacing w:after="160" w:line="360" w:lineRule="auto"/>
        <w:ind w:left="284" w:hanging="284"/>
        <w:contextualSpacing/>
        <w:jc w:val="both"/>
        <w:rPr>
          <w:rFonts w:ascii="Calibri" w:hAnsi="Calibri" w:cs="Calibri"/>
          <w:color w:val="000000" w:themeColor="text1"/>
        </w:rPr>
      </w:pPr>
      <w:r w:rsidRPr="00BC5BF6">
        <w:rPr>
          <w:rFonts w:ascii="Calibri" w:hAnsi="Calibri" w:cs="Calibri"/>
          <w:color w:val="000000" w:themeColor="text1"/>
        </w:rPr>
        <w:t xml:space="preserve">Wykonawstwo : min. 3 lata </w:t>
      </w:r>
      <w:r>
        <w:rPr>
          <w:rFonts w:ascii="Calibri" w:hAnsi="Calibri" w:cs="Calibri"/>
          <w:color w:val="000000" w:themeColor="text1"/>
        </w:rPr>
        <w:t>od bezusterkowego odbioru</w:t>
      </w:r>
    </w:p>
    <w:p w14:paraId="71BD1808" w14:textId="77777777" w:rsidR="00292A72" w:rsidRPr="00BC5BF6" w:rsidRDefault="00292A72" w:rsidP="00292A72">
      <w:pPr>
        <w:pStyle w:val="Akapitzlist"/>
        <w:spacing w:line="360" w:lineRule="auto"/>
        <w:ind w:left="426"/>
        <w:jc w:val="both"/>
        <w:rPr>
          <w:rFonts w:ascii="Calibri" w:hAnsi="Calibri" w:cs="Calibri"/>
          <w:color w:val="000000" w:themeColor="text1"/>
          <w:sz w:val="8"/>
          <w:szCs w:val="8"/>
        </w:rPr>
      </w:pPr>
    </w:p>
    <w:p w14:paraId="7E4FDB98" w14:textId="77777777" w:rsidR="00292A72" w:rsidRDefault="00292A72" w:rsidP="0008269A">
      <w:pPr>
        <w:pStyle w:val="Akapitzlist"/>
        <w:numPr>
          <w:ilvl w:val="0"/>
          <w:numId w:val="2"/>
        </w:numPr>
        <w:spacing w:after="160" w:line="259" w:lineRule="auto"/>
        <w:ind w:left="142" w:hanging="284"/>
        <w:contextualSpacing/>
        <w:rPr>
          <w:rFonts w:ascii="Calibri" w:hAnsi="Calibri" w:cs="Calibri"/>
          <w:color w:val="000000" w:themeColor="text1"/>
        </w:rPr>
      </w:pPr>
      <w:r w:rsidRPr="00055DDC">
        <w:rPr>
          <w:rFonts w:ascii="Calibri" w:hAnsi="Calibri" w:cs="Calibri"/>
          <w:color w:val="000000" w:themeColor="text1"/>
        </w:rPr>
        <w:t>Dodatkowe wymagania :</w:t>
      </w:r>
    </w:p>
    <w:p w14:paraId="58A85D9D" w14:textId="77777777" w:rsidR="00292A72" w:rsidRPr="00BC5BF6" w:rsidRDefault="00292A72" w:rsidP="00292A72">
      <w:pPr>
        <w:rPr>
          <w:rFonts w:ascii="Calibri" w:hAnsi="Calibri" w:cs="Calibri"/>
          <w:color w:val="000000" w:themeColor="text1"/>
          <w:sz w:val="2"/>
          <w:szCs w:val="2"/>
        </w:rPr>
      </w:pPr>
    </w:p>
    <w:p w14:paraId="4E1C3291" w14:textId="77777777" w:rsidR="00292A72" w:rsidRPr="00055DDC" w:rsidRDefault="00292A72" w:rsidP="0008269A">
      <w:pPr>
        <w:pStyle w:val="Akapitzlist"/>
        <w:numPr>
          <w:ilvl w:val="1"/>
          <w:numId w:val="2"/>
        </w:numPr>
        <w:spacing w:after="160" w:line="360" w:lineRule="auto"/>
        <w:ind w:left="426" w:hanging="284"/>
        <w:contextualSpacing/>
        <w:jc w:val="both"/>
        <w:rPr>
          <w:rFonts w:ascii="Calibri" w:hAnsi="Calibri" w:cs="Calibri"/>
          <w:color w:val="000000" w:themeColor="text1"/>
        </w:rPr>
      </w:pPr>
      <w:r w:rsidRPr="00055DDC">
        <w:rPr>
          <w:rFonts w:ascii="Calibri" w:hAnsi="Calibri" w:cs="Calibri"/>
          <w:color w:val="000000" w:themeColor="text1"/>
        </w:rPr>
        <w:t xml:space="preserve">Przygotowanie i przekazanie dokumentacji </w:t>
      </w:r>
      <w:r>
        <w:rPr>
          <w:rFonts w:ascii="Calibri" w:hAnsi="Calibri" w:cs="Calibri"/>
          <w:color w:val="000000" w:themeColor="text1"/>
        </w:rPr>
        <w:t xml:space="preserve">Zamawiającemu </w:t>
      </w:r>
    </w:p>
    <w:p w14:paraId="2ACCB90C" w14:textId="77777777" w:rsidR="00292A72" w:rsidRPr="00055DDC" w:rsidRDefault="00292A72" w:rsidP="0008269A">
      <w:pPr>
        <w:pStyle w:val="Akapitzlist"/>
        <w:numPr>
          <w:ilvl w:val="1"/>
          <w:numId w:val="2"/>
        </w:numPr>
        <w:spacing w:after="160" w:line="360" w:lineRule="auto"/>
        <w:ind w:left="426" w:hanging="284"/>
        <w:contextualSpacing/>
        <w:jc w:val="both"/>
        <w:rPr>
          <w:rFonts w:ascii="Calibri" w:hAnsi="Calibri" w:cs="Calibri"/>
          <w:color w:val="000000" w:themeColor="text1"/>
        </w:rPr>
      </w:pPr>
      <w:r w:rsidRPr="00055DDC">
        <w:rPr>
          <w:rFonts w:ascii="Calibri" w:hAnsi="Calibri" w:cs="Calibri"/>
          <w:color w:val="000000" w:themeColor="text1"/>
        </w:rPr>
        <w:t xml:space="preserve">Uzgodnienie instalacji PV z rzeczoznawcą ds. p.poż.  wraz ze zgłoszeniem </w:t>
      </w:r>
    </w:p>
    <w:p w14:paraId="0AE3C912" w14:textId="3F8843A7" w:rsidR="00292A72" w:rsidRPr="00055DDC" w:rsidRDefault="00671287" w:rsidP="0008269A">
      <w:pPr>
        <w:pStyle w:val="Akapitzlist"/>
        <w:numPr>
          <w:ilvl w:val="1"/>
          <w:numId w:val="2"/>
        </w:numPr>
        <w:spacing w:after="160" w:line="360" w:lineRule="auto"/>
        <w:ind w:left="426" w:hanging="284"/>
        <w:contextualSpacing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Z</w:t>
      </w:r>
      <w:r w:rsidR="00292A72" w:rsidRPr="00055DDC">
        <w:rPr>
          <w:rFonts w:ascii="Calibri" w:hAnsi="Calibri" w:cs="Calibri"/>
          <w:color w:val="000000" w:themeColor="text1"/>
        </w:rPr>
        <w:t xml:space="preserve">łożenie </w:t>
      </w:r>
      <w:r w:rsidR="00EE440F">
        <w:rPr>
          <w:rFonts w:ascii="Calibri" w:hAnsi="Calibri" w:cs="Calibri"/>
          <w:color w:val="000000" w:themeColor="text1"/>
        </w:rPr>
        <w:t>wymaganych dokumentów</w:t>
      </w:r>
      <w:r w:rsidR="0057299E">
        <w:rPr>
          <w:rFonts w:ascii="Calibri" w:hAnsi="Calibri" w:cs="Calibri"/>
          <w:color w:val="000000" w:themeColor="text1"/>
        </w:rPr>
        <w:t xml:space="preserve"> </w:t>
      </w:r>
      <w:r w:rsidR="00292A72" w:rsidRPr="00055DDC">
        <w:rPr>
          <w:rFonts w:ascii="Calibri" w:hAnsi="Calibri" w:cs="Calibri"/>
          <w:color w:val="000000" w:themeColor="text1"/>
        </w:rPr>
        <w:t xml:space="preserve"> do zakładu energetycznego </w:t>
      </w:r>
      <w:r w:rsidR="0057299E">
        <w:rPr>
          <w:rFonts w:ascii="Calibri" w:hAnsi="Calibri" w:cs="Calibri"/>
          <w:color w:val="000000" w:themeColor="text1"/>
        </w:rPr>
        <w:t xml:space="preserve">wynikających </w:t>
      </w:r>
      <w:r w:rsidR="00791798">
        <w:rPr>
          <w:rFonts w:ascii="Calibri" w:hAnsi="Calibri" w:cs="Calibri"/>
          <w:color w:val="000000" w:themeColor="text1"/>
        </w:rPr>
        <w:t xml:space="preserve">                              </w:t>
      </w:r>
      <w:r w:rsidR="0057299E">
        <w:rPr>
          <w:rFonts w:ascii="Calibri" w:hAnsi="Calibri" w:cs="Calibri"/>
          <w:color w:val="000000" w:themeColor="text1"/>
        </w:rPr>
        <w:t xml:space="preserve">z powiększenia </w:t>
      </w:r>
      <w:r w:rsidR="00BB0504">
        <w:rPr>
          <w:rFonts w:ascii="Calibri" w:hAnsi="Calibri" w:cs="Calibri"/>
          <w:color w:val="000000" w:themeColor="text1"/>
        </w:rPr>
        <w:t>mocy instalacji fotowoltaicznej</w:t>
      </w:r>
    </w:p>
    <w:p w14:paraId="5FA5647F" w14:textId="5CE833DC" w:rsidR="00292A72" w:rsidRPr="00055DDC" w:rsidRDefault="00BB0504" w:rsidP="0008269A">
      <w:pPr>
        <w:pStyle w:val="Akapitzlist"/>
        <w:numPr>
          <w:ilvl w:val="1"/>
          <w:numId w:val="2"/>
        </w:numPr>
        <w:spacing w:after="160" w:line="360" w:lineRule="auto"/>
        <w:ind w:left="426" w:hanging="284"/>
        <w:contextualSpacing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lastRenderedPageBreak/>
        <w:t>Przyłączenie do istniejącej</w:t>
      </w:r>
      <w:r w:rsidR="00292A72" w:rsidRPr="00055DDC">
        <w:rPr>
          <w:rFonts w:ascii="Calibri" w:hAnsi="Calibri" w:cs="Calibri"/>
          <w:color w:val="000000" w:themeColor="text1"/>
        </w:rPr>
        <w:t xml:space="preserve"> instalacji PV</w:t>
      </w:r>
      <w:r>
        <w:rPr>
          <w:rFonts w:ascii="Calibri" w:hAnsi="Calibri" w:cs="Calibri"/>
          <w:color w:val="000000" w:themeColor="text1"/>
        </w:rPr>
        <w:t>, uruchomienie i konfiguracja instalacji PV</w:t>
      </w:r>
    </w:p>
    <w:p w14:paraId="00C58A88" w14:textId="43AE7D54" w:rsidR="00292A72" w:rsidRPr="00055DDC" w:rsidRDefault="00292A72" w:rsidP="0008269A">
      <w:pPr>
        <w:pStyle w:val="Akapitzlist"/>
        <w:numPr>
          <w:ilvl w:val="1"/>
          <w:numId w:val="2"/>
        </w:numPr>
        <w:spacing w:after="160" w:line="360" w:lineRule="auto"/>
        <w:ind w:left="426" w:hanging="284"/>
        <w:contextualSpacing/>
        <w:jc w:val="both"/>
        <w:rPr>
          <w:rFonts w:ascii="Calibri" w:hAnsi="Calibri" w:cs="Calibri"/>
          <w:color w:val="000000" w:themeColor="text1"/>
        </w:rPr>
      </w:pPr>
      <w:r w:rsidRPr="00055DDC">
        <w:rPr>
          <w:rFonts w:ascii="Calibri" w:hAnsi="Calibri" w:cs="Calibri"/>
          <w:color w:val="000000" w:themeColor="text1"/>
        </w:rPr>
        <w:t xml:space="preserve">Przeprowadzenie szkolenia z zakresu obsługi instalacji </w:t>
      </w:r>
    </w:p>
    <w:p w14:paraId="3560310A" w14:textId="77777777" w:rsidR="00292A72" w:rsidRPr="00055DDC" w:rsidRDefault="00292A72" w:rsidP="0008269A">
      <w:pPr>
        <w:pStyle w:val="Akapitzlist"/>
        <w:numPr>
          <w:ilvl w:val="1"/>
          <w:numId w:val="2"/>
        </w:numPr>
        <w:spacing w:after="160" w:line="360" w:lineRule="auto"/>
        <w:ind w:left="426" w:hanging="284"/>
        <w:contextualSpacing/>
        <w:jc w:val="both"/>
        <w:rPr>
          <w:rFonts w:ascii="Calibri" w:hAnsi="Calibri" w:cs="Calibri"/>
          <w:color w:val="000000" w:themeColor="text1"/>
        </w:rPr>
      </w:pPr>
      <w:r w:rsidRPr="00055DDC">
        <w:rPr>
          <w:rFonts w:ascii="Calibri" w:hAnsi="Calibri" w:cs="Calibri"/>
          <w:color w:val="000000" w:themeColor="text1"/>
        </w:rPr>
        <w:t xml:space="preserve"> Wszystkie materiały i urządzenia użyte do realizacji przedmiotu zamówienia muszą być zgodne z Polskimi </w:t>
      </w:r>
      <w:r>
        <w:rPr>
          <w:rFonts w:ascii="Calibri" w:hAnsi="Calibri" w:cs="Calibri"/>
          <w:color w:val="000000" w:themeColor="text1"/>
        </w:rPr>
        <w:t>/Europejskimi</w:t>
      </w:r>
      <w:r w:rsidRPr="00055DDC">
        <w:rPr>
          <w:rFonts w:ascii="Calibri" w:hAnsi="Calibri" w:cs="Calibri"/>
          <w:color w:val="000000" w:themeColor="text1"/>
        </w:rPr>
        <w:t xml:space="preserve"> Normami</w:t>
      </w:r>
      <w:r>
        <w:rPr>
          <w:rFonts w:ascii="Calibri" w:hAnsi="Calibri" w:cs="Calibri"/>
          <w:color w:val="000000" w:themeColor="text1"/>
        </w:rPr>
        <w:t xml:space="preserve"> , </w:t>
      </w:r>
      <w:r w:rsidRPr="00055DDC">
        <w:rPr>
          <w:rFonts w:ascii="Calibri" w:hAnsi="Calibri" w:cs="Calibri"/>
          <w:color w:val="000000" w:themeColor="text1"/>
        </w:rPr>
        <w:t xml:space="preserve">posiadać Świadectwa zgodności </w:t>
      </w:r>
      <w:r>
        <w:rPr>
          <w:rFonts w:ascii="Calibri" w:hAnsi="Calibri" w:cs="Calibri"/>
          <w:color w:val="000000" w:themeColor="text1"/>
        </w:rPr>
        <w:t xml:space="preserve">, </w:t>
      </w:r>
      <w:r w:rsidRPr="00055DDC">
        <w:rPr>
          <w:rFonts w:ascii="Calibri" w:hAnsi="Calibri" w:cs="Calibri"/>
          <w:color w:val="000000" w:themeColor="text1"/>
        </w:rPr>
        <w:t>muszą być</w:t>
      </w:r>
      <w:r>
        <w:rPr>
          <w:rFonts w:ascii="Calibri" w:hAnsi="Calibri" w:cs="Calibri"/>
          <w:color w:val="000000" w:themeColor="text1"/>
        </w:rPr>
        <w:t xml:space="preserve"> także </w:t>
      </w:r>
      <w:r w:rsidRPr="00055DDC">
        <w:rPr>
          <w:rFonts w:ascii="Calibri" w:hAnsi="Calibri" w:cs="Calibri"/>
          <w:color w:val="000000" w:themeColor="text1"/>
        </w:rPr>
        <w:t xml:space="preserve">nowe i wolne od wad </w:t>
      </w:r>
    </w:p>
    <w:p w14:paraId="464617DD" w14:textId="77777777" w:rsidR="00292A72" w:rsidRPr="00F1690D" w:rsidRDefault="00292A72" w:rsidP="0008269A">
      <w:pPr>
        <w:pStyle w:val="Akapitzlist"/>
        <w:numPr>
          <w:ilvl w:val="1"/>
          <w:numId w:val="2"/>
        </w:numPr>
        <w:spacing w:after="160" w:line="360" w:lineRule="auto"/>
        <w:ind w:left="426" w:hanging="284"/>
        <w:contextualSpacing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Wykonawca winien realizować prace osobami posiadającymi aktualne uprawnienia SEP „</w:t>
      </w:r>
      <w:proofErr w:type="spellStart"/>
      <w:r>
        <w:rPr>
          <w:rFonts w:ascii="Calibri" w:hAnsi="Calibri" w:cs="Calibri"/>
          <w:color w:val="000000" w:themeColor="text1"/>
        </w:rPr>
        <w:t>E”oraz</w:t>
      </w:r>
      <w:proofErr w:type="spellEnd"/>
      <w:r>
        <w:rPr>
          <w:rFonts w:ascii="Calibri" w:hAnsi="Calibri" w:cs="Calibri"/>
          <w:color w:val="000000" w:themeColor="text1"/>
        </w:rPr>
        <w:t xml:space="preserve"> „D”, a </w:t>
      </w:r>
      <w:r w:rsidRPr="00F1690D">
        <w:rPr>
          <w:rFonts w:ascii="Calibri" w:hAnsi="Calibri" w:cs="Calibri"/>
          <w:color w:val="000000" w:themeColor="text1"/>
        </w:rPr>
        <w:t xml:space="preserve">także dysponować sprzętem umożliwiającym wykonanie przedmiotu zamówienia </w:t>
      </w:r>
      <w:r>
        <w:rPr>
          <w:rFonts w:ascii="Calibri" w:hAnsi="Calibri" w:cs="Calibri"/>
          <w:color w:val="000000" w:themeColor="text1"/>
        </w:rPr>
        <w:t xml:space="preserve">w terminie </w:t>
      </w:r>
    </w:p>
    <w:p w14:paraId="0A0E465A" w14:textId="77777777" w:rsidR="00292A72" w:rsidRDefault="00292A72" w:rsidP="0008269A">
      <w:pPr>
        <w:pStyle w:val="Akapitzlist"/>
        <w:numPr>
          <w:ilvl w:val="1"/>
          <w:numId w:val="2"/>
        </w:numPr>
        <w:spacing w:after="160" w:line="360" w:lineRule="auto"/>
        <w:ind w:left="426" w:hanging="284"/>
        <w:contextualSpacing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Wykonawca winien posiadać wiedzę i doświadczenie w wykonywaniu przedmiotowych robót o podobnym charakterze </w:t>
      </w:r>
    </w:p>
    <w:p w14:paraId="60ADAA62" w14:textId="23CDAAD5" w:rsidR="00292A72" w:rsidRPr="003B5E92" w:rsidRDefault="00292A72" w:rsidP="0008269A">
      <w:pPr>
        <w:pStyle w:val="Akapitzlist"/>
        <w:numPr>
          <w:ilvl w:val="1"/>
          <w:numId w:val="2"/>
        </w:numPr>
        <w:spacing w:after="160" w:line="360" w:lineRule="auto"/>
        <w:ind w:left="426" w:hanging="284"/>
        <w:contextualSpacing/>
        <w:jc w:val="both"/>
        <w:rPr>
          <w:rFonts w:ascii="Calibri" w:hAnsi="Calibri" w:cs="Calibri"/>
          <w:color w:val="000000" w:themeColor="text1"/>
        </w:rPr>
      </w:pPr>
      <w:r w:rsidRPr="003B5E92">
        <w:rPr>
          <w:rFonts w:ascii="Calibri" w:hAnsi="Calibri" w:cs="Calibri"/>
          <w:color w:val="000000" w:themeColor="text1"/>
        </w:rPr>
        <w:t>Wykonawca winien załączyć aktualny odpis z właściwego rejestru</w:t>
      </w:r>
      <w:r>
        <w:rPr>
          <w:rFonts w:ascii="Calibri" w:hAnsi="Calibri" w:cs="Calibri"/>
          <w:color w:val="000000" w:themeColor="text1"/>
        </w:rPr>
        <w:t>,</w:t>
      </w:r>
      <w:r w:rsidRPr="003B5E92">
        <w:rPr>
          <w:rFonts w:ascii="Calibri" w:hAnsi="Calibri" w:cs="Calibri"/>
          <w:color w:val="000000" w:themeColor="text1"/>
        </w:rPr>
        <w:t xml:space="preserve"> bądź aktualne zaświadczenie o wpisie do ewidencji działalności gospodarczej świadczące o rozpoczęci</w:t>
      </w:r>
      <w:r>
        <w:rPr>
          <w:rFonts w:ascii="Calibri" w:hAnsi="Calibri" w:cs="Calibri"/>
          <w:color w:val="000000" w:themeColor="text1"/>
        </w:rPr>
        <w:t>u</w:t>
      </w:r>
      <w:r w:rsidRPr="003B5E92">
        <w:rPr>
          <w:rFonts w:ascii="Calibri" w:hAnsi="Calibri" w:cs="Calibri"/>
          <w:color w:val="000000" w:themeColor="text1"/>
        </w:rPr>
        <w:t xml:space="preserve"> wykonywania działalności </w:t>
      </w:r>
      <w:r w:rsidR="00DE4115">
        <w:rPr>
          <w:rFonts w:ascii="Calibri" w:hAnsi="Calibri" w:cs="Calibri"/>
          <w:color w:val="000000" w:themeColor="text1"/>
        </w:rPr>
        <w:t xml:space="preserve">dotyczącej przedmiotu zamówienia </w:t>
      </w:r>
      <w:r w:rsidRPr="003B5E92">
        <w:rPr>
          <w:rFonts w:ascii="Calibri" w:hAnsi="Calibri" w:cs="Calibri"/>
          <w:color w:val="000000" w:themeColor="text1"/>
        </w:rPr>
        <w:t xml:space="preserve">w okresie powyżej </w:t>
      </w:r>
      <w:r w:rsidR="00396734">
        <w:rPr>
          <w:rFonts w:ascii="Calibri" w:hAnsi="Calibri" w:cs="Calibri"/>
          <w:color w:val="000000" w:themeColor="text1"/>
        </w:rPr>
        <w:t>5</w:t>
      </w:r>
      <w:r w:rsidRPr="003B5E92">
        <w:rPr>
          <w:rFonts w:ascii="Calibri" w:hAnsi="Calibri" w:cs="Calibri"/>
          <w:color w:val="000000" w:themeColor="text1"/>
        </w:rPr>
        <w:t xml:space="preserve"> lat od dnia wszczęcia postepowania.  </w:t>
      </w:r>
    </w:p>
    <w:p w14:paraId="3D5E2C4E" w14:textId="18F967AF" w:rsidR="00292A72" w:rsidRDefault="00292A72" w:rsidP="00292A72">
      <w:pPr>
        <w:pStyle w:val="Akapitzlist"/>
        <w:spacing w:after="240" w:line="276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330B653D" w14:textId="740A5C4E" w:rsidR="00E07CB8" w:rsidRPr="00CA5496" w:rsidRDefault="00BB48AE" w:rsidP="00CA5496">
      <w:pPr>
        <w:pStyle w:val="Akapitzlist"/>
        <w:spacing w:after="240" w:line="276" w:lineRule="auto"/>
        <w:ind w:left="720" w:hanging="720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INFORMACJE DODATKOWE</w:t>
      </w:r>
      <w:r w:rsidR="00E07CB8" w:rsidRPr="00CA5496">
        <w:rPr>
          <w:rFonts w:ascii="Arial" w:hAnsi="Arial" w:cs="Arial"/>
          <w:b/>
          <w:sz w:val="22"/>
          <w:szCs w:val="22"/>
          <w:u w:val="single"/>
        </w:rPr>
        <w:t xml:space="preserve"> :</w:t>
      </w:r>
    </w:p>
    <w:p w14:paraId="355B9EB2" w14:textId="738A9802" w:rsidR="00E07CB8" w:rsidRDefault="00983F02" w:rsidP="0032168D">
      <w:pPr>
        <w:pStyle w:val="Akapitzlist"/>
        <w:spacing w:after="240" w:line="276" w:lineRule="auto"/>
        <w:ind w:left="0"/>
        <w:jc w:val="both"/>
        <w:rPr>
          <w:rFonts w:ascii="Calibri" w:hAnsi="Calibri" w:cs="Calibri"/>
          <w:b/>
          <w:color w:val="000000" w:themeColor="text1"/>
        </w:rPr>
      </w:pPr>
      <w:r>
        <w:rPr>
          <w:rFonts w:ascii="Arial" w:hAnsi="Arial" w:cs="Arial"/>
          <w:b/>
          <w:sz w:val="22"/>
          <w:szCs w:val="22"/>
        </w:rPr>
        <w:t>Zamawiający umożliwia zapoznanie się z o</w:t>
      </w:r>
      <w:r w:rsidR="00CA5496">
        <w:rPr>
          <w:rFonts w:ascii="Arial" w:hAnsi="Arial" w:cs="Arial"/>
          <w:b/>
          <w:sz w:val="22"/>
          <w:szCs w:val="22"/>
        </w:rPr>
        <w:t>becnie użytkowan</w:t>
      </w:r>
      <w:r>
        <w:rPr>
          <w:rFonts w:ascii="Arial" w:hAnsi="Arial" w:cs="Arial"/>
          <w:b/>
          <w:sz w:val="22"/>
          <w:szCs w:val="22"/>
        </w:rPr>
        <w:t>ą</w:t>
      </w:r>
      <w:r w:rsidR="00CA5496">
        <w:rPr>
          <w:rFonts w:ascii="Arial" w:hAnsi="Arial" w:cs="Arial"/>
          <w:b/>
          <w:sz w:val="22"/>
          <w:szCs w:val="22"/>
        </w:rPr>
        <w:t xml:space="preserve"> instalacj</w:t>
      </w:r>
      <w:r>
        <w:rPr>
          <w:rFonts w:ascii="Arial" w:hAnsi="Arial" w:cs="Arial"/>
          <w:b/>
          <w:sz w:val="22"/>
          <w:szCs w:val="22"/>
        </w:rPr>
        <w:t>ą</w:t>
      </w:r>
      <w:r w:rsidR="00CA5496">
        <w:rPr>
          <w:rFonts w:ascii="Arial" w:hAnsi="Arial" w:cs="Arial"/>
          <w:b/>
          <w:sz w:val="22"/>
          <w:szCs w:val="22"/>
        </w:rPr>
        <w:t xml:space="preserve"> fotowoltaiczn</w:t>
      </w:r>
      <w:r>
        <w:rPr>
          <w:rFonts w:ascii="Arial" w:hAnsi="Arial" w:cs="Arial"/>
          <w:b/>
          <w:sz w:val="22"/>
          <w:szCs w:val="22"/>
        </w:rPr>
        <w:t>ą</w:t>
      </w:r>
      <w:r w:rsidR="00CA5496">
        <w:rPr>
          <w:rFonts w:ascii="Arial" w:hAnsi="Arial" w:cs="Arial"/>
          <w:b/>
          <w:sz w:val="22"/>
          <w:szCs w:val="22"/>
        </w:rPr>
        <w:t xml:space="preserve"> składa</w:t>
      </w:r>
      <w:r>
        <w:rPr>
          <w:rFonts w:ascii="Arial" w:hAnsi="Arial" w:cs="Arial"/>
          <w:b/>
          <w:sz w:val="22"/>
          <w:szCs w:val="22"/>
        </w:rPr>
        <w:t>jącą</w:t>
      </w:r>
      <w:bookmarkStart w:id="1" w:name="_GoBack"/>
      <w:bookmarkEnd w:id="1"/>
      <w:r w:rsidR="00CA5496">
        <w:rPr>
          <w:rFonts w:ascii="Arial" w:hAnsi="Arial" w:cs="Arial"/>
          <w:b/>
          <w:sz w:val="22"/>
          <w:szCs w:val="22"/>
        </w:rPr>
        <w:t xml:space="preserve"> się z</w:t>
      </w:r>
      <w:r w:rsidR="0032168D">
        <w:rPr>
          <w:rFonts w:ascii="Arial" w:hAnsi="Arial" w:cs="Arial"/>
          <w:b/>
          <w:sz w:val="22"/>
          <w:szCs w:val="22"/>
        </w:rPr>
        <w:t xml:space="preserve"> 48 sztuk</w:t>
      </w:r>
      <w:r w:rsidR="00CA5496">
        <w:rPr>
          <w:rFonts w:ascii="Arial" w:hAnsi="Arial" w:cs="Arial"/>
          <w:b/>
          <w:sz w:val="22"/>
          <w:szCs w:val="22"/>
        </w:rPr>
        <w:t xml:space="preserve"> paneli </w:t>
      </w:r>
      <w:r w:rsidR="0032168D" w:rsidRPr="00D0194F">
        <w:rPr>
          <w:rFonts w:ascii="Calibri" w:hAnsi="Calibri" w:cs="Calibri"/>
          <w:b/>
          <w:color w:val="000000" w:themeColor="text1"/>
        </w:rPr>
        <w:t>JINKO</w:t>
      </w:r>
      <w:r w:rsidR="0032168D">
        <w:rPr>
          <w:rFonts w:ascii="Calibri" w:hAnsi="Calibri" w:cs="Calibri"/>
          <w:color w:val="000000" w:themeColor="text1"/>
        </w:rPr>
        <w:t xml:space="preserve"> </w:t>
      </w:r>
      <w:r w:rsidR="0032168D" w:rsidRPr="0032168D">
        <w:rPr>
          <w:rFonts w:ascii="Calibri" w:hAnsi="Calibri" w:cs="Calibri"/>
          <w:b/>
          <w:color w:val="000000" w:themeColor="text1"/>
        </w:rPr>
        <w:t>SOLAR 480N-60HL4-V N-</w:t>
      </w:r>
      <w:proofErr w:type="spellStart"/>
      <w:r w:rsidR="0032168D" w:rsidRPr="0032168D">
        <w:rPr>
          <w:rFonts w:ascii="Calibri" w:hAnsi="Calibri" w:cs="Calibri"/>
          <w:b/>
          <w:color w:val="000000" w:themeColor="text1"/>
        </w:rPr>
        <w:t>type</w:t>
      </w:r>
      <w:proofErr w:type="spellEnd"/>
      <w:r w:rsidR="0032168D" w:rsidRPr="0032168D">
        <w:rPr>
          <w:rFonts w:ascii="Calibri" w:hAnsi="Calibri" w:cs="Calibri"/>
          <w:b/>
          <w:color w:val="000000" w:themeColor="text1"/>
        </w:rPr>
        <w:t xml:space="preserve"> Black </w:t>
      </w:r>
      <w:proofErr w:type="spellStart"/>
      <w:r w:rsidR="0032168D" w:rsidRPr="0032168D">
        <w:rPr>
          <w:rFonts w:ascii="Calibri" w:hAnsi="Calibri" w:cs="Calibri"/>
          <w:b/>
          <w:color w:val="000000" w:themeColor="text1"/>
        </w:rPr>
        <w:t>Frame</w:t>
      </w:r>
      <w:proofErr w:type="spellEnd"/>
      <w:r w:rsidR="001A3211">
        <w:rPr>
          <w:rFonts w:ascii="Calibri" w:hAnsi="Calibri" w:cs="Calibri"/>
          <w:b/>
          <w:color w:val="000000" w:themeColor="text1"/>
        </w:rPr>
        <w:t xml:space="preserve"> oraz </w:t>
      </w:r>
      <w:r w:rsidR="00D0194F">
        <w:rPr>
          <w:rFonts w:ascii="Calibri" w:hAnsi="Calibri" w:cs="Calibri"/>
          <w:b/>
          <w:color w:val="000000" w:themeColor="text1"/>
        </w:rPr>
        <w:t>falownika HUAWEI SUN2000-50KTL-M3 o mocy 50kW.</w:t>
      </w:r>
    </w:p>
    <w:p w14:paraId="242C026B" w14:textId="68FD4400" w:rsidR="00547B17" w:rsidRDefault="00CD2AB4" w:rsidP="0032168D">
      <w:pPr>
        <w:pStyle w:val="Akapitzlist"/>
        <w:spacing w:after="240" w:line="276" w:lineRule="auto"/>
        <w:ind w:left="0"/>
        <w:jc w:val="both"/>
        <w:rPr>
          <w:rFonts w:ascii="Arial" w:hAnsi="Arial" w:cs="Arial"/>
          <w:b/>
          <w:sz w:val="22"/>
          <w:szCs w:val="22"/>
        </w:rPr>
      </w:pPr>
      <w:hyperlink r:id="rId8" w:history="1">
        <w:r w:rsidR="00547B17" w:rsidRPr="00190AFD">
          <w:rPr>
            <w:rStyle w:val="Hipercze"/>
            <w:rFonts w:ascii="Arial" w:hAnsi="Arial" w:cs="Arial"/>
            <w:b/>
            <w:sz w:val="22"/>
            <w:szCs w:val="22"/>
          </w:rPr>
          <w:t>https://www.gov.pl/web/kppsp-ostrow-wielkopolski/panele-fotowoltaiczne-w-komendzie-powiatowej-panstwowej-strazy-pozarnej-w-ostrowie-wielkopolskim</w:t>
        </w:r>
      </w:hyperlink>
    </w:p>
    <w:p w14:paraId="1467102C" w14:textId="77777777" w:rsidR="00547B17" w:rsidRPr="00E07CB8" w:rsidRDefault="00547B17" w:rsidP="0032168D">
      <w:pPr>
        <w:pStyle w:val="Akapitzlist"/>
        <w:spacing w:after="240" w:line="276" w:lineRule="auto"/>
        <w:ind w:left="0"/>
        <w:jc w:val="both"/>
        <w:rPr>
          <w:rFonts w:ascii="Arial" w:hAnsi="Arial" w:cs="Arial"/>
          <w:b/>
          <w:sz w:val="22"/>
          <w:szCs w:val="22"/>
        </w:rPr>
      </w:pPr>
    </w:p>
    <w:sectPr w:rsidR="00547B17" w:rsidRPr="00E07CB8" w:rsidSect="001F7870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843" w:right="1416" w:bottom="1418" w:left="1260" w:header="56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5BCF40" w14:textId="77777777" w:rsidR="00CD2AB4" w:rsidRDefault="00CD2AB4">
      <w:r>
        <w:separator/>
      </w:r>
    </w:p>
  </w:endnote>
  <w:endnote w:type="continuationSeparator" w:id="0">
    <w:p w14:paraId="75054B18" w14:textId="77777777" w:rsidR="00CD2AB4" w:rsidRDefault="00CD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BA157" w14:textId="77777777" w:rsidR="00067AFD" w:rsidRDefault="00067AFD" w:rsidP="00D318A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CF94878" w14:textId="77777777" w:rsidR="00067AFD" w:rsidRDefault="00067AF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F1360" w14:textId="77777777" w:rsidR="00067AFD" w:rsidRPr="002B7747" w:rsidRDefault="00067AFD">
    <w:pPr>
      <w:pStyle w:val="Stopka"/>
      <w:pBdr>
        <w:top w:val="single" w:sz="4" w:space="1" w:color="D9D9D9"/>
      </w:pBdr>
      <w:jc w:val="right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                        </w:t>
    </w:r>
    <w:r w:rsidR="003009E6">
      <w:rPr>
        <w:rFonts w:ascii="Calibri" w:hAnsi="Calibri"/>
        <w:sz w:val="16"/>
        <w:szCs w:val="16"/>
        <w:lang w:val="pl-PL"/>
      </w:rPr>
      <w:t xml:space="preserve">                     </w:t>
    </w:r>
    <w:r>
      <w:rPr>
        <w:rFonts w:ascii="Calibri" w:hAnsi="Calibri"/>
        <w:sz w:val="16"/>
        <w:szCs w:val="16"/>
      </w:rPr>
      <w:t xml:space="preserve">                                     </w:t>
    </w:r>
    <w:r w:rsidR="00DC3FD5">
      <w:rPr>
        <w:rFonts w:ascii="Calibri" w:hAnsi="Calibri"/>
        <w:sz w:val="16"/>
        <w:szCs w:val="16"/>
      </w:rPr>
      <w:t xml:space="preserve">                               </w:t>
    </w:r>
    <w:r>
      <w:rPr>
        <w:rFonts w:ascii="Calibri" w:hAnsi="Calibri"/>
        <w:sz w:val="16"/>
        <w:szCs w:val="16"/>
      </w:rPr>
      <w:t xml:space="preserve">                                                                           </w:t>
    </w:r>
    <w:r w:rsidRPr="002B7747">
      <w:rPr>
        <w:rFonts w:ascii="Calibri" w:hAnsi="Calibri"/>
        <w:sz w:val="16"/>
        <w:szCs w:val="16"/>
      </w:rPr>
      <w:fldChar w:fldCharType="begin"/>
    </w:r>
    <w:r w:rsidRPr="002B7747">
      <w:rPr>
        <w:rFonts w:ascii="Calibri" w:hAnsi="Calibri"/>
        <w:sz w:val="16"/>
        <w:szCs w:val="16"/>
      </w:rPr>
      <w:instrText xml:space="preserve"> PAGE   \* MERGEFORMAT </w:instrText>
    </w:r>
    <w:r w:rsidRPr="002B7747">
      <w:rPr>
        <w:rFonts w:ascii="Calibri" w:hAnsi="Calibri"/>
        <w:sz w:val="16"/>
        <w:szCs w:val="16"/>
      </w:rPr>
      <w:fldChar w:fldCharType="separate"/>
    </w:r>
    <w:r w:rsidR="00A87412">
      <w:rPr>
        <w:rFonts w:ascii="Calibri" w:hAnsi="Calibri"/>
        <w:noProof/>
        <w:sz w:val="16"/>
        <w:szCs w:val="16"/>
      </w:rPr>
      <w:t>1</w:t>
    </w:r>
    <w:r w:rsidRPr="002B7747">
      <w:rPr>
        <w:rFonts w:ascii="Calibri" w:hAnsi="Calibri"/>
        <w:sz w:val="16"/>
        <w:szCs w:val="16"/>
      </w:rPr>
      <w:fldChar w:fldCharType="end"/>
    </w:r>
    <w:r w:rsidRPr="002B7747">
      <w:rPr>
        <w:rFonts w:ascii="Calibri" w:hAnsi="Calibri"/>
        <w:sz w:val="16"/>
        <w:szCs w:val="16"/>
      </w:rPr>
      <w:t xml:space="preserve"> | </w:t>
    </w:r>
    <w:r w:rsidRPr="002B7747">
      <w:rPr>
        <w:rFonts w:ascii="Calibri" w:hAnsi="Calibri"/>
        <w:color w:val="7F7F7F"/>
        <w:spacing w:val="60"/>
        <w:sz w:val="16"/>
        <w:szCs w:val="16"/>
      </w:rPr>
      <w:t>Strona</w:t>
    </w:r>
  </w:p>
  <w:p w14:paraId="70F6ECF0" w14:textId="77777777" w:rsidR="00067AFD" w:rsidRDefault="00067AFD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61249" w14:textId="77777777" w:rsidR="00CD2AB4" w:rsidRDefault="00CD2AB4">
      <w:r>
        <w:separator/>
      </w:r>
    </w:p>
  </w:footnote>
  <w:footnote w:type="continuationSeparator" w:id="0">
    <w:p w14:paraId="6008C826" w14:textId="77777777" w:rsidR="00CD2AB4" w:rsidRDefault="00CD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5BEF3" w14:textId="77777777" w:rsidR="00067AFD" w:rsidRDefault="00067AFD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F8B6CE2" w14:textId="77777777" w:rsidR="00067AFD" w:rsidRDefault="00067A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BD1B2" w14:textId="77777777" w:rsidR="007C5355" w:rsidRDefault="00196BD9" w:rsidP="007C5355">
    <w:pPr>
      <w:pStyle w:val="Nagwek"/>
      <w:tabs>
        <w:tab w:val="left" w:pos="708"/>
      </w:tabs>
      <w:rPr>
        <w:b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37D6C1D3" wp14:editId="44D68741">
              <wp:simplePos x="0" y="0"/>
              <wp:positionH relativeFrom="column">
                <wp:posOffset>777240</wp:posOffset>
              </wp:positionH>
              <wp:positionV relativeFrom="paragraph">
                <wp:posOffset>69850</wp:posOffset>
              </wp:positionV>
              <wp:extent cx="3251835" cy="0"/>
              <wp:effectExtent l="5715" t="12700" r="9525" b="6350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518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oel="http://schemas.microsoft.com/office/2019/extlst" xmlns:w16du="http://schemas.microsoft.com/office/word/2023/wordml/word16du" xmlns:w16sdtdh="http://schemas.microsoft.com/office/word/2020/wordml/sdtdatahash">
          <w:pict>
            <v:line w14:anchorId="1D55DF25" id="Line 1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5.5pt" to="317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QcwQEAAGoDAAAOAAAAZHJzL2Uyb0RvYy54bWysU02P2yAQvVfqf0DcG8eOUm2tOHvIdntJ&#10;20i7/QETwDYqZhCQ2Pn3HcjHbtvban1AwMy8ee8NXt1Pg2FH5YNG2/ByNudMWYFS267hv54fP91x&#10;FiJYCQatavhJBX6//vhhNbpaVdijkcozArGhHl3D+xhdXRRB9GqAMEOnLAVb9ANEOvqukB5GQh9M&#10;Uc3nn4sRvXQehQqBbh/OQb7O+G2rRPzZtkFFZhpO3GJefV73aS3WK6g7D67X4kID3sBiAG2p6Q3q&#10;ASKwg9f/QQ1aeAzYxpnAocC21UJlDaSmnP+j5qkHp7IWMie4m03h/WDFj+POMy0bXnFmYaARbbVV&#10;rFwka0YXasrY2J1P4sRkn9wWxe/ALG56sJ3KFJ9PjurKVFH8VZIOwVGD/fgdJeXAIWL2aWr9kCDJ&#10;ATblcZxu41BTZIIuF9WyvFssORPXWAH1tdD5EL8pHFjaNNwQ6QwMx22IiQjU15TUx+KjNiZP21g2&#10;NvzLslrmgoBGyxRMacF3+43x7AjpveQvq6LI6zSPByszWK9Afr3sI2hz3lNzYy9mJP1nJ/coTzt/&#10;NYkGmlleHl96Ma/PufrlF1n/AQAA//8DAFBLAwQUAAYACAAAACEASUUDUt0AAAAJAQAADwAAAGRy&#10;cy9kb3ducmV2LnhtbEyPQU/DMAyF70j8h8hIXKYtXTcmVJpOCOiNCwO0q9eYtqJxuibbCr8eox3g&#10;5mc/PX8vX4+uU0caQuvZwHyWgCKuvG25NvD2Wk5vQYWIbLHzTAa+KMC6uLzIMbP+xC903MRaSQiH&#10;DA00MfaZ1qFqyGGY+Z5Ybh9+cBhFDrW2A54k3HU6TZKVdtiyfGiwp4eGqs/NwRkI5Tvty+9JNUm2&#10;i9pTun98fkJjrq/G+ztQkcb4Z4ZffEGHQph2/sA2qE50mi7FKsNcOolhtVjegNqdF7rI9f8GxQ8A&#10;AAD//wMAUEsBAi0AFAAGAAgAAAAhALaDOJL+AAAA4QEAABMAAAAAAAAAAAAAAAAAAAAAAFtDb250&#10;ZW50X1R5cGVzXS54bWxQSwECLQAUAAYACAAAACEAOP0h/9YAAACUAQAACwAAAAAAAAAAAAAAAAAv&#10;AQAAX3JlbHMvLnJlbHNQSwECLQAUAAYACAAAACEAbfD0HMEBAABqAwAADgAAAAAAAAAAAAAAAAAu&#10;AgAAZHJzL2Uyb0RvYy54bWxQSwECLQAUAAYACAAAACEASUUDUt0AAAAJAQAADwAAAAAAAAAAAAAA&#10;AAAbBAAAZHJzL2Rvd25yZXYueG1sUEsFBgAAAAAEAAQA8wAAACUFAAAAAA==&#10;" o:allowincell="f"/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750FAD04" wp14:editId="756D5B93">
          <wp:simplePos x="0" y="0"/>
          <wp:positionH relativeFrom="column">
            <wp:posOffset>4086225</wp:posOffset>
          </wp:positionH>
          <wp:positionV relativeFrom="paragraph">
            <wp:posOffset>69850</wp:posOffset>
          </wp:positionV>
          <wp:extent cx="1838325" cy="403225"/>
          <wp:effectExtent l="0" t="0" r="9525" b="0"/>
          <wp:wrapNone/>
          <wp:docPr id="16" name="Obraz 16" descr="LOGO WFOSGW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 WFOSGW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403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F5F109B" wp14:editId="7D0D1466">
          <wp:simplePos x="0" y="0"/>
          <wp:positionH relativeFrom="column">
            <wp:posOffset>47625</wp:posOffset>
          </wp:positionH>
          <wp:positionV relativeFrom="paragraph">
            <wp:posOffset>-132080</wp:posOffset>
          </wp:positionV>
          <wp:extent cx="647700" cy="781050"/>
          <wp:effectExtent l="0" t="0" r="0" b="0"/>
          <wp:wrapNone/>
          <wp:docPr id="1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D87C45" w14:textId="77777777" w:rsidR="007C5355" w:rsidRPr="005C7AE4" w:rsidRDefault="007C5355" w:rsidP="007C5355">
    <w:pPr>
      <w:ind w:left="1418" w:right="2709"/>
      <w:jc w:val="center"/>
      <w:rPr>
        <w:rFonts w:ascii="Bahnschrift SemiBold" w:hAnsi="Bahnschrift SemiBold"/>
        <w:b/>
        <w:sz w:val="16"/>
        <w:szCs w:val="16"/>
      </w:rPr>
    </w:pPr>
    <w:r w:rsidRPr="005C7AE4">
      <w:rPr>
        <w:rFonts w:ascii="Bahnschrift SemiBold" w:hAnsi="Bahnschrift SemiBold"/>
        <w:b/>
        <w:sz w:val="16"/>
        <w:szCs w:val="16"/>
      </w:rPr>
      <w:t>ZAKUP DOFINANSOWANY ZE ŚRODKÓW</w:t>
    </w:r>
  </w:p>
  <w:p w14:paraId="5224557B" w14:textId="77777777" w:rsidR="007C5355" w:rsidRPr="005C7AE4" w:rsidRDefault="007C5355" w:rsidP="007C5355">
    <w:pPr>
      <w:pStyle w:val="Nagwek"/>
      <w:tabs>
        <w:tab w:val="left" w:pos="708"/>
      </w:tabs>
      <w:ind w:left="1418" w:right="2709"/>
      <w:jc w:val="center"/>
      <w:rPr>
        <w:rFonts w:ascii="Bahnschrift SemiBold" w:hAnsi="Bahnschrift SemiBold"/>
        <w:b/>
        <w:sz w:val="16"/>
        <w:szCs w:val="16"/>
      </w:rPr>
    </w:pPr>
    <w:r w:rsidRPr="005C7AE4">
      <w:rPr>
        <w:rFonts w:ascii="Bahnschrift SemiBold" w:hAnsi="Bahnschrift SemiBold"/>
        <w:b/>
        <w:sz w:val="16"/>
        <w:szCs w:val="16"/>
      </w:rPr>
      <w:t xml:space="preserve">WOJEWÓDZKIEGO FUNDUSZU OCHRONY ŚRODOWISKA </w:t>
    </w:r>
    <w:r w:rsidRPr="005C7AE4">
      <w:rPr>
        <w:rFonts w:ascii="Bahnschrift SemiBold" w:hAnsi="Bahnschrift SemiBold"/>
        <w:b/>
        <w:sz w:val="16"/>
        <w:szCs w:val="16"/>
      </w:rPr>
      <w:br/>
      <w:t>I GOSPODARKI WODNEJ W POZNANIU</w:t>
    </w:r>
  </w:p>
  <w:p w14:paraId="56F0379C" w14:textId="77777777" w:rsidR="007C5355" w:rsidRDefault="00196BD9" w:rsidP="007C5355">
    <w:pPr>
      <w:pStyle w:val="Nagwek"/>
      <w:tabs>
        <w:tab w:val="left" w:pos="70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9D48443" wp14:editId="68E2FE3E">
              <wp:simplePos x="0" y="0"/>
              <wp:positionH relativeFrom="column">
                <wp:posOffset>777240</wp:posOffset>
              </wp:positionH>
              <wp:positionV relativeFrom="paragraph">
                <wp:posOffset>60325</wp:posOffset>
              </wp:positionV>
              <wp:extent cx="3251835" cy="0"/>
              <wp:effectExtent l="5715" t="12700" r="9525" b="6350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518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oel="http://schemas.microsoft.com/office/2019/extlst" xmlns:w16du="http://schemas.microsoft.com/office/word/2023/wordml/word16du" xmlns:w16sdtdh="http://schemas.microsoft.com/office/word/2020/wordml/sdtdatahash">
          <w:pict>
            <v:line w14:anchorId="55D18DA2"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4.75pt" to="317.2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WFwQEAAGoDAAAOAAAAZHJzL2Uyb0RvYy54bWysU02P2yAQvVfqf0DcG8fZptpacfaQ7faS&#10;tpF2+wMmgG1UYBCQ2Pn3HchHt+2tqg8ImJk3773Bq4fJGnZUIWp0La9nc86UEyi161v+/eXp3T1n&#10;MYGTYNCplp9U5A/rt29Wo2/UAgc0UgVGIC42o2/5kJJvqiqKQVmIM/TKUbDDYCHRMfSVDDASujXV&#10;Yj7/UI0YpA8oVIx0+3gO8nXB7zol0reuiyox03LilsoayrrPa7VeQdMH8IMWFxrwDywsaEdNb1CP&#10;kIAdgv4LymoRMGKXZgJthV2nhSoaSE09/0PN8wBeFS1kTvQ3m+L/gxVfj7vAtKTZcebA0oi22ilW&#10;v8/WjD42lLFxu5DFick9+y2KH5E53AzgelUovpw81dW5ovqtJB+ipwb78QtKyoFDwuLT1AWbIckB&#10;NpVxnG7jUFNigi7vFsv6/m7JmbjGKmiuhT7E9FmhZXnTckOkCzActzFlItBcU3Ifh0/amDJt49jY&#10;8o/LxbIURDRa5mBOi6Hfb0xgR8jvpXxFFUVepwU8OFnABgXy02WfQJvznpobdzEj6z87uUd52oWr&#10;STTQwvLy+PKLeX0u1b9+kfVPAAAA//8DAFBLAwQUAAYACAAAACEAnSV2BdoAAAAHAQAADwAAAGRy&#10;cy9kb3ducmV2LnhtbEyOwU7DMBBE70j8g7VIXKrWIS0VhDgVAnLj0kLFdRsvSUS8TmO3DXw9Cxe4&#10;7dOMZl++Gl2njjSE1rOBq1kCirjytuXawOtLOb0BFSKyxc4zGfikAKvi/CzHzPoTr+m4ibWSEQ4Z&#10;Gmhi7DOtQ9WQwzDzPbFk735wGAWHWtsBTzLuOp0myVI7bFk+NNjTQ0PVx+bgDIRyS/vya1JNkrd5&#10;7SndPz4/oTGXF+P9HahIY/wrw4++qEMhTjt/YBtUJ5ymC6kauL0GJflyvpBj98u6yPV//+IbAAD/&#10;/wMAUEsBAi0AFAAGAAgAAAAhALaDOJL+AAAA4QEAABMAAAAAAAAAAAAAAAAAAAAAAFtDb250ZW50&#10;X1R5cGVzXS54bWxQSwECLQAUAAYACAAAACEAOP0h/9YAAACUAQAACwAAAAAAAAAAAAAAAAAvAQAA&#10;X3JlbHMvLnJlbHNQSwECLQAUAAYACAAAACEAW17VhcEBAABqAwAADgAAAAAAAAAAAAAAAAAuAgAA&#10;ZHJzL2Uyb0RvYy54bWxQSwECLQAUAAYACAAAACEAnSV2BdoAAAAHAQAADwAAAAAAAAAAAAAAAAAb&#10;BAAAZHJzL2Rvd25yZXYueG1sUEsFBgAAAAAEAAQA8wAAACIFAAAAAA==&#10;" o:allowincell="f"/>
          </w:pict>
        </mc:Fallback>
      </mc:AlternateContent>
    </w:r>
    <w:r w:rsidR="007C5355">
      <w:t xml:space="preserve">                              </w:t>
    </w:r>
  </w:p>
  <w:p w14:paraId="58923309" w14:textId="77777777" w:rsidR="00067AFD" w:rsidRPr="007C5355" w:rsidRDefault="00067AFD" w:rsidP="007C535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A3EEB"/>
    <w:multiLevelType w:val="hybridMultilevel"/>
    <w:tmpl w:val="5C8CEC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96E17"/>
    <w:multiLevelType w:val="hybridMultilevel"/>
    <w:tmpl w:val="A580D1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F624E1"/>
    <w:multiLevelType w:val="hybridMultilevel"/>
    <w:tmpl w:val="64DEF0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7DF"/>
    <w:rsid w:val="0000628A"/>
    <w:rsid w:val="00010A17"/>
    <w:rsid w:val="00011118"/>
    <w:rsid w:val="00011BFC"/>
    <w:rsid w:val="0002158F"/>
    <w:rsid w:val="000270C9"/>
    <w:rsid w:val="00027E25"/>
    <w:rsid w:val="00036D32"/>
    <w:rsid w:val="00043726"/>
    <w:rsid w:val="00046826"/>
    <w:rsid w:val="000475F2"/>
    <w:rsid w:val="00051C20"/>
    <w:rsid w:val="000530E4"/>
    <w:rsid w:val="000579DD"/>
    <w:rsid w:val="00067AFD"/>
    <w:rsid w:val="000707D2"/>
    <w:rsid w:val="00070CF8"/>
    <w:rsid w:val="00070F11"/>
    <w:rsid w:val="00071852"/>
    <w:rsid w:val="0007762E"/>
    <w:rsid w:val="00077E77"/>
    <w:rsid w:val="0008269A"/>
    <w:rsid w:val="0009028C"/>
    <w:rsid w:val="00091241"/>
    <w:rsid w:val="000921B7"/>
    <w:rsid w:val="000A023F"/>
    <w:rsid w:val="000A1434"/>
    <w:rsid w:val="000A4F20"/>
    <w:rsid w:val="000A5103"/>
    <w:rsid w:val="000A5D6F"/>
    <w:rsid w:val="000B678F"/>
    <w:rsid w:val="000B7936"/>
    <w:rsid w:val="000C01F4"/>
    <w:rsid w:val="000C021E"/>
    <w:rsid w:val="000C224F"/>
    <w:rsid w:val="000C45EF"/>
    <w:rsid w:val="000C5C26"/>
    <w:rsid w:val="000D140B"/>
    <w:rsid w:val="000D2F5F"/>
    <w:rsid w:val="000E64A8"/>
    <w:rsid w:val="000F1494"/>
    <w:rsid w:val="000F2289"/>
    <w:rsid w:val="000F3E6C"/>
    <w:rsid w:val="000F70D1"/>
    <w:rsid w:val="001035AC"/>
    <w:rsid w:val="0010623E"/>
    <w:rsid w:val="001122BC"/>
    <w:rsid w:val="00114C6D"/>
    <w:rsid w:val="00123332"/>
    <w:rsid w:val="00127ABF"/>
    <w:rsid w:val="001334C5"/>
    <w:rsid w:val="0013565E"/>
    <w:rsid w:val="00143492"/>
    <w:rsid w:val="00144156"/>
    <w:rsid w:val="001450DC"/>
    <w:rsid w:val="00150D5B"/>
    <w:rsid w:val="001521C4"/>
    <w:rsid w:val="00167B49"/>
    <w:rsid w:val="0018526A"/>
    <w:rsid w:val="00186246"/>
    <w:rsid w:val="001910F2"/>
    <w:rsid w:val="00193EA0"/>
    <w:rsid w:val="00196BD9"/>
    <w:rsid w:val="001A090D"/>
    <w:rsid w:val="001A12CB"/>
    <w:rsid w:val="001A1713"/>
    <w:rsid w:val="001A3109"/>
    <w:rsid w:val="001A3211"/>
    <w:rsid w:val="001A38DE"/>
    <w:rsid w:val="001A4845"/>
    <w:rsid w:val="001A70ED"/>
    <w:rsid w:val="001B02BE"/>
    <w:rsid w:val="001C049C"/>
    <w:rsid w:val="001C0943"/>
    <w:rsid w:val="001C0B67"/>
    <w:rsid w:val="001C1D34"/>
    <w:rsid w:val="001C2485"/>
    <w:rsid w:val="001C483C"/>
    <w:rsid w:val="001C7F81"/>
    <w:rsid w:val="001D33D8"/>
    <w:rsid w:val="001E27A9"/>
    <w:rsid w:val="001E4AD4"/>
    <w:rsid w:val="001E5622"/>
    <w:rsid w:val="001E74D6"/>
    <w:rsid w:val="001F2DDD"/>
    <w:rsid w:val="001F7870"/>
    <w:rsid w:val="00205B18"/>
    <w:rsid w:val="00212276"/>
    <w:rsid w:val="00212C96"/>
    <w:rsid w:val="002144AE"/>
    <w:rsid w:val="00216D4F"/>
    <w:rsid w:val="00221A21"/>
    <w:rsid w:val="00223E65"/>
    <w:rsid w:val="002255B0"/>
    <w:rsid w:val="00232CC2"/>
    <w:rsid w:val="0024246D"/>
    <w:rsid w:val="002431DE"/>
    <w:rsid w:val="002506AA"/>
    <w:rsid w:val="00251E6D"/>
    <w:rsid w:val="002543BC"/>
    <w:rsid w:val="00254B40"/>
    <w:rsid w:val="00255389"/>
    <w:rsid w:val="0025666C"/>
    <w:rsid w:val="00263980"/>
    <w:rsid w:val="002707E5"/>
    <w:rsid w:val="0028216D"/>
    <w:rsid w:val="00284BC9"/>
    <w:rsid w:val="00292A72"/>
    <w:rsid w:val="002977B7"/>
    <w:rsid w:val="002A3193"/>
    <w:rsid w:val="002A3F4B"/>
    <w:rsid w:val="002A42C7"/>
    <w:rsid w:val="002A6308"/>
    <w:rsid w:val="002A6D96"/>
    <w:rsid w:val="002B0B0A"/>
    <w:rsid w:val="002B0C6A"/>
    <w:rsid w:val="002B51DB"/>
    <w:rsid w:val="002B7747"/>
    <w:rsid w:val="002B78BD"/>
    <w:rsid w:val="002C546B"/>
    <w:rsid w:val="002D3CF1"/>
    <w:rsid w:val="002D6444"/>
    <w:rsid w:val="002D72BB"/>
    <w:rsid w:val="002E1B67"/>
    <w:rsid w:val="002E4AC5"/>
    <w:rsid w:val="002F1169"/>
    <w:rsid w:val="002F421D"/>
    <w:rsid w:val="003009E6"/>
    <w:rsid w:val="003025B8"/>
    <w:rsid w:val="00307F4B"/>
    <w:rsid w:val="003144DB"/>
    <w:rsid w:val="0032168D"/>
    <w:rsid w:val="00322150"/>
    <w:rsid w:val="0033057B"/>
    <w:rsid w:val="00330C77"/>
    <w:rsid w:val="0033358F"/>
    <w:rsid w:val="00341310"/>
    <w:rsid w:val="00344D7B"/>
    <w:rsid w:val="00347C7E"/>
    <w:rsid w:val="0035196B"/>
    <w:rsid w:val="003549CD"/>
    <w:rsid w:val="00357583"/>
    <w:rsid w:val="00357896"/>
    <w:rsid w:val="00365FDC"/>
    <w:rsid w:val="00366435"/>
    <w:rsid w:val="00367CFA"/>
    <w:rsid w:val="00370F0D"/>
    <w:rsid w:val="00370F32"/>
    <w:rsid w:val="00371D9D"/>
    <w:rsid w:val="00373237"/>
    <w:rsid w:val="0037747B"/>
    <w:rsid w:val="00377DFA"/>
    <w:rsid w:val="00380E28"/>
    <w:rsid w:val="00382781"/>
    <w:rsid w:val="00383A8F"/>
    <w:rsid w:val="003864B3"/>
    <w:rsid w:val="003877F9"/>
    <w:rsid w:val="00393410"/>
    <w:rsid w:val="00396734"/>
    <w:rsid w:val="003A0901"/>
    <w:rsid w:val="003A204E"/>
    <w:rsid w:val="003A32D9"/>
    <w:rsid w:val="003A4900"/>
    <w:rsid w:val="003A578E"/>
    <w:rsid w:val="003A649C"/>
    <w:rsid w:val="003B6172"/>
    <w:rsid w:val="003B7CE6"/>
    <w:rsid w:val="003C0939"/>
    <w:rsid w:val="003C15DA"/>
    <w:rsid w:val="003C173E"/>
    <w:rsid w:val="003C2363"/>
    <w:rsid w:val="003C593C"/>
    <w:rsid w:val="003C5C79"/>
    <w:rsid w:val="003C6FE3"/>
    <w:rsid w:val="003D08EF"/>
    <w:rsid w:val="003D0BF2"/>
    <w:rsid w:val="003D1A47"/>
    <w:rsid w:val="003D6E9D"/>
    <w:rsid w:val="003E3C67"/>
    <w:rsid w:val="003F02F6"/>
    <w:rsid w:val="003F755A"/>
    <w:rsid w:val="00413F7E"/>
    <w:rsid w:val="00417D3E"/>
    <w:rsid w:val="004215A4"/>
    <w:rsid w:val="00423505"/>
    <w:rsid w:val="0042408C"/>
    <w:rsid w:val="00427E7D"/>
    <w:rsid w:val="004307EA"/>
    <w:rsid w:val="004403EF"/>
    <w:rsid w:val="00441F01"/>
    <w:rsid w:val="00445D42"/>
    <w:rsid w:val="00446FF1"/>
    <w:rsid w:val="0045176B"/>
    <w:rsid w:val="0045353F"/>
    <w:rsid w:val="00456DF5"/>
    <w:rsid w:val="004573D9"/>
    <w:rsid w:val="00460888"/>
    <w:rsid w:val="004618A0"/>
    <w:rsid w:val="00461BEE"/>
    <w:rsid w:val="00462965"/>
    <w:rsid w:val="00473942"/>
    <w:rsid w:val="00473E87"/>
    <w:rsid w:val="00487A05"/>
    <w:rsid w:val="004911F3"/>
    <w:rsid w:val="00491A2A"/>
    <w:rsid w:val="00492986"/>
    <w:rsid w:val="004B4C0F"/>
    <w:rsid w:val="004C1044"/>
    <w:rsid w:val="004C1867"/>
    <w:rsid w:val="004C2B2D"/>
    <w:rsid w:val="004C5FD6"/>
    <w:rsid w:val="004D0699"/>
    <w:rsid w:val="004D2863"/>
    <w:rsid w:val="004D39E6"/>
    <w:rsid w:val="004D57CB"/>
    <w:rsid w:val="004F04AD"/>
    <w:rsid w:val="004F1152"/>
    <w:rsid w:val="004F1718"/>
    <w:rsid w:val="004F6D60"/>
    <w:rsid w:val="005007D6"/>
    <w:rsid w:val="00503687"/>
    <w:rsid w:val="005049F2"/>
    <w:rsid w:val="005073D8"/>
    <w:rsid w:val="00512F85"/>
    <w:rsid w:val="00513CA5"/>
    <w:rsid w:val="005141A4"/>
    <w:rsid w:val="00515D04"/>
    <w:rsid w:val="005269D3"/>
    <w:rsid w:val="0053009B"/>
    <w:rsid w:val="00535BC0"/>
    <w:rsid w:val="00547B17"/>
    <w:rsid w:val="00551F7A"/>
    <w:rsid w:val="005542D5"/>
    <w:rsid w:val="005550C3"/>
    <w:rsid w:val="00563A24"/>
    <w:rsid w:val="0057299E"/>
    <w:rsid w:val="00572C7F"/>
    <w:rsid w:val="00575CA9"/>
    <w:rsid w:val="00577BE5"/>
    <w:rsid w:val="0058513A"/>
    <w:rsid w:val="00590E52"/>
    <w:rsid w:val="005970AB"/>
    <w:rsid w:val="005978F9"/>
    <w:rsid w:val="005A2786"/>
    <w:rsid w:val="005A35E1"/>
    <w:rsid w:val="005A542F"/>
    <w:rsid w:val="005B11A6"/>
    <w:rsid w:val="005C1613"/>
    <w:rsid w:val="005C7AE4"/>
    <w:rsid w:val="005E3AC2"/>
    <w:rsid w:val="005E4F94"/>
    <w:rsid w:val="005F354D"/>
    <w:rsid w:val="005F4827"/>
    <w:rsid w:val="005F527B"/>
    <w:rsid w:val="0060027F"/>
    <w:rsid w:val="00601CFE"/>
    <w:rsid w:val="00602936"/>
    <w:rsid w:val="00606BA4"/>
    <w:rsid w:val="0061146E"/>
    <w:rsid w:val="006138F0"/>
    <w:rsid w:val="00613A11"/>
    <w:rsid w:val="0062376F"/>
    <w:rsid w:val="00625EF3"/>
    <w:rsid w:val="00630636"/>
    <w:rsid w:val="00637201"/>
    <w:rsid w:val="006378AA"/>
    <w:rsid w:val="006473B1"/>
    <w:rsid w:val="0065197B"/>
    <w:rsid w:val="00651BBC"/>
    <w:rsid w:val="00655962"/>
    <w:rsid w:val="00667C03"/>
    <w:rsid w:val="00670830"/>
    <w:rsid w:val="00670ADD"/>
    <w:rsid w:val="00671287"/>
    <w:rsid w:val="00672A96"/>
    <w:rsid w:val="00676F43"/>
    <w:rsid w:val="00681EA2"/>
    <w:rsid w:val="00692674"/>
    <w:rsid w:val="00695096"/>
    <w:rsid w:val="006976BE"/>
    <w:rsid w:val="006A0A78"/>
    <w:rsid w:val="006A3F1F"/>
    <w:rsid w:val="006A53C6"/>
    <w:rsid w:val="006A652C"/>
    <w:rsid w:val="006B3326"/>
    <w:rsid w:val="006B4AA1"/>
    <w:rsid w:val="006B61BF"/>
    <w:rsid w:val="006B6C1C"/>
    <w:rsid w:val="006C0768"/>
    <w:rsid w:val="006C1F3F"/>
    <w:rsid w:val="006C253B"/>
    <w:rsid w:val="006C3947"/>
    <w:rsid w:val="006D6D6F"/>
    <w:rsid w:val="006E115F"/>
    <w:rsid w:val="006E4B55"/>
    <w:rsid w:val="006E63CA"/>
    <w:rsid w:val="006F4B7E"/>
    <w:rsid w:val="006F50A6"/>
    <w:rsid w:val="00703375"/>
    <w:rsid w:val="007056D3"/>
    <w:rsid w:val="00707E8E"/>
    <w:rsid w:val="00720336"/>
    <w:rsid w:val="007246EB"/>
    <w:rsid w:val="00724D7D"/>
    <w:rsid w:val="00725E33"/>
    <w:rsid w:val="00737072"/>
    <w:rsid w:val="00737CE6"/>
    <w:rsid w:val="00742F8B"/>
    <w:rsid w:val="00752370"/>
    <w:rsid w:val="007532C3"/>
    <w:rsid w:val="00760DD7"/>
    <w:rsid w:val="007649A1"/>
    <w:rsid w:val="00770324"/>
    <w:rsid w:val="00774DC9"/>
    <w:rsid w:val="00775B83"/>
    <w:rsid w:val="007766BF"/>
    <w:rsid w:val="0078670F"/>
    <w:rsid w:val="007916E0"/>
    <w:rsid w:val="00791798"/>
    <w:rsid w:val="00792801"/>
    <w:rsid w:val="007B106B"/>
    <w:rsid w:val="007B74F2"/>
    <w:rsid w:val="007C0B79"/>
    <w:rsid w:val="007C10A9"/>
    <w:rsid w:val="007C4741"/>
    <w:rsid w:val="007C4C82"/>
    <w:rsid w:val="007C5355"/>
    <w:rsid w:val="007C70B7"/>
    <w:rsid w:val="007C7D84"/>
    <w:rsid w:val="007E1154"/>
    <w:rsid w:val="007E3743"/>
    <w:rsid w:val="007E4BFC"/>
    <w:rsid w:val="007E56D4"/>
    <w:rsid w:val="007E6004"/>
    <w:rsid w:val="007F1845"/>
    <w:rsid w:val="007F2DEB"/>
    <w:rsid w:val="007F323E"/>
    <w:rsid w:val="008006C1"/>
    <w:rsid w:val="00811B67"/>
    <w:rsid w:val="008133CF"/>
    <w:rsid w:val="008136D3"/>
    <w:rsid w:val="0081410A"/>
    <w:rsid w:val="00820AD7"/>
    <w:rsid w:val="00825D62"/>
    <w:rsid w:val="008266E2"/>
    <w:rsid w:val="00832715"/>
    <w:rsid w:val="00833047"/>
    <w:rsid w:val="0083384B"/>
    <w:rsid w:val="008338B5"/>
    <w:rsid w:val="00834B89"/>
    <w:rsid w:val="00837F71"/>
    <w:rsid w:val="00843806"/>
    <w:rsid w:val="0084501C"/>
    <w:rsid w:val="00850791"/>
    <w:rsid w:val="008512E3"/>
    <w:rsid w:val="00853A43"/>
    <w:rsid w:val="00855C30"/>
    <w:rsid w:val="008634AA"/>
    <w:rsid w:val="008729EC"/>
    <w:rsid w:val="00876840"/>
    <w:rsid w:val="00877015"/>
    <w:rsid w:val="00886F20"/>
    <w:rsid w:val="0089256B"/>
    <w:rsid w:val="00892E95"/>
    <w:rsid w:val="00893706"/>
    <w:rsid w:val="00894B41"/>
    <w:rsid w:val="00894CBB"/>
    <w:rsid w:val="008977CA"/>
    <w:rsid w:val="008978DC"/>
    <w:rsid w:val="008A3AE0"/>
    <w:rsid w:val="008B2A59"/>
    <w:rsid w:val="008B64CB"/>
    <w:rsid w:val="008B6E7B"/>
    <w:rsid w:val="008C5BE6"/>
    <w:rsid w:val="008C707E"/>
    <w:rsid w:val="008D1A43"/>
    <w:rsid w:val="008E3425"/>
    <w:rsid w:val="008E7BE8"/>
    <w:rsid w:val="008F1A6A"/>
    <w:rsid w:val="008F2E73"/>
    <w:rsid w:val="008F2F10"/>
    <w:rsid w:val="00901A7A"/>
    <w:rsid w:val="00902734"/>
    <w:rsid w:val="00902763"/>
    <w:rsid w:val="00903B5C"/>
    <w:rsid w:val="00904EB1"/>
    <w:rsid w:val="00905374"/>
    <w:rsid w:val="00922C18"/>
    <w:rsid w:val="00925A7E"/>
    <w:rsid w:val="00937D8E"/>
    <w:rsid w:val="00937F7C"/>
    <w:rsid w:val="009400F0"/>
    <w:rsid w:val="00945F03"/>
    <w:rsid w:val="00947E5B"/>
    <w:rsid w:val="00951A41"/>
    <w:rsid w:val="00957409"/>
    <w:rsid w:val="00960B51"/>
    <w:rsid w:val="009631CE"/>
    <w:rsid w:val="00963A6D"/>
    <w:rsid w:val="0097187B"/>
    <w:rsid w:val="00972A9A"/>
    <w:rsid w:val="009745B1"/>
    <w:rsid w:val="00982EE7"/>
    <w:rsid w:val="00983F02"/>
    <w:rsid w:val="00992573"/>
    <w:rsid w:val="009A50D7"/>
    <w:rsid w:val="009B13FD"/>
    <w:rsid w:val="009B554A"/>
    <w:rsid w:val="009D46AC"/>
    <w:rsid w:val="009D507B"/>
    <w:rsid w:val="009E4024"/>
    <w:rsid w:val="009E6775"/>
    <w:rsid w:val="009F2496"/>
    <w:rsid w:val="009F2723"/>
    <w:rsid w:val="00A13DDD"/>
    <w:rsid w:val="00A21AAC"/>
    <w:rsid w:val="00A245F0"/>
    <w:rsid w:val="00A24865"/>
    <w:rsid w:val="00A24BD6"/>
    <w:rsid w:val="00A25CA8"/>
    <w:rsid w:val="00A2701B"/>
    <w:rsid w:val="00A329A9"/>
    <w:rsid w:val="00A331B0"/>
    <w:rsid w:val="00A33D6B"/>
    <w:rsid w:val="00A35A83"/>
    <w:rsid w:val="00A529D0"/>
    <w:rsid w:val="00A52BBC"/>
    <w:rsid w:val="00A52C2B"/>
    <w:rsid w:val="00A57DE1"/>
    <w:rsid w:val="00A61B65"/>
    <w:rsid w:val="00A62E62"/>
    <w:rsid w:val="00A7089A"/>
    <w:rsid w:val="00A7541F"/>
    <w:rsid w:val="00A87412"/>
    <w:rsid w:val="00A87A8E"/>
    <w:rsid w:val="00A930FB"/>
    <w:rsid w:val="00A95D63"/>
    <w:rsid w:val="00AA54E9"/>
    <w:rsid w:val="00AB2AFC"/>
    <w:rsid w:val="00AB6315"/>
    <w:rsid w:val="00AB6397"/>
    <w:rsid w:val="00AB7002"/>
    <w:rsid w:val="00AC1BED"/>
    <w:rsid w:val="00AD4604"/>
    <w:rsid w:val="00AE0023"/>
    <w:rsid w:val="00AE170A"/>
    <w:rsid w:val="00AF0CC0"/>
    <w:rsid w:val="00B003A4"/>
    <w:rsid w:val="00B12A45"/>
    <w:rsid w:val="00B158A6"/>
    <w:rsid w:val="00B31DAC"/>
    <w:rsid w:val="00B33817"/>
    <w:rsid w:val="00B3427D"/>
    <w:rsid w:val="00B357DF"/>
    <w:rsid w:val="00B361C1"/>
    <w:rsid w:val="00B479F1"/>
    <w:rsid w:val="00B5042D"/>
    <w:rsid w:val="00B51FA5"/>
    <w:rsid w:val="00B524B0"/>
    <w:rsid w:val="00B534E7"/>
    <w:rsid w:val="00B5389A"/>
    <w:rsid w:val="00B54071"/>
    <w:rsid w:val="00B5626E"/>
    <w:rsid w:val="00B712F6"/>
    <w:rsid w:val="00B74214"/>
    <w:rsid w:val="00B975A5"/>
    <w:rsid w:val="00BA3604"/>
    <w:rsid w:val="00BA3E7F"/>
    <w:rsid w:val="00BB0504"/>
    <w:rsid w:val="00BB48AE"/>
    <w:rsid w:val="00BB7F18"/>
    <w:rsid w:val="00BC3D22"/>
    <w:rsid w:val="00BD0532"/>
    <w:rsid w:val="00BD11CD"/>
    <w:rsid w:val="00BD3DE1"/>
    <w:rsid w:val="00BD44B2"/>
    <w:rsid w:val="00BE01D0"/>
    <w:rsid w:val="00BE5411"/>
    <w:rsid w:val="00BF1FA7"/>
    <w:rsid w:val="00C000F7"/>
    <w:rsid w:val="00C05145"/>
    <w:rsid w:val="00C133B5"/>
    <w:rsid w:val="00C1787C"/>
    <w:rsid w:val="00C2088F"/>
    <w:rsid w:val="00C20E5F"/>
    <w:rsid w:val="00C21DBB"/>
    <w:rsid w:val="00C27A65"/>
    <w:rsid w:val="00C361B9"/>
    <w:rsid w:val="00C365AF"/>
    <w:rsid w:val="00C432CF"/>
    <w:rsid w:val="00C516BB"/>
    <w:rsid w:val="00C52B89"/>
    <w:rsid w:val="00C62B8F"/>
    <w:rsid w:val="00C73502"/>
    <w:rsid w:val="00C776D9"/>
    <w:rsid w:val="00C9083B"/>
    <w:rsid w:val="00C90FED"/>
    <w:rsid w:val="00CA3F01"/>
    <w:rsid w:val="00CA5496"/>
    <w:rsid w:val="00CB220F"/>
    <w:rsid w:val="00CB5762"/>
    <w:rsid w:val="00CC4982"/>
    <w:rsid w:val="00CC67F8"/>
    <w:rsid w:val="00CD0C80"/>
    <w:rsid w:val="00CD2AB4"/>
    <w:rsid w:val="00CD656D"/>
    <w:rsid w:val="00CD75C8"/>
    <w:rsid w:val="00CD7B83"/>
    <w:rsid w:val="00CF38C3"/>
    <w:rsid w:val="00CF7579"/>
    <w:rsid w:val="00D00E40"/>
    <w:rsid w:val="00D0194F"/>
    <w:rsid w:val="00D03822"/>
    <w:rsid w:val="00D06C21"/>
    <w:rsid w:val="00D06FE8"/>
    <w:rsid w:val="00D262D9"/>
    <w:rsid w:val="00D2688E"/>
    <w:rsid w:val="00D26B31"/>
    <w:rsid w:val="00D27564"/>
    <w:rsid w:val="00D318AE"/>
    <w:rsid w:val="00D3345B"/>
    <w:rsid w:val="00D3474D"/>
    <w:rsid w:val="00D41958"/>
    <w:rsid w:val="00D62118"/>
    <w:rsid w:val="00D6286A"/>
    <w:rsid w:val="00D6696E"/>
    <w:rsid w:val="00D66FF9"/>
    <w:rsid w:val="00D679BA"/>
    <w:rsid w:val="00D72AB3"/>
    <w:rsid w:val="00D73B28"/>
    <w:rsid w:val="00D742EF"/>
    <w:rsid w:val="00D759BC"/>
    <w:rsid w:val="00D822B3"/>
    <w:rsid w:val="00D82F5A"/>
    <w:rsid w:val="00D832F5"/>
    <w:rsid w:val="00D8463D"/>
    <w:rsid w:val="00D868BC"/>
    <w:rsid w:val="00D869C3"/>
    <w:rsid w:val="00D87741"/>
    <w:rsid w:val="00D878FC"/>
    <w:rsid w:val="00D922B9"/>
    <w:rsid w:val="00DA77CB"/>
    <w:rsid w:val="00DB3766"/>
    <w:rsid w:val="00DB50E7"/>
    <w:rsid w:val="00DB7010"/>
    <w:rsid w:val="00DC3FD5"/>
    <w:rsid w:val="00DD5F84"/>
    <w:rsid w:val="00DD6CE3"/>
    <w:rsid w:val="00DE276B"/>
    <w:rsid w:val="00DE4115"/>
    <w:rsid w:val="00DE77FD"/>
    <w:rsid w:val="00DF2623"/>
    <w:rsid w:val="00DF3932"/>
    <w:rsid w:val="00DF3942"/>
    <w:rsid w:val="00E04078"/>
    <w:rsid w:val="00E07CB8"/>
    <w:rsid w:val="00E10246"/>
    <w:rsid w:val="00E10589"/>
    <w:rsid w:val="00E10C2B"/>
    <w:rsid w:val="00E14235"/>
    <w:rsid w:val="00E17AE9"/>
    <w:rsid w:val="00E24126"/>
    <w:rsid w:val="00E2695C"/>
    <w:rsid w:val="00E31953"/>
    <w:rsid w:val="00E342A1"/>
    <w:rsid w:val="00E37AFF"/>
    <w:rsid w:val="00E40F68"/>
    <w:rsid w:val="00E412FF"/>
    <w:rsid w:val="00E41E16"/>
    <w:rsid w:val="00E46089"/>
    <w:rsid w:val="00E4638F"/>
    <w:rsid w:val="00E467C6"/>
    <w:rsid w:val="00E50A6E"/>
    <w:rsid w:val="00E519BE"/>
    <w:rsid w:val="00E66ADC"/>
    <w:rsid w:val="00E715B8"/>
    <w:rsid w:val="00E71B05"/>
    <w:rsid w:val="00E72E5E"/>
    <w:rsid w:val="00E730E8"/>
    <w:rsid w:val="00E835F3"/>
    <w:rsid w:val="00E85DC1"/>
    <w:rsid w:val="00E927F8"/>
    <w:rsid w:val="00E93144"/>
    <w:rsid w:val="00EA285D"/>
    <w:rsid w:val="00EA5BFB"/>
    <w:rsid w:val="00EB06A3"/>
    <w:rsid w:val="00EB19F3"/>
    <w:rsid w:val="00EB1CB9"/>
    <w:rsid w:val="00EB3260"/>
    <w:rsid w:val="00EB51D2"/>
    <w:rsid w:val="00EB6B6E"/>
    <w:rsid w:val="00EC0E26"/>
    <w:rsid w:val="00EC4F70"/>
    <w:rsid w:val="00ED4B54"/>
    <w:rsid w:val="00ED5651"/>
    <w:rsid w:val="00EE2616"/>
    <w:rsid w:val="00EE411A"/>
    <w:rsid w:val="00EE440F"/>
    <w:rsid w:val="00EF2D00"/>
    <w:rsid w:val="00EF5696"/>
    <w:rsid w:val="00EF7E2C"/>
    <w:rsid w:val="00F04D02"/>
    <w:rsid w:val="00F14992"/>
    <w:rsid w:val="00F17376"/>
    <w:rsid w:val="00F2291E"/>
    <w:rsid w:val="00F23DAB"/>
    <w:rsid w:val="00F249D6"/>
    <w:rsid w:val="00F40C4D"/>
    <w:rsid w:val="00F4249F"/>
    <w:rsid w:val="00F449C0"/>
    <w:rsid w:val="00F515A6"/>
    <w:rsid w:val="00F54EF8"/>
    <w:rsid w:val="00F57A36"/>
    <w:rsid w:val="00F61E8F"/>
    <w:rsid w:val="00F65B85"/>
    <w:rsid w:val="00F6695A"/>
    <w:rsid w:val="00F7306C"/>
    <w:rsid w:val="00F738FF"/>
    <w:rsid w:val="00F874B8"/>
    <w:rsid w:val="00F92AE0"/>
    <w:rsid w:val="00F9380B"/>
    <w:rsid w:val="00F94DDA"/>
    <w:rsid w:val="00F95C5A"/>
    <w:rsid w:val="00FA3D9D"/>
    <w:rsid w:val="00FA5132"/>
    <w:rsid w:val="00FC1317"/>
    <w:rsid w:val="00FC682A"/>
    <w:rsid w:val="00FC6974"/>
    <w:rsid w:val="00FC7033"/>
    <w:rsid w:val="00FD0888"/>
    <w:rsid w:val="00FD106F"/>
    <w:rsid w:val="00FD135C"/>
    <w:rsid w:val="00FD762C"/>
    <w:rsid w:val="00FE17AE"/>
    <w:rsid w:val="00FE5A13"/>
    <w:rsid w:val="00FE5E39"/>
    <w:rsid w:val="00FE6953"/>
    <w:rsid w:val="00FF0561"/>
    <w:rsid w:val="00FF308A"/>
    <w:rsid w:val="00FF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993F52"/>
  <w15:docId w15:val="{34F9462D-32A8-4A6A-B0A6-D45AA94BE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szCs w:val="20"/>
    </w:rPr>
  </w:style>
  <w:style w:type="paragraph" w:styleId="Nagwek2">
    <w:name w:val="heading 2"/>
    <w:basedOn w:val="Normalny"/>
    <w:next w:val="Normalny"/>
    <w:qFormat/>
    <w:pPr>
      <w:keepNext/>
      <w:jc w:val="both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rFonts w:ascii="Arial" w:hAnsi="Arial"/>
      <w:b/>
      <w:sz w:val="22"/>
      <w:szCs w:val="20"/>
    </w:rPr>
  </w:style>
  <w:style w:type="paragraph" w:styleId="Nagwek4">
    <w:name w:val="heading 4"/>
    <w:basedOn w:val="Normalny"/>
    <w:next w:val="Normalny"/>
    <w:qFormat/>
    <w:pPr>
      <w:keepNext/>
      <w:widowControl w:val="0"/>
      <w:overflowPunct w:val="0"/>
      <w:autoSpaceDE w:val="0"/>
      <w:autoSpaceDN w:val="0"/>
      <w:adjustRightInd w:val="0"/>
      <w:spacing w:before="240" w:after="60" w:line="320" w:lineRule="auto"/>
      <w:jc w:val="both"/>
      <w:textAlignment w:val="baseline"/>
      <w:outlineLvl w:val="3"/>
    </w:pPr>
    <w:rPr>
      <w:rFonts w:ascii="Arial" w:hAnsi="Arial"/>
      <w:b/>
      <w:sz w:val="28"/>
      <w:szCs w:val="20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rFonts w:ascii="Arial" w:hAnsi="Arial"/>
      <w:b/>
      <w:i/>
      <w:szCs w:val="20"/>
    </w:rPr>
  </w:style>
  <w:style w:type="paragraph" w:styleId="Nagwek6">
    <w:name w:val="heading 6"/>
    <w:basedOn w:val="Normalny"/>
    <w:next w:val="Normalny"/>
    <w:qFormat/>
    <w:pPr>
      <w:keepNext/>
      <w:spacing w:line="360" w:lineRule="auto"/>
      <w:ind w:left="360" w:right="-711"/>
      <w:jc w:val="both"/>
      <w:outlineLvl w:val="5"/>
    </w:pPr>
    <w:rPr>
      <w:rFonts w:ascii="Arial" w:hAnsi="Arial"/>
      <w:b/>
      <w:szCs w:val="20"/>
    </w:rPr>
  </w:style>
  <w:style w:type="paragraph" w:styleId="Nagwek7">
    <w:name w:val="heading 7"/>
    <w:basedOn w:val="Normalny"/>
    <w:next w:val="Normalny"/>
    <w:qFormat/>
    <w:pPr>
      <w:keepNext/>
      <w:spacing w:line="360" w:lineRule="auto"/>
      <w:ind w:right="-82"/>
      <w:jc w:val="center"/>
      <w:outlineLvl w:val="6"/>
    </w:pPr>
    <w:rPr>
      <w:rFonts w:ascii="Arial" w:hAnsi="Arial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pacing w:line="360" w:lineRule="auto"/>
      <w:jc w:val="both"/>
    </w:pPr>
    <w:rPr>
      <w:rFonts w:ascii="Arial" w:hAnsi="Arial"/>
      <w:szCs w:val="20"/>
    </w:rPr>
  </w:style>
  <w:style w:type="paragraph" w:styleId="Lista-kontynuacja2">
    <w:name w:val="List Continue 2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566"/>
      <w:jc w:val="both"/>
      <w:textAlignment w:val="baseline"/>
    </w:pPr>
    <w:rPr>
      <w:rFonts w:ascii="Arial" w:hAnsi="Arial"/>
      <w:sz w:val="18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Cs w:val="20"/>
      <w:lang w:val="x-none" w:eastAsia="x-none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Numerstrony">
    <w:name w:val="page number"/>
    <w:basedOn w:val="Domylnaczcionkaakapitu"/>
  </w:style>
  <w:style w:type="paragraph" w:styleId="Tekstblokowy">
    <w:name w:val="Block Text"/>
    <w:basedOn w:val="Normalny"/>
    <w:pPr>
      <w:spacing w:line="360" w:lineRule="auto"/>
      <w:ind w:left="360" w:right="-711"/>
    </w:pPr>
    <w:rPr>
      <w:rFonts w:ascii="Arial" w:hAnsi="Arial"/>
      <w:b/>
      <w:szCs w:val="20"/>
    </w:rPr>
  </w:style>
  <w:style w:type="paragraph" w:styleId="Tekstpodstawowy2">
    <w:name w:val="Body Text 2"/>
    <w:basedOn w:val="Normalny"/>
    <w:pPr>
      <w:spacing w:line="360" w:lineRule="auto"/>
      <w:ind w:right="-1"/>
    </w:pPr>
    <w:rPr>
      <w:rFonts w:ascii="Arial" w:hAnsi="Arial"/>
      <w:szCs w:val="20"/>
    </w:rPr>
  </w:style>
  <w:style w:type="paragraph" w:customStyle="1" w:styleId="Tekstpodstawowy21">
    <w:name w:val="Tekst podstawowy 21"/>
    <w:basedOn w:val="Normalny"/>
    <w:pPr>
      <w:widowControl w:val="0"/>
      <w:overflowPunct w:val="0"/>
      <w:autoSpaceDE w:val="0"/>
      <w:autoSpaceDN w:val="0"/>
      <w:adjustRightInd w:val="0"/>
      <w:spacing w:before="200" w:after="120" w:line="320" w:lineRule="auto"/>
      <w:ind w:left="283"/>
      <w:jc w:val="both"/>
      <w:textAlignment w:val="baseline"/>
    </w:pPr>
    <w:rPr>
      <w:rFonts w:ascii="Arial" w:hAnsi="Arial"/>
      <w:sz w:val="18"/>
      <w:szCs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Lista">
    <w:name w:val="List"/>
    <w:basedOn w:val="Normalny"/>
    <w:pPr>
      <w:ind w:left="283" w:hanging="283"/>
    </w:pPr>
  </w:style>
  <w:style w:type="paragraph" w:customStyle="1" w:styleId="Akapitzlist1">
    <w:name w:val="Akapit z listą1"/>
    <w:basedOn w:val="Normalny"/>
    <w:rsid w:val="00905374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ZnakZnak1">
    <w:name w:val="Znak Znak1"/>
    <w:basedOn w:val="Normalny"/>
    <w:rsid w:val="000F1494"/>
    <w:rPr>
      <w:rFonts w:ascii="Arial" w:hAnsi="Arial" w:cs="Arial"/>
    </w:rPr>
  </w:style>
  <w:style w:type="character" w:customStyle="1" w:styleId="NagwekZnak">
    <w:name w:val="Nagłówek Znak"/>
    <w:basedOn w:val="Domylnaczcionkaakapitu"/>
    <w:link w:val="Nagwek"/>
    <w:rsid w:val="00F4249F"/>
  </w:style>
  <w:style w:type="character" w:customStyle="1" w:styleId="StopkaZnak">
    <w:name w:val="Stopka Znak"/>
    <w:link w:val="Stopka"/>
    <w:uiPriority w:val="99"/>
    <w:rsid w:val="002B7747"/>
    <w:rPr>
      <w:sz w:val="24"/>
    </w:rPr>
  </w:style>
  <w:style w:type="character" w:customStyle="1" w:styleId="Nagwek1Znak">
    <w:name w:val="Nagłówek 1 Znak"/>
    <w:rsid w:val="002B51DB"/>
    <w:rPr>
      <w:rFonts w:ascii="Courier New" w:eastAsia="Times New Roman" w:hAnsi="Courier New" w:cs="Courier New"/>
      <w:b/>
      <w:bCs/>
      <w:szCs w:val="24"/>
      <w:lang w:eastAsia="ar-SA"/>
    </w:rPr>
  </w:style>
  <w:style w:type="table" w:styleId="Tabela-Siatka">
    <w:name w:val="Table Grid"/>
    <w:basedOn w:val="Standardowy"/>
    <w:rsid w:val="00D06C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C0943"/>
    <w:pPr>
      <w:ind w:left="708"/>
    </w:pPr>
  </w:style>
  <w:style w:type="paragraph" w:customStyle="1" w:styleId="WW-Tekstpodstawowy2">
    <w:name w:val="WW-Tekst podstawowy 2"/>
    <w:basedOn w:val="Normalny"/>
    <w:rsid w:val="007E3743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1F7870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1F7870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1F7870"/>
    <w:rPr>
      <w:vertAlign w:val="superscript"/>
    </w:rPr>
  </w:style>
  <w:style w:type="character" w:styleId="Hipercze">
    <w:name w:val="Hyperlink"/>
    <w:basedOn w:val="Domylnaczcionkaakapitu"/>
    <w:unhideWhenUsed/>
    <w:rsid w:val="00547B1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7B17"/>
    <w:rPr>
      <w:color w:val="808080"/>
      <w:shd w:val="clear" w:color="auto" w:fill="E6E6E6"/>
    </w:rPr>
  </w:style>
  <w:style w:type="character" w:styleId="UyteHipercze">
    <w:name w:val="FollowedHyperlink"/>
    <w:basedOn w:val="Domylnaczcionkaakapitu"/>
    <w:semiHidden/>
    <w:unhideWhenUsed/>
    <w:rsid w:val="003B617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1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kppsp-ostrow-wielkopolski/panele-fotowoltaiczne-w-komendzie-powiatowej-panstwowej-strazy-pozarnej-w-ostrowie-wielkopolski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41666-D0FD-4D77-95C4-7F466A2C8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SIWZ</vt:lpstr>
    </vt:vector>
  </TitlesOfParts>
  <Company>STRAZ POZARNA</Company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SIWZ</dc:title>
  <dc:creator>user</dc:creator>
  <cp:lastModifiedBy>G.Aleksandrzak (KP Ostrów Wielkopolski)</cp:lastModifiedBy>
  <cp:revision>57</cp:revision>
  <cp:lastPrinted>2024-06-05T06:23:00Z</cp:lastPrinted>
  <dcterms:created xsi:type="dcterms:W3CDTF">2023-03-17T09:51:00Z</dcterms:created>
  <dcterms:modified xsi:type="dcterms:W3CDTF">2024-06-06T09:56:00Z</dcterms:modified>
</cp:coreProperties>
</file>