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0090B" w14:textId="163E216D" w:rsidR="0020799D" w:rsidRPr="00993604" w:rsidRDefault="0086157C" w:rsidP="00993604">
      <w:pPr>
        <w:widowControl w:val="0"/>
        <w:spacing w:after="0" w:line="271" w:lineRule="auto"/>
        <w:ind w:left="-284"/>
        <w:jc w:val="right"/>
        <w:rPr>
          <w:rFonts w:ascii="Arial" w:eastAsia="Times New Roman" w:hAnsi="Arial" w:cs="Arial"/>
          <w:snapToGrid w:val="0"/>
          <w:lang w:eastAsia="pl-PL"/>
        </w:rPr>
      </w:pPr>
      <w:r w:rsidRPr="00FE4FE4">
        <w:rPr>
          <w:rFonts w:ascii="Arial" w:eastAsia="Times New Roman" w:hAnsi="Arial" w:cs="Arial"/>
          <w:snapToGrid w:val="0"/>
          <w:lang w:eastAsia="pl-PL"/>
        </w:rPr>
        <w:t>Wołomin,</w:t>
      </w:r>
      <w:r w:rsidR="0020799D" w:rsidRPr="00FE4FE4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80655C">
        <w:rPr>
          <w:rFonts w:ascii="Arial" w:eastAsia="Times New Roman" w:hAnsi="Arial" w:cs="Arial"/>
          <w:snapToGrid w:val="0"/>
          <w:lang w:eastAsia="pl-PL"/>
        </w:rPr>
        <w:t>13.08</w:t>
      </w:r>
      <w:r w:rsidR="00080C67">
        <w:rPr>
          <w:rFonts w:ascii="Arial" w:eastAsia="Times New Roman" w:hAnsi="Arial" w:cs="Arial"/>
          <w:snapToGrid w:val="0"/>
          <w:lang w:eastAsia="pl-PL"/>
        </w:rPr>
        <w:t>.2024</w:t>
      </w:r>
      <w:r w:rsidRPr="00FE4FE4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20799D" w:rsidRPr="00FE4FE4">
        <w:rPr>
          <w:rFonts w:ascii="Arial" w:eastAsia="Times New Roman" w:hAnsi="Arial" w:cs="Arial"/>
          <w:snapToGrid w:val="0"/>
          <w:lang w:eastAsia="pl-PL"/>
        </w:rPr>
        <w:t>r.</w:t>
      </w:r>
    </w:p>
    <w:p w14:paraId="4637A630" w14:textId="77777777" w:rsidR="0020799D" w:rsidRPr="00FE4FE4" w:rsidRDefault="0020799D" w:rsidP="00FE4FE4">
      <w:pPr>
        <w:spacing w:after="0" w:line="271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FE4FE4">
        <w:rPr>
          <w:rFonts w:ascii="Arial" w:eastAsia="Times New Roman" w:hAnsi="Arial" w:cs="Arial"/>
          <w:b/>
          <w:snapToGrid w:val="0"/>
          <w:lang w:eastAsia="pl-PL"/>
        </w:rPr>
        <w:t>Zamawiający:</w:t>
      </w:r>
    </w:p>
    <w:p w14:paraId="468120D9" w14:textId="41D4169E" w:rsidR="0020799D" w:rsidRPr="00FE4FE4" w:rsidRDefault="0086157C" w:rsidP="00FE4FE4">
      <w:pPr>
        <w:spacing w:after="0" w:line="271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FE4FE4">
        <w:rPr>
          <w:rFonts w:ascii="Arial" w:eastAsia="Times New Roman" w:hAnsi="Arial" w:cs="Arial"/>
          <w:b/>
          <w:snapToGrid w:val="0"/>
          <w:lang w:eastAsia="pl-PL"/>
        </w:rPr>
        <w:t>Powiat Wołomiński</w:t>
      </w:r>
    </w:p>
    <w:p w14:paraId="37B5503D" w14:textId="6BD0E3BD" w:rsidR="0086157C" w:rsidRPr="00FE4FE4" w:rsidRDefault="0086157C" w:rsidP="00FE4FE4">
      <w:pPr>
        <w:spacing w:after="0" w:line="271" w:lineRule="auto"/>
        <w:rPr>
          <w:rFonts w:ascii="Arial" w:eastAsia="Times New Roman" w:hAnsi="Arial" w:cs="Arial"/>
          <w:b/>
          <w:lang w:eastAsia="pl-PL"/>
        </w:rPr>
      </w:pPr>
      <w:r w:rsidRPr="00FE4FE4">
        <w:rPr>
          <w:rFonts w:ascii="Arial" w:eastAsia="Times New Roman" w:hAnsi="Arial" w:cs="Arial"/>
          <w:b/>
          <w:snapToGrid w:val="0"/>
          <w:lang w:eastAsia="pl-PL"/>
        </w:rPr>
        <w:t>ul. Prądzyńskiego 3, 05-200 Wołomin</w:t>
      </w:r>
    </w:p>
    <w:p w14:paraId="3D5D8F3E" w14:textId="77777777" w:rsidR="00FE4FE4" w:rsidRPr="00FE4FE4" w:rsidRDefault="00FE4FE4" w:rsidP="00FE4FE4">
      <w:pPr>
        <w:widowControl w:val="0"/>
        <w:spacing w:after="0" w:line="271" w:lineRule="auto"/>
        <w:jc w:val="both"/>
        <w:rPr>
          <w:rFonts w:ascii="Arial" w:eastAsia="Calibri" w:hAnsi="Arial" w:cs="Arial"/>
          <w:b/>
        </w:rPr>
      </w:pPr>
    </w:p>
    <w:p w14:paraId="47A05242" w14:textId="1990AF99" w:rsidR="0020799D" w:rsidRPr="00993604" w:rsidRDefault="000017AD" w:rsidP="00993604">
      <w:pPr>
        <w:widowControl w:val="0"/>
        <w:spacing w:after="0" w:line="271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</w:rPr>
        <w:t>BZP.272</w:t>
      </w:r>
      <w:r w:rsidR="006E0579">
        <w:rPr>
          <w:rFonts w:ascii="Arial" w:eastAsia="Calibri" w:hAnsi="Arial" w:cs="Arial"/>
          <w:b/>
        </w:rPr>
        <w:t>.</w:t>
      </w:r>
      <w:r w:rsidR="0080655C">
        <w:rPr>
          <w:rFonts w:ascii="Arial" w:eastAsia="Calibri" w:hAnsi="Arial" w:cs="Arial"/>
          <w:b/>
        </w:rPr>
        <w:t>91</w:t>
      </w:r>
      <w:r w:rsidR="00080C67">
        <w:rPr>
          <w:rFonts w:ascii="Arial" w:eastAsia="Calibri" w:hAnsi="Arial" w:cs="Arial"/>
          <w:b/>
        </w:rPr>
        <w:t>.2024</w:t>
      </w:r>
    </w:p>
    <w:p w14:paraId="6C808BDC" w14:textId="77777777" w:rsidR="0020799D" w:rsidRPr="00507B62" w:rsidRDefault="00FB250F" w:rsidP="00FE4FE4">
      <w:pPr>
        <w:autoSpaceDE w:val="0"/>
        <w:autoSpaceDN w:val="0"/>
        <w:spacing w:after="0" w:line="271" w:lineRule="auto"/>
        <w:jc w:val="center"/>
        <w:rPr>
          <w:rFonts w:ascii="Arial" w:hAnsi="Arial" w:cs="Arial"/>
          <w:b/>
          <w:bCs/>
          <w:lang w:eastAsia="pl-PL"/>
        </w:rPr>
      </w:pPr>
      <w:r w:rsidRPr="00507B62">
        <w:rPr>
          <w:rFonts w:ascii="Arial" w:hAnsi="Arial" w:cs="Arial"/>
          <w:b/>
          <w:bCs/>
          <w:lang w:eastAsia="pl-PL"/>
        </w:rPr>
        <w:t xml:space="preserve">INFORMACJA </w:t>
      </w:r>
      <w:r w:rsidR="00874A33" w:rsidRPr="00507B62">
        <w:rPr>
          <w:rFonts w:ascii="Arial" w:hAnsi="Arial" w:cs="Arial"/>
          <w:b/>
          <w:bCs/>
          <w:lang w:eastAsia="pl-PL"/>
        </w:rPr>
        <w:t xml:space="preserve">Z OTWARCIA OFERT </w:t>
      </w:r>
    </w:p>
    <w:p w14:paraId="1A82679E" w14:textId="77777777" w:rsidR="0020799D" w:rsidRPr="00507B62" w:rsidRDefault="0020799D" w:rsidP="00FE4FE4">
      <w:pPr>
        <w:spacing w:after="0" w:line="271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129EE8E" w14:textId="42824435" w:rsidR="00F65743" w:rsidRDefault="0086157C" w:rsidP="00F65743">
      <w:pPr>
        <w:spacing w:line="271" w:lineRule="auto"/>
        <w:jc w:val="both"/>
        <w:rPr>
          <w:rFonts w:ascii="Arial" w:eastAsia="Calibri" w:hAnsi="Arial" w:cs="Arial"/>
        </w:rPr>
      </w:pPr>
      <w:r w:rsidRPr="00507B62">
        <w:rPr>
          <w:rFonts w:ascii="Arial" w:eastAsia="Calibri" w:hAnsi="Arial" w:cs="Arial"/>
          <w:b/>
          <w:color w:val="000000" w:themeColor="text1"/>
        </w:rPr>
        <w:t>d</w:t>
      </w:r>
      <w:r w:rsidR="0020799D" w:rsidRPr="00507B62">
        <w:rPr>
          <w:rFonts w:ascii="Arial" w:eastAsia="Calibri" w:hAnsi="Arial" w:cs="Arial"/>
          <w:b/>
          <w:color w:val="000000" w:themeColor="text1"/>
        </w:rPr>
        <w:t>otyczy:</w:t>
      </w:r>
      <w:r w:rsidR="0020799D" w:rsidRPr="00507B62">
        <w:rPr>
          <w:rFonts w:ascii="Arial" w:eastAsia="Calibri" w:hAnsi="Arial" w:cs="Arial"/>
          <w:color w:val="000000" w:themeColor="text1"/>
        </w:rPr>
        <w:t xml:space="preserve"> </w:t>
      </w:r>
      <w:r w:rsidR="00F65743" w:rsidRPr="002653A5">
        <w:rPr>
          <w:rFonts w:ascii="Arial" w:eastAsia="Times New Roman" w:hAnsi="Arial" w:cs="Arial"/>
          <w:b/>
          <w:bCs/>
          <w:lang w:eastAsia="pl-PL"/>
        </w:rPr>
        <w:t>Rozwój stref przemysłowych na obszarze Powiatu Wołomińskiego poprzez rozbudowę dróg w Gminie Radzymin</w:t>
      </w:r>
      <w:r w:rsidR="00F65743">
        <w:rPr>
          <w:rFonts w:ascii="Arial" w:eastAsia="Times New Roman" w:hAnsi="Arial" w:cs="Arial"/>
          <w:b/>
          <w:bCs/>
          <w:lang w:eastAsia="pl-PL"/>
        </w:rPr>
        <w:t xml:space="preserve"> z </w:t>
      </w:r>
      <w:r w:rsidR="00F65743" w:rsidRPr="002653A5">
        <w:rPr>
          <w:rFonts w:ascii="Arial" w:eastAsia="Times New Roman" w:hAnsi="Arial" w:cs="Arial"/>
          <w:b/>
          <w:bCs/>
          <w:lang w:eastAsia="pl-PL"/>
        </w:rPr>
        <w:t>podziałem na części</w:t>
      </w:r>
      <w:r w:rsidR="00F65743" w:rsidRPr="00FE4FE4">
        <w:rPr>
          <w:rFonts w:ascii="Arial" w:eastAsia="Calibri" w:hAnsi="Arial" w:cs="Arial"/>
        </w:rPr>
        <w:t xml:space="preserve"> </w:t>
      </w:r>
    </w:p>
    <w:p w14:paraId="4C75B541" w14:textId="5F01BFDA" w:rsidR="0020799D" w:rsidRPr="00FE4FE4" w:rsidRDefault="008E7063" w:rsidP="00F65743">
      <w:pPr>
        <w:spacing w:line="271" w:lineRule="auto"/>
        <w:jc w:val="both"/>
        <w:rPr>
          <w:rFonts w:ascii="Arial" w:eastAsia="Calibri" w:hAnsi="Arial" w:cs="Arial"/>
        </w:rPr>
      </w:pPr>
      <w:r w:rsidRPr="00FE4FE4">
        <w:rPr>
          <w:rFonts w:ascii="Arial" w:eastAsia="Calibri" w:hAnsi="Arial" w:cs="Arial"/>
        </w:rPr>
        <w:t>Działając na podstawie art. 222 ust. 5</w:t>
      </w:r>
      <w:r w:rsidR="00FB250F" w:rsidRPr="00FE4FE4">
        <w:rPr>
          <w:rFonts w:ascii="Arial" w:eastAsia="Calibri" w:hAnsi="Arial" w:cs="Arial"/>
        </w:rPr>
        <w:t xml:space="preserve"> </w:t>
      </w:r>
      <w:r w:rsidR="0020799D" w:rsidRPr="00FE4FE4">
        <w:rPr>
          <w:rFonts w:ascii="Arial" w:eastAsia="Calibri" w:hAnsi="Arial" w:cs="Arial"/>
        </w:rPr>
        <w:t>ustawy z 11 września 2019 r</w:t>
      </w:r>
      <w:r w:rsidR="00626C02" w:rsidRPr="00FE4FE4">
        <w:rPr>
          <w:rFonts w:ascii="Arial" w:eastAsia="Calibri" w:hAnsi="Arial" w:cs="Arial"/>
        </w:rPr>
        <w:t xml:space="preserve">. – </w:t>
      </w:r>
      <w:r w:rsidR="0020799D" w:rsidRPr="00FE4FE4">
        <w:rPr>
          <w:rFonts w:ascii="Arial" w:eastAsia="Calibri" w:hAnsi="Arial" w:cs="Arial"/>
        </w:rPr>
        <w:t>Prawo zamówień publicznych (</w:t>
      </w:r>
      <w:r w:rsidR="000017AD">
        <w:rPr>
          <w:rFonts w:ascii="Arial" w:eastAsia="Calibri" w:hAnsi="Arial" w:cs="Arial"/>
        </w:rPr>
        <w:t xml:space="preserve">t.j.: </w:t>
      </w:r>
      <w:r w:rsidR="0020799D" w:rsidRPr="00FE4FE4">
        <w:rPr>
          <w:rFonts w:ascii="Arial" w:eastAsia="Calibri" w:hAnsi="Arial" w:cs="Arial"/>
        </w:rPr>
        <w:t xml:space="preserve">Dz.U. </w:t>
      </w:r>
      <w:r w:rsidR="000017AD">
        <w:rPr>
          <w:rFonts w:ascii="Arial" w:eastAsia="Calibri" w:hAnsi="Arial" w:cs="Arial"/>
        </w:rPr>
        <w:t>z 202</w:t>
      </w:r>
      <w:r w:rsidR="00080C67">
        <w:rPr>
          <w:rFonts w:ascii="Arial" w:eastAsia="Calibri" w:hAnsi="Arial" w:cs="Arial"/>
        </w:rPr>
        <w:t>3</w:t>
      </w:r>
      <w:r w:rsidR="000017AD">
        <w:rPr>
          <w:rFonts w:ascii="Arial" w:eastAsia="Calibri" w:hAnsi="Arial" w:cs="Arial"/>
        </w:rPr>
        <w:t xml:space="preserve"> r., </w:t>
      </w:r>
      <w:r w:rsidR="0020799D" w:rsidRPr="00FE4FE4">
        <w:rPr>
          <w:rFonts w:ascii="Arial" w:eastAsia="Calibri" w:hAnsi="Arial" w:cs="Arial"/>
        </w:rPr>
        <w:t>poz.</w:t>
      </w:r>
      <w:r w:rsidR="004059C0">
        <w:rPr>
          <w:rFonts w:ascii="Arial" w:eastAsia="Calibri" w:hAnsi="Arial" w:cs="Arial"/>
        </w:rPr>
        <w:t xml:space="preserve"> </w:t>
      </w:r>
      <w:r w:rsidR="00F95725">
        <w:rPr>
          <w:rFonts w:ascii="Arial" w:eastAsia="Calibri" w:hAnsi="Arial" w:cs="Arial"/>
        </w:rPr>
        <w:t>1</w:t>
      </w:r>
      <w:r w:rsidR="00080C67">
        <w:rPr>
          <w:rFonts w:ascii="Arial" w:eastAsia="Calibri" w:hAnsi="Arial" w:cs="Arial"/>
        </w:rPr>
        <w:t>605</w:t>
      </w:r>
      <w:r w:rsidR="00A3234F">
        <w:rPr>
          <w:rFonts w:ascii="Arial" w:eastAsia="Calibri" w:hAnsi="Arial" w:cs="Arial"/>
        </w:rPr>
        <w:t xml:space="preserve"> ze zm.</w:t>
      </w:r>
      <w:r w:rsidR="0020799D" w:rsidRPr="00FE4FE4">
        <w:rPr>
          <w:rFonts w:ascii="Arial" w:eastAsia="Calibri" w:hAnsi="Arial" w:cs="Arial"/>
        </w:rPr>
        <w:t xml:space="preserve">), zamawiający </w:t>
      </w:r>
      <w:r w:rsidR="00FB250F" w:rsidRPr="00FE4FE4">
        <w:rPr>
          <w:rFonts w:ascii="Arial" w:eastAsia="Calibri" w:hAnsi="Arial" w:cs="Arial"/>
        </w:rPr>
        <w:t xml:space="preserve">informuje, że </w:t>
      </w:r>
      <w:r w:rsidRPr="00FE4FE4">
        <w:rPr>
          <w:rFonts w:ascii="Arial" w:eastAsia="Calibri" w:hAnsi="Arial" w:cs="Arial"/>
        </w:rPr>
        <w:t>w postępowaniu wpłynęły następujące oferty:</w:t>
      </w:r>
    </w:p>
    <w:p w14:paraId="5AB74A70" w14:textId="77777777" w:rsidR="008E7063" w:rsidRPr="00FE4FE4" w:rsidRDefault="008E7063" w:rsidP="00FE4FE4">
      <w:pPr>
        <w:widowControl w:val="0"/>
        <w:spacing w:after="0" w:line="271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1266"/>
        <w:gridCol w:w="1023"/>
        <w:gridCol w:w="5082"/>
        <w:gridCol w:w="1844"/>
        <w:gridCol w:w="1417"/>
      </w:tblGrid>
      <w:tr w:rsidR="00F65743" w:rsidRPr="00FE4FE4" w14:paraId="459CDF66" w14:textId="77777777" w:rsidTr="00C862AB">
        <w:tc>
          <w:tcPr>
            <w:tcW w:w="1266" w:type="dxa"/>
          </w:tcPr>
          <w:p w14:paraId="2D7AC811" w14:textId="30816D75" w:rsidR="00F65743" w:rsidRPr="00FE4FE4" w:rsidRDefault="00F65743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  <w:b/>
              </w:rPr>
            </w:pPr>
            <w:r w:rsidRPr="00FE4FE4">
              <w:rPr>
                <w:rFonts w:ascii="Arial" w:eastAsia="Calibri" w:hAnsi="Arial" w:cs="Arial"/>
                <w:b/>
              </w:rPr>
              <w:t>Numer ofert</w:t>
            </w:r>
            <w:r w:rsidR="000C50F9">
              <w:rPr>
                <w:rFonts w:ascii="Arial" w:eastAsia="Calibri" w:hAnsi="Arial" w:cs="Arial"/>
                <w:b/>
              </w:rPr>
              <w:t>y</w:t>
            </w:r>
          </w:p>
        </w:tc>
        <w:tc>
          <w:tcPr>
            <w:tcW w:w="1023" w:type="dxa"/>
          </w:tcPr>
          <w:p w14:paraId="44AFA3FF" w14:textId="59F74AA0" w:rsidR="00F65743" w:rsidRPr="00FE4FE4" w:rsidRDefault="00F65743" w:rsidP="00FE4FE4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Numer zadania</w:t>
            </w:r>
          </w:p>
        </w:tc>
        <w:tc>
          <w:tcPr>
            <w:tcW w:w="5082" w:type="dxa"/>
          </w:tcPr>
          <w:p w14:paraId="21334A66" w14:textId="45AD19B2" w:rsidR="00F65743" w:rsidRPr="00FE4FE4" w:rsidRDefault="00F65743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  <w:b/>
              </w:rPr>
            </w:pPr>
            <w:r w:rsidRPr="00FE4FE4">
              <w:rPr>
                <w:rFonts w:ascii="Arial" w:eastAsia="Calibri" w:hAnsi="Arial" w:cs="Arial"/>
                <w:b/>
              </w:rPr>
              <w:t>Wykonawca</w:t>
            </w:r>
          </w:p>
        </w:tc>
        <w:tc>
          <w:tcPr>
            <w:tcW w:w="1844" w:type="dxa"/>
          </w:tcPr>
          <w:p w14:paraId="6424DDFB" w14:textId="02565951" w:rsidR="00F65743" w:rsidRPr="00FE4FE4" w:rsidRDefault="00F65743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  <w:b/>
              </w:rPr>
            </w:pPr>
            <w:r w:rsidRPr="00FE4FE4">
              <w:rPr>
                <w:rFonts w:ascii="Arial" w:eastAsia="Calibri" w:hAnsi="Arial" w:cs="Arial"/>
                <w:b/>
              </w:rPr>
              <w:t>Cena</w:t>
            </w:r>
          </w:p>
        </w:tc>
        <w:tc>
          <w:tcPr>
            <w:tcW w:w="1417" w:type="dxa"/>
          </w:tcPr>
          <w:p w14:paraId="47B9FFF3" w14:textId="7857BD4B" w:rsidR="00F65743" w:rsidRPr="00FE4FE4" w:rsidRDefault="00F65743" w:rsidP="00FE4FE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Gwarancja</w:t>
            </w:r>
          </w:p>
        </w:tc>
      </w:tr>
      <w:tr w:rsidR="00F65743" w:rsidRPr="00FE4FE4" w14:paraId="195A70E2" w14:textId="77777777" w:rsidTr="00C862AB">
        <w:tc>
          <w:tcPr>
            <w:tcW w:w="1266" w:type="dxa"/>
          </w:tcPr>
          <w:p w14:paraId="51B9CF71" w14:textId="56BB3D24" w:rsidR="00F65743" w:rsidRPr="00C862AB" w:rsidRDefault="00DF627A" w:rsidP="0099360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023" w:type="dxa"/>
          </w:tcPr>
          <w:p w14:paraId="40CE24A0" w14:textId="682565AB" w:rsidR="00F65743" w:rsidRPr="00C862AB" w:rsidRDefault="00DF627A" w:rsidP="0099360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82" w:type="dxa"/>
          </w:tcPr>
          <w:p w14:paraId="1F2ECD2A" w14:textId="454A5D87" w:rsidR="00F65743" w:rsidRPr="00C862AB" w:rsidRDefault="0080655C" w:rsidP="00944238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T</w:t>
            </w:r>
            <w:r w:rsidR="00DF627A" w:rsidRPr="00C862AB">
              <w:rPr>
                <w:rFonts w:ascii="Arial" w:eastAsia="Calibri" w:hAnsi="Arial" w:cs="Arial"/>
              </w:rPr>
              <w:t>OMBRUK Sp. z o.o.</w:t>
            </w:r>
          </w:p>
          <w:p w14:paraId="3F5FE411" w14:textId="4C02F902" w:rsidR="00DF627A" w:rsidRPr="00C862AB" w:rsidRDefault="0080655C" w:rsidP="0080655C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u</w:t>
            </w:r>
            <w:r w:rsidR="00DF627A" w:rsidRPr="00C862AB">
              <w:rPr>
                <w:rFonts w:ascii="Arial" w:eastAsia="Calibri" w:hAnsi="Arial" w:cs="Arial"/>
              </w:rPr>
              <w:t>l. Grodzieńska 20 m. 12</w:t>
            </w:r>
            <w:r w:rsidRPr="00C862AB">
              <w:rPr>
                <w:rFonts w:ascii="Arial" w:eastAsia="Calibri" w:hAnsi="Arial" w:cs="Arial"/>
              </w:rPr>
              <w:t xml:space="preserve">, </w:t>
            </w:r>
            <w:r w:rsidR="00DF627A" w:rsidRPr="00C862AB">
              <w:rPr>
                <w:rFonts w:ascii="Arial" w:eastAsia="Calibri" w:hAnsi="Arial" w:cs="Arial"/>
              </w:rPr>
              <w:t>03-750 Warszawa</w:t>
            </w:r>
          </w:p>
        </w:tc>
        <w:tc>
          <w:tcPr>
            <w:tcW w:w="1844" w:type="dxa"/>
          </w:tcPr>
          <w:p w14:paraId="5CBD4720" w14:textId="700AB2DD" w:rsidR="00F65743" w:rsidRPr="00C862AB" w:rsidRDefault="0080655C" w:rsidP="00993604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35.499.999,99 zł</w:t>
            </w:r>
          </w:p>
        </w:tc>
        <w:tc>
          <w:tcPr>
            <w:tcW w:w="1417" w:type="dxa"/>
          </w:tcPr>
          <w:p w14:paraId="645E867E" w14:textId="740820A8" w:rsidR="00F65743" w:rsidRPr="00C862AB" w:rsidRDefault="00DF627A" w:rsidP="00993604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80655C" w:rsidRPr="00FE4FE4" w14:paraId="504611FB" w14:textId="77777777" w:rsidTr="00C862AB">
        <w:tc>
          <w:tcPr>
            <w:tcW w:w="1266" w:type="dxa"/>
            <w:vMerge w:val="restart"/>
          </w:tcPr>
          <w:p w14:paraId="4AC02ADE" w14:textId="2D32BB3B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023" w:type="dxa"/>
          </w:tcPr>
          <w:p w14:paraId="493955C6" w14:textId="17610F33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082" w:type="dxa"/>
            <w:vMerge w:val="restart"/>
          </w:tcPr>
          <w:p w14:paraId="4B2F7A33" w14:textId="77777777" w:rsidR="0080655C" w:rsidRPr="00C862AB" w:rsidRDefault="0080655C" w:rsidP="0080655C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Grupa Martin Sp. z o.o.</w:t>
            </w:r>
          </w:p>
          <w:p w14:paraId="379C5F94" w14:textId="1D57E37A" w:rsidR="0080655C" w:rsidRPr="00C862AB" w:rsidRDefault="0080655C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Al. Łochowska 65</w:t>
            </w:r>
            <w:r w:rsidR="00C862AB">
              <w:rPr>
                <w:rFonts w:ascii="Arial" w:eastAsia="Calibri" w:hAnsi="Arial" w:cs="Arial"/>
              </w:rPr>
              <w:t xml:space="preserve">, </w:t>
            </w:r>
            <w:r w:rsidRPr="00C862AB">
              <w:rPr>
                <w:rFonts w:ascii="Arial" w:eastAsia="Calibri" w:hAnsi="Arial" w:cs="Arial"/>
              </w:rPr>
              <w:t>07-130 Łochów</w:t>
            </w:r>
          </w:p>
        </w:tc>
        <w:tc>
          <w:tcPr>
            <w:tcW w:w="1844" w:type="dxa"/>
          </w:tcPr>
          <w:p w14:paraId="050B71A8" w14:textId="544B6AB4" w:rsidR="0080655C" w:rsidRPr="00C862AB" w:rsidRDefault="0080655C" w:rsidP="0080655C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18</w:t>
            </w:r>
            <w:r w:rsidRPr="00C862AB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188</w:t>
            </w:r>
            <w:r w:rsidRPr="00C862AB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556,67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2313F90C" w14:textId="725A7C6B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80655C" w:rsidRPr="00FE4FE4" w14:paraId="53FF35B2" w14:textId="77777777" w:rsidTr="00C862AB">
        <w:tc>
          <w:tcPr>
            <w:tcW w:w="1266" w:type="dxa"/>
            <w:vMerge/>
          </w:tcPr>
          <w:p w14:paraId="0992371F" w14:textId="77777777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</w:tcPr>
          <w:p w14:paraId="49596040" w14:textId="0190DB1E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82" w:type="dxa"/>
            <w:vMerge/>
          </w:tcPr>
          <w:p w14:paraId="04CE55BD" w14:textId="77777777" w:rsidR="0080655C" w:rsidRPr="00C862AB" w:rsidRDefault="0080655C" w:rsidP="0080655C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4" w:type="dxa"/>
          </w:tcPr>
          <w:p w14:paraId="7ABBE901" w14:textId="29A3B682" w:rsidR="0080655C" w:rsidRPr="00C862AB" w:rsidRDefault="0080655C" w:rsidP="0080655C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35</w:t>
            </w:r>
            <w:r w:rsidRPr="00C862AB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422</w:t>
            </w:r>
            <w:r w:rsidRPr="00C862AB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225,95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15E6D828" w14:textId="14640B30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80655C" w:rsidRPr="00FE4FE4" w14:paraId="15A0D25F" w14:textId="77777777" w:rsidTr="00C862AB">
        <w:tc>
          <w:tcPr>
            <w:tcW w:w="1266" w:type="dxa"/>
            <w:vMerge w:val="restart"/>
          </w:tcPr>
          <w:p w14:paraId="05A423D0" w14:textId="213C2930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023" w:type="dxa"/>
          </w:tcPr>
          <w:p w14:paraId="04FE8C9A" w14:textId="1C04E903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082" w:type="dxa"/>
            <w:vMerge w:val="restart"/>
          </w:tcPr>
          <w:p w14:paraId="2B483D82" w14:textId="77777777" w:rsidR="0080655C" w:rsidRPr="00C862AB" w:rsidRDefault="0080655C" w:rsidP="0080655C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Strabag Sp. z o.o.</w:t>
            </w:r>
          </w:p>
          <w:p w14:paraId="34649F9A" w14:textId="5C4CAC39" w:rsidR="0080655C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u</w:t>
            </w:r>
            <w:r w:rsidR="0080655C" w:rsidRPr="00C862AB">
              <w:rPr>
                <w:rFonts w:ascii="Arial" w:eastAsia="Calibri" w:hAnsi="Arial" w:cs="Arial"/>
              </w:rPr>
              <w:t>l. Parzniewska 10</w:t>
            </w:r>
            <w:r>
              <w:rPr>
                <w:rFonts w:ascii="Arial" w:eastAsia="Calibri" w:hAnsi="Arial" w:cs="Arial"/>
              </w:rPr>
              <w:t xml:space="preserve">, </w:t>
            </w:r>
            <w:r w:rsidR="0080655C" w:rsidRPr="00C862AB">
              <w:rPr>
                <w:rFonts w:ascii="Arial" w:eastAsia="Calibri" w:hAnsi="Arial" w:cs="Arial"/>
              </w:rPr>
              <w:t>05-800 Pruszków</w:t>
            </w:r>
          </w:p>
        </w:tc>
        <w:tc>
          <w:tcPr>
            <w:tcW w:w="1844" w:type="dxa"/>
          </w:tcPr>
          <w:p w14:paraId="134B9E81" w14:textId="5AFD38A8" w:rsidR="0080655C" w:rsidRPr="00C862AB" w:rsidRDefault="0080655C" w:rsidP="0080655C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18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709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944,15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570C803F" w14:textId="6D0129CB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80655C" w:rsidRPr="00FE4FE4" w14:paraId="1ED75F11" w14:textId="77777777" w:rsidTr="00C862AB">
        <w:tc>
          <w:tcPr>
            <w:tcW w:w="1266" w:type="dxa"/>
            <w:vMerge/>
          </w:tcPr>
          <w:p w14:paraId="0224928E" w14:textId="77777777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</w:tcPr>
          <w:p w14:paraId="501701FD" w14:textId="036BDD84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82" w:type="dxa"/>
            <w:vMerge/>
          </w:tcPr>
          <w:p w14:paraId="1DB42DCB" w14:textId="77777777" w:rsidR="0080655C" w:rsidRPr="00C862AB" w:rsidRDefault="0080655C" w:rsidP="0080655C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4" w:type="dxa"/>
          </w:tcPr>
          <w:p w14:paraId="244D77ED" w14:textId="3259E30B" w:rsidR="0080655C" w:rsidRPr="00C862AB" w:rsidRDefault="0080655C" w:rsidP="0080655C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33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041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206,60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4AFE74E5" w14:textId="60AD35AC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80655C" w:rsidRPr="00FE4FE4" w14:paraId="3DAEE1C3" w14:textId="77777777" w:rsidTr="00C862AB">
        <w:tc>
          <w:tcPr>
            <w:tcW w:w="1266" w:type="dxa"/>
            <w:vMerge w:val="restart"/>
          </w:tcPr>
          <w:p w14:paraId="7193C0F3" w14:textId="3FE4FFB7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023" w:type="dxa"/>
          </w:tcPr>
          <w:p w14:paraId="4C5E187F" w14:textId="19699C18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082" w:type="dxa"/>
            <w:vMerge w:val="restart"/>
          </w:tcPr>
          <w:p w14:paraId="35C45AFF" w14:textId="77777777" w:rsidR="0080655C" w:rsidRPr="00C862AB" w:rsidRDefault="0080655C" w:rsidP="0080655C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Balzola Polska Sp. z o.o.</w:t>
            </w:r>
          </w:p>
          <w:p w14:paraId="50DEA178" w14:textId="2FBDAAF1" w:rsidR="0080655C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u</w:t>
            </w:r>
            <w:r w:rsidR="0080655C" w:rsidRPr="00C862AB">
              <w:rPr>
                <w:rFonts w:ascii="Arial" w:eastAsia="Calibri" w:hAnsi="Arial" w:cs="Arial"/>
              </w:rPr>
              <w:t>l. Jana Pawła II 12</w:t>
            </w:r>
            <w:r>
              <w:rPr>
                <w:rFonts w:ascii="Arial" w:eastAsia="Calibri" w:hAnsi="Arial" w:cs="Arial"/>
              </w:rPr>
              <w:t xml:space="preserve">, </w:t>
            </w:r>
            <w:r w:rsidR="0080655C" w:rsidRPr="00C862AB">
              <w:rPr>
                <w:rFonts w:ascii="Arial" w:eastAsia="Calibri" w:hAnsi="Arial" w:cs="Arial"/>
              </w:rPr>
              <w:t>00-124 Warszawa</w:t>
            </w:r>
          </w:p>
        </w:tc>
        <w:tc>
          <w:tcPr>
            <w:tcW w:w="1844" w:type="dxa"/>
          </w:tcPr>
          <w:p w14:paraId="07E55090" w14:textId="4D8C06B3" w:rsidR="0080655C" w:rsidRPr="00C862AB" w:rsidRDefault="0080655C" w:rsidP="0080655C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21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280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212,91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0350613C" w14:textId="60340185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80655C" w:rsidRPr="00FE4FE4" w14:paraId="328CF01A" w14:textId="77777777" w:rsidTr="00C862AB">
        <w:tc>
          <w:tcPr>
            <w:tcW w:w="1266" w:type="dxa"/>
            <w:vMerge/>
          </w:tcPr>
          <w:p w14:paraId="54F5DB19" w14:textId="77777777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</w:tcPr>
          <w:p w14:paraId="76E336E7" w14:textId="03960024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82" w:type="dxa"/>
            <w:vMerge/>
          </w:tcPr>
          <w:p w14:paraId="05BE408C" w14:textId="77777777" w:rsidR="0080655C" w:rsidRPr="00C862AB" w:rsidRDefault="0080655C" w:rsidP="0080655C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4" w:type="dxa"/>
          </w:tcPr>
          <w:p w14:paraId="6EBEDB73" w14:textId="10552F95" w:rsidR="0080655C" w:rsidRPr="00C862AB" w:rsidRDefault="0080655C" w:rsidP="0080655C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36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183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064,71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2AF5CB81" w14:textId="462B442D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80655C" w:rsidRPr="00FE4FE4" w14:paraId="5E24BDD6" w14:textId="77777777" w:rsidTr="00C862AB">
        <w:trPr>
          <w:trHeight w:val="447"/>
        </w:trPr>
        <w:tc>
          <w:tcPr>
            <w:tcW w:w="1266" w:type="dxa"/>
            <w:vMerge w:val="restart"/>
          </w:tcPr>
          <w:p w14:paraId="07429D96" w14:textId="1EDA8004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23" w:type="dxa"/>
          </w:tcPr>
          <w:p w14:paraId="21A42E94" w14:textId="18CC34C7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082" w:type="dxa"/>
            <w:vMerge w:val="restart"/>
          </w:tcPr>
          <w:p w14:paraId="6551F2BB" w14:textId="77777777" w:rsidR="0080655C" w:rsidRPr="00C862AB" w:rsidRDefault="0080655C" w:rsidP="0080655C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Szpańscy Jerzy, Jacek, Dawid „Czystość” sp. jawna</w:t>
            </w:r>
          </w:p>
          <w:p w14:paraId="329BA840" w14:textId="1E3EFFCC" w:rsidR="0080655C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u</w:t>
            </w:r>
            <w:r w:rsidR="0080655C" w:rsidRPr="00C862AB">
              <w:rPr>
                <w:rFonts w:ascii="Arial" w:eastAsia="Calibri" w:hAnsi="Arial" w:cs="Arial"/>
              </w:rPr>
              <w:t>l. Sławkowska 22</w:t>
            </w:r>
            <w:r>
              <w:rPr>
                <w:rFonts w:ascii="Arial" w:eastAsia="Calibri" w:hAnsi="Arial" w:cs="Arial"/>
              </w:rPr>
              <w:t xml:space="preserve">, </w:t>
            </w:r>
            <w:r w:rsidR="0080655C" w:rsidRPr="00C862AB">
              <w:rPr>
                <w:rFonts w:ascii="Arial" w:eastAsia="Calibri" w:hAnsi="Arial" w:cs="Arial"/>
              </w:rPr>
              <w:t>05-200 Wołomin</w:t>
            </w:r>
          </w:p>
        </w:tc>
        <w:tc>
          <w:tcPr>
            <w:tcW w:w="1844" w:type="dxa"/>
          </w:tcPr>
          <w:p w14:paraId="189279D7" w14:textId="7246FC50" w:rsidR="0080655C" w:rsidRPr="00C862AB" w:rsidRDefault="0080655C" w:rsidP="0080655C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18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859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188,55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4658F7BC" w14:textId="2FEB9310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80655C" w:rsidRPr="00FE4FE4" w14:paraId="4F4F2C73" w14:textId="77777777" w:rsidTr="00C862AB">
        <w:tc>
          <w:tcPr>
            <w:tcW w:w="1266" w:type="dxa"/>
            <w:vMerge/>
          </w:tcPr>
          <w:p w14:paraId="4DF44DDE" w14:textId="77777777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</w:tcPr>
          <w:p w14:paraId="305C19A9" w14:textId="6D116652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82" w:type="dxa"/>
            <w:vMerge/>
          </w:tcPr>
          <w:p w14:paraId="58514455" w14:textId="77777777" w:rsidR="0080655C" w:rsidRPr="00C862AB" w:rsidRDefault="0080655C" w:rsidP="0080655C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4" w:type="dxa"/>
          </w:tcPr>
          <w:p w14:paraId="40B745D9" w14:textId="504D2A6B" w:rsidR="0080655C" w:rsidRPr="00C862AB" w:rsidRDefault="0080655C" w:rsidP="0080655C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34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323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894,19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51FF6EEC" w14:textId="46597494" w:rsidR="0080655C" w:rsidRPr="00C862AB" w:rsidRDefault="0080655C" w:rsidP="0080655C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C862AB" w:rsidRPr="00FE4FE4" w14:paraId="7CA5D57E" w14:textId="77777777" w:rsidTr="00C862AB">
        <w:trPr>
          <w:trHeight w:val="899"/>
        </w:trPr>
        <w:tc>
          <w:tcPr>
            <w:tcW w:w="1266" w:type="dxa"/>
          </w:tcPr>
          <w:p w14:paraId="30690C09" w14:textId="1EF5C6CD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023" w:type="dxa"/>
          </w:tcPr>
          <w:p w14:paraId="2A5E55E1" w14:textId="77777777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1</w:t>
            </w:r>
          </w:p>
          <w:p w14:paraId="48FF8046" w14:textId="2FA8CCEF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2" w:type="dxa"/>
          </w:tcPr>
          <w:p w14:paraId="534AE363" w14:textId="77777777" w:rsidR="00C862AB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Agbud Group Piotr Skłodowski spółka komandytowa</w:t>
            </w:r>
          </w:p>
          <w:p w14:paraId="0CE8D074" w14:textId="153D6922" w:rsidR="00C862AB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Karpin, Aleja Lipowa 35a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C862AB">
              <w:rPr>
                <w:rFonts w:ascii="Arial" w:eastAsia="Calibri" w:hAnsi="Arial" w:cs="Arial"/>
              </w:rPr>
              <w:t>05-252 Dąbrówka</w:t>
            </w:r>
          </w:p>
        </w:tc>
        <w:tc>
          <w:tcPr>
            <w:tcW w:w="1844" w:type="dxa"/>
          </w:tcPr>
          <w:p w14:paraId="5A91AF81" w14:textId="156C81EC" w:rsidR="00C862AB" w:rsidRPr="00C862AB" w:rsidRDefault="00C862AB" w:rsidP="00C862AB">
            <w:pPr>
              <w:pStyle w:val="Tekstpodstawowy"/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18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490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848,64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2206DF00" w14:textId="34676A31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C862AB" w:rsidRPr="00FE4FE4" w14:paraId="73048CD2" w14:textId="77777777" w:rsidTr="00C862AB">
        <w:trPr>
          <w:trHeight w:val="536"/>
        </w:trPr>
        <w:tc>
          <w:tcPr>
            <w:tcW w:w="1266" w:type="dxa"/>
          </w:tcPr>
          <w:p w14:paraId="49041EAD" w14:textId="14BF11BA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023" w:type="dxa"/>
          </w:tcPr>
          <w:p w14:paraId="35FFD6A4" w14:textId="77777777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1</w:t>
            </w:r>
          </w:p>
          <w:p w14:paraId="3E19B215" w14:textId="58FC8A76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2" w:type="dxa"/>
          </w:tcPr>
          <w:p w14:paraId="57AB94C4" w14:textId="77777777" w:rsid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hAnsi="Arial" w:cs="Arial"/>
                <w:color w:val="000000"/>
              </w:rPr>
            </w:pPr>
            <w:r w:rsidRPr="00C862AB">
              <w:rPr>
                <w:rFonts w:ascii="Arial" w:hAnsi="Arial" w:cs="Arial"/>
                <w:color w:val="000000"/>
              </w:rPr>
              <w:t xml:space="preserve">Rokom Sp. z o.o. </w:t>
            </w:r>
          </w:p>
          <w:p w14:paraId="7AD1A44B" w14:textId="6C76F4F3" w:rsidR="00C862AB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hAnsi="Arial" w:cs="Arial"/>
                <w:color w:val="000000"/>
              </w:rPr>
              <w:t>ul. Karnicka 22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C862AB">
              <w:rPr>
                <w:rFonts w:ascii="Arial" w:hAnsi="Arial" w:cs="Arial"/>
                <w:color w:val="000000"/>
              </w:rPr>
              <w:t xml:space="preserve"> 03-162 Warszawa</w:t>
            </w:r>
          </w:p>
        </w:tc>
        <w:tc>
          <w:tcPr>
            <w:tcW w:w="1844" w:type="dxa"/>
          </w:tcPr>
          <w:p w14:paraId="5798DB30" w14:textId="6744BDE4" w:rsidR="00C862AB" w:rsidRPr="00C862AB" w:rsidRDefault="00C862AB" w:rsidP="00C862AB">
            <w:pPr>
              <w:pStyle w:val="Tekstpodstawowy"/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20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278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626,46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5F61F7CA" w14:textId="77777777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  <w:p w14:paraId="1E1DA9B7" w14:textId="59E8D5AA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C862AB" w:rsidRPr="00FE4FE4" w14:paraId="2F4A8053" w14:textId="77777777" w:rsidTr="00C862AB">
        <w:trPr>
          <w:trHeight w:val="416"/>
        </w:trPr>
        <w:tc>
          <w:tcPr>
            <w:tcW w:w="1266" w:type="dxa"/>
            <w:vMerge w:val="restart"/>
          </w:tcPr>
          <w:p w14:paraId="22CB4F5B" w14:textId="064C4840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023" w:type="dxa"/>
          </w:tcPr>
          <w:p w14:paraId="6CB015AC" w14:textId="428D9E92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082" w:type="dxa"/>
            <w:vMerge w:val="restart"/>
          </w:tcPr>
          <w:p w14:paraId="44CBAFD9" w14:textId="77777777" w:rsidR="00C862AB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WOD-KAN-BRUK Sp. z o.o.</w:t>
            </w:r>
          </w:p>
          <w:p w14:paraId="3A3C497E" w14:textId="73B16993" w:rsidR="00C862AB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Łomnica 39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C862AB">
              <w:rPr>
                <w:rFonts w:ascii="Arial" w:eastAsia="Calibri" w:hAnsi="Arial" w:cs="Arial"/>
              </w:rPr>
              <w:t>08-430 Żelechów</w:t>
            </w:r>
          </w:p>
        </w:tc>
        <w:tc>
          <w:tcPr>
            <w:tcW w:w="1844" w:type="dxa"/>
          </w:tcPr>
          <w:p w14:paraId="35DC30BB" w14:textId="26789FC2" w:rsidR="00C862AB" w:rsidRPr="00C862AB" w:rsidRDefault="00C862AB" w:rsidP="00C862AB">
            <w:pPr>
              <w:pStyle w:val="Tekstpodstawowy"/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19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261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955,80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5B46341F" w14:textId="4AAFD798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C862AB" w:rsidRPr="00FE4FE4" w14:paraId="789C7652" w14:textId="77777777" w:rsidTr="00C862AB">
        <w:trPr>
          <w:trHeight w:val="381"/>
        </w:trPr>
        <w:tc>
          <w:tcPr>
            <w:tcW w:w="1266" w:type="dxa"/>
            <w:vMerge/>
          </w:tcPr>
          <w:p w14:paraId="70BA9205" w14:textId="77777777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23" w:type="dxa"/>
          </w:tcPr>
          <w:p w14:paraId="39E5B38F" w14:textId="77777777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2</w:t>
            </w:r>
          </w:p>
          <w:p w14:paraId="4080C48D" w14:textId="124A58D0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82" w:type="dxa"/>
            <w:vMerge/>
          </w:tcPr>
          <w:p w14:paraId="27011D15" w14:textId="77777777" w:rsidR="00C862AB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4" w:type="dxa"/>
          </w:tcPr>
          <w:p w14:paraId="70C56985" w14:textId="15CEC9CE" w:rsidR="00C862AB" w:rsidRPr="00C862AB" w:rsidRDefault="00C862AB" w:rsidP="00C862AB">
            <w:pPr>
              <w:pStyle w:val="Tekstpodstawowy"/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36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393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728,34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606E0AAD" w14:textId="799DCB53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5 lat</w:t>
            </w:r>
          </w:p>
        </w:tc>
      </w:tr>
      <w:tr w:rsidR="00C862AB" w:rsidRPr="00FE4FE4" w14:paraId="76207AD9" w14:textId="77777777" w:rsidTr="00C862AB">
        <w:tc>
          <w:tcPr>
            <w:tcW w:w="1266" w:type="dxa"/>
          </w:tcPr>
          <w:p w14:paraId="1B7AE480" w14:textId="72E50C95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3" w:type="dxa"/>
          </w:tcPr>
          <w:p w14:paraId="549CC76F" w14:textId="14C8F6FF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082" w:type="dxa"/>
          </w:tcPr>
          <w:p w14:paraId="02A37718" w14:textId="77777777" w:rsidR="00C862AB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Jakość Bis Sp. z o.o.</w:t>
            </w:r>
          </w:p>
          <w:p w14:paraId="1D9BCB5D" w14:textId="74CC5B64" w:rsidR="00C862AB" w:rsidRPr="00C862AB" w:rsidRDefault="00C862AB" w:rsidP="00C862AB">
            <w:pPr>
              <w:widowControl w:val="0"/>
              <w:spacing w:line="271" w:lineRule="auto"/>
              <w:jc w:val="both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ul. Piłsudskiego 42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C862AB">
              <w:rPr>
                <w:rFonts w:ascii="Arial" w:eastAsia="Calibri" w:hAnsi="Arial" w:cs="Arial"/>
              </w:rPr>
              <w:t>05-091 Ząbki</w:t>
            </w:r>
          </w:p>
        </w:tc>
        <w:tc>
          <w:tcPr>
            <w:tcW w:w="1844" w:type="dxa"/>
          </w:tcPr>
          <w:p w14:paraId="7CD560AF" w14:textId="561B1652" w:rsidR="00C862AB" w:rsidRPr="00C862AB" w:rsidRDefault="00C862AB" w:rsidP="00C862AB">
            <w:pPr>
              <w:pStyle w:val="Tekstpodstawowy"/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B">
              <w:rPr>
                <w:rFonts w:ascii="Arial" w:hAnsi="Arial" w:cs="Arial"/>
                <w:sz w:val="22"/>
                <w:szCs w:val="22"/>
              </w:rPr>
              <w:t>19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885</w:t>
            </w:r>
            <w:r w:rsidR="00F05C16">
              <w:rPr>
                <w:rFonts w:ascii="Arial" w:hAnsi="Arial" w:cs="Arial"/>
                <w:sz w:val="22"/>
                <w:szCs w:val="22"/>
              </w:rPr>
              <w:t>.</w:t>
            </w:r>
            <w:r w:rsidRPr="00C862AB">
              <w:rPr>
                <w:rFonts w:ascii="Arial" w:hAnsi="Arial" w:cs="Arial"/>
                <w:sz w:val="22"/>
                <w:szCs w:val="22"/>
              </w:rPr>
              <w:t>222,63</w:t>
            </w:r>
            <w:r w:rsidRPr="00C862AB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</w:tcPr>
          <w:p w14:paraId="20EB18BB" w14:textId="6ECE12D8" w:rsidR="00C862AB" w:rsidRPr="00C862AB" w:rsidRDefault="00C862AB" w:rsidP="00C862AB">
            <w:pPr>
              <w:widowControl w:val="0"/>
              <w:spacing w:line="271" w:lineRule="auto"/>
              <w:jc w:val="center"/>
              <w:rPr>
                <w:rFonts w:ascii="Arial" w:eastAsia="Calibri" w:hAnsi="Arial" w:cs="Arial"/>
              </w:rPr>
            </w:pPr>
            <w:r w:rsidRPr="00C862AB">
              <w:rPr>
                <w:rFonts w:ascii="Arial" w:eastAsia="Calibri" w:hAnsi="Arial" w:cs="Arial"/>
              </w:rPr>
              <w:t>Brak druku oferty</w:t>
            </w:r>
          </w:p>
        </w:tc>
      </w:tr>
    </w:tbl>
    <w:p w14:paraId="0CAD8A50" w14:textId="77777777" w:rsidR="00F65743" w:rsidRDefault="00F65743" w:rsidP="00993604">
      <w:pPr>
        <w:spacing w:after="0" w:line="271" w:lineRule="auto"/>
        <w:jc w:val="both"/>
        <w:rPr>
          <w:rFonts w:ascii="Arial" w:eastAsia="Times New Roman" w:hAnsi="Arial" w:cs="Arial"/>
        </w:rPr>
      </w:pPr>
    </w:p>
    <w:p w14:paraId="1187147D" w14:textId="77777777" w:rsidR="00D96D45" w:rsidRDefault="00D96D45" w:rsidP="00D96D45">
      <w:pPr>
        <w:spacing w:line="271" w:lineRule="auto"/>
        <w:jc w:val="both"/>
        <w:rPr>
          <w:rFonts w:ascii="Arial" w:eastAsia="Times New Roman" w:hAnsi="Arial" w:cs="Arial"/>
          <w:lang w:eastAsia="pl-PL"/>
        </w:rPr>
      </w:pPr>
      <w:r w:rsidRPr="00D24EEE">
        <w:rPr>
          <w:rFonts w:ascii="Arial" w:eastAsia="Times New Roman" w:hAnsi="Arial" w:cs="Arial"/>
          <w:lang w:eastAsia="pl-PL"/>
        </w:rPr>
        <w:t>Zamawiający informuje, że na realizację zamówienia zamierza przeznaczyć kwotę: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0629A900" w14:textId="77777777" w:rsidR="00D96D45" w:rsidRDefault="00D96D45" w:rsidP="00D96D45">
      <w:pPr>
        <w:spacing w:line="271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Część 1 – 11.327.653,59 zł</w:t>
      </w:r>
    </w:p>
    <w:p w14:paraId="07451136" w14:textId="77777777" w:rsidR="00D96D45" w:rsidRPr="000B7F45" w:rsidRDefault="00D96D45" w:rsidP="00D96D45">
      <w:pPr>
        <w:spacing w:line="271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Część 2 – 32.672.346,41 zł</w:t>
      </w:r>
    </w:p>
    <w:p w14:paraId="27653DE9" w14:textId="77777777" w:rsidR="00F65743" w:rsidRDefault="00F65743" w:rsidP="00FE4FE4">
      <w:pPr>
        <w:spacing w:after="0" w:line="271" w:lineRule="auto"/>
        <w:ind w:left="4248" w:firstLine="708"/>
        <w:jc w:val="both"/>
        <w:rPr>
          <w:rFonts w:ascii="Arial" w:eastAsia="Times New Roman" w:hAnsi="Arial" w:cs="Arial"/>
        </w:rPr>
      </w:pPr>
    </w:p>
    <w:p w14:paraId="3CF8BAB1" w14:textId="77777777" w:rsidR="00F65743" w:rsidRDefault="00F65743" w:rsidP="00FE4FE4">
      <w:pPr>
        <w:spacing w:after="0" w:line="271" w:lineRule="auto"/>
        <w:ind w:left="4248" w:firstLine="708"/>
        <w:jc w:val="both"/>
        <w:rPr>
          <w:rFonts w:ascii="Arial" w:eastAsia="Times New Roman" w:hAnsi="Arial" w:cs="Arial"/>
        </w:rPr>
      </w:pPr>
    </w:p>
    <w:p w14:paraId="46DF669F" w14:textId="7204CB50" w:rsidR="0020799D" w:rsidRPr="00FE4FE4" w:rsidRDefault="0020799D" w:rsidP="00FE4FE4">
      <w:pPr>
        <w:spacing w:after="0" w:line="271" w:lineRule="auto"/>
        <w:ind w:left="4248" w:firstLine="708"/>
        <w:jc w:val="both"/>
        <w:rPr>
          <w:rFonts w:ascii="Arial" w:eastAsia="Times New Roman" w:hAnsi="Arial" w:cs="Arial"/>
        </w:rPr>
      </w:pPr>
      <w:r w:rsidRPr="00FE4FE4">
        <w:rPr>
          <w:rFonts w:ascii="Arial" w:eastAsia="Times New Roman" w:hAnsi="Arial" w:cs="Arial"/>
        </w:rPr>
        <w:t>…………………………………….</w:t>
      </w:r>
    </w:p>
    <w:p w14:paraId="2E548037" w14:textId="33D51464" w:rsidR="003330A9" w:rsidRPr="00F73453" w:rsidRDefault="0020799D" w:rsidP="00F73453">
      <w:pPr>
        <w:spacing w:after="0" w:line="271" w:lineRule="auto"/>
        <w:ind w:left="4956"/>
        <w:jc w:val="both"/>
        <w:rPr>
          <w:rFonts w:ascii="Arial" w:eastAsia="Times New Roman" w:hAnsi="Arial" w:cs="Arial"/>
        </w:rPr>
      </w:pPr>
      <w:r w:rsidRPr="00FE4FE4">
        <w:rPr>
          <w:rFonts w:ascii="Arial" w:eastAsia="Times New Roman" w:hAnsi="Arial" w:cs="Arial"/>
        </w:rPr>
        <w:t>Kierownik zamawiającego lub osoba upoważniona do podejmowania czynności w jego imieniu</w:t>
      </w:r>
    </w:p>
    <w:sectPr w:rsidR="003330A9" w:rsidRPr="00F73453" w:rsidSect="00993604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42A3A"/>
    <w:multiLevelType w:val="hybridMultilevel"/>
    <w:tmpl w:val="37C03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0134"/>
    <w:multiLevelType w:val="multilevel"/>
    <w:tmpl w:val="EAFA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151402">
    <w:abstractNumId w:val="1"/>
  </w:num>
  <w:num w:numId="2" w16cid:durableId="2080708083">
    <w:abstractNumId w:val="2"/>
  </w:num>
  <w:num w:numId="3" w16cid:durableId="1253857954">
    <w:abstractNumId w:val="0"/>
  </w:num>
  <w:num w:numId="4" w16cid:durableId="499271091">
    <w:abstractNumId w:val="3"/>
  </w:num>
  <w:num w:numId="5" w16cid:durableId="1411848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95"/>
    <w:rsid w:val="000017AD"/>
    <w:rsid w:val="00080C67"/>
    <w:rsid w:val="00091052"/>
    <w:rsid w:val="000C50F9"/>
    <w:rsid w:val="000E788A"/>
    <w:rsid w:val="00125FF5"/>
    <w:rsid w:val="001769EB"/>
    <w:rsid w:val="001B0865"/>
    <w:rsid w:val="00203BB7"/>
    <w:rsid w:val="0020799D"/>
    <w:rsid w:val="00233697"/>
    <w:rsid w:val="002C2222"/>
    <w:rsid w:val="002D0A95"/>
    <w:rsid w:val="002D686B"/>
    <w:rsid w:val="003330A9"/>
    <w:rsid w:val="00335FBD"/>
    <w:rsid w:val="003B199B"/>
    <w:rsid w:val="004059C0"/>
    <w:rsid w:val="004B24B9"/>
    <w:rsid w:val="004B6DB5"/>
    <w:rsid w:val="004D795D"/>
    <w:rsid w:val="004F2E9E"/>
    <w:rsid w:val="00507B62"/>
    <w:rsid w:val="005A37FA"/>
    <w:rsid w:val="005E4418"/>
    <w:rsid w:val="00626C02"/>
    <w:rsid w:val="006E0579"/>
    <w:rsid w:val="00744271"/>
    <w:rsid w:val="007807B1"/>
    <w:rsid w:val="007828FA"/>
    <w:rsid w:val="007B5330"/>
    <w:rsid w:val="007D4D22"/>
    <w:rsid w:val="0080655C"/>
    <w:rsid w:val="008109E3"/>
    <w:rsid w:val="008326A5"/>
    <w:rsid w:val="0086157C"/>
    <w:rsid w:val="00874A33"/>
    <w:rsid w:val="00891D96"/>
    <w:rsid w:val="008E7063"/>
    <w:rsid w:val="009242A9"/>
    <w:rsid w:val="00931ED3"/>
    <w:rsid w:val="00944238"/>
    <w:rsid w:val="00984743"/>
    <w:rsid w:val="00993604"/>
    <w:rsid w:val="009A0BE2"/>
    <w:rsid w:val="00A3234F"/>
    <w:rsid w:val="00A33147"/>
    <w:rsid w:val="00A75B8C"/>
    <w:rsid w:val="00AD543C"/>
    <w:rsid w:val="00AE0A78"/>
    <w:rsid w:val="00BA3B1B"/>
    <w:rsid w:val="00BF72AE"/>
    <w:rsid w:val="00C3227B"/>
    <w:rsid w:val="00C862AB"/>
    <w:rsid w:val="00D16F7E"/>
    <w:rsid w:val="00D31DD8"/>
    <w:rsid w:val="00D96D45"/>
    <w:rsid w:val="00DC401E"/>
    <w:rsid w:val="00DE1755"/>
    <w:rsid w:val="00DF627A"/>
    <w:rsid w:val="00E400C2"/>
    <w:rsid w:val="00F05C16"/>
    <w:rsid w:val="00F13080"/>
    <w:rsid w:val="00F65743"/>
    <w:rsid w:val="00F73453"/>
    <w:rsid w:val="00F91916"/>
    <w:rsid w:val="00F95725"/>
    <w:rsid w:val="00FB250F"/>
    <w:rsid w:val="00FC56E1"/>
    <w:rsid w:val="00F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F6B"/>
  <w15:docId w15:val="{E3496E75-8DBC-4715-B6DD-821F3F01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61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86157C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157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WyliczPrzyklad Znak,CW_Lista Znak,Podsis rysunku Znak,L1 Znak,Numerowanie Znak,Akapit z listą5 Znak,maz_wyliczenie Znak,opis dzialania Znak,K-P_odwolanie Znak,A_wyliczenie Znak,Akapit z listą5CxSpLast Znak,BulletC Znak"/>
    <w:link w:val="Akapitzlist"/>
    <w:uiPriority w:val="34"/>
    <w:qFormat/>
    <w:locked/>
    <w:rsid w:val="00891D96"/>
    <w:rPr>
      <w:sz w:val="24"/>
      <w:szCs w:val="24"/>
    </w:rPr>
  </w:style>
  <w:style w:type="paragraph" w:styleId="Akapitzlist">
    <w:name w:val="List Paragraph"/>
    <w:aliases w:val="WyliczPrzyklad,CW_Lista,Podsis rysunku,L1,Numerowanie,Akapit z listą5,maz_wyliczenie,opis dzialania,K-P_odwolanie,A_wyliczenie,Akapit z listą5CxSpLast,BulletC,Tekst punktowanie,Akapit z listą 1,List Paragraph,Table of contents numbered"/>
    <w:basedOn w:val="Normalny"/>
    <w:link w:val="AkapitzlistZnak"/>
    <w:uiPriority w:val="34"/>
    <w:qFormat/>
    <w:rsid w:val="00891D96"/>
    <w:pPr>
      <w:spacing w:after="0" w:line="240" w:lineRule="auto"/>
      <w:ind w:left="708"/>
    </w:pPr>
    <w:rPr>
      <w:sz w:val="24"/>
      <w:szCs w:val="24"/>
    </w:rPr>
  </w:style>
  <w:style w:type="paragraph" w:customStyle="1" w:styleId="Default">
    <w:name w:val="Default"/>
    <w:rsid w:val="00806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0319-4493-48BC-B27D-952B1A57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E.Łuczyk</cp:lastModifiedBy>
  <cp:revision>4</cp:revision>
  <cp:lastPrinted>2024-08-13T08:59:00Z</cp:lastPrinted>
  <dcterms:created xsi:type="dcterms:W3CDTF">2024-08-13T08:59:00Z</dcterms:created>
  <dcterms:modified xsi:type="dcterms:W3CDTF">2024-08-13T09:03:00Z</dcterms:modified>
</cp:coreProperties>
</file>