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8B53" w14:textId="77777777" w:rsidR="009D78DA" w:rsidRPr="00F54011" w:rsidRDefault="00137DC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D9B10" w14:textId="77777777" w:rsidR="009D78DA" w:rsidRPr="00F54011" w:rsidRDefault="00137DC5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14:paraId="69B27938" w14:textId="77777777" w:rsidR="009D78DA" w:rsidRPr="00F54011" w:rsidRDefault="00137DC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15353" w14:textId="77777777" w:rsidR="009D78DA" w:rsidRPr="00F54011" w:rsidRDefault="009D78DA">
      <w:pPr>
        <w:spacing w:after="44" w:line="259" w:lineRule="auto"/>
        <w:ind w:left="326" w:right="-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5468C44" w14:textId="5155D886" w:rsidR="009D78DA" w:rsidRPr="00F54011" w:rsidRDefault="00137DC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  <w:r w:rsidR="006C6987">
        <w:rPr>
          <w:rFonts w:ascii="Times New Roman" w:hAnsi="Times New Roman" w:cs="Times New Roman"/>
          <w:sz w:val="24"/>
          <w:szCs w:val="24"/>
        </w:rPr>
        <w:t>Sporządzenie</w:t>
      </w:r>
      <w:r w:rsidR="00F54011">
        <w:rPr>
          <w:rFonts w:ascii="Times New Roman" w:hAnsi="Times New Roman" w:cs="Times New Roman"/>
          <w:sz w:val="24"/>
          <w:szCs w:val="24"/>
        </w:rPr>
        <w:t xml:space="preserve"> dokumentów:</w:t>
      </w:r>
    </w:p>
    <w:p w14:paraId="1E7FE2F3" w14:textId="0434CC44" w:rsidR="003F072A" w:rsidRPr="00F54011" w:rsidRDefault="00F54011" w:rsidP="003F072A">
      <w:pPr>
        <w:spacing w:after="0" w:line="259" w:lineRule="auto"/>
        <w:ind w:left="0" w:firstLine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DC5" w:rsidRPr="00F54011">
        <w:rPr>
          <w:rFonts w:ascii="Times New Roman" w:hAnsi="Times New Roman" w:cs="Times New Roman"/>
          <w:sz w:val="24"/>
          <w:szCs w:val="24"/>
        </w:rPr>
        <w:t xml:space="preserve"> </w:t>
      </w:r>
      <w:r w:rsidR="003F072A" w:rsidRPr="00F54011">
        <w:rPr>
          <w:rFonts w:ascii="Times New Roman" w:hAnsi="Times New Roman" w:cs="Times New Roman"/>
          <w:sz w:val="24"/>
          <w:szCs w:val="24"/>
        </w:rPr>
        <w:t>„</w:t>
      </w:r>
      <w:r w:rsidR="003F072A" w:rsidRPr="00F5401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Program Ochrony Środowiska dla Gminy Komorniki na lata 2021-2024 </w:t>
      </w:r>
      <w:r w:rsidR="003F072A" w:rsidRPr="00F5401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br/>
        <w:t>z perspektywą na lata 2251-2028 „</w:t>
      </w:r>
    </w:p>
    <w:p w14:paraId="2B323A61" w14:textId="77777777" w:rsidR="003F072A" w:rsidRDefault="00F54011" w:rsidP="003F072A">
      <w:pPr>
        <w:spacing w:after="0" w:line="259" w:lineRule="auto"/>
        <w:ind w:left="0" w:firstLine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54011">
        <w:rPr>
          <w:rFonts w:ascii="Times New Roman" w:hAnsi="Times New Roman" w:cs="Times New Roman"/>
          <w:b/>
          <w:sz w:val="24"/>
          <w:szCs w:val="24"/>
        </w:rPr>
        <w:t>- S</w:t>
      </w:r>
      <w:r w:rsidR="003F072A" w:rsidRPr="00F54011">
        <w:rPr>
          <w:rFonts w:ascii="Times New Roman" w:hAnsi="Times New Roman" w:cs="Times New Roman"/>
          <w:b/>
          <w:sz w:val="24"/>
          <w:szCs w:val="24"/>
        </w:rPr>
        <w:t>prawozdanie z realizacji</w:t>
      </w:r>
      <w:r w:rsidRPr="00F5401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F5401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Programu Ochrony Środowiska dla Gminy Komorniki na lata 2017-2020 </w:t>
      </w:r>
      <w:r w:rsidRPr="00F5401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br/>
        <w:t>z perspektywą na lata 2021-2024”</w:t>
      </w:r>
    </w:p>
    <w:p w14:paraId="40F65442" w14:textId="77777777" w:rsidR="00C65E81" w:rsidRPr="00F54011" w:rsidRDefault="00C65E81" w:rsidP="003F072A">
      <w:pPr>
        <w:spacing w:after="0" w:line="259" w:lineRule="auto"/>
        <w:ind w:left="0" w:firstLine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450B4A95" w14:textId="77777777" w:rsidR="009D78DA" w:rsidRPr="00F54011" w:rsidRDefault="00137DC5" w:rsidP="00F5401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>PRZEDMIOT ZAMÓWIENIA</w:t>
      </w:r>
    </w:p>
    <w:p w14:paraId="5D391177" w14:textId="77777777" w:rsidR="009D78DA" w:rsidRPr="00F54011" w:rsidRDefault="00137DC5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FEC2D" w14:textId="77777777" w:rsidR="0042711E" w:rsidRPr="00F54011" w:rsidRDefault="00137DC5" w:rsidP="0042711E">
      <w:pPr>
        <w:spacing w:after="0" w:line="259" w:lineRule="auto"/>
        <w:ind w:left="0" w:firstLine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54011">
        <w:rPr>
          <w:rFonts w:ascii="Times New Roman" w:hAnsi="Times New Roman" w:cs="Times New Roman"/>
          <w:sz w:val="24"/>
          <w:szCs w:val="24"/>
        </w:rPr>
        <w:t>Przedmiotem zamówienia jest opracowanie dokument</w:t>
      </w:r>
      <w:r w:rsidR="00F54011">
        <w:rPr>
          <w:rFonts w:ascii="Times New Roman" w:hAnsi="Times New Roman" w:cs="Times New Roman"/>
          <w:sz w:val="24"/>
          <w:szCs w:val="24"/>
        </w:rPr>
        <w:t>ów</w:t>
      </w: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01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  <w:r w:rsidR="00F54011" w:rsidRPr="00F54011">
        <w:rPr>
          <w:rFonts w:ascii="Times New Roman" w:hAnsi="Times New Roman" w:cs="Times New Roman"/>
          <w:sz w:val="24"/>
          <w:szCs w:val="24"/>
        </w:rPr>
        <w:t>„</w:t>
      </w:r>
      <w:r w:rsidR="00F54011" w:rsidRPr="004271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Program Ochrony Środowiska dla Gminy Komorniki na lata 2021-2024 z perspektywą na lata 2251-2028 „ </w:t>
      </w:r>
      <w:r w:rsidRPr="0042711E">
        <w:rPr>
          <w:rFonts w:ascii="Times New Roman" w:hAnsi="Times New Roman" w:cs="Times New Roman"/>
          <w:bCs/>
          <w:sz w:val="24"/>
          <w:szCs w:val="24"/>
        </w:rPr>
        <w:t>zwanego dalej „programem”, wraz z Prognozą Oddziaływania na środowiska „Programu Ochrony Środowiska</w:t>
      </w:r>
      <w:r w:rsidRPr="00F54011">
        <w:rPr>
          <w:rFonts w:ascii="Times New Roman" w:hAnsi="Times New Roman" w:cs="Times New Roman"/>
          <w:sz w:val="24"/>
          <w:szCs w:val="24"/>
        </w:rPr>
        <w:t xml:space="preserve"> dla </w:t>
      </w:r>
      <w:r w:rsidR="00F54011">
        <w:rPr>
          <w:rFonts w:ascii="Times New Roman" w:hAnsi="Times New Roman" w:cs="Times New Roman"/>
          <w:sz w:val="24"/>
          <w:szCs w:val="24"/>
        </w:rPr>
        <w:t>Gminy Komorniki</w:t>
      </w:r>
      <w:r w:rsidRPr="00F54011">
        <w:rPr>
          <w:rFonts w:ascii="Times New Roman" w:hAnsi="Times New Roman" w:cs="Times New Roman"/>
          <w:sz w:val="24"/>
          <w:szCs w:val="24"/>
        </w:rPr>
        <w:t xml:space="preserve"> na lata 2021-2024 z perspektywą na lata 2025-2028”, zwaną dalej „prognozą”</w:t>
      </w:r>
      <w:r w:rsidR="00F54011">
        <w:rPr>
          <w:rFonts w:ascii="Times New Roman" w:hAnsi="Times New Roman" w:cs="Times New Roman"/>
          <w:sz w:val="24"/>
          <w:szCs w:val="24"/>
        </w:rPr>
        <w:t xml:space="preserve">, oraz sporządzenie sprawozdania z </w:t>
      </w:r>
      <w:r w:rsidR="0042711E" w:rsidRPr="0042711E">
        <w:rPr>
          <w:rFonts w:ascii="Times New Roman" w:hAnsi="Times New Roman" w:cs="Times New Roman"/>
          <w:bCs/>
          <w:sz w:val="24"/>
          <w:szCs w:val="24"/>
        </w:rPr>
        <w:t>realizacji „</w:t>
      </w:r>
      <w:r w:rsidR="0042711E" w:rsidRPr="004271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Programu Ochrony Środowiska dla Gminy Komorniki na lata 2017-2020 </w:t>
      </w:r>
      <w:r w:rsidR="0042711E" w:rsidRPr="004271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br/>
        <w:t>z perspektywą na lata 2021-2024”, znanego dalej „sprawozdaniem”</w:t>
      </w:r>
      <w:r w:rsidR="004271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</w:t>
      </w:r>
    </w:p>
    <w:p w14:paraId="07F47469" w14:textId="77777777" w:rsidR="009D78DA" w:rsidRPr="00F54011" w:rsidRDefault="009D78DA" w:rsidP="00F540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228F93" w14:textId="77777777" w:rsidR="009D78DA" w:rsidRPr="00F54011" w:rsidRDefault="00137DC5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AD36A" w14:textId="77777777" w:rsidR="009D78DA" w:rsidRPr="00F54011" w:rsidRDefault="00137DC5">
      <w:pPr>
        <w:pStyle w:val="Nagwek1"/>
        <w:ind w:left="776" w:right="63" w:hanging="526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ZAKRES PRAC </w:t>
      </w:r>
    </w:p>
    <w:p w14:paraId="7BBD819D" w14:textId="77777777" w:rsidR="009D78DA" w:rsidRPr="00F54011" w:rsidRDefault="00137DC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26AD5" w14:textId="77777777" w:rsidR="009D78DA" w:rsidRPr="00F54011" w:rsidRDefault="00137DC5" w:rsidP="009F0D4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Program powinien być wykonany zgodnie z „Wytycznymi do opracowania wojewódzkich, powiatowych i gminnych programów ochrony środowiska” Ministerstwa Środowiska z dnia 2 września 2015 r. według następującej struktury:  </w:t>
      </w:r>
    </w:p>
    <w:p w14:paraId="33693E87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spis treści; </w:t>
      </w:r>
    </w:p>
    <w:p w14:paraId="67909004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wykaz skrótów; </w:t>
      </w:r>
    </w:p>
    <w:p w14:paraId="2FF1D487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wstęp; </w:t>
      </w:r>
    </w:p>
    <w:p w14:paraId="6B73082C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streszczenie; </w:t>
      </w:r>
    </w:p>
    <w:p w14:paraId="370D649D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ocena stanu środowiska; </w:t>
      </w:r>
    </w:p>
    <w:p w14:paraId="17D9B2C7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cele programu ochrony środowiska, zadania i ich finansowanie; </w:t>
      </w:r>
    </w:p>
    <w:p w14:paraId="15AC4AAC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system realizacji programu ochrony środowiska; </w:t>
      </w:r>
    </w:p>
    <w:p w14:paraId="0DB95BD0" w14:textId="77777777" w:rsidR="0042711E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spis tabel; </w:t>
      </w:r>
    </w:p>
    <w:p w14:paraId="1B03FE4D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spis map; </w:t>
      </w:r>
    </w:p>
    <w:p w14:paraId="033F8B3F" w14:textId="77777777" w:rsidR="009D78DA" w:rsidRPr="00F54011" w:rsidRDefault="00137DC5">
      <w:pPr>
        <w:numPr>
          <w:ilvl w:val="1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spis rycin; </w:t>
      </w:r>
    </w:p>
    <w:p w14:paraId="37CD9700" w14:textId="77777777" w:rsidR="009D78DA" w:rsidRPr="00F54011" w:rsidRDefault="00137DC5">
      <w:pPr>
        <w:numPr>
          <w:ilvl w:val="1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spis załączników; </w:t>
      </w:r>
    </w:p>
    <w:p w14:paraId="6526ADCC" w14:textId="77777777" w:rsidR="009D78DA" w:rsidRPr="00F54011" w:rsidRDefault="00137DC5">
      <w:pPr>
        <w:numPr>
          <w:ilvl w:val="1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załączniki do programu ochrony środowiska. </w:t>
      </w:r>
    </w:p>
    <w:p w14:paraId="17E650F1" w14:textId="77777777" w:rsidR="009D78DA" w:rsidRPr="00F54011" w:rsidRDefault="00137DC5" w:rsidP="009F0D4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Ocena stanu środowiska winna obejmować następujące obszary: ochrona klimatu i jakości powietrza, zagrożenia hałasem, pola elektromagnetyczne, gospodarowanie wodami, gospodarka wodno-ściekowa, zasoby geologiczne, gleby, gospodarka odpadami i zapobieganie powstawaniu odpadów, zasoby przyrodnicze, zagrożenia poważnymi awariami. </w:t>
      </w:r>
    </w:p>
    <w:p w14:paraId="79BBDB41" w14:textId="77777777" w:rsidR="009D78DA" w:rsidRPr="00F54011" w:rsidRDefault="00137DC5" w:rsidP="009F0D4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 ramach każdego obszaru należy uwzględnić zagadnienia horyzontalne: </w:t>
      </w:r>
    </w:p>
    <w:p w14:paraId="36D7452C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adaptację do zmian klimatu; </w:t>
      </w:r>
    </w:p>
    <w:p w14:paraId="7B858CDC" w14:textId="77777777" w:rsidR="0042711E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nadzwyczajne zagrożenie środowiska;  </w:t>
      </w:r>
    </w:p>
    <w:p w14:paraId="4D79D8FE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działania edukacyjne; </w:t>
      </w:r>
    </w:p>
    <w:p w14:paraId="568678E4" w14:textId="77777777" w:rsidR="009D78DA" w:rsidRPr="00F54011" w:rsidRDefault="00137DC5">
      <w:pPr>
        <w:ind w:left="1065" w:firstLine="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>4)</w:t>
      </w:r>
      <w:r w:rsidRPr="00F540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711E">
        <w:rPr>
          <w:rFonts w:ascii="Times New Roman" w:eastAsia="Arial" w:hAnsi="Times New Roman" w:cs="Times New Roman"/>
          <w:sz w:val="24"/>
          <w:szCs w:val="24"/>
        </w:rPr>
        <w:tab/>
      </w:r>
      <w:r w:rsidRPr="00F54011">
        <w:rPr>
          <w:rFonts w:ascii="Times New Roman" w:hAnsi="Times New Roman" w:cs="Times New Roman"/>
          <w:sz w:val="24"/>
          <w:szCs w:val="24"/>
        </w:rPr>
        <w:t xml:space="preserve">monitoring środowiska. </w:t>
      </w:r>
    </w:p>
    <w:p w14:paraId="7FD89CE3" w14:textId="77777777" w:rsidR="009D78DA" w:rsidRPr="00F54011" w:rsidRDefault="00137DC5" w:rsidP="009F0D4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Program winien być skoordynowany z obowiązującymi na terenie </w:t>
      </w:r>
      <w:r w:rsidR="0042711E">
        <w:rPr>
          <w:rFonts w:ascii="Times New Roman" w:hAnsi="Times New Roman" w:cs="Times New Roman"/>
          <w:sz w:val="24"/>
          <w:szCs w:val="24"/>
        </w:rPr>
        <w:t>Gminy Komorniki</w:t>
      </w:r>
      <w:r w:rsidRPr="00F54011">
        <w:rPr>
          <w:rFonts w:ascii="Times New Roman" w:hAnsi="Times New Roman" w:cs="Times New Roman"/>
          <w:sz w:val="24"/>
          <w:szCs w:val="24"/>
        </w:rPr>
        <w:t xml:space="preserve"> miejscowymi planami zagospodarowania przestrzennego, oraz </w:t>
      </w:r>
      <w:r w:rsidR="009A3827">
        <w:rPr>
          <w:rFonts w:ascii="Times New Roman" w:hAnsi="Times New Roman" w:cs="Times New Roman"/>
          <w:sz w:val="24"/>
          <w:szCs w:val="24"/>
        </w:rPr>
        <w:t xml:space="preserve">z aktualnymi </w:t>
      </w:r>
      <w:r w:rsidRPr="00F54011">
        <w:rPr>
          <w:rFonts w:ascii="Times New Roman" w:hAnsi="Times New Roman" w:cs="Times New Roman"/>
          <w:sz w:val="24"/>
          <w:szCs w:val="24"/>
        </w:rPr>
        <w:t>Program</w:t>
      </w:r>
      <w:r w:rsidR="009A3827">
        <w:rPr>
          <w:rFonts w:ascii="Times New Roman" w:hAnsi="Times New Roman" w:cs="Times New Roman"/>
          <w:sz w:val="24"/>
          <w:szCs w:val="24"/>
        </w:rPr>
        <w:t>ami</w:t>
      </w:r>
      <w:r w:rsidRPr="00F54011">
        <w:rPr>
          <w:rFonts w:ascii="Times New Roman" w:hAnsi="Times New Roman" w:cs="Times New Roman"/>
          <w:sz w:val="24"/>
          <w:szCs w:val="24"/>
        </w:rPr>
        <w:t xml:space="preserve"> Ochrony Środowiska dla Województwa </w:t>
      </w:r>
      <w:r w:rsidR="009A3827">
        <w:rPr>
          <w:rFonts w:ascii="Times New Roman" w:hAnsi="Times New Roman" w:cs="Times New Roman"/>
          <w:sz w:val="24"/>
          <w:szCs w:val="24"/>
        </w:rPr>
        <w:t>Wielkopolskiego i Powiatu Poznańskiego</w:t>
      </w:r>
      <w:r w:rsidRPr="00F5401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407BD68" w14:textId="77777777" w:rsidR="009D78DA" w:rsidRPr="00F54011" w:rsidRDefault="00137DC5" w:rsidP="009F0D4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 ramach wykonania przedmiotu zamówienia wykonawca zobowiązany jest w szczególności: </w:t>
      </w:r>
    </w:p>
    <w:p w14:paraId="27FA0BE2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lastRenderedPageBreak/>
        <w:t xml:space="preserve">wykonać niezbędną dokumentację do przeprowadzenia strategicznej oceny oddziaływania na środowisko „Programu Ochrony Środowiska dla </w:t>
      </w:r>
      <w:r w:rsidR="009A3827">
        <w:rPr>
          <w:rFonts w:ascii="Times New Roman" w:hAnsi="Times New Roman" w:cs="Times New Roman"/>
          <w:sz w:val="24"/>
          <w:szCs w:val="24"/>
        </w:rPr>
        <w:t>Gminy Komorniki</w:t>
      </w:r>
      <w:r w:rsidRPr="00F54011">
        <w:rPr>
          <w:rFonts w:ascii="Times New Roman" w:hAnsi="Times New Roman" w:cs="Times New Roman"/>
          <w:sz w:val="24"/>
          <w:szCs w:val="24"/>
        </w:rPr>
        <w:t xml:space="preserve"> na lata 2021-2025 z perspektywą na lata 2025-2028”; </w:t>
      </w:r>
    </w:p>
    <w:p w14:paraId="3EA6B36B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zaprezentować Zamawiającemu opracowany materiał przed skierowaniem go do wymaganych prawem uzgodnień; </w:t>
      </w:r>
    </w:p>
    <w:p w14:paraId="1C3DF34E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wystąpienie w imieniu Zamawiającego do organu opiniującego o odstąpienie od konieczności opracowania prognozy; </w:t>
      </w:r>
    </w:p>
    <w:p w14:paraId="0FABAC3D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przeprowadzić strategiczną ocenę oddziaływania na środowisko „Programu Ochrony Środowiska dla </w:t>
      </w:r>
      <w:r w:rsidR="009A3827">
        <w:rPr>
          <w:rFonts w:ascii="Times New Roman" w:hAnsi="Times New Roman" w:cs="Times New Roman"/>
          <w:sz w:val="24"/>
          <w:szCs w:val="24"/>
        </w:rPr>
        <w:t>Gminy Komorniki</w:t>
      </w:r>
      <w:r w:rsidRPr="00F54011">
        <w:rPr>
          <w:rFonts w:ascii="Times New Roman" w:hAnsi="Times New Roman" w:cs="Times New Roman"/>
          <w:sz w:val="24"/>
          <w:szCs w:val="24"/>
        </w:rPr>
        <w:t xml:space="preserve"> na lata 2021-2024 z perspektywą na lata 2025-2028” w sytuacji, jeżeli organ opiniujący wskaże konieczność jej wykonania; </w:t>
      </w:r>
    </w:p>
    <w:p w14:paraId="47FB5CC7" w14:textId="77777777" w:rsidR="009D78DA" w:rsidRPr="00F54011" w:rsidRDefault="00137DC5" w:rsidP="00C65E81">
      <w:pPr>
        <w:numPr>
          <w:ilvl w:val="1"/>
          <w:numId w:val="1"/>
        </w:numPr>
        <w:spacing w:after="0"/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przeprowadzić procedurę udziału społeczeństwa, na zasadach i w trybie określonych w ustawie z dnia 3 października 2008 r. o udostępnianiu informacji o środowisku i jego ochronie, udziale społeczeństwa w ochronie środowiska oraz o ocenach oddziaływania na środowisko, w postępowaniu, którego przedmiotem jest sporządzenie programu; </w:t>
      </w:r>
    </w:p>
    <w:p w14:paraId="1123161D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dokonać analizy wnoszonych do opracowania wniosków i uwag w czasie wyłożenie programu do publicznego wglądu; </w:t>
      </w:r>
    </w:p>
    <w:p w14:paraId="0A140585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przeprowadzenie w imieniu Zamawiającego procesu opiniowania przez Zarząd Powiatu </w:t>
      </w:r>
      <w:r w:rsidR="009A3827">
        <w:rPr>
          <w:rFonts w:ascii="Times New Roman" w:hAnsi="Times New Roman" w:cs="Times New Roman"/>
          <w:sz w:val="24"/>
          <w:szCs w:val="24"/>
        </w:rPr>
        <w:t>Poznańskiego</w:t>
      </w:r>
      <w:r w:rsidRPr="00F54011">
        <w:rPr>
          <w:rFonts w:ascii="Times New Roman" w:hAnsi="Times New Roman" w:cs="Times New Roman"/>
          <w:sz w:val="24"/>
          <w:szCs w:val="24"/>
        </w:rPr>
        <w:t xml:space="preserve"> oraz wprowadzenie ewentualnych korekt wynikających z tych opinii; </w:t>
      </w:r>
    </w:p>
    <w:p w14:paraId="3D246E86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zaprezentować program wraz z prognozą na posiedzeniu </w:t>
      </w:r>
      <w:r w:rsidR="009A3827">
        <w:rPr>
          <w:rFonts w:ascii="Times New Roman" w:hAnsi="Times New Roman" w:cs="Times New Roman"/>
          <w:sz w:val="24"/>
          <w:szCs w:val="24"/>
        </w:rPr>
        <w:t xml:space="preserve">Komisji </w:t>
      </w:r>
      <w:r w:rsidR="00F27376">
        <w:rPr>
          <w:rFonts w:ascii="Times New Roman" w:hAnsi="Times New Roman" w:cs="Times New Roman"/>
          <w:sz w:val="24"/>
          <w:szCs w:val="24"/>
        </w:rPr>
        <w:t>O</w:t>
      </w:r>
      <w:r w:rsidR="009A3827">
        <w:rPr>
          <w:rFonts w:ascii="Times New Roman" w:hAnsi="Times New Roman" w:cs="Times New Roman"/>
          <w:sz w:val="24"/>
          <w:szCs w:val="24"/>
        </w:rPr>
        <w:t xml:space="preserve">chrony </w:t>
      </w:r>
      <w:r w:rsidR="00F27376">
        <w:rPr>
          <w:rFonts w:ascii="Times New Roman" w:hAnsi="Times New Roman" w:cs="Times New Roman"/>
          <w:sz w:val="24"/>
          <w:szCs w:val="24"/>
        </w:rPr>
        <w:t>Ś</w:t>
      </w:r>
      <w:r w:rsidR="009A3827">
        <w:rPr>
          <w:rFonts w:ascii="Times New Roman" w:hAnsi="Times New Roman" w:cs="Times New Roman"/>
          <w:sz w:val="24"/>
          <w:szCs w:val="24"/>
        </w:rPr>
        <w:t>rodowiska Rady Gminy</w:t>
      </w:r>
      <w:r w:rsidR="00F27376">
        <w:rPr>
          <w:rFonts w:ascii="Times New Roman" w:hAnsi="Times New Roman" w:cs="Times New Roman"/>
          <w:sz w:val="24"/>
          <w:szCs w:val="24"/>
        </w:rPr>
        <w:t xml:space="preserve"> </w:t>
      </w:r>
      <w:r w:rsidR="009A3827">
        <w:rPr>
          <w:rFonts w:ascii="Times New Roman" w:hAnsi="Times New Roman" w:cs="Times New Roman"/>
          <w:sz w:val="24"/>
          <w:szCs w:val="24"/>
        </w:rPr>
        <w:t>Komorniki</w:t>
      </w:r>
      <w:r w:rsidRPr="00F54011">
        <w:rPr>
          <w:rFonts w:ascii="Times New Roman" w:hAnsi="Times New Roman" w:cs="Times New Roman"/>
          <w:sz w:val="24"/>
          <w:szCs w:val="24"/>
        </w:rPr>
        <w:t xml:space="preserve"> oraz wprowadzenie ewentualnych korekt wynikających z tych opinii; </w:t>
      </w:r>
    </w:p>
    <w:p w14:paraId="39B0CECA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przeprowadzenie prezentacji opracowania programu Radnym Rady </w:t>
      </w:r>
      <w:r w:rsidR="009A3827">
        <w:rPr>
          <w:rFonts w:ascii="Times New Roman" w:hAnsi="Times New Roman" w:cs="Times New Roman"/>
          <w:sz w:val="24"/>
          <w:szCs w:val="24"/>
        </w:rPr>
        <w:t>Gminy Komorniki</w:t>
      </w:r>
      <w:r w:rsidRPr="00F54011">
        <w:rPr>
          <w:rFonts w:ascii="Times New Roman" w:hAnsi="Times New Roman" w:cs="Times New Roman"/>
          <w:sz w:val="24"/>
          <w:szCs w:val="24"/>
        </w:rPr>
        <w:t xml:space="preserve"> na sesji, w celu podjęcia stosownej uchwały w terminie wskazanym przez Zamawiającego oraz dokonanie ewentualnych korekt i uzupełnień przy podejmowaniu uchwały w terminie 7 dni od daty sesji. </w:t>
      </w:r>
    </w:p>
    <w:p w14:paraId="4EF9F97E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wprowadzanie korekt i uzupełnień na wniosek Zamawiającego na każdym etapie opracowania programu/prognozy. </w:t>
      </w:r>
    </w:p>
    <w:p w14:paraId="66E53601" w14:textId="77777777" w:rsidR="009D78DA" w:rsidRPr="00F54011" w:rsidRDefault="00137DC5" w:rsidP="009F0D4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Wykonawca weźmie udział w posiedzeniach zarządu (pkt 7), w posiedzeniach Komisji Ochrony Środowiska </w:t>
      </w:r>
      <w:r w:rsidR="00F27376">
        <w:rPr>
          <w:rFonts w:ascii="Times New Roman" w:hAnsi="Times New Roman" w:cs="Times New Roman"/>
          <w:sz w:val="24"/>
          <w:szCs w:val="24"/>
        </w:rPr>
        <w:t>Rady Gminy</w:t>
      </w:r>
      <w:r w:rsidRPr="00F54011">
        <w:rPr>
          <w:rFonts w:ascii="Times New Roman" w:hAnsi="Times New Roman" w:cs="Times New Roman"/>
          <w:sz w:val="24"/>
          <w:szCs w:val="24"/>
        </w:rPr>
        <w:t xml:space="preserve"> (pkt 8) oraz w sesjach Rady </w:t>
      </w:r>
      <w:r w:rsidR="00F27376">
        <w:rPr>
          <w:rFonts w:ascii="Times New Roman" w:hAnsi="Times New Roman" w:cs="Times New Roman"/>
          <w:sz w:val="24"/>
          <w:szCs w:val="24"/>
        </w:rPr>
        <w:t>Gminy</w:t>
      </w:r>
      <w:r w:rsidRPr="00F54011">
        <w:rPr>
          <w:rFonts w:ascii="Times New Roman" w:hAnsi="Times New Roman" w:cs="Times New Roman"/>
          <w:sz w:val="24"/>
          <w:szCs w:val="24"/>
        </w:rPr>
        <w:t xml:space="preserve"> (pkt 9) w ilości nie mniejszej niż 3 spotkania. </w:t>
      </w:r>
    </w:p>
    <w:p w14:paraId="0255BF66" w14:textId="77777777" w:rsidR="009D78DA" w:rsidRPr="00F54011" w:rsidRDefault="00137DC5" w:rsidP="009F0D4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Opracowanie prognozy oddziaływania na środowisko oraz zapewnienie udziału społeczeństwa w strategicznej ocenie oddziaływania na środowiska lub uzyskanie uzgodnień właściwych organów o odstąpieniu o konieczności przeprowadzenia strategicznej oceny oddziaływania na środowisko. </w:t>
      </w:r>
    </w:p>
    <w:p w14:paraId="2E9C6946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realizacja zakresu działań dotyczącego strategicznej oceny oddziaływania na środowisko będzie realizowane przez Wykonawcę w ramach wynagrodzenia zawartego w umowie zgodnie z wynikiem niniejszego postępowania; </w:t>
      </w:r>
    </w:p>
    <w:p w14:paraId="417F6545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jeśli w wyniku uzgodnień z właściwymi organami zaistnieje obowiązek sporządzenia prognozy oddziaływania na środowisko, Wykonawca opracuje projekt prognozy oraz pozostałe dokumenty wymagane w ramach  strategicznej oceny oddziaływania na środowisko i przedłoży Zamawiającemu celem uzyskania akceptacji jego treści; </w:t>
      </w:r>
    </w:p>
    <w:p w14:paraId="4F5CD372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wykonawca przeprowadzi konsultacje zgodnie z obowiązującymi przepisami prawa tj. ustawą z dnia 3 października 2008 r. o udostępnianiu informacji o środowisku i jego ochronie, udziale społeczeństwa w ochronie środowiska oraz o ocenach oddziaływania na środowisko. W ramach konsultacji społecznych </w:t>
      </w:r>
      <w:r w:rsidR="00F27376">
        <w:rPr>
          <w:rFonts w:ascii="Times New Roman" w:hAnsi="Times New Roman" w:cs="Times New Roman"/>
          <w:sz w:val="24"/>
          <w:szCs w:val="24"/>
        </w:rPr>
        <w:t>mogą odbyć</w:t>
      </w:r>
      <w:r w:rsidRPr="00F54011">
        <w:rPr>
          <w:rFonts w:ascii="Times New Roman" w:hAnsi="Times New Roman" w:cs="Times New Roman"/>
          <w:sz w:val="24"/>
          <w:szCs w:val="24"/>
        </w:rPr>
        <w:t xml:space="preserve"> się 2 spotkania publiczne; </w:t>
      </w:r>
    </w:p>
    <w:p w14:paraId="37288BEA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>wykonawca wprowadzi do opracowanych dokumentów korekty i uzupełnienia w oparciu o opinie właściwych w sprawie organów oraz po jego ostatecznej akceptacji dostarczy zamawiającemu 2 egzemplarze opracowanej prognozy w wersji papierowej;</w:t>
      </w:r>
      <w:r w:rsidR="00F27376">
        <w:rPr>
          <w:rFonts w:ascii="Times New Roman" w:hAnsi="Times New Roman" w:cs="Times New Roman"/>
          <w:sz w:val="24"/>
          <w:szCs w:val="24"/>
        </w:rPr>
        <w:t xml:space="preserve"> i w postaci zapisu na </w:t>
      </w:r>
      <w:r w:rsidR="00CF7615">
        <w:rPr>
          <w:rFonts w:ascii="Times New Roman" w:hAnsi="Times New Roman" w:cs="Times New Roman"/>
          <w:sz w:val="24"/>
          <w:szCs w:val="24"/>
        </w:rPr>
        <w:t>dysku przenośnym.</w:t>
      </w:r>
    </w:p>
    <w:p w14:paraId="298C5F22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wykonawca ma obowiązek organizacyjnego i logistycznego wsparcia Zamawiającego w przeprowadzeniu każdego z etapów Procedury strategicznej oceny oddziaływania na środowisko dla dokumentu. Wykonawca między innymi ma obowiązek przygotować propozycję sposobu rozpatrzenia uwag i wniosków zgłoszonych do projektów przygotowywanych dokumentów, przygotowania odpowiedzi na zadane pytania, uzupełnienie dokumentów przesłanych organom opiniującym, jeśli zajdzie taka potrzeba oraz opisania w </w:t>
      </w:r>
      <w:r w:rsidRPr="00F54011">
        <w:rPr>
          <w:rFonts w:ascii="Times New Roman" w:hAnsi="Times New Roman" w:cs="Times New Roman"/>
          <w:sz w:val="24"/>
          <w:szCs w:val="24"/>
        </w:rPr>
        <w:lastRenderedPageBreak/>
        <w:t xml:space="preserve">jaki sposób zostały wzięte pod uwagę w dokumentach uwagi i wnioski wniesione w ramach udziału społeczeństwa, a także sporządzania protokołów z przeprowadzanych konsultacji; </w:t>
      </w:r>
    </w:p>
    <w:p w14:paraId="092A6E00" w14:textId="77777777" w:rsidR="009D78DA" w:rsidRPr="00F54011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wykonawca ma obowiązek uwzględnienia i uzgodnienia opinii Regionalnego Dyrektora Ochrony Środowiska oraz Państwowego Wojewódzkiego Inspektora Sanitarnego do projektu Założeń oraz prognozy zgodnie z art. 57 ust 1 i art. 58 ust. 1 ustawy o udostępnianiu informacji o środowisku i jego ochronie, udziale społeczeństwa w ochronie środowiska oraz o ocenach oddziaływania na środowisko oraz przedstawienia Zamawiającemu propozycji ewentualnego uwzględnienia w opracowaniach uwag zawartych w tych opiniach; </w:t>
      </w:r>
    </w:p>
    <w:p w14:paraId="3BCAB6E3" w14:textId="77777777" w:rsidR="009D78DA" w:rsidRDefault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wykonawca ma obowiązek przygotowania pisemnego podsumowania i informacji, o których mowa w art. 55 ust. 3 ustawy o udostępnianiu informacji o środowisku i jego ochronie, udziale społeczeństwa w ochronie środowiska oraz o ocenach oddziaływania na środowisko. </w:t>
      </w:r>
    </w:p>
    <w:p w14:paraId="6AD707D7" w14:textId="77777777" w:rsidR="00A17948" w:rsidRPr="00F54011" w:rsidRDefault="00A17948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09116F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ma obowiązek </w:t>
      </w:r>
      <w:r w:rsidRPr="0009116F">
        <w:rPr>
          <w:rFonts w:ascii="Times New Roman" w:hAnsi="Times New Roman"/>
          <w:sz w:val="24"/>
          <w:szCs w:val="24"/>
        </w:rPr>
        <w:t>samodzieln</w:t>
      </w:r>
      <w:r>
        <w:rPr>
          <w:rFonts w:ascii="Times New Roman" w:hAnsi="Times New Roman"/>
          <w:sz w:val="24"/>
          <w:szCs w:val="24"/>
        </w:rPr>
        <w:t>ego</w:t>
      </w:r>
      <w:r w:rsidRPr="0009116F">
        <w:rPr>
          <w:rFonts w:ascii="Times New Roman" w:hAnsi="Times New Roman"/>
          <w:sz w:val="24"/>
          <w:szCs w:val="24"/>
        </w:rPr>
        <w:t xml:space="preserve"> zbier</w:t>
      </w:r>
      <w:r>
        <w:rPr>
          <w:rFonts w:ascii="Times New Roman" w:hAnsi="Times New Roman"/>
          <w:sz w:val="24"/>
          <w:szCs w:val="24"/>
        </w:rPr>
        <w:t>an</w:t>
      </w:r>
      <w:r w:rsidR="00137D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Pr="0009116F">
        <w:rPr>
          <w:rFonts w:ascii="Times New Roman" w:hAnsi="Times New Roman"/>
          <w:sz w:val="24"/>
          <w:szCs w:val="24"/>
        </w:rPr>
        <w:t xml:space="preserve"> wszystki</w:t>
      </w:r>
      <w:r>
        <w:rPr>
          <w:rFonts w:ascii="Times New Roman" w:hAnsi="Times New Roman"/>
          <w:sz w:val="24"/>
          <w:szCs w:val="24"/>
        </w:rPr>
        <w:t>ch</w:t>
      </w:r>
      <w:r w:rsidRPr="0009116F">
        <w:rPr>
          <w:rFonts w:ascii="Times New Roman" w:hAnsi="Times New Roman"/>
          <w:sz w:val="24"/>
          <w:szCs w:val="24"/>
        </w:rPr>
        <w:t xml:space="preserve"> potrzebn</w:t>
      </w:r>
      <w:r>
        <w:rPr>
          <w:rFonts w:ascii="Times New Roman" w:hAnsi="Times New Roman"/>
          <w:sz w:val="24"/>
          <w:szCs w:val="24"/>
        </w:rPr>
        <w:t>ych</w:t>
      </w:r>
      <w:r w:rsidRPr="0009116F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09116F">
        <w:rPr>
          <w:rFonts w:ascii="Times New Roman" w:hAnsi="Times New Roman"/>
          <w:sz w:val="24"/>
          <w:szCs w:val="24"/>
        </w:rPr>
        <w:t xml:space="preserve"> do przygotowania programu</w:t>
      </w:r>
      <w:r w:rsidR="00137DC5">
        <w:rPr>
          <w:rFonts w:ascii="Times New Roman" w:hAnsi="Times New Roman"/>
          <w:sz w:val="24"/>
          <w:szCs w:val="24"/>
        </w:rPr>
        <w:t xml:space="preserve"> i prognozy</w:t>
      </w:r>
      <w:r w:rsidRPr="0009116F">
        <w:rPr>
          <w:rFonts w:ascii="Times New Roman" w:hAnsi="Times New Roman"/>
          <w:sz w:val="24"/>
          <w:szCs w:val="24"/>
        </w:rPr>
        <w:t xml:space="preserve"> (dane należy uzyskać od pracowników Urzędu Gminy Komorniki i jednostek zewnętrznych)</w:t>
      </w:r>
    </w:p>
    <w:p w14:paraId="5654BA17" w14:textId="77777777" w:rsidR="009D78DA" w:rsidRDefault="00137DC5" w:rsidP="00CF7615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Wykonawca oznakuje materiały tworzone w ramach zamówienia, w sposób zgodny z wymaganiami instytucji finansującej. </w:t>
      </w:r>
    </w:p>
    <w:p w14:paraId="0B73EF48" w14:textId="77777777" w:rsidR="009F0D48" w:rsidRPr="009F0D48" w:rsidRDefault="009F0D48" w:rsidP="009F0D48">
      <w:pPr>
        <w:pStyle w:val="Akapitzlist"/>
        <w:ind w:left="1488" w:firstLine="0"/>
        <w:rPr>
          <w:rFonts w:ascii="Times New Roman" w:hAnsi="Times New Roman" w:cs="Times New Roman"/>
          <w:sz w:val="24"/>
          <w:szCs w:val="24"/>
        </w:rPr>
      </w:pPr>
    </w:p>
    <w:p w14:paraId="79AF5859" w14:textId="77777777" w:rsidR="009F0D48" w:rsidRPr="0009116F" w:rsidRDefault="0009116F" w:rsidP="00A1794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9116F">
        <w:rPr>
          <w:rFonts w:ascii="Times New Roman" w:hAnsi="Times New Roman"/>
          <w:sz w:val="24"/>
          <w:szCs w:val="24"/>
        </w:rPr>
        <w:t>S</w:t>
      </w:r>
      <w:r w:rsidR="009F0D48" w:rsidRPr="0009116F">
        <w:rPr>
          <w:rFonts w:ascii="Times New Roman" w:hAnsi="Times New Roman"/>
          <w:sz w:val="24"/>
          <w:szCs w:val="24"/>
        </w:rPr>
        <w:t xml:space="preserve">prawozdanie z realizacji Programu Ochrony Środowiska dla Gminy Komorniki </w:t>
      </w:r>
      <w:r w:rsidRPr="0009116F">
        <w:rPr>
          <w:rFonts w:ascii="Times New Roman" w:hAnsi="Times New Roman"/>
          <w:sz w:val="24"/>
          <w:szCs w:val="24"/>
        </w:rPr>
        <w:t>należy przygotować zgodnie z</w:t>
      </w:r>
      <w:r w:rsidR="00BD2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podanymi niżej warunkami</w:t>
      </w:r>
      <w:r w:rsidR="009F0D48" w:rsidRPr="0009116F">
        <w:rPr>
          <w:rFonts w:ascii="Times New Roman" w:hAnsi="Times New Roman"/>
          <w:sz w:val="24"/>
          <w:szCs w:val="24"/>
        </w:rPr>
        <w:t>:</w:t>
      </w:r>
    </w:p>
    <w:p w14:paraId="56DD3B34" w14:textId="77777777" w:rsidR="00137DC5" w:rsidRPr="00F54011" w:rsidRDefault="00137DC5" w:rsidP="00137DC5">
      <w:pPr>
        <w:numPr>
          <w:ilvl w:val="1"/>
          <w:numId w:val="1"/>
        </w:numPr>
        <w:ind w:left="1487" w:hanging="422"/>
        <w:rPr>
          <w:rFonts w:ascii="Times New Roman" w:hAnsi="Times New Roman" w:cs="Times New Roman"/>
          <w:sz w:val="24"/>
          <w:szCs w:val="24"/>
        </w:rPr>
      </w:pPr>
      <w:r w:rsidRPr="0009116F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ma obowiązek </w:t>
      </w:r>
      <w:r w:rsidRPr="0009116F">
        <w:rPr>
          <w:rFonts w:ascii="Times New Roman" w:hAnsi="Times New Roman"/>
          <w:sz w:val="24"/>
          <w:szCs w:val="24"/>
        </w:rPr>
        <w:t>samodzieln</w:t>
      </w:r>
      <w:r>
        <w:rPr>
          <w:rFonts w:ascii="Times New Roman" w:hAnsi="Times New Roman"/>
          <w:sz w:val="24"/>
          <w:szCs w:val="24"/>
        </w:rPr>
        <w:t>ego</w:t>
      </w:r>
      <w:r w:rsidRPr="0009116F">
        <w:rPr>
          <w:rFonts w:ascii="Times New Roman" w:hAnsi="Times New Roman"/>
          <w:sz w:val="24"/>
          <w:szCs w:val="24"/>
        </w:rPr>
        <w:t xml:space="preserve"> zbier</w:t>
      </w:r>
      <w:r>
        <w:rPr>
          <w:rFonts w:ascii="Times New Roman" w:hAnsi="Times New Roman"/>
          <w:sz w:val="24"/>
          <w:szCs w:val="24"/>
        </w:rPr>
        <w:t>ania</w:t>
      </w:r>
      <w:r w:rsidRPr="0009116F">
        <w:rPr>
          <w:rFonts w:ascii="Times New Roman" w:hAnsi="Times New Roman"/>
          <w:sz w:val="24"/>
          <w:szCs w:val="24"/>
        </w:rPr>
        <w:t xml:space="preserve"> wszystki</w:t>
      </w:r>
      <w:r>
        <w:rPr>
          <w:rFonts w:ascii="Times New Roman" w:hAnsi="Times New Roman"/>
          <w:sz w:val="24"/>
          <w:szCs w:val="24"/>
        </w:rPr>
        <w:t>ch</w:t>
      </w:r>
      <w:r w:rsidRPr="0009116F">
        <w:rPr>
          <w:rFonts w:ascii="Times New Roman" w:hAnsi="Times New Roman"/>
          <w:sz w:val="24"/>
          <w:szCs w:val="24"/>
        </w:rPr>
        <w:t xml:space="preserve"> potrzebn</w:t>
      </w:r>
      <w:r>
        <w:rPr>
          <w:rFonts w:ascii="Times New Roman" w:hAnsi="Times New Roman"/>
          <w:sz w:val="24"/>
          <w:szCs w:val="24"/>
        </w:rPr>
        <w:t>ych</w:t>
      </w:r>
      <w:r w:rsidRPr="0009116F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09116F">
        <w:rPr>
          <w:rFonts w:ascii="Times New Roman" w:hAnsi="Times New Roman"/>
          <w:sz w:val="24"/>
          <w:szCs w:val="24"/>
        </w:rPr>
        <w:t xml:space="preserve"> do przygotowania </w:t>
      </w:r>
      <w:r>
        <w:rPr>
          <w:rFonts w:ascii="Times New Roman" w:hAnsi="Times New Roman"/>
          <w:sz w:val="24"/>
          <w:szCs w:val="24"/>
        </w:rPr>
        <w:t>sprawozdania</w:t>
      </w:r>
      <w:r w:rsidRPr="0009116F">
        <w:rPr>
          <w:rFonts w:ascii="Times New Roman" w:hAnsi="Times New Roman"/>
          <w:sz w:val="24"/>
          <w:szCs w:val="24"/>
        </w:rPr>
        <w:t xml:space="preserve"> (dane należy uzyskać od pracowników Urzędu Gminy Komorniki i jednostek zewnętrznych)</w:t>
      </w:r>
      <w:r>
        <w:rPr>
          <w:rFonts w:ascii="Times New Roman" w:hAnsi="Times New Roman"/>
          <w:sz w:val="24"/>
          <w:szCs w:val="24"/>
        </w:rPr>
        <w:t>,</w:t>
      </w:r>
    </w:p>
    <w:p w14:paraId="003510E3" w14:textId="77777777" w:rsidR="009F0D48" w:rsidRPr="0009116F" w:rsidRDefault="009F0D48" w:rsidP="00137DC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9116F">
        <w:rPr>
          <w:rFonts w:ascii="Times New Roman" w:hAnsi="Times New Roman"/>
          <w:sz w:val="24"/>
          <w:szCs w:val="24"/>
        </w:rPr>
        <w:t xml:space="preserve"> sprawozdanie musi być zgodne z aktualnymi przepisami prawa,</w:t>
      </w:r>
    </w:p>
    <w:p w14:paraId="0ED58386" w14:textId="77777777" w:rsidR="009F0D48" w:rsidRPr="00137DC5" w:rsidRDefault="009F0D48" w:rsidP="00137DC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37DC5">
        <w:rPr>
          <w:rFonts w:ascii="Times New Roman" w:hAnsi="Times New Roman"/>
          <w:sz w:val="24"/>
          <w:szCs w:val="24"/>
        </w:rPr>
        <w:t xml:space="preserve">przed ostatecznym oddaniem </w:t>
      </w:r>
      <w:r w:rsidR="00137DC5">
        <w:rPr>
          <w:rFonts w:ascii="Times New Roman" w:hAnsi="Times New Roman"/>
          <w:sz w:val="24"/>
          <w:szCs w:val="24"/>
        </w:rPr>
        <w:t xml:space="preserve">sprawozdania </w:t>
      </w:r>
      <w:r w:rsidRPr="00137DC5">
        <w:rPr>
          <w:rFonts w:ascii="Times New Roman" w:hAnsi="Times New Roman"/>
          <w:sz w:val="24"/>
          <w:szCs w:val="24"/>
        </w:rPr>
        <w:t>wykonawca winien uzgodnić końcową wersję dokumentacji z Zamawiającym</w:t>
      </w:r>
      <w:r w:rsidR="00137DC5">
        <w:rPr>
          <w:rFonts w:ascii="Times New Roman" w:hAnsi="Times New Roman"/>
          <w:sz w:val="24"/>
          <w:szCs w:val="24"/>
        </w:rPr>
        <w:t>,</w:t>
      </w:r>
    </w:p>
    <w:p w14:paraId="302361DB" w14:textId="77777777" w:rsidR="009F0D48" w:rsidRPr="00137DC5" w:rsidRDefault="009F0D48" w:rsidP="00137DC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37DC5">
        <w:rPr>
          <w:rFonts w:ascii="Times New Roman" w:hAnsi="Times New Roman"/>
          <w:sz w:val="24"/>
          <w:szCs w:val="24"/>
        </w:rPr>
        <w:t xml:space="preserve">wykonawca sprawozdania z realizacji Programu Ochrony Środowiska dla Gminy Komorniki zobowiązany jest do jego zaprezentowania na </w:t>
      </w:r>
      <w:r w:rsidR="00BD2F71" w:rsidRPr="00137DC5">
        <w:rPr>
          <w:rFonts w:ascii="Times New Roman" w:hAnsi="Times New Roman"/>
          <w:sz w:val="24"/>
          <w:szCs w:val="24"/>
        </w:rPr>
        <w:t xml:space="preserve">Komisji Ochrony Środowiska Rady Gminy i na </w:t>
      </w:r>
      <w:r w:rsidRPr="00137DC5">
        <w:rPr>
          <w:rFonts w:ascii="Times New Roman" w:hAnsi="Times New Roman"/>
          <w:sz w:val="24"/>
          <w:szCs w:val="24"/>
        </w:rPr>
        <w:t>Sesji Rady Gminy w terminie podanym przez urząd gminy z przynajmniej tygodniowym wyprzedzeniem.</w:t>
      </w:r>
    </w:p>
    <w:p w14:paraId="586DDCEA" w14:textId="77777777" w:rsidR="009D78DA" w:rsidRPr="00F54011" w:rsidRDefault="009D78DA" w:rsidP="00BD2F71">
      <w:pPr>
        <w:pStyle w:val="Nagwek1"/>
        <w:numPr>
          <w:ilvl w:val="0"/>
          <w:numId w:val="0"/>
        </w:numPr>
        <w:jc w:val="both"/>
      </w:pPr>
    </w:p>
    <w:p w14:paraId="09C0DE91" w14:textId="77777777" w:rsidR="009D78DA" w:rsidRPr="00F54011" w:rsidRDefault="00137DC5">
      <w:pPr>
        <w:pStyle w:val="Nagwek1"/>
        <w:ind w:left="836" w:right="124" w:hanging="586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FORMA DOKUMENTU </w:t>
      </w:r>
    </w:p>
    <w:p w14:paraId="4727272F" w14:textId="77777777" w:rsidR="009D78DA" w:rsidRPr="00F54011" w:rsidRDefault="00137DC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0CFE" w14:textId="77777777" w:rsidR="009D78DA" w:rsidRPr="00F54011" w:rsidRDefault="00137DC5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Wykonanie programu ma nastąpić w formie pisemnej w formacie A4, o jednolitej formie graficznej, zbindowane, w ilości 3 egzemplarzy. Strony ponumerowane. Strona tytułowa musi zawierać herb </w:t>
      </w:r>
      <w:r w:rsidR="00CF7615">
        <w:rPr>
          <w:rFonts w:ascii="Times New Roman" w:hAnsi="Times New Roman" w:cs="Times New Roman"/>
          <w:sz w:val="24"/>
          <w:szCs w:val="24"/>
        </w:rPr>
        <w:t>Gminy</w:t>
      </w:r>
      <w:r w:rsidRPr="00F54011">
        <w:rPr>
          <w:rFonts w:ascii="Times New Roman" w:hAnsi="Times New Roman" w:cs="Times New Roman"/>
          <w:sz w:val="24"/>
          <w:szCs w:val="24"/>
        </w:rPr>
        <w:t xml:space="preserve"> – udostępniony przez Zamawiającego. </w:t>
      </w:r>
    </w:p>
    <w:p w14:paraId="435A3AB9" w14:textId="77777777" w:rsidR="009D78DA" w:rsidRDefault="00137DC5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W przypadku gdy musi zostać wykonana prognoza, należy ją przedstawić w 2 egzemplarzach. </w:t>
      </w:r>
    </w:p>
    <w:p w14:paraId="778BABDD" w14:textId="77777777" w:rsidR="0009116F" w:rsidRPr="0009116F" w:rsidRDefault="0009116F" w:rsidP="0009116F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</w:t>
      </w:r>
      <w:r w:rsidRPr="00F54011">
        <w:rPr>
          <w:rFonts w:ascii="Times New Roman" w:hAnsi="Times New Roman" w:cs="Times New Roman"/>
          <w:sz w:val="24"/>
          <w:szCs w:val="24"/>
        </w:rPr>
        <w:t xml:space="preserve">ma nastąpić w formie pisemnej w formacie A4, o jednolitej formie graficznej, zbindowane, w ilości 3 egzemplarzy. Strony ponumerowane. Strona tytułowa musi zawierać herb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F54011">
        <w:rPr>
          <w:rFonts w:ascii="Times New Roman" w:hAnsi="Times New Roman" w:cs="Times New Roman"/>
          <w:sz w:val="24"/>
          <w:szCs w:val="24"/>
        </w:rPr>
        <w:t xml:space="preserve"> – udostępniony przez Zamawiającego. </w:t>
      </w:r>
    </w:p>
    <w:p w14:paraId="444D2343" w14:textId="77777777" w:rsidR="009D78DA" w:rsidRPr="00F54011" w:rsidRDefault="00137DC5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>Do każdego egzemplarza wymienionego w pkt</w:t>
      </w:r>
      <w:r w:rsidR="00BD2F71">
        <w:rPr>
          <w:rFonts w:ascii="Times New Roman" w:hAnsi="Times New Roman" w:cs="Times New Roman"/>
          <w:sz w:val="24"/>
          <w:szCs w:val="24"/>
        </w:rPr>
        <w:t>1,</w:t>
      </w:r>
      <w:r w:rsidRPr="00F54011">
        <w:rPr>
          <w:rFonts w:ascii="Times New Roman" w:hAnsi="Times New Roman" w:cs="Times New Roman"/>
          <w:sz w:val="24"/>
          <w:szCs w:val="24"/>
        </w:rPr>
        <w:t xml:space="preserve"> 2 i 3 ma zostać załączony, na pamięci przenośnej (np. Pendrive) wgrany program lub prognoza w formacie PDF oraz w formacie edytowalnym *.</w:t>
      </w:r>
      <w:proofErr w:type="spellStart"/>
      <w:r w:rsidRPr="00F5401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54011">
        <w:rPr>
          <w:rFonts w:ascii="Times New Roman" w:hAnsi="Times New Roman" w:cs="Times New Roman"/>
          <w:sz w:val="24"/>
          <w:szCs w:val="24"/>
        </w:rPr>
        <w:t xml:space="preserve"> lub *.</w:t>
      </w:r>
      <w:proofErr w:type="spellStart"/>
      <w:r w:rsidRPr="00F5401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540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EA36B" w14:textId="77777777" w:rsidR="009D78DA" w:rsidRPr="00F54011" w:rsidRDefault="00137DC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03729" w14:textId="77777777" w:rsidR="009D78DA" w:rsidRPr="00F54011" w:rsidRDefault="00137DC5">
      <w:pPr>
        <w:spacing w:after="72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0D9F6" w14:textId="77777777" w:rsidR="009D78DA" w:rsidRPr="00F54011" w:rsidRDefault="00137DC5">
      <w:pPr>
        <w:spacing w:after="30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str. 2 </w:t>
      </w:r>
    </w:p>
    <w:p w14:paraId="10A6A9CE" w14:textId="77777777" w:rsidR="009D78DA" w:rsidRPr="00F54011" w:rsidRDefault="00137DC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0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78DA" w:rsidRPr="00F54011">
      <w:pgSz w:w="11906" w:h="16838"/>
      <w:pgMar w:top="756" w:right="716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5E76"/>
    <w:multiLevelType w:val="hybridMultilevel"/>
    <w:tmpl w:val="C69032A2"/>
    <w:lvl w:ilvl="0" w:tplc="0415000F">
      <w:start w:val="1"/>
      <w:numFmt w:val="decimal"/>
      <w:lvlText w:val="%1."/>
      <w:lvlJc w:val="left"/>
      <w:pPr>
        <w:ind w:left="148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2779"/>
    <w:multiLevelType w:val="hybridMultilevel"/>
    <w:tmpl w:val="569E589C"/>
    <w:lvl w:ilvl="0" w:tplc="E57C81BA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E41EE"/>
    <w:multiLevelType w:val="hybridMultilevel"/>
    <w:tmpl w:val="EAA2D68C"/>
    <w:lvl w:ilvl="0" w:tplc="50DC6C58">
      <w:start w:val="1"/>
      <w:numFmt w:val="decimal"/>
      <w:lvlText w:val="%1)"/>
      <w:lvlJc w:val="center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793562"/>
    <w:multiLevelType w:val="hybridMultilevel"/>
    <w:tmpl w:val="5616049C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BC8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DA"/>
    <w:rsid w:val="0009116F"/>
    <w:rsid w:val="00137DC5"/>
    <w:rsid w:val="003F072A"/>
    <w:rsid w:val="0042711E"/>
    <w:rsid w:val="006C6987"/>
    <w:rsid w:val="009A3827"/>
    <w:rsid w:val="009D78DA"/>
    <w:rsid w:val="009F0D48"/>
    <w:rsid w:val="00A17948"/>
    <w:rsid w:val="00BD2F71"/>
    <w:rsid w:val="00C65E81"/>
    <w:rsid w:val="00CF7615"/>
    <w:rsid w:val="00F27376"/>
    <w:rsid w:val="00F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E60B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62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F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MonikaRolirad</dc:creator>
  <cp:keywords/>
  <cp:lastModifiedBy>Franciszek Skrzypczak</cp:lastModifiedBy>
  <cp:revision>4</cp:revision>
  <dcterms:created xsi:type="dcterms:W3CDTF">2020-12-23T08:24:00Z</dcterms:created>
  <dcterms:modified xsi:type="dcterms:W3CDTF">2021-01-15T10:25:00Z</dcterms:modified>
</cp:coreProperties>
</file>