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774D" w14:textId="77777777" w:rsidR="008B1A90" w:rsidRDefault="008B1A9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B72AAC8" w14:textId="09025473" w:rsidR="003E1734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Bydgoszcz</w:t>
      </w:r>
      <w:r w:rsidR="00746E1B" w:rsidRPr="00B458F3">
        <w:rPr>
          <w:rFonts w:ascii="Times New Roman" w:hAnsi="Times New Roman" w:cs="Times New Roman"/>
          <w:color w:val="000000"/>
        </w:rPr>
        <w:t xml:space="preserve">, </w:t>
      </w:r>
      <w:r w:rsidR="009E4606">
        <w:rPr>
          <w:rFonts w:ascii="Times New Roman" w:hAnsi="Times New Roman" w:cs="Times New Roman"/>
          <w:color w:val="000000"/>
        </w:rPr>
        <w:t>12.0</w:t>
      </w:r>
      <w:r w:rsidR="008B1A90">
        <w:rPr>
          <w:rFonts w:ascii="Times New Roman" w:hAnsi="Times New Roman" w:cs="Times New Roman"/>
          <w:color w:val="000000"/>
        </w:rPr>
        <w:t>8</w:t>
      </w:r>
      <w:r w:rsidR="009E4606">
        <w:rPr>
          <w:rFonts w:ascii="Times New Roman" w:hAnsi="Times New Roman" w:cs="Times New Roman"/>
          <w:color w:val="000000"/>
        </w:rPr>
        <w:t>.2024</w:t>
      </w:r>
      <w:r w:rsidR="00F32886" w:rsidRPr="00B458F3">
        <w:rPr>
          <w:rFonts w:ascii="Times New Roman" w:hAnsi="Times New Roman" w:cs="Times New Roman"/>
          <w:color w:val="000000"/>
        </w:rPr>
        <w:t>r.</w:t>
      </w:r>
    </w:p>
    <w:p w14:paraId="390E8EE0" w14:textId="77777777" w:rsidR="00044B89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0DB58D81" w14:textId="77777777" w:rsidR="008B1A90" w:rsidRDefault="008B1A90" w:rsidP="008B1A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4F1B725C" w14:textId="10B8698A" w:rsidR="008B1A90" w:rsidRPr="005800F1" w:rsidRDefault="00746E1B" w:rsidP="008B1A90">
      <w:pPr>
        <w:spacing w:before="120" w:after="120" w:line="360" w:lineRule="auto"/>
        <w:jc w:val="both"/>
        <w:rPr>
          <w:b/>
          <w:bCs/>
          <w:color w:val="FF0000"/>
        </w:rPr>
      </w:pPr>
      <w:r w:rsidRPr="00B458F3">
        <w:rPr>
          <w:rFonts w:ascii="Times New Roman" w:hAnsi="Times New Roman" w:cs="Times New Roman"/>
          <w:color w:val="000000"/>
        </w:rPr>
        <w:t>Dotyczy:</w:t>
      </w:r>
      <w:r w:rsidR="008B1A90">
        <w:rPr>
          <w:rFonts w:ascii="Times New Roman" w:hAnsi="Times New Roman" w:cs="Times New Roman"/>
          <w:color w:val="000000"/>
        </w:rPr>
        <w:t xml:space="preserve"> postępowania o zamówienie publiczne prowadzonego w trybie podstawowym pn.: </w:t>
      </w:r>
      <w:bookmarkStart w:id="0" w:name="_Hlk142297607"/>
      <w:r w:rsidR="008B1A90" w:rsidRPr="005800F1">
        <w:rPr>
          <w:b/>
          <w:bCs/>
          <w:i/>
        </w:rPr>
        <w:t xml:space="preserve">„Przedłużenie licencji na wirtualne urządzenia Cisco </w:t>
      </w:r>
      <w:proofErr w:type="spellStart"/>
      <w:r w:rsidR="008B1A90" w:rsidRPr="005800F1">
        <w:rPr>
          <w:b/>
          <w:bCs/>
          <w:i/>
        </w:rPr>
        <w:t>IronPort</w:t>
      </w:r>
      <w:proofErr w:type="spellEnd"/>
      <w:r w:rsidR="008B1A90" w:rsidRPr="005800F1">
        <w:rPr>
          <w:b/>
          <w:bCs/>
          <w:i/>
        </w:rPr>
        <w:t xml:space="preserve"> (Email Security Appliance) pracujące w trybie Cluster</w:t>
      </w:r>
      <w:r w:rsidR="008B1A90">
        <w:rPr>
          <w:b/>
          <w:bCs/>
          <w:i/>
        </w:rPr>
        <w:t xml:space="preserve"> </w:t>
      </w:r>
      <w:r w:rsidR="008B1A90" w:rsidRPr="00076030">
        <w:rPr>
          <w:b/>
          <w:bCs/>
          <w:i/>
        </w:rPr>
        <w:t xml:space="preserve">w środowisku </w:t>
      </w:r>
      <w:proofErr w:type="spellStart"/>
      <w:r w:rsidR="008B1A90" w:rsidRPr="00076030">
        <w:rPr>
          <w:b/>
          <w:bCs/>
          <w:i/>
        </w:rPr>
        <w:t>VMware</w:t>
      </w:r>
      <w:proofErr w:type="spellEnd"/>
      <w:r w:rsidR="008B1A90" w:rsidRPr="00076030">
        <w:rPr>
          <w:b/>
          <w:bCs/>
          <w:i/>
        </w:rPr>
        <w:t xml:space="preserve"> wraz z zakupem nowej licencji - Cisco ESA Image Analyzer License</w:t>
      </w:r>
      <w:r w:rsidR="008B1A90" w:rsidRPr="005800F1">
        <w:rPr>
          <w:b/>
          <w:bCs/>
          <w:i/>
        </w:rPr>
        <w:t>”</w:t>
      </w:r>
      <w:r w:rsidR="008B1A90" w:rsidRPr="005800F1">
        <w:rPr>
          <w:b/>
          <w:bCs/>
          <w:color w:val="FF0000"/>
        </w:rPr>
        <w:t xml:space="preserve"> </w:t>
      </w:r>
    </w:p>
    <w:bookmarkEnd w:id="0"/>
    <w:p w14:paraId="5D08E1CA" w14:textId="6AFF0CA9" w:rsidR="00B458F3" w:rsidRDefault="00B458F3" w:rsidP="008B1A90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76633B7" w14:textId="77777777" w:rsidR="00DE5996" w:rsidRDefault="00DE5996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38CADB06" w14:textId="6E9DF7B7" w:rsidR="003E1734" w:rsidRPr="00B458F3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</w:t>
      </w:r>
      <w:r w:rsidR="008B1A90">
        <w:rPr>
          <w:rFonts w:ascii="Times New Roman" w:hAnsi="Times New Roman" w:cs="Times New Roman"/>
          <w:color w:val="000000"/>
        </w:rPr>
        <w:t>U-37</w:t>
      </w:r>
      <w:r w:rsidR="00B458F3" w:rsidRPr="00B458F3">
        <w:rPr>
          <w:rFonts w:ascii="Times New Roman" w:hAnsi="Times New Roman" w:cs="Times New Roman"/>
          <w:color w:val="000000"/>
        </w:rPr>
        <w:t>/202</w:t>
      </w:r>
      <w:r w:rsidR="009E4606">
        <w:rPr>
          <w:rFonts w:ascii="Times New Roman" w:hAnsi="Times New Roman" w:cs="Times New Roman"/>
          <w:color w:val="000000"/>
        </w:rPr>
        <w:t>4</w:t>
      </w:r>
    </w:p>
    <w:p w14:paraId="59414A72" w14:textId="77777777" w:rsidR="003E1734" w:rsidRPr="00B458F3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58F3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8D1EC61" w14:textId="77777777" w:rsidR="003E1734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8660D78" w14:textId="77777777" w:rsidR="00B458F3" w:rsidRPr="00B458F3" w:rsidRDefault="00B458F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41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3"/>
        <w:gridCol w:w="2848"/>
      </w:tblGrid>
      <w:tr w:rsidR="003E1734" w:rsidRPr="00B458F3" w14:paraId="2EE1D758" w14:textId="77777777" w:rsidTr="00B93CD3">
        <w:trPr>
          <w:trHeight w:val="395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9255" w14:textId="77777777" w:rsidR="003E1734" w:rsidRPr="00B458F3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8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8346" w14:textId="77777777" w:rsidR="003E1734" w:rsidRPr="00B458F3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8F3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B458F3" w14:paraId="4484291E" w14:textId="77777777" w:rsidTr="00B93CD3">
        <w:trPr>
          <w:trHeight w:val="1209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A303A" w14:textId="77777777" w:rsidR="008B1A90" w:rsidRPr="008B1A90" w:rsidRDefault="008B1A90" w:rsidP="008B1A9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B1A90">
              <w:rPr>
                <w:rFonts w:ascii="Times New Roman" w:hAnsi="Times New Roman" w:cs="Times New Roman"/>
                <w:i/>
              </w:rPr>
              <w:t xml:space="preserve">„Przedłużenie licencji na wirtualne urządzenia Cisco </w:t>
            </w:r>
            <w:proofErr w:type="spellStart"/>
            <w:r w:rsidRPr="008B1A90">
              <w:rPr>
                <w:rFonts w:ascii="Times New Roman" w:hAnsi="Times New Roman" w:cs="Times New Roman"/>
                <w:i/>
              </w:rPr>
              <w:t>IronPort</w:t>
            </w:r>
            <w:proofErr w:type="spellEnd"/>
            <w:r w:rsidRPr="008B1A90">
              <w:rPr>
                <w:rFonts w:ascii="Times New Roman" w:hAnsi="Times New Roman" w:cs="Times New Roman"/>
                <w:i/>
              </w:rPr>
              <w:t xml:space="preserve"> (Email Security Appliance) pracujące w trybie Cluster w środowisku </w:t>
            </w:r>
            <w:proofErr w:type="spellStart"/>
            <w:r w:rsidRPr="008B1A90">
              <w:rPr>
                <w:rFonts w:ascii="Times New Roman" w:hAnsi="Times New Roman" w:cs="Times New Roman"/>
                <w:i/>
              </w:rPr>
              <w:t>VMware</w:t>
            </w:r>
            <w:proofErr w:type="spellEnd"/>
            <w:r w:rsidRPr="008B1A90">
              <w:rPr>
                <w:rFonts w:ascii="Times New Roman" w:hAnsi="Times New Roman" w:cs="Times New Roman"/>
                <w:i/>
              </w:rPr>
              <w:t xml:space="preserve"> wraz z zakupem nowej licencji - Cisco ESA Image Analyzer License”</w:t>
            </w:r>
            <w:r w:rsidRPr="008B1A9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290F0650" w14:textId="27611408" w:rsidR="003E1734" w:rsidRPr="00B458F3" w:rsidRDefault="003E1734" w:rsidP="00B458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FC282" w14:textId="4E200817" w:rsidR="009E4606" w:rsidRPr="00B458F3" w:rsidRDefault="008B1A90" w:rsidP="00F358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175 000,00 </w:t>
            </w:r>
            <w:r w:rsidR="009E4606"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7063ECE6" w14:textId="77777777" w:rsidR="00044B89" w:rsidRPr="00B458F3" w:rsidRDefault="00044B89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2A3D97" w14:textId="77777777" w:rsidR="00746E1B" w:rsidRPr="00B458F3" w:rsidRDefault="00746E1B">
      <w:pPr>
        <w:rPr>
          <w:rFonts w:ascii="Times New Roman" w:hAnsi="Times New Roman" w:cs="Times New Roman"/>
        </w:rPr>
      </w:pPr>
      <w:bookmarkStart w:id="1" w:name="TheVeryLastPage"/>
      <w:bookmarkEnd w:id="1"/>
    </w:p>
    <w:sectPr w:rsidR="00746E1B" w:rsidRPr="00B458F3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CAC" w14:textId="77777777" w:rsidR="000504F6" w:rsidRDefault="000504F6">
      <w:pPr>
        <w:spacing w:after="0" w:line="240" w:lineRule="auto"/>
      </w:pPr>
      <w:r>
        <w:separator/>
      </w:r>
    </w:p>
  </w:endnote>
  <w:endnote w:type="continuationSeparator" w:id="0">
    <w:p w14:paraId="6E98510F" w14:textId="77777777" w:rsidR="000504F6" w:rsidRDefault="000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14C0" w14:textId="77777777" w:rsidR="000504F6" w:rsidRDefault="000504F6">
      <w:pPr>
        <w:spacing w:after="0" w:line="240" w:lineRule="auto"/>
      </w:pPr>
      <w:r>
        <w:separator/>
      </w:r>
    </w:p>
  </w:footnote>
  <w:footnote w:type="continuationSeparator" w:id="0">
    <w:p w14:paraId="561D028B" w14:textId="77777777" w:rsidR="000504F6" w:rsidRDefault="000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44B89"/>
    <w:rsid w:val="000504F6"/>
    <w:rsid w:val="00340D14"/>
    <w:rsid w:val="003C41DD"/>
    <w:rsid w:val="003E1734"/>
    <w:rsid w:val="00462CF2"/>
    <w:rsid w:val="00584364"/>
    <w:rsid w:val="005A37D0"/>
    <w:rsid w:val="006730B6"/>
    <w:rsid w:val="00743952"/>
    <w:rsid w:val="00746E1B"/>
    <w:rsid w:val="00767322"/>
    <w:rsid w:val="00791DBF"/>
    <w:rsid w:val="007E2FF5"/>
    <w:rsid w:val="007F40BB"/>
    <w:rsid w:val="008B1A90"/>
    <w:rsid w:val="00905AC2"/>
    <w:rsid w:val="0096440A"/>
    <w:rsid w:val="009E4606"/>
    <w:rsid w:val="00B458F3"/>
    <w:rsid w:val="00B93CD3"/>
    <w:rsid w:val="00BE031B"/>
    <w:rsid w:val="00CB0EA8"/>
    <w:rsid w:val="00DC3097"/>
    <w:rsid w:val="00DE5996"/>
    <w:rsid w:val="00EB59A9"/>
    <w:rsid w:val="00ED2384"/>
    <w:rsid w:val="00F32886"/>
    <w:rsid w:val="00F35865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12</cp:revision>
  <dcterms:created xsi:type="dcterms:W3CDTF">2022-02-24T07:25:00Z</dcterms:created>
  <dcterms:modified xsi:type="dcterms:W3CDTF">2024-08-12T07:45:00Z</dcterms:modified>
</cp:coreProperties>
</file>