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FC9" w14:textId="7342125C" w:rsidR="007F2066" w:rsidRDefault="007F2066" w:rsidP="007F206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D2BC" wp14:editId="1DE29AF2">
                <wp:simplePos x="0" y="0"/>
                <wp:positionH relativeFrom="margin">
                  <wp:posOffset>-109220</wp:posOffset>
                </wp:positionH>
                <wp:positionV relativeFrom="margin">
                  <wp:posOffset>-387985</wp:posOffset>
                </wp:positionV>
                <wp:extent cx="5061585" cy="1484630"/>
                <wp:effectExtent l="0" t="0" r="24765" b="2032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E666" w14:textId="08344A28" w:rsidR="007F2066" w:rsidRDefault="00051717">
                            <w:r w:rsidRPr="0005171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B84F0F" wp14:editId="61A76626">
                                  <wp:extent cx="4869815" cy="486410"/>
                                  <wp:effectExtent l="0" t="0" r="0" b="0"/>
                                  <wp:docPr id="142715839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7158395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9815" cy="48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F6A6EE" w14:textId="0696C24B" w:rsidR="007F2066" w:rsidRDefault="007F2066" w:rsidP="007F2066">
                            <w:pPr>
                              <w:jc w:val="center"/>
                            </w:pPr>
                            <w:r>
                              <w:t xml:space="preserve">Zakup </w:t>
                            </w:r>
                            <w:r w:rsidR="00EC03DF">
                              <w:t>s</w:t>
                            </w:r>
                            <w:r>
                              <w:t xml:space="preserve">finansowany ze środków Unii Europejskiej w ramach </w:t>
                            </w:r>
                            <w:r>
                              <w:br/>
                              <w:t xml:space="preserve">Europejskiego Funduszu </w:t>
                            </w:r>
                            <w:r w:rsidR="00051717">
                              <w:t>Rozwoju Regionalnego</w:t>
                            </w:r>
                          </w:p>
                          <w:p w14:paraId="76790184" w14:textId="77777777" w:rsidR="00484CC4" w:rsidRDefault="00484CC4" w:rsidP="007F2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BD2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6pt;margin-top:-30.55pt;width:398.5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">
                <v:textbox>
                  <w:txbxContent>
                    <w:p w14:paraId="43BFE666" w14:textId="08344A28" w:rsidR="007F2066" w:rsidRDefault="00051717">
                      <w:r w:rsidRPr="0005171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B84F0F" wp14:editId="61A76626">
                            <wp:extent cx="4869815" cy="486410"/>
                            <wp:effectExtent l="0" t="0" r="0" b="0"/>
                            <wp:docPr id="142715839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7158395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9815" cy="486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F6A6EE" w14:textId="0696C24B" w:rsidR="007F2066" w:rsidRDefault="007F2066" w:rsidP="007F2066">
                      <w:pPr>
                        <w:jc w:val="center"/>
                      </w:pPr>
                      <w:r>
                        <w:t xml:space="preserve">Zakup </w:t>
                      </w:r>
                      <w:r w:rsidR="00EC03DF">
                        <w:t>s</w:t>
                      </w:r>
                      <w:r>
                        <w:t xml:space="preserve">finansowany ze środków Unii Europejskiej w ramach </w:t>
                      </w:r>
                      <w:r>
                        <w:br/>
                        <w:t xml:space="preserve">Europejskiego Funduszu </w:t>
                      </w:r>
                      <w:r w:rsidR="00051717">
                        <w:t>Rozwoju Regionalnego</w:t>
                      </w:r>
                    </w:p>
                    <w:p w14:paraId="76790184" w14:textId="77777777" w:rsidR="00484CC4" w:rsidRDefault="00484CC4" w:rsidP="007F206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755605" w14:textId="77777777" w:rsidR="0019702F" w:rsidRDefault="00122D7F"/>
    <w:p w14:paraId="1571D9E8" w14:textId="77777777" w:rsidR="007F2066" w:rsidRDefault="007F2066"/>
    <w:p w14:paraId="5329844E" w14:textId="7003A5CA" w:rsidR="00484CC4" w:rsidRDefault="00484CC4"/>
    <w:p w14:paraId="46F386FA" w14:textId="24779FDD" w:rsidR="00484CC4" w:rsidRDefault="00484CC4"/>
    <w:p w14:paraId="0812E421" w14:textId="45DB36A9" w:rsidR="00484CC4" w:rsidRDefault="00484CC4"/>
    <w:p w14:paraId="4BC155D3" w14:textId="05CCCD69" w:rsidR="007F2066" w:rsidRDefault="00484CC4">
      <w:r>
        <w:rPr>
          <w:noProof/>
          <w:lang w:eastAsia="pl-PL"/>
        </w:rPr>
        <mc:AlternateContent>
          <mc:Choice Requires="wps">
            <w:drawing>
              <wp:anchor distT="0" distB="0" distL="36195" distR="36195" simplePos="0" relativeHeight="251662336" behindDoc="1" locked="0" layoutInCell="1" allowOverlap="1" wp14:anchorId="5CBA57F8" wp14:editId="04147261">
                <wp:simplePos x="0" y="0"/>
                <wp:positionH relativeFrom="margin">
                  <wp:posOffset>-23495</wp:posOffset>
                </wp:positionH>
                <wp:positionV relativeFrom="margin">
                  <wp:posOffset>2181543</wp:posOffset>
                </wp:positionV>
                <wp:extent cx="4881600" cy="533400"/>
                <wp:effectExtent l="0" t="0" r="14605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FEE9E" w14:textId="6A7C1886" w:rsidR="00605443" w:rsidRPr="00484CC4" w:rsidRDefault="00051717" w:rsidP="00122D7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4CC4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465C0CC" wp14:editId="6505A64B">
                                  <wp:extent cx="4062413" cy="320824"/>
                                  <wp:effectExtent l="0" t="0" r="0" b="3175"/>
                                  <wp:docPr id="1357503673" name="Obraz 1357503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7158395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3101" cy="335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3B4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05443" w:rsidRPr="00484CC4">
                              <w:rPr>
                                <w:sz w:val="16"/>
                                <w:szCs w:val="16"/>
                              </w:rPr>
                              <w:t>Zakup sfinansowany ze środków Unii Europejskiej w ramach Europejskiego Funduszu Rozwoju Regionalnego</w:t>
                            </w:r>
                          </w:p>
                          <w:p w14:paraId="6376F8A7" w14:textId="2F35BDD2" w:rsidR="007F2066" w:rsidRDefault="007F2066" w:rsidP="00605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57F8" id="_x0000_s1027" type="#_x0000_t202" style="position:absolute;margin-left:-1.85pt;margin-top:171.8pt;width:384.4pt;height:42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">
                <v:textbox inset="0,0,0,1mm">
                  <w:txbxContent>
                    <w:p w14:paraId="3BBFEE9E" w14:textId="6A7C1886" w:rsidR="00605443" w:rsidRPr="00484CC4" w:rsidRDefault="00051717" w:rsidP="00122D7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84CC4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465C0CC" wp14:editId="6505A64B">
                            <wp:extent cx="4062413" cy="320824"/>
                            <wp:effectExtent l="0" t="0" r="0" b="3175"/>
                            <wp:docPr id="1357503673" name="Obraz 1357503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7158395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3101" cy="335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3B4B">
                        <w:rPr>
                          <w:sz w:val="16"/>
                          <w:szCs w:val="16"/>
                        </w:rPr>
                        <w:br/>
                      </w:r>
                      <w:r w:rsidR="00605443" w:rsidRPr="00484CC4">
                        <w:rPr>
                          <w:sz w:val="16"/>
                          <w:szCs w:val="16"/>
                        </w:rPr>
                        <w:t>Zakup sfinansowany ze środków Unii Europejskiej w ramach Europejskiego Funduszu Rozwoju Regionalnego</w:t>
                      </w:r>
                    </w:p>
                    <w:p w14:paraId="6376F8A7" w14:textId="2F35BDD2" w:rsidR="007F2066" w:rsidRDefault="007F2066" w:rsidP="00605443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065080" w14:textId="75D1807C" w:rsidR="007F2066" w:rsidRPr="00B07866" w:rsidRDefault="007F2066">
      <w:pPr>
        <w:rPr>
          <w:sz w:val="12"/>
          <w:szCs w:val="12"/>
        </w:rPr>
      </w:pPr>
    </w:p>
    <w:sectPr w:rsidR="007F2066" w:rsidRPr="00B0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9725" w14:textId="77777777" w:rsidR="00642444" w:rsidRDefault="00642444" w:rsidP="007F2066">
      <w:pPr>
        <w:spacing w:after="0" w:line="240" w:lineRule="auto"/>
      </w:pPr>
      <w:r>
        <w:separator/>
      </w:r>
    </w:p>
  </w:endnote>
  <w:endnote w:type="continuationSeparator" w:id="0">
    <w:p w14:paraId="2647C96A" w14:textId="77777777" w:rsidR="00642444" w:rsidRDefault="00642444" w:rsidP="007F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1AF2" w14:textId="77777777" w:rsidR="00642444" w:rsidRDefault="00642444" w:rsidP="007F2066">
      <w:pPr>
        <w:spacing w:after="0" w:line="240" w:lineRule="auto"/>
      </w:pPr>
      <w:r>
        <w:separator/>
      </w:r>
    </w:p>
  </w:footnote>
  <w:footnote w:type="continuationSeparator" w:id="0">
    <w:p w14:paraId="7B423BDA" w14:textId="77777777" w:rsidR="00642444" w:rsidRDefault="00642444" w:rsidP="007F2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66"/>
    <w:rsid w:val="00051717"/>
    <w:rsid w:val="00096EB6"/>
    <w:rsid w:val="00122D7F"/>
    <w:rsid w:val="001D3B4B"/>
    <w:rsid w:val="002B2B62"/>
    <w:rsid w:val="002B69C5"/>
    <w:rsid w:val="00406D09"/>
    <w:rsid w:val="00484CC4"/>
    <w:rsid w:val="0054377E"/>
    <w:rsid w:val="00605443"/>
    <w:rsid w:val="00642444"/>
    <w:rsid w:val="007F2066"/>
    <w:rsid w:val="00876F46"/>
    <w:rsid w:val="00941FCE"/>
    <w:rsid w:val="00B07866"/>
    <w:rsid w:val="00B70184"/>
    <w:rsid w:val="00C575F5"/>
    <w:rsid w:val="00E03A25"/>
    <w:rsid w:val="00EC03DF"/>
    <w:rsid w:val="00F13F62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B6A7"/>
  <w15:docId w15:val="{FE3451A7-908B-E845-9D97-0708D8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066"/>
  </w:style>
  <w:style w:type="paragraph" w:styleId="Stopka">
    <w:name w:val="footer"/>
    <w:basedOn w:val="Normalny"/>
    <w:link w:val="StopkaZnak"/>
    <w:uiPriority w:val="99"/>
    <w:unhideWhenUsed/>
    <w:rsid w:val="007F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Ryszka</dc:creator>
  <cp:lastModifiedBy>Patrycja Cichocka-Sigulska</cp:lastModifiedBy>
  <cp:revision>6</cp:revision>
  <cp:lastPrinted>2023-07-10T06:21:00Z</cp:lastPrinted>
  <dcterms:created xsi:type="dcterms:W3CDTF">2023-07-10T06:01:00Z</dcterms:created>
  <dcterms:modified xsi:type="dcterms:W3CDTF">2023-07-10T06:22:00Z</dcterms:modified>
</cp:coreProperties>
</file>