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FC440" w14:textId="77777777" w:rsidR="0048022D" w:rsidRPr="000B5A5D" w:rsidRDefault="0048022D" w:rsidP="0048022D">
      <w:pPr>
        <w:spacing w:after="0" w:line="240" w:lineRule="auto"/>
        <w:ind w:right="4250"/>
        <w:jc w:val="center"/>
        <w:rPr>
          <w:rFonts w:ascii="Times New Roman" w:hAnsi="Times New Roman" w:cs="Times New Roman"/>
          <w:b/>
          <w:spacing w:val="40"/>
        </w:rPr>
      </w:pPr>
      <w:r w:rsidRPr="000B5A5D">
        <w:rPr>
          <w:rFonts w:ascii="Times New Roman" w:hAnsi="Times New Roman" w:cs="Times New Roman"/>
          <w:b/>
          <w:spacing w:val="40"/>
        </w:rPr>
        <w:t>ZATWIERDZAM</w:t>
      </w:r>
    </w:p>
    <w:p w14:paraId="0FB8B04B" w14:textId="77777777" w:rsidR="0048022D" w:rsidRPr="000B5A5D" w:rsidRDefault="0048022D" w:rsidP="0048022D">
      <w:pPr>
        <w:spacing w:after="0" w:line="240" w:lineRule="auto"/>
        <w:ind w:right="4250"/>
        <w:jc w:val="center"/>
        <w:rPr>
          <w:rFonts w:ascii="Times New Roman" w:hAnsi="Times New Roman" w:cs="Times New Roman"/>
          <w:b/>
        </w:rPr>
      </w:pPr>
      <w:r w:rsidRPr="000B5A5D">
        <w:rPr>
          <w:rFonts w:ascii="Times New Roman" w:hAnsi="Times New Roman" w:cs="Times New Roman"/>
          <w:b/>
        </w:rPr>
        <w:t>KOMENDANT</w:t>
      </w:r>
    </w:p>
    <w:p w14:paraId="3B4FF1BB" w14:textId="77777777" w:rsidR="0048022D" w:rsidRPr="000B5A5D" w:rsidRDefault="0048022D" w:rsidP="0048022D">
      <w:pPr>
        <w:spacing w:after="0" w:line="240" w:lineRule="auto"/>
        <w:ind w:right="4250"/>
        <w:jc w:val="center"/>
        <w:rPr>
          <w:rFonts w:ascii="Times New Roman" w:hAnsi="Times New Roman" w:cs="Times New Roman"/>
          <w:b/>
        </w:rPr>
      </w:pPr>
      <w:r w:rsidRPr="000B5A5D">
        <w:rPr>
          <w:rFonts w:ascii="Times New Roman" w:hAnsi="Times New Roman" w:cs="Times New Roman"/>
          <w:b/>
        </w:rPr>
        <w:t>26 Wojskowego Oddziału Gospodarczego</w:t>
      </w:r>
    </w:p>
    <w:p w14:paraId="04F96D87" w14:textId="77777777" w:rsidR="0048022D" w:rsidRPr="000B5A5D" w:rsidRDefault="0048022D" w:rsidP="0048022D">
      <w:pPr>
        <w:spacing w:after="0" w:line="240" w:lineRule="auto"/>
        <w:ind w:right="4250"/>
        <w:jc w:val="center"/>
        <w:rPr>
          <w:rFonts w:ascii="Times New Roman" w:hAnsi="Times New Roman" w:cs="Times New Roman"/>
          <w:b/>
        </w:rPr>
      </w:pPr>
    </w:p>
    <w:p w14:paraId="6FEB784E" w14:textId="77777777" w:rsidR="0048022D" w:rsidRPr="000B5A5D" w:rsidRDefault="0048022D" w:rsidP="0048022D">
      <w:pPr>
        <w:spacing w:after="0" w:line="240" w:lineRule="auto"/>
        <w:ind w:right="4250"/>
        <w:jc w:val="center"/>
        <w:rPr>
          <w:rFonts w:ascii="Times New Roman" w:hAnsi="Times New Roman" w:cs="Times New Roman"/>
          <w:b/>
        </w:rPr>
      </w:pPr>
      <w:r w:rsidRPr="000B5A5D">
        <w:rPr>
          <w:rFonts w:ascii="Times New Roman" w:hAnsi="Times New Roman" w:cs="Times New Roman"/>
          <w:b/>
        </w:rPr>
        <w:t xml:space="preserve">płk </w:t>
      </w:r>
      <w:r>
        <w:rPr>
          <w:rFonts w:ascii="Times New Roman" w:hAnsi="Times New Roman" w:cs="Times New Roman"/>
          <w:b/>
        </w:rPr>
        <w:t xml:space="preserve">Janusz </w:t>
      </w:r>
      <w:proofErr w:type="spellStart"/>
      <w:r>
        <w:rPr>
          <w:rFonts w:ascii="Times New Roman" w:hAnsi="Times New Roman" w:cs="Times New Roman"/>
          <w:b/>
        </w:rPr>
        <w:t>Nowakowicz</w:t>
      </w:r>
      <w:proofErr w:type="spellEnd"/>
      <w:r>
        <w:rPr>
          <w:rFonts w:ascii="Times New Roman" w:hAnsi="Times New Roman" w:cs="Times New Roman"/>
          <w:b/>
        </w:rPr>
        <w:t xml:space="preserve"> </w:t>
      </w:r>
    </w:p>
    <w:p w14:paraId="3773453E" w14:textId="7B27C9A9" w:rsidR="0048022D" w:rsidRDefault="0048022D" w:rsidP="0048022D">
      <w:pPr>
        <w:spacing w:after="0" w:line="240" w:lineRule="auto"/>
        <w:ind w:right="4250"/>
        <w:jc w:val="center"/>
        <w:rPr>
          <w:rFonts w:ascii="Times New Roman" w:hAnsi="Times New Roman" w:cs="Times New Roman"/>
          <w:b/>
        </w:rPr>
      </w:pPr>
      <w:r w:rsidRPr="000B5A5D">
        <w:rPr>
          <w:rFonts w:ascii="Times New Roman" w:hAnsi="Times New Roman" w:cs="Times New Roman"/>
          <w:b/>
        </w:rPr>
        <w:t xml:space="preserve">dnia ……. </w:t>
      </w:r>
      <w:r>
        <w:rPr>
          <w:rFonts w:ascii="Times New Roman" w:hAnsi="Times New Roman" w:cs="Times New Roman"/>
          <w:b/>
        </w:rPr>
        <w:t>..</w:t>
      </w:r>
      <w:r w:rsidRPr="000B5A5D">
        <w:rPr>
          <w:rFonts w:ascii="Times New Roman" w:hAnsi="Times New Roman" w:cs="Times New Roman"/>
          <w:b/>
        </w:rPr>
        <w:t>.202</w:t>
      </w:r>
      <w:r w:rsidR="00C25053">
        <w:rPr>
          <w:rFonts w:ascii="Times New Roman" w:hAnsi="Times New Roman" w:cs="Times New Roman"/>
          <w:b/>
        </w:rPr>
        <w:t>2</w:t>
      </w:r>
      <w:r w:rsidRPr="000B5A5D">
        <w:rPr>
          <w:rFonts w:ascii="Times New Roman" w:hAnsi="Times New Roman" w:cs="Times New Roman"/>
          <w:b/>
        </w:rPr>
        <w:t xml:space="preserve"> r.</w:t>
      </w:r>
    </w:p>
    <w:p w14:paraId="5C342D92" w14:textId="77777777" w:rsidR="0048022D" w:rsidRDefault="0048022D" w:rsidP="0048022D">
      <w:pPr>
        <w:spacing w:after="0" w:line="240" w:lineRule="auto"/>
        <w:ind w:right="-13"/>
        <w:rPr>
          <w:rFonts w:ascii="Times New Roman" w:hAnsi="Times New Roman" w:cs="Times New Roman"/>
        </w:rPr>
      </w:pPr>
    </w:p>
    <w:p w14:paraId="6D895954" w14:textId="77777777" w:rsidR="0048022D" w:rsidRDefault="0048022D" w:rsidP="0048022D">
      <w:pPr>
        <w:spacing w:after="0" w:line="240" w:lineRule="auto"/>
        <w:ind w:right="-13"/>
        <w:rPr>
          <w:rFonts w:ascii="Times New Roman" w:hAnsi="Times New Roman" w:cs="Times New Roman"/>
        </w:rPr>
      </w:pPr>
    </w:p>
    <w:p w14:paraId="4934CC3F" w14:textId="77777777" w:rsidR="0048022D" w:rsidRDefault="0048022D" w:rsidP="0048022D">
      <w:pPr>
        <w:spacing w:after="0" w:line="240" w:lineRule="auto"/>
        <w:ind w:right="-13"/>
        <w:rPr>
          <w:rFonts w:ascii="Times New Roman" w:hAnsi="Times New Roman" w:cs="Times New Roman"/>
        </w:rPr>
      </w:pPr>
    </w:p>
    <w:tbl>
      <w:tblPr>
        <w:tblStyle w:val="Tabela-Siatka"/>
        <w:tblW w:w="0" w:type="auto"/>
        <w:tblLook w:val="04A0" w:firstRow="1" w:lastRow="0" w:firstColumn="1" w:lastColumn="0" w:noHBand="0" w:noVBand="1"/>
      </w:tblPr>
      <w:tblGrid>
        <w:gridCol w:w="8493"/>
      </w:tblGrid>
      <w:tr w:rsidR="0048022D" w14:paraId="65CAC137" w14:textId="77777777" w:rsidTr="00760141">
        <w:trPr>
          <w:trHeight w:val="1373"/>
        </w:trPr>
        <w:tc>
          <w:tcPr>
            <w:tcW w:w="8643" w:type="dxa"/>
            <w:vAlign w:val="center"/>
          </w:tcPr>
          <w:p w14:paraId="098C79E9" w14:textId="77777777" w:rsidR="0048022D" w:rsidRPr="000B5A5D" w:rsidRDefault="0048022D" w:rsidP="00760141">
            <w:pPr>
              <w:ind w:right="-13"/>
              <w:jc w:val="center"/>
              <w:rPr>
                <w:rFonts w:ascii="Times New Roman" w:hAnsi="Times New Roman" w:cs="Times New Roman"/>
                <w:b/>
                <w:sz w:val="28"/>
                <w:szCs w:val="28"/>
              </w:rPr>
            </w:pPr>
            <w:r w:rsidRPr="000B5A5D">
              <w:rPr>
                <w:rFonts w:ascii="Times New Roman" w:hAnsi="Times New Roman" w:cs="Times New Roman"/>
                <w:b/>
                <w:sz w:val="28"/>
                <w:szCs w:val="28"/>
              </w:rPr>
              <w:t>SPECYFIKACJA WARUNKÓW ZAMÓWIENIA</w:t>
            </w:r>
          </w:p>
          <w:p w14:paraId="6D2D9E22" w14:textId="77777777" w:rsidR="0048022D" w:rsidRPr="000B5A5D" w:rsidRDefault="0048022D" w:rsidP="00760141">
            <w:pPr>
              <w:ind w:right="-13"/>
              <w:jc w:val="center"/>
              <w:rPr>
                <w:rFonts w:ascii="Times New Roman" w:hAnsi="Times New Roman" w:cs="Times New Roman"/>
                <w:b/>
                <w:sz w:val="28"/>
                <w:szCs w:val="28"/>
              </w:rPr>
            </w:pPr>
            <w:r w:rsidRPr="000B5A5D">
              <w:rPr>
                <w:rFonts w:ascii="Times New Roman" w:hAnsi="Times New Roman" w:cs="Times New Roman"/>
                <w:b/>
                <w:sz w:val="28"/>
                <w:szCs w:val="28"/>
              </w:rPr>
              <w:t>(SWZ)</w:t>
            </w:r>
          </w:p>
          <w:p w14:paraId="0A186AED" w14:textId="73A42EA4" w:rsidR="0048022D" w:rsidRDefault="0048022D" w:rsidP="00760141">
            <w:pPr>
              <w:ind w:right="-13"/>
              <w:jc w:val="center"/>
              <w:rPr>
                <w:rFonts w:ascii="Times New Roman" w:hAnsi="Times New Roman" w:cs="Times New Roman"/>
              </w:rPr>
            </w:pPr>
            <w:r>
              <w:rPr>
                <w:rFonts w:ascii="Times New Roman" w:hAnsi="Times New Roman" w:cs="Times New Roman"/>
                <w:i/>
                <w:sz w:val="24"/>
                <w:szCs w:val="24"/>
              </w:rPr>
              <w:t>o wartości poniżej równowartości 1</w:t>
            </w:r>
            <w:r w:rsidR="00E837CD">
              <w:rPr>
                <w:rFonts w:ascii="Times New Roman" w:hAnsi="Times New Roman" w:cs="Times New Roman"/>
                <w:i/>
                <w:sz w:val="24"/>
                <w:szCs w:val="24"/>
              </w:rPr>
              <w:t>40</w:t>
            </w:r>
            <w:r>
              <w:rPr>
                <w:rFonts w:ascii="Times New Roman" w:hAnsi="Times New Roman" w:cs="Times New Roman"/>
                <w:i/>
                <w:sz w:val="24"/>
                <w:szCs w:val="24"/>
              </w:rPr>
              <w:t> 000 euro</w:t>
            </w:r>
          </w:p>
        </w:tc>
      </w:tr>
    </w:tbl>
    <w:p w14:paraId="2E6340E2" w14:textId="77777777" w:rsidR="0048022D" w:rsidRDefault="0048022D" w:rsidP="0048022D">
      <w:pPr>
        <w:spacing w:after="0" w:line="240" w:lineRule="auto"/>
        <w:ind w:right="-13"/>
        <w:rPr>
          <w:rFonts w:ascii="Times New Roman" w:hAnsi="Times New Roman" w:cs="Times New Roman"/>
        </w:rPr>
      </w:pPr>
    </w:p>
    <w:p w14:paraId="30BCF924" w14:textId="77777777" w:rsidR="0048022D" w:rsidRDefault="0048022D" w:rsidP="0048022D">
      <w:pPr>
        <w:spacing w:after="0" w:line="240" w:lineRule="auto"/>
        <w:ind w:right="-13"/>
        <w:jc w:val="center"/>
        <w:rPr>
          <w:rFonts w:ascii="Times New Roman" w:hAnsi="Times New Roman" w:cs="Times New Roman"/>
          <w:sz w:val="28"/>
          <w:szCs w:val="28"/>
        </w:rPr>
      </w:pPr>
    </w:p>
    <w:p w14:paraId="5CAEA827" w14:textId="77777777" w:rsidR="0048022D" w:rsidRPr="000B5A5D" w:rsidRDefault="0048022D" w:rsidP="0048022D">
      <w:pPr>
        <w:spacing w:after="0" w:line="240" w:lineRule="auto"/>
        <w:ind w:right="-13"/>
        <w:jc w:val="center"/>
        <w:rPr>
          <w:rFonts w:ascii="Times New Roman" w:hAnsi="Times New Roman" w:cs="Times New Roman"/>
          <w:b/>
          <w:sz w:val="28"/>
          <w:szCs w:val="28"/>
        </w:rPr>
      </w:pPr>
      <w:r>
        <w:rPr>
          <w:rFonts w:ascii="Times New Roman" w:hAnsi="Times New Roman" w:cs="Times New Roman"/>
          <w:b/>
          <w:sz w:val="28"/>
          <w:szCs w:val="28"/>
        </w:rPr>
        <w:t xml:space="preserve">Mycie zewnętrzne pojazdów służbowych jednostek wojskowych będących na zaopatrzeniu 26 Wojskowego Oddziału Gospodarczego </w:t>
      </w:r>
    </w:p>
    <w:p w14:paraId="3375C459" w14:textId="77777777" w:rsidR="0048022D" w:rsidRDefault="0048022D" w:rsidP="0048022D">
      <w:pPr>
        <w:spacing w:after="0" w:line="240" w:lineRule="auto"/>
        <w:ind w:right="-13"/>
        <w:jc w:val="center"/>
        <w:rPr>
          <w:rFonts w:ascii="Times New Roman" w:hAnsi="Times New Roman" w:cs="Times New Roman"/>
          <w:sz w:val="28"/>
          <w:szCs w:val="28"/>
        </w:rPr>
      </w:pPr>
    </w:p>
    <w:p w14:paraId="47FA5E8D" w14:textId="77777777" w:rsidR="0048022D" w:rsidRDefault="0048022D" w:rsidP="0048022D">
      <w:pPr>
        <w:spacing w:after="0" w:line="240" w:lineRule="auto"/>
        <w:ind w:right="-13"/>
        <w:jc w:val="center"/>
        <w:rPr>
          <w:rFonts w:ascii="Times New Roman" w:hAnsi="Times New Roman" w:cs="Times New Roman"/>
          <w:sz w:val="28"/>
          <w:szCs w:val="28"/>
        </w:rPr>
      </w:pPr>
      <w:r>
        <w:rPr>
          <w:rFonts w:ascii="Times New Roman" w:hAnsi="Times New Roman" w:cs="Times New Roman"/>
          <w:sz w:val="28"/>
          <w:szCs w:val="28"/>
        </w:rPr>
        <w:t>Nr sprawy ZP/17/2022</w:t>
      </w:r>
    </w:p>
    <w:p w14:paraId="6B0A275A" w14:textId="77777777" w:rsidR="0048022D" w:rsidRDefault="0048022D" w:rsidP="0048022D">
      <w:pPr>
        <w:spacing w:after="0" w:line="240" w:lineRule="auto"/>
        <w:ind w:right="-13"/>
        <w:jc w:val="center"/>
        <w:rPr>
          <w:rFonts w:ascii="Times New Roman" w:hAnsi="Times New Roman" w:cs="Times New Roman"/>
          <w:sz w:val="28"/>
          <w:szCs w:val="28"/>
        </w:rPr>
      </w:pPr>
    </w:p>
    <w:p w14:paraId="7F94A99E" w14:textId="77777777" w:rsidR="0048022D" w:rsidRDefault="0048022D" w:rsidP="0048022D">
      <w:pPr>
        <w:spacing w:after="0" w:line="240" w:lineRule="auto"/>
        <w:ind w:right="-13"/>
        <w:jc w:val="center"/>
        <w:rPr>
          <w:rFonts w:ascii="Times New Roman" w:hAnsi="Times New Roman" w:cs="Times New Roman"/>
          <w:sz w:val="28"/>
          <w:szCs w:val="28"/>
        </w:rPr>
      </w:pPr>
    </w:p>
    <w:p w14:paraId="053C1168" w14:textId="77777777" w:rsidR="0048022D" w:rsidRDefault="0048022D" w:rsidP="0048022D">
      <w:pPr>
        <w:spacing w:after="0" w:line="240" w:lineRule="auto"/>
        <w:ind w:right="-13"/>
        <w:jc w:val="center"/>
        <w:rPr>
          <w:rFonts w:ascii="Times New Roman" w:hAnsi="Times New Roman" w:cs="Times New Roman"/>
          <w:sz w:val="28"/>
          <w:szCs w:val="28"/>
        </w:rPr>
      </w:pPr>
      <w:r>
        <w:rPr>
          <w:noProof/>
          <w:lang w:eastAsia="pl-PL"/>
        </w:rPr>
        <w:drawing>
          <wp:inline distT="0" distB="0" distL="0" distR="0" wp14:anchorId="08EEE725" wp14:editId="50262BDE">
            <wp:extent cx="2314575" cy="231457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6C7471C2" w14:textId="77777777" w:rsidR="0048022D" w:rsidRDefault="0048022D" w:rsidP="0048022D">
      <w:pPr>
        <w:rPr>
          <w:rFonts w:ascii="Times New Roman" w:hAnsi="Times New Roman" w:cs="Times New Roman"/>
          <w:sz w:val="28"/>
          <w:szCs w:val="28"/>
        </w:rPr>
      </w:pPr>
    </w:p>
    <w:p w14:paraId="4A3D1B68" w14:textId="77777777" w:rsidR="0048022D" w:rsidRDefault="0048022D" w:rsidP="0048022D">
      <w:pPr>
        <w:jc w:val="center"/>
        <w:rPr>
          <w:rFonts w:ascii="Times New Roman" w:hAnsi="Times New Roman" w:cs="Times New Roman"/>
        </w:rPr>
      </w:pPr>
    </w:p>
    <w:p w14:paraId="25514F68" w14:textId="77777777" w:rsidR="0048022D" w:rsidRPr="00D3533E" w:rsidRDefault="0048022D" w:rsidP="0048022D">
      <w:pPr>
        <w:jc w:val="center"/>
        <w:rPr>
          <w:rFonts w:ascii="Times New Roman" w:hAnsi="Times New Roman" w:cs="Times New Roman"/>
        </w:rPr>
      </w:pPr>
      <w:r>
        <w:rPr>
          <w:rFonts w:ascii="Times New Roman" w:hAnsi="Times New Roman" w:cs="Times New Roman"/>
        </w:rPr>
        <w:t xml:space="preserve">Postępowanie o udzielenia zamówienia publicznego prowadzone jest w trybie podstawowym bez przeprowadzenia negocjacji w oparciu o przepisy ustawy z dnia 11 września 2019 r.  – Prawo zamówień publicznych </w:t>
      </w:r>
      <w:r w:rsidRPr="00D3533E">
        <w:rPr>
          <w:rFonts w:ascii="Times New Roman" w:hAnsi="Times New Roman" w:cs="Times New Roman"/>
        </w:rPr>
        <w:t xml:space="preserve">(Dz. U. z 2021 r. poz. 1129, z </w:t>
      </w:r>
      <w:proofErr w:type="spellStart"/>
      <w:r w:rsidRPr="00D3533E">
        <w:rPr>
          <w:rFonts w:ascii="Times New Roman" w:hAnsi="Times New Roman" w:cs="Times New Roman"/>
        </w:rPr>
        <w:t>późn</w:t>
      </w:r>
      <w:proofErr w:type="spellEnd"/>
      <w:r w:rsidRPr="00D3533E">
        <w:rPr>
          <w:rFonts w:ascii="Times New Roman" w:hAnsi="Times New Roman" w:cs="Times New Roman"/>
        </w:rPr>
        <w:t>. zm.)</w:t>
      </w:r>
    </w:p>
    <w:p w14:paraId="3B600E77" w14:textId="77777777" w:rsidR="0048022D" w:rsidRDefault="0048022D" w:rsidP="0048022D">
      <w:pPr>
        <w:pBdr>
          <w:bottom w:val="single" w:sz="4" w:space="1" w:color="auto"/>
        </w:pBdr>
        <w:jc w:val="center"/>
        <w:rPr>
          <w:rFonts w:ascii="Times New Roman" w:hAnsi="Times New Roman" w:cs="Times New Roman"/>
        </w:rPr>
      </w:pPr>
    </w:p>
    <w:p w14:paraId="6F17C238" w14:textId="5B10FBAA" w:rsidR="0048022D" w:rsidRDefault="0048022D" w:rsidP="0048022D">
      <w:pPr>
        <w:jc w:val="center"/>
        <w:rPr>
          <w:rFonts w:ascii="Times New Roman" w:hAnsi="Times New Roman" w:cs="Times New Roman"/>
          <w:b/>
        </w:rPr>
      </w:pPr>
      <w:r w:rsidRPr="002577B7">
        <w:rPr>
          <w:rFonts w:ascii="Times New Roman" w:hAnsi="Times New Roman" w:cs="Times New Roman"/>
          <w:b/>
        </w:rPr>
        <w:t>ZEGRZE 202</w:t>
      </w:r>
      <w:r w:rsidR="00C25053">
        <w:rPr>
          <w:rFonts w:ascii="Times New Roman" w:hAnsi="Times New Roman" w:cs="Times New Roman"/>
          <w:b/>
        </w:rPr>
        <w:t>2</w:t>
      </w:r>
    </w:p>
    <w:p w14:paraId="7D82DA1F" w14:textId="5A8A7075" w:rsidR="0048022D" w:rsidRDefault="0048022D" w:rsidP="0048022D">
      <w:pPr>
        <w:jc w:val="center"/>
        <w:rPr>
          <w:rFonts w:ascii="Times New Roman" w:hAnsi="Times New Roman" w:cs="Times New Roman"/>
          <w:b/>
        </w:rPr>
      </w:pPr>
      <w:r>
        <w:rPr>
          <w:rFonts w:ascii="Times New Roman" w:hAnsi="Times New Roman" w:cs="Times New Roman"/>
          <w:b/>
        </w:rPr>
        <w:t>Zamawiający oczekuje, że Wykonawcy zapoznają się dokładnie z treścią niniejszej SWZ. Wykonawca ponosi ryzyko niedostarczenia wszystkich wymaganych informacji</w:t>
      </w:r>
      <w:r>
        <w:rPr>
          <w:rFonts w:ascii="Times New Roman" w:hAnsi="Times New Roman" w:cs="Times New Roman"/>
          <w:b/>
        </w:rPr>
        <w:br/>
        <w:t>i dokumentów oraz przedłożenia oferty nieodpowiadającej wymaganiom określonym przez Zamawiającego.</w:t>
      </w:r>
    </w:p>
    <w:tbl>
      <w:tblPr>
        <w:tblStyle w:val="Tabela-Siatka"/>
        <w:tblW w:w="0" w:type="auto"/>
        <w:tblInd w:w="94" w:type="dxa"/>
        <w:tblLook w:val="04A0" w:firstRow="1" w:lastRow="0" w:firstColumn="1" w:lastColumn="0" w:noHBand="0" w:noVBand="1"/>
      </w:tblPr>
      <w:tblGrid>
        <w:gridCol w:w="8399"/>
      </w:tblGrid>
      <w:tr w:rsidR="0048022D" w14:paraId="4269583E" w14:textId="77777777" w:rsidTr="00760141">
        <w:trPr>
          <w:trHeight w:val="974"/>
        </w:trPr>
        <w:tc>
          <w:tcPr>
            <w:tcW w:w="8549" w:type="dxa"/>
            <w:vAlign w:val="center"/>
          </w:tcPr>
          <w:p w14:paraId="1FF6DA2A" w14:textId="77777777" w:rsidR="0048022D" w:rsidRDefault="0048022D" w:rsidP="00760141">
            <w:pPr>
              <w:jc w:val="center"/>
              <w:rPr>
                <w:rFonts w:ascii="Times New Roman" w:hAnsi="Times New Roman" w:cs="Times New Roman"/>
                <w:b/>
              </w:rPr>
            </w:pPr>
            <w:r>
              <w:rPr>
                <w:rFonts w:ascii="Times New Roman" w:hAnsi="Times New Roman" w:cs="Times New Roman"/>
                <w:b/>
              </w:rPr>
              <w:lastRenderedPageBreak/>
              <w:t>ROZDZIAŁ I</w:t>
            </w:r>
          </w:p>
          <w:p w14:paraId="5C1C3D52"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NAZWA ORAZ ADRES ZAMAWIAJĄCEGO</w:t>
            </w:r>
          </w:p>
        </w:tc>
      </w:tr>
    </w:tbl>
    <w:p w14:paraId="5E6B1A1D" w14:textId="77777777" w:rsidR="0048022D" w:rsidRDefault="0048022D" w:rsidP="0048022D">
      <w:pPr>
        <w:spacing w:before="240" w:after="0"/>
        <w:rPr>
          <w:rFonts w:ascii="Times New Roman" w:hAnsi="Times New Roman" w:cs="Times New Roman"/>
        </w:rPr>
      </w:pPr>
      <w:r>
        <w:rPr>
          <w:rFonts w:ascii="Times New Roman" w:hAnsi="Times New Roman" w:cs="Times New Roman"/>
        </w:rPr>
        <w:t>Zamawiającym jest:</w:t>
      </w:r>
    </w:p>
    <w:p w14:paraId="4DD5B156" w14:textId="77777777" w:rsidR="0048022D" w:rsidRDefault="0048022D" w:rsidP="0048022D">
      <w:pPr>
        <w:spacing w:before="120" w:after="0"/>
        <w:rPr>
          <w:rFonts w:ascii="Times New Roman" w:hAnsi="Times New Roman" w:cs="Times New Roman"/>
          <w:b/>
        </w:rPr>
      </w:pPr>
      <w:r>
        <w:rPr>
          <w:rFonts w:ascii="Times New Roman" w:hAnsi="Times New Roman" w:cs="Times New Roman"/>
          <w:b/>
        </w:rPr>
        <w:t>Skarb Państwa – 26 Wojskowy Oddział Gospodarczy</w:t>
      </w:r>
    </w:p>
    <w:p w14:paraId="1A01122D" w14:textId="77777777" w:rsidR="0048022D" w:rsidRDefault="0048022D" w:rsidP="0048022D">
      <w:pPr>
        <w:spacing w:before="120" w:after="0"/>
        <w:rPr>
          <w:rFonts w:ascii="Times New Roman" w:hAnsi="Times New Roman" w:cs="Times New Roman"/>
        </w:rPr>
      </w:pPr>
      <w:r w:rsidRPr="00E8221D">
        <w:rPr>
          <w:rFonts w:ascii="Times New Roman" w:hAnsi="Times New Roman" w:cs="Times New Roman"/>
          <w:b/>
        </w:rPr>
        <w:t xml:space="preserve">Adres: </w:t>
      </w:r>
      <w:r w:rsidRPr="00E8221D">
        <w:rPr>
          <w:rFonts w:ascii="Times New Roman" w:hAnsi="Times New Roman" w:cs="Times New Roman"/>
        </w:rPr>
        <w:t>ul.</w:t>
      </w:r>
      <w:r w:rsidRPr="00E8221D">
        <w:rPr>
          <w:rFonts w:ascii="Times New Roman" w:hAnsi="Times New Roman" w:cs="Times New Roman"/>
          <w:b/>
        </w:rPr>
        <w:t xml:space="preserve"> </w:t>
      </w:r>
      <w:proofErr w:type="spellStart"/>
      <w:r w:rsidRPr="00E8221D">
        <w:rPr>
          <w:rFonts w:ascii="Times New Roman" w:hAnsi="Times New Roman" w:cs="Times New Roman"/>
        </w:rPr>
        <w:t>Juzistek</w:t>
      </w:r>
      <w:proofErr w:type="spellEnd"/>
      <w:r w:rsidRPr="00E8221D">
        <w:rPr>
          <w:rFonts w:ascii="Times New Roman" w:hAnsi="Times New Roman" w:cs="Times New Roman"/>
        </w:rPr>
        <w:t xml:space="preserve"> 2, 05-131 Zegrze</w:t>
      </w:r>
    </w:p>
    <w:p w14:paraId="36230B56" w14:textId="77777777" w:rsidR="0048022D" w:rsidRPr="00E8221D" w:rsidRDefault="0048022D" w:rsidP="0048022D">
      <w:pPr>
        <w:spacing w:before="120" w:after="0"/>
        <w:rPr>
          <w:rFonts w:ascii="Times New Roman" w:hAnsi="Times New Roman" w:cs="Times New Roman"/>
          <w:b/>
        </w:rPr>
      </w:pPr>
      <w:r>
        <w:rPr>
          <w:rFonts w:ascii="Times New Roman" w:hAnsi="Times New Roman" w:cs="Times New Roman"/>
          <w:b/>
        </w:rPr>
        <w:t>NIP: 536-190-2991, REGON 142917040</w:t>
      </w:r>
    </w:p>
    <w:p w14:paraId="7976A48D" w14:textId="77777777" w:rsidR="0048022D" w:rsidRPr="00E8221D" w:rsidRDefault="0048022D" w:rsidP="0048022D">
      <w:pPr>
        <w:spacing w:before="120" w:after="0"/>
        <w:rPr>
          <w:rFonts w:ascii="Times New Roman" w:hAnsi="Times New Roman" w:cs="Times New Roman"/>
        </w:rPr>
      </w:pPr>
      <w:r w:rsidRPr="00E8221D">
        <w:rPr>
          <w:rFonts w:ascii="Times New Roman" w:hAnsi="Times New Roman" w:cs="Times New Roman"/>
          <w:b/>
        </w:rPr>
        <w:t>Platforma zakupowa:</w:t>
      </w:r>
      <w:r w:rsidRPr="00E8221D">
        <w:rPr>
          <w:rFonts w:ascii="Times New Roman" w:hAnsi="Times New Roman" w:cs="Times New Roman"/>
          <w:b/>
        </w:rPr>
        <w:tab/>
      </w:r>
      <w:hyperlink r:id="rId9" w:history="1">
        <w:r w:rsidRPr="00E8221D">
          <w:rPr>
            <w:rStyle w:val="Hipercze"/>
            <w:rFonts w:ascii="Times New Roman" w:hAnsi="Times New Roman"/>
          </w:rPr>
          <w:t>https://platformazakupowa.pl/pn/26wog</w:t>
        </w:r>
      </w:hyperlink>
      <w:r w:rsidRPr="00E8221D">
        <w:rPr>
          <w:rFonts w:ascii="Times New Roman" w:hAnsi="Times New Roman" w:cs="Times New Roman"/>
          <w:b/>
        </w:rPr>
        <w:t xml:space="preserve"> </w:t>
      </w:r>
    </w:p>
    <w:p w14:paraId="5793ABE8" w14:textId="77777777" w:rsidR="0048022D" w:rsidRDefault="0048022D" w:rsidP="0048022D">
      <w:pPr>
        <w:spacing w:before="120" w:after="0"/>
        <w:jc w:val="both"/>
        <w:rPr>
          <w:rFonts w:ascii="Times New Roman" w:hAnsi="Times New Roman" w:cs="Times New Roman"/>
        </w:rPr>
      </w:pPr>
      <w:r>
        <w:rPr>
          <w:rFonts w:ascii="Times New Roman" w:hAnsi="Times New Roman" w:cs="Times New Roman"/>
        </w:rPr>
        <w:t xml:space="preserve">Na tej stronie udostępniane będą zmiany i wyjaśnienia treści SWZ oraz inne dokumenty zamówienia bezpośrednio związane z prowadzonym postępowaniem o udzielenie zamówienia. Wykonawcy pobierający SWZ z wyżej podanej strony internetowej są związani wszelkimi wyjaśnieniami i zmianami jej treści. </w:t>
      </w:r>
    </w:p>
    <w:p w14:paraId="5736D8B1" w14:textId="77777777" w:rsidR="0048022D" w:rsidRPr="00E8221D" w:rsidRDefault="0048022D" w:rsidP="0048022D">
      <w:pPr>
        <w:spacing w:before="120" w:after="0"/>
        <w:jc w:val="both"/>
        <w:rPr>
          <w:rFonts w:ascii="Times New Roman" w:hAnsi="Times New Roman" w:cs="Times New Roman"/>
        </w:rPr>
      </w:pPr>
      <w:r w:rsidRPr="00E8221D">
        <w:rPr>
          <w:rFonts w:ascii="Times New Roman" w:hAnsi="Times New Roman" w:cs="Times New Roman"/>
          <w:b/>
        </w:rPr>
        <w:t xml:space="preserve">Adres strony internetowej: </w:t>
      </w:r>
      <w:hyperlink r:id="rId10" w:history="1">
        <w:r w:rsidRPr="00E8221D">
          <w:rPr>
            <w:rStyle w:val="Hipercze"/>
            <w:rFonts w:ascii="Times New Roman" w:hAnsi="Times New Roman"/>
          </w:rPr>
          <w:t>https://www.26wog.wp.mil.pl</w:t>
        </w:r>
      </w:hyperlink>
      <w:r w:rsidRPr="00E8221D">
        <w:rPr>
          <w:rFonts w:ascii="Times New Roman" w:hAnsi="Times New Roman" w:cs="Times New Roman"/>
        </w:rPr>
        <w:t xml:space="preserve"> </w:t>
      </w:r>
    </w:p>
    <w:p w14:paraId="6E23F057" w14:textId="77777777" w:rsidR="0048022D" w:rsidRPr="00E8221D" w:rsidRDefault="0048022D" w:rsidP="0048022D">
      <w:pPr>
        <w:spacing w:before="120" w:after="0"/>
        <w:rPr>
          <w:rFonts w:ascii="Times New Roman" w:hAnsi="Times New Roman" w:cs="Times New Roman"/>
        </w:rPr>
      </w:pPr>
      <w:r w:rsidRPr="00E8221D">
        <w:rPr>
          <w:rFonts w:ascii="Times New Roman" w:hAnsi="Times New Roman" w:cs="Times New Roman"/>
          <w:b/>
        </w:rPr>
        <w:t>Adres poczty elektronicznej:</w:t>
      </w:r>
      <w:r>
        <w:rPr>
          <w:rFonts w:ascii="Times New Roman" w:hAnsi="Times New Roman" w:cs="Times New Roman"/>
          <w:b/>
        </w:rPr>
        <w:t xml:space="preserve"> </w:t>
      </w:r>
      <w:hyperlink r:id="rId11" w:history="1">
        <w:r w:rsidRPr="000E08C9">
          <w:rPr>
            <w:rStyle w:val="Hipercze"/>
            <w:rFonts w:ascii="Times New Roman" w:hAnsi="Times New Roman"/>
          </w:rPr>
          <w:t>jw4809.zp@ron.mil.pl</w:t>
        </w:r>
      </w:hyperlink>
      <w:r>
        <w:rPr>
          <w:rFonts w:ascii="Times New Roman" w:hAnsi="Times New Roman" w:cs="Times New Roman"/>
        </w:rPr>
        <w:t xml:space="preserve"> </w:t>
      </w:r>
    </w:p>
    <w:p w14:paraId="73C824FA" w14:textId="77777777" w:rsidR="0048022D" w:rsidRPr="00E8221D" w:rsidRDefault="0048022D" w:rsidP="0048022D">
      <w:pPr>
        <w:spacing w:before="120" w:after="0"/>
        <w:rPr>
          <w:rFonts w:ascii="Times New Roman" w:hAnsi="Times New Roman" w:cs="Times New Roman"/>
          <w:b/>
        </w:rPr>
      </w:pPr>
      <w:r w:rsidRPr="00E8221D">
        <w:rPr>
          <w:rFonts w:ascii="Times New Roman" w:hAnsi="Times New Roman" w:cs="Times New Roman"/>
          <w:b/>
        </w:rPr>
        <w:t>Godziny urzędowania:</w:t>
      </w:r>
    </w:p>
    <w:p w14:paraId="603F6FE6" w14:textId="77777777" w:rsidR="0048022D" w:rsidRDefault="0048022D" w:rsidP="0048022D">
      <w:pPr>
        <w:spacing w:after="240"/>
        <w:rPr>
          <w:rFonts w:ascii="Times New Roman" w:hAnsi="Times New Roman" w:cs="Times New Roman"/>
        </w:rPr>
      </w:pPr>
      <w:r w:rsidRPr="00E8221D">
        <w:rPr>
          <w:rFonts w:ascii="Times New Roman" w:hAnsi="Times New Roman" w:cs="Times New Roman"/>
        </w:rPr>
        <w:t>od poniedziałku do czwartku w godzinach 7:00 – 15:30, w piątek 7:00 – 13:00</w:t>
      </w:r>
    </w:p>
    <w:p w14:paraId="7CB4A5BD" w14:textId="77777777" w:rsidR="0048022D" w:rsidRDefault="0048022D" w:rsidP="0048022D">
      <w:pPr>
        <w:spacing w:after="240"/>
        <w:rPr>
          <w:rFonts w:ascii="Times New Roman" w:hAnsi="Times New Roman" w:cs="Times New Roman"/>
          <w:b/>
        </w:rPr>
      </w:pPr>
      <w:r w:rsidRPr="00E07A23">
        <w:rPr>
          <w:rFonts w:ascii="Times New Roman" w:hAnsi="Times New Roman" w:cs="Times New Roman"/>
          <w:b/>
        </w:rPr>
        <w:t>D</w:t>
      </w:r>
      <w:r>
        <w:rPr>
          <w:rFonts w:ascii="Times New Roman" w:hAnsi="Times New Roman" w:cs="Times New Roman"/>
          <w:b/>
        </w:rPr>
        <w:t>ni robocze:</w:t>
      </w:r>
    </w:p>
    <w:p w14:paraId="39474609" w14:textId="77777777" w:rsidR="0048022D" w:rsidRPr="00D3533E" w:rsidRDefault="0048022D" w:rsidP="0048022D">
      <w:pPr>
        <w:spacing w:after="240"/>
        <w:rPr>
          <w:rFonts w:ascii="Times New Roman" w:hAnsi="Times New Roman" w:cs="Times New Roman"/>
        </w:rPr>
      </w:pPr>
      <w:r w:rsidRPr="00D3533E">
        <w:rPr>
          <w:rFonts w:ascii="Times New Roman" w:hAnsi="Times New Roman" w:cs="Times New Roman"/>
        </w:rPr>
        <w:t>Za dni</w:t>
      </w:r>
      <w:r>
        <w:rPr>
          <w:rFonts w:ascii="Times New Roman" w:hAnsi="Times New Roman" w:cs="Times New Roman"/>
        </w:rPr>
        <w:t xml:space="preserve"> robocze uważa się od poniedziałku do piątku z wyjątkiem: sobót, świąt i dni ustawowo wolnych od pracy.</w:t>
      </w:r>
    </w:p>
    <w:tbl>
      <w:tblPr>
        <w:tblStyle w:val="Tabela-Siatka"/>
        <w:tblW w:w="0" w:type="auto"/>
        <w:tblInd w:w="94" w:type="dxa"/>
        <w:tblLook w:val="04A0" w:firstRow="1" w:lastRow="0" w:firstColumn="1" w:lastColumn="0" w:noHBand="0" w:noVBand="1"/>
      </w:tblPr>
      <w:tblGrid>
        <w:gridCol w:w="8399"/>
      </w:tblGrid>
      <w:tr w:rsidR="0048022D" w14:paraId="4C624CF2" w14:textId="77777777" w:rsidTr="00760141">
        <w:trPr>
          <w:trHeight w:val="974"/>
        </w:trPr>
        <w:tc>
          <w:tcPr>
            <w:tcW w:w="8549" w:type="dxa"/>
            <w:vAlign w:val="center"/>
          </w:tcPr>
          <w:p w14:paraId="7E56A334" w14:textId="77777777" w:rsidR="0048022D" w:rsidRDefault="0048022D" w:rsidP="00760141">
            <w:pPr>
              <w:jc w:val="center"/>
              <w:rPr>
                <w:rFonts w:ascii="Times New Roman" w:hAnsi="Times New Roman" w:cs="Times New Roman"/>
                <w:b/>
              </w:rPr>
            </w:pPr>
            <w:r>
              <w:rPr>
                <w:rFonts w:ascii="Times New Roman" w:hAnsi="Times New Roman" w:cs="Times New Roman"/>
                <w:b/>
              </w:rPr>
              <w:t>ROZDZIAŁ II</w:t>
            </w:r>
          </w:p>
          <w:p w14:paraId="5CBFFD39"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TRYB UDZIELENIA ZAMÓWIENIA</w:t>
            </w:r>
          </w:p>
        </w:tc>
      </w:tr>
    </w:tbl>
    <w:p w14:paraId="722EC690" w14:textId="77777777" w:rsidR="0048022D" w:rsidRPr="00D3533E" w:rsidRDefault="0048022D" w:rsidP="0048022D">
      <w:pPr>
        <w:pStyle w:val="Akapitzlist"/>
        <w:numPr>
          <w:ilvl w:val="0"/>
          <w:numId w:val="1"/>
        </w:numPr>
        <w:spacing w:before="24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Postępowanie prowadzone jest w trybie podstawowym bez przeprowadzania negocjacji, o którym mowa w art. 275 pkt 1 ustawy z dnia 11 września 2019 r. – Prawo zamówień publicznych </w:t>
      </w:r>
      <w:r w:rsidRPr="00D3533E">
        <w:rPr>
          <w:rFonts w:ascii="Times New Roman" w:hAnsi="Times New Roman" w:cs="Times New Roman"/>
        </w:rPr>
        <w:t xml:space="preserve">(Dz. U. z 2021 r. poz. 1129, z </w:t>
      </w:r>
      <w:proofErr w:type="spellStart"/>
      <w:r w:rsidRPr="00D3533E">
        <w:rPr>
          <w:rFonts w:ascii="Times New Roman" w:hAnsi="Times New Roman" w:cs="Times New Roman"/>
        </w:rPr>
        <w:t>późn</w:t>
      </w:r>
      <w:proofErr w:type="spellEnd"/>
      <w:r w:rsidRPr="00D3533E">
        <w:rPr>
          <w:rFonts w:ascii="Times New Roman" w:hAnsi="Times New Roman" w:cs="Times New Roman"/>
        </w:rPr>
        <w:t xml:space="preserve">. zm.) – zwanej dalej „ustawą </w:t>
      </w:r>
      <w:proofErr w:type="spellStart"/>
      <w:r w:rsidRPr="00D3533E">
        <w:rPr>
          <w:rFonts w:ascii="Times New Roman" w:hAnsi="Times New Roman" w:cs="Times New Roman"/>
        </w:rPr>
        <w:t>Pzp</w:t>
      </w:r>
      <w:proofErr w:type="spellEnd"/>
      <w:r w:rsidRPr="00D3533E">
        <w:rPr>
          <w:rFonts w:ascii="Times New Roman" w:hAnsi="Times New Roman" w:cs="Times New Roman"/>
        </w:rPr>
        <w:t xml:space="preserve">”. </w:t>
      </w:r>
    </w:p>
    <w:p w14:paraId="07847CAD" w14:textId="77777777" w:rsidR="0048022D" w:rsidRDefault="0048022D" w:rsidP="0048022D">
      <w:pPr>
        <w:pStyle w:val="Akapitzlist"/>
        <w:numPr>
          <w:ilvl w:val="0"/>
          <w:numId w:val="1"/>
        </w:numPr>
        <w:spacing w:before="120" w:after="0" w:line="240" w:lineRule="auto"/>
        <w:ind w:left="357" w:hanging="357"/>
        <w:contextualSpacing w:val="0"/>
        <w:jc w:val="both"/>
        <w:rPr>
          <w:rFonts w:ascii="Times New Roman" w:hAnsi="Times New Roman" w:cs="Times New Roman"/>
        </w:rPr>
      </w:pPr>
      <w:r w:rsidRPr="005E13CE">
        <w:rPr>
          <w:rFonts w:ascii="Times New Roman" w:hAnsi="Times New Roman" w:cs="Times New Roman"/>
        </w:rPr>
        <w:t xml:space="preserve">Zamawiający nie przewiduje wyboru najkorzystniejszej oferty z możliwością przeprowadzenia negocjacji. </w:t>
      </w:r>
    </w:p>
    <w:p w14:paraId="00AF9DCB" w14:textId="77777777" w:rsidR="0048022D" w:rsidRDefault="0048022D" w:rsidP="0048022D">
      <w:pPr>
        <w:pStyle w:val="Akapitzlist"/>
        <w:numPr>
          <w:ilvl w:val="0"/>
          <w:numId w:val="1"/>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Postępowanie oznaczone jest numerem sprawy: </w:t>
      </w:r>
      <w:r w:rsidRPr="005E13CE">
        <w:rPr>
          <w:rFonts w:ascii="Times New Roman" w:hAnsi="Times New Roman" w:cs="Times New Roman"/>
          <w:b/>
        </w:rPr>
        <w:t>ZP/1</w:t>
      </w:r>
      <w:r>
        <w:rPr>
          <w:rFonts w:ascii="Times New Roman" w:hAnsi="Times New Roman" w:cs="Times New Roman"/>
          <w:b/>
        </w:rPr>
        <w:t>7</w:t>
      </w:r>
      <w:r w:rsidRPr="005E13CE">
        <w:rPr>
          <w:rFonts w:ascii="Times New Roman" w:hAnsi="Times New Roman" w:cs="Times New Roman"/>
          <w:b/>
        </w:rPr>
        <w:t>/202</w:t>
      </w:r>
      <w:r>
        <w:rPr>
          <w:rFonts w:ascii="Times New Roman" w:hAnsi="Times New Roman" w:cs="Times New Roman"/>
          <w:b/>
        </w:rPr>
        <w:t>2</w:t>
      </w:r>
      <w:r>
        <w:rPr>
          <w:rFonts w:ascii="Times New Roman" w:hAnsi="Times New Roman" w:cs="Times New Roman"/>
        </w:rPr>
        <w:t>.</w:t>
      </w:r>
    </w:p>
    <w:p w14:paraId="6C4516E9" w14:textId="65FCA558" w:rsidR="0048022D" w:rsidRPr="00046E76" w:rsidRDefault="0048022D" w:rsidP="0048022D">
      <w:pPr>
        <w:pStyle w:val="Akapitzlist"/>
        <w:numPr>
          <w:ilvl w:val="0"/>
          <w:numId w:val="1"/>
        </w:numPr>
        <w:spacing w:before="120" w:after="240" w:line="240" w:lineRule="auto"/>
        <w:ind w:left="357" w:hanging="357"/>
        <w:contextualSpacing w:val="0"/>
        <w:jc w:val="both"/>
        <w:rPr>
          <w:rFonts w:ascii="Times New Roman" w:hAnsi="Times New Roman" w:cs="Times New Roman"/>
          <w:color w:val="000000" w:themeColor="text1"/>
        </w:rPr>
      </w:pPr>
      <w:r>
        <w:rPr>
          <w:rFonts w:ascii="Times New Roman" w:hAnsi="Times New Roman" w:cs="Times New Roman"/>
        </w:rPr>
        <w:t xml:space="preserve">Postępowanie zostało ogłoszone w Biuletynie Zamówień Publicznych w dniu </w:t>
      </w:r>
      <w:r w:rsidR="0006338D">
        <w:rPr>
          <w:rFonts w:ascii="Times New Roman" w:hAnsi="Times New Roman" w:cs="Times New Roman"/>
        </w:rPr>
        <w:t>18. 01. 2022</w:t>
      </w:r>
      <w:r w:rsidRPr="00046E76">
        <w:rPr>
          <w:rFonts w:ascii="Times New Roman" w:hAnsi="Times New Roman" w:cs="Times New Roman"/>
          <w:color w:val="000000" w:themeColor="text1"/>
        </w:rPr>
        <w:t xml:space="preserve"> r, pod nr </w:t>
      </w:r>
      <w:r w:rsidR="0006338D">
        <w:rPr>
          <w:rFonts w:ascii="Times New Roman" w:hAnsi="Times New Roman" w:cs="Times New Roman"/>
          <w:color w:val="000000" w:themeColor="text1"/>
        </w:rPr>
        <w:t>2022/BZP 00023943/01</w:t>
      </w:r>
    </w:p>
    <w:tbl>
      <w:tblPr>
        <w:tblStyle w:val="Tabela-Siatka"/>
        <w:tblW w:w="0" w:type="auto"/>
        <w:tblInd w:w="94" w:type="dxa"/>
        <w:tblLook w:val="04A0" w:firstRow="1" w:lastRow="0" w:firstColumn="1" w:lastColumn="0" w:noHBand="0" w:noVBand="1"/>
      </w:tblPr>
      <w:tblGrid>
        <w:gridCol w:w="8399"/>
      </w:tblGrid>
      <w:tr w:rsidR="0048022D" w14:paraId="55CFB9D4" w14:textId="77777777" w:rsidTr="00760141">
        <w:trPr>
          <w:trHeight w:val="974"/>
        </w:trPr>
        <w:tc>
          <w:tcPr>
            <w:tcW w:w="8549" w:type="dxa"/>
            <w:vAlign w:val="center"/>
          </w:tcPr>
          <w:p w14:paraId="318CE241" w14:textId="77777777" w:rsidR="0048022D" w:rsidRDefault="0048022D" w:rsidP="00760141">
            <w:pPr>
              <w:jc w:val="center"/>
              <w:rPr>
                <w:rFonts w:ascii="Times New Roman" w:hAnsi="Times New Roman" w:cs="Times New Roman"/>
                <w:b/>
              </w:rPr>
            </w:pPr>
            <w:r>
              <w:rPr>
                <w:rFonts w:ascii="Times New Roman" w:hAnsi="Times New Roman" w:cs="Times New Roman"/>
                <w:b/>
              </w:rPr>
              <w:t>ROZDZIAŁ III</w:t>
            </w:r>
          </w:p>
          <w:p w14:paraId="04D0B581"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OPIS PRZEDMIOTU ZAMÓWIENIA</w:t>
            </w:r>
          </w:p>
        </w:tc>
      </w:tr>
    </w:tbl>
    <w:p w14:paraId="1D18DB0D" w14:textId="77777777" w:rsidR="0048022D" w:rsidRDefault="0048022D" w:rsidP="0048022D">
      <w:pPr>
        <w:pStyle w:val="Akapitzlist"/>
        <w:numPr>
          <w:ilvl w:val="0"/>
          <w:numId w:val="2"/>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Przedmiotem zamówienia jest </w:t>
      </w:r>
      <w:r w:rsidRPr="005E1B4A">
        <w:rPr>
          <w:rFonts w:ascii="Times New Roman" w:hAnsi="Times New Roman" w:cs="Times New Roman"/>
          <w:b/>
        </w:rPr>
        <w:t>usługa</w:t>
      </w:r>
      <w:r>
        <w:rPr>
          <w:rFonts w:ascii="Times New Roman" w:hAnsi="Times New Roman" w:cs="Times New Roman"/>
        </w:rPr>
        <w:t xml:space="preserve"> </w:t>
      </w:r>
      <w:r>
        <w:rPr>
          <w:rFonts w:ascii="Times New Roman" w:hAnsi="Times New Roman" w:cs="Times New Roman"/>
          <w:b/>
        </w:rPr>
        <w:t>mycia zewnętrznego pojazdów służbowych jednostek wojskowych będących na zaopatrzeniu 26 Wojskowego Oddziału Gospodarczego .</w:t>
      </w:r>
    </w:p>
    <w:p w14:paraId="5D983DD0" w14:textId="77777777" w:rsidR="0048022D" w:rsidRDefault="0048022D" w:rsidP="0048022D">
      <w:pPr>
        <w:pStyle w:val="Akapitzlist"/>
        <w:numPr>
          <w:ilvl w:val="0"/>
          <w:numId w:val="2"/>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Kody i nazwy opisujące przedmiot zamówienia (CPV):</w:t>
      </w:r>
    </w:p>
    <w:p w14:paraId="34884854" w14:textId="77777777" w:rsidR="0048022D" w:rsidRDefault="0048022D" w:rsidP="0048022D">
      <w:pPr>
        <w:pStyle w:val="Akapitzlist"/>
        <w:spacing w:after="0" w:line="240" w:lineRule="auto"/>
        <w:ind w:left="357"/>
        <w:contextualSpacing w:val="0"/>
        <w:jc w:val="both"/>
        <w:rPr>
          <w:rFonts w:ascii="Times New Roman" w:hAnsi="Times New Roman" w:cs="Times New Roman"/>
        </w:rPr>
      </w:pPr>
      <w:r>
        <w:rPr>
          <w:rFonts w:ascii="Times New Roman" w:hAnsi="Times New Roman" w:cs="Times New Roman"/>
        </w:rPr>
        <w:t>50112300-6 – mycie samochodów i podobne usługi.</w:t>
      </w:r>
    </w:p>
    <w:p w14:paraId="6B4B8A57" w14:textId="77777777" w:rsidR="0048022D" w:rsidRDefault="0048022D" w:rsidP="0048022D">
      <w:pPr>
        <w:pStyle w:val="Akapitzlist"/>
        <w:numPr>
          <w:ilvl w:val="0"/>
          <w:numId w:val="2"/>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lastRenderedPageBreak/>
        <w:t xml:space="preserve">Szacowane ilości usługi mycia zewnętrznego wraz z podaniem typów pojazdów określa </w:t>
      </w:r>
      <w:r w:rsidRPr="000E426A">
        <w:rPr>
          <w:rFonts w:ascii="Times New Roman" w:hAnsi="Times New Roman" w:cs="Times New Roman"/>
          <w:b/>
        </w:rPr>
        <w:t>Załącznik nr 2.1 – 2.6</w:t>
      </w:r>
      <w:r w:rsidRPr="000E426A">
        <w:rPr>
          <w:rFonts w:ascii="Times New Roman" w:hAnsi="Times New Roman" w:cs="Times New Roman"/>
        </w:rPr>
        <w:t xml:space="preserve"> do SWZ. </w:t>
      </w:r>
    </w:p>
    <w:p w14:paraId="4C0724EA" w14:textId="77777777" w:rsidR="0048022D" w:rsidRDefault="0048022D" w:rsidP="0048022D">
      <w:pPr>
        <w:pStyle w:val="Akapitzlist"/>
        <w:numPr>
          <w:ilvl w:val="0"/>
          <w:numId w:val="2"/>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Szczegółowe warunki i zasady realizacji zamówienia określone zostały w projekcie umowy, stanowiącym </w:t>
      </w:r>
      <w:r w:rsidRPr="00FF73F7">
        <w:rPr>
          <w:rFonts w:ascii="Times New Roman" w:hAnsi="Times New Roman" w:cs="Times New Roman"/>
          <w:b/>
        </w:rPr>
        <w:t xml:space="preserve">Załącznik nr </w:t>
      </w:r>
      <w:r>
        <w:rPr>
          <w:rFonts w:ascii="Times New Roman" w:hAnsi="Times New Roman" w:cs="Times New Roman"/>
          <w:b/>
        </w:rPr>
        <w:t>6</w:t>
      </w:r>
      <w:r w:rsidRPr="00FF73F7">
        <w:rPr>
          <w:rFonts w:ascii="Times New Roman" w:hAnsi="Times New Roman" w:cs="Times New Roman"/>
          <w:b/>
        </w:rPr>
        <w:t xml:space="preserve"> </w:t>
      </w:r>
      <w:r w:rsidRPr="00AC23AB">
        <w:rPr>
          <w:rFonts w:ascii="Times New Roman" w:hAnsi="Times New Roman" w:cs="Times New Roman"/>
        </w:rPr>
        <w:t>do SWZ.</w:t>
      </w:r>
    </w:p>
    <w:p w14:paraId="492001D8" w14:textId="77777777" w:rsidR="0048022D" w:rsidRDefault="0048022D" w:rsidP="0048022D">
      <w:pPr>
        <w:pStyle w:val="Akapitzlist"/>
        <w:numPr>
          <w:ilvl w:val="0"/>
          <w:numId w:val="2"/>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Zamawiający dopuszcza składanie ofert z </w:t>
      </w:r>
      <w:r w:rsidRPr="007E1AA0">
        <w:rPr>
          <w:rFonts w:ascii="Times New Roman" w:hAnsi="Times New Roman" w:cs="Times New Roman"/>
          <w:b/>
        </w:rPr>
        <w:t xml:space="preserve">podziałem na </w:t>
      </w:r>
      <w:r>
        <w:rPr>
          <w:rFonts w:ascii="Times New Roman" w:hAnsi="Times New Roman" w:cs="Times New Roman"/>
          <w:b/>
        </w:rPr>
        <w:t>6</w:t>
      </w:r>
      <w:r w:rsidRPr="007E1AA0">
        <w:rPr>
          <w:rFonts w:ascii="Times New Roman" w:hAnsi="Times New Roman" w:cs="Times New Roman"/>
          <w:b/>
        </w:rPr>
        <w:t xml:space="preserve"> części</w:t>
      </w:r>
      <w:r>
        <w:rPr>
          <w:rFonts w:ascii="Times New Roman" w:hAnsi="Times New Roman" w:cs="Times New Roman"/>
        </w:rPr>
        <w:t>:</w:t>
      </w:r>
    </w:p>
    <w:p w14:paraId="6BF39754" w14:textId="77777777" w:rsidR="0048022D" w:rsidRDefault="0048022D" w:rsidP="0048022D">
      <w:pPr>
        <w:pStyle w:val="Akapitzlist"/>
        <w:numPr>
          <w:ilvl w:val="0"/>
          <w:numId w:val="36"/>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część 1 – garnizon Zegrze;</w:t>
      </w:r>
    </w:p>
    <w:p w14:paraId="7B0165E0" w14:textId="77777777" w:rsidR="0048022D" w:rsidRDefault="0048022D" w:rsidP="0048022D">
      <w:pPr>
        <w:pStyle w:val="Akapitzlist"/>
        <w:numPr>
          <w:ilvl w:val="0"/>
          <w:numId w:val="36"/>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część 2 – garnizon Ostrów Mazowiecka;</w:t>
      </w:r>
    </w:p>
    <w:p w14:paraId="7FAE4605" w14:textId="77777777" w:rsidR="0048022D" w:rsidRDefault="0048022D" w:rsidP="0048022D">
      <w:pPr>
        <w:pStyle w:val="Akapitzlist"/>
        <w:numPr>
          <w:ilvl w:val="0"/>
          <w:numId w:val="36"/>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część 3 – garnizon Nowy Dwór Mazowiecki;</w:t>
      </w:r>
    </w:p>
    <w:p w14:paraId="5BC13390" w14:textId="77777777" w:rsidR="0048022D" w:rsidRDefault="0048022D" w:rsidP="0048022D">
      <w:pPr>
        <w:pStyle w:val="Akapitzlist"/>
        <w:numPr>
          <w:ilvl w:val="0"/>
          <w:numId w:val="36"/>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część 4 – garnizon Warszawa – Wesoła;</w:t>
      </w:r>
    </w:p>
    <w:p w14:paraId="1DE3FDFF" w14:textId="77777777" w:rsidR="0048022D" w:rsidRDefault="0048022D" w:rsidP="0048022D">
      <w:pPr>
        <w:pStyle w:val="Akapitzlist"/>
        <w:numPr>
          <w:ilvl w:val="0"/>
          <w:numId w:val="36"/>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część 5 – garnizon Płock;</w:t>
      </w:r>
    </w:p>
    <w:p w14:paraId="4E93DB94" w14:textId="77777777" w:rsidR="0048022D" w:rsidRDefault="0048022D" w:rsidP="0048022D">
      <w:pPr>
        <w:pStyle w:val="Akapitzlist"/>
        <w:numPr>
          <w:ilvl w:val="0"/>
          <w:numId w:val="36"/>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część 6 – garnizon Ostrołęka.</w:t>
      </w:r>
    </w:p>
    <w:p w14:paraId="195BA299" w14:textId="77777777" w:rsidR="0048022D" w:rsidRDefault="0048022D" w:rsidP="0048022D">
      <w:pPr>
        <w:pStyle w:val="Akapitzlist"/>
        <w:numPr>
          <w:ilvl w:val="0"/>
          <w:numId w:val="2"/>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Wykonawca może złożyć ofertę na jedną lub więcej części, przy czym tylko jedną ofertę </w:t>
      </w:r>
      <w:r>
        <w:rPr>
          <w:rFonts w:ascii="Times New Roman" w:hAnsi="Times New Roman" w:cs="Times New Roman"/>
        </w:rPr>
        <w:br/>
        <w:t xml:space="preserve">w danej części. </w:t>
      </w:r>
    </w:p>
    <w:p w14:paraId="6B797549" w14:textId="77777777" w:rsidR="0048022D" w:rsidRDefault="0048022D" w:rsidP="0048022D">
      <w:pPr>
        <w:pStyle w:val="Akapitzlist"/>
        <w:numPr>
          <w:ilvl w:val="0"/>
          <w:numId w:val="2"/>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Oferty składane w zakresie poszczególnych części muszą obejmować całość zawartego w nich przedmiotu zamówienia. Oferty, które nie zawierają pełnego zakresu przedmiotu zamówienia w danej części zamówienia zostaną odrzucone. </w:t>
      </w:r>
    </w:p>
    <w:p w14:paraId="2D956A15" w14:textId="77777777" w:rsidR="0048022D" w:rsidRPr="002F3252" w:rsidRDefault="0048022D" w:rsidP="0048022D">
      <w:pPr>
        <w:pStyle w:val="Akapitzlist"/>
        <w:numPr>
          <w:ilvl w:val="0"/>
          <w:numId w:val="2"/>
        </w:numPr>
        <w:spacing w:before="120" w:after="0" w:line="240" w:lineRule="auto"/>
        <w:ind w:left="357" w:hanging="357"/>
        <w:contextualSpacing w:val="0"/>
        <w:jc w:val="both"/>
        <w:rPr>
          <w:rFonts w:ascii="Times New Roman" w:hAnsi="Times New Roman" w:cs="Times New Roman"/>
          <w:b/>
        </w:rPr>
      </w:pPr>
      <w:r w:rsidRPr="002F3252">
        <w:rPr>
          <w:rFonts w:ascii="Times New Roman" w:hAnsi="Times New Roman" w:cs="Times New Roman"/>
          <w:b/>
        </w:rPr>
        <w:t>Zamówienia podobne:</w:t>
      </w:r>
    </w:p>
    <w:p w14:paraId="58136525" w14:textId="77777777" w:rsidR="0048022D" w:rsidRPr="008469A6" w:rsidRDefault="0048022D" w:rsidP="0048022D">
      <w:pPr>
        <w:numPr>
          <w:ilvl w:val="3"/>
          <w:numId w:val="2"/>
        </w:numPr>
        <w:autoSpaceDE w:val="0"/>
        <w:spacing w:before="120" w:after="0" w:line="240" w:lineRule="auto"/>
        <w:ind w:left="714" w:hanging="357"/>
        <w:jc w:val="both"/>
        <w:rPr>
          <w:rFonts w:ascii="Times New Roman" w:eastAsia="Times New Roman" w:hAnsi="Times New Roman" w:cs="Times New Roman"/>
          <w:b/>
          <w:bCs/>
          <w:lang w:eastAsia="pl-PL"/>
        </w:rPr>
      </w:pPr>
      <w:r w:rsidRPr="008469A6">
        <w:rPr>
          <w:rFonts w:ascii="Times New Roman" w:eastAsia="Times New Roman" w:hAnsi="Times New Roman" w:cs="Times New Roman"/>
          <w:bCs/>
          <w:lang w:eastAsia="pl-PL"/>
        </w:rPr>
        <w:t xml:space="preserve">Zamawiający przewiduje możliwość udzielenia zamówienia uzupełniającego, o którym mowa w art. 214 ust. 1 pkt 7 ustawy </w:t>
      </w:r>
      <w:proofErr w:type="spellStart"/>
      <w:r w:rsidRPr="008469A6">
        <w:rPr>
          <w:rFonts w:ascii="Times New Roman" w:eastAsia="Times New Roman" w:hAnsi="Times New Roman" w:cs="Times New Roman"/>
          <w:bCs/>
          <w:lang w:eastAsia="pl-PL"/>
        </w:rPr>
        <w:t>Pzp</w:t>
      </w:r>
      <w:proofErr w:type="spellEnd"/>
      <w:r w:rsidRPr="008469A6">
        <w:rPr>
          <w:rFonts w:ascii="Times New Roman" w:eastAsia="Times New Roman" w:hAnsi="Times New Roman" w:cs="Times New Roman"/>
          <w:bCs/>
          <w:lang w:eastAsia="pl-PL"/>
        </w:rPr>
        <w:t xml:space="preserve">, w wysokości do </w:t>
      </w:r>
      <w:r>
        <w:rPr>
          <w:rFonts w:ascii="Times New Roman" w:eastAsia="Times New Roman" w:hAnsi="Times New Roman" w:cs="Times New Roman"/>
          <w:bCs/>
          <w:lang w:eastAsia="pl-PL"/>
        </w:rPr>
        <w:t>50</w:t>
      </w:r>
      <w:r w:rsidRPr="008469A6">
        <w:rPr>
          <w:rFonts w:ascii="Times New Roman" w:eastAsia="Times New Roman" w:hAnsi="Times New Roman" w:cs="Times New Roman"/>
          <w:bCs/>
          <w:lang w:eastAsia="pl-PL"/>
        </w:rPr>
        <w:t>% kwoty zamówienia podstawowego, polegająca na powtórzeniu, w okresie 3 lat od dnia udzielenia zamówienia podstawowego, podobnych usług zgodnych z przedmiotem zamówienia.</w:t>
      </w:r>
    </w:p>
    <w:p w14:paraId="7B1C1B26" w14:textId="77777777" w:rsidR="0048022D" w:rsidRPr="008469A6" w:rsidRDefault="0048022D" w:rsidP="0048022D">
      <w:pPr>
        <w:numPr>
          <w:ilvl w:val="3"/>
          <w:numId w:val="2"/>
        </w:numPr>
        <w:autoSpaceDE w:val="0"/>
        <w:spacing w:before="120" w:after="0" w:line="240" w:lineRule="auto"/>
        <w:ind w:left="714" w:hanging="357"/>
        <w:jc w:val="both"/>
        <w:rPr>
          <w:rFonts w:ascii="Times New Roman" w:eastAsia="Times New Roman" w:hAnsi="Times New Roman" w:cs="Times New Roman"/>
          <w:bCs/>
          <w:lang w:eastAsia="pl-PL"/>
        </w:rPr>
      </w:pPr>
      <w:r w:rsidRPr="008469A6">
        <w:rPr>
          <w:rFonts w:ascii="Times New Roman" w:eastAsia="Times New Roman" w:hAnsi="Times New Roman" w:cs="Times New Roman"/>
          <w:bCs/>
          <w:lang w:eastAsia="pl-PL"/>
        </w:rPr>
        <w:t>Zamówienie zostanie udzielone pod warunkiem posiadania przez Zamawiającego środków finansowych na ten cel oraz w szczególności, gdy potrzeba zmiany zakresu usługi wynikać będzie</w:t>
      </w:r>
      <w:r>
        <w:rPr>
          <w:rFonts w:ascii="Times New Roman" w:eastAsia="Times New Roman" w:hAnsi="Times New Roman" w:cs="Times New Roman"/>
          <w:bCs/>
          <w:lang w:eastAsia="pl-PL"/>
        </w:rPr>
        <w:t xml:space="preserve"> z konieczności zapewnienia większej niż planowana ilość myć, w szczególności z powodu zwiększonego przebiegu pojazdów lub warunków atmosferycznych. </w:t>
      </w:r>
    </w:p>
    <w:p w14:paraId="004A716D" w14:textId="77777777" w:rsidR="0048022D" w:rsidRDefault="0048022D" w:rsidP="0048022D">
      <w:pPr>
        <w:numPr>
          <w:ilvl w:val="3"/>
          <w:numId w:val="2"/>
        </w:numPr>
        <w:autoSpaceDE w:val="0"/>
        <w:spacing w:before="120" w:after="0" w:line="240" w:lineRule="auto"/>
        <w:ind w:left="714" w:hanging="357"/>
        <w:jc w:val="both"/>
        <w:rPr>
          <w:rFonts w:ascii="Times New Roman" w:eastAsia="Times New Roman" w:hAnsi="Times New Roman" w:cs="Times New Roman"/>
          <w:bCs/>
          <w:lang w:eastAsia="pl-PL"/>
        </w:rPr>
      </w:pPr>
      <w:r w:rsidRPr="008469A6">
        <w:rPr>
          <w:rFonts w:ascii="Times New Roman" w:eastAsia="Times New Roman" w:hAnsi="Times New Roman" w:cs="Times New Roman"/>
          <w:bCs/>
          <w:lang w:eastAsia="pl-PL"/>
        </w:rPr>
        <w:t>Udzielenie zamówienia realizowane będzie na zasadach umowy podstawowej.</w:t>
      </w:r>
    </w:p>
    <w:p w14:paraId="42EE1660" w14:textId="77777777" w:rsidR="0048022D" w:rsidRDefault="0048022D" w:rsidP="0048022D">
      <w:pPr>
        <w:pStyle w:val="Akapitzlist"/>
        <w:numPr>
          <w:ilvl w:val="0"/>
          <w:numId w:val="2"/>
        </w:numPr>
        <w:spacing w:before="120" w:after="0" w:line="240" w:lineRule="auto"/>
        <w:ind w:left="357" w:hanging="357"/>
        <w:contextualSpacing w:val="0"/>
        <w:jc w:val="both"/>
        <w:rPr>
          <w:rFonts w:ascii="Times New Roman" w:hAnsi="Times New Roman" w:cs="Times New Roman"/>
          <w:b/>
        </w:rPr>
      </w:pPr>
      <w:r w:rsidRPr="002F3252">
        <w:rPr>
          <w:rFonts w:ascii="Times New Roman" w:hAnsi="Times New Roman" w:cs="Times New Roman"/>
          <w:b/>
        </w:rPr>
        <w:t xml:space="preserve">Zamówienia </w:t>
      </w:r>
      <w:r>
        <w:rPr>
          <w:rFonts w:ascii="Times New Roman" w:hAnsi="Times New Roman" w:cs="Times New Roman"/>
          <w:b/>
        </w:rPr>
        <w:t>objęte prawem opcji:</w:t>
      </w:r>
    </w:p>
    <w:p w14:paraId="42DD280F" w14:textId="77777777" w:rsidR="0048022D" w:rsidRPr="008469A6" w:rsidRDefault="0048022D" w:rsidP="0048022D">
      <w:pPr>
        <w:pStyle w:val="Akapitzlist"/>
        <w:numPr>
          <w:ilvl w:val="0"/>
          <w:numId w:val="37"/>
        </w:numPr>
        <w:autoSpaceDE w:val="0"/>
        <w:autoSpaceDN w:val="0"/>
        <w:adjustRightInd w:val="0"/>
        <w:spacing w:before="120" w:after="0" w:line="240" w:lineRule="auto"/>
        <w:ind w:left="714" w:hanging="357"/>
        <w:contextualSpacing w:val="0"/>
        <w:jc w:val="both"/>
        <w:rPr>
          <w:rFonts w:ascii="Times New Roman" w:eastAsia="Times New Roman" w:hAnsi="Times New Roman" w:cs="Times New Roman"/>
          <w:bCs/>
          <w:color w:val="000000" w:themeColor="text1"/>
          <w:lang w:eastAsia="pl-PL"/>
        </w:rPr>
      </w:pPr>
      <w:r w:rsidRPr="008469A6">
        <w:rPr>
          <w:rFonts w:ascii="Times New Roman" w:eastAsia="Times New Roman" w:hAnsi="Times New Roman" w:cs="Times New Roman"/>
          <w:bCs/>
          <w:color w:val="000000" w:themeColor="text1"/>
          <w:lang w:eastAsia="pl-PL"/>
        </w:rPr>
        <w:t xml:space="preserve">Zamawiający przewiduje możliwość skorzystania z prawa opcji polegającego na podstawie możliwości zwiększenia podstawowego zakresu o </w:t>
      </w:r>
      <w:r>
        <w:rPr>
          <w:rFonts w:ascii="Times New Roman" w:eastAsia="Times New Roman" w:hAnsi="Times New Roman" w:cs="Times New Roman"/>
          <w:bCs/>
          <w:lang w:eastAsia="pl-PL"/>
        </w:rPr>
        <w:t>50</w:t>
      </w:r>
      <w:r w:rsidRPr="00014224">
        <w:rPr>
          <w:rFonts w:ascii="Times New Roman" w:eastAsia="Times New Roman" w:hAnsi="Times New Roman" w:cs="Times New Roman"/>
          <w:bCs/>
          <w:lang w:eastAsia="pl-PL"/>
        </w:rPr>
        <w:t>%</w:t>
      </w:r>
      <w:r w:rsidRPr="008469A6">
        <w:rPr>
          <w:rFonts w:ascii="Times New Roman" w:eastAsia="Times New Roman" w:hAnsi="Times New Roman" w:cs="Times New Roman"/>
          <w:bCs/>
          <w:color w:val="000000" w:themeColor="text1"/>
          <w:lang w:eastAsia="pl-PL"/>
        </w:rPr>
        <w:t xml:space="preserve"> przedmiotu zamówienia gwarantowanego w zakresie mycia zewnętrznego pojazdów służbowych </w:t>
      </w:r>
      <w:r>
        <w:rPr>
          <w:rFonts w:ascii="Times New Roman" w:eastAsia="Times New Roman" w:hAnsi="Times New Roman" w:cs="Times New Roman"/>
          <w:bCs/>
          <w:color w:val="000000" w:themeColor="text1"/>
          <w:lang w:eastAsia="pl-PL"/>
        </w:rPr>
        <w:t>będących na zaopatrzeniu 26 Wojskowego Oddziału Gospodarczego</w:t>
      </w:r>
      <w:r w:rsidRPr="008469A6">
        <w:rPr>
          <w:rFonts w:ascii="Times New Roman" w:eastAsia="Times New Roman" w:hAnsi="Times New Roman" w:cs="Times New Roman"/>
          <w:bCs/>
          <w:color w:val="000000" w:themeColor="text1"/>
          <w:lang w:eastAsia="pl-PL"/>
        </w:rPr>
        <w:t>.</w:t>
      </w:r>
    </w:p>
    <w:p w14:paraId="39569EBE" w14:textId="77777777" w:rsidR="0048022D" w:rsidRPr="008469A6" w:rsidRDefault="0048022D" w:rsidP="0048022D">
      <w:pPr>
        <w:pStyle w:val="Akapitzlist"/>
        <w:numPr>
          <w:ilvl w:val="0"/>
          <w:numId w:val="37"/>
        </w:numPr>
        <w:autoSpaceDE w:val="0"/>
        <w:autoSpaceDN w:val="0"/>
        <w:adjustRightInd w:val="0"/>
        <w:spacing w:before="120" w:after="0" w:line="240" w:lineRule="auto"/>
        <w:ind w:left="714" w:hanging="357"/>
        <w:contextualSpacing w:val="0"/>
        <w:jc w:val="both"/>
        <w:rPr>
          <w:rFonts w:ascii="Times New Roman" w:eastAsia="Times New Roman" w:hAnsi="Times New Roman" w:cs="Times New Roman"/>
          <w:bCs/>
          <w:color w:val="000000" w:themeColor="text1"/>
          <w:lang w:eastAsia="pl-PL"/>
        </w:rPr>
      </w:pPr>
      <w:r w:rsidRPr="008469A6">
        <w:rPr>
          <w:rFonts w:ascii="Times New Roman" w:eastAsia="Times New Roman" w:hAnsi="Times New Roman" w:cs="Times New Roman"/>
          <w:bCs/>
          <w:color w:val="000000" w:themeColor="text1"/>
          <w:lang w:eastAsia="pl-PL"/>
        </w:rPr>
        <w:t xml:space="preserve">Zamówienie zostanie udzielone pod warunkiem posiadania przez Zamawiającego środków finansowych na ten cel oraz w szczególności, gdy potrzeba, zmiany zakresu usługi będzie wynikała z konieczności zapewnienia większej niż planowana ilość myć, w szczególności z powodu zwiększonego przebiegu pojazdów lub warunków pogodowych. </w:t>
      </w:r>
    </w:p>
    <w:p w14:paraId="4B14A9F4" w14:textId="77777777" w:rsidR="0048022D" w:rsidRPr="008469A6" w:rsidRDefault="0048022D" w:rsidP="0048022D">
      <w:pPr>
        <w:pStyle w:val="Akapitzlist"/>
        <w:numPr>
          <w:ilvl w:val="0"/>
          <w:numId w:val="37"/>
        </w:numPr>
        <w:autoSpaceDE w:val="0"/>
        <w:autoSpaceDN w:val="0"/>
        <w:adjustRightInd w:val="0"/>
        <w:spacing w:before="120" w:after="0" w:line="240" w:lineRule="auto"/>
        <w:ind w:left="714" w:hanging="357"/>
        <w:contextualSpacing w:val="0"/>
        <w:jc w:val="both"/>
        <w:rPr>
          <w:rFonts w:ascii="Times New Roman" w:eastAsia="Times New Roman" w:hAnsi="Times New Roman" w:cs="Times New Roman"/>
          <w:bCs/>
          <w:color w:val="000000" w:themeColor="text1"/>
          <w:lang w:eastAsia="pl-PL"/>
        </w:rPr>
      </w:pPr>
      <w:r w:rsidRPr="008469A6">
        <w:rPr>
          <w:rFonts w:ascii="Times New Roman" w:eastAsia="Times New Roman" w:hAnsi="Times New Roman" w:cs="Times New Roman"/>
          <w:bCs/>
          <w:color w:val="000000" w:themeColor="text1"/>
          <w:lang w:eastAsia="pl-PL"/>
        </w:rPr>
        <w:t>Skorzystanie przez Zamawiającego z prawa opcji jest uprawnieniem Zamawiającego, z którego skorzystanie rodzi po stronie Wykonawcy obowiązek realizacji zamówienia opcjonalnego. W przypadku nie skorzystania przez Zamawiającego z prawa opcji Wykonawcy nie przysługują żadne roszczenia z tego tytułu.</w:t>
      </w:r>
    </w:p>
    <w:p w14:paraId="72C8C1B1" w14:textId="77777777" w:rsidR="0048022D" w:rsidRPr="008469A6" w:rsidRDefault="0048022D" w:rsidP="0048022D">
      <w:pPr>
        <w:pStyle w:val="Akapitzlist"/>
        <w:numPr>
          <w:ilvl w:val="0"/>
          <w:numId w:val="37"/>
        </w:numPr>
        <w:autoSpaceDE w:val="0"/>
        <w:autoSpaceDN w:val="0"/>
        <w:adjustRightInd w:val="0"/>
        <w:spacing w:before="120" w:after="0" w:line="240" w:lineRule="auto"/>
        <w:ind w:left="714" w:hanging="357"/>
        <w:contextualSpacing w:val="0"/>
        <w:jc w:val="both"/>
        <w:rPr>
          <w:rFonts w:ascii="Times New Roman" w:eastAsia="Times New Roman" w:hAnsi="Times New Roman" w:cs="Times New Roman"/>
          <w:bCs/>
          <w:color w:val="000000" w:themeColor="text1"/>
          <w:lang w:eastAsia="pl-PL"/>
        </w:rPr>
      </w:pPr>
      <w:r w:rsidRPr="008469A6">
        <w:rPr>
          <w:rFonts w:ascii="Times New Roman" w:eastAsia="Times New Roman" w:hAnsi="Times New Roman" w:cs="Times New Roman"/>
          <w:bCs/>
          <w:color w:val="000000" w:themeColor="text1"/>
          <w:lang w:eastAsia="pl-PL"/>
        </w:rPr>
        <w:t>Skorzystanie z prawa opcji nastąpi po powiadomieniu drogą e-mailową nie później niż na 5 dni przed rozpoczęciem realizacji usługi.</w:t>
      </w:r>
    </w:p>
    <w:p w14:paraId="1ABB8B27" w14:textId="77777777" w:rsidR="0048022D" w:rsidRPr="00527A12" w:rsidRDefault="0048022D" w:rsidP="0048022D">
      <w:pPr>
        <w:pStyle w:val="Akapitzlist"/>
        <w:numPr>
          <w:ilvl w:val="0"/>
          <w:numId w:val="37"/>
        </w:numPr>
        <w:autoSpaceDE w:val="0"/>
        <w:autoSpaceDN w:val="0"/>
        <w:adjustRightInd w:val="0"/>
        <w:spacing w:before="120" w:after="240" w:line="240" w:lineRule="auto"/>
        <w:ind w:left="714" w:hanging="357"/>
        <w:contextualSpacing w:val="0"/>
        <w:jc w:val="both"/>
        <w:rPr>
          <w:rFonts w:ascii="Times New Roman" w:hAnsi="Times New Roman" w:cs="Times New Roman"/>
          <w:b/>
        </w:rPr>
      </w:pPr>
      <w:r w:rsidRPr="008469A6">
        <w:rPr>
          <w:rFonts w:ascii="Times New Roman" w:eastAsia="Times New Roman" w:hAnsi="Times New Roman" w:cs="Times New Roman"/>
          <w:bCs/>
          <w:color w:val="000000" w:themeColor="text1"/>
          <w:lang w:eastAsia="pl-PL"/>
        </w:rPr>
        <w:t>Udzielenie zamówienia będzie realizowane na zasadach umowy podstawowej</w:t>
      </w:r>
      <w:r>
        <w:rPr>
          <w:rFonts w:ascii="Times New Roman" w:eastAsia="Times New Roman" w:hAnsi="Times New Roman" w:cs="Times New Roman"/>
          <w:bCs/>
          <w:color w:val="000000" w:themeColor="text1"/>
          <w:lang w:eastAsia="pl-PL"/>
        </w:rPr>
        <w:t>.</w:t>
      </w:r>
    </w:p>
    <w:p w14:paraId="27D627B8" w14:textId="77777777" w:rsidR="0048022D" w:rsidRDefault="0048022D" w:rsidP="0048022D">
      <w:pPr>
        <w:pStyle w:val="Akapitzlist"/>
        <w:spacing w:after="0" w:line="240" w:lineRule="auto"/>
        <w:ind w:left="357"/>
        <w:contextualSpacing w:val="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48022D" w14:paraId="5754E77F" w14:textId="77777777" w:rsidTr="00760141">
        <w:trPr>
          <w:trHeight w:val="974"/>
        </w:trPr>
        <w:tc>
          <w:tcPr>
            <w:tcW w:w="8549" w:type="dxa"/>
            <w:vAlign w:val="center"/>
          </w:tcPr>
          <w:p w14:paraId="5DBE7B6F" w14:textId="77777777" w:rsidR="0048022D" w:rsidRDefault="0048022D" w:rsidP="00760141">
            <w:pPr>
              <w:jc w:val="center"/>
              <w:rPr>
                <w:rFonts w:ascii="Times New Roman" w:hAnsi="Times New Roman" w:cs="Times New Roman"/>
                <w:b/>
              </w:rPr>
            </w:pPr>
            <w:r>
              <w:rPr>
                <w:rFonts w:ascii="Times New Roman" w:hAnsi="Times New Roman" w:cs="Times New Roman"/>
                <w:b/>
              </w:rPr>
              <w:t>ROZDZIAŁ IV</w:t>
            </w:r>
          </w:p>
          <w:p w14:paraId="6F923700"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TERMIN I MIEJSCE WYKONANIA ZAMÓWIENIA</w:t>
            </w:r>
          </w:p>
        </w:tc>
      </w:tr>
    </w:tbl>
    <w:p w14:paraId="6F41CD93" w14:textId="77777777" w:rsidR="0048022D" w:rsidRDefault="0048022D" w:rsidP="0048022D">
      <w:pPr>
        <w:pStyle w:val="Akapitzlist"/>
        <w:numPr>
          <w:ilvl w:val="0"/>
          <w:numId w:val="24"/>
        </w:numPr>
        <w:spacing w:before="24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Termin realizacji zamówienia: sukcesywnie, </w:t>
      </w:r>
      <w:r>
        <w:rPr>
          <w:rFonts w:ascii="Times New Roman" w:hAnsi="Times New Roman" w:cs="Times New Roman"/>
          <w:b/>
        </w:rPr>
        <w:t xml:space="preserve">od dnia zawarcia umowy do dnia </w:t>
      </w:r>
      <w:r>
        <w:rPr>
          <w:rFonts w:ascii="Times New Roman" w:hAnsi="Times New Roman" w:cs="Times New Roman"/>
          <w:b/>
        </w:rPr>
        <w:br/>
        <w:t xml:space="preserve">31.12.2022 r. </w:t>
      </w:r>
      <w:r>
        <w:rPr>
          <w:rFonts w:ascii="Times New Roman" w:hAnsi="Times New Roman" w:cs="Times New Roman"/>
        </w:rPr>
        <w:t>lub wyczerpania środków finansowych, przeznaczonych na zrealizowanie zamówienia, jednak nie dłużej niż do 31.12.2022 r.</w:t>
      </w:r>
      <w:r w:rsidRPr="00565E6E">
        <w:rPr>
          <w:rFonts w:ascii="Times New Roman" w:hAnsi="Times New Roman" w:cs="Times New Roman"/>
        </w:rPr>
        <w:t xml:space="preserve">  </w:t>
      </w:r>
    </w:p>
    <w:p w14:paraId="4A786375" w14:textId="77777777" w:rsidR="0048022D" w:rsidRDefault="0048022D" w:rsidP="0048022D">
      <w:pPr>
        <w:pStyle w:val="Akapitzlist"/>
        <w:numPr>
          <w:ilvl w:val="0"/>
          <w:numId w:val="24"/>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Miejsce realizacji przedmiotu zamówienia: w odległości nieprzekraczającej 10 km (+/- 500 m liczonej po drogach publicznych wg </w:t>
      </w:r>
      <w:hyperlink r:id="rId12" w:history="1">
        <w:r w:rsidRPr="00340947">
          <w:rPr>
            <w:rStyle w:val="Hipercze"/>
            <w:rFonts w:ascii="Times New Roman" w:hAnsi="Times New Roman"/>
          </w:rPr>
          <w:t>https://maps.google.pl</w:t>
        </w:r>
      </w:hyperlink>
      <w:r w:rsidRPr="00340947">
        <w:rPr>
          <w:rFonts w:ascii="Times New Roman" w:hAnsi="Times New Roman" w:cs="Times New Roman"/>
        </w:rPr>
        <w:t>)</w:t>
      </w:r>
      <w:r>
        <w:rPr>
          <w:rFonts w:ascii="Times New Roman" w:hAnsi="Times New Roman" w:cs="Times New Roman"/>
        </w:rPr>
        <w:t>. od miejsc podanych poniżej dla każdej części oddzielnie:</w:t>
      </w:r>
    </w:p>
    <w:p w14:paraId="078C5E71" w14:textId="77777777" w:rsidR="0048022D" w:rsidRDefault="0048022D" w:rsidP="0048022D">
      <w:pPr>
        <w:pStyle w:val="Akapitzlist"/>
        <w:numPr>
          <w:ilvl w:val="0"/>
          <w:numId w:val="25"/>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część 1 – 05-131 Zegrze, ul. </w:t>
      </w:r>
      <w:proofErr w:type="spellStart"/>
      <w:r>
        <w:rPr>
          <w:rFonts w:ascii="Times New Roman" w:hAnsi="Times New Roman" w:cs="Times New Roman"/>
        </w:rPr>
        <w:t>Juzistek</w:t>
      </w:r>
      <w:proofErr w:type="spellEnd"/>
      <w:r>
        <w:rPr>
          <w:rFonts w:ascii="Times New Roman" w:hAnsi="Times New Roman" w:cs="Times New Roman"/>
        </w:rPr>
        <w:t xml:space="preserve"> 2, woj. Mazowieckie.;</w:t>
      </w:r>
    </w:p>
    <w:p w14:paraId="2F0FCDD9" w14:textId="77777777" w:rsidR="0048022D" w:rsidRDefault="0048022D" w:rsidP="0048022D">
      <w:pPr>
        <w:pStyle w:val="Akapitzlist"/>
        <w:numPr>
          <w:ilvl w:val="0"/>
          <w:numId w:val="25"/>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cześć 2 – 07-310 Ostrów Mazowiecka, ul. Bociańskiego 1, woj. Mazowieckie.;</w:t>
      </w:r>
    </w:p>
    <w:p w14:paraId="0C58CB89" w14:textId="77777777" w:rsidR="0048022D" w:rsidRDefault="0048022D" w:rsidP="0048022D">
      <w:pPr>
        <w:pStyle w:val="Akapitzlist"/>
        <w:numPr>
          <w:ilvl w:val="0"/>
          <w:numId w:val="25"/>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część 3 – 05-100 Nowy Dwór Mazowiecki, ul. Leśna 4c, woj. Mazowieckie.;</w:t>
      </w:r>
    </w:p>
    <w:p w14:paraId="4585081B" w14:textId="77777777" w:rsidR="0048022D" w:rsidRDefault="0048022D" w:rsidP="0048022D">
      <w:pPr>
        <w:pStyle w:val="Akapitzlist"/>
        <w:numPr>
          <w:ilvl w:val="0"/>
          <w:numId w:val="25"/>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część 4 – 05-075 Warszawa – Wesoła, ul. Okuniewska, woj. Mazowieckie.;</w:t>
      </w:r>
    </w:p>
    <w:p w14:paraId="1B94DCA3" w14:textId="77777777" w:rsidR="0048022D" w:rsidRDefault="0048022D" w:rsidP="0048022D">
      <w:pPr>
        <w:pStyle w:val="Akapitzlist"/>
        <w:numPr>
          <w:ilvl w:val="0"/>
          <w:numId w:val="25"/>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część 5 – 09-402 Płock, ul. Kilińskiego 12, woj. Mazowieckie.;</w:t>
      </w:r>
    </w:p>
    <w:p w14:paraId="38E1111D" w14:textId="77777777" w:rsidR="0048022D" w:rsidRDefault="0048022D" w:rsidP="0048022D">
      <w:pPr>
        <w:pStyle w:val="Akapitzlist"/>
        <w:numPr>
          <w:ilvl w:val="0"/>
          <w:numId w:val="25"/>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część 6 – 07-409 Ostrołęka, ul. Sienkiewicza 45, woj. Mazowieckie.</w:t>
      </w:r>
    </w:p>
    <w:p w14:paraId="2D5A4C58" w14:textId="77777777" w:rsidR="0048022D" w:rsidRDefault="0048022D" w:rsidP="0048022D">
      <w:pPr>
        <w:spacing w:after="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48022D" w14:paraId="29DC850D" w14:textId="77777777" w:rsidTr="00760141">
        <w:trPr>
          <w:trHeight w:val="974"/>
        </w:trPr>
        <w:tc>
          <w:tcPr>
            <w:tcW w:w="8549" w:type="dxa"/>
            <w:vAlign w:val="center"/>
          </w:tcPr>
          <w:p w14:paraId="7C2F9864" w14:textId="77777777" w:rsidR="0048022D" w:rsidRDefault="0048022D" w:rsidP="00760141">
            <w:pPr>
              <w:jc w:val="center"/>
              <w:rPr>
                <w:rFonts w:ascii="Times New Roman" w:hAnsi="Times New Roman" w:cs="Times New Roman"/>
                <w:b/>
              </w:rPr>
            </w:pPr>
            <w:r>
              <w:rPr>
                <w:rFonts w:ascii="Times New Roman" w:hAnsi="Times New Roman" w:cs="Times New Roman"/>
                <w:b/>
              </w:rPr>
              <w:t>ROZDZIAŁ V</w:t>
            </w:r>
          </w:p>
          <w:p w14:paraId="48F63F05"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PROJEKTOWANE POSTANOWIENIA UMOWY W SPRAWIE ZAMÓWIENIA PUBLICZNEGO, KTÓRE ZOSTANĄ WPROWADZONE DO TREŚCI TEJ UMOWY</w:t>
            </w:r>
          </w:p>
        </w:tc>
      </w:tr>
    </w:tbl>
    <w:p w14:paraId="0BE8FC39" w14:textId="77777777" w:rsidR="0048022D" w:rsidRDefault="0048022D" w:rsidP="0048022D">
      <w:pPr>
        <w:spacing w:after="0"/>
        <w:jc w:val="both"/>
        <w:rPr>
          <w:rFonts w:ascii="Times New Roman" w:hAnsi="Times New Roman" w:cs="Times New Roman"/>
        </w:rPr>
      </w:pPr>
      <w:r>
        <w:rPr>
          <w:rFonts w:ascii="Times New Roman" w:hAnsi="Times New Roman" w:cs="Times New Roman"/>
        </w:rPr>
        <w:t xml:space="preserve">  </w:t>
      </w:r>
    </w:p>
    <w:p w14:paraId="0420C88A" w14:textId="77777777" w:rsidR="0048022D" w:rsidRDefault="0048022D" w:rsidP="0048022D">
      <w:pPr>
        <w:spacing w:after="0" w:line="240" w:lineRule="auto"/>
        <w:jc w:val="both"/>
        <w:rPr>
          <w:rFonts w:ascii="Times New Roman" w:hAnsi="Times New Roman" w:cs="Times New Roman"/>
        </w:rPr>
      </w:pPr>
      <w:r>
        <w:rPr>
          <w:rFonts w:ascii="Times New Roman" w:hAnsi="Times New Roman" w:cs="Times New Roman"/>
        </w:rPr>
        <w:t xml:space="preserve">Projektowane postanowienia umowy w sprawie zamówienia publicznego, które zastaną wprowadzone do treści tej umowy, określone zostały w </w:t>
      </w:r>
      <w:r w:rsidRPr="00085284">
        <w:rPr>
          <w:rFonts w:ascii="Times New Roman" w:hAnsi="Times New Roman" w:cs="Times New Roman"/>
          <w:b/>
        </w:rPr>
        <w:t xml:space="preserve">Załączniku nr </w:t>
      </w:r>
      <w:r>
        <w:rPr>
          <w:rFonts w:ascii="Times New Roman" w:hAnsi="Times New Roman" w:cs="Times New Roman"/>
          <w:b/>
        </w:rPr>
        <w:t>6</w:t>
      </w:r>
      <w:r w:rsidRPr="00085284">
        <w:rPr>
          <w:rFonts w:ascii="Times New Roman" w:hAnsi="Times New Roman" w:cs="Times New Roman"/>
          <w:b/>
        </w:rPr>
        <w:t xml:space="preserve"> </w:t>
      </w:r>
      <w:r w:rsidRPr="00AC23AB">
        <w:rPr>
          <w:rFonts w:ascii="Times New Roman" w:hAnsi="Times New Roman" w:cs="Times New Roman"/>
        </w:rPr>
        <w:t>do SWZ.</w:t>
      </w:r>
      <w:r>
        <w:rPr>
          <w:rFonts w:ascii="Times New Roman" w:hAnsi="Times New Roman" w:cs="Times New Roman"/>
        </w:rPr>
        <w:t xml:space="preserve"> </w:t>
      </w:r>
    </w:p>
    <w:p w14:paraId="78BA0197" w14:textId="77777777" w:rsidR="0048022D" w:rsidRDefault="0048022D" w:rsidP="0048022D">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48022D" w14:paraId="6402A5D2" w14:textId="77777777" w:rsidTr="00760141">
        <w:trPr>
          <w:trHeight w:val="974"/>
        </w:trPr>
        <w:tc>
          <w:tcPr>
            <w:tcW w:w="8549" w:type="dxa"/>
            <w:vAlign w:val="center"/>
          </w:tcPr>
          <w:p w14:paraId="12DBE52F" w14:textId="77777777" w:rsidR="0048022D" w:rsidRDefault="0048022D" w:rsidP="00760141">
            <w:pPr>
              <w:jc w:val="center"/>
              <w:rPr>
                <w:rFonts w:ascii="Times New Roman" w:hAnsi="Times New Roman" w:cs="Times New Roman"/>
                <w:b/>
              </w:rPr>
            </w:pPr>
            <w:r>
              <w:rPr>
                <w:rFonts w:ascii="Times New Roman" w:hAnsi="Times New Roman" w:cs="Times New Roman"/>
                <w:b/>
              </w:rPr>
              <w:t>ROZDZIAŁ VI</w:t>
            </w:r>
          </w:p>
          <w:p w14:paraId="18F40223"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 xml:space="preserve">PODSTAWY WYKLUCZENIA </w:t>
            </w:r>
          </w:p>
        </w:tc>
      </w:tr>
    </w:tbl>
    <w:p w14:paraId="54A05077" w14:textId="77777777" w:rsidR="0048022D" w:rsidRPr="00F22244" w:rsidRDefault="0048022D" w:rsidP="0048022D">
      <w:pPr>
        <w:pStyle w:val="divparagraph"/>
        <w:numPr>
          <w:ilvl w:val="0"/>
          <w:numId w:val="32"/>
        </w:numPr>
        <w:spacing w:before="120" w:line="240" w:lineRule="auto"/>
        <w:ind w:left="357"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Z postępowania o udzielenie zamówienia, na podstawie art. 108 ust. 1 ustawy, Zamawiający wykluczy wykonawcę:</w:t>
      </w:r>
    </w:p>
    <w:p w14:paraId="253BC3A4" w14:textId="77777777" w:rsidR="0048022D" w:rsidRPr="00F22244" w:rsidRDefault="0048022D" w:rsidP="0048022D">
      <w:pPr>
        <w:pStyle w:val="divpoint"/>
        <w:numPr>
          <w:ilvl w:val="3"/>
          <w:numId w:val="31"/>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będącego osobą fizyczną, którego prawomocnie skazano za przestępstwo: </w:t>
      </w:r>
    </w:p>
    <w:p w14:paraId="00CD3F54" w14:textId="77777777" w:rsidR="0048022D" w:rsidRPr="00F22244" w:rsidRDefault="0048022D" w:rsidP="0048022D">
      <w:pPr>
        <w:pStyle w:val="divpkt"/>
        <w:numPr>
          <w:ilvl w:val="0"/>
          <w:numId w:val="33"/>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5D031756" w14:textId="77777777" w:rsidR="0048022D" w:rsidRPr="00F22244" w:rsidRDefault="0048022D" w:rsidP="0048022D">
      <w:pPr>
        <w:pStyle w:val="divpkt"/>
        <w:numPr>
          <w:ilvl w:val="0"/>
          <w:numId w:val="33"/>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handlu ludźmi, o którym mowa w art. 189a Kodeksu karnego, </w:t>
      </w:r>
    </w:p>
    <w:p w14:paraId="5AA32352" w14:textId="052BB708" w:rsidR="0048022D" w:rsidRPr="00F5670D" w:rsidRDefault="0048022D" w:rsidP="00F5670D">
      <w:pPr>
        <w:widowControl w:val="0"/>
        <w:numPr>
          <w:ilvl w:val="0"/>
          <w:numId w:val="33"/>
        </w:numPr>
        <w:tabs>
          <w:tab w:val="left" w:pos="1134"/>
        </w:tabs>
        <w:autoSpaceDE w:val="0"/>
        <w:autoSpaceDN w:val="0"/>
        <w:adjustRightInd w:val="0"/>
        <w:spacing w:before="120" w:after="200" w:line="276" w:lineRule="auto"/>
        <w:ind w:left="1134" w:hanging="425"/>
        <w:jc w:val="both"/>
        <w:rPr>
          <w:rFonts w:ascii="Times New Roman" w:hAnsi="Times New Roman" w:cs="Times New Roman"/>
        </w:rPr>
      </w:pPr>
      <w:r w:rsidRPr="00F5670D">
        <w:rPr>
          <w:rFonts w:ascii="Times New Roman" w:hAnsi="Times New Roman" w:cs="Times New Roman"/>
        </w:rPr>
        <w:t xml:space="preserve">którym mowa w art. 228-230a, art. 250a Kodeksu karnego lub w art. </w:t>
      </w:r>
      <w:r w:rsidR="00F5670D" w:rsidRPr="00F5670D">
        <w:rPr>
          <w:rFonts w:ascii="Times New Roman" w:hAnsi="Times New Roman" w:cs="Times New Roman"/>
        </w:rPr>
        <w:t>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2054),</w:t>
      </w:r>
    </w:p>
    <w:p w14:paraId="3F8EE75E" w14:textId="77777777" w:rsidR="0048022D" w:rsidRPr="00F22244" w:rsidRDefault="0048022D" w:rsidP="0048022D">
      <w:pPr>
        <w:pStyle w:val="divpkt"/>
        <w:numPr>
          <w:ilvl w:val="0"/>
          <w:numId w:val="33"/>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84ECE2C" w14:textId="77777777" w:rsidR="0048022D" w:rsidRPr="00F22244" w:rsidRDefault="0048022D" w:rsidP="0048022D">
      <w:pPr>
        <w:pStyle w:val="divpkt"/>
        <w:numPr>
          <w:ilvl w:val="0"/>
          <w:numId w:val="33"/>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lastRenderedPageBreak/>
        <w:t xml:space="preserve">charakterze terrorystycznym, o którym mowa w art. 115 § 20 Kodeksu karnego, lub mające na celu popełnienie tego przestępstwa, </w:t>
      </w:r>
    </w:p>
    <w:p w14:paraId="324863B3" w14:textId="77777777" w:rsidR="0048022D" w:rsidRPr="00F22244" w:rsidRDefault="0048022D" w:rsidP="0048022D">
      <w:pPr>
        <w:pStyle w:val="divpkt"/>
        <w:numPr>
          <w:ilvl w:val="0"/>
          <w:numId w:val="33"/>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E258B38" w14:textId="77777777" w:rsidR="0048022D" w:rsidRPr="00F22244" w:rsidRDefault="0048022D" w:rsidP="0048022D">
      <w:pPr>
        <w:pStyle w:val="divpkt"/>
        <w:numPr>
          <w:ilvl w:val="0"/>
          <w:numId w:val="33"/>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15A97DF" w14:textId="77777777" w:rsidR="0048022D" w:rsidRPr="00F22244" w:rsidRDefault="0048022D" w:rsidP="0048022D">
      <w:pPr>
        <w:pStyle w:val="divpkt"/>
        <w:numPr>
          <w:ilvl w:val="0"/>
          <w:numId w:val="33"/>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którym mowa w art. 9 ust. 1 i 3 lub art. 10 ustawy z dnia 15 czerwca 2012 r. </w:t>
      </w:r>
      <w:r>
        <w:rPr>
          <w:rFonts w:ascii="Times New Roman" w:hAnsi="Times New Roman" w:cs="Times New Roman"/>
          <w:color w:val="auto"/>
          <w:sz w:val="22"/>
          <w:szCs w:val="22"/>
        </w:rPr>
        <w:br/>
      </w:r>
      <w:r w:rsidRPr="00F22244">
        <w:rPr>
          <w:rFonts w:ascii="Times New Roman" w:hAnsi="Times New Roman" w:cs="Times New Roman"/>
          <w:color w:val="auto"/>
          <w:sz w:val="22"/>
          <w:szCs w:val="22"/>
        </w:rPr>
        <w:t xml:space="preserve">o skutkach powierzania wykonywania pracy cudzoziemcom przebywającym wbrew przepisom na terytorium Rzeczypospolitej Polskiej - lub za odpowiedni czyn zabroniony określony w przepisach prawa obcego; </w:t>
      </w:r>
    </w:p>
    <w:p w14:paraId="2B810627" w14:textId="77777777" w:rsidR="0048022D" w:rsidRPr="00F22244" w:rsidRDefault="0048022D" w:rsidP="0048022D">
      <w:pPr>
        <w:pStyle w:val="divpoint"/>
        <w:numPr>
          <w:ilvl w:val="3"/>
          <w:numId w:val="31"/>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D5CC3B" w14:textId="77777777" w:rsidR="0048022D" w:rsidRPr="00F22244" w:rsidRDefault="0048022D" w:rsidP="0048022D">
      <w:pPr>
        <w:pStyle w:val="divpoint"/>
        <w:numPr>
          <w:ilvl w:val="3"/>
          <w:numId w:val="31"/>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08A08B" w14:textId="77777777" w:rsidR="0048022D" w:rsidRPr="00F22244" w:rsidRDefault="0048022D" w:rsidP="0048022D">
      <w:pPr>
        <w:pStyle w:val="divpoint"/>
        <w:numPr>
          <w:ilvl w:val="3"/>
          <w:numId w:val="31"/>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wobec którego prawomocnie orzeczono zakaz ubiegania się o zamówienia publiczne;</w:t>
      </w:r>
    </w:p>
    <w:p w14:paraId="1E03B550" w14:textId="77777777" w:rsidR="0048022D" w:rsidRPr="00F22244" w:rsidRDefault="0048022D" w:rsidP="0048022D">
      <w:pPr>
        <w:pStyle w:val="divpoint"/>
        <w:numPr>
          <w:ilvl w:val="3"/>
          <w:numId w:val="31"/>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Times New Roman" w:hAnsi="Times New Roman" w:cs="Times New Roman"/>
          <w:color w:val="auto"/>
          <w:sz w:val="22"/>
          <w:szCs w:val="22"/>
        </w:rPr>
        <w:br/>
      </w:r>
      <w:r w:rsidRPr="00F22244">
        <w:rPr>
          <w:rFonts w:ascii="Times New Roman" w:hAnsi="Times New Roman" w:cs="Times New Roman"/>
          <w:color w:val="auto"/>
          <w:sz w:val="22"/>
          <w:szCs w:val="22"/>
        </w:rPr>
        <w:t xml:space="preserve">w rozumieniu ustawy z dnia 16 lutego 2007 r. o ochronie konkurencji i konsumentów, złożyli odrębne oferty, oferty częściowe lub wnioski o dopuszczenie do udziału </w:t>
      </w:r>
      <w:r>
        <w:rPr>
          <w:rFonts w:ascii="Times New Roman" w:hAnsi="Times New Roman" w:cs="Times New Roman"/>
          <w:color w:val="auto"/>
          <w:sz w:val="22"/>
          <w:szCs w:val="22"/>
        </w:rPr>
        <w:br/>
      </w:r>
      <w:r w:rsidRPr="00F22244">
        <w:rPr>
          <w:rFonts w:ascii="Times New Roman" w:hAnsi="Times New Roman" w:cs="Times New Roman"/>
          <w:color w:val="auto"/>
          <w:sz w:val="22"/>
          <w:szCs w:val="22"/>
        </w:rPr>
        <w:t>w postępowaniu, chyba że wykażą, że przygotowali te oferty lub wnioski niezależnie od siebie;</w:t>
      </w:r>
    </w:p>
    <w:p w14:paraId="0F4F761D" w14:textId="77777777" w:rsidR="0048022D" w:rsidRPr="00F22244" w:rsidRDefault="0048022D" w:rsidP="0048022D">
      <w:pPr>
        <w:pStyle w:val="divpoint"/>
        <w:numPr>
          <w:ilvl w:val="3"/>
          <w:numId w:val="31"/>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672E4EA" w14:textId="77777777" w:rsidR="0048022D" w:rsidRPr="00F22244" w:rsidRDefault="0048022D" w:rsidP="0048022D">
      <w:pPr>
        <w:pStyle w:val="divparagraph"/>
        <w:numPr>
          <w:ilvl w:val="0"/>
          <w:numId w:val="32"/>
        </w:numPr>
        <w:spacing w:before="120" w:line="240" w:lineRule="auto"/>
        <w:ind w:left="357" w:hanging="357"/>
        <w:jc w:val="both"/>
        <w:rPr>
          <w:rFonts w:ascii="Times New Roman" w:hAnsi="Times New Roman" w:cs="Times New Roman"/>
          <w:sz w:val="22"/>
          <w:szCs w:val="22"/>
        </w:rPr>
      </w:pPr>
      <w:r w:rsidRPr="00F22244">
        <w:rPr>
          <w:rFonts w:ascii="Times New Roman" w:eastAsia="Calibri" w:hAnsi="Times New Roman" w:cs="Times New Roman"/>
          <w:sz w:val="22"/>
          <w:szCs w:val="22"/>
        </w:rPr>
        <w:t xml:space="preserve">Z postępowania o udzielenie zamówienia Zamawiający może, na podstawie art. 109 ust. 1 </w:t>
      </w:r>
      <w:r w:rsidRPr="00F22244">
        <w:rPr>
          <w:rFonts w:ascii="Times New Roman" w:hAnsi="Times New Roman" w:cs="Times New Roman"/>
          <w:sz w:val="22"/>
          <w:szCs w:val="22"/>
        </w:rPr>
        <w:t xml:space="preserve">pkt 4 </w:t>
      </w:r>
      <w:r w:rsidRPr="00F22244">
        <w:rPr>
          <w:rFonts w:ascii="Times New Roman" w:eastAsia="Calibri" w:hAnsi="Times New Roman" w:cs="Times New Roman"/>
          <w:sz w:val="22"/>
          <w:szCs w:val="22"/>
        </w:rPr>
        <w:t>ustawy, wykluczyć wykonawcę</w:t>
      </w:r>
      <w:r w:rsidRPr="00F22244">
        <w:rPr>
          <w:rFonts w:ascii="Times New Roman" w:hAnsi="Times New Roman" w:cs="Times New Roman"/>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C4CF8F" w14:textId="77777777" w:rsidR="0048022D" w:rsidRPr="00F22244" w:rsidRDefault="0048022D" w:rsidP="0048022D">
      <w:pPr>
        <w:pStyle w:val="divparagraph"/>
        <w:numPr>
          <w:ilvl w:val="0"/>
          <w:numId w:val="32"/>
        </w:numPr>
        <w:spacing w:before="120" w:line="240" w:lineRule="auto"/>
        <w:ind w:left="357"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Wykonawca może zostać wykluczony przez Zamawiającego na każdym etapie postępowania o udzielenie zamówienia. </w:t>
      </w:r>
    </w:p>
    <w:p w14:paraId="095B5FD1" w14:textId="77777777" w:rsidR="0048022D" w:rsidRPr="00F22244" w:rsidRDefault="0048022D" w:rsidP="0048022D">
      <w:pPr>
        <w:pStyle w:val="divparagraph"/>
        <w:numPr>
          <w:ilvl w:val="0"/>
          <w:numId w:val="32"/>
        </w:numPr>
        <w:spacing w:before="120" w:line="240" w:lineRule="auto"/>
        <w:ind w:left="357"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Wykonawca nie będzie podlegał wykluczeniu w okolicznościach określonych w ust. 1 pkt 1, 2 i 5 lub ust. 2, jeżeli udowodni zamawiającemu, że spełnił łącznie następujące przesłanki:</w:t>
      </w:r>
    </w:p>
    <w:p w14:paraId="1177979D" w14:textId="77777777" w:rsidR="0048022D" w:rsidRPr="00F22244" w:rsidRDefault="0048022D" w:rsidP="0048022D">
      <w:pPr>
        <w:pStyle w:val="divpoint"/>
        <w:numPr>
          <w:ilvl w:val="0"/>
          <w:numId w:val="34"/>
        </w:numPr>
        <w:spacing w:before="120" w:line="240" w:lineRule="auto"/>
        <w:ind w:left="714" w:hanging="357"/>
        <w:jc w:val="both"/>
        <w:rPr>
          <w:rFonts w:ascii="Times New Roman" w:hAnsi="Times New Roman" w:cs="Times New Roman"/>
          <w:sz w:val="22"/>
          <w:szCs w:val="22"/>
        </w:rPr>
      </w:pPr>
      <w:r w:rsidRPr="00F22244">
        <w:rPr>
          <w:rFonts w:ascii="Times New Roman" w:hAnsi="Times New Roman" w:cs="Times New Roman"/>
          <w:sz w:val="22"/>
          <w:szCs w:val="22"/>
        </w:rPr>
        <w:lastRenderedPageBreak/>
        <w:t>naprawił lub zobowiązał się do naprawienia szkody wyrządzonej przestępstwem, wykroczeniem lub swoim nieprawidłowym postępowaniem, w tym poprzez zadośćuczynienie pieniężne;</w:t>
      </w:r>
    </w:p>
    <w:p w14:paraId="34002ED6" w14:textId="77777777" w:rsidR="0048022D" w:rsidRPr="00F22244" w:rsidRDefault="0048022D" w:rsidP="0048022D">
      <w:pPr>
        <w:pStyle w:val="divpoint"/>
        <w:numPr>
          <w:ilvl w:val="0"/>
          <w:numId w:val="34"/>
        </w:numPr>
        <w:spacing w:before="120" w:line="240" w:lineRule="auto"/>
        <w:ind w:left="714" w:hanging="357"/>
        <w:jc w:val="both"/>
        <w:rPr>
          <w:rFonts w:ascii="Times New Roman" w:hAnsi="Times New Roman" w:cs="Times New Roman"/>
          <w:sz w:val="22"/>
          <w:szCs w:val="22"/>
        </w:rPr>
      </w:pPr>
      <w:r w:rsidRPr="00F22244">
        <w:rPr>
          <w:rFonts w:ascii="Times New Roman" w:hAnsi="Times New Roman" w:cs="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611A88E" w14:textId="77777777" w:rsidR="0048022D" w:rsidRPr="00F22244" w:rsidRDefault="0048022D" w:rsidP="0048022D">
      <w:pPr>
        <w:pStyle w:val="divpoint"/>
        <w:numPr>
          <w:ilvl w:val="0"/>
          <w:numId w:val="34"/>
        </w:numPr>
        <w:spacing w:before="120" w:line="240" w:lineRule="auto"/>
        <w:ind w:left="714" w:hanging="357"/>
        <w:jc w:val="both"/>
        <w:rPr>
          <w:rFonts w:ascii="Times New Roman" w:hAnsi="Times New Roman" w:cs="Times New Roman"/>
          <w:sz w:val="22"/>
          <w:szCs w:val="22"/>
        </w:rPr>
      </w:pPr>
      <w:r w:rsidRPr="00F22244">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6E7BF6C5" w14:textId="77777777" w:rsidR="0048022D" w:rsidRPr="00F22244" w:rsidRDefault="0048022D" w:rsidP="0048022D">
      <w:pPr>
        <w:pStyle w:val="divpkt"/>
        <w:numPr>
          <w:ilvl w:val="1"/>
          <w:numId w:val="32"/>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zerwał wszelkie powiązania z osobami lub podmiotami odpowiedzialnymi za nieprawidłowe postępowanie wykonawcy, </w:t>
      </w:r>
    </w:p>
    <w:p w14:paraId="24B6E3B2" w14:textId="77777777" w:rsidR="0048022D" w:rsidRPr="00F22244" w:rsidRDefault="0048022D" w:rsidP="0048022D">
      <w:pPr>
        <w:pStyle w:val="divpkt"/>
        <w:numPr>
          <w:ilvl w:val="1"/>
          <w:numId w:val="32"/>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zreorganizował personel, </w:t>
      </w:r>
    </w:p>
    <w:p w14:paraId="1749EE85" w14:textId="77777777" w:rsidR="0048022D" w:rsidRPr="00F22244" w:rsidRDefault="0048022D" w:rsidP="0048022D">
      <w:pPr>
        <w:pStyle w:val="divpkt"/>
        <w:numPr>
          <w:ilvl w:val="1"/>
          <w:numId w:val="32"/>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wdrożył system sprawozdawczości i kontroli, </w:t>
      </w:r>
    </w:p>
    <w:p w14:paraId="0A502967" w14:textId="77777777" w:rsidR="0048022D" w:rsidRPr="00F22244" w:rsidRDefault="0048022D" w:rsidP="0048022D">
      <w:pPr>
        <w:pStyle w:val="divpkt"/>
        <w:numPr>
          <w:ilvl w:val="1"/>
          <w:numId w:val="32"/>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utworzył struktury audytu wewnętrznego do monitorowania przestrzegania przepisów, wewnętrznych regulacji lub standardów, </w:t>
      </w:r>
    </w:p>
    <w:p w14:paraId="40511A07" w14:textId="77777777" w:rsidR="0048022D" w:rsidRPr="00F22244" w:rsidRDefault="0048022D" w:rsidP="0048022D">
      <w:pPr>
        <w:pStyle w:val="divpkt"/>
        <w:numPr>
          <w:ilvl w:val="1"/>
          <w:numId w:val="32"/>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wprowadził wewnętrzne regulacje dotyczące odpowiedzialności i odszkodowań za nieprzestrzeganie przepisów, wewnętrznych regulacji lub standardów. </w:t>
      </w:r>
    </w:p>
    <w:p w14:paraId="02604E92" w14:textId="77777777" w:rsidR="0048022D" w:rsidRDefault="0048022D" w:rsidP="0048022D">
      <w:pPr>
        <w:pStyle w:val="divparagraph"/>
        <w:numPr>
          <w:ilvl w:val="0"/>
          <w:numId w:val="32"/>
        </w:numPr>
        <w:spacing w:before="120" w:after="240" w:line="240" w:lineRule="auto"/>
        <w:ind w:left="357" w:hanging="357"/>
        <w:jc w:val="both"/>
        <w:rPr>
          <w:rFonts w:ascii="Times New Roman" w:hAnsi="Times New Roman" w:cs="Times New Roman"/>
          <w:sz w:val="22"/>
          <w:szCs w:val="22"/>
        </w:rPr>
      </w:pPr>
      <w:r w:rsidRPr="00F22244">
        <w:rPr>
          <w:rFonts w:ascii="Times New Roman" w:hAnsi="Times New Roman" w:cs="Times New Roman"/>
          <w:sz w:val="22"/>
          <w:szCs w:val="22"/>
        </w:rPr>
        <w:t>Zamawiający ocenia, czy podjęte przez wykonawcę czynności, o których mowa w ust. 4, są wystarczające do wykazania jego rzetelności, uwzględniając wagę i</w:t>
      </w:r>
      <w:r>
        <w:rPr>
          <w:rFonts w:ascii="Times New Roman" w:hAnsi="Times New Roman" w:cs="Times New Roman"/>
          <w:sz w:val="22"/>
          <w:szCs w:val="22"/>
        </w:rPr>
        <w:t xml:space="preserve"> szczególne okoliczności czynu Wykonawcy. Jeżeli podjęte przez W</w:t>
      </w:r>
      <w:r w:rsidRPr="00F22244">
        <w:rPr>
          <w:rFonts w:ascii="Times New Roman" w:hAnsi="Times New Roman" w:cs="Times New Roman"/>
          <w:sz w:val="22"/>
          <w:szCs w:val="22"/>
        </w:rPr>
        <w:t xml:space="preserve">ykonawcę czynności, o których mowa w ust. 4, nie są wystarczające </w:t>
      </w:r>
      <w:r>
        <w:rPr>
          <w:rFonts w:ascii="Times New Roman" w:hAnsi="Times New Roman" w:cs="Times New Roman"/>
          <w:sz w:val="22"/>
          <w:szCs w:val="22"/>
        </w:rPr>
        <w:t>do wykazania jego rzetelności, Zamawiający wyklucza W</w:t>
      </w:r>
      <w:r w:rsidRPr="00F22244">
        <w:rPr>
          <w:rFonts w:ascii="Times New Roman" w:hAnsi="Times New Roman" w:cs="Times New Roman"/>
          <w:sz w:val="22"/>
          <w:szCs w:val="22"/>
        </w:rPr>
        <w:t>ykonawcę</w:t>
      </w:r>
      <w:r>
        <w:rPr>
          <w:rFonts w:ascii="Times New Roman" w:hAnsi="Times New Roman" w:cs="Times New Roman"/>
          <w:sz w:val="22"/>
          <w:szCs w:val="22"/>
        </w:rPr>
        <w:t>.</w:t>
      </w:r>
    </w:p>
    <w:tbl>
      <w:tblPr>
        <w:tblStyle w:val="Tabela-Siatka"/>
        <w:tblW w:w="0" w:type="auto"/>
        <w:tblInd w:w="94" w:type="dxa"/>
        <w:tblLook w:val="04A0" w:firstRow="1" w:lastRow="0" w:firstColumn="1" w:lastColumn="0" w:noHBand="0" w:noVBand="1"/>
      </w:tblPr>
      <w:tblGrid>
        <w:gridCol w:w="8399"/>
      </w:tblGrid>
      <w:tr w:rsidR="0048022D" w14:paraId="67D491F4" w14:textId="77777777" w:rsidTr="00760141">
        <w:trPr>
          <w:trHeight w:val="974"/>
        </w:trPr>
        <w:tc>
          <w:tcPr>
            <w:tcW w:w="8549" w:type="dxa"/>
            <w:vAlign w:val="center"/>
          </w:tcPr>
          <w:p w14:paraId="43B2EA37" w14:textId="77777777" w:rsidR="0048022D" w:rsidRDefault="0048022D" w:rsidP="00760141">
            <w:pPr>
              <w:jc w:val="center"/>
              <w:rPr>
                <w:rFonts w:ascii="Times New Roman" w:hAnsi="Times New Roman" w:cs="Times New Roman"/>
                <w:b/>
              </w:rPr>
            </w:pPr>
            <w:r>
              <w:rPr>
                <w:rFonts w:ascii="Times New Roman" w:hAnsi="Times New Roman" w:cs="Times New Roman"/>
                <w:b/>
              </w:rPr>
              <w:t>ROZDZIAŁ VII</w:t>
            </w:r>
          </w:p>
          <w:p w14:paraId="41D01C25"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INFORMACJE O WARUNKACH UDZIAŁU W POSTĘPOWANIU</w:t>
            </w:r>
          </w:p>
        </w:tc>
      </w:tr>
    </w:tbl>
    <w:p w14:paraId="60F027AA" w14:textId="77777777" w:rsidR="0048022D" w:rsidRPr="00DB7164" w:rsidRDefault="0048022D" w:rsidP="0048022D">
      <w:pPr>
        <w:spacing w:before="240" w:after="0" w:line="240" w:lineRule="auto"/>
        <w:jc w:val="both"/>
        <w:rPr>
          <w:rFonts w:ascii="Times New Roman" w:hAnsi="Times New Roman" w:cs="Times New Roman"/>
          <w:b/>
        </w:rPr>
      </w:pPr>
      <w:r w:rsidRPr="00DB7164">
        <w:rPr>
          <w:rFonts w:ascii="Times New Roman" w:hAnsi="Times New Roman" w:cs="Times New Roman"/>
        </w:rPr>
        <w:t xml:space="preserve">O udzielenie zamówienia na podstawie art. 112 ustawy </w:t>
      </w:r>
      <w:proofErr w:type="spellStart"/>
      <w:r w:rsidRPr="00DB7164">
        <w:rPr>
          <w:rFonts w:ascii="Times New Roman" w:hAnsi="Times New Roman" w:cs="Times New Roman"/>
        </w:rPr>
        <w:t>Pzp</w:t>
      </w:r>
      <w:proofErr w:type="spellEnd"/>
      <w:r w:rsidRPr="00DB7164">
        <w:rPr>
          <w:rFonts w:ascii="Times New Roman" w:hAnsi="Times New Roman" w:cs="Times New Roman"/>
        </w:rPr>
        <w:t xml:space="preserve">, mogą ubiegać się Wykonawcy, którzy spełniają warunki udziału dotyczące </w:t>
      </w:r>
      <w:r w:rsidRPr="00DB7164">
        <w:rPr>
          <w:rFonts w:ascii="Times New Roman" w:hAnsi="Times New Roman" w:cs="Times New Roman"/>
          <w:b/>
        </w:rPr>
        <w:t>zdolności technicznej:</w:t>
      </w:r>
    </w:p>
    <w:p w14:paraId="782E7F6B" w14:textId="77777777" w:rsidR="0048022D" w:rsidRDefault="0048022D" w:rsidP="0048022D">
      <w:pPr>
        <w:pStyle w:val="Akapitzlist"/>
        <w:spacing w:before="120" w:after="0" w:line="240" w:lineRule="auto"/>
        <w:ind w:left="14"/>
        <w:contextualSpacing w:val="0"/>
        <w:jc w:val="both"/>
        <w:rPr>
          <w:rFonts w:ascii="Times New Roman" w:hAnsi="Times New Roman" w:cs="Times New Roman"/>
        </w:rPr>
      </w:pPr>
      <w:r>
        <w:rPr>
          <w:rFonts w:ascii="Times New Roman" w:hAnsi="Times New Roman" w:cs="Times New Roman"/>
        </w:rPr>
        <w:t>Wykonawca spełni warunek udziału w postępowaniu, jeżeli wykaże, że dysponuje:</w:t>
      </w:r>
    </w:p>
    <w:p w14:paraId="2ADB23D5" w14:textId="77777777" w:rsidR="0048022D" w:rsidRDefault="0048022D" w:rsidP="0048022D">
      <w:pPr>
        <w:pStyle w:val="Akapitzlist"/>
        <w:numPr>
          <w:ilvl w:val="0"/>
          <w:numId w:val="44"/>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stanowiskiem do mycia zewnętrznego pojazdów o wysokości co najmniej:</w:t>
      </w:r>
    </w:p>
    <w:p w14:paraId="33FA74E0" w14:textId="77777777" w:rsidR="0048022D" w:rsidRDefault="0048022D" w:rsidP="0048022D">
      <w:pPr>
        <w:pStyle w:val="Akapitzlist"/>
        <w:numPr>
          <w:ilvl w:val="0"/>
          <w:numId w:val="45"/>
        </w:numPr>
        <w:spacing w:before="120" w:after="120" w:line="240" w:lineRule="auto"/>
        <w:ind w:left="714" w:hanging="357"/>
        <w:contextualSpacing w:val="0"/>
        <w:jc w:val="both"/>
        <w:rPr>
          <w:rFonts w:ascii="Times New Roman" w:hAnsi="Times New Roman" w:cs="Times New Roman"/>
        </w:rPr>
      </w:pPr>
      <w:r>
        <w:rPr>
          <w:rFonts w:ascii="Times New Roman" w:hAnsi="Times New Roman" w:cs="Times New Roman"/>
        </w:rPr>
        <w:t xml:space="preserve">1 stanowiskiem do części 1, 3  – min. 4,35 m; </w:t>
      </w:r>
    </w:p>
    <w:p w14:paraId="2A628EB1" w14:textId="77777777" w:rsidR="0048022D" w:rsidRDefault="0048022D" w:rsidP="0048022D">
      <w:pPr>
        <w:pStyle w:val="Akapitzlist"/>
        <w:numPr>
          <w:ilvl w:val="0"/>
          <w:numId w:val="45"/>
        </w:numPr>
        <w:spacing w:before="120" w:after="120" w:line="240" w:lineRule="auto"/>
        <w:ind w:left="714" w:hanging="357"/>
        <w:contextualSpacing w:val="0"/>
        <w:jc w:val="both"/>
        <w:rPr>
          <w:rFonts w:ascii="Times New Roman" w:hAnsi="Times New Roman" w:cs="Times New Roman"/>
        </w:rPr>
      </w:pPr>
      <w:r>
        <w:rPr>
          <w:rFonts w:ascii="Times New Roman" w:hAnsi="Times New Roman" w:cs="Times New Roman"/>
        </w:rPr>
        <w:t>2 stanowiskami do części 2, 4, 5 i 6 – min. 4,19 m;</w:t>
      </w:r>
    </w:p>
    <w:p w14:paraId="2208E38F" w14:textId="77777777" w:rsidR="0048022D" w:rsidRDefault="0048022D" w:rsidP="0048022D">
      <w:pPr>
        <w:spacing w:before="120" w:after="120" w:line="240" w:lineRule="auto"/>
        <w:ind w:left="357"/>
        <w:jc w:val="both"/>
        <w:rPr>
          <w:rFonts w:ascii="Times New Roman" w:hAnsi="Times New Roman" w:cs="Times New Roman"/>
        </w:rPr>
      </w:pPr>
      <w:r>
        <w:rPr>
          <w:rFonts w:ascii="Times New Roman" w:hAnsi="Times New Roman" w:cs="Times New Roman"/>
        </w:rPr>
        <w:t>liczonych od powierzchni gruntu.</w:t>
      </w:r>
    </w:p>
    <w:p w14:paraId="4A0EB4D3" w14:textId="77777777" w:rsidR="0048022D" w:rsidRDefault="0048022D" w:rsidP="0048022D">
      <w:pPr>
        <w:pStyle w:val="Akapitzlist"/>
        <w:numPr>
          <w:ilvl w:val="0"/>
          <w:numId w:val="44"/>
        </w:numPr>
        <w:spacing w:before="120" w:after="240" w:line="240" w:lineRule="auto"/>
        <w:ind w:left="357" w:hanging="357"/>
        <w:contextualSpacing w:val="0"/>
        <w:jc w:val="both"/>
        <w:rPr>
          <w:rFonts w:ascii="Times New Roman" w:hAnsi="Times New Roman" w:cs="Times New Roman"/>
        </w:rPr>
      </w:pPr>
      <w:r>
        <w:rPr>
          <w:rFonts w:ascii="Times New Roman" w:hAnsi="Times New Roman" w:cs="Times New Roman"/>
        </w:rPr>
        <w:t>Odpowiednim placem manewrowym, umożliwiającym bezkolizyjne skorzystanie z myjni pojazdu ciężarowego z przyczepą oraz autobusu (odpowiednio dla części nr 1, nr 2, nr 3, nr 4, nr 5 i nr 6).</w:t>
      </w:r>
    </w:p>
    <w:p w14:paraId="313BCE42" w14:textId="4857939D" w:rsidR="0048022D" w:rsidRDefault="0048022D" w:rsidP="0048022D">
      <w:pPr>
        <w:pStyle w:val="Akapitzlist"/>
        <w:numPr>
          <w:ilvl w:val="0"/>
          <w:numId w:val="44"/>
        </w:numPr>
        <w:spacing w:before="120" w:after="240" w:line="240" w:lineRule="auto"/>
        <w:ind w:left="357" w:hanging="357"/>
        <w:contextualSpacing w:val="0"/>
        <w:jc w:val="both"/>
        <w:rPr>
          <w:rFonts w:ascii="Times New Roman" w:hAnsi="Times New Roman" w:cs="Times New Roman"/>
        </w:rPr>
      </w:pPr>
      <w:r>
        <w:rPr>
          <w:rFonts w:ascii="Times New Roman" w:hAnsi="Times New Roman" w:cs="Times New Roman"/>
        </w:rPr>
        <w:t xml:space="preserve">Zapewnienie możliwości świadczenia usługi mycia pojazdów służbowych, co najmniej w dni robocze (od poniedziałku do piątku) prze minimum 8 godzin. </w:t>
      </w:r>
    </w:p>
    <w:p w14:paraId="62C6C2B4" w14:textId="1CF0E183" w:rsidR="00735276" w:rsidRDefault="00735276" w:rsidP="00735276">
      <w:pPr>
        <w:spacing w:before="120" w:after="240" w:line="240" w:lineRule="auto"/>
        <w:jc w:val="both"/>
        <w:rPr>
          <w:rFonts w:ascii="Times New Roman" w:hAnsi="Times New Roman" w:cs="Times New Roman"/>
        </w:rPr>
      </w:pPr>
    </w:p>
    <w:p w14:paraId="60081B48" w14:textId="77777777" w:rsidR="00A43626" w:rsidRPr="00735276" w:rsidRDefault="00A43626" w:rsidP="00735276">
      <w:pPr>
        <w:spacing w:before="120" w:after="24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48022D" w14:paraId="41D17389" w14:textId="77777777" w:rsidTr="00760141">
        <w:trPr>
          <w:trHeight w:val="974"/>
        </w:trPr>
        <w:tc>
          <w:tcPr>
            <w:tcW w:w="8549" w:type="dxa"/>
            <w:vAlign w:val="center"/>
          </w:tcPr>
          <w:p w14:paraId="5E647804" w14:textId="77777777" w:rsidR="0048022D" w:rsidRDefault="0048022D" w:rsidP="00760141">
            <w:pPr>
              <w:jc w:val="center"/>
              <w:rPr>
                <w:rFonts w:ascii="Times New Roman" w:hAnsi="Times New Roman" w:cs="Times New Roman"/>
                <w:b/>
              </w:rPr>
            </w:pPr>
            <w:r>
              <w:rPr>
                <w:rFonts w:ascii="Times New Roman" w:hAnsi="Times New Roman" w:cs="Times New Roman"/>
                <w:b/>
              </w:rPr>
              <w:lastRenderedPageBreak/>
              <w:t>ROZDZIAŁ VIII</w:t>
            </w:r>
          </w:p>
          <w:p w14:paraId="4F5D1A94"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INFORMACJE O PODMIOTOWYCH ŚRODKACH DOWODOWYCH</w:t>
            </w:r>
          </w:p>
        </w:tc>
      </w:tr>
    </w:tbl>
    <w:p w14:paraId="1B4A2B75" w14:textId="77777777" w:rsidR="0048022D" w:rsidRPr="0088665A" w:rsidRDefault="0048022D" w:rsidP="0048022D">
      <w:pPr>
        <w:pStyle w:val="Akapitzlist"/>
        <w:numPr>
          <w:ilvl w:val="0"/>
          <w:numId w:val="42"/>
        </w:numPr>
        <w:spacing w:before="240" w:after="0" w:line="240" w:lineRule="auto"/>
        <w:ind w:left="357" w:hanging="357"/>
        <w:contextualSpacing w:val="0"/>
        <w:jc w:val="both"/>
        <w:rPr>
          <w:rFonts w:ascii="Times New Roman" w:hAnsi="Times New Roman" w:cs="Times New Roman"/>
          <w:b/>
          <w:u w:val="single"/>
        </w:rPr>
      </w:pPr>
      <w:r w:rsidRPr="0088665A">
        <w:rPr>
          <w:rFonts w:ascii="Times New Roman" w:hAnsi="Times New Roman" w:cs="Times New Roman"/>
          <w:b/>
          <w:u w:val="single"/>
        </w:rPr>
        <w:t>ETAP I – DOKUMENTY SKŁADANE WRAZ Z OFERTĄ</w:t>
      </w:r>
    </w:p>
    <w:p w14:paraId="0771F56F" w14:textId="77777777" w:rsidR="0048022D" w:rsidRDefault="0048022D" w:rsidP="0048022D">
      <w:pPr>
        <w:numPr>
          <w:ilvl w:val="0"/>
          <w:numId w:val="46"/>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t>W celu wykazania braku podstaw wykluczenia z postępowania oraz spełnienia warunków w postępowaniu, o których mowa w Rozdziale VI i VII SWZ, Zamawiający wymaga złożenia wraz z ofertą, w formie elektronicznej lub w postaci elektronicznej opatrzonej kwalifikowanym podpisem elektronicznym, podpisem zaufanym bądź podpisem osobistym:</w:t>
      </w:r>
    </w:p>
    <w:p w14:paraId="39E15334" w14:textId="77777777" w:rsidR="0048022D" w:rsidRDefault="0048022D" w:rsidP="0048022D">
      <w:pPr>
        <w:autoSpaceDE w:val="0"/>
        <w:autoSpaceDN w:val="0"/>
        <w:adjustRightInd w:val="0"/>
        <w:spacing w:before="120" w:after="0" w:line="240" w:lineRule="auto"/>
        <w:ind w:left="714"/>
        <w:jc w:val="both"/>
        <w:rPr>
          <w:rFonts w:ascii="Times New Roman" w:eastAsia="SimSun" w:hAnsi="Times New Roman" w:cs="Times New Roman"/>
          <w:lang w:eastAsia="zh-CN"/>
        </w:rPr>
      </w:pPr>
      <w:r>
        <w:rPr>
          <w:rFonts w:ascii="Times New Roman" w:eastAsia="SimSun" w:hAnsi="Times New Roman" w:cs="Times New Roman"/>
          <w:lang w:eastAsia="zh-CN"/>
        </w:rPr>
        <w:t xml:space="preserve">Oświadczenia Wykonawcy wg </w:t>
      </w:r>
      <w:r>
        <w:rPr>
          <w:rFonts w:ascii="Times New Roman" w:eastAsia="SimSun" w:hAnsi="Times New Roman" w:cs="Times New Roman"/>
          <w:b/>
          <w:lang w:eastAsia="zh-CN"/>
        </w:rPr>
        <w:t>Załącznika nr 3</w:t>
      </w:r>
      <w:r>
        <w:rPr>
          <w:rFonts w:ascii="Times New Roman" w:eastAsia="SimSun" w:hAnsi="Times New Roman" w:cs="Times New Roman"/>
          <w:lang w:eastAsia="zh-CN"/>
        </w:rPr>
        <w:t xml:space="preserve"> do SWZ.  </w:t>
      </w:r>
    </w:p>
    <w:p w14:paraId="1441CE5B" w14:textId="77777777" w:rsidR="0048022D" w:rsidRDefault="0048022D" w:rsidP="0048022D">
      <w:pPr>
        <w:autoSpaceDE w:val="0"/>
        <w:autoSpaceDN w:val="0"/>
        <w:adjustRightInd w:val="0"/>
        <w:spacing w:before="120" w:after="0" w:line="240" w:lineRule="auto"/>
        <w:ind w:left="709"/>
        <w:jc w:val="both"/>
        <w:rPr>
          <w:rFonts w:ascii="Times New Roman" w:eastAsia="SimSun" w:hAnsi="Times New Roman" w:cs="Times New Roman"/>
          <w:lang w:eastAsia="zh-CN"/>
        </w:rPr>
      </w:pPr>
      <w:r>
        <w:rPr>
          <w:rFonts w:ascii="Times New Roman" w:eastAsia="SimSun" w:hAnsi="Times New Roman" w:cs="Times New Roman"/>
          <w:lang w:eastAsia="zh-CN"/>
        </w:rPr>
        <w:t>Informacje zawarte w oświadczeniu stanowią wstępne potwierdzenie, że Wykonawca nie podlega wykluczeniu oraz spełnia warunki udziału w postępowaniu.</w:t>
      </w:r>
    </w:p>
    <w:p w14:paraId="3B963214" w14:textId="77777777" w:rsidR="0048022D" w:rsidRDefault="0048022D" w:rsidP="0048022D">
      <w:pPr>
        <w:numPr>
          <w:ilvl w:val="0"/>
          <w:numId w:val="46"/>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t xml:space="preserve">W przypadku wspólnego ubiegania się o zamówienie przez Wykonawców (konsorcjum, spółka cywilna), oświadczenie, o którym mowa w pkt 1 składa oddzielnie każdy </w:t>
      </w:r>
      <w:r>
        <w:rPr>
          <w:rFonts w:ascii="Times New Roman" w:eastAsia="SimSun" w:hAnsi="Times New Roman" w:cs="Times New Roman"/>
          <w:lang w:eastAsia="zh-CN"/>
        </w:rPr>
        <w:br/>
        <w:t xml:space="preserve">z Wykonawców wspólnie ubiegających się o zamówienie. Oświadczenie ma potwierdzić brak podstaw wykluczenia oraz spełnienie warunków udziału </w:t>
      </w:r>
      <w:r>
        <w:rPr>
          <w:rFonts w:ascii="Times New Roman" w:eastAsia="SimSun" w:hAnsi="Times New Roman" w:cs="Times New Roman"/>
          <w:lang w:eastAsia="zh-CN"/>
        </w:rPr>
        <w:br/>
        <w:t xml:space="preserve">w postępowaniu w zakresie, w jakim każdy z Wykonawców wskazuje brak podstaw wykluczenia oraz spełnienie warunków udziału w postępowaniu. </w:t>
      </w:r>
    </w:p>
    <w:p w14:paraId="0C0C0BE0" w14:textId="77777777" w:rsidR="0048022D" w:rsidRDefault="0048022D" w:rsidP="0048022D">
      <w:pPr>
        <w:numPr>
          <w:ilvl w:val="0"/>
          <w:numId w:val="46"/>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Wykonawca, który zamierza powierzyć wykonanie części zamówienia podwykonawcom, w celu wskazania braku istnienia wobec innych podstaw wykluczenia. </w:t>
      </w:r>
    </w:p>
    <w:p w14:paraId="45304559" w14:textId="77777777" w:rsidR="0048022D" w:rsidRDefault="0048022D" w:rsidP="0048022D">
      <w:pPr>
        <w:numPr>
          <w:ilvl w:val="0"/>
          <w:numId w:val="46"/>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Wykonawca, który powołuje się na zasoby innych podmiotów, w celu wykazania braku istnienia wobec nich podstaw wykluczenia z udziału w postępowaniu oraz spełnienia – w zakresie, w jakim powołuje się na zasoby – warunków udziału w postępowaniu zamieszcza informację o tych podmiotach w oświadczeniach, o którym mowa w pkt 1. </w:t>
      </w:r>
    </w:p>
    <w:p w14:paraId="67E15147" w14:textId="77777777" w:rsidR="0048022D" w:rsidRPr="00AF0ABC" w:rsidRDefault="0048022D" w:rsidP="002D603E">
      <w:pPr>
        <w:numPr>
          <w:ilvl w:val="0"/>
          <w:numId w:val="83"/>
        </w:numPr>
        <w:autoSpaceDE w:val="0"/>
        <w:autoSpaceDN w:val="0"/>
        <w:adjustRightInd w:val="0"/>
        <w:spacing w:before="120" w:after="200" w:line="276" w:lineRule="auto"/>
        <w:ind w:left="426" w:hanging="357"/>
        <w:jc w:val="both"/>
        <w:rPr>
          <w:rFonts w:ascii="Times New Roman" w:eastAsia="SimSun" w:hAnsi="Times New Roman" w:cs="Times New Roman"/>
          <w:sz w:val="24"/>
          <w:szCs w:val="24"/>
          <w:lang w:eastAsia="zh-CN"/>
        </w:rPr>
      </w:pPr>
      <w:r>
        <w:rPr>
          <w:rFonts w:ascii="Times New Roman" w:eastAsia="SimSun" w:hAnsi="Times New Roman" w:cs="Times New Roman"/>
          <w:lang w:eastAsia="zh-CN"/>
        </w:rPr>
        <w:t xml:space="preserve">Wykonawca, w przypadku polegania </w:t>
      </w:r>
      <w:r w:rsidRPr="00AF0ABC">
        <w:rPr>
          <w:rFonts w:ascii="Times New Roman" w:eastAsia="SimSun" w:hAnsi="Times New Roman" w:cs="Times New Roman"/>
          <w:color w:val="000000"/>
          <w:lang w:eastAsia="zh-CN"/>
        </w:rPr>
        <w:t xml:space="preserve">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t>
      </w:r>
      <w:r w:rsidRPr="00AF0ABC">
        <w:rPr>
          <w:rFonts w:ascii="Times New Roman" w:eastAsia="SimSun" w:hAnsi="Times New Roman" w:cs="Times New Roman"/>
          <w:color w:val="000000"/>
          <w:lang w:eastAsia="zh-CN"/>
        </w:rPr>
        <w:br/>
        <w:t>w postępowaniu lub kryteriów selekcji, w zakresie, w jakim wykonawca powołuje się na jego zasoby.</w:t>
      </w:r>
    </w:p>
    <w:p w14:paraId="49F80ADA" w14:textId="77777777" w:rsidR="0048022D" w:rsidRPr="00AF0ABC" w:rsidRDefault="0048022D" w:rsidP="002D603E">
      <w:pPr>
        <w:numPr>
          <w:ilvl w:val="0"/>
          <w:numId w:val="83"/>
        </w:numPr>
        <w:autoSpaceDE w:val="0"/>
        <w:autoSpaceDN w:val="0"/>
        <w:adjustRightInd w:val="0"/>
        <w:spacing w:before="120" w:after="200" w:line="276" w:lineRule="auto"/>
        <w:ind w:left="426" w:hanging="357"/>
        <w:jc w:val="both"/>
        <w:rPr>
          <w:rFonts w:ascii="Times New Roman" w:eastAsia="SimSun" w:hAnsi="Times New Roman" w:cs="Times New Roman"/>
          <w:bCs/>
          <w:sz w:val="24"/>
          <w:szCs w:val="24"/>
          <w:lang w:eastAsia="zh-CN"/>
        </w:rPr>
      </w:pPr>
      <w:r>
        <w:rPr>
          <w:rFonts w:ascii="Times New Roman" w:eastAsia="SimSun" w:hAnsi="Times New Roman" w:cs="Times New Roman"/>
          <w:lang w:eastAsia="zh-CN"/>
        </w:rPr>
        <w:t xml:space="preserve">W przypadku </w:t>
      </w:r>
      <w:r w:rsidRPr="00AF0ABC">
        <w:rPr>
          <w:rFonts w:ascii="Times New Roman" w:eastAsia="SimSun" w:hAnsi="Times New Roman" w:cs="Times New Roman"/>
          <w:sz w:val="24"/>
          <w:szCs w:val="24"/>
          <w:lang w:eastAsia="zh-CN"/>
        </w:rPr>
        <w:t>podpisania oferty oraz poświadczenia za zgodność z oryginałem kopii dokumentów przez osobę niewymienioną w dokumencie rejestrowym (ewidencyjnym) m.in. KRS, CEIDG i innych odpowiednich dla Wykonawcy lub danego podmiotu, należy do oferty dołączyć stosowne Pełnomocnictwo w oryginale opatrzone kwalifikowanym podpisem elektronicznym lub kopii poświadczonej notarialnie opatrzonej kwalifikowanym podpisem elektronicznym.</w:t>
      </w:r>
    </w:p>
    <w:p w14:paraId="4BC522EA" w14:textId="77777777" w:rsidR="0048022D" w:rsidRPr="0088665A" w:rsidRDefault="0048022D" w:rsidP="0048022D">
      <w:pPr>
        <w:pStyle w:val="Akapitzlist"/>
        <w:numPr>
          <w:ilvl w:val="0"/>
          <w:numId w:val="42"/>
        </w:numPr>
        <w:spacing w:before="120" w:after="0" w:line="240" w:lineRule="auto"/>
        <w:ind w:left="357" w:hanging="357"/>
        <w:contextualSpacing w:val="0"/>
        <w:jc w:val="both"/>
        <w:rPr>
          <w:rFonts w:ascii="Times New Roman" w:hAnsi="Times New Roman" w:cs="Times New Roman"/>
          <w:b/>
          <w:u w:val="single"/>
        </w:rPr>
      </w:pPr>
      <w:r w:rsidRPr="0088665A">
        <w:rPr>
          <w:rFonts w:ascii="Times New Roman" w:hAnsi="Times New Roman" w:cs="Times New Roman"/>
          <w:b/>
          <w:u w:val="single"/>
        </w:rPr>
        <w:t xml:space="preserve">ETAP II – DOKUMENTY SKŁADANE NA WEZWANIE ZAMAWIAJĄCEGO </w:t>
      </w:r>
    </w:p>
    <w:p w14:paraId="64D93D0D" w14:textId="77777777" w:rsidR="0048022D" w:rsidRDefault="0048022D" w:rsidP="0048022D">
      <w:pPr>
        <w:pStyle w:val="Akapitzlist"/>
        <w:numPr>
          <w:ilvl w:val="0"/>
          <w:numId w:val="47"/>
        </w:numPr>
        <w:spacing w:before="120" w:after="0" w:line="240" w:lineRule="auto"/>
        <w:ind w:left="714"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Zgodnie z art. 274 ust. 1 ustawy </w:t>
      </w:r>
      <w:proofErr w:type="spellStart"/>
      <w:r>
        <w:rPr>
          <w:rFonts w:ascii="Times New Roman" w:eastAsia="SimSun" w:hAnsi="Times New Roman" w:cs="Times New Roman"/>
          <w:lang w:eastAsia="zh-CN"/>
        </w:rPr>
        <w:t>Pzp</w:t>
      </w:r>
      <w:proofErr w:type="spellEnd"/>
      <w:r>
        <w:rPr>
          <w:rFonts w:ascii="Times New Roman" w:eastAsia="SimSun" w:hAnsi="Times New Roman" w:cs="Times New Roman"/>
          <w:lang w:eastAsia="zh-CN"/>
        </w:rPr>
        <w:t xml:space="preserve">, Zamawiający przed wyborem najkorzystniejszej oferty wezwie Wykonawcę, którego oferta została najwyżej oceniona, do złożenia </w:t>
      </w:r>
      <w:r>
        <w:rPr>
          <w:rFonts w:ascii="Times New Roman" w:eastAsia="SimSun" w:hAnsi="Times New Roman" w:cs="Times New Roman"/>
          <w:lang w:eastAsia="zh-CN"/>
        </w:rPr>
        <w:br/>
        <w:t>w wyznaczonym terminie, nie krótszym niż 5 dni, aktualnych na dzień złożenia, następujących podmiotowych środków dowodowych:</w:t>
      </w:r>
    </w:p>
    <w:p w14:paraId="7D0817F3" w14:textId="77777777" w:rsidR="0048022D" w:rsidRPr="009A0970" w:rsidRDefault="0048022D" w:rsidP="0048022D">
      <w:pPr>
        <w:pStyle w:val="Akapitzlist"/>
        <w:spacing w:before="120" w:after="0" w:line="240" w:lineRule="auto"/>
        <w:ind w:left="714"/>
        <w:contextualSpacing w:val="0"/>
        <w:jc w:val="both"/>
        <w:rPr>
          <w:rFonts w:ascii="Times New Roman" w:eastAsia="SimSun" w:hAnsi="Times New Roman" w:cs="Times New Roman"/>
          <w:lang w:eastAsia="zh-CN"/>
        </w:rPr>
      </w:pPr>
    </w:p>
    <w:p w14:paraId="3A8BCBA0" w14:textId="408ECF7D" w:rsidR="0048022D" w:rsidRPr="004800E8" w:rsidRDefault="0048022D" w:rsidP="0048022D">
      <w:pPr>
        <w:spacing w:before="120" w:after="0" w:line="240" w:lineRule="auto"/>
        <w:ind w:left="1074"/>
        <w:jc w:val="both"/>
        <w:rPr>
          <w:rFonts w:ascii="Times New Roman" w:eastAsia="SimSun" w:hAnsi="Times New Roman" w:cs="Times New Roman"/>
          <w:color w:val="FF0000"/>
          <w:lang w:eastAsia="zh-CN"/>
        </w:rPr>
      </w:pPr>
      <w:bookmarkStart w:id="0" w:name="_Hlk89951900"/>
      <w:r w:rsidRPr="009A0970">
        <w:rPr>
          <w:rFonts w:ascii="Times New Roman" w:eastAsia="SimSun" w:hAnsi="Times New Roman" w:cs="Times New Roman"/>
          <w:lang w:eastAsia="zh-CN"/>
        </w:rPr>
        <w:t xml:space="preserve">W celu wykazania braku podstaw wykluczenia z postępowania, o których mowa </w:t>
      </w:r>
      <w:r w:rsidRPr="009A0970">
        <w:rPr>
          <w:rFonts w:ascii="Times New Roman" w:eastAsia="SimSun" w:hAnsi="Times New Roman" w:cs="Times New Roman"/>
          <w:lang w:eastAsia="zh-CN"/>
        </w:rPr>
        <w:br/>
        <w:t xml:space="preserve">w Rozdziale VI SWZ, Zamawiający wezwie do złożenia oświadczenia Wykonawcy </w:t>
      </w:r>
      <w:r w:rsidRPr="009A0970">
        <w:rPr>
          <w:rFonts w:ascii="Times New Roman" w:eastAsia="SimSun" w:hAnsi="Times New Roman" w:cs="Times New Roman"/>
          <w:lang w:eastAsia="zh-CN"/>
        </w:rPr>
        <w:lastRenderedPageBreak/>
        <w:t>o aktualności informacji zawartych w oświadczeniu, o którym mowa w ust. 1 pkt 1, w zakresie podstaw wskazanych przez Zamawiającego</w:t>
      </w:r>
      <w:r w:rsidR="00760141">
        <w:rPr>
          <w:rFonts w:ascii="Times New Roman" w:eastAsia="SimSun" w:hAnsi="Times New Roman" w:cs="Times New Roman"/>
          <w:lang w:eastAsia="zh-CN"/>
        </w:rPr>
        <w:t xml:space="preserve"> wg </w:t>
      </w:r>
      <w:r w:rsidR="00760141" w:rsidRPr="00D57F3E">
        <w:rPr>
          <w:rFonts w:ascii="Times New Roman" w:eastAsia="SimSun" w:hAnsi="Times New Roman" w:cs="Times New Roman"/>
          <w:b/>
          <w:lang w:eastAsia="zh-CN"/>
        </w:rPr>
        <w:t xml:space="preserve">Załącznika nr </w:t>
      </w:r>
      <w:r w:rsidR="00C072BD" w:rsidRPr="00D57F3E">
        <w:rPr>
          <w:rFonts w:ascii="Times New Roman" w:eastAsia="SimSun" w:hAnsi="Times New Roman" w:cs="Times New Roman"/>
          <w:b/>
          <w:lang w:eastAsia="zh-CN"/>
        </w:rPr>
        <w:t>7</w:t>
      </w:r>
      <w:r w:rsidR="00C072BD">
        <w:rPr>
          <w:rFonts w:ascii="Times New Roman" w:eastAsia="SimSun" w:hAnsi="Times New Roman" w:cs="Times New Roman"/>
          <w:lang w:eastAsia="zh-CN"/>
        </w:rPr>
        <w:t xml:space="preserve"> </w:t>
      </w:r>
      <w:r w:rsidR="00760141">
        <w:rPr>
          <w:rFonts w:ascii="Times New Roman" w:eastAsia="SimSun" w:hAnsi="Times New Roman" w:cs="Times New Roman"/>
          <w:lang w:eastAsia="zh-CN"/>
        </w:rPr>
        <w:t xml:space="preserve">do SWZ </w:t>
      </w:r>
      <w:r w:rsidRPr="009A0970">
        <w:rPr>
          <w:rFonts w:ascii="Times New Roman" w:eastAsia="SimSun" w:hAnsi="Times New Roman" w:cs="Times New Roman"/>
          <w:lang w:eastAsia="zh-CN"/>
        </w:rPr>
        <w:t xml:space="preserve">, </w:t>
      </w:r>
    </w:p>
    <w:bookmarkEnd w:id="0"/>
    <w:p w14:paraId="200F86D4" w14:textId="77777777" w:rsidR="0048022D" w:rsidRDefault="0048022D" w:rsidP="0048022D">
      <w:pPr>
        <w:pStyle w:val="Akapitzlist"/>
        <w:numPr>
          <w:ilvl w:val="0"/>
          <w:numId w:val="48"/>
        </w:numPr>
        <w:spacing w:before="120" w:after="0" w:line="240" w:lineRule="auto"/>
        <w:ind w:left="1173"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W celu wykazania spełnienia warunków udziału w postępowaniu, o których mowa w Rozdziale </w:t>
      </w:r>
      <w:r w:rsidRPr="00FA4F44">
        <w:rPr>
          <w:rFonts w:ascii="Times New Roman" w:eastAsia="SimSun" w:hAnsi="Times New Roman" w:cs="Times New Roman"/>
          <w:color w:val="000000" w:themeColor="text1"/>
          <w:lang w:eastAsia="zh-CN"/>
        </w:rPr>
        <w:t xml:space="preserve">VII SWZ, </w:t>
      </w:r>
      <w:r>
        <w:rPr>
          <w:rFonts w:ascii="Times New Roman" w:eastAsia="SimSun" w:hAnsi="Times New Roman" w:cs="Times New Roman"/>
          <w:lang w:eastAsia="zh-CN"/>
        </w:rPr>
        <w:t>Zamawiający wezwie do złożenia:</w:t>
      </w:r>
    </w:p>
    <w:p w14:paraId="0EB4345B" w14:textId="77777777" w:rsidR="0048022D" w:rsidRDefault="0048022D" w:rsidP="0048022D">
      <w:pPr>
        <w:pStyle w:val="Akapitzlist"/>
        <w:numPr>
          <w:ilvl w:val="0"/>
          <w:numId w:val="49"/>
        </w:numPr>
        <w:spacing w:before="120" w:after="0" w:line="240" w:lineRule="auto"/>
        <w:ind w:left="1582"/>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Wykazu posiadanych stanowisk wraz z wskazaniem ich wysokości.</w:t>
      </w:r>
    </w:p>
    <w:p w14:paraId="32494985" w14:textId="77777777" w:rsidR="0048022D" w:rsidRDefault="0048022D" w:rsidP="0048022D">
      <w:pPr>
        <w:pStyle w:val="Akapitzlist"/>
        <w:numPr>
          <w:ilvl w:val="0"/>
          <w:numId w:val="47"/>
        </w:numPr>
        <w:spacing w:before="120" w:after="0" w:line="240" w:lineRule="auto"/>
        <w:ind w:left="714"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Wykonawca nie jest zobowiązany do złożenia podmiotowych środków dowodowych, które Zamawiający posiada, jeżeli Wykonawca wskaże te środki oraz potwierdzi ich prawidłowość i aktualność.</w:t>
      </w:r>
    </w:p>
    <w:p w14:paraId="40965194" w14:textId="77777777" w:rsidR="0048022D" w:rsidRDefault="0048022D" w:rsidP="0048022D">
      <w:pPr>
        <w:pStyle w:val="Akapitzlist"/>
        <w:numPr>
          <w:ilvl w:val="0"/>
          <w:numId w:val="47"/>
        </w:numPr>
        <w:spacing w:before="120" w:after="0" w:line="240" w:lineRule="auto"/>
        <w:ind w:left="714"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Wykonawca składa podmiotowe środki dowodowe aktualne na dzień ich złożenia.  </w:t>
      </w:r>
    </w:p>
    <w:p w14:paraId="61C46192" w14:textId="77777777" w:rsidR="0048022D" w:rsidRDefault="0048022D" w:rsidP="0048022D">
      <w:pPr>
        <w:pStyle w:val="Akapitzlist"/>
        <w:numPr>
          <w:ilvl w:val="0"/>
          <w:numId w:val="47"/>
        </w:numPr>
        <w:spacing w:before="120" w:after="0" w:line="240" w:lineRule="auto"/>
        <w:ind w:left="714"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Dokument potwierdzający zawarcie ubezpieczenia. </w:t>
      </w:r>
    </w:p>
    <w:p w14:paraId="45E010D4" w14:textId="77777777" w:rsidR="0048022D" w:rsidRPr="0088665A" w:rsidRDefault="0048022D" w:rsidP="0048022D">
      <w:pPr>
        <w:pStyle w:val="Akapitzlist"/>
        <w:numPr>
          <w:ilvl w:val="0"/>
          <w:numId w:val="42"/>
        </w:numPr>
        <w:spacing w:before="120" w:after="0" w:line="240" w:lineRule="auto"/>
        <w:ind w:left="357" w:hanging="357"/>
        <w:contextualSpacing w:val="0"/>
        <w:jc w:val="both"/>
        <w:rPr>
          <w:rFonts w:ascii="Times New Roman" w:eastAsia="Times New Roman" w:hAnsi="Times New Roman" w:cs="Times New Roman"/>
          <w:b/>
          <w:u w:val="single"/>
          <w:lang w:eastAsia="pl-PL"/>
        </w:rPr>
      </w:pPr>
      <w:r w:rsidRPr="0088665A">
        <w:rPr>
          <w:rFonts w:ascii="Times New Roman" w:eastAsia="Times New Roman" w:hAnsi="Times New Roman" w:cs="Times New Roman"/>
          <w:b/>
          <w:u w:val="single"/>
          <w:lang w:eastAsia="pl-PL"/>
        </w:rPr>
        <w:t>PODMIOT NA ZASOBY, KTÓREGO POWOŁUJE SIĘ WYKONAWCA</w:t>
      </w:r>
    </w:p>
    <w:p w14:paraId="3FF27958" w14:textId="77777777" w:rsidR="0048022D" w:rsidRDefault="0048022D" w:rsidP="0048022D">
      <w:pPr>
        <w:pStyle w:val="Akapitzlist"/>
        <w:numPr>
          <w:ilvl w:val="0"/>
          <w:numId w:val="43"/>
        </w:numPr>
        <w:spacing w:before="120" w:after="0" w:line="240" w:lineRule="auto"/>
        <w:ind w:left="709" w:hanging="283"/>
        <w:contextualSpacing w:val="0"/>
        <w:jc w:val="both"/>
        <w:rPr>
          <w:rFonts w:ascii="Times New Roman" w:eastAsia="Times New Roman" w:hAnsi="Times New Roman" w:cs="Times New Roman"/>
          <w:lang w:eastAsia="pl-PL"/>
        </w:rPr>
      </w:pPr>
      <w:r>
        <w:rPr>
          <w:rFonts w:ascii="Times New Roman" w:hAnsi="Times New Roman" w:cs="Times New Roman"/>
          <w:szCs w:val="24"/>
        </w:rPr>
        <w:t>Wykonawca, który polega na zdolnościach lub sytuacji podmiotów udostępniających zasoby, składa, wraz z ofertą, zobowiązanie podmiotu udostępniającego zasoby do oddania mu do dyspozycji niezbędnych zasobów na potrzeby realizacji danego zamówienia</w:t>
      </w:r>
      <w:r>
        <w:rPr>
          <w:rFonts w:ascii="Times New Roman" w:eastAsia="Times New Roman" w:hAnsi="Times New Roman" w:cs="Times New Roman"/>
          <w:b/>
          <w:sz w:val="20"/>
          <w:lang w:eastAsia="pl-PL"/>
        </w:rPr>
        <w:t xml:space="preserve">. </w:t>
      </w:r>
      <w:r>
        <w:rPr>
          <w:rFonts w:ascii="Times New Roman" w:eastAsia="Times New Roman" w:hAnsi="Times New Roman" w:cs="Times New Roman"/>
          <w:lang w:eastAsia="pl-PL"/>
        </w:rPr>
        <w:t xml:space="preserve">Wzór zobowiązania do oddania do dyspozycji niezbędnych zasobów na okres korzystania z nich przy wykonywaniu zamówienia określa </w:t>
      </w:r>
      <w:r>
        <w:rPr>
          <w:rFonts w:ascii="Times New Roman" w:eastAsia="Times New Roman" w:hAnsi="Times New Roman" w:cs="Times New Roman"/>
          <w:b/>
          <w:lang w:eastAsia="pl-PL"/>
        </w:rPr>
        <w:t xml:space="preserve">Załącznik nr 4 </w:t>
      </w:r>
      <w:r>
        <w:rPr>
          <w:rFonts w:ascii="Times New Roman" w:eastAsia="Times New Roman" w:hAnsi="Times New Roman" w:cs="Times New Roman"/>
          <w:lang w:eastAsia="pl-PL"/>
        </w:rPr>
        <w:t xml:space="preserve">do SWZ. </w:t>
      </w:r>
    </w:p>
    <w:p w14:paraId="54260720" w14:textId="77777777" w:rsidR="0048022D" w:rsidRDefault="0048022D" w:rsidP="0048022D">
      <w:pPr>
        <w:pStyle w:val="Akapitzlist"/>
        <w:numPr>
          <w:ilvl w:val="0"/>
          <w:numId w:val="43"/>
        </w:numPr>
        <w:spacing w:before="120" w:after="0" w:line="240" w:lineRule="auto"/>
        <w:ind w:left="709" w:hanging="283"/>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w:t>
      </w:r>
      <w:r>
        <w:rPr>
          <w:rFonts w:ascii="Times New Roman" w:eastAsia="Times New Roman" w:hAnsi="Times New Roman" w:cs="Times New Roman"/>
          <w:lang w:eastAsia="pl-PL"/>
        </w:rPr>
        <w:br/>
        <w:t xml:space="preserve">o których mowa w art. 108 ust. 1 oraz art. 109 ust. 1 pkt 4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14:paraId="51EC2E84" w14:textId="77777777" w:rsidR="0048022D" w:rsidRPr="0088665A" w:rsidRDefault="0048022D" w:rsidP="0048022D">
      <w:pPr>
        <w:pStyle w:val="Akapitzlist"/>
        <w:numPr>
          <w:ilvl w:val="0"/>
          <w:numId w:val="42"/>
        </w:numPr>
        <w:spacing w:before="120" w:after="0" w:line="240" w:lineRule="auto"/>
        <w:ind w:left="357" w:hanging="357"/>
        <w:contextualSpacing w:val="0"/>
        <w:jc w:val="both"/>
        <w:rPr>
          <w:rFonts w:ascii="Times New Roman" w:eastAsia="Times New Roman" w:hAnsi="Times New Roman" w:cs="Times New Roman"/>
          <w:b/>
          <w:u w:val="single"/>
          <w:lang w:eastAsia="pl-PL"/>
        </w:rPr>
      </w:pPr>
      <w:r w:rsidRPr="0088665A">
        <w:rPr>
          <w:rFonts w:ascii="Times New Roman" w:eastAsia="Times New Roman" w:hAnsi="Times New Roman" w:cs="Times New Roman"/>
          <w:b/>
          <w:u w:val="single"/>
          <w:lang w:eastAsia="pl-PL"/>
        </w:rPr>
        <w:t>OFERTY SKŁADANE PRZEZ WYKONAWCÓW WYSTĘPUJĄCYCH WSPÓLNIE</w:t>
      </w:r>
    </w:p>
    <w:p w14:paraId="6CC15A43" w14:textId="77777777" w:rsidR="0048022D" w:rsidRDefault="0048022D" w:rsidP="0048022D">
      <w:pPr>
        <w:pStyle w:val="Akapitzlist"/>
        <w:numPr>
          <w:ilvl w:val="0"/>
          <w:numId w:val="50"/>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Wykonawcy mogą wspólnie ubiegać się o udzielenie zamówienia, np. łącząc się w konsorcja lub spółki cywilne lub inną formę prawną.</w:t>
      </w:r>
    </w:p>
    <w:p w14:paraId="50B0B426" w14:textId="77777777" w:rsidR="0048022D" w:rsidRDefault="0048022D" w:rsidP="0048022D">
      <w:pPr>
        <w:pStyle w:val="Akapitzlist"/>
        <w:numPr>
          <w:ilvl w:val="0"/>
          <w:numId w:val="50"/>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Wykonawcy składający ofertę wspólną ustanawiają pełnomocnika do reprezentowania ich w postępowaniu o udzielenie zamówienia albo do reprezentowania ich w postępowaniu i zawarcia umowy w sprawie zamówienia publicznego.</w:t>
      </w:r>
    </w:p>
    <w:p w14:paraId="25FC00BB" w14:textId="77777777" w:rsidR="0048022D" w:rsidRDefault="0048022D" w:rsidP="0048022D">
      <w:pPr>
        <w:pStyle w:val="Akapitzlist"/>
        <w:numPr>
          <w:ilvl w:val="0"/>
          <w:numId w:val="50"/>
        </w:numPr>
        <w:spacing w:before="120" w:after="0" w:line="240" w:lineRule="auto"/>
        <w:ind w:left="714" w:hanging="357"/>
        <w:contextualSpacing w:val="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Wykonawcy składający ofertą wspólną wraz z ofertą składają stosowne </w:t>
      </w:r>
      <w:r>
        <w:rPr>
          <w:rFonts w:ascii="Times New Roman" w:eastAsia="Times New Roman" w:hAnsi="Times New Roman" w:cs="Times New Roman"/>
          <w:b/>
          <w:lang w:eastAsia="pl-PL"/>
        </w:rPr>
        <w:t xml:space="preserve">pełnomocnictwo </w:t>
      </w:r>
      <w:bookmarkStart w:id="1" w:name="_Hlk536532879"/>
      <w:r>
        <w:rPr>
          <w:rFonts w:ascii="Times New Roman" w:eastAsia="Times New Roman" w:hAnsi="Times New Roman" w:cs="Times New Roman"/>
          <w:b/>
          <w:lang w:eastAsia="pl-PL"/>
        </w:rPr>
        <w:t xml:space="preserve">w oryginale </w:t>
      </w:r>
      <w:bookmarkEnd w:id="1"/>
      <w:r>
        <w:rPr>
          <w:rFonts w:ascii="Times New Roman" w:eastAsia="Times New Roman" w:hAnsi="Times New Roman" w:cs="Times New Roman"/>
          <w:b/>
          <w:lang w:eastAsia="pl-PL"/>
        </w:rPr>
        <w:t xml:space="preserve">podpisane zgodnie z zaleceniami zawartymi </w:t>
      </w:r>
      <w:r>
        <w:rPr>
          <w:rFonts w:ascii="Times New Roman" w:eastAsia="Times New Roman" w:hAnsi="Times New Roman" w:cs="Times New Roman"/>
          <w:b/>
          <w:lang w:eastAsia="pl-PL"/>
        </w:rPr>
        <w:br/>
        <w:t>w Rozdziale XII ust</w:t>
      </w:r>
      <w:r w:rsidRPr="0088665A">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9</w:t>
      </w:r>
      <w:r w:rsidRPr="0088665A">
        <w:rPr>
          <w:rFonts w:ascii="Times New Roman" w:eastAsia="Times New Roman" w:hAnsi="Times New Roman" w:cs="Times New Roman"/>
          <w:b/>
          <w:lang w:eastAsia="pl-PL"/>
        </w:rPr>
        <w:t xml:space="preserve"> pkt 4 </w:t>
      </w:r>
      <w:r>
        <w:rPr>
          <w:rFonts w:ascii="Times New Roman" w:eastAsia="Times New Roman" w:hAnsi="Times New Roman" w:cs="Times New Roman"/>
          <w:lang w:eastAsia="pl-PL"/>
        </w:rPr>
        <w:t xml:space="preserve">uprawniające do wykonania określonych czynności </w:t>
      </w:r>
      <w:r>
        <w:rPr>
          <w:rFonts w:ascii="Times New Roman" w:eastAsia="Times New Roman" w:hAnsi="Times New Roman" w:cs="Times New Roman"/>
          <w:lang w:eastAsia="pl-PL"/>
        </w:rPr>
        <w:br/>
        <w:t>w postępowaniu o udzielenie zamówienia publicznego.</w:t>
      </w:r>
    </w:p>
    <w:p w14:paraId="4FB4C120" w14:textId="77777777" w:rsidR="0048022D" w:rsidRDefault="0048022D" w:rsidP="0048022D">
      <w:pPr>
        <w:pStyle w:val="Akapitzlist"/>
        <w:numPr>
          <w:ilvl w:val="0"/>
          <w:numId w:val="50"/>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Oferta wspólna, składana przez dwóch lub więcej Wykonawców, powinna spełniać następujące wymagania:</w:t>
      </w:r>
    </w:p>
    <w:p w14:paraId="6461D57E" w14:textId="77777777" w:rsidR="0048022D" w:rsidRDefault="0048022D" w:rsidP="0048022D">
      <w:pPr>
        <w:numPr>
          <w:ilvl w:val="1"/>
          <w:numId w:val="51"/>
        </w:numPr>
        <w:spacing w:before="120" w:after="0" w:line="240" w:lineRule="auto"/>
        <w:ind w:left="1173"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oferta wspólna powinna być sporządzona zgodnie ze SWZ;</w:t>
      </w:r>
    </w:p>
    <w:p w14:paraId="1848400E" w14:textId="77777777" w:rsidR="0048022D" w:rsidRDefault="0048022D" w:rsidP="0048022D">
      <w:pPr>
        <w:numPr>
          <w:ilvl w:val="1"/>
          <w:numId w:val="51"/>
        </w:numPr>
        <w:spacing w:before="120" w:after="0" w:line="240" w:lineRule="auto"/>
        <w:ind w:left="1173"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26CE278A" w14:textId="77777777" w:rsidR="0048022D" w:rsidRDefault="0048022D" w:rsidP="0048022D">
      <w:pPr>
        <w:pStyle w:val="Akapitzlist"/>
        <w:numPr>
          <w:ilvl w:val="0"/>
          <w:numId w:val="50"/>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w toku prowadzonego postępowania będzie przesyłał wszelką korespondencję do pełnomocnika Wykonawców występujących wspólnie. </w:t>
      </w:r>
    </w:p>
    <w:p w14:paraId="4DCF936D" w14:textId="77777777" w:rsidR="0048022D" w:rsidRDefault="0048022D" w:rsidP="0048022D">
      <w:pPr>
        <w:pStyle w:val="Akapitzlist"/>
        <w:numPr>
          <w:ilvl w:val="0"/>
          <w:numId w:val="50"/>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Przepisy dotyczące pojedynczego Wykonawcy mają zastosowanie do pełnomocnika, o którym mowa w pkt 2 i 5, ze skutkiem prawnym wobec wszystkich Wykonawców występujących wspólnie. </w:t>
      </w:r>
    </w:p>
    <w:p w14:paraId="2F57A294" w14:textId="77777777" w:rsidR="0048022D" w:rsidRDefault="0048022D" w:rsidP="0048022D">
      <w:pPr>
        <w:pStyle w:val="Akapitzlist"/>
        <w:numPr>
          <w:ilvl w:val="0"/>
          <w:numId w:val="50"/>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Przed podpisaniem umowy (w przypadku wygrania postępowania) Wykonawcy składający wspólną ofertę będą mieli obowiązek przedstawić Zamawiającemu umowę konsorcjum, zawierającą, co najmniej:</w:t>
      </w:r>
    </w:p>
    <w:p w14:paraId="5004C368" w14:textId="77777777" w:rsidR="0048022D" w:rsidRDefault="0048022D" w:rsidP="0048022D">
      <w:pPr>
        <w:numPr>
          <w:ilvl w:val="0"/>
          <w:numId w:val="52"/>
        </w:numPr>
        <w:spacing w:before="120" w:after="0" w:line="240" w:lineRule="auto"/>
        <w:ind w:left="1173"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zobowiązanie do realizacji wspólnego przedsięwzięcia gospodarczego obejmującego swoim zakresem realizację przedmiotu zamówienia oraz solidarnej odpowiedzialności za realizację zamówienia,</w:t>
      </w:r>
    </w:p>
    <w:p w14:paraId="61C95D19" w14:textId="77777777" w:rsidR="0048022D" w:rsidRDefault="0048022D" w:rsidP="0048022D">
      <w:pPr>
        <w:numPr>
          <w:ilvl w:val="0"/>
          <w:numId w:val="52"/>
        </w:numPr>
        <w:spacing w:before="120" w:after="0" w:line="240" w:lineRule="auto"/>
        <w:ind w:left="1173"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określenie szczegółowego zakresu działania poszczególnych stron umowy, </w:t>
      </w:r>
    </w:p>
    <w:p w14:paraId="05056CA4" w14:textId="77777777" w:rsidR="0048022D" w:rsidRDefault="0048022D" w:rsidP="0048022D">
      <w:pPr>
        <w:numPr>
          <w:ilvl w:val="0"/>
          <w:numId w:val="52"/>
        </w:numPr>
        <w:spacing w:before="120" w:after="0" w:line="240" w:lineRule="auto"/>
        <w:ind w:left="1173"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czas obowiązywania umowy, który nie może być krótszy, niż okres obejmujący realizację zamówienia oraz czas trwania gwarancji jakości i rękojmi. </w:t>
      </w:r>
    </w:p>
    <w:p w14:paraId="3C2579EA" w14:textId="77777777" w:rsidR="0048022D" w:rsidRDefault="0048022D" w:rsidP="0048022D">
      <w:pPr>
        <w:pStyle w:val="Akapitzlist"/>
        <w:numPr>
          <w:ilvl w:val="0"/>
          <w:numId w:val="50"/>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W przypadku Wykonawców wspólnie ubiegających się o udzielenie zamówienia na zasadach określonych w art. 58 ustawy </w:t>
      </w:r>
      <w:proofErr w:type="spellStart"/>
      <w:r>
        <w:rPr>
          <w:rFonts w:ascii="Times New Roman" w:hAnsi="Times New Roman" w:cs="Times New Roman"/>
        </w:rPr>
        <w:t>Pzp</w:t>
      </w:r>
      <w:proofErr w:type="spellEnd"/>
      <w:r>
        <w:rPr>
          <w:rFonts w:ascii="Times New Roman" w:hAnsi="Times New Roman" w:cs="Times New Roman"/>
        </w:rPr>
        <w:t xml:space="preserve">, brak podstaw wykluczenia musi wykazać każdy z Wykonawców oddzielnie, wobec powyższego wszystkie oświadczenia </w:t>
      </w:r>
      <w:r>
        <w:rPr>
          <w:rFonts w:ascii="Times New Roman" w:hAnsi="Times New Roman" w:cs="Times New Roman"/>
        </w:rPr>
        <w:br/>
        <w:t>i dokumenty w zakresie braku podstaw wykluczenia wymagane w postępowaniu składa odrębnie każdy z Wykonawców wspólnie występujących;</w:t>
      </w:r>
    </w:p>
    <w:p w14:paraId="04C2D18A" w14:textId="77777777" w:rsidR="0048022D" w:rsidRPr="003116D5" w:rsidRDefault="0048022D" w:rsidP="0048022D">
      <w:pPr>
        <w:pStyle w:val="Akapitzlist"/>
        <w:numPr>
          <w:ilvl w:val="0"/>
          <w:numId w:val="42"/>
        </w:numPr>
        <w:spacing w:before="120" w:after="0" w:line="240" w:lineRule="auto"/>
        <w:ind w:left="357" w:hanging="357"/>
        <w:contextualSpacing w:val="0"/>
        <w:jc w:val="both"/>
        <w:rPr>
          <w:rFonts w:ascii="Times New Roman" w:eastAsia="Times New Roman" w:hAnsi="Times New Roman" w:cs="Times New Roman"/>
          <w:b/>
          <w:u w:val="single"/>
          <w:lang w:eastAsia="pl-PL"/>
        </w:rPr>
      </w:pPr>
      <w:r w:rsidRPr="003116D5">
        <w:rPr>
          <w:rFonts w:ascii="Times New Roman" w:eastAsia="Times New Roman" w:hAnsi="Times New Roman" w:cs="Times New Roman"/>
          <w:b/>
          <w:u w:val="single"/>
          <w:lang w:eastAsia="pl-PL"/>
        </w:rPr>
        <w:t>PODWYKONAWCY</w:t>
      </w:r>
    </w:p>
    <w:p w14:paraId="40ED5235" w14:textId="77777777" w:rsidR="0048022D" w:rsidRDefault="0048022D" w:rsidP="0048022D">
      <w:pPr>
        <w:pStyle w:val="Akapitzlist"/>
        <w:numPr>
          <w:ilvl w:val="0"/>
          <w:numId w:val="53"/>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nie zastrzega obowiązku osobistego wykonania przez Wykonawcę kluczowych zadań. </w:t>
      </w:r>
    </w:p>
    <w:p w14:paraId="6B778222" w14:textId="77777777" w:rsidR="0048022D" w:rsidRDefault="0048022D" w:rsidP="0048022D">
      <w:pPr>
        <w:pStyle w:val="Akapitzlist"/>
        <w:numPr>
          <w:ilvl w:val="0"/>
          <w:numId w:val="53"/>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żąda wskazania przez Wykonawcę części zamówienia, których wykonanie powierzy podwykonawcom.</w:t>
      </w:r>
    </w:p>
    <w:p w14:paraId="62C84C1C" w14:textId="77777777" w:rsidR="0048022D" w:rsidRDefault="0048022D" w:rsidP="0048022D">
      <w:pPr>
        <w:pStyle w:val="Akapitzlist"/>
        <w:numPr>
          <w:ilvl w:val="0"/>
          <w:numId w:val="53"/>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w:t>
      </w:r>
      <w:r>
        <w:rPr>
          <w:rFonts w:ascii="Times New Roman" w:eastAsia="Times New Roman" w:hAnsi="Times New Roman" w:cs="Times New Roman"/>
          <w:color w:val="000000"/>
          <w:lang w:eastAsia="pl-PL"/>
        </w:rPr>
        <w:t xml:space="preserve">, który zamierza powierzyć wykonanie części zamówienia </w:t>
      </w:r>
      <w:r>
        <w:rPr>
          <w:rFonts w:ascii="Times New Roman" w:eastAsia="Times New Roman" w:hAnsi="Times New Roman" w:cs="Times New Roman"/>
          <w:b/>
          <w:color w:val="000000"/>
          <w:lang w:eastAsia="pl-PL"/>
        </w:rPr>
        <w:t>podwykonawcom</w:t>
      </w:r>
      <w:r>
        <w:rPr>
          <w:rFonts w:ascii="Times New Roman" w:eastAsia="Times New Roman" w:hAnsi="Times New Roman" w:cs="Times New Roman"/>
          <w:color w:val="000000"/>
          <w:lang w:eastAsia="pl-PL"/>
        </w:rPr>
        <w:t xml:space="preserve">, w celu wykazania braku istnienia wobec nich podstaw wykluczenia z udziału w postępowaniu zamieszcza informację o podwykonawcach w </w:t>
      </w:r>
      <w:r>
        <w:rPr>
          <w:rFonts w:ascii="Times New Roman" w:eastAsia="Times New Roman" w:hAnsi="Times New Roman" w:cs="Times New Roman"/>
          <w:b/>
          <w:color w:val="000000"/>
          <w:lang w:eastAsia="pl-PL"/>
        </w:rPr>
        <w:t xml:space="preserve">Oświadczeniu </w:t>
      </w:r>
      <w:r>
        <w:rPr>
          <w:rFonts w:ascii="Times New Roman" w:eastAsia="Times New Roman" w:hAnsi="Times New Roman" w:cs="Times New Roman"/>
          <w:color w:val="000000"/>
          <w:lang w:eastAsia="pl-PL"/>
        </w:rPr>
        <w:t>stanowiącym</w:t>
      </w:r>
      <w:r>
        <w:rPr>
          <w:rFonts w:ascii="Times New Roman" w:eastAsia="Times New Roman" w:hAnsi="Times New Roman" w:cs="Times New Roman"/>
          <w:b/>
          <w:color w:val="000000"/>
          <w:lang w:eastAsia="pl-PL"/>
        </w:rPr>
        <w:t xml:space="preserve"> Załącznik nr 3 </w:t>
      </w:r>
      <w:r>
        <w:rPr>
          <w:rFonts w:ascii="Times New Roman" w:eastAsia="Times New Roman" w:hAnsi="Times New Roman" w:cs="Times New Roman"/>
          <w:color w:val="000000"/>
          <w:lang w:eastAsia="pl-PL"/>
        </w:rPr>
        <w:t>do SWZ.</w:t>
      </w:r>
    </w:p>
    <w:p w14:paraId="391CAE75" w14:textId="77777777" w:rsidR="0048022D" w:rsidRDefault="0048022D" w:rsidP="0048022D">
      <w:pPr>
        <w:pStyle w:val="Akapitzlist"/>
        <w:numPr>
          <w:ilvl w:val="0"/>
          <w:numId w:val="53"/>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Umowa o podwykonawstwo będzie musiała określać, jaki zakres czynności zostanie powierzony podwykonawcom.</w:t>
      </w:r>
    </w:p>
    <w:p w14:paraId="1C5D81A4" w14:textId="77777777" w:rsidR="0048022D" w:rsidRDefault="0048022D" w:rsidP="0048022D">
      <w:pPr>
        <w:pStyle w:val="Akapitzlist"/>
        <w:numPr>
          <w:ilvl w:val="0"/>
          <w:numId w:val="53"/>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Zlecenie przez Wykonawcę wykonania części zamówienia podwykonawcom nie zwalnia Wykonawcy od odpowiedzialności za wykonie całości zamówienia, tj. usług wykonywanych przez siebie i zleconych.</w:t>
      </w:r>
    </w:p>
    <w:p w14:paraId="4A4340D3" w14:textId="77777777" w:rsidR="0048022D" w:rsidRDefault="0048022D" w:rsidP="0048022D">
      <w:pPr>
        <w:pStyle w:val="Akapitzlist"/>
        <w:numPr>
          <w:ilvl w:val="0"/>
          <w:numId w:val="53"/>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Brak informacji, o której mowa w pkt 2 i 3 będzie rozumiany przez Zamawiającego, jako realizacja przez Wykonawcę </w:t>
      </w:r>
      <w:r>
        <w:rPr>
          <w:rFonts w:ascii="Times New Roman" w:eastAsia="Times New Roman" w:hAnsi="Times New Roman" w:cs="Times New Roman"/>
          <w:b/>
          <w:lang w:eastAsia="pl-PL"/>
        </w:rPr>
        <w:t>zamówienia we własnym zakresie.</w:t>
      </w:r>
    </w:p>
    <w:p w14:paraId="111ACD1A" w14:textId="77777777" w:rsidR="0048022D" w:rsidRDefault="0048022D" w:rsidP="0048022D">
      <w:pPr>
        <w:spacing w:after="0" w:line="240" w:lineRule="auto"/>
        <w:jc w:val="both"/>
        <w:rPr>
          <w:rFonts w:ascii="Times New Roman" w:hAnsi="Times New Roman" w:cs="Times New Roman"/>
        </w:rPr>
      </w:pPr>
    </w:p>
    <w:p w14:paraId="4C3B07E1" w14:textId="77777777" w:rsidR="0048022D" w:rsidRDefault="0048022D" w:rsidP="0048022D">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48022D" w14:paraId="14E6FA0B" w14:textId="77777777" w:rsidTr="00760141">
        <w:trPr>
          <w:trHeight w:val="974"/>
        </w:trPr>
        <w:tc>
          <w:tcPr>
            <w:tcW w:w="8549" w:type="dxa"/>
            <w:vAlign w:val="center"/>
          </w:tcPr>
          <w:p w14:paraId="0FAA2DBD" w14:textId="77777777" w:rsidR="0048022D" w:rsidRDefault="0048022D" w:rsidP="00760141">
            <w:pPr>
              <w:jc w:val="center"/>
              <w:rPr>
                <w:rFonts w:ascii="Times New Roman" w:hAnsi="Times New Roman" w:cs="Times New Roman"/>
                <w:b/>
              </w:rPr>
            </w:pPr>
            <w:r>
              <w:rPr>
                <w:rFonts w:ascii="Times New Roman" w:hAnsi="Times New Roman" w:cs="Times New Roman"/>
                <w:b/>
              </w:rPr>
              <w:t>ROZDZIAŁ IX</w:t>
            </w:r>
          </w:p>
          <w:p w14:paraId="0EA96DD3"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 xml:space="preserve">INFORMACJE O ŚRODKACH KOMUNIKACJI ELEKTRONICZNEJ, PRZY UŻYCIU KTÓRYCH ZAMAWIAJACY BĘDZIE KOMUNIKOWAŁ SIĘ </w:t>
            </w:r>
            <w:r>
              <w:rPr>
                <w:rFonts w:ascii="Times New Roman" w:hAnsi="Times New Roman" w:cs="Times New Roman"/>
                <w:b/>
              </w:rPr>
              <w:br/>
              <w:t xml:space="preserve">Z WYKONAWCAMI, ORAZ INFORMACJE O WYMAGANIACH TECHNICZNYCH </w:t>
            </w:r>
            <w:r>
              <w:rPr>
                <w:rFonts w:ascii="Times New Roman" w:hAnsi="Times New Roman" w:cs="Times New Roman"/>
                <w:b/>
              </w:rPr>
              <w:br/>
              <w:t xml:space="preserve">I OGRANIZACYJNYCH SPORZĄDZANIA, WYSYŁANIA I ODBIERANIA KORESPONDENCJI ELEKTRONICZNEJ  </w:t>
            </w:r>
          </w:p>
        </w:tc>
      </w:tr>
    </w:tbl>
    <w:p w14:paraId="7C1328EC" w14:textId="77777777" w:rsidR="0048022D" w:rsidRDefault="0048022D" w:rsidP="0048022D">
      <w:pPr>
        <w:spacing w:after="0"/>
        <w:jc w:val="both"/>
        <w:rPr>
          <w:rFonts w:ascii="Times New Roman" w:hAnsi="Times New Roman" w:cs="Times New Roman"/>
        </w:rPr>
      </w:pPr>
    </w:p>
    <w:p w14:paraId="0615D708" w14:textId="77777777" w:rsidR="0048022D" w:rsidRDefault="0048022D" w:rsidP="0048022D">
      <w:pPr>
        <w:spacing w:after="0"/>
        <w:jc w:val="both"/>
        <w:rPr>
          <w:rFonts w:ascii="Times New Roman" w:hAnsi="Times New Roman" w:cs="Times New Roman"/>
        </w:rPr>
      </w:pPr>
    </w:p>
    <w:p w14:paraId="0EE6F399" w14:textId="77777777" w:rsidR="0048022D" w:rsidRPr="00AC6B4F" w:rsidRDefault="0048022D" w:rsidP="0048022D">
      <w:pPr>
        <w:numPr>
          <w:ilvl w:val="0"/>
          <w:numId w:val="3"/>
        </w:numPr>
        <w:tabs>
          <w:tab w:val="clear" w:pos="1800"/>
          <w:tab w:val="num" w:pos="-993"/>
        </w:tabs>
        <w:spacing w:after="240" w:line="240" w:lineRule="auto"/>
        <w:ind w:left="284"/>
        <w:jc w:val="both"/>
        <w:rPr>
          <w:rFonts w:ascii="Times New Roman" w:hAnsi="Times New Roman" w:cs="Times New Roman"/>
          <w:b/>
          <w:bCs/>
        </w:rPr>
      </w:pPr>
      <w:bookmarkStart w:id="2" w:name="_Hlk89952753"/>
      <w:r w:rsidRPr="00AC6B4F">
        <w:rPr>
          <w:rFonts w:ascii="Times New Roman" w:hAnsi="Times New Roman" w:cs="Times New Roman"/>
          <w:bCs/>
        </w:rPr>
        <w:t xml:space="preserve">Postępowanie prowadzone jest w języku polskim w formie elektronicznej za pośrednictwem platformy zakupowej pod adresem </w:t>
      </w:r>
      <w:hyperlink r:id="rId13" w:history="1">
        <w:r w:rsidRPr="00AC6B4F">
          <w:rPr>
            <w:rStyle w:val="Hipercze"/>
            <w:rFonts w:ascii="Times New Roman" w:hAnsi="Times New Roman"/>
            <w:bCs/>
          </w:rPr>
          <w:t>https://platformazakupowa.pl/pn/26wog/proceedings</w:t>
        </w:r>
      </w:hyperlink>
      <w:r w:rsidRPr="00AC6B4F">
        <w:rPr>
          <w:rFonts w:ascii="Times New Roman" w:hAnsi="Times New Roman" w:cs="Times New Roman"/>
          <w:bCs/>
        </w:rPr>
        <w:t>.</w:t>
      </w:r>
    </w:p>
    <w:p w14:paraId="4D1BF612" w14:textId="77777777" w:rsidR="0048022D" w:rsidRPr="00FE5173" w:rsidRDefault="0048022D" w:rsidP="0048022D">
      <w:pPr>
        <w:numPr>
          <w:ilvl w:val="0"/>
          <w:numId w:val="3"/>
        </w:numPr>
        <w:spacing w:before="120" w:after="0" w:line="240" w:lineRule="auto"/>
        <w:ind w:left="357" w:hanging="357"/>
        <w:jc w:val="both"/>
        <w:rPr>
          <w:rFonts w:ascii="Times New Roman" w:eastAsia="Times New Roman" w:hAnsi="Times New Roman" w:cs="Times New Roman"/>
          <w:b/>
          <w:bCs/>
          <w:color w:val="8496B0" w:themeColor="text2" w:themeTint="99"/>
          <w:lang w:eastAsia="pl-PL"/>
        </w:rPr>
      </w:pPr>
      <w:r w:rsidRPr="00352040">
        <w:rPr>
          <w:rFonts w:ascii="Times New Roman" w:eastAsia="Times New Roman" w:hAnsi="Times New Roman" w:cs="Times New Roman"/>
          <w:bCs/>
          <w:lang w:eastAsia="pl-PL"/>
        </w:rPr>
        <w:t xml:space="preserve">W postępowaniu o udzielenie zamówienia komunikacja pomiędzy Zamawiającym, a Wykonawcami w szczególności składanie dokumentów, oświadczeń, </w:t>
      </w:r>
      <w:r w:rsidRPr="00352040">
        <w:rPr>
          <w:rFonts w:ascii="Times New Roman" w:eastAsia="Times New Roman" w:hAnsi="Times New Roman" w:cs="Times New Roman"/>
          <w:bCs/>
          <w:lang w:eastAsia="pl-PL"/>
        </w:rPr>
        <w:br/>
        <w:t xml:space="preserve">uzupełnień, wniosków, zawiadomień oraz przekazywanie informacji odbywa </w:t>
      </w:r>
      <w:r w:rsidRPr="00352040">
        <w:rPr>
          <w:rFonts w:ascii="Times New Roman" w:eastAsia="Times New Roman" w:hAnsi="Times New Roman" w:cs="Times New Roman"/>
          <w:bCs/>
          <w:lang w:eastAsia="pl-PL"/>
        </w:rPr>
        <w:br/>
        <w:t xml:space="preserve">się elektronicznie za pośrednictwem formularza „Wyślij wiadomość” dostępnego </w:t>
      </w:r>
      <w:r w:rsidRPr="00352040">
        <w:rPr>
          <w:rFonts w:ascii="Times New Roman" w:eastAsia="Times New Roman" w:hAnsi="Times New Roman" w:cs="Times New Roman"/>
          <w:bCs/>
          <w:lang w:eastAsia="pl-PL"/>
        </w:rPr>
        <w:br/>
      </w:r>
      <w:r w:rsidRPr="00352040">
        <w:rPr>
          <w:rFonts w:ascii="Times New Roman" w:eastAsia="Times New Roman" w:hAnsi="Times New Roman" w:cs="Times New Roman"/>
          <w:bCs/>
          <w:lang w:eastAsia="pl-PL"/>
        </w:rPr>
        <w:lastRenderedPageBreak/>
        <w:t>na dole strony internetowej postępowania zamieszczonego na platformie</w:t>
      </w:r>
      <w:r w:rsidRPr="00352040">
        <w:rPr>
          <w:rFonts w:ascii="Times New Roman" w:eastAsia="Times New Roman" w:hAnsi="Times New Roman" w:cs="Times New Roman"/>
          <w:b/>
          <w:bCs/>
          <w:lang w:eastAsia="pl-PL"/>
        </w:rPr>
        <w:t xml:space="preserve"> </w:t>
      </w:r>
      <w:hyperlink r:id="rId14" w:history="1">
        <w:r w:rsidRPr="00FE5173">
          <w:rPr>
            <w:rFonts w:ascii="Times New Roman" w:eastAsia="Times New Roman" w:hAnsi="Times New Roman" w:cs="Times New Roman"/>
            <w:b/>
            <w:bCs/>
            <w:color w:val="8496B0" w:themeColor="text2" w:themeTint="99"/>
            <w:u w:val="single"/>
            <w:lang w:eastAsia="pl-PL"/>
          </w:rPr>
          <w:t>https://platformazakupowa.pl/pn/26wog/proceedings</w:t>
        </w:r>
      </w:hyperlink>
      <w:r w:rsidRPr="00FE5173">
        <w:rPr>
          <w:rFonts w:ascii="Times New Roman" w:eastAsia="Times New Roman" w:hAnsi="Times New Roman" w:cs="Times New Roman"/>
          <w:b/>
          <w:bCs/>
          <w:color w:val="8496B0" w:themeColor="text2" w:themeTint="99"/>
          <w:lang w:eastAsia="pl-PL"/>
        </w:rPr>
        <w:t>.</w:t>
      </w:r>
    </w:p>
    <w:bookmarkEnd w:id="2"/>
    <w:p w14:paraId="44BBE0F0" w14:textId="77777777" w:rsidR="0048022D" w:rsidRPr="00BC3347" w:rsidRDefault="0048022D" w:rsidP="0048022D">
      <w:pPr>
        <w:numPr>
          <w:ilvl w:val="0"/>
          <w:numId w:val="3"/>
        </w:numPr>
        <w:spacing w:before="120" w:after="0" w:line="240" w:lineRule="auto"/>
        <w:ind w:left="357" w:hanging="357"/>
        <w:jc w:val="both"/>
        <w:rPr>
          <w:rFonts w:ascii="Times New Roman" w:eastAsia="Times New Roman" w:hAnsi="Times New Roman" w:cs="Times New Roman"/>
          <w:b/>
          <w:bCs/>
          <w:color w:val="4472C4" w:themeColor="accent1"/>
          <w:lang w:eastAsia="pl-PL"/>
        </w:rPr>
      </w:pPr>
      <w:r w:rsidRPr="00352040">
        <w:rPr>
          <w:rFonts w:ascii="Times New Roman" w:eastAsia="Times New Roman" w:hAnsi="Times New Roman" w:cs="Times New Roman"/>
          <w:bCs/>
          <w:lang w:eastAsia="pl-PL"/>
        </w:rPr>
        <w:t xml:space="preserve">W sytuacjach awaryjnych np. w przypadku </w:t>
      </w:r>
      <w:r w:rsidRPr="00352040">
        <w:rPr>
          <w:rFonts w:ascii="Times New Roman" w:eastAsia="Times New Roman" w:hAnsi="Times New Roman" w:cs="Times New Roman"/>
          <w:bCs/>
          <w:u w:val="single"/>
          <w:lang w:eastAsia="pl-PL"/>
        </w:rPr>
        <w:t>braku działania platformy zakupowej</w:t>
      </w:r>
      <w:r w:rsidRPr="00352040">
        <w:rPr>
          <w:rFonts w:ascii="Times New Roman" w:eastAsia="Times New Roman" w:hAnsi="Times New Roman" w:cs="Times New Roman"/>
          <w:bCs/>
          <w:lang w:eastAsia="pl-PL"/>
        </w:rPr>
        <w:t xml:space="preserve"> Zamawiający może również komunikować się z Wykonawcami za pomocą poczty elektronicznej e-mail</w:t>
      </w:r>
      <w:r w:rsidRPr="00BC3347">
        <w:rPr>
          <w:rFonts w:ascii="Times New Roman" w:eastAsia="Times New Roman" w:hAnsi="Times New Roman" w:cs="Times New Roman"/>
          <w:bCs/>
          <w:color w:val="4472C4" w:themeColor="accent1"/>
          <w:lang w:eastAsia="pl-PL"/>
        </w:rPr>
        <w:t xml:space="preserve">: </w:t>
      </w:r>
      <w:hyperlink r:id="rId15" w:history="1">
        <w:r w:rsidRPr="00BC3347">
          <w:rPr>
            <w:rFonts w:ascii="Times New Roman" w:eastAsia="Times New Roman" w:hAnsi="Times New Roman" w:cs="Times New Roman"/>
            <w:b/>
            <w:bCs/>
            <w:color w:val="4472C4" w:themeColor="accent1"/>
            <w:u w:val="single"/>
            <w:lang w:eastAsia="pl-PL"/>
          </w:rPr>
          <w:t>jw4809.zp@ron.mil.pl</w:t>
        </w:r>
      </w:hyperlink>
      <w:r w:rsidRPr="00BC3347">
        <w:rPr>
          <w:rFonts w:ascii="Times New Roman" w:eastAsia="Times New Roman" w:hAnsi="Times New Roman" w:cs="Times New Roman"/>
          <w:bCs/>
          <w:color w:val="4472C4" w:themeColor="accent1"/>
          <w:lang w:eastAsia="pl-PL"/>
        </w:rPr>
        <w:t>.</w:t>
      </w:r>
    </w:p>
    <w:p w14:paraId="76B12D34" w14:textId="77777777" w:rsidR="0048022D" w:rsidRPr="00FA7DFF" w:rsidRDefault="0048022D" w:rsidP="0048022D">
      <w:pPr>
        <w:numPr>
          <w:ilvl w:val="0"/>
          <w:numId w:val="3"/>
        </w:numPr>
        <w:spacing w:before="120" w:after="0" w:line="240" w:lineRule="auto"/>
        <w:ind w:left="357" w:hanging="357"/>
        <w:jc w:val="both"/>
        <w:rPr>
          <w:rFonts w:ascii="Times New Roman" w:eastAsia="Times New Roman" w:hAnsi="Times New Roman" w:cs="Times New Roman"/>
          <w:b/>
          <w:bCs/>
          <w:lang w:eastAsia="pl-PL"/>
        </w:rPr>
      </w:pPr>
      <w:r w:rsidRPr="00FA7DFF">
        <w:rPr>
          <w:rFonts w:ascii="Times New Roman" w:eastAsia="Times New Roman" w:hAnsi="Times New Roman" w:cs="Times New Roman"/>
          <w:bCs/>
          <w:lang w:eastAsia="pl-PL"/>
        </w:rPr>
        <w:t xml:space="preserve">Sposób sporządzenia dokumentów elektronicznych, oświadczeń lub elektronicznych kopii dokumentów lub oświadczeń musi być zgodny z wymaganiami określonymi w rozporządzeniu </w:t>
      </w:r>
      <w:r w:rsidRPr="00FA7DFF">
        <w:rPr>
          <w:rFonts w:ascii="Times New Roman" w:eastAsia="Times New Roman" w:hAnsi="Times New Roman" w:cs="Times New Roman"/>
          <w:bCs/>
          <w:kern w:val="36"/>
          <w:lang w:eastAsia="pl-PL"/>
        </w:rPr>
        <w:t xml:space="preserve">Prezesa Rady Ministrów </w:t>
      </w:r>
      <w:r w:rsidRPr="00FA7DFF">
        <w:rPr>
          <w:rFonts w:ascii="Times New Roman" w:eastAsia="Times New Roman" w:hAnsi="Times New Roman" w:cs="Times New Roman"/>
          <w:lang w:eastAsia="pl-PL"/>
        </w:rPr>
        <w:t>z dnia 30 grudnia 2020 r.</w:t>
      </w:r>
      <w:r>
        <w:rPr>
          <w:rFonts w:ascii="Times New Roman" w:eastAsia="Times New Roman" w:hAnsi="Times New Roman" w:cs="Times New Roman"/>
          <w:lang w:eastAsia="pl-PL"/>
        </w:rPr>
        <w:t xml:space="preserve"> </w:t>
      </w:r>
      <w:r w:rsidRPr="00FA7DFF">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Pr="00FA7DFF">
        <w:rPr>
          <w:rFonts w:ascii="Times New Roman" w:eastAsia="Times New Roman" w:hAnsi="Times New Roman" w:cs="Times New Roman"/>
          <w:color w:val="000000" w:themeColor="text1"/>
          <w:lang w:eastAsia="pl-PL"/>
        </w:rPr>
        <w:t xml:space="preserve">(Dz. U. poz. 2452) </w:t>
      </w:r>
      <w:r w:rsidRPr="00FA7DFF">
        <w:rPr>
          <w:rFonts w:ascii="Times New Roman" w:eastAsia="Times New Roman" w:hAnsi="Times New Roman" w:cs="Times New Roman"/>
          <w:bCs/>
          <w:lang w:eastAsia="pl-PL"/>
        </w:rPr>
        <w:t>oraz Rozporządzeniu Ministra Rozwoju, Pracy i Technologii z dnia 23 grudnia 2020 r. w sprawie podmiotowych środków dowodowych oraz innych dokumentów lub oświadczeń, jakich może żądać zamawiający od wykonawcy</w:t>
      </w:r>
      <w:r>
        <w:rPr>
          <w:rFonts w:ascii="Times New Roman" w:eastAsia="Times New Roman" w:hAnsi="Times New Roman" w:cs="Times New Roman"/>
          <w:bCs/>
          <w:lang w:eastAsia="pl-PL"/>
        </w:rPr>
        <w:t xml:space="preserve"> (Dz. U. poz. 2415).</w:t>
      </w:r>
    </w:p>
    <w:p w14:paraId="062011D0" w14:textId="77777777" w:rsidR="0048022D" w:rsidRPr="00352040" w:rsidRDefault="0048022D" w:rsidP="0048022D">
      <w:pPr>
        <w:numPr>
          <w:ilvl w:val="0"/>
          <w:numId w:val="3"/>
        </w:numPr>
        <w:spacing w:before="120" w:after="0" w:line="240" w:lineRule="auto"/>
        <w:ind w:left="357" w:hanging="357"/>
        <w:jc w:val="both"/>
        <w:rPr>
          <w:rFonts w:ascii="Times New Roman" w:eastAsia="Times New Roman" w:hAnsi="Times New Roman" w:cs="Times New Roman"/>
          <w:bCs/>
          <w:lang w:eastAsia="pl-PL"/>
        </w:rPr>
      </w:pPr>
      <w:r w:rsidRPr="00352040">
        <w:rPr>
          <w:rFonts w:ascii="Times New Roman" w:eastAsia="Times New Roman" w:hAnsi="Times New Roman" w:cs="Times New Roman"/>
          <w:bCs/>
          <w:lang w:eastAsia="pl-PL"/>
        </w:rPr>
        <w:t xml:space="preserve">Jeżeli Zamawiający lub Wykonawca przekazują oświadczenia, wnioski, zawiadomienia przy użyciu środków komunikacji elektronicznej w rozumieniu ustawy z dnia 18 lipca 2002 r. o świadczeniu usług droga elektroniczną </w:t>
      </w:r>
      <w:r>
        <w:rPr>
          <w:rFonts w:ascii="Times New Roman" w:eastAsia="Times New Roman" w:hAnsi="Times New Roman" w:cs="Times New Roman"/>
          <w:bCs/>
          <w:lang w:eastAsia="pl-PL"/>
        </w:rPr>
        <w:t xml:space="preserve">(Dz.U. z 2020 r. poz. 344), </w:t>
      </w:r>
      <w:r w:rsidRPr="00352040">
        <w:rPr>
          <w:rFonts w:ascii="Times New Roman" w:eastAsia="Times New Roman" w:hAnsi="Times New Roman" w:cs="Times New Roman"/>
          <w:bCs/>
          <w:lang w:eastAsia="pl-PL"/>
        </w:rPr>
        <w:t>każda ze stron na żądanie drugiej strony niezwłocznie potwierdza fakt ich otrzymania.</w:t>
      </w:r>
    </w:p>
    <w:p w14:paraId="17581E06" w14:textId="77777777" w:rsidR="0048022D" w:rsidRPr="00352040" w:rsidRDefault="0048022D" w:rsidP="0048022D">
      <w:pPr>
        <w:numPr>
          <w:ilvl w:val="0"/>
          <w:numId w:val="3"/>
        </w:numPr>
        <w:spacing w:before="120" w:after="0" w:line="240" w:lineRule="auto"/>
        <w:ind w:left="357" w:hanging="357"/>
        <w:jc w:val="both"/>
        <w:rPr>
          <w:rFonts w:ascii="Times New Roman" w:eastAsia="Times New Roman" w:hAnsi="Times New Roman" w:cs="Times New Roman"/>
          <w:bCs/>
          <w:lang w:eastAsia="pl-PL"/>
        </w:rPr>
      </w:pPr>
      <w:r w:rsidRPr="00352040">
        <w:rPr>
          <w:rFonts w:ascii="Times New Roman" w:eastAsia="Times New Roman" w:hAnsi="Times New Roman" w:cs="Times New Roman"/>
          <w:bCs/>
          <w:lang w:eastAsia="pl-PL"/>
        </w:rPr>
        <w:t xml:space="preserve">Zamawiający, zgodnie z § </w:t>
      </w:r>
      <w:r>
        <w:rPr>
          <w:rFonts w:ascii="Times New Roman" w:eastAsia="Times New Roman" w:hAnsi="Times New Roman" w:cs="Times New Roman"/>
          <w:bCs/>
          <w:lang w:eastAsia="pl-PL"/>
        </w:rPr>
        <w:t>2</w:t>
      </w:r>
      <w:r w:rsidRPr="00352040">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rozporządzenia </w:t>
      </w:r>
      <w:r w:rsidRPr="00BE699F">
        <w:rPr>
          <w:rFonts w:ascii="Times New Roman" w:eastAsia="Times New Roman" w:hAnsi="Times New Roman" w:cs="Times New Roman"/>
          <w:bCs/>
          <w:kern w:val="36"/>
          <w:lang w:eastAsia="pl-PL"/>
        </w:rPr>
        <w:t xml:space="preserve">Prezesa Rady Ministrów </w:t>
      </w:r>
      <w:r w:rsidRPr="00BE699F">
        <w:rPr>
          <w:rFonts w:ascii="Times New Roman" w:eastAsia="Times New Roman" w:hAnsi="Times New Roman" w:cs="Times New Roman"/>
          <w:lang w:eastAsia="pl-PL"/>
        </w:rPr>
        <w:t>z dnia 30 grudnia 2020 r.</w:t>
      </w:r>
      <w:r>
        <w:rPr>
          <w:rFonts w:ascii="Times New Roman" w:eastAsia="Times New Roman" w:hAnsi="Times New Roman" w:cs="Times New Roman"/>
          <w:lang w:eastAsia="pl-PL"/>
        </w:rPr>
        <w:t xml:space="preserve"> </w:t>
      </w:r>
      <w:r w:rsidRPr="00BE699F">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Pr="00BE699F">
        <w:rPr>
          <w:rFonts w:ascii="Times New Roman" w:eastAsia="Times New Roman" w:hAnsi="Times New Roman" w:cs="Times New Roman"/>
          <w:color w:val="000000" w:themeColor="text1"/>
          <w:lang w:eastAsia="pl-PL"/>
        </w:rPr>
        <w:t>(Dz. U. poz. 2452)</w:t>
      </w:r>
      <w:r w:rsidRPr="00352040">
        <w:rPr>
          <w:rFonts w:ascii="Times New Roman" w:eastAsia="Times New Roman" w:hAnsi="Times New Roman" w:cs="Times New Roman"/>
          <w:bCs/>
          <w:lang w:eastAsia="pl-PL"/>
        </w:rPr>
        <w:t>, określa dopuszczalny format kwalifikowanego podpisu elektronicznego jako:</w:t>
      </w:r>
    </w:p>
    <w:p w14:paraId="2A848E45" w14:textId="77777777" w:rsidR="0048022D" w:rsidRPr="009A0F0D" w:rsidRDefault="0048022D" w:rsidP="0048022D">
      <w:pPr>
        <w:pStyle w:val="Akapitzlist"/>
        <w:numPr>
          <w:ilvl w:val="0"/>
          <w:numId w:val="26"/>
        </w:numPr>
        <w:spacing w:before="120" w:after="0" w:line="240" w:lineRule="auto"/>
        <w:ind w:left="910"/>
        <w:jc w:val="both"/>
        <w:rPr>
          <w:rFonts w:ascii="Times New Roman" w:eastAsia="Times New Roman" w:hAnsi="Times New Roman" w:cs="Times New Roman"/>
          <w:color w:val="000000"/>
          <w:lang w:eastAsia="pl-PL"/>
        </w:rPr>
      </w:pPr>
      <w:r w:rsidRPr="009A0F0D">
        <w:rPr>
          <w:rFonts w:ascii="Times New Roman" w:eastAsia="Times New Roman" w:hAnsi="Times New Roman" w:cs="Times New Roman"/>
          <w:color w:val="000000"/>
          <w:lang w:eastAsia="pl-PL"/>
        </w:rPr>
        <w:t xml:space="preserve">dokumenty w formacie „pdf” zaleca się podpisywać formatem </w:t>
      </w:r>
      <w:proofErr w:type="spellStart"/>
      <w:r w:rsidRPr="009A0F0D">
        <w:rPr>
          <w:rFonts w:ascii="Times New Roman" w:eastAsia="Times New Roman" w:hAnsi="Times New Roman" w:cs="Times New Roman"/>
          <w:color w:val="000000"/>
          <w:lang w:eastAsia="pl-PL"/>
        </w:rPr>
        <w:t>PAdES</w:t>
      </w:r>
      <w:proofErr w:type="spellEnd"/>
      <w:r>
        <w:rPr>
          <w:rFonts w:ascii="Times New Roman" w:eastAsia="Times New Roman" w:hAnsi="Times New Roman" w:cs="Times New Roman"/>
          <w:color w:val="000000"/>
          <w:lang w:eastAsia="pl-PL"/>
        </w:rPr>
        <w:t>;</w:t>
      </w:r>
    </w:p>
    <w:p w14:paraId="3A52A87C" w14:textId="77777777" w:rsidR="0048022D" w:rsidRPr="00352040" w:rsidRDefault="0048022D" w:rsidP="0048022D">
      <w:pPr>
        <w:pStyle w:val="Akapitzlist"/>
        <w:numPr>
          <w:ilvl w:val="0"/>
          <w:numId w:val="26"/>
        </w:numPr>
        <w:spacing w:before="120" w:after="0" w:line="240" w:lineRule="auto"/>
        <w:ind w:left="910"/>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 xml:space="preserve">dopuszcza się podpisanie dokumentów w formacie innym niż „pdf”, wtedy należy użyć formatu </w:t>
      </w:r>
      <w:proofErr w:type="spellStart"/>
      <w:r w:rsidRPr="00352040">
        <w:rPr>
          <w:rFonts w:ascii="Times New Roman" w:eastAsia="Times New Roman" w:hAnsi="Times New Roman" w:cs="Times New Roman"/>
          <w:color w:val="000000"/>
          <w:lang w:eastAsia="pl-PL"/>
        </w:rPr>
        <w:t>XAdES</w:t>
      </w:r>
      <w:proofErr w:type="spellEnd"/>
      <w:r w:rsidRPr="00352040">
        <w:rPr>
          <w:rFonts w:ascii="Times New Roman" w:eastAsia="Times New Roman" w:hAnsi="Times New Roman" w:cs="Times New Roman"/>
          <w:color w:val="000000"/>
          <w:lang w:eastAsia="pl-PL"/>
        </w:rPr>
        <w:t>.</w:t>
      </w:r>
    </w:p>
    <w:p w14:paraId="10167876" w14:textId="77777777" w:rsidR="0048022D" w:rsidRPr="00352040" w:rsidRDefault="0048022D" w:rsidP="0048022D">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W korespondencji kierowanej do Zamawiającego za pomocą poczty elektronicznej Wykonawca winien posługiwać się nazwą i numerem postępowania.</w:t>
      </w:r>
    </w:p>
    <w:p w14:paraId="4918116C" w14:textId="77777777" w:rsidR="0048022D" w:rsidRPr="00352040" w:rsidRDefault="0048022D" w:rsidP="0048022D">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 xml:space="preserve">Wykonawca, poprzez formularz „Wyślij wiadomość” może zwrócić się do Zamawiającego o wyjaśnienie treści SWZ. </w:t>
      </w:r>
    </w:p>
    <w:p w14:paraId="3B612BCF" w14:textId="77777777" w:rsidR="0048022D" w:rsidRPr="000D02E1" w:rsidRDefault="0048022D" w:rsidP="0048022D">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 xml:space="preserve">Jeżeli wniosek o wyjaśnienie treści SWZ wpłynie do Zamawiającego nie później niż </w:t>
      </w:r>
      <w:r w:rsidRPr="000D02E1">
        <w:rPr>
          <w:rFonts w:ascii="Times New Roman" w:eastAsia="Times New Roman" w:hAnsi="Times New Roman" w:cs="Times New Roman"/>
          <w:color w:val="000000"/>
          <w:lang w:eastAsia="pl-PL"/>
        </w:rPr>
        <w:t>na 4 dni przed upływem terminu składania ofert</w:t>
      </w:r>
      <w:r w:rsidRPr="00352040">
        <w:rPr>
          <w:rFonts w:ascii="Times New Roman" w:eastAsia="Times New Roman" w:hAnsi="Times New Roman" w:cs="Times New Roman"/>
          <w:color w:val="000000"/>
          <w:lang w:eastAsia="pl-PL"/>
        </w:rPr>
        <w:t xml:space="preserve">, Zamawiający udzieli wyjaśnień niezwłocznie, jednak </w:t>
      </w:r>
      <w:r w:rsidRPr="00352040">
        <w:rPr>
          <w:rFonts w:ascii="Times New Roman" w:eastAsia="Times New Roman" w:hAnsi="Times New Roman" w:cs="Times New Roman"/>
          <w:b/>
          <w:color w:val="000000"/>
          <w:lang w:eastAsia="pl-PL"/>
        </w:rPr>
        <w:t xml:space="preserve">nie później niż na </w:t>
      </w:r>
      <w:r w:rsidRPr="000D02E1">
        <w:rPr>
          <w:rFonts w:ascii="Times New Roman" w:eastAsia="Times New Roman" w:hAnsi="Times New Roman" w:cs="Times New Roman"/>
          <w:b/>
          <w:color w:val="000000"/>
          <w:lang w:eastAsia="pl-PL"/>
        </w:rPr>
        <w:t>2</w:t>
      </w:r>
      <w:r w:rsidRPr="00352040">
        <w:rPr>
          <w:rFonts w:ascii="Times New Roman" w:eastAsia="Times New Roman" w:hAnsi="Times New Roman" w:cs="Times New Roman"/>
          <w:b/>
          <w:color w:val="000000"/>
          <w:lang w:eastAsia="pl-PL"/>
        </w:rPr>
        <w:t xml:space="preserve"> dni</w:t>
      </w:r>
      <w:r w:rsidRPr="00352040">
        <w:rPr>
          <w:rFonts w:ascii="Times New Roman" w:eastAsia="Times New Roman" w:hAnsi="Times New Roman" w:cs="Times New Roman"/>
          <w:color w:val="000000"/>
          <w:lang w:eastAsia="pl-PL"/>
        </w:rPr>
        <w:t xml:space="preserve"> przed upływem terminu składania ofert. Jeżeli wniosek </w:t>
      </w:r>
      <w:r>
        <w:rPr>
          <w:rFonts w:ascii="Times New Roman" w:eastAsia="Times New Roman" w:hAnsi="Times New Roman" w:cs="Times New Roman"/>
          <w:color w:val="000000"/>
          <w:lang w:eastAsia="pl-PL"/>
        </w:rPr>
        <w:br/>
      </w:r>
      <w:r w:rsidRPr="00352040">
        <w:rPr>
          <w:rFonts w:ascii="Times New Roman" w:eastAsia="Times New Roman" w:hAnsi="Times New Roman" w:cs="Times New Roman"/>
          <w:color w:val="000000"/>
          <w:lang w:eastAsia="pl-PL"/>
        </w:rPr>
        <w:t>o wyjaśnienie treści SWZ wpłynie po upływie terminu, o którym mowa powyżej, lub dotyczy udzielonych wyjaśnień, Zamawiający może udzielić wyjaśnień albo pozostawić wniosek bez rozpoznania. Zamawiający zamieści wyjaśnienia na stronie internetowej</w:t>
      </w:r>
      <w:r w:rsidRPr="000D02E1">
        <w:rPr>
          <w:rFonts w:ascii="Times New Roman" w:eastAsia="Times New Roman" w:hAnsi="Times New Roman" w:cs="Times New Roman"/>
          <w:color w:val="000000"/>
          <w:lang w:eastAsia="pl-PL"/>
        </w:rPr>
        <w:t>:</w:t>
      </w:r>
    </w:p>
    <w:p w14:paraId="19DA7A4B" w14:textId="77777777" w:rsidR="0048022D" w:rsidRPr="00352040" w:rsidRDefault="008E1539" w:rsidP="0048022D">
      <w:pPr>
        <w:spacing w:after="0" w:line="240" w:lineRule="auto"/>
        <w:ind w:left="357"/>
        <w:jc w:val="both"/>
        <w:rPr>
          <w:rFonts w:ascii="Times New Roman" w:eastAsia="Times New Roman" w:hAnsi="Times New Roman" w:cs="Times New Roman"/>
          <w:color w:val="000000"/>
          <w:lang w:eastAsia="pl-PL"/>
        </w:rPr>
      </w:pPr>
      <w:hyperlink r:id="rId16" w:history="1">
        <w:r w:rsidR="0048022D" w:rsidRPr="000D02E1">
          <w:rPr>
            <w:rFonts w:ascii="Times New Roman" w:eastAsia="Times New Roman" w:hAnsi="Times New Roman" w:cs="Times New Roman"/>
            <w:b/>
            <w:bCs/>
            <w:u w:val="single"/>
            <w:lang w:eastAsia="pl-PL"/>
          </w:rPr>
          <w:t>https://platformazakupowa.pl/pn/26wog/proceedings</w:t>
        </w:r>
      </w:hyperlink>
      <w:r w:rsidR="0048022D">
        <w:rPr>
          <w:rFonts w:ascii="Times New Roman" w:eastAsia="Times New Roman" w:hAnsi="Times New Roman" w:cs="Times New Roman"/>
          <w:color w:val="000000"/>
          <w:lang w:eastAsia="pl-PL"/>
        </w:rPr>
        <w:t>, na której udostępniono S</w:t>
      </w:r>
      <w:r w:rsidR="0048022D" w:rsidRPr="00352040">
        <w:rPr>
          <w:rFonts w:ascii="Times New Roman" w:eastAsia="Times New Roman" w:hAnsi="Times New Roman" w:cs="Times New Roman"/>
          <w:color w:val="000000"/>
          <w:lang w:eastAsia="pl-PL"/>
        </w:rPr>
        <w:t xml:space="preserve">WZ. </w:t>
      </w:r>
    </w:p>
    <w:p w14:paraId="6D925DC5" w14:textId="77777777" w:rsidR="0048022D" w:rsidRPr="00352040" w:rsidRDefault="0048022D" w:rsidP="0048022D">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 xml:space="preserve">Przedłużenie terminu składania ofert nie wpływa na bieg terminu składania wniosku, o którym mowa w ust. </w:t>
      </w:r>
      <w:r>
        <w:rPr>
          <w:rFonts w:ascii="Times New Roman" w:eastAsia="Times New Roman" w:hAnsi="Times New Roman" w:cs="Times New Roman"/>
          <w:color w:val="000000"/>
          <w:lang w:eastAsia="pl-PL"/>
        </w:rPr>
        <w:t>9</w:t>
      </w:r>
      <w:r w:rsidRPr="00352040">
        <w:rPr>
          <w:rFonts w:ascii="Times New Roman" w:eastAsia="Times New Roman" w:hAnsi="Times New Roman" w:cs="Times New Roman"/>
          <w:color w:val="000000"/>
          <w:lang w:eastAsia="pl-PL"/>
        </w:rPr>
        <w:t>.</w:t>
      </w:r>
    </w:p>
    <w:p w14:paraId="23243632" w14:textId="77777777" w:rsidR="0048022D" w:rsidRPr="00352040" w:rsidRDefault="0048022D" w:rsidP="0048022D">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W przypadku rozbieżności pomiędzy treścią niniejszej SWZ, a treścią udzielonych odpowiedzi, jako obowiązującą należy przyjąć treść pisma zawierającego późniejsze oświadczenie Zamawiającego.</w:t>
      </w:r>
    </w:p>
    <w:p w14:paraId="3F3FD7BC" w14:textId="77777777" w:rsidR="0048022D" w:rsidRPr="00352040" w:rsidRDefault="0048022D" w:rsidP="0048022D">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7" w:history="1">
        <w:r w:rsidRPr="000D02E1">
          <w:rPr>
            <w:rFonts w:ascii="Times New Roman" w:eastAsia="Times New Roman" w:hAnsi="Times New Roman" w:cs="Times New Roman"/>
            <w:color w:val="0000FF"/>
            <w:u w:val="single"/>
            <w:lang w:eastAsia="pl-PL"/>
          </w:rPr>
          <w:t>https://platformazakupowa.pl/strona/1-regulamin</w:t>
        </w:r>
      </w:hyperlink>
      <w:r w:rsidRPr="00352040">
        <w:rPr>
          <w:rFonts w:ascii="Times New Roman" w:eastAsia="Times New Roman" w:hAnsi="Times New Roman" w:cs="Times New Roman"/>
          <w:color w:val="000000"/>
          <w:lang w:eastAsia="pl-PL"/>
        </w:rPr>
        <w:t xml:space="preserve"> oraz uznaje go za wiążący.</w:t>
      </w:r>
    </w:p>
    <w:p w14:paraId="0F440A49" w14:textId="77777777" w:rsidR="0048022D" w:rsidRPr="00352040" w:rsidRDefault="0048022D" w:rsidP="0048022D">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Calibri" w:hAnsi="Times New Roman" w:cs="Times New Roman"/>
          <w:color w:val="000000"/>
          <w:lang w:eastAsia="pl-PL"/>
        </w:rPr>
        <w:t>Maksymalny rozmiar jednego pliku przesyłanego za pośrednictwem dedykowanych formularzy do: złożenia, zmiany, wycofania oferty oraz do komunikacji wynosi: 100 MB.</w:t>
      </w:r>
    </w:p>
    <w:p w14:paraId="404B54D5" w14:textId="77777777" w:rsidR="0048022D" w:rsidRPr="00352040" w:rsidRDefault="0048022D" w:rsidP="0048022D">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Calibri" w:hAnsi="Times New Roman" w:cs="Times New Roman"/>
          <w:color w:val="000000"/>
          <w:lang w:eastAsia="pl-PL"/>
        </w:rPr>
        <w:lastRenderedPageBreak/>
        <w:t xml:space="preserve">Zamawiający, zgodnie z § 3 ust. </w:t>
      </w:r>
      <w:r>
        <w:rPr>
          <w:rFonts w:ascii="Times New Roman" w:eastAsia="Calibri" w:hAnsi="Times New Roman" w:cs="Times New Roman"/>
          <w:color w:val="000000"/>
          <w:lang w:eastAsia="pl-PL"/>
        </w:rPr>
        <w:t>1</w:t>
      </w:r>
      <w:r w:rsidRPr="00352040">
        <w:rPr>
          <w:rFonts w:ascii="Times New Roman" w:eastAsia="Calibri" w:hAnsi="Times New Roman" w:cs="Times New Roman"/>
          <w:color w:val="000000"/>
          <w:lang w:eastAsia="pl-PL"/>
        </w:rPr>
        <w:t xml:space="preserve"> </w:t>
      </w:r>
      <w:r>
        <w:rPr>
          <w:rFonts w:ascii="Times New Roman" w:eastAsia="Times New Roman" w:hAnsi="Times New Roman" w:cs="Times New Roman"/>
          <w:bCs/>
          <w:lang w:eastAsia="pl-PL"/>
        </w:rPr>
        <w:t xml:space="preserve">rozporządzenia </w:t>
      </w:r>
      <w:r w:rsidRPr="00BE699F">
        <w:rPr>
          <w:rFonts w:ascii="Times New Roman" w:eastAsia="Times New Roman" w:hAnsi="Times New Roman" w:cs="Times New Roman"/>
          <w:bCs/>
          <w:kern w:val="36"/>
          <w:lang w:eastAsia="pl-PL"/>
        </w:rPr>
        <w:t xml:space="preserve">Prezesa Rady Ministrów </w:t>
      </w:r>
      <w:r w:rsidRPr="00BE699F">
        <w:rPr>
          <w:rFonts w:ascii="Times New Roman" w:eastAsia="Times New Roman" w:hAnsi="Times New Roman" w:cs="Times New Roman"/>
          <w:lang w:eastAsia="pl-PL"/>
        </w:rPr>
        <w:t>z dnia 30 grudnia 2020 r.</w:t>
      </w:r>
      <w:r>
        <w:rPr>
          <w:rFonts w:ascii="Times New Roman" w:eastAsia="Times New Roman" w:hAnsi="Times New Roman" w:cs="Times New Roman"/>
          <w:lang w:eastAsia="pl-PL"/>
        </w:rPr>
        <w:t xml:space="preserve"> </w:t>
      </w:r>
      <w:r w:rsidRPr="00BE699F">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Pr="00BE699F">
        <w:rPr>
          <w:rFonts w:ascii="Times New Roman" w:eastAsia="Times New Roman" w:hAnsi="Times New Roman" w:cs="Times New Roman"/>
          <w:color w:val="000000" w:themeColor="text1"/>
          <w:lang w:eastAsia="pl-PL"/>
        </w:rPr>
        <w:t>(Dz. U. poz. 2452)</w:t>
      </w:r>
      <w:r w:rsidRPr="00352040">
        <w:rPr>
          <w:rFonts w:ascii="Times New Roman" w:eastAsia="Calibri" w:hAnsi="Times New Roman" w:cs="Times New Roman"/>
          <w:color w:val="000000"/>
          <w:lang w:eastAsia="pl-PL"/>
        </w:rPr>
        <w:t xml:space="preserve">, określa niezbędne wymagania sprzętowo – aplikacyjne umożliwiające pracę na </w:t>
      </w:r>
      <w:hyperlink r:id="rId18" w:history="1">
        <w:r w:rsidRPr="000D02E1">
          <w:rPr>
            <w:rFonts w:ascii="Times New Roman" w:eastAsia="Calibri" w:hAnsi="Times New Roman" w:cs="Times New Roman"/>
            <w:color w:val="0000FF"/>
            <w:u w:val="single"/>
            <w:lang w:eastAsia="pl-PL"/>
          </w:rPr>
          <w:t>https://platformazakupowa.pl</w:t>
        </w:r>
      </w:hyperlink>
      <w:r w:rsidRPr="00352040">
        <w:rPr>
          <w:rFonts w:ascii="Times New Roman" w:eastAsia="Calibri" w:hAnsi="Times New Roman" w:cs="Times New Roman"/>
          <w:color w:val="000000"/>
          <w:lang w:eastAsia="pl-PL"/>
        </w:rPr>
        <w:t>, tj.:</w:t>
      </w:r>
    </w:p>
    <w:p w14:paraId="25023FB4" w14:textId="77777777" w:rsidR="0048022D" w:rsidRPr="00352040" w:rsidRDefault="0048022D" w:rsidP="0048022D">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 xml:space="preserve">stały dostęp do sieci Internet o gwarantowanej przepustowości nie mniejszej niż 512 </w:t>
      </w:r>
      <w:proofErr w:type="spellStart"/>
      <w:r w:rsidRPr="00352040">
        <w:rPr>
          <w:rFonts w:ascii="Times New Roman" w:eastAsia="Calibri" w:hAnsi="Times New Roman" w:cs="Times New Roman"/>
          <w:lang w:eastAsia="pl-PL"/>
        </w:rPr>
        <w:t>kb</w:t>
      </w:r>
      <w:proofErr w:type="spellEnd"/>
      <w:r w:rsidRPr="00352040">
        <w:rPr>
          <w:rFonts w:ascii="Times New Roman" w:eastAsia="Calibri" w:hAnsi="Times New Roman" w:cs="Times New Roman"/>
          <w:lang w:eastAsia="pl-PL"/>
        </w:rPr>
        <w:t>/s,</w:t>
      </w:r>
    </w:p>
    <w:p w14:paraId="6252AB70" w14:textId="77777777" w:rsidR="0048022D" w:rsidRPr="00352040" w:rsidRDefault="0048022D" w:rsidP="0048022D">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14:paraId="1887D9BB" w14:textId="77777777" w:rsidR="0048022D" w:rsidRPr="00352040" w:rsidRDefault="0048022D" w:rsidP="0048022D">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zainstalowana dowolna przeglądarka internetowa, w przypadku Internet Explorer minimalnie wersja 10 0.,</w:t>
      </w:r>
    </w:p>
    <w:p w14:paraId="2EB89FF2" w14:textId="77777777" w:rsidR="0048022D" w:rsidRPr="00352040" w:rsidRDefault="0048022D" w:rsidP="0048022D">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włączona obsługa JavaScript,</w:t>
      </w:r>
    </w:p>
    <w:p w14:paraId="7BDCC58D" w14:textId="77777777" w:rsidR="0048022D" w:rsidRPr="00352040" w:rsidRDefault="0048022D" w:rsidP="0048022D">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 xml:space="preserve">zainstalowany program Adobe </w:t>
      </w:r>
      <w:proofErr w:type="spellStart"/>
      <w:r w:rsidRPr="00352040">
        <w:rPr>
          <w:rFonts w:ascii="Times New Roman" w:eastAsia="Calibri" w:hAnsi="Times New Roman" w:cs="Times New Roman"/>
          <w:lang w:eastAsia="pl-PL"/>
        </w:rPr>
        <w:t>Acrobat</w:t>
      </w:r>
      <w:proofErr w:type="spellEnd"/>
      <w:r w:rsidRPr="00352040">
        <w:rPr>
          <w:rFonts w:ascii="Times New Roman" w:eastAsia="Calibri" w:hAnsi="Times New Roman" w:cs="Times New Roman"/>
          <w:lang w:eastAsia="pl-PL"/>
        </w:rPr>
        <w:t xml:space="preserve"> Reader lub inny obsługujący format plików .pdf,</w:t>
      </w:r>
    </w:p>
    <w:p w14:paraId="5F93ACBB" w14:textId="77777777" w:rsidR="0048022D" w:rsidRPr="00352040" w:rsidRDefault="0048022D" w:rsidP="0048022D">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Platforma działa według standardu przyjętego w komunikacji sieciowej - kodowanie UTF8,</w:t>
      </w:r>
    </w:p>
    <w:p w14:paraId="3F565B2C" w14:textId="77777777" w:rsidR="0048022D" w:rsidRDefault="0048022D" w:rsidP="0048022D">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Oznaczenie czasu odbioru danych przez platformę zakupową stanowi datę oraz dokładny czas (</w:t>
      </w:r>
      <w:proofErr w:type="spellStart"/>
      <w:r w:rsidRPr="00352040">
        <w:rPr>
          <w:rFonts w:ascii="Times New Roman" w:eastAsia="Calibri" w:hAnsi="Times New Roman" w:cs="Times New Roman"/>
          <w:lang w:eastAsia="pl-PL"/>
        </w:rPr>
        <w:t>hh:mm:ss</w:t>
      </w:r>
      <w:proofErr w:type="spellEnd"/>
      <w:r w:rsidRPr="00352040">
        <w:rPr>
          <w:rFonts w:ascii="Times New Roman" w:eastAsia="Calibri" w:hAnsi="Times New Roman" w:cs="Times New Roman"/>
          <w:lang w:eastAsia="pl-PL"/>
        </w:rPr>
        <w:t xml:space="preserve">) generowany wg. czasu lokalnego serwera </w:t>
      </w:r>
      <w:r>
        <w:rPr>
          <w:rFonts w:ascii="Times New Roman" w:eastAsia="Calibri" w:hAnsi="Times New Roman" w:cs="Times New Roman"/>
          <w:lang w:eastAsia="pl-PL"/>
        </w:rPr>
        <w:t>f</w:t>
      </w:r>
      <w:r w:rsidRPr="00352040">
        <w:rPr>
          <w:rFonts w:ascii="Times New Roman" w:eastAsia="Calibri" w:hAnsi="Times New Roman" w:cs="Times New Roman"/>
          <w:lang w:eastAsia="pl-PL"/>
        </w:rPr>
        <w:t xml:space="preserve"> z zegarem Głównego Urzędu Miar.</w:t>
      </w:r>
    </w:p>
    <w:p w14:paraId="6EF48DA2" w14:textId="77777777" w:rsidR="0048022D" w:rsidRPr="0008587E" w:rsidRDefault="0048022D" w:rsidP="0048022D">
      <w:pPr>
        <w:pStyle w:val="pkt"/>
        <w:numPr>
          <w:ilvl w:val="0"/>
          <w:numId w:val="3"/>
        </w:numPr>
        <w:tabs>
          <w:tab w:val="clear" w:pos="1800"/>
        </w:tabs>
        <w:autoSpaceDE w:val="0"/>
        <w:autoSpaceDN w:val="0"/>
        <w:adjustRightInd w:val="0"/>
        <w:spacing w:before="0" w:after="120"/>
        <w:ind w:left="567" w:hanging="425"/>
        <w:rPr>
          <w:sz w:val="22"/>
          <w:szCs w:val="22"/>
        </w:rPr>
      </w:pPr>
      <w:r w:rsidRPr="0008587E">
        <w:rPr>
          <w:sz w:val="22"/>
          <w:szCs w:val="22"/>
        </w:rPr>
        <w:t>Wykonawca, przystępując do niniejszego postępowania o udzielenie zamówienia publicznego:</w:t>
      </w:r>
    </w:p>
    <w:p w14:paraId="36EA7A36" w14:textId="77777777" w:rsidR="0048022D" w:rsidRPr="0008587E" w:rsidRDefault="0048022D" w:rsidP="002D603E">
      <w:pPr>
        <w:pStyle w:val="Normalny1"/>
        <w:numPr>
          <w:ilvl w:val="0"/>
          <w:numId w:val="79"/>
        </w:numPr>
        <w:autoSpaceDE w:val="0"/>
        <w:autoSpaceDN w:val="0"/>
        <w:adjustRightInd w:val="0"/>
        <w:spacing w:after="120" w:line="240" w:lineRule="auto"/>
        <w:ind w:left="993"/>
        <w:jc w:val="both"/>
        <w:rPr>
          <w:rFonts w:ascii="Times New Roman" w:eastAsia="Calibri" w:hAnsi="Times New Roman" w:cs="Times New Roman"/>
        </w:rPr>
      </w:pPr>
      <w:r w:rsidRPr="0008587E">
        <w:rPr>
          <w:rFonts w:ascii="Times New Roman" w:eastAsia="Calibri" w:hAnsi="Times New Roman" w:cs="Times New Roman"/>
        </w:rPr>
        <w:t xml:space="preserve">akceptuje warunki korzystania z </w:t>
      </w:r>
      <w:r w:rsidRPr="0008587E">
        <w:rPr>
          <w:rFonts w:ascii="Times New Roman" w:eastAsia="Calibri" w:hAnsi="Times New Roman" w:cs="Times New Roman"/>
          <w:color w:val="1155CD"/>
        </w:rPr>
        <w:t xml:space="preserve">platformazakupowa.pl </w:t>
      </w:r>
      <w:r w:rsidRPr="0008587E">
        <w:rPr>
          <w:rFonts w:ascii="Times New Roman" w:eastAsia="Calibri" w:hAnsi="Times New Roman" w:cs="Times New Roman"/>
        </w:rPr>
        <w:t>określone w Regulaminie zamieszczonym na stronie internetowej pod linkiem w zakładce „Regulamin" oraz uznaje go za wiążący,</w:t>
      </w:r>
    </w:p>
    <w:p w14:paraId="5C5F34EB" w14:textId="77777777" w:rsidR="0048022D" w:rsidRPr="0008587E" w:rsidRDefault="0048022D" w:rsidP="002D603E">
      <w:pPr>
        <w:pStyle w:val="Normalny1"/>
        <w:numPr>
          <w:ilvl w:val="0"/>
          <w:numId w:val="79"/>
        </w:numPr>
        <w:autoSpaceDE w:val="0"/>
        <w:autoSpaceDN w:val="0"/>
        <w:adjustRightInd w:val="0"/>
        <w:spacing w:after="120" w:line="240" w:lineRule="auto"/>
        <w:ind w:left="993"/>
        <w:jc w:val="both"/>
        <w:rPr>
          <w:rFonts w:ascii="Times New Roman" w:hAnsi="Times New Roman" w:cs="Times New Roman"/>
        </w:rPr>
      </w:pPr>
      <w:r w:rsidRPr="0008587E">
        <w:rPr>
          <w:rFonts w:ascii="Times New Roman" w:eastAsia="Calibri" w:hAnsi="Times New Roman" w:cs="Times New Roman"/>
        </w:rPr>
        <w:t>zapoznał i stosuje się do Instrukcji składania ofert/wniosków</w:t>
      </w:r>
      <w:r>
        <w:rPr>
          <w:rFonts w:ascii="Times New Roman" w:eastAsia="Calibri" w:hAnsi="Times New Roman" w:cs="Times New Roman"/>
        </w:rPr>
        <w:t>.</w:t>
      </w:r>
    </w:p>
    <w:p w14:paraId="4B7E0A44" w14:textId="77777777" w:rsidR="0048022D" w:rsidRPr="00777C97" w:rsidRDefault="0048022D" w:rsidP="0048022D">
      <w:pPr>
        <w:numPr>
          <w:ilvl w:val="0"/>
          <w:numId w:val="3"/>
        </w:numPr>
        <w:tabs>
          <w:tab w:val="clear" w:pos="1800"/>
          <w:tab w:val="num" w:pos="426"/>
        </w:tabs>
        <w:spacing w:after="240" w:line="240" w:lineRule="auto"/>
        <w:ind w:left="426"/>
        <w:jc w:val="both"/>
        <w:rPr>
          <w:rFonts w:ascii="Times New Roman" w:hAnsi="Times New Roman" w:cs="Times New Roman"/>
          <w:bCs/>
        </w:rPr>
      </w:pPr>
      <w:r w:rsidRPr="00777C97">
        <w:rPr>
          <w:rFonts w:ascii="Times New Roman" w:hAnsi="Times New Roman" w:cs="Times New Roman"/>
          <w:bCs/>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9">
        <w:r w:rsidRPr="00777C97">
          <w:rPr>
            <w:rStyle w:val="Hipercze"/>
            <w:rFonts w:ascii="Times New Roman" w:hAnsi="Times New Roman"/>
            <w:bCs/>
          </w:rPr>
          <w:t>https://platformazakupowa.pl/strona/45-instrukcje</w:t>
        </w:r>
      </w:hyperlink>
      <w:r w:rsidRPr="00777C97">
        <w:rPr>
          <w:rFonts w:ascii="Times New Roman" w:hAnsi="Times New Roman" w:cs="Times New Roman"/>
          <w:bCs/>
        </w:rPr>
        <w:t>.</w:t>
      </w:r>
    </w:p>
    <w:p w14:paraId="3D5CA5F3" w14:textId="77777777" w:rsidR="0048022D" w:rsidRPr="00777C97" w:rsidRDefault="0048022D" w:rsidP="0048022D">
      <w:pPr>
        <w:numPr>
          <w:ilvl w:val="0"/>
          <w:numId w:val="3"/>
        </w:numPr>
        <w:tabs>
          <w:tab w:val="clear" w:pos="1800"/>
          <w:tab w:val="num" w:pos="426"/>
        </w:tabs>
        <w:spacing w:after="240" w:line="240" w:lineRule="auto"/>
        <w:ind w:left="426"/>
        <w:jc w:val="both"/>
        <w:rPr>
          <w:rFonts w:ascii="Times New Roman" w:hAnsi="Times New Roman" w:cs="Times New Roman"/>
          <w:bCs/>
        </w:rPr>
      </w:pPr>
      <w:r w:rsidRPr="00777C97">
        <w:rPr>
          <w:rFonts w:ascii="Times New Roman" w:hAnsi="Times New Roman" w:cs="Times New Roman"/>
          <w:bCs/>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6572D8D" w14:textId="320B77F1" w:rsidR="0048022D" w:rsidRDefault="0048022D" w:rsidP="0048022D">
      <w:pPr>
        <w:pStyle w:val="Akapitzlist"/>
        <w:numPr>
          <w:ilvl w:val="0"/>
          <w:numId w:val="3"/>
        </w:numPr>
        <w:tabs>
          <w:tab w:val="clear" w:pos="1800"/>
          <w:tab w:val="num" w:pos="426"/>
        </w:tabs>
        <w:spacing w:before="120" w:after="240" w:line="240" w:lineRule="auto"/>
        <w:ind w:left="426" w:hanging="426"/>
        <w:contextualSpacing w:val="0"/>
        <w:jc w:val="both"/>
        <w:rPr>
          <w:rFonts w:ascii="Times New Roman" w:eastAsia="Calibri" w:hAnsi="Times New Roman" w:cs="Times New Roman"/>
          <w:lang w:eastAsia="pl-PL"/>
        </w:rPr>
      </w:pPr>
      <w:r>
        <w:rPr>
          <w:rFonts w:ascii="Times New Roman" w:eastAsia="Calibri" w:hAnsi="Times New Roman" w:cs="Times New Roman"/>
          <w:lang w:eastAsia="pl-PL"/>
        </w:rPr>
        <w:t>Zamawiający nie przewiduje innych sposobów komunikacji niż środki komunikacji elektronicznej.</w:t>
      </w:r>
    </w:p>
    <w:p w14:paraId="7D0529C5" w14:textId="3488B99E" w:rsidR="00A43626" w:rsidRDefault="00A43626" w:rsidP="00A43626">
      <w:pPr>
        <w:tabs>
          <w:tab w:val="num" w:pos="426"/>
        </w:tabs>
        <w:spacing w:before="120" w:after="240" w:line="240" w:lineRule="auto"/>
        <w:jc w:val="both"/>
        <w:rPr>
          <w:rFonts w:ascii="Times New Roman" w:eastAsia="Calibri" w:hAnsi="Times New Roman" w:cs="Times New Roman"/>
          <w:lang w:eastAsia="pl-PL"/>
        </w:rPr>
      </w:pPr>
    </w:p>
    <w:p w14:paraId="7C45C05B" w14:textId="1AF15AB9" w:rsidR="00A43626" w:rsidRDefault="00A43626" w:rsidP="00A43626">
      <w:pPr>
        <w:tabs>
          <w:tab w:val="num" w:pos="426"/>
        </w:tabs>
        <w:spacing w:before="120" w:after="240" w:line="240" w:lineRule="auto"/>
        <w:jc w:val="both"/>
        <w:rPr>
          <w:rFonts w:ascii="Times New Roman" w:eastAsia="Calibri" w:hAnsi="Times New Roman" w:cs="Times New Roman"/>
          <w:lang w:eastAsia="pl-PL"/>
        </w:rPr>
      </w:pPr>
    </w:p>
    <w:p w14:paraId="383221D5" w14:textId="77777777" w:rsidR="00A43626" w:rsidRPr="00A43626" w:rsidRDefault="00A43626" w:rsidP="00A43626">
      <w:pPr>
        <w:tabs>
          <w:tab w:val="num" w:pos="426"/>
        </w:tabs>
        <w:spacing w:before="120" w:after="240" w:line="240" w:lineRule="auto"/>
        <w:jc w:val="both"/>
        <w:rPr>
          <w:rFonts w:ascii="Times New Roman" w:eastAsia="Calibri" w:hAnsi="Times New Roman" w:cs="Times New Roman"/>
          <w:lang w:eastAsia="pl-PL"/>
        </w:rPr>
      </w:pPr>
    </w:p>
    <w:tbl>
      <w:tblPr>
        <w:tblStyle w:val="Tabela-Siatka"/>
        <w:tblW w:w="0" w:type="auto"/>
        <w:tblInd w:w="94" w:type="dxa"/>
        <w:tblLook w:val="04A0" w:firstRow="1" w:lastRow="0" w:firstColumn="1" w:lastColumn="0" w:noHBand="0" w:noVBand="1"/>
      </w:tblPr>
      <w:tblGrid>
        <w:gridCol w:w="8399"/>
      </w:tblGrid>
      <w:tr w:rsidR="0048022D" w14:paraId="19FF10B6" w14:textId="77777777" w:rsidTr="00760141">
        <w:trPr>
          <w:trHeight w:val="974"/>
        </w:trPr>
        <w:tc>
          <w:tcPr>
            <w:tcW w:w="8549" w:type="dxa"/>
            <w:vAlign w:val="center"/>
          </w:tcPr>
          <w:p w14:paraId="797B3EA1" w14:textId="77777777" w:rsidR="0048022D" w:rsidRDefault="0048022D" w:rsidP="00760141">
            <w:pPr>
              <w:jc w:val="center"/>
              <w:rPr>
                <w:rFonts w:ascii="Times New Roman" w:hAnsi="Times New Roman" w:cs="Times New Roman"/>
                <w:b/>
              </w:rPr>
            </w:pPr>
            <w:r>
              <w:rPr>
                <w:rFonts w:ascii="Times New Roman" w:hAnsi="Times New Roman" w:cs="Times New Roman"/>
                <w:b/>
              </w:rPr>
              <w:lastRenderedPageBreak/>
              <w:t>ROZDZIAŁ X</w:t>
            </w:r>
          </w:p>
          <w:p w14:paraId="081EA07A"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 xml:space="preserve">WSKAZANIE OSÓB UPRAWNIONYCH DO KOMUNIKOWANIA SIĘ </w:t>
            </w:r>
            <w:r>
              <w:rPr>
                <w:rFonts w:ascii="Times New Roman" w:hAnsi="Times New Roman" w:cs="Times New Roman"/>
                <w:b/>
              </w:rPr>
              <w:br/>
              <w:t>Z WYKONAWCAMI</w:t>
            </w:r>
          </w:p>
        </w:tc>
      </w:tr>
    </w:tbl>
    <w:p w14:paraId="6930C5EB" w14:textId="77777777" w:rsidR="0048022D" w:rsidRPr="00AC23AB" w:rsidRDefault="0048022D" w:rsidP="0048022D">
      <w:pPr>
        <w:pStyle w:val="Akapitzlist"/>
        <w:numPr>
          <w:ilvl w:val="0"/>
          <w:numId w:val="5"/>
        </w:numPr>
        <w:spacing w:before="240" w:after="0" w:line="240" w:lineRule="auto"/>
        <w:ind w:left="357" w:hanging="357"/>
        <w:contextualSpacing w:val="0"/>
        <w:jc w:val="both"/>
        <w:rPr>
          <w:rFonts w:ascii="Times New Roman" w:eastAsia="Times New Roman" w:hAnsi="Times New Roman" w:cs="Times New Roman"/>
          <w:color w:val="000000"/>
          <w:lang w:eastAsia="pl-PL"/>
        </w:rPr>
      </w:pPr>
      <w:r w:rsidRPr="00AC23AB">
        <w:rPr>
          <w:rFonts w:ascii="Times New Roman" w:eastAsia="Times New Roman" w:hAnsi="Times New Roman" w:cs="Times New Roman"/>
          <w:color w:val="000000"/>
          <w:lang w:eastAsia="pl-PL"/>
        </w:rPr>
        <w:t xml:space="preserve">Osobą uprawnioną przez Zamawiającego do porozumiewania się z Wykonawcami jest w kwestiach formalnych – </w:t>
      </w:r>
      <w:r>
        <w:rPr>
          <w:rFonts w:ascii="Times New Roman" w:eastAsia="Times New Roman" w:hAnsi="Times New Roman" w:cs="Times New Roman"/>
          <w:b/>
          <w:color w:val="000000"/>
          <w:lang w:eastAsia="pl-PL"/>
        </w:rPr>
        <w:t>Martyna Figarska</w:t>
      </w:r>
      <w:r w:rsidRPr="00AC23AB">
        <w:rPr>
          <w:rFonts w:ascii="Times New Roman" w:eastAsia="Times New Roman" w:hAnsi="Times New Roman" w:cs="Times New Roman"/>
          <w:color w:val="000000"/>
          <w:lang w:eastAsia="pl-PL"/>
        </w:rPr>
        <w:t>.</w:t>
      </w:r>
    </w:p>
    <w:p w14:paraId="0F25C43B" w14:textId="77777777" w:rsidR="0048022D" w:rsidRPr="00AC23AB" w:rsidRDefault="0048022D" w:rsidP="0048022D">
      <w:pPr>
        <w:pStyle w:val="Akapitzlist"/>
        <w:numPr>
          <w:ilvl w:val="0"/>
          <w:numId w:val="5"/>
        </w:numPr>
        <w:spacing w:before="120" w:after="0" w:line="240" w:lineRule="auto"/>
        <w:ind w:left="357" w:hanging="357"/>
        <w:contextualSpacing w:val="0"/>
        <w:jc w:val="both"/>
        <w:rPr>
          <w:rFonts w:ascii="Times New Roman" w:eastAsia="Times New Roman" w:hAnsi="Times New Roman" w:cs="Times New Roman"/>
          <w:b/>
          <w:color w:val="000000"/>
          <w:lang w:eastAsia="pl-PL"/>
        </w:rPr>
      </w:pPr>
      <w:r w:rsidRPr="00352040">
        <w:rPr>
          <w:rFonts w:ascii="Times New Roman" w:eastAsia="Times New Roman" w:hAnsi="Times New Roman" w:cs="Times New Roman"/>
          <w:color w:val="000000"/>
          <w:lang w:eastAsia="pl-PL"/>
        </w:rPr>
        <w:t xml:space="preserve">Zamawiający informuje, że przepisy ustawy </w:t>
      </w:r>
      <w:proofErr w:type="spellStart"/>
      <w:r w:rsidRPr="00352040">
        <w:rPr>
          <w:rFonts w:ascii="Times New Roman" w:eastAsia="Times New Roman" w:hAnsi="Times New Roman" w:cs="Times New Roman"/>
          <w:color w:val="000000"/>
          <w:lang w:eastAsia="pl-PL"/>
        </w:rPr>
        <w:t>P</w:t>
      </w:r>
      <w:r w:rsidRPr="00AC23AB">
        <w:rPr>
          <w:rFonts w:ascii="Times New Roman" w:eastAsia="Times New Roman" w:hAnsi="Times New Roman" w:cs="Times New Roman"/>
          <w:color w:val="000000"/>
          <w:lang w:eastAsia="pl-PL"/>
        </w:rPr>
        <w:t>zp</w:t>
      </w:r>
      <w:proofErr w:type="spellEnd"/>
      <w:r w:rsidRPr="00352040">
        <w:rPr>
          <w:rFonts w:ascii="Times New Roman" w:eastAsia="Times New Roman" w:hAnsi="Times New Roman" w:cs="Times New Roman"/>
          <w:color w:val="000000"/>
          <w:lang w:eastAsia="pl-PL"/>
        </w:rPr>
        <w:t xml:space="preserve"> nie pozwalają na jakikolwiek inny kontakt – zarówno z Zamawiającym jak i osobami uprawnionymi do porozumiewania się </w:t>
      </w:r>
      <w:r>
        <w:rPr>
          <w:rFonts w:ascii="Times New Roman" w:eastAsia="Times New Roman" w:hAnsi="Times New Roman" w:cs="Times New Roman"/>
          <w:color w:val="000000"/>
          <w:lang w:eastAsia="pl-PL"/>
        </w:rPr>
        <w:br/>
      </w:r>
      <w:r w:rsidRPr="00352040">
        <w:rPr>
          <w:rFonts w:ascii="Times New Roman" w:eastAsia="Times New Roman" w:hAnsi="Times New Roman" w:cs="Times New Roman"/>
          <w:color w:val="000000"/>
          <w:lang w:eastAsia="pl-PL"/>
        </w:rPr>
        <w:t xml:space="preserve">z Wykonawcami – niż wskazany w </w:t>
      </w:r>
      <w:r w:rsidRPr="00AC23AB">
        <w:rPr>
          <w:rFonts w:ascii="Times New Roman" w:eastAsia="Times New Roman" w:hAnsi="Times New Roman" w:cs="Times New Roman"/>
          <w:color w:val="000000"/>
          <w:lang w:eastAsia="pl-PL"/>
        </w:rPr>
        <w:t xml:space="preserve">Rozdziale </w:t>
      </w:r>
      <w:r w:rsidRPr="005769DE">
        <w:rPr>
          <w:rFonts w:ascii="Times New Roman" w:eastAsia="Times New Roman" w:hAnsi="Times New Roman" w:cs="Times New Roman"/>
          <w:color w:val="000000" w:themeColor="text1"/>
          <w:lang w:eastAsia="pl-PL"/>
        </w:rPr>
        <w:t xml:space="preserve">VI SWZ. </w:t>
      </w:r>
      <w:r w:rsidRPr="00352040">
        <w:rPr>
          <w:rFonts w:ascii="Times New Roman" w:eastAsia="Times New Roman" w:hAnsi="Times New Roman" w:cs="Times New Roman"/>
          <w:b/>
          <w:color w:val="000000"/>
          <w:lang w:eastAsia="pl-PL"/>
        </w:rPr>
        <w:t>Oznacza to, że Zamawiający nie będzie reagował na inne formy kontaktowania się z nim, w szczególności na kontakt telefoniczny lub/i osobisty w swojej siedzibie.</w:t>
      </w:r>
    </w:p>
    <w:p w14:paraId="36E5C893" w14:textId="55454A95" w:rsidR="0048022D" w:rsidRDefault="0048022D" w:rsidP="0048022D">
      <w:pPr>
        <w:pStyle w:val="Akapitzlist"/>
        <w:spacing w:before="120" w:after="0" w:line="240" w:lineRule="auto"/>
        <w:ind w:left="357"/>
        <w:contextualSpacing w:val="0"/>
        <w:jc w:val="both"/>
        <w:rPr>
          <w:rFonts w:ascii="Times New Roman" w:eastAsia="Times New Roman" w:hAnsi="Times New Roman" w:cs="Times New Roman"/>
          <w:b/>
          <w:color w:val="000000"/>
          <w:sz w:val="24"/>
          <w:szCs w:val="24"/>
          <w:lang w:eastAsia="pl-PL"/>
        </w:rPr>
      </w:pPr>
    </w:p>
    <w:p w14:paraId="5E4B20D4" w14:textId="033748AD" w:rsidR="00806F10" w:rsidRDefault="00806F10" w:rsidP="0048022D">
      <w:pPr>
        <w:pStyle w:val="Akapitzlist"/>
        <w:spacing w:before="120" w:after="0" w:line="240" w:lineRule="auto"/>
        <w:ind w:left="357"/>
        <w:contextualSpacing w:val="0"/>
        <w:jc w:val="both"/>
        <w:rPr>
          <w:rFonts w:ascii="Times New Roman" w:eastAsia="Times New Roman" w:hAnsi="Times New Roman" w:cs="Times New Roman"/>
          <w:b/>
          <w:color w:val="000000"/>
          <w:sz w:val="24"/>
          <w:szCs w:val="24"/>
          <w:lang w:eastAsia="pl-PL"/>
        </w:rPr>
      </w:pPr>
    </w:p>
    <w:p w14:paraId="7AEBB849" w14:textId="77777777" w:rsidR="00806F10" w:rsidRPr="00352040" w:rsidRDefault="00806F10" w:rsidP="0048022D">
      <w:pPr>
        <w:pStyle w:val="Akapitzlist"/>
        <w:spacing w:before="120" w:after="0" w:line="240" w:lineRule="auto"/>
        <w:ind w:left="357"/>
        <w:contextualSpacing w:val="0"/>
        <w:jc w:val="both"/>
        <w:rPr>
          <w:rFonts w:ascii="Times New Roman" w:eastAsia="Times New Roman" w:hAnsi="Times New Roman" w:cs="Times New Roman"/>
          <w:b/>
          <w:color w:val="000000"/>
          <w:sz w:val="24"/>
          <w:szCs w:val="24"/>
          <w:lang w:eastAsia="pl-PL"/>
        </w:rPr>
      </w:pPr>
    </w:p>
    <w:tbl>
      <w:tblPr>
        <w:tblStyle w:val="Tabela-Siatka"/>
        <w:tblW w:w="0" w:type="auto"/>
        <w:tblInd w:w="94" w:type="dxa"/>
        <w:tblLook w:val="04A0" w:firstRow="1" w:lastRow="0" w:firstColumn="1" w:lastColumn="0" w:noHBand="0" w:noVBand="1"/>
      </w:tblPr>
      <w:tblGrid>
        <w:gridCol w:w="8399"/>
      </w:tblGrid>
      <w:tr w:rsidR="0048022D" w14:paraId="554F684F" w14:textId="77777777" w:rsidTr="00760141">
        <w:trPr>
          <w:trHeight w:val="974"/>
        </w:trPr>
        <w:tc>
          <w:tcPr>
            <w:tcW w:w="8549" w:type="dxa"/>
            <w:vAlign w:val="center"/>
          </w:tcPr>
          <w:p w14:paraId="284C91A3" w14:textId="77777777" w:rsidR="0048022D" w:rsidRDefault="0048022D" w:rsidP="00760141">
            <w:pPr>
              <w:jc w:val="center"/>
              <w:rPr>
                <w:rFonts w:ascii="Times New Roman" w:hAnsi="Times New Roman" w:cs="Times New Roman"/>
                <w:b/>
              </w:rPr>
            </w:pPr>
            <w:r>
              <w:rPr>
                <w:rFonts w:ascii="Times New Roman" w:hAnsi="Times New Roman" w:cs="Times New Roman"/>
                <w:b/>
              </w:rPr>
              <w:t>ROZDZIAŁ XI</w:t>
            </w:r>
          </w:p>
          <w:p w14:paraId="1C7BD2B7"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TERMIN ZWIAZANIA OFERTĄ</w:t>
            </w:r>
          </w:p>
        </w:tc>
      </w:tr>
    </w:tbl>
    <w:p w14:paraId="62617085" w14:textId="77777777" w:rsidR="0048022D" w:rsidRDefault="0048022D" w:rsidP="0048022D">
      <w:pPr>
        <w:pStyle w:val="Akapitzlist"/>
        <w:numPr>
          <w:ilvl w:val="0"/>
          <w:numId w:val="6"/>
        </w:numPr>
        <w:spacing w:before="240" w:after="0" w:line="240" w:lineRule="auto"/>
        <w:ind w:left="357" w:hanging="357"/>
        <w:contextualSpacing w:val="0"/>
        <w:jc w:val="both"/>
        <w:rPr>
          <w:rFonts w:ascii="Times New Roman" w:hAnsi="Times New Roman" w:cs="Times New Roman"/>
        </w:rPr>
      </w:pPr>
      <w:r>
        <w:rPr>
          <w:rFonts w:ascii="Times New Roman" w:hAnsi="Times New Roman" w:cs="Times New Roman"/>
        </w:rPr>
        <w:t>Termin związania Wykonawcy ofertą wynosi 30 dni</w:t>
      </w:r>
    </w:p>
    <w:p w14:paraId="4F2685A4" w14:textId="06EBA562" w:rsidR="0048022D" w:rsidRPr="00ED66FF" w:rsidRDefault="0048022D" w:rsidP="0048022D">
      <w:pPr>
        <w:pStyle w:val="Akapitzlist"/>
        <w:numPr>
          <w:ilvl w:val="0"/>
          <w:numId w:val="6"/>
        </w:numPr>
        <w:spacing w:before="120" w:after="0" w:line="240" w:lineRule="auto"/>
        <w:ind w:left="357" w:hanging="357"/>
        <w:contextualSpacing w:val="0"/>
        <w:jc w:val="both"/>
        <w:rPr>
          <w:rFonts w:ascii="Times New Roman" w:hAnsi="Times New Roman" w:cs="Times New Roman"/>
        </w:rPr>
      </w:pPr>
      <w:r w:rsidRPr="00ED66FF">
        <w:rPr>
          <w:rFonts w:ascii="Times New Roman" w:hAnsi="Times New Roman" w:cs="Times New Roman"/>
        </w:rPr>
        <w:t xml:space="preserve">Wykonawca jest związany ofertą od dnia upływu terminu składania ofert do dnia </w:t>
      </w:r>
      <w:r>
        <w:rPr>
          <w:rFonts w:ascii="Times New Roman" w:hAnsi="Times New Roman" w:cs="Times New Roman"/>
        </w:rPr>
        <w:br/>
      </w:r>
      <w:r w:rsidR="0006338D" w:rsidRPr="0006338D">
        <w:rPr>
          <w:rFonts w:ascii="Times New Roman" w:hAnsi="Times New Roman" w:cs="Times New Roman"/>
          <w:color w:val="000000" w:themeColor="text1"/>
        </w:rPr>
        <w:t xml:space="preserve">24. 02. 2022 </w:t>
      </w:r>
      <w:r w:rsidRPr="00ED66FF">
        <w:rPr>
          <w:rFonts w:ascii="Times New Roman" w:hAnsi="Times New Roman" w:cs="Times New Roman"/>
        </w:rPr>
        <w:t xml:space="preserve">r. </w:t>
      </w:r>
    </w:p>
    <w:p w14:paraId="13E1D0ED" w14:textId="77777777" w:rsidR="0048022D" w:rsidRDefault="0048022D" w:rsidP="0048022D">
      <w:pPr>
        <w:pStyle w:val="Akapitzlist"/>
        <w:numPr>
          <w:ilvl w:val="0"/>
          <w:numId w:val="6"/>
        </w:numPr>
        <w:spacing w:before="120" w:after="0" w:line="240" w:lineRule="auto"/>
        <w:ind w:left="357" w:hanging="357"/>
        <w:contextualSpacing w:val="0"/>
        <w:jc w:val="both"/>
        <w:rPr>
          <w:rFonts w:ascii="Times New Roman" w:hAnsi="Times New Roman" w:cs="Times New Roman"/>
        </w:rPr>
      </w:pPr>
      <w:r w:rsidRPr="00ED66FF">
        <w:rPr>
          <w:rFonts w:ascii="Times New Roman" w:hAnsi="Times New Roman" w:cs="Times New Roman"/>
        </w:rPr>
        <w:t>W przypadku gdy wybór najkorzystniejszej oferty nie nastąpi przed upływem terminu związania oferta określonego w SWZ, Zamawiający przed upływem terminu związania ofert</w:t>
      </w:r>
      <w:r>
        <w:rPr>
          <w:rFonts w:ascii="Times New Roman" w:hAnsi="Times New Roman" w:cs="Times New Roman"/>
        </w:rPr>
        <w:t>ą zwraca się</w:t>
      </w:r>
      <w:r w:rsidRPr="00ED66FF">
        <w:rPr>
          <w:rFonts w:ascii="Times New Roman" w:hAnsi="Times New Roman" w:cs="Times New Roman"/>
        </w:rPr>
        <w:t xml:space="preserve"> jednokrotnie do Wykonawców</w:t>
      </w:r>
      <w:r>
        <w:rPr>
          <w:rFonts w:ascii="Times New Roman" w:hAnsi="Times New Roman" w:cs="Times New Roman"/>
        </w:rPr>
        <w:t>,</w:t>
      </w:r>
      <w:r w:rsidRPr="00ED66FF">
        <w:rPr>
          <w:rFonts w:ascii="Times New Roman" w:hAnsi="Times New Roman" w:cs="Times New Roman"/>
        </w:rPr>
        <w:t xml:space="preserve"> o wyrażenie zgody na przedłużenie tego terminu</w:t>
      </w:r>
      <w:r>
        <w:rPr>
          <w:rFonts w:ascii="Times New Roman" w:hAnsi="Times New Roman" w:cs="Times New Roman"/>
        </w:rPr>
        <w:t>,</w:t>
      </w:r>
      <w:r w:rsidRPr="00ED66FF">
        <w:rPr>
          <w:rFonts w:ascii="Times New Roman" w:hAnsi="Times New Roman" w:cs="Times New Roman"/>
        </w:rPr>
        <w:t xml:space="preserve"> o wskazywany przez niego okres, nie dłuższy niż 30 dni. </w:t>
      </w:r>
    </w:p>
    <w:p w14:paraId="5918E099" w14:textId="77777777" w:rsidR="0048022D" w:rsidRDefault="0048022D" w:rsidP="0048022D">
      <w:pPr>
        <w:pStyle w:val="Akapitzlist"/>
        <w:numPr>
          <w:ilvl w:val="0"/>
          <w:numId w:val="6"/>
        </w:numPr>
        <w:spacing w:before="120" w:after="240" w:line="240" w:lineRule="auto"/>
        <w:ind w:left="357" w:hanging="357"/>
        <w:contextualSpacing w:val="0"/>
        <w:jc w:val="both"/>
        <w:rPr>
          <w:rFonts w:ascii="Times New Roman" w:hAnsi="Times New Roman" w:cs="Times New Roman"/>
        </w:rPr>
      </w:pPr>
      <w:r w:rsidRPr="00ED66FF">
        <w:rPr>
          <w:rFonts w:ascii="Times New Roman" w:hAnsi="Times New Roman" w:cs="Times New Roman"/>
        </w:rPr>
        <w:t>Przedłużenie terminu związania oferta, o którym mowa w ust. 2, wymaga złożenia przez Wykonawcę pisemnego oświadczenia o wyrażeniu zgody na przedłużenie terminu związania oferta.</w:t>
      </w:r>
    </w:p>
    <w:tbl>
      <w:tblPr>
        <w:tblStyle w:val="Tabela-Siatka"/>
        <w:tblW w:w="0" w:type="auto"/>
        <w:tblInd w:w="94" w:type="dxa"/>
        <w:tblLook w:val="04A0" w:firstRow="1" w:lastRow="0" w:firstColumn="1" w:lastColumn="0" w:noHBand="0" w:noVBand="1"/>
      </w:tblPr>
      <w:tblGrid>
        <w:gridCol w:w="8399"/>
      </w:tblGrid>
      <w:tr w:rsidR="0048022D" w14:paraId="1F4D9D33" w14:textId="77777777" w:rsidTr="00760141">
        <w:trPr>
          <w:trHeight w:val="974"/>
        </w:trPr>
        <w:tc>
          <w:tcPr>
            <w:tcW w:w="8549" w:type="dxa"/>
            <w:vAlign w:val="center"/>
          </w:tcPr>
          <w:p w14:paraId="2A6D38E2" w14:textId="77777777" w:rsidR="0048022D" w:rsidRDefault="0048022D" w:rsidP="00760141">
            <w:pPr>
              <w:jc w:val="center"/>
              <w:rPr>
                <w:rFonts w:ascii="Times New Roman" w:hAnsi="Times New Roman" w:cs="Times New Roman"/>
                <w:b/>
              </w:rPr>
            </w:pPr>
            <w:r>
              <w:rPr>
                <w:rFonts w:ascii="Times New Roman" w:hAnsi="Times New Roman" w:cs="Times New Roman"/>
                <w:b/>
              </w:rPr>
              <w:t>ROZDZIAŁ XII</w:t>
            </w:r>
          </w:p>
          <w:p w14:paraId="3B2BEDC6"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OSPIS SPOSOBU PRZYGOTOWANIA OFERTY</w:t>
            </w:r>
          </w:p>
        </w:tc>
      </w:tr>
    </w:tbl>
    <w:p w14:paraId="7F945FF3" w14:textId="77777777" w:rsidR="0048022D" w:rsidRPr="000D02E1" w:rsidRDefault="0048022D" w:rsidP="0048022D">
      <w:pPr>
        <w:numPr>
          <w:ilvl w:val="0"/>
          <w:numId w:val="8"/>
        </w:numPr>
        <w:autoSpaceDE w:val="0"/>
        <w:autoSpaceDN w:val="0"/>
        <w:adjustRightInd w:val="0"/>
        <w:spacing w:before="240" w:after="0" w:line="240" w:lineRule="auto"/>
        <w:ind w:left="357"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 xml:space="preserve">Treść oferty musi odpowiadać treści Specyfikacji </w:t>
      </w:r>
      <w:r>
        <w:rPr>
          <w:rFonts w:ascii="Times New Roman" w:eastAsia="SimSun" w:hAnsi="Times New Roman" w:cs="Times New Roman"/>
          <w:lang w:eastAsia="zh-CN"/>
        </w:rPr>
        <w:t>W</w:t>
      </w:r>
      <w:r w:rsidRPr="000D02E1">
        <w:rPr>
          <w:rFonts w:ascii="Times New Roman" w:eastAsia="SimSun" w:hAnsi="Times New Roman" w:cs="Times New Roman"/>
          <w:lang w:eastAsia="zh-CN"/>
        </w:rPr>
        <w:t xml:space="preserve">arunków </w:t>
      </w:r>
      <w:r>
        <w:rPr>
          <w:rFonts w:ascii="Times New Roman" w:eastAsia="SimSun" w:hAnsi="Times New Roman" w:cs="Times New Roman"/>
          <w:lang w:eastAsia="zh-CN"/>
        </w:rPr>
        <w:t>Z</w:t>
      </w:r>
      <w:r w:rsidRPr="000D02E1">
        <w:rPr>
          <w:rFonts w:ascii="Times New Roman" w:eastAsia="SimSun" w:hAnsi="Times New Roman" w:cs="Times New Roman"/>
          <w:lang w:eastAsia="zh-CN"/>
        </w:rPr>
        <w:t xml:space="preserve">amówienia. </w:t>
      </w:r>
    </w:p>
    <w:p w14:paraId="7A31F6D8" w14:textId="77777777" w:rsidR="0048022D" w:rsidRPr="000D02E1" w:rsidRDefault="0048022D" w:rsidP="0048022D">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 xml:space="preserve">Oferta </w:t>
      </w:r>
      <w:r>
        <w:rPr>
          <w:rFonts w:ascii="Times New Roman" w:eastAsia="SimSun" w:hAnsi="Times New Roman" w:cs="Times New Roman"/>
          <w:lang w:eastAsia="zh-CN"/>
        </w:rPr>
        <w:t xml:space="preserve">wraz z załączeniami </w:t>
      </w:r>
      <w:r w:rsidRPr="000D02E1">
        <w:rPr>
          <w:rFonts w:ascii="Times New Roman" w:eastAsia="SimSun" w:hAnsi="Times New Roman" w:cs="Times New Roman"/>
          <w:b/>
          <w:lang w:eastAsia="zh-CN"/>
        </w:rPr>
        <w:t>musi być podpisana kwalifikowanym podpisem elektronicznym, podpisem osobistym lub podpisem zaufanym pod rygorem nieważności</w:t>
      </w:r>
      <w:r w:rsidRPr="000D02E1">
        <w:rPr>
          <w:rFonts w:ascii="Times New Roman" w:eastAsia="SimSun" w:hAnsi="Times New Roman" w:cs="Times New Roman"/>
          <w:lang w:eastAsia="zh-CN"/>
        </w:rPr>
        <w:t xml:space="preserve"> przez osobę (osoby) uprawnione do składania oświadczeń woli ze skutkiem zaciągania zobowiązań w imieniu Wykonawcy.</w:t>
      </w:r>
    </w:p>
    <w:p w14:paraId="69D7A930" w14:textId="77777777" w:rsidR="0048022D" w:rsidRPr="004972C4" w:rsidRDefault="0048022D" w:rsidP="0048022D">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D02E1">
        <w:rPr>
          <w:rFonts w:ascii="Times New Roman" w:eastAsia="Times New Roman" w:hAnsi="Times New Roman" w:cs="Times New Roman"/>
          <w:lang w:eastAsia="zh-CN"/>
        </w:rPr>
        <w:t>Wykonawca składa ofertę w formie elektronicznej</w:t>
      </w:r>
      <w:r>
        <w:rPr>
          <w:rFonts w:ascii="Times New Roman" w:eastAsia="Times New Roman" w:hAnsi="Times New Roman" w:cs="Times New Roman"/>
          <w:lang w:eastAsia="zh-CN"/>
        </w:rPr>
        <w:t xml:space="preserve"> lub postaci elektronicznej</w:t>
      </w:r>
      <w:r w:rsidRPr="000D02E1">
        <w:rPr>
          <w:rFonts w:ascii="Times New Roman" w:eastAsia="Times New Roman" w:hAnsi="Times New Roman" w:cs="Times New Roman"/>
          <w:lang w:eastAsia="zh-CN"/>
        </w:rPr>
        <w:t xml:space="preserve"> za pośrednictwem </w:t>
      </w:r>
      <w:r w:rsidRPr="000D02E1">
        <w:rPr>
          <w:rFonts w:ascii="Times New Roman" w:eastAsia="Times New Roman" w:hAnsi="Times New Roman" w:cs="Times New Roman"/>
          <w:b/>
          <w:i/>
          <w:lang w:eastAsia="zh-CN"/>
        </w:rPr>
        <w:t xml:space="preserve">Formularza składania oferty </w:t>
      </w:r>
      <w:r w:rsidRPr="000D02E1">
        <w:rPr>
          <w:rFonts w:ascii="Times New Roman" w:eastAsia="Times New Roman" w:hAnsi="Times New Roman" w:cs="Times New Roman"/>
          <w:lang w:eastAsia="zh-CN"/>
        </w:rPr>
        <w:t>dostępnego na</w:t>
      </w:r>
      <w:r>
        <w:rPr>
          <w:rFonts w:ascii="Times New Roman" w:eastAsia="Times New Roman" w:hAnsi="Times New Roman" w:cs="Times New Roman"/>
          <w:lang w:eastAsia="zh-CN"/>
        </w:rPr>
        <w:t>:</w:t>
      </w:r>
      <w:r w:rsidRPr="000D02E1">
        <w:rPr>
          <w:rFonts w:ascii="Times New Roman" w:eastAsia="Times New Roman" w:hAnsi="Times New Roman" w:cs="Times New Roman"/>
          <w:lang w:eastAsia="zh-CN"/>
        </w:rPr>
        <w:t xml:space="preserve"> </w:t>
      </w:r>
    </w:p>
    <w:p w14:paraId="118285DC" w14:textId="77777777" w:rsidR="0048022D" w:rsidRPr="000D02E1" w:rsidRDefault="008E1539" w:rsidP="0048022D">
      <w:pPr>
        <w:autoSpaceDE w:val="0"/>
        <w:autoSpaceDN w:val="0"/>
        <w:adjustRightInd w:val="0"/>
        <w:spacing w:after="0" w:line="240" w:lineRule="auto"/>
        <w:ind w:left="357"/>
        <w:jc w:val="both"/>
        <w:rPr>
          <w:rFonts w:ascii="Times New Roman" w:eastAsia="SimSun" w:hAnsi="Times New Roman" w:cs="Times New Roman"/>
          <w:lang w:eastAsia="zh-CN"/>
        </w:rPr>
      </w:pPr>
      <w:hyperlink r:id="rId20" w:history="1">
        <w:r w:rsidR="0048022D" w:rsidRPr="000D02E1">
          <w:rPr>
            <w:rFonts w:ascii="Times New Roman" w:eastAsia="Times New Roman" w:hAnsi="Times New Roman" w:cs="Times New Roman"/>
            <w:color w:val="0000FF"/>
            <w:u w:val="single"/>
            <w:lang w:eastAsia="zh-CN"/>
          </w:rPr>
          <w:t>https://platformazakupowa.pl/pn/26wog/proceedings</w:t>
        </w:r>
      </w:hyperlink>
      <w:r w:rsidR="0048022D" w:rsidRPr="000D02E1">
        <w:rPr>
          <w:rFonts w:ascii="Times New Roman" w:eastAsia="Times New Roman" w:hAnsi="Times New Roman" w:cs="Times New Roman"/>
          <w:lang w:eastAsia="zh-CN"/>
        </w:rPr>
        <w:t xml:space="preserve"> </w:t>
      </w:r>
    </w:p>
    <w:p w14:paraId="57560038" w14:textId="77777777" w:rsidR="0048022D" w:rsidRPr="000D02E1" w:rsidRDefault="0048022D" w:rsidP="0048022D">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D02E1">
        <w:rPr>
          <w:rFonts w:ascii="Times New Roman" w:eastAsia="Times New Roman" w:hAnsi="Times New Roman" w:cs="Times New Roman"/>
          <w:lang w:eastAsia="zh-CN"/>
        </w:rPr>
        <w:t>Korzystanie z platformy zakupowej przez Wykonawców jest bezpłatne.</w:t>
      </w:r>
    </w:p>
    <w:p w14:paraId="19534022" w14:textId="77777777" w:rsidR="0048022D" w:rsidRPr="00E24A94" w:rsidRDefault="0048022D" w:rsidP="0048022D">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D02E1">
        <w:rPr>
          <w:rFonts w:ascii="Times New Roman" w:eastAsia="Times New Roman" w:hAnsi="Times New Roman" w:cs="Times New Roman"/>
          <w:lang w:eastAsia="zh-CN"/>
        </w:rPr>
        <w:t xml:space="preserve">Oferta powinna być sporządzona w języku polskim, </w:t>
      </w:r>
      <w:r w:rsidRPr="000D02E1">
        <w:rPr>
          <w:rFonts w:ascii="Times New Roman" w:eastAsia="Times New Roman" w:hAnsi="Times New Roman" w:cs="Times New Roman"/>
          <w:b/>
          <w:lang w:eastAsia="zh-CN"/>
        </w:rPr>
        <w:t>z zachowaniem</w:t>
      </w:r>
      <w:r>
        <w:rPr>
          <w:rFonts w:ascii="Times New Roman" w:eastAsia="Times New Roman" w:hAnsi="Times New Roman" w:cs="Times New Roman"/>
          <w:b/>
          <w:lang w:eastAsia="zh-CN"/>
        </w:rPr>
        <w:t xml:space="preserve"> formy lub</w:t>
      </w:r>
      <w:r w:rsidRPr="000D02E1">
        <w:rPr>
          <w:rFonts w:ascii="Times New Roman" w:eastAsia="Times New Roman" w:hAnsi="Times New Roman" w:cs="Times New Roman"/>
          <w:b/>
          <w:lang w:eastAsia="zh-CN"/>
        </w:rPr>
        <w:t xml:space="preserve"> postaci elektronicznej</w:t>
      </w:r>
      <w:r w:rsidRPr="000D02E1">
        <w:rPr>
          <w:rFonts w:ascii="Times New Roman" w:eastAsia="Times New Roman" w:hAnsi="Times New Roman" w:cs="Times New Roman"/>
          <w:lang w:eastAsia="zh-CN"/>
        </w:rPr>
        <w:t xml:space="preserve"> w formacie danych pdf, </w:t>
      </w:r>
      <w:proofErr w:type="spellStart"/>
      <w:r w:rsidRPr="000D02E1">
        <w:rPr>
          <w:rFonts w:ascii="Times New Roman" w:eastAsia="SimSun" w:hAnsi="Times New Roman" w:cs="Times New Roman"/>
          <w:lang w:eastAsia="zh-CN"/>
        </w:rPr>
        <w:t>doc</w:t>
      </w:r>
      <w:proofErr w:type="spellEnd"/>
      <w:r w:rsidRPr="000D02E1">
        <w:rPr>
          <w:rFonts w:ascii="Times New Roman" w:eastAsia="SimSun" w:hAnsi="Times New Roman" w:cs="Times New Roman"/>
          <w:lang w:eastAsia="zh-CN"/>
        </w:rPr>
        <w:t xml:space="preserve">, </w:t>
      </w:r>
      <w:proofErr w:type="spellStart"/>
      <w:r w:rsidRPr="000D02E1">
        <w:rPr>
          <w:rFonts w:ascii="Times New Roman" w:eastAsia="SimSun" w:hAnsi="Times New Roman" w:cs="Times New Roman"/>
          <w:lang w:eastAsia="zh-CN"/>
        </w:rPr>
        <w:t>docx</w:t>
      </w:r>
      <w:proofErr w:type="spellEnd"/>
      <w:r w:rsidRPr="000D02E1">
        <w:rPr>
          <w:rFonts w:ascii="Times New Roman" w:eastAsia="SimSun" w:hAnsi="Times New Roman" w:cs="Times New Roman"/>
          <w:lang w:eastAsia="zh-CN"/>
        </w:rPr>
        <w:t>,</w:t>
      </w:r>
      <w:r w:rsidRPr="000D02E1">
        <w:rPr>
          <w:rFonts w:ascii="Times New Roman" w:eastAsia="Times New Roman" w:hAnsi="Times New Roman" w:cs="Times New Roman"/>
          <w:bCs/>
          <w:lang w:eastAsia="pl-PL"/>
        </w:rPr>
        <w:t xml:space="preserve"> xls, </w:t>
      </w:r>
      <w:proofErr w:type="spellStart"/>
      <w:r w:rsidRPr="000D02E1">
        <w:rPr>
          <w:rFonts w:ascii="Times New Roman" w:eastAsia="Times New Roman" w:hAnsi="Times New Roman" w:cs="Times New Roman"/>
          <w:bCs/>
          <w:lang w:eastAsia="pl-PL"/>
        </w:rPr>
        <w:t>xlsx</w:t>
      </w:r>
      <w:proofErr w:type="spellEnd"/>
      <w:r>
        <w:rPr>
          <w:rFonts w:ascii="Times New Roman" w:eastAsia="Times New Roman" w:hAnsi="Times New Roman" w:cs="Times New Roman"/>
          <w:bCs/>
          <w:lang w:eastAsia="pl-PL"/>
        </w:rPr>
        <w:t xml:space="preserve">. </w:t>
      </w:r>
      <w:r w:rsidRPr="000D02E1">
        <w:rPr>
          <w:rFonts w:ascii="Times New Roman" w:eastAsia="Times New Roman" w:hAnsi="Times New Roman" w:cs="Times New Roman"/>
          <w:lang w:eastAsia="zh-CN"/>
        </w:rPr>
        <w:t xml:space="preserve">Sposób złożenia oferty, opisany został w Instrukcji dla wykonawców znajdującym się na stronie internetowej </w:t>
      </w:r>
      <w:hyperlink r:id="rId21" w:history="1">
        <w:r w:rsidRPr="000D02E1">
          <w:rPr>
            <w:rFonts w:ascii="Times New Roman" w:eastAsia="SimSun" w:hAnsi="Times New Roman" w:cs="Times New Roman"/>
            <w:color w:val="0000FF"/>
            <w:u w:val="single"/>
            <w:lang w:eastAsia="zh-CN"/>
          </w:rPr>
          <w:t>https://platformazakupowa.pl/strona/45-instrukcje</w:t>
        </w:r>
      </w:hyperlink>
    </w:p>
    <w:p w14:paraId="29D01F63" w14:textId="77777777" w:rsidR="0048022D" w:rsidRPr="000D02E1" w:rsidRDefault="0048022D" w:rsidP="0048022D">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Pr>
          <w:rFonts w:ascii="Times New Roman" w:eastAsia="SimSun" w:hAnsi="Times New Roman" w:cs="Times New Roman"/>
          <w:u w:val="single"/>
          <w:lang w:eastAsia="zh-CN"/>
        </w:rPr>
        <w:lastRenderedPageBreak/>
        <w:t xml:space="preserve">Zamawiający wymaga by dokumenty w postępowaniu były skompresowane do pliku archiwum </w:t>
      </w:r>
      <w:r>
        <w:rPr>
          <w:rFonts w:ascii="Times New Roman" w:eastAsia="SimSun" w:hAnsi="Times New Roman" w:cs="Times New Roman"/>
          <w:b/>
          <w:u w:val="single"/>
          <w:lang w:eastAsia="zh-CN"/>
        </w:rPr>
        <w:t>zip lub zip7.</w:t>
      </w:r>
    </w:p>
    <w:p w14:paraId="3050D3EF" w14:textId="77777777" w:rsidR="0048022D" w:rsidRPr="0050763F" w:rsidRDefault="0048022D" w:rsidP="0048022D">
      <w:pPr>
        <w:pStyle w:val="Nagwek2"/>
        <w:numPr>
          <w:ilvl w:val="0"/>
          <w:numId w:val="8"/>
        </w:numPr>
        <w:autoSpaceDE w:val="0"/>
        <w:autoSpaceDN w:val="0"/>
        <w:adjustRightInd w:val="0"/>
        <w:spacing w:line="240" w:lineRule="auto"/>
        <w:ind w:left="357" w:hanging="357"/>
        <w:jc w:val="both"/>
        <w:rPr>
          <w:rFonts w:ascii="Times New Roman" w:eastAsia="SimSun" w:hAnsi="Times New Roman"/>
          <w:color w:val="000000"/>
          <w:szCs w:val="24"/>
          <w:lang w:eastAsia="zh-CN"/>
        </w:rPr>
      </w:pPr>
      <w:r w:rsidRPr="0050763F">
        <w:rPr>
          <w:rFonts w:ascii="Times New Roman" w:hAnsi="Times New Roman"/>
          <w:szCs w:val="24"/>
        </w:rPr>
        <w:t xml:space="preserve">Zamawiający </w:t>
      </w:r>
      <w:r w:rsidRPr="0050763F">
        <w:rPr>
          <w:rFonts w:ascii="Times New Roman" w:hAnsi="Times New Roman"/>
          <w:b/>
          <w:color w:val="000000"/>
          <w:szCs w:val="24"/>
        </w:rPr>
        <w:t>nie dopuszcza</w:t>
      </w:r>
      <w:r w:rsidRPr="0050763F">
        <w:rPr>
          <w:rFonts w:ascii="Times New Roman" w:hAnsi="Times New Roman"/>
          <w:color w:val="000000"/>
          <w:szCs w:val="24"/>
        </w:rPr>
        <w:t xml:space="preserve"> w postępowaniu ofert, których dokumenty będą skompresowane aplikacją Win </w:t>
      </w:r>
      <w:proofErr w:type="spellStart"/>
      <w:r w:rsidRPr="0050763F">
        <w:rPr>
          <w:rFonts w:ascii="Times New Roman" w:hAnsi="Times New Roman"/>
          <w:color w:val="000000"/>
          <w:szCs w:val="24"/>
        </w:rPr>
        <w:t>Rar</w:t>
      </w:r>
      <w:proofErr w:type="spellEnd"/>
      <w:r w:rsidRPr="0050763F">
        <w:rPr>
          <w:rFonts w:ascii="Times New Roman" w:hAnsi="Times New Roman"/>
          <w:color w:val="000000"/>
          <w:szCs w:val="24"/>
        </w:rPr>
        <w:t xml:space="preserve"> (rozszerzenie *.</w:t>
      </w:r>
      <w:proofErr w:type="spellStart"/>
      <w:r w:rsidRPr="0050763F">
        <w:rPr>
          <w:rFonts w:ascii="Times New Roman" w:hAnsi="Times New Roman"/>
          <w:color w:val="000000"/>
          <w:szCs w:val="24"/>
        </w:rPr>
        <w:t>rar</w:t>
      </w:r>
      <w:proofErr w:type="spellEnd"/>
      <w:r w:rsidRPr="0050763F">
        <w:rPr>
          <w:rFonts w:ascii="Times New Roman" w:hAnsi="Times New Roman"/>
          <w:color w:val="000000"/>
          <w:szCs w:val="24"/>
        </w:rPr>
        <w:t xml:space="preserve">), </w:t>
      </w:r>
      <w:r w:rsidRPr="0050763F">
        <w:rPr>
          <w:rFonts w:ascii="Times New Roman" w:hAnsi="Times New Roman"/>
          <w:color w:val="000000"/>
          <w:szCs w:val="24"/>
          <w:shd w:val="clear" w:color="auto" w:fill="FFFFFF"/>
        </w:rPr>
        <w:t xml:space="preserve">format kompresji .RAR nie został przewidziany w załączniku nr 2 do </w:t>
      </w:r>
      <w:r w:rsidRPr="0050763F">
        <w:rPr>
          <w:rFonts w:ascii="Times New Roman" w:hAnsi="Times New Roman"/>
          <w:szCs w:val="24"/>
          <w:shd w:val="clear" w:color="auto" w:fill="FFFFFF"/>
        </w:rPr>
        <w:t>Rady Ministrów z dnia 12 kwietnia 2012 r. w sprawie Krajowych Ram Interoperacyjności</w:t>
      </w:r>
      <w:r w:rsidRPr="0050763F">
        <w:rPr>
          <w:szCs w:val="24"/>
        </w:rPr>
        <w:t xml:space="preserve">, </w:t>
      </w:r>
      <w:r w:rsidRPr="0050763F">
        <w:rPr>
          <w:rFonts w:ascii="Times New Roman" w:hAnsi="Times New Roman"/>
          <w:szCs w:val="24"/>
          <w:shd w:val="clear" w:color="auto" w:fill="FFFFFF"/>
        </w:rPr>
        <w:t>minimalnych wymagań dla rejestrów publicznych i wymiany informacji w postaci elektronicznej oraz minimalnych wymagań dla systemów teleinformatycznych (Dz. U z 2017 r. poz. 2247)</w:t>
      </w:r>
      <w:r w:rsidRPr="0050763F">
        <w:rPr>
          <w:rFonts w:ascii="Times New Roman" w:hAnsi="Times New Roman"/>
          <w:color w:val="000000"/>
          <w:szCs w:val="24"/>
          <w:shd w:val="clear" w:color="auto" w:fill="FFFFFF"/>
        </w:rPr>
        <w:t xml:space="preserve">. </w:t>
      </w:r>
      <w:r w:rsidRPr="0050763F">
        <w:rPr>
          <w:rFonts w:ascii="Times New Roman" w:hAnsi="Times New Roman"/>
          <w:szCs w:val="24"/>
          <w:shd w:val="clear" w:color="auto" w:fill="FFFFFF"/>
        </w:rPr>
        <w:t>Oferty złożone w takiej formie zostaną uznane za złożone nieskutecznie.</w:t>
      </w:r>
    </w:p>
    <w:p w14:paraId="27DF4FCB" w14:textId="77777777" w:rsidR="0048022D" w:rsidRPr="00C9349F" w:rsidRDefault="0048022D" w:rsidP="0048022D">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D02E1">
        <w:rPr>
          <w:rFonts w:ascii="Times New Roman" w:hAnsi="Times New Roman" w:cs="Times New Roman"/>
        </w:rPr>
        <w:t xml:space="preserve">Wszelkie informacje stanowiące tajemnicę przedsiębiorstwa w rozumieniu ustawy z dnia </w:t>
      </w:r>
      <w:r>
        <w:rPr>
          <w:rFonts w:ascii="Times New Roman" w:hAnsi="Times New Roman" w:cs="Times New Roman"/>
        </w:rPr>
        <w:br/>
      </w:r>
      <w:r w:rsidRPr="000D02E1">
        <w:rPr>
          <w:rFonts w:ascii="Times New Roman" w:hAnsi="Times New Roman" w:cs="Times New Roman"/>
        </w:rPr>
        <w:t>16 kwietnia 1993 r. o zwalczaniu nieuczciwej konkurencji (</w:t>
      </w:r>
      <w:r w:rsidRPr="00735276">
        <w:rPr>
          <w:rFonts w:ascii="Times New Roman" w:hAnsi="Times New Roman" w:cs="Times New Roman"/>
          <w:color w:val="000000" w:themeColor="text1"/>
        </w:rPr>
        <w:t xml:space="preserve">Dz. U. z 2020 r. poz. 1913), które </w:t>
      </w:r>
      <w:r w:rsidRPr="000D02E1">
        <w:rPr>
          <w:rFonts w:ascii="Times New Roman" w:hAnsi="Times New Roman" w:cs="Times New Roman"/>
        </w:rPr>
        <w:t xml:space="preserve">Wykonawca zastrzeże jako tajemnicę przedsiębiorstwa, powinny zostać złożone </w:t>
      </w:r>
      <w:r>
        <w:rPr>
          <w:rFonts w:ascii="Times New Roman" w:hAnsi="Times New Roman" w:cs="Times New Roman"/>
        </w:rPr>
        <w:br/>
      </w:r>
      <w:r w:rsidRPr="000D02E1">
        <w:rPr>
          <w:rFonts w:ascii="Times New Roman" w:hAnsi="Times New Roman" w:cs="Times New Roman"/>
        </w:rPr>
        <w:t xml:space="preserve">w osobnym pliku wraz z jednoczesnym zaznaczeniem polecenia „Załącznik stanowiący tajemnicę przedsiębiorstwa” a następnie wraz z plikami stanowiącymi jawną część skompresowane do jednego pliku archiwum (ZIP). Wykonawca zobowiązany jest, wraz </w:t>
      </w:r>
      <w:r>
        <w:rPr>
          <w:rFonts w:ascii="Times New Roman" w:hAnsi="Times New Roman" w:cs="Times New Roman"/>
        </w:rPr>
        <w:br/>
      </w:r>
      <w:r w:rsidRPr="000D02E1">
        <w:rPr>
          <w:rFonts w:ascii="Times New Roman" w:hAnsi="Times New Roman" w:cs="Times New Roman"/>
        </w:rPr>
        <w:t xml:space="preserve">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Pr>
          <w:rFonts w:ascii="Times New Roman" w:hAnsi="Times New Roman" w:cs="Times New Roman"/>
        </w:rPr>
        <w:br/>
      </w:r>
      <w:r w:rsidRPr="000D02E1">
        <w:rPr>
          <w:rFonts w:ascii="Times New Roman" w:hAnsi="Times New Roman" w:cs="Times New Roman"/>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t>
      </w:r>
      <w:r>
        <w:rPr>
          <w:rFonts w:ascii="Times New Roman" w:hAnsi="Times New Roman" w:cs="Times New Roman"/>
        </w:rPr>
        <w:br/>
      </w:r>
      <w:r w:rsidRPr="000D02E1">
        <w:rPr>
          <w:rFonts w:ascii="Times New Roman" w:hAnsi="Times New Roman" w:cs="Times New Roman"/>
        </w:rPr>
        <w:t xml:space="preserve">w celu zachowania poufności objętych klauzulą informacji zgodnie z postanowieniami art. 18 ust. 3 </w:t>
      </w:r>
      <w:r>
        <w:rPr>
          <w:rFonts w:ascii="Times New Roman" w:hAnsi="Times New Roman" w:cs="Times New Roman"/>
        </w:rPr>
        <w:t xml:space="preserve">ustawy </w:t>
      </w:r>
      <w:proofErr w:type="spellStart"/>
      <w:r>
        <w:rPr>
          <w:rFonts w:ascii="Times New Roman" w:hAnsi="Times New Roman" w:cs="Times New Roman"/>
        </w:rPr>
        <w:t>P</w:t>
      </w:r>
      <w:r w:rsidRPr="000D02E1">
        <w:rPr>
          <w:rFonts w:ascii="Times New Roman" w:hAnsi="Times New Roman" w:cs="Times New Roman"/>
        </w:rPr>
        <w:t>zp</w:t>
      </w:r>
      <w:proofErr w:type="spellEnd"/>
      <w:r w:rsidRPr="000D02E1">
        <w:rPr>
          <w:rFonts w:ascii="Times New Roman" w:hAnsi="Times New Roman" w:cs="Times New Roman"/>
        </w:rPr>
        <w:t xml:space="preserve">. </w:t>
      </w:r>
    </w:p>
    <w:p w14:paraId="3D04DBAA" w14:textId="77777777" w:rsidR="0048022D" w:rsidRPr="000D02E1" w:rsidRDefault="0048022D" w:rsidP="0048022D">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Wykonawca składając ofertę, zobowiązany jest złożyć następujące dokumenty w postaci elektronicznej podpisane kwalifikowanym podpisem elektronicznym</w:t>
      </w:r>
      <w:r w:rsidRPr="00AC23AB">
        <w:rPr>
          <w:rFonts w:ascii="Times New Roman" w:eastAsia="SimSun" w:hAnsi="Times New Roman" w:cs="Times New Roman"/>
          <w:lang w:eastAsia="zh-CN"/>
        </w:rPr>
        <w:t>, podpisem osobistym lub podpisem zaufanym pod rygorem nieważności</w:t>
      </w:r>
      <w:r w:rsidRPr="000D02E1">
        <w:rPr>
          <w:rFonts w:ascii="Times New Roman" w:eastAsia="SimSun" w:hAnsi="Times New Roman" w:cs="Times New Roman"/>
          <w:lang w:eastAsia="zh-CN"/>
        </w:rPr>
        <w:t>:</w:t>
      </w:r>
    </w:p>
    <w:p w14:paraId="7E6BD615" w14:textId="77777777" w:rsidR="0048022D" w:rsidRPr="000D02E1" w:rsidRDefault="0048022D" w:rsidP="0048022D">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 xml:space="preserve">Formularz ofertowy – </w:t>
      </w:r>
      <w:r w:rsidRPr="00AA4A19">
        <w:rPr>
          <w:rFonts w:ascii="Times New Roman" w:eastAsia="SimSun" w:hAnsi="Times New Roman" w:cs="Times New Roman"/>
          <w:b/>
          <w:lang w:eastAsia="zh-CN"/>
        </w:rPr>
        <w:t>Z</w:t>
      </w:r>
      <w:r w:rsidRPr="000D02E1">
        <w:rPr>
          <w:rFonts w:ascii="Times New Roman" w:eastAsia="SimSun" w:hAnsi="Times New Roman" w:cs="Times New Roman"/>
          <w:b/>
          <w:lang w:eastAsia="zh-CN"/>
        </w:rPr>
        <w:t xml:space="preserve">ałącznik nr 1 </w:t>
      </w:r>
      <w:r w:rsidRPr="000D02E1">
        <w:rPr>
          <w:rFonts w:ascii="Times New Roman" w:eastAsia="SimSun" w:hAnsi="Times New Roman" w:cs="Times New Roman"/>
          <w:lang w:eastAsia="zh-CN"/>
        </w:rPr>
        <w:t>do SWZ</w:t>
      </w:r>
      <w:r w:rsidRPr="00AA4A19">
        <w:rPr>
          <w:rFonts w:ascii="Times New Roman" w:eastAsia="SimSun" w:hAnsi="Times New Roman" w:cs="Times New Roman"/>
          <w:lang w:eastAsia="zh-CN"/>
        </w:rPr>
        <w:t>,</w:t>
      </w:r>
    </w:p>
    <w:p w14:paraId="0A00CEDB" w14:textId="77777777" w:rsidR="0048022D" w:rsidRPr="006A5BE5" w:rsidRDefault="0048022D" w:rsidP="0048022D">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i/>
          <w:lang w:eastAsia="zh-CN"/>
        </w:rPr>
      </w:pPr>
      <w:r w:rsidRPr="000D02E1">
        <w:rPr>
          <w:rFonts w:ascii="Times New Roman" w:eastAsia="SimSun" w:hAnsi="Times New Roman" w:cs="Times New Roman"/>
          <w:lang w:eastAsia="zh-CN"/>
        </w:rPr>
        <w:t xml:space="preserve">Formularz cenowy </w:t>
      </w:r>
      <w:r>
        <w:rPr>
          <w:rFonts w:ascii="Times New Roman" w:eastAsia="SimSun" w:hAnsi="Times New Roman" w:cs="Times New Roman"/>
          <w:lang w:eastAsia="zh-CN"/>
        </w:rPr>
        <w:t xml:space="preserve">– </w:t>
      </w:r>
      <w:r w:rsidRPr="00AA4A19">
        <w:rPr>
          <w:rFonts w:ascii="Times New Roman" w:eastAsia="SimSun" w:hAnsi="Times New Roman" w:cs="Times New Roman"/>
          <w:b/>
          <w:lang w:eastAsia="zh-CN"/>
        </w:rPr>
        <w:t>Z</w:t>
      </w:r>
      <w:r w:rsidRPr="000D02E1">
        <w:rPr>
          <w:rFonts w:ascii="Times New Roman" w:eastAsia="SimSun" w:hAnsi="Times New Roman" w:cs="Times New Roman"/>
          <w:b/>
          <w:lang w:eastAsia="zh-CN"/>
        </w:rPr>
        <w:t xml:space="preserve">ałącznik nr </w:t>
      </w:r>
      <w:r w:rsidRPr="00AA4A19">
        <w:rPr>
          <w:rFonts w:ascii="Times New Roman" w:eastAsia="SimSun" w:hAnsi="Times New Roman" w:cs="Times New Roman"/>
          <w:b/>
          <w:lang w:eastAsia="zh-CN"/>
        </w:rPr>
        <w:t>2</w:t>
      </w:r>
      <w:r>
        <w:rPr>
          <w:rFonts w:ascii="Times New Roman" w:eastAsia="SimSun" w:hAnsi="Times New Roman" w:cs="Times New Roman"/>
          <w:b/>
          <w:lang w:eastAsia="zh-CN"/>
        </w:rPr>
        <w:t>.1 – 2.6</w:t>
      </w:r>
      <w:r w:rsidRPr="000D02E1">
        <w:rPr>
          <w:rFonts w:ascii="Times New Roman" w:eastAsia="SimSun" w:hAnsi="Times New Roman" w:cs="Times New Roman"/>
          <w:lang w:eastAsia="zh-CN"/>
        </w:rPr>
        <w:t xml:space="preserve"> do SWZ</w:t>
      </w:r>
      <w:r>
        <w:rPr>
          <w:rFonts w:ascii="Times New Roman" w:eastAsia="SimSun" w:hAnsi="Times New Roman" w:cs="Times New Roman"/>
          <w:lang w:eastAsia="zh-CN"/>
        </w:rPr>
        <w:t xml:space="preserve"> </w:t>
      </w:r>
      <w:r w:rsidRPr="00BB334E">
        <w:rPr>
          <w:rFonts w:ascii="Times New Roman" w:eastAsia="SimSun" w:hAnsi="Times New Roman" w:cs="Times New Roman"/>
          <w:i/>
          <w:lang w:eastAsia="zh-CN"/>
        </w:rPr>
        <w:t>(odpowiednio dla części)</w:t>
      </w:r>
      <w:r>
        <w:rPr>
          <w:rFonts w:ascii="Times New Roman" w:eastAsia="SimSun" w:hAnsi="Times New Roman" w:cs="Times New Roman"/>
          <w:lang w:eastAsia="zh-CN"/>
        </w:rPr>
        <w:t>,</w:t>
      </w:r>
    </w:p>
    <w:p w14:paraId="5C0C5856" w14:textId="77777777" w:rsidR="0048022D" w:rsidRPr="006A5BE5" w:rsidRDefault="0048022D" w:rsidP="0048022D">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i/>
          <w:lang w:eastAsia="zh-CN"/>
        </w:rPr>
      </w:pPr>
      <w:r>
        <w:rPr>
          <w:rFonts w:ascii="Times New Roman" w:eastAsia="SimSun" w:hAnsi="Times New Roman" w:cs="Times New Roman"/>
          <w:lang w:eastAsia="zh-CN"/>
        </w:rPr>
        <w:t xml:space="preserve">Oświadczenie Wykonawcy – </w:t>
      </w:r>
      <w:r w:rsidRPr="006A5BE5">
        <w:rPr>
          <w:rFonts w:ascii="Times New Roman" w:eastAsia="SimSun" w:hAnsi="Times New Roman" w:cs="Times New Roman"/>
          <w:b/>
          <w:lang w:eastAsia="zh-CN"/>
        </w:rPr>
        <w:t>Załącznik nr 3</w:t>
      </w:r>
      <w:r>
        <w:rPr>
          <w:rFonts w:ascii="Times New Roman" w:eastAsia="SimSun" w:hAnsi="Times New Roman" w:cs="Times New Roman"/>
          <w:lang w:eastAsia="zh-CN"/>
        </w:rPr>
        <w:t xml:space="preserve"> do SWZ,</w:t>
      </w:r>
    </w:p>
    <w:p w14:paraId="60A5BE98" w14:textId="77777777" w:rsidR="0048022D" w:rsidRPr="006A5BE5" w:rsidRDefault="0048022D" w:rsidP="0048022D">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sidRPr="000D02E1">
        <w:rPr>
          <w:rFonts w:ascii="Times New Roman" w:eastAsia="SimSun" w:hAnsi="Times New Roman" w:cs="Times New Roman"/>
          <w:bCs/>
          <w:lang w:eastAsia="zh-CN"/>
        </w:rPr>
        <w:t>Pełnomocnictwo do działania innej osoby w imieniu Wykonawcy (</w:t>
      </w:r>
      <w:r w:rsidRPr="000D02E1">
        <w:rPr>
          <w:rFonts w:ascii="Times New Roman" w:eastAsia="SimSun" w:hAnsi="Times New Roman" w:cs="Times New Roman"/>
          <w:bCs/>
          <w:i/>
          <w:lang w:eastAsia="zh-CN"/>
        </w:rPr>
        <w:t>jeżeli dotyczy</w:t>
      </w:r>
      <w:r>
        <w:rPr>
          <w:rFonts w:ascii="Times New Roman" w:eastAsia="SimSun" w:hAnsi="Times New Roman" w:cs="Times New Roman"/>
          <w:bCs/>
          <w:i/>
          <w:lang w:eastAsia="zh-CN"/>
        </w:rPr>
        <w:t>),</w:t>
      </w:r>
    </w:p>
    <w:p w14:paraId="518DC7E0" w14:textId="77777777" w:rsidR="0048022D" w:rsidRDefault="0048022D" w:rsidP="0048022D">
      <w:pPr>
        <w:autoSpaceDE w:val="0"/>
        <w:autoSpaceDN w:val="0"/>
        <w:adjustRightInd w:val="0"/>
        <w:spacing w:before="120" w:after="0" w:line="240" w:lineRule="auto"/>
        <w:ind w:left="714"/>
        <w:jc w:val="both"/>
        <w:rPr>
          <w:rFonts w:ascii="Times New Roman" w:hAnsi="Times New Roman" w:cs="Times New Roman"/>
        </w:rPr>
      </w:pPr>
      <w:r w:rsidRPr="006A5BE5">
        <w:rPr>
          <w:rFonts w:ascii="Times New Roman" w:hAnsi="Times New Roman" w:cs="Times New Roman"/>
        </w:rPr>
        <w:t>Pełnomocnictwo do złożenia oferty musi być złożone w oryginale w takiej samej</w:t>
      </w:r>
      <w:r>
        <w:rPr>
          <w:rFonts w:ascii="Times New Roman" w:hAnsi="Times New Roman" w:cs="Times New Roman"/>
        </w:rPr>
        <w:t xml:space="preserve"> formie, jak składana oferta (tj.</w:t>
      </w:r>
      <w:r w:rsidRPr="006A5BE5">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739C37A" w14:textId="77777777" w:rsidR="0048022D" w:rsidRPr="0050763F" w:rsidRDefault="0048022D" w:rsidP="0048022D">
      <w:pPr>
        <w:numPr>
          <w:ilvl w:val="0"/>
          <w:numId w:val="9"/>
        </w:numPr>
        <w:autoSpaceDE w:val="0"/>
        <w:autoSpaceDN w:val="0"/>
        <w:adjustRightInd w:val="0"/>
        <w:spacing w:before="120" w:after="200" w:line="276" w:lineRule="auto"/>
        <w:ind w:left="714" w:hanging="357"/>
        <w:jc w:val="both"/>
        <w:rPr>
          <w:rFonts w:ascii="Times New Roman" w:eastAsia="SimSun" w:hAnsi="Times New Roman" w:cs="Times New Roman"/>
          <w:sz w:val="24"/>
          <w:szCs w:val="24"/>
          <w:lang w:eastAsia="zh-CN"/>
        </w:rPr>
      </w:pPr>
      <w:r>
        <w:rPr>
          <w:rFonts w:ascii="Times New Roman" w:hAnsi="Times New Roman" w:cs="Times New Roman"/>
        </w:rPr>
        <w:t>Zobowiązanie</w:t>
      </w:r>
      <w:r w:rsidRPr="0050763F">
        <w:rPr>
          <w:rFonts w:ascii="Times New Roman" w:eastAsia="SimSun" w:hAnsi="Times New Roman" w:cs="Times New Roman"/>
          <w:sz w:val="24"/>
          <w:szCs w:val="24"/>
          <w:lang w:eastAsia="zh-CN"/>
        </w:rPr>
        <w:t xml:space="preserve"> podmiotu udostępniającego (</w:t>
      </w:r>
      <w:r w:rsidRPr="0050763F">
        <w:rPr>
          <w:rFonts w:ascii="Times New Roman" w:eastAsia="SimSun" w:hAnsi="Times New Roman" w:cs="Times New Roman"/>
          <w:i/>
          <w:sz w:val="24"/>
          <w:szCs w:val="24"/>
          <w:lang w:eastAsia="zh-CN"/>
        </w:rPr>
        <w:t xml:space="preserve">jeżeli dotyczy) – </w:t>
      </w:r>
      <w:r w:rsidRPr="0050763F">
        <w:rPr>
          <w:rFonts w:ascii="Times New Roman" w:eastAsia="SimSun" w:hAnsi="Times New Roman" w:cs="Times New Roman"/>
          <w:b/>
          <w:sz w:val="24"/>
          <w:szCs w:val="24"/>
          <w:lang w:eastAsia="zh-CN"/>
        </w:rPr>
        <w:t>Załącznik nr 4</w:t>
      </w:r>
      <w:r w:rsidRPr="0050763F">
        <w:rPr>
          <w:rFonts w:ascii="Times New Roman" w:eastAsia="SimSun" w:hAnsi="Times New Roman" w:cs="Times New Roman"/>
          <w:sz w:val="24"/>
          <w:szCs w:val="24"/>
          <w:lang w:eastAsia="zh-CN"/>
        </w:rPr>
        <w:t xml:space="preserve"> do SWZ.</w:t>
      </w:r>
    </w:p>
    <w:p w14:paraId="0E0CF6C4" w14:textId="77777777" w:rsidR="0048022D" w:rsidRPr="000D02E1" w:rsidRDefault="0048022D" w:rsidP="0048022D">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b/>
          <w:lang w:eastAsia="zh-CN"/>
        </w:rPr>
      </w:pPr>
      <w:r w:rsidRPr="000D02E1">
        <w:rPr>
          <w:rFonts w:ascii="Times New Roman" w:eastAsia="SimSun" w:hAnsi="Times New Roman" w:cs="Times New Roman"/>
          <w:lang w:eastAsia="zh-CN"/>
        </w:rPr>
        <w:t>Forma złożenia dokumentów:</w:t>
      </w:r>
    </w:p>
    <w:p w14:paraId="22636FB5" w14:textId="77777777" w:rsidR="0048022D" w:rsidRPr="000D02E1" w:rsidRDefault="0048022D" w:rsidP="0048022D">
      <w:pPr>
        <w:pStyle w:val="Akapitzlist"/>
        <w:numPr>
          <w:ilvl w:val="0"/>
          <w:numId w:val="7"/>
        </w:numPr>
        <w:autoSpaceDE w:val="0"/>
        <w:autoSpaceDN w:val="0"/>
        <w:adjustRightInd w:val="0"/>
        <w:spacing w:before="120" w:after="0" w:line="240" w:lineRule="auto"/>
        <w:ind w:left="714" w:hanging="357"/>
        <w:contextualSpacing w:val="0"/>
        <w:jc w:val="both"/>
        <w:rPr>
          <w:rFonts w:ascii="Times New Roman" w:eastAsia="SimSun" w:hAnsi="Times New Roman" w:cs="Times New Roman"/>
          <w:bCs/>
          <w:lang w:eastAsia="zh-CN"/>
        </w:rPr>
      </w:pPr>
      <w:r w:rsidRPr="00AC23AB">
        <w:rPr>
          <w:rFonts w:ascii="Times New Roman" w:eastAsia="SimSun" w:hAnsi="Times New Roman" w:cs="Times New Roman"/>
          <w:lang w:eastAsia="zh-CN"/>
        </w:rPr>
        <w:t xml:space="preserve">dokumenty lub oświadczenia, o których mowa </w:t>
      </w:r>
      <w:r>
        <w:rPr>
          <w:rFonts w:ascii="Times New Roman" w:eastAsia="SimSun" w:hAnsi="Times New Roman" w:cs="Times New Roman"/>
          <w:lang w:eastAsia="zh-CN"/>
        </w:rPr>
        <w:t xml:space="preserve">w </w:t>
      </w:r>
      <w:r w:rsidRPr="00AC23AB">
        <w:rPr>
          <w:rFonts w:ascii="Times New Roman" w:eastAsia="SimSun" w:hAnsi="Times New Roman" w:cs="Times New Roman"/>
          <w:lang w:eastAsia="zh-CN"/>
        </w:rPr>
        <w:t xml:space="preserve">Rozporządzeniu Ministra Rozwoju, Pracy i Technologii w sprawie podmiotowych środków dowodowych oraz innych dokumentów lub oświadczeń, jakich może żądać zamawiający od wykonawcy </w:t>
      </w:r>
      <w:r w:rsidRPr="000D02E1">
        <w:rPr>
          <w:rFonts w:ascii="Times New Roman" w:eastAsia="SimSun" w:hAnsi="Times New Roman" w:cs="Times New Roman"/>
          <w:lang w:eastAsia="zh-CN"/>
        </w:rPr>
        <w:t>sporządzone w języku obcym są składane wraz</w:t>
      </w:r>
      <w:r>
        <w:rPr>
          <w:rFonts w:ascii="Times New Roman" w:eastAsia="SimSun" w:hAnsi="Times New Roman" w:cs="Times New Roman"/>
          <w:lang w:eastAsia="zh-CN"/>
        </w:rPr>
        <w:t xml:space="preserve"> z tłumaczeniem na język polski;</w:t>
      </w:r>
    </w:p>
    <w:p w14:paraId="5BC13690" w14:textId="77777777" w:rsidR="0048022D" w:rsidRPr="000D02E1" w:rsidRDefault="0048022D" w:rsidP="0048022D">
      <w:pPr>
        <w:pStyle w:val="Akapitzlist"/>
        <w:numPr>
          <w:ilvl w:val="0"/>
          <w:numId w:val="7"/>
        </w:numPr>
        <w:autoSpaceDE w:val="0"/>
        <w:autoSpaceDN w:val="0"/>
        <w:adjustRightInd w:val="0"/>
        <w:spacing w:before="120" w:after="0" w:line="240" w:lineRule="auto"/>
        <w:ind w:left="714" w:hanging="357"/>
        <w:contextualSpacing w:val="0"/>
        <w:jc w:val="both"/>
        <w:rPr>
          <w:rFonts w:ascii="Times New Roman" w:eastAsia="SimSun" w:hAnsi="Times New Roman" w:cs="Times New Roman"/>
          <w:bCs/>
          <w:lang w:eastAsia="zh-CN"/>
        </w:rPr>
      </w:pPr>
      <w:r w:rsidRPr="000D02E1">
        <w:rPr>
          <w:rFonts w:ascii="Times New Roman" w:eastAsia="SimSun" w:hAnsi="Times New Roman" w:cs="Times New Roman"/>
          <w:lang w:eastAsia="zh-CN"/>
        </w:rPr>
        <w:lastRenderedPageBreak/>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t>
      </w:r>
      <w:r>
        <w:rPr>
          <w:rFonts w:ascii="Times New Roman" w:eastAsia="SimSun" w:hAnsi="Times New Roman" w:cs="Times New Roman"/>
          <w:lang w:eastAsia="zh-CN"/>
        </w:rPr>
        <w:t xml:space="preserve">w </w:t>
      </w:r>
      <w:r w:rsidRPr="00AC23AB">
        <w:rPr>
          <w:rFonts w:ascii="Times New Roman" w:eastAsia="SimSun" w:hAnsi="Times New Roman" w:cs="Times New Roman"/>
          <w:lang w:eastAsia="zh-CN"/>
        </w:rPr>
        <w:t>Rozporządzeniu Ministra Rozwoju, Pracy i Technologii w sprawie podmiotowych środków dowodowych oraz innych dokumentów lub oświadczeń, jakich może żądać zamawiający od wykonawcy</w:t>
      </w:r>
      <w:r w:rsidRPr="000D02E1">
        <w:rPr>
          <w:rFonts w:ascii="Times New Roman" w:eastAsia="SimSun" w:hAnsi="Times New Roman" w:cs="Times New Roman"/>
          <w:bCs/>
          <w:lang w:eastAsia="zh-CN"/>
        </w:rPr>
        <w:t>.</w:t>
      </w:r>
    </w:p>
    <w:p w14:paraId="1E571AEA" w14:textId="77777777" w:rsidR="0048022D" w:rsidRPr="000D02E1" w:rsidRDefault="0048022D" w:rsidP="0048022D">
      <w:pPr>
        <w:numPr>
          <w:ilvl w:val="0"/>
          <w:numId w:val="8"/>
        </w:numPr>
        <w:autoSpaceDE w:val="0"/>
        <w:autoSpaceDN w:val="0"/>
        <w:adjustRightInd w:val="0"/>
        <w:spacing w:before="120" w:after="240" w:line="240" w:lineRule="auto"/>
        <w:ind w:left="357" w:hanging="357"/>
        <w:jc w:val="both"/>
        <w:rPr>
          <w:rFonts w:ascii="Times New Roman" w:eastAsia="SimSun" w:hAnsi="Times New Roman" w:cs="Times New Roman"/>
          <w:bCs/>
          <w:lang w:eastAsia="zh-CN"/>
        </w:rPr>
      </w:pPr>
      <w:r w:rsidRPr="000D02E1">
        <w:rPr>
          <w:rFonts w:ascii="Times New Roman" w:eastAsia="SimSun" w:hAnsi="Times New Roman" w:cs="Times New Roman"/>
          <w:bCs/>
          <w:lang w:eastAsia="zh-CN"/>
        </w:rPr>
        <w:t xml:space="preserve">Wykonawcy ponoszą wszelkie koszty własne związane z przygotowaniem </w:t>
      </w:r>
      <w:r w:rsidRPr="000D02E1">
        <w:rPr>
          <w:rFonts w:ascii="Times New Roman" w:eastAsia="SimSun" w:hAnsi="Times New Roman" w:cs="Times New Roman"/>
          <w:bCs/>
          <w:lang w:eastAsia="zh-CN"/>
        </w:rPr>
        <w:br/>
        <w:t>i złożeniem oferty, niezależnie od wyniku postępowania. Zamawiający nie odpowiada za koszty poniesione przez Wykonawców w związku z przygotowaniem i złożeniem oferty.</w:t>
      </w:r>
    </w:p>
    <w:tbl>
      <w:tblPr>
        <w:tblStyle w:val="Tabela-Siatka"/>
        <w:tblW w:w="0" w:type="auto"/>
        <w:tblInd w:w="94" w:type="dxa"/>
        <w:tblLook w:val="04A0" w:firstRow="1" w:lastRow="0" w:firstColumn="1" w:lastColumn="0" w:noHBand="0" w:noVBand="1"/>
      </w:tblPr>
      <w:tblGrid>
        <w:gridCol w:w="8399"/>
      </w:tblGrid>
      <w:tr w:rsidR="0048022D" w14:paraId="513DA84E" w14:textId="77777777" w:rsidTr="00760141">
        <w:trPr>
          <w:trHeight w:val="974"/>
        </w:trPr>
        <w:tc>
          <w:tcPr>
            <w:tcW w:w="8549" w:type="dxa"/>
            <w:vAlign w:val="center"/>
          </w:tcPr>
          <w:p w14:paraId="0EB04C5E" w14:textId="77777777" w:rsidR="0048022D" w:rsidRDefault="0048022D" w:rsidP="00760141">
            <w:pPr>
              <w:jc w:val="center"/>
              <w:rPr>
                <w:rFonts w:ascii="Times New Roman" w:hAnsi="Times New Roman" w:cs="Times New Roman"/>
                <w:b/>
              </w:rPr>
            </w:pPr>
            <w:r>
              <w:rPr>
                <w:rFonts w:ascii="Times New Roman" w:hAnsi="Times New Roman" w:cs="Times New Roman"/>
                <w:b/>
              </w:rPr>
              <w:t>ROZDZIAŁ XIII</w:t>
            </w:r>
          </w:p>
          <w:p w14:paraId="1C6E5EF5"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SPOSÓB ORAZ TERMIN SKŁADANIA OFERT</w:t>
            </w:r>
          </w:p>
        </w:tc>
      </w:tr>
    </w:tbl>
    <w:p w14:paraId="456EA73B" w14:textId="17D1AB4B" w:rsidR="0048022D" w:rsidRPr="00364A96" w:rsidRDefault="0048022D" w:rsidP="0048022D">
      <w:pPr>
        <w:numPr>
          <w:ilvl w:val="0"/>
          <w:numId w:val="10"/>
        </w:numPr>
        <w:spacing w:before="240" w:after="0" w:line="240" w:lineRule="auto"/>
        <w:ind w:left="357" w:hanging="357"/>
        <w:jc w:val="both"/>
        <w:rPr>
          <w:rFonts w:ascii="Times New Roman" w:eastAsia="Times New Roman" w:hAnsi="Times New Roman" w:cs="Times New Roman"/>
          <w:strike/>
          <w:color w:val="FF0000"/>
          <w:lang w:eastAsia="pl-PL"/>
        </w:rPr>
      </w:pPr>
      <w:r w:rsidRPr="008B3D16">
        <w:rPr>
          <w:rFonts w:ascii="Times New Roman" w:eastAsia="Times New Roman" w:hAnsi="Times New Roman" w:cs="Times New Roman"/>
          <w:color w:val="000000"/>
          <w:lang w:eastAsia="pl-PL"/>
        </w:rPr>
        <w:t>Ofertę wraz z załącznikami należy złożyć</w:t>
      </w:r>
      <w:r w:rsidRPr="008B3D16">
        <w:rPr>
          <w:rFonts w:ascii="Times New Roman" w:eastAsia="Times New Roman" w:hAnsi="Times New Roman" w:cs="Times New Roman"/>
          <w:bCs/>
          <w:color w:val="000000"/>
          <w:lang w:eastAsia="pl-PL"/>
        </w:rPr>
        <w:t xml:space="preserve"> za pośrednictwem platformy pod adresem </w:t>
      </w:r>
      <w:hyperlink r:id="rId22" w:history="1">
        <w:r w:rsidRPr="008B3D16">
          <w:rPr>
            <w:rFonts w:ascii="Times New Roman" w:eastAsia="Times New Roman" w:hAnsi="Times New Roman" w:cs="Times New Roman"/>
            <w:color w:val="0000FF"/>
            <w:u w:val="single"/>
            <w:lang w:eastAsia="pl-PL"/>
          </w:rPr>
          <w:t>https://platformazakupowa.pl/pn/26wog/proceedings</w:t>
        </w:r>
      </w:hyperlink>
      <w:r w:rsidRPr="008B3D16">
        <w:rPr>
          <w:rFonts w:ascii="Times New Roman" w:eastAsia="Times New Roman" w:hAnsi="Times New Roman" w:cs="Times New Roman"/>
          <w:lang w:eastAsia="pl-PL"/>
        </w:rPr>
        <w:t xml:space="preserve"> na stronie dotyczącej odpowiedniego </w:t>
      </w:r>
      <w:r w:rsidRPr="0006338D">
        <w:rPr>
          <w:rFonts w:ascii="Times New Roman" w:eastAsia="Times New Roman" w:hAnsi="Times New Roman" w:cs="Times New Roman"/>
          <w:color w:val="000000" w:themeColor="text1"/>
          <w:lang w:eastAsia="pl-PL"/>
        </w:rPr>
        <w:t xml:space="preserve">postępowania </w:t>
      </w:r>
      <w:r w:rsidRPr="0006338D">
        <w:rPr>
          <w:rFonts w:ascii="Times New Roman" w:eastAsia="Times New Roman" w:hAnsi="Times New Roman" w:cs="Times New Roman"/>
          <w:b/>
          <w:color w:val="000000" w:themeColor="text1"/>
          <w:lang w:eastAsia="pl-PL"/>
        </w:rPr>
        <w:t xml:space="preserve">do </w:t>
      </w:r>
      <w:r w:rsidR="0006338D" w:rsidRPr="0006338D">
        <w:rPr>
          <w:rFonts w:ascii="Times New Roman" w:eastAsia="Times New Roman" w:hAnsi="Times New Roman" w:cs="Times New Roman"/>
          <w:b/>
          <w:color w:val="000000" w:themeColor="text1"/>
          <w:lang w:eastAsia="pl-PL"/>
        </w:rPr>
        <w:t xml:space="preserve">26. 01. 2022 </w:t>
      </w:r>
      <w:r w:rsidRPr="0006338D">
        <w:rPr>
          <w:rFonts w:ascii="Times New Roman" w:eastAsia="Times New Roman" w:hAnsi="Times New Roman" w:cs="Times New Roman"/>
          <w:b/>
          <w:color w:val="000000" w:themeColor="text1"/>
          <w:lang w:eastAsia="pl-PL"/>
        </w:rPr>
        <w:t xml:space="preserve">r. do godziny </w:t>
      </w:r>
      <w:r w:rsidR="0006338D" w:rsidRPr="0006338D">
        <w:rPr>
          <w:rFonts w:ascii="Times New Roman" w:eastAsia="Times New Roman" w:hAnsi="Times New Roman" w:cs="Times New Roman"/>
          <w:b/>
          <w:color w:val="000000" w:themeColor="text1"/>
          <w:lang w:eastAsia="pl-PL"/>
        </w:rPr>
        <w:t>10:00</w:t>
      </w:r>
    </w:p>
    <w:p w14:paraId="411255AE" w14:textId="77777777" w:rsidR="0048022D" w:rsidRPr="008B3D16" w:rsidRDefault="0048022D" w:rsidP="0048022D">
      <w:pPr>
        <w:numPr>
          <w:ilvl w:val="0"/>
          <w:numId w:val="10"/>
        </w:numPr>
        <w:spacing w:before="120" w:after="0" w:line="240" w:lineRule="auto"/>
        <w:ind w:left="357" w:hanging="357"/>
        <w:jc w:val="both"/>
        <w:rPr>
          <w:rFonts w:ascii="Times New Roman" w:eastAsia="Times New Roman" w:hAnsi="Times New Roman" w:cs="Times New Roman"/>
          <w:strike/>
          <w:color w:val="000000"/>
          <w:lang w:eastAsia="pl-PL"/>
        </w:rPr>
      </w:pPr>
      <w:r w:rsidRPr="008B3D16">
        <w:rPr>
          <w:rFonts w:ascii="Times New Roman" w:eastAsia="Times New Roman" w:hAnsi="Times New Roman" w:cs="Times New Roman"/>
          <w:color w:val="000000"/>
          <w:lang w:eastAsia="pl-PL"/>
        </w:rPr>
        <w:t xml:space="preserve">Po wypełnieniu </w:t>
      </w:r>
      <w:r w:rsidRPr="008B3D16">
        <w:rPr>
          <w:rFonts w:ascii="Times New Roman" w:eastAsia="Times New Roman" w:hAnsi="Times New Roman" w:cs="Times New Roman"/>
          <w:i/>
          <w:color w:val="000000"/>
          <w:lang w:eastAsia="pl-PL"/>
        </w:rPr>
        <w:t xml:space="preserve">Formularza składania oferty </w:t>
      </w:r>
      <w:r w:rsidRPr="008B3D16">
        <w:rPr>
          <w:rFonts w:ascii="Times New Roman" w:eastAsia="Times New Roman" w:hAnsi="Times New Roman" w:cs="Times New Roman"/>
          <w:color w:val="000000"/>
          <w:lang w:eastAsia="pl-PL"/>
        </w:rPr>
        <w:t xml:space="preserve">i załadowaniu wszystkich wymaganych załączników należy kliknąć w przycisk </w:t>
      </w:r>
      <w:r w:rsidRPr="008B3D16">
        <w:rPr>
          <w:rFonts w:ascii="Times New Roman" w:eastAsia="Times New Roman" w:hAnsi="Times New Roman" w:cs="Times New Roman"/>
          <w:i/>
          <w:color w:val="000000"/>
          <w:lang w:eastAsia="pl-PL"/>
        </w:rPr>
        <w:t>„Przejdź do podsumowania”.</w:t>
      </w:r>
    </w:p>
    <w:p w14:paraId="776DC67B" w14:textId="77777777" w:rsidR="0048022D" w:rsidRPr="00AC6CB5" w:rsidRDefault="0048022D" w:rsidP="0048022D">
      <w:pPr>
        <w:numPr>
          <w:ilvl w:val="0"/>
          <w:numId w:val="10"/>
        </w:numPr>
        <w:spacing w:before="120" w:after="0" w:line="240" w:lineRule="auto"/>
        <w:ind w:left="357" w:hanging="357"/>
        <w:jc w:val="both"/>
        <w:rPr>
          <w:rFonts w:ascii="Times New Roman" w:eastAsia="Times New Roman" w:hAnsi="Times New Roman" w:cs="Times New Roman"/>
          <w:strike/>
          <w:color w:val="000000"/>
          <w:lang w:eastAsia="pl-PL"/>
        </w:rPr>
      </w:pPr>
      <w:r w:rsidRPr="008B3D16">
        <w:rPr>
          <w:rFonts w:ascii="Times New Roman" w:eastAsia="Times New Roman" w:hAnsi="Times New Roman" w:cs="Times New Roman"/>
          <w:color w:val="000000"/>
          <w:lang w:eastAsia="pl-PL"/>
        </w:rPr>
        <w:t xml:space="preserve">Za datę złożenia oferty przyjmuje się jej datę przekazania w systemie (platformie) w drugim kroku składania oferty poprzez kliknięcie przycisku </w:t>
      </w:r>
      <w:r w:rsidRPr="008B3D16">
        <w:rPr>
          <w:rFonts w:ascii="Times New Roman" w:eastAsia="Times New Roman" w:hAnsi="Times New Roman" w:cs="Times New Roman"/>
          <w:i/>
          <w:color w:val="000000"/>
          <w:lang w:eastAsia="pl-PL"/>
        </w:rPr>
        <w:t>„Złóż ofertę”</w:t>
      </w:r>
      <w:r w:rsidRPr="008B3D16">
        <w:rPr>
          <w:rFonts w:ascii="Times New Roman" w:eastAsia="Times New Roman" w:hAnsi="Times New Roman" w:cs="Times New Roman"/>
          <w:color w:val="000000"/>
          <w:lang w:eastAsia="pl-PL"/>
        </w:rPr>
        <w:t xml:space="preserve"> </w:t>
      </w:r>
      <w:r w:rsidRPr="008B3D16">
        <w:rPr>
          <w:rFonts w:ascii="Times New Roman" w:eastAsia="Times New Roman" w:hAnsi="Times New Roman" w:cs="Times New Roman"/>
          <w:color w:val="000000"/>
          <w:lang w:eastAsia="pl-PL"/>
        </w:rPr>
        <w:br/>
        <w:t>i wyświetlenie się komunikatu, że oferta została zaszyfrowana i złożona.</w:t>
      </w:r>
    </w:p>
    <w:p w14:paraId="49644775" w14:textId="77777777" w:rsidR="0048022D" w:rsidRPr="00AC6CB5" w:rsidRDefault="0048022D" w:rsidP="0048022D">
      <w:pPr>
        <w:numPr>
          <w:ilvl w:val="0"/>
          <w:numId w:val="10"/>
        </w:numPr>
        <w:spacing w:before="120" w:after="0" w:line="240" w:lineRule="auto"/>
        <w:ind w:left="357" w:hanging="357"/>
        <w:jc w:val="both"/>
        <w:rPr>
          <w:rFonts w:ascii="Times New Roman" w:hAnsi="Times New Roman" w:cs="Times New Roman"/>
        </w:rPr>
      </w:pPr>
      <w:r w:rsidRPr="00AC6CB5">
        <w:rPr>
          <w:rFonts w:ascii="Times New Roman" w:eastAsia="Times New Roman" w:hAnsi="Times New Roman" w:cs="Times New Roman"/>
          <w:color w:val="000000"/>
          <w:lang w:eastAsia="pl-PL"/>
        </w:rPr>
        <w:t>Zamawiający</w:t>
      </w:r>
      <w:r w:rsidRPr="00AC6CB5">
        <w:rPr>
          <w:rFonts w:ascii="Times New Roman" w:eastAsia="Calibri" w:hAnsi="Times New Roman" w:cs="Times New Roman"/>
        </w:rPr>
        <w:t xml:space="preserve"> informuje, że szczegółowa instrukcja dotycząca złożenia, zmiany </w:t>
      </w:r>
      <w:r w:rsidRPr="00AC6CB5">
        <w:rPr>
          <w:rFonts w:ascii="Times New Roman" w:eastAsia="Calibri" w:hAnsi="Times New Roman" w:cs="Times New Roman"/>
        </w:rPr>
        <w:br/>
        <w:t xml:space="preserve">i wycofania oferty przy użyciu platformy zakupowej znajduje się w zakładce Instrukcje dla Wykonawców pod adresem internetowym </w:t>
      </w:r>
      <w:hyperlink r:id="rId23" w:history="1">
        <w:r w:rsidRPr="00AC6CB5">
          <w:rPr>
            <w:rStyle w:val="Hipercze"/>
            <w:rFonts w:ascii="Times New Roman" w:hAnsi="Times New Roman"/>
          </w:rPr>
          <w:t>https://platformazakupowa.pl/strona/45-instrukcje</w:t>
        </w:r>
      </w:hyperlink>
      <w:r>
        <w:rPr>
          <w:rFonts w:ascii="Times New Roman" w:hAnsi="Times New Roman" w:cs="Times New Roman"/>
        </w:rPr>
        <w:t>.</w:t>
      </w:r>
    </w:p>
    <w:p w14:paraId="27162733" w14:textId="77777777" w:rsidR="0048022D" w:rsidRPr="00AC6CB5" w:rsidRDefault="0048022D" w:rsidP="0048022D">
      <w:pPr>
        <w:numPr>
          <w:ilvl w:val="0"/>
          <w:numId w:val="10"/>
        </w:numPr>
        <w:spacing w:before="120" w:after="0" w:line="240" w:lineRule="auto"/>
        <w:ind w:left="357" w:hanging="357"/>
        <w:jc w:val="both"/>
        <w:rPr>
          <w:rFonts w:ascii="Times New Roman" w:hAnsi="Times New Roman" w:cs="Times New Roman"/>
        </w:rPr>
      </w:pPr>
      <w:r w:rsidRPr="00AC6CB5">
        <w:rPr>
          <w:rFonts w:ascii="Times New Roman" w:eastAsia="Calibri" w:hAnsi="Times New Roman" w:cs="Times New Roman"/>
        </w:rPr>
        <w:t>Wykonawca po upływie terminu do składania ofert nie może skutecznie dokonać zmiany ani wycofać złożonej oferty.</w:t>
      </w:r>
    </w:p>
    <w:p w14:paraId="17EAA540" w14:textId="77777777" w:rsidR="0048022D" w:rsidRPr="006403B7" w:rsidRDefault="0048022D" w:rsidP="0048022D">
      <w:pPr>
        <w:numPr>
          <w:ilvl w:val="0"/>
          <w:numId w:val="10"/>
        </w:numPr>
        <w:spacing w:before="120" w:after="0" w:line="240" w:lineRule="auto"/>
        <w:ind w:left="357" w:hanging="357"/>
        <w:jc w:val="both"/>
        <w:rPr>
          <w:rFonts w:ascii="Times New Roman" w:eastAsia="Times New Roman" w:hAnsi="Times New Roman" w:cs="Times New Roman"/>
          <w:strike/>
          <w:color w:val="000000"/>
          <w:lang w:eastAsia="pl-PL"/>
        </w:rPr>
      </w:pPr>
      <w:r>
        <w:rPr>
          <w:rFonts w:ascii="Times New Roman" w:eastAsia="Times New Roman" w:hAnsi="Times New Roman" w:cs="Times New Roman"/>
          <w:color w:val="000000"/>
          <w:lang w:eastAsia="pl-PL"/>
        </w:rPr>
        <w:t xml:space="preserve">Wykonawca może złożyć tylko jedną ofertę. </w:t>
      </w:r>
      <w:bookmarkStart w:id="3" w:name="_GoBack"/>
      <w:bookmarkEnd w:id="3"/>
    </w:p>
    <w:p w14:paraId="1FD233EF" w14:textId="77777777" w:rsidR="0048022D" w:rsidRPr="006403B7" w:rsidRDefault="0048022D" w:rsidP="0048022D">
      <w:pPr>
        <w:numPr>
          <w:ilvl w:val="0"/>
          <w:numId w:val="10"/>
        </w:numPr>
        <w:spacing w:before="120" w:after="240" w:line="240" w:lineRule="auto"/>
        <w:ind w:left="357" w:hanging="357"/>
        <w:jc w:val="both"/>
        <w:rPr>
          <w:rFonts w:ascii="Times New Roman" w:eastAsia="Times New Roman" w:hAnsi="Times New Roman" w:cs="Times New Roman"/>
          <w:strike/>
          <w:color w:val="000000"/>
          <w:lang w:eastAsia="pl-PL"/>
        </w:rPr>
      </w:pPr>
      <w:r>
        <w:rPr>
          <w:rFonts w:ascii="Times New Roman" w:eastAsia="Times New Roman" w:hAnsi="Times New Roman" w:cs="Times New Roman"/>
          <w:color w:val="000000"/>
          <w:lang w:eastAsia="pl-PL"/>
        </w:rPr>
        <w:t>Zamawiający odrzuci wszystkie oferty złożone po terminie składania ofert.</w:t>
      </w:r>
    </w:p>
    <w:tbl>
      <w:tblPr>
        <w:tblStyle w:val="Tabela-Siatka"/>
        <w:tblW w:w="0" w:type="auto"/>
        <w:tblInd w:w="94" w:type="dxa"/>
        <w:tblLook w:val="04A0" w:firstRow="1" w:lastRow="0" w:firstColumn="1" w:lastColumn="0" w:noHBand="0" w:noVBand="1"/>
      </w:tblPr>
      <w:tblGrid>
        <w:gridCol w:w="8399"/>
      </w:tblGrid>
      <w:tr w:rsidR="0048022D" w14:paraId="4F3F2125" w14:textId="77777777" w:rsidTr="00760141">
        <w:trPr>
          <w:trHeight w:val="974"/>
        </w:trPr>
        <w:tc>
          <w:tcPr>
            <w:tcW w:w="8549" w:type="dxa"/>
            <w:vAlign w:val="center"/>
          </w:tcPr>
          <w:p w14:paraId="5E1F2DB1" w14:textId="77777777" w:rsidR="0048022D" w:rsidRDefault="0048022D" w:rsidP="00760141">
            <w:pPr>
              <w:jc w:val="center"/>
              <w:rPr>
                <w:rFonts w:ascii="Times New Roman" w:hAnsi="Times New Roman" w:cs="Times New Roman"/>
                <w:b/>
              </w:rPr>
            </w:pPr>
            <w:r>
              <w:rPr>
                <w:rFonts w:ascii="Times New Roman" w:hAnsi="Times New Roman" w:cs="Times New Roman"/>
                <w:b/>
              </w:rPr>
              <w:t>ROZDZIAŁ XIV</w:t>
            </w:r>
          </w:p>
          <w:p w14:paraId="6D28BF48"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TERMIN OTWARCIA OFERT</w:t>
            </w:r>
          </w:p>
        </w:tc>
      </w:tr>
    </w:tbl>
    <w:p w14:paraId="43E7692D" w14:textId="03C1BFB7" w:rsidR="0048022D" w:rsidRPr="0006338D" w:rsidRDefault="0048022D" w:rsidP="0048022D">
      <w:pPr>
        <w:pStyle w:val="Akapitzlist"/>
        <w:numPr>
          <w:ilvl w:val="0"/>
          <w:numId w:val="11"/>
        </w:numPr>
        <w:spacing w:before="240" w:after="0" w:line="240" w:lineRule="auto"/>
        <w:ind w:left="357" w:hanging="357"/>
        <w:contextualSpacing w:val="0"/>
        <w:jc w:val="both"/>
        <w:rPr>
          <w:rFonts w:ascii="Times New Roman" w:hAnsi="Times New Roman" w:cs="Times New Roman"/>
          <w:color w:val="000000" w:themeColor="text1"/>
        </w:rPr>
      </w:pPr>
      <w:r w:rsidRPr="0006338D">
        <w:rPr>
          <w:rFonts w:ascii="Times New Roman" w:hAnsi="Times New Roman" w:cs="Times New Roman"/>
          <w:color w:val="000000" w:themeColor="text1"/>
        </w:rPr>
        <w:t xml:space="preserve">Otwarcie ofert nastąpi w dniu </w:t>
      </w:r>
      <w:r w:rsidR="0006338D" w:rsidRPr="0006338D">
        <w:rPr>
          <w:rFonts w:ascii="Times New Roman" w:hAnsi="Times New Roman" w:cs="Times New Roman"/>
          <w:b/>
          <w:color w:val="000000" w:themeColor="text1"/>
        </w:rPr>
        <w:t xml:space="preserve">26. 01. 2022 </w:t>
      </w:r>
      <w:r w:rsidRPr="0006338D">
        <w:rPr>
          <w:rFonts w:ascii="Times New Roman" w:hAnsi="Times New Roman" w:cs="Times New Roman"/>
          <w:color w:val="000000" w:themeColor="text1"/>
        </w:rPr>
        <w:t xml:space="preserve">r., o godzinie </w:t>
      </w:r>
      <w:r w:rsidR="0006338D" w:rsidRPr="0006338D">
        <w:rPr>
          <w:rFonts w:ascii="Times New Roman" w:hAnsi="Times New Roman" w:cs="Times New Roman"/>
          <w:b/>
          <w:color w:val="000000" w:themeColor="text1"/>
        </w:rPr>
        <w:t>10:05</w:t>
      </w:r>
    </w:p>
    <w:p w14:paraId="1FBAA9EF" w14:textId="77777777" w:rsidR="0048022D" w:rsidRDefault="0048022D" w:rsidP="0048022D">
      <w:pPr>
        <w:pStyle w:val="Akapitzlist"/>
        <w:numPr>
          <w:ilvl w:val="0"/>
          <w:numId w:val="11"/>
        </w:numPr>
        <w:spacing w:before="120"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 xml:space="preserve">Otwarcie ofert jest niejawne. </w:t>
      </w:r>
    </w:p>
    <w:p w14:paraId="5715ED58" w14:textId="77777777" w:rsidR="0048022D" w:rsidRDefault="0048022D" w:rsidP="0048022D">
      <w:pPr>
        <w:pStyle w:val="Akapitzlist"/>
        <w:numPr>
          <w:ilvl w:val="0"/>
          <w:numId w:val="11"/>
        </w:numPr>
        <w:spacing w:before="120"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 xml:space="preserve">Zamawiający, najpóźniej przed otwarciem ofert, </w:t>
      </w:r>
      <w:r>
        <w:rPr>
          <w:rFonts w:ascii="Times New Roman" w:hAnsi="Times New Roman" w:cs="Times New Roman"/>
        </w:rPr>
        <w:t>udostępni</w:t>
      </w:r>
      <w:r w:rsidRPr="006403B7">
        <w:rPr>
          <w:rFonts w:ascii="Times New Roman" w:hAnsi="Times New Roman" w:cs="Times New Roman"/>
        </w:rPr>
        <w:t xml:space="preserve"> na stronie internetowej prowadzonego postepowania informację o kwocie, jaką zamierza </w:t>
      </w:r>
      <w:r>
        <w:rPr>
          <w:rFonts w:ascii="Times New Roman" w:hAnsi="Times New Roman" w:cs="Times New Roman"/>
        </w:rPr>
        <w:t xml:space="preserve">przeznaczyć </w:t>
      </w:r>
      <w:r w:rsidRPr="006403B7">
        <w:rPr>
          <w:rFonts w:ascii="Times New Roman" w:hAnsi="Times New Roman" w:cs="Times New Roman"/>
        </w:rPr>
        <w:t xml:space="preserve">na sfinansowanie zamówienia. </w:t>
      </w:r>
    </w:p>
    <w:p w14:paraId="7F3F39A8" w14:textId="77777777" w:rsidR="0048022D" w:rsidRDefault="0048022D" w:rsidP="0048022D">
      <w:pPr>
        <w:pStyle w:val="Akapitzlist"/>
        <w:numPr>
          <w:ilvl w:val="0"/>
          <w:numId w:val="11"/>
        </w:numPr>
        <w:spacing w:before="120"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Zamawiający, niezwłoczni</w:t>
      </w:r>
      <w:r>
        <w:rPr>
          <w:rFonts w:ascii="Times New Roman" w:hAnsi="Times New Roman" w:cs="Times New Roman"/>
        </w:rPr>
        <w:t>e po otwarciu ofert, udostępni</w:t>
      </w:r>
      <w:r w:rsidRPr="006403B7">
        <w:rPr>
          <w:rFonts w:ascii="Times New Roman" w:hAnsi="Times New Roman" w:cs="Times New Roman"/>
        </w:rPr>
        <w:t xml:space="preserve"> na stronie internetowej prowadzonego postepowania informacje o: </w:t>
      </w:r>
    </w:p>
    <w:p w14:paraId="3793E96D" w14:textId="77777777" w:rsidR="0048022D" w:rsidRPr="009054C3" w:rsidRDefault="0048022D" w:rsidP="0048022D">
      <w:pPr>
        <w:pStyle w:val="Akapitzlist"/>
        <w:numPr>
          <w:ilvl w:val="0"/>
          <w:numId w:val="12"/>
        </w:numPr>
        <w:spacing w:before="120" w:after="0" w:line="240" w:lineRule="auto"/>
        <w:ind w:left="714" w:hanging="357"/>
        <w:contextualSpacing w:val="0"/>
        <w:jc w:val="both"/>
        <w:rPr>
          <w:rFonts w:ascii="Times New Roman" w:hAnsi="Times New Roman" w:cs="Times New Roman"/>
        </w:rPr>
      </w:pPr>
      <w:r w:rsidRPr="009054C3">
        <w:rPr>
          <w:rFonts w:ascii="Times New Roman" w:hAnsi="Times New Roman" w:cs="Times New Roman"/>
        </w:rPr>
        <w:t xml:space="preserve">nazwach albo imionach i nazwiskach oraz siedzibach lub miejscach prowadzonej działalności gospodarczej albo miejscach zamieszkania </w:t>
      </w:r>
      <w:r>
        <w:rPr>
          <w:rFonts w:ascii="Times New Roman" w:hAnsi="Times New Roman" w:cs="Times New Roman"/>
        </w:rPr>
        <w:t>W</w:t>
      </w:r>
      <w:r w:rsidRPr="009054C3">
        <w:rPr>
          <w:rFonts w:ascii="Times New Roman" w:hAnsi="Times New Roman" w:cs="Times New Roman"/>
        </w:rPr>
        <w:t xml:space="preserve">ykonawców, których oferty zostały otwarte; </w:t>
      </w:r>
    </w:p>
    <w:p w14:paraId="406EDD21" w14:textId="77777777" w:rsidR="0048022D" w:rsidRDefault="0048022D" w:rsidP="0048022D">
      <w:pPr>
        <w:pStyle w:val="Akapitzlist"/>
        <w:numPr>
          <w:ilvl w:val="0"/>
          <w:numId w:val="12"/>
        </w:numPr>
        <w:spacing w:before="120" w:after="0" w:line="240" w:lineRule="auto"/>
        <w:ind w:left="714" w:hanging="357"/>
        <w:contextualSpacing w:val="0"/>
        <w:jc w:val="both"/>
        <w:rPr>
          <w:rFonts w:ascii="Times New Roman" w:hAnsi="Times New Roman" w:cs="Times New Roman"/>
        </w:rPr>
      </w:pPr>
      <w:r w:rsidRPr="006403B7">
        <w:rPr>
          <w:rFonts w:ascii="Times New Roman" w:hAnsi="Times New Roman" w:cs="Times New Roman"/>
        </w:rPr>
        <w:t xml:space="preserve">cenach lub kosztach zawartych w ofertach. </w:t>
      </w:r>
    </w:p>
    <w:p w14:paraId="78260F5B" w14:textId="77777777" w:rsidR="0048022D" w:rsidRDefault="0048022D" w:rsidP="0048022D">
      <w:pPr>
        <w:pStyle w:val="Akapitzlist"/>
        <w:numPr>
          <w:ilvl w:val="0"/>
          <w:numId w:val="11"/>
        </w:numPr>
        <w:spacing w:before="120"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67280420" w14:textId="77777777" w:rsidR="0048022D" w:rsidRDefault="0048022D" w:rsidP="0048022D">
      <w:pPr>
        <w:pStyle w:val="Akapitzlist"/>
        <w:numPr>
          <w:ilvl w:val="0"/>
          <w:numId w:val="11"/>
        </w:numPr>
        <w:spacing w:before="120" w:after="240" w:line="240" w:lineRule="auto"/>
        <w:ind w:left="357" w:hanging="357"/>
        <w:contextualSpacing w:val="0"/>
        <w:jc w:val="both"/>
        <w:rPr>
          <w:rFonts w:ascii="Times New Roman" w:hAnsi="Times New Roman" w:cs="Times New Roman"/>
        </w:rPr>
      </w:pPr>
      <w:r w:rsidRPr="006403B7">
        <w:rPr>
          <w:rFonts w:ascii="Times New Roman" w:hAnsi="Times New Roman" w:cs="Times New Roman"/>
        </w:rPr>
        <w:t>Zamawiający poinformuje o zmianie terminu otwarcia ofert na stronie internetowej prowadzonego postepowania.</w:t>
      </w:r>
    </w:p>
    <w:tbl>
      <w:tblPr>
        <w:tblStyle w:val="Tabela-Siatka"/>
        <w:tblW w:w="0" w:type="auto"/>
        <w:tblInd w:w="94" w:type="dxa"/>
        <w:tblLook w:val="04A0" w:firstRow="1" w:lastRow="0" w:firstColumn="1" w:lastColumn="0" w:noHBand="0" w:noVBand="1"/>
      </w:tblPr>
      <w:tblGrid>
        <w:gridCol w:w="8399"/>
      </w:tblGrid>
      <w:tr w:rsidR="0048022D" w14:paraId="78B59BBA" w14:textId="77777777" w:rsidTr="00760141">
        <w:trPr>
          <w:trHeight w:val="974"/>
        </w:trPr>
        <w:tc>
          <w:tcPr>
            <w:tcW w:w="8399" w:type="dxa"/>
            <w:vAlign w:val="center"/>
          </w:tcPr>
          <w:p w14:paraId="05333963" w14:textId="77777777" w:rsidR="0048022D" w:rsidRDefault="0048022D" w:rsidP="00760141">
            <w:pPr>
              <w:jc w:val="center"/>
              <w:rPr>
                <w:rFonts w:ascii="Times New Roman" w:hAnsi="Times New Roman" w:cs="Times New Roman"/>
                <w:b/>
              </w:rPr>
            </w:pPr>
            <w:r>
              <w:rPr>
                <w:rFonts w:ascii="Times New Roman" w:hAnsi="Times New Roman" w:cs="Times New Roman"/>
                <w:b/>
              </w:rPr>
              <w:t>ROZDZIAŁ XV</w:t>
            </w:r>
          </w:p>
          <w:p w14:paraId="192D44D0"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WYMAGANIA DOTYCZĄCE WADIUM</w:t>
            </w:r>
          </w:p>
        </w:tc>
      </w:tr>
    </w:tbl>
    <w:p w14:paraId="6A24294D" w14:textId="77777777" w:rsidR="0048022D" w:rsidRPr="003100D2" w:rsidRDefault="0048022D" w:rsidP="002D603E">
      <w:pPr>
        <w:numPr>
          <w:ilvl w:val="0"/>
          <w:numId w:val="80"/>
        </w:numPr>
        <w:autoSpaceDE w:val="0"/>
        <w:autoSpaceDN w:val="0"/>
        <w:adjustRightInd w:val="0"/>
        <w:spacing w:after="0" w:line="240" w:lineRule="auto"/>
        <w:ind w:left="284" w:hanging="142"/>
        <w:jc w:val="both"/>
        <w:rPr>
          <w:rFonts w:ascii="Times New Roman" w:eastAsia="Times New Roman" w:hAnsi="Times New Roman" w:cs="Times New Roman"/>
          <w:lang w:eastAsia="pl-PL"/>
        </w:rPr>
      </w:pPr>
      <w:r w:rsidRPr="003100D2">
        <w:rPr>
          <w:rFonts w:ascii="Times New Roman" w:eastAsia="Times New Roman" w:hAnsi="Times New Roman" w:cs="Times New Roman"/>
          <w:lang w:eastAsia="pl-PL"/>
        </w:rPr>
        <w:t xml:space="preserve">Wykonawca przystępujący do przetargu zobowiązany jest wnieść przed upływem terminu składania ofert, wadium na cały okres związania ofertą, </w:t>
      </w:r>
      <w:r w:rsidRPr="003100D2">
        <w:rPr>
          <w:rFonts w:ascii="Times New Roman" w:eastAsia="Times New Roman" w:hAnsi="Times New Roman" w:cs="Times New Roman"/>
          <w:bCs/>
          <w:lang w:eastAsia="pl-PL"/>
        </w:rPr>
        <w:t>w wysoko</w:t>
      </w:r>
      <w:r w:rsidRPr="003100D2">
        <w:rPr>
          <w:rFonts w:ascii="Times New Roman" w:eastAsia="TimesNewRoman,Bold" w:hAnsi="Times New Roman" w:cs="Times New Roman"/>
          <w:bCs/>
          <w:lang w:eastAsia="pl-PL"/>
        </w:rPr>
        <w:t>ś</w:t>
      </w:r>
      <w:r w:rsidRPr="003100D2">
        <w:rPr>
          <w:rFonts w:ascii="Times New Roman" w:eastAsia="Times New Roman" w:hAnsi="Times New Roman" w:cs="Times New Roman"/>
          <w:bCs/>
          <w:lang w:eastAsia="pl-PL"/>
        </w:rPr>
        <w:t xml:space="preserve">ci </w:t>
      </w:r>
      <w:r w:rsidRPr="003100D2">
        <w:rPr>
          <w:rFonts w:ascii="Times New Roman" w:eastAsia="Times New Roman" w:hAnsi="Times New Roman" w:cs="Times New Roman"/>
          <w:b/>
          <w:bCs/>
          <w:lang w:eastAsia="pl-PL"/>
        </w:rPr>
        <w:t>2 100 zł</w:t>
      </w:r>
      <w:r>
        <w:rPr>
          <w:rFonts w:ascii="Times New Roman" w:eastAsia="Times New Roman" w:hAnsi="Times New Roman" w:cs="Times New Roman"/>
          <w:b/>
          <w:bCs/>
          <w:lang w:eastAsia="pl-PL"/>
        </w:rPr>
        <w:t>.</w:t>
      </w:r>
      <w:r w:rsidRPr="003100D2">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dwa tysiące sto).</w:t>
      </w:r>
    </w:p>
    <w:p w14:paraId="08515D32" w14:textId="77777777" w:rsidR="0048022D" w:rsidRPr="003100D2" w:rsidRDefault="0048022D" w:rsidP="002D603E">
      <w:pPr>
        <w:numPr>
          <w:ilvl w:val="0"/>
          <w:numId w:val="80"/>
        </w:numPr>
        <w:spacing w:after="0" w:line="240" w:lineRule="auto"/>
        <w:ind w:left="284" w:hanging="142"/>
        <w:jc w:val="both"/>
        <w:rPr>
          <w:rFonts w:ascii="Times New Roman" w:eastAsia="Times New Roman" w:hAnsi="Times New Roman" w:cs="Times New Roman"/>
          <w:bCs/>
          <w:lang w:val="x-none" w:eastAsia="pl-PL"/>
        </w:rPr>
      </w:pPr>
      <w:r w:rsidRPr="003100D2">
        <w:rPr>
          <w:rFonts w:ascii="Times New Roman" w:eastAsia="Times New Roman" w:hAnsi="Times New Roman" w:cs="Times New Roman"/>
          <w:bCs/>
          <w:lang w:val="x-none" w:eastAsia="pl-PL"/>
        </w:rPr>
        <w:t>Wadium może być wniesione w jednej lub kilku następujących formach:</w:t>
      </w:r>
    </w:p>
    <w:p w14:paraId="3471020F" w14:textId="77777777" w:rsidR="0048022D" w:rsidRPr="003100D2" w:rsidRDefault="0048022D" w:rsidP="002D603E">
      <w:pPr>
        <w:numPr>
          <w:ilvl w:val="0"/>
          <w:numId w:val="81"/>
        </w:numPr>
        <w:spacing w:after="0" w:line="240" w:lineRule="auto"/>
        <w:ind w:left="714" w:hanging="357"/>
        <w:jc w:val="both"/>
        <w:rPr>
          <w:rFonts w:ascii="Times New Roman" w:eastAsia="Times New Roman" w:hAnsi="Times New Roman" w:cs="Times New Roman"/>
          <w:lang w:val="x-none" w:eastAsia="pl-PL"/>
        </w:rPr>
      </w:pPr>
      <w:r w:rsidRPr="003100D2">
        <w:rPr>
          <w:rFonts w:ascii="Times New Roman" w:eastAsia="Times New Roman" w:hAnsi="Times New Roman" w:cs="Times New Roman"/>
          <w:lang w:val="x-none" w:eastAsia="pl-PL"/>
        </w:rPr>
        <w:t xml:space="preserve">pieniądzu – wymaganą kwotę należy wpłacić przelewem na rachunek bankowy numer </w:t>
      </w:r>
      <w:r w:rsidRPr="003100D2">
        <w:rPr>
          <w:rFonts w:ascii="Times New Roman" w:eastAsia="Times New Roman" w:hAnsi="Times New Roman" w:cs="Times New Roman"/>
          <w:lang w:val="x-none" w:eastAsia="pl-PL"/>
        </w:rPr>
        <w:br/>
      </w:r>
      <w:r w:rsidRPr="003100D2">
        <w:rPr>
          <w:rFonts w:ascii="Times New Roman" w:eastAsia="Times New Roman" w:hAnsi="Times New Roman" w:cs="Times New Roman"/>
          <w:b/>
          <w:lang w:val="x-none" w:eastAsia="pl-PL"/>
        </w:rPr>
        <w:t>88 1010 1010 0019 1913 9120 1000.</w:t>
      </w:r>
      <w:r w:rsidRPr="003100D2">
        <w:rPr>
          <w:rFonts w:ascii="Times New Roman" w:eastAsia="Times New Roman" w:hAnsi="Times New Roman" w:cs="Times New Roman"/>
          <w:lang w:val="x-none" w:eastAsia="pl-PL"/>
        </w:rPr>
        <w:t xml:space="preserve"> Wadium musi wpłynąć na wskazany rachunek bankowy Zamawiającego najpóźniej przed upływem terminu składania ofert (decyduje data wpływu na rachunek bankowy Zamawiającego);</w:t>
      </w:r>
    </w:p>
    <w:p w14:paraId="6E68CA72" w14:textId="77777777" w:rsidR="0048022D" w:rsidRPr="003100D2" w:rsidRDefault="0048022D" w:rsidP="002D603E">
      <w:pPr>
        <w:numPr>
          <w:ilvl w:val="0"/>
          <w:numId w:val="81"/>
        </w:numPr>
        <w:spacing w:after="0" w:line="240" w:lineRule="auto"/>
        <w:ind w:left="714" w:hanging="357"/>
        <w:jc w:val="both"/>
        <w:rPr>
          <w:rFonts w:ascii="Times New Roman" w:eastAsia="Times New Roman" w:hAnsi="Times New Roman" w:cs="Times New Roman"/>
          <w:lang w:val="x-none" w:eastAsia="pl-PL"/>
        </w:rPr>
      </w:pPr>
      <w:r w:rsidRPr="003100D2">
        <w:rPr>
          <w:rFonts w:ascii="Times New Roman" w:eastAsia="Times New Roman" w:hAnsi="Times New Roman" w:cs="Times New Roman"/>
          <w:lang w:val="x-none" w:eastAsia="pl-PL"/>
        </w:rPr>
        <w:t>gwarancjach bankowych;</w:t>
      </w:r>
    </w:p>
    <w:p w14:paraId="452B5ED1" w14:textId="77777777" w:rsidR="0048022D" w:rsidRPr="003100D2" w:rsidRDefault="0048022D" w:rsidP="002D603E">
      <w:pPr>
        <w:numPr>
          <w:ilvl w:val="0"/>
          <w:numId w:val="81"/>
        </w:numPr>
        <w:spacing w:after="0" w:line="240" w:lineRule="auto"/>
        <w:ind w:left="714" w:hanging="357"/>
        <w:jc w:val="both"/>
        <w:rPr>
          <w:rFonts w:ascii="Times New Roman" w:eastAsia="Times New Roman" w:hAnsi="Times New Roman" w:cs="Times New Roman"/>
          <w:lang w:val="x-none" w:eastAsia="pl-PL"/>
        </w:rPr>
      </w:pPr>
      <w:r w:rsidRPr="003100D2">
        <w:rPr>
          <w:rFonts w:ascii="Times New Roman" w:eastAsia="Times New Roman" w:hAnsi="Times New Roman" w:cs="Times New Roman"/>
          <w:lang w:val="x-none" w:eastAsia="pl-PL"/>
        </w:rPr>
        <w:t>gwarancjach ubezpieczeniowych;</w:t>
      </w:r>
    </w:p>
    <w:p w14:paraId="2BE144E1" w14:textId="77777777" w:rsidR="0048022D" w:rsidRPr="003100D2" w:rsidRDefault="0048022D" w:rsidP="002D603E">
      <w:pPr>
        <w:numPr>
          <w:ilvl w:val="0"/>
          <w:numId w:val="81"/>
        </w:numPr>
        <w:spacing w:after="0" w:line="240" w:lineRule="auto"/>
        <w:ind w:left="714" w:hanging="357"/>
        <w:jc w:val="both"/>
        <w:rPr>
          <w:rFonts w:ascii="Times New Roman" w:eastAsia="Times New Roman" w:hAnsi="Times New Roman" w:cs="Times New Roman"/>
          <w:lang w:val="x-none" w:eastAsia="pl-PL"/>
        </w:rPr>
      </w:pPr>
      <w:r w:rsidRPr="003100D2">
        <w:rPr>
          <w:rFonts w:ascii="Times New Roman" w:eastAsia="Times New Roman" w:hAnsi="Times New Roman" w:cs="Times New Roman"/>
          <w:lang w:val="x-none" w:eastAsia="pl-PL"/>
        </w:rPr>
        <w:t xml:space="preserve">poręczeniach udzielanych przez podmioty, o których mowa w </w:t>
      </w:r>
      <w:hyperlink r:id="rId24" w:anchor="/document/16888361?unitId=art(6(b))ust(5)pkt(2)&amp;cm=DOCUMENT" w:history="1">
        <w:r w:rsidRPr="003100D2">
          <w:rPr>
            <w:rFonts w:ascii="Times New Roman" w:eastAsia="Times New Roman" w:hAnsi="Times New Roman" w:cs="Times New Roman"/>
            <w:u w:val="single"/>
            <w:lang w:val="x-none" w:eastAsia="pl-PL"/>
          </w:rPr>
          <w:t>art. 6b ust. 5 pkt 2</w:t>
        </w:r>
      </w:hyperlink>
      <w:r w:rsidRPr="003100D2">
        <w:rPr>
          <w:rFonts w:ascii="Times New Roman" w:eastAsia="Times New Roman" w:hAnsi="Times New Roman" w:cs="Times New Roman"/>
          <w:lang w:val="x-none" w:eastAsia="pl-PL"/>
        </w:rPr>
        <w:t xml:space="preserve"> ustawy z 9 listopada 2000 r. o utworzeniu Polskiej Agencji Rozwoju Przedsiębiorczości (Dz. U. z 2020 r. poz. 299). </w:t>
      </w:r>
    </w:p>
    <w:p w14:paraId="7C1C341E" w14:textId="77777777" w:rsidR="0048022D" w:rsidRPr="003100D2" w:rsidRDefault="0048022D" w:rsidP="002D603E">
      <w:pPr>
        <w:numPr>
          <w:ilvl w:val="0"/>
          <w:numId w:val="80"/>
        </w:numPr>
        <w:spacing w:after="0" w:line="240" w:lineRule="auto"/>
        <w:ind w:left="357" w:hanging="215"/>
        <w:jc w:val="both"/>
        <w:rPr>
          <w:rFonts w:ascii="Times New Roman" w:eastAsia="Times New Roman" w:hAnsi="Times New Roman" w:cs="Times New Roman"/>
          <w:bCs/>
          <w:lang w:val="x-none" w:eastAsia="pl-PL"/>
        </w:rPr>
      </w:pPr>
      <w:r w:rsidRPr="003100D2">
        <w:rPr>
          <w:rFonts w:ascii="Times New Roman" w:eastAsia="Times New Roman" w:hAnsi="Times New Roman" w:cs="Times New Roman"/>
          <w:bCs/>
          <w:lang w:val="x-none" w:eastAsia="pl-PL"/>
        </w:rPr>
        <w:t xml:space="preserve">Wadium wnoszone w poręczeniach lub gwarancjach należy załączyć do oferty w oryginale w postaci elektronicznej, podpisanej kwalifikowanym podpisem elektronicznym przez wystawcę dokumentu. </w:t>
      </w:r>
    </w:p>
    <w:p w14:paraId="61084E92" w14:textId="77777777" w:rsidR="0048022D" w:rsidRPr="003100D2" w:rsidRDefault="0048022D" w:rsidP="002D603E">
      <w:pPr>
        <w:numPr>
          <w:ilvl w:val="0"/>
          <w:numId w:val="80"/>
        </w:numPr>
        <w:spacing w:after="0" w:line="240" w:lineRule="auto"/>
        <w:ind w:left="357" w:hanging="215"/>
        <w:jc w:val="both"/>
        <w:rPr>
          <w:rFonts w:ascii="Times New Roman" w:eastAsia="Times New Roman" w:hAnsi="Times New Roman" w:cs="Times New Roman"/>
          <w:bCs/>
          <w:lang w:val="x-none" w:eastAsia="pl-PL"/>
        </w:rPr>
      </w:pPr>
      <w:r w:rsidRPr="003100D2">
        <w:rPr>
          <w:rFonts w:ascii="Times New Roman" w:eastAsia="Times New Roman" w:hAnsi="Times New Roman" w:cs="Times New Roman"/>
          <w:bCs/>
          <w:lang w:val="x-none" w:eastAsia="pl-PL"/>
        </w:rPr>
        <w:t xml:space="preserve">W przypadku wnoszenia przez Wykonawcę wadium w formie gwarancji/poręczenia, gwarancja/poręczenie powinny być sporządzone zgodnie z obowiązującym prawem </w:t>
      </w:r>
      <w:r w:rsidRPr="003100D2">
        <w:rPr>
          <w:rFonts w:ascii="Times New Roman" w:eastAsia="Times New Roman" w:hAnsi="Times New Roman" w:cs="Times New Roman"/>
          <w:bCs/>
          <w:lang w:val="x-none" w:eastAsia="pl-PL"/>
        </w:rPr>
        <w:br/>
        <w:t>i zawierać następujące elementy:</w:t>
      </w:r>
    </w:p>
    <w:p w14:paraId="16BB11A1" w14:textId="77777777" w:rsidR="0048022D" w:rsidRPr="003100D2" w:rsidRDefault="0048022D" w:rsidP="002D603E">
      <w:pPr>
        <w:numPr>
          <w:ilvl w:val="0"/>
          <w:numId w:val="82"/>
        </w:numPr>
        <w:spacing w:after="0" w:line="240" w:lineRule="auto"/>
        <w:ind w:left="714" w:hanging="357"/>
        <w:jc w:val="both"/>
        <w:rPr>
          <w:rFonts w:ascii="Times New Roman" w:eastAsia="Times New Roman" w:hAnsi="Times New Roman" w:cs="Times New Roman"/>
          <w:lang w:eastAsia="pl-PL"/>
        </w:rPr>
      </w:pPr>
      <w:r w:rsidRPr="003100D2">
        <w:rPr>
          <w:rFonts w:ascii="Times New Roman" w:eastAsia="Times New Roman" w:hAnsi="Times New Roman" w:cs="Times New Roman"/>
          <w:lang w:eastAsia="pl-PL"/>
        </w:rPr>
        <w:t xml:space="preserve">nazwę dającego zlecenie (wykonawcy), beneficjenta gwarancji (zamawiającego), gwaranta/poręczyciela oraz wskazanie ich siedzib. Beneficjentem wskazanym </w:t>
      </w:r>
      <w:r w:rsidRPr="003100D2">
        <w:rPr>
          <w:rFonts w:ascii="Times New Roman" w:eastAsia="Times New Roman" w:hAnsi="Times New Roman" w:cs="Times New Roman"/>
          <w:lang w:eastAsia="pl-PL"/>
        </w:rPr>
        <w:br/>
        <w:t>w gwarancji lub poręczeniu musi być Zamawiający,</w:t>
      </w:r>
    </w:p>
    <w:p w14:paraId="21A0181E" w14:textId="77777777" w:rsidR="0048022D" w:rsidRPr="003100D2" w:rsidRDefault="0048022D" w:rsidP="002D603E">
      <w:pPr>
        <w:numPr>
          <w:ilvl w:val="0"/>
          <w:numId w:val="82"/>
        </w:numPr>
        <w:spacing w:after="0" w:line="240" w:lineRule="auto"/>
        <w:ind w:left="714" w:hanging="357"/>
        <w:jc w:val="both"/>
        <w:rPr>
          <w:rFonts w:ascii="Times New Roman" w:eastAsia="Times New Roman" w:hAnsi="Times New Roman" w:cs="Times New Roman"/>
          <w:lang w:eastAsia="pl-PL"/>
        </w:rPr>
      </w:pPr>
      <w:r w:rsidRPr="003100D2">
        <w:rPr>
          <w:rFonts w:ascii="Times New Roman" w:eastAsia="Times New Roman" w:hAnsi="Times New Roman" w:cs="Times New Roman"/>
          <w:lang w:eastAsia="pl-PL"/>
        </w:rPr>
        <w:t>określenie wierzytelności, która ma być zabezpieczona gwarancją/poręczeniem,</w:t>
      </w:r>
    </w:p>
    <w:p w14:paraId="15CA0D72" w14:textId="77777777" w:rsidR="0048022D" w:rsidRPr="003100D2" w:rsidRDefault="0048022D" w:rsidP="002D603E">
      <w:pPr>
        <w:numPr>
          <w:ilvl w:val="0"/>
          <w:numId w:val="82"/>
        </w:numPr>
        <w:spacing w:after="0" w:line="240" w:lineRule="auto"/>
        <w:ind w:left="714" w:hanging="357"/>
        <w:jc w:val="both"/>
        <w:rPr>
          <w:rFonts w:ascii="Times New Roman" w:eastAsia="Times New Roman" w:hAnsi="Times New Roman" w:cs="Times New Roman"/>
          <w:lang w:eastAsia="pl-PL"/>
        </w:rPr>
      </w:pPr>
      <w:r w:rsidRPr="003100D2">
        <w:rPr>
          <w:rFonts w:ascii="Times New Roman" w:eastAsia="Times New Roman" w:hAnsi="Times New Roman" w:cs="Times New Roman"/>
          <w:lang w:eastAsia="pl-PL"/>
        </w:rPr>
        <w:t>kwotę gwarancji/poręczenia,</w:t>
      </w:r>
    </w:p>
    <w:p w14:paraId="03727A07" w14:textId="77777777" w:rsidR="0048022D" w:rsidRPr="003100D2" w:rsidRDefault="0048022D" w:rsidP="002D603E">
      <w:pPr>
        <w:numPr>
          <w:ilvl w:val="0"/>
          <w:numId w:val="82"/>
        </w:numPr>
        <w:spacing w:after="0" w:line="240" w:lineRule="auto"/>
        <w:ind w:left="714" w:hanging="357"/>
        <w:jc w:val="both"/>
        <w:rPr>
          <w:rFonts w:ascii="Times New Roman" w:eastAsia="Times New Roman" w:hAnsi="Times New Roman" w:cs="Times New Roman"/>
          <w:lang w:eastAsia="pl-PL"/>
        </w:rPr>
      </w:pPr>
      <w:r w:rsidRPr="003100D2">
        <w:rPr>
          <w:rFonts w:ascii="Times New Roman" w:eastAsia="Times New Roman" w:hAnsi="Times New Roman" w:cs="Times New Roman"/>
          <w:lang w:eastAsia="pl-PL"/>
        </w:rPr>
        <w:t>termin ważności gwarancji/poręczenia,</w:t>
      </w:r>
    </w:p>
    <w:p w14:paraId="59C00714" w14:textId="77777777" w:rsidR="0048022D" w:rsidRPr="003100D2" w:rsidRDefault="0048022D" w:rsidP="002D603E">
      <w:pPr>
        <w:numPr>
          <w:ilvl w:val="0"/>
          <w:numId w:val="82"/>
        </w:numPr>
        <w:spacing w:after="0" w:line="240" w:lineRule="auto"/>
        <w:ind w:left="714" w:hanging="357"/>
        <w:jc w:val="both"/>
        <w:rPr>
          <w:rFonts w:ascii="Times New Roman" w:eastAsia="Times New Roman" w:hAnsi="Times New Roman" w:cs="Times New Roman"/>
          <w:lang w:eastAsia="pl-PL"/>
        </w:rPr>
      </w:pPr>
      <w:r w:rsidRPr="003100D2">
        <w:rPr>
          <w:rFonts w:ascii="Times New Roman" w:eastAsia="Times New Roman" w:hAnsi="Times New Roman" w:cs="Times New Roman"/>
          <w:lang w:eastAsia="pl-PL"/>
        </w:rPr>
        <w:t>zobowiązanie gwaranta, do zapłacenia kwoty gwarancji/poręczenia bezwarunkowo, na pierwsze pisemne żądanie zamawiającego, w sytuacjach określonych w art</w:t>
      </w:r>
      <w:bookmarkStart w:id="4" w:name="_Toc42045495"/>
      <w:r w:rsidRPr="003100D2">
        <w:rPr>
          <w:rFonts w:ascii="Times New Roman" w:eastAsia="Times New Roman" w:hAnsi="Times New Roman" w:cs="Times New Roman"/>
          <w:lang w:eastAsia="pl-PL"/>
        </w:rPr>
        <w:t xml:space="preserve">. 98 ust. 6 ustawy </w:t>
      </w:r>
      <w:proofErr w:type="spellStart"/>
      <w:r w:rsidRPr="003100D2">
        <w:rPr>
          <w:rFonts w:ascii="Times New Roman" w:eastAsia="Times New Roman" w:hAnsi="Times New Roman" w:cs="Times New Roman"/>
          <w:lang w:eastAsia="pl-PL"/>
        </w:rPr>
        <w:t>Pzp</w:t>
      </w:r>
      <w:proofErr w:type="spellEnd"/>
      <w:r w:rsidRPr="003100D2">
        <w:rPr>
          <w:rFonts w:ascii="Times New Roman" w:eastAsia="Times New Roman" w:hAnsi="Times New Roman" w:cs="Times New Roman"/>
          <w:lang w:eastAsia="pl-PL"/>
        </w:rPr>
        <w:t>.</w:t>
      </w:r>
    </w:p>
    <w:p w14:paraId="36DC6E5F" w14:textId="77777777" w:rsidR="0048022D" w:rsidRPr="003100D2" w:rsidRDefault="0048022D" w:rsidP="002D603E">
      <w:pPr>
        <w:numPr>
          <w:ilvl w:val="0"/>
          <w:numId w:val="80"/>
        </w:numPr>
        <w:spacing w:after="0" w:line="240" w:lineRule="auto"/>
        <w:ind w:left="357" w:hanging="215"/>
        <w:jc w:val="both"/>
        <w:rPr>
          <w:rFonts w:ascii="Times New Roman" w:eastAsia="Times New Roman" w:hAnsi="Times New Roman" w:cs="Times New Roman"/>
          <w:bCs/>
          <w:lang w:val="x-none" w:eastAsia="pl-PL"/>
        </w:rPr>
      </w:pPr>
      <w:r w:rsidRPr="003100D2">
        <w:rPr>
          <w:rFonts w:ascii="Times New Roman" w:eastAsia="Times New Roman" w:hAnsi="Times New Roman" w:cs="Times New Roman"/>
          <w:bCs/>
          <w:lang w:val="x-none" w:eastAsia="pl-PL"/>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3100D2">
        <w:rPr>
          <w:rFonts w:ascii="Times New Roman" w:eastAsia="Times New Roman" w:hAnsi="Times New Roman" w:cs="Times New Roman"/>
          <w:bCs/>
          <w:lang w:val="x-none" w:eastAsia="pl-PL"/>
        </w:rPr>
        <w:t>Pzp</w:t>
      </w:r>
      <w:proofErr w:type="spellEnd"/>
      <w:r w:rsidRPr="003100D2">
        <w:rPr>
          <w:rFonts w:ascii="Times New Roman" w:eastAsia="Times New Roman" w:hAnsi="Times New Roman" w:cs="Times New Roman"/>
          <w:bCs/>
          <w:lang w:val="x-none" w:eastAsia="pl-PL"/>
        </w:rPr>
        <w:t xml:space="preserve">, Zamawiający odrzuci ofertę na podstawie art. 226 ust. 1 pkt 14 ustawy </w:t>
      </w:r>
      <w:proofErr w:type="spellStart"/>
      <w:r w:rsidRPr="003100D2">
        <w:rPr>
          <w:rFonts w:ascii="Times New Roman" w:eastAsia="Times New Roman" w:hAnsi="Times New Roman" w:cs="Times New Roman"/>
          <w:bCs/>
          <w:lang w:val="x-none" w:eastAsia="pl-PL"/>
        </w:rPr>
        <w:t>Pzp</w:t>
      </w:r>
      <w:proofErr w:type="spellEnd"/>
      <w:r w:rsidRPr="003100D2">
        <w:rPr>
          <w:rFonts w:ascii="Times New Roman" w:eastAsia="Times New Roman" w:hAnsi="Times New Roman" w:cs="Times New Roman"/>
          <w:bCs/>
          <w:lang w:val="x-none" w:eastAsia="pl-PL"/>
        </w:rPr>
        <w:t>.</w:t>
      </w:r>
    </w:p>
    <w:p w14:paraId="4182FFC3" w14:textId="77777777" w:rsidR="0048022D" w:rsidRPr="003100D2" w:rsidRDefault="0048022D" w:rsidP="002D603E">
      <w:pPr>
        <w:numPr>
          <w:ilvl w:val="0"/>
          <w:numId w:val="80"/>
        </w:numPr>
        <w:spacing w:after="0" w:line="240" w:lineRule="auto"/>
        <w:ind w:left="357" w:hanging="215"/>
        <w:jc w:val="both"/>
        <w:rPr>
          <w:rFonts w:ascii="Times New Roman" w:eastAsia="Times New Roman" w:hAnsi="Times New Roman" w:cs="Times New Roman"/>
          <w:bCs/>
          <w:lang w:val="x-none" w:eastAsia="pl-PL"/>
        </w:rPr>
      </w:pPr>
      <w:bookmarkStart w:id="5" w:name="_Toc42045496"/>
      <w:bookmarkEnd w:id="4"/>
      <w:r w:rsidRPr="003100D2">
        <w:rPr>
          <w:rFonts w:ascii="Times New Roman" w:eastAsia="Times New Roman" w:hAnsi="Times New Roman" w:cs="Times New Roman"/>
          <w:bCs/>
          <w:lang w:val="x-none" w:eastAsia="pl-PL"/>
        </w:rPr>
        <w:t>Zamawiający dokon</w:t>
      </w:r>
      <w:r w:rsidRPr="003100D2">
        <w:rPr>
          <w:rFonts w:ascii="Times New Roman" w:eastAsia="Times New Roman" w:hAnsi="Times New Roman" w:cs="Times New Roman"/>
          <w:bCs/>
          <w:lang w:eastAsia="pl-PL"/>
        </w:rPr>
        <w:t>a</w:t>
      </w:r>
      <w:r w:rsidRPr="003100D2">
        <w:rPr>
          <w:rFonts w:ascii="Times New Roman" w:eastAsia="Times New Roman" w:hAnsi="Times New Roman" w:cs="Times New Roman"/>
          <w:bCs/>
          <w:lang w:val="x-none" w:eastAsia="pl-PL"/>
        </w:rPr>
        <w:t xml:space="preserve"> zwrotu wadium na zasadach określonych w art. 98 ust. 1–5 ustawy </w:t>
      </w:r>
      <w:proofErr w:type="spellStart"/>
      <w:r w:rsidRPr="003100D2">
        <w:rPr>
          <w:rFonts w:ascii="Times New Roman" w:eastAsia="Times New Roman" w:hAnsi="Times New Roman" w:cs="Times New Roman"/>
          <w:bCs/>
          <w:lang w:val="x-none" w:eastAsia="pl-PL"/>
        </w:rPr>
        <w:t>Pzp</w:t>
      </w:r>
      <w:proofErr w:type="spellEnd"/>
      <w:r w:rsidRPr="003100D2">
        <w:rPr>
          <w:rFonts w:ascii="Times New Roman" w:eastAsia="Times New Roman" w:hAnsi="Times New Roman" w:cs="Times New Roman"/>
          <w:bCs/>
          <w:lang w:val="x-none" w:eastAsia="pl-PL"/>
        </w:rPr>
        <w:t>.</w:t>
      </w:r>
      <w:bookmarkEnd w:id="5"/>
    </w:p>
    <w:p w14:paraId="599AC018" w14:textId="77777777" w:rsidR="0048022D" w:rsidRPr="003100D2" w:rsidRDefault="0048022D" w:rsidP="002D603E">
      <w:pPr>
        <w:numPr>
          <w:ilvl w:val="0"/>
          <w:numId w:val="80"/>
        </w:numPr>
        <w:spacing w:after="0" w:line="240" w:lineRule="auto"/>
        <w:ind w:left="357" w:hanging="215"/>
        <w:jc w:val="both"/>
        <w:rPr>
          <w:rFonts w:ascii="Times New Roman" w:eastAsia="Times New Roman" w:hAnsi="Times New Roman" w:cs="Times New Roman"/>
          <w:bCs/>
          <w:lang w:val="x-none" w:eastAsia="pl-PL"/>
        </w:rPr>
      </w:pPr>
      <w:r w:rsidRPr="003100D2">
        <w:rPr>
          <w:rFonts w:ascii="Times New Roman" w:eastAsia="Times New Roman" w:hAnsi="Times New Roman" w:cs="Times New Roman"/>
          <w:bCs/>
          <w:lang w:val="x-none" w:eastAsia="pl-PL"/>
        </w:rPr>
        <w:t>Zamawiający zatrzy</w:t>
      </w:r>
      <w:r w:rsidRPr="003100D2">
        <w:rPr>
          <w:rFonts w:ascii="Times New Roman" w:eastAsia="Times New Roman" w:hAnsi="Times New Roman" w:cs="Times New Roman"/>
          <w:bCs/>
          <w:lang w:eastAsia="pl-PL"/>
        </w:rPr>
        <w:t>ma</w:t>
      </w:r>
      <w:r w:rsidRPr="003100D2">
        <w:rPr>
          <w:rFonts w:ascii="Times New Roman" w:eastAsia="Times New Roman" w:hAnsi="Times New Roman" w:cs="Times New Roman"/>
          <w:bCs/>
          <w:lang w:val="x-none" w:eastAsia="pl-PL"/>
        </w:rPr>
        <w:t xml:space="preserve"> wadium wraz z odsetkami na podstawie art. 98 ust. 6 ustawy </w:t>
      </w:r>
      <w:proofErr w:type="spellStart"/>
      <w:r w:rsidRPr="003100D2">
        <w:rPr>
          <w:rFonts w:ascii="Times New Roman" w:eastAsia="Times New Roman" w:hAnsi="Times New Roman" w:cs="Times New Roman"/>
          <w:bCs/>
          <w:lang w:val="x-none" w:eastAsia="pl-PL"/>
        </w:rPr>
        <w:t>Pzp</w:t>
      </w:r>
      <w:proofErr w:type="spellEnd"/>
      <w:r w:rsidRPr="003100D2">
        <w:rPr>
          <w:rFonts w:ascii="Times New Roman" w:eastAsia="Times New Roman" w:hAnsi="Times New Roman" w:cs="Times New Roman"/>
          <w:bCs/>
          <w:lang w:val="x-none" w:eastAsia="pl-PL"/>
        </w:rPr>
        <w:t>.</w:t>
      </w:r>
    </w:p>
    <w:p w14:paraId="20C833E9" w14:textId="7648ABD0" w:rsidR="0048022D" w:rsidRDefault="0048022D" w:rsidP="0048022D">
      <w:pPr>
        <w:spacing w:before="240" w:after="240" w:line="240" w:lineRule="auto"/>
        <w:jc w:val="both"/>
        <w:rPr>
          <w:rFonts w:ascii="Times New Roman" w:eastAsia="SimSun" w:hAnsi="Times New Roman" w:cs="Times New Roman"/>
          <w:lang w:eastAsia="zh-CN"/>
        </w:rPr>
      </w:pPr>
    </w:p>
    <w:p w14:paraId="5CF436AF" w14:textId="1FE2B59D" w:rsidR="00A43626" w:rsidRDefault="00A43626" w:rsidP="0048022D">
      <w:pPr>
        <w:spacing w:before="240" w:after="240" w:line="240" w:lineRule="auto"/>
        <w:jc w:val="both"/>
        <w:rPr>
          <w:rFonts w:ascii="Times New Roman" w:eastAsia="SimSun" w:hAnsi="Times New Roman" w:cs="Times New Roman"/>
          <w:lang w:eastAsia="zh-CN"/>
        </w:rPr>
      </w:pPr>
    </w:p>
    <w:p w14:paraId="575DF9F0" w14:textId="4B4A44FA" w:rsidR="00A43626" w:rsidRDefault="00A43626" w:rsidP="0048022D">
      <w:pPr>
        <w:spacing w:before="240" w:after="240" w:line="240" w:lineRule="auto"/>
        <w:jc w:val="both"/>
        <w:rPr>
          <w:rFonts w:ascii="Times New Roman" w:eastAsia="SimSun" w:hAnsi="Times New Roman" w:cs="Times New Roman"/>
          <w:lang w:eastAsia="zh-CN"/>
        </w:rPr>
      </w:pPr>
    </w:p>
    <w:p w14:paraId="7B450E06" w14:textId="77777777" w:rsidR="00A43626" w:rsidRDefault="00A43626" w:rsidP="0048022D">
      <w:pPr>
        <w:spacing w:before="240" w:after="240" w:line="240" w:lineRule="auto"/>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48022D" w14:paraId="7CD0940A" w14:textId="77777777" w:rsidTr="00760141">
        <w:trPr>
          <w:trHeight w:val="974"/>
        </w:trPr>
        <w:tc>
          <w:tcPr>
            <w:tcW w:w="8549" w:type="dxa"/>
            <w:vAlign w:val="center"/>
          </w:tcPr>
          <w:p w14:paraId="3B7C274B" w14:textId="77777777" w:rsidR="0048022D" w:rsidRDefault="0048022D" w:rsidP="00760141">
            <w:pPr>
              <w:jc w:val="center"/>
              <w:rPr>
                <w:rFonts w:ascii="Times New Roman" w:hAnsi="Times New Roman" w:cs="Times New Roman"/>
                <w:b/>
              </w:rPr>
            </w:pPr>
            <w:r>
              <w:rPr>
                <w:rFonts w:ascii="Times New Roman" w:hAnsi="Times New Roman" w:cs="Times New Roman"/>
                <w:b/>
              </w:rPr>
              <w:lastRenderedPageBreak/>
              <w:t>ROZDZIAŁ XVI</w:t>
            </w:r>
          </w:p>
          <w:p w14:paraId="24FC442F"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SPOSÓB OBLICZENIA CENY</w:t>
            </w:r>
          </w:p>
        </w:tc>
      </w:tr>
    </w:tbl>
    <w:p w14:paraId="68CC4315" w14:textId="77777777" w:rsidR="0048022D" w:rsidRDefault="0048022D" w:rsidP="0048022D">
      <w:pPr>
        <w:pStyle w:val="Akapitzlist"/>
        <w:numPr>
          <w:ilvl w:val="0"/>
          <w:numId w:val="14"/>
        </w:numPr>
        <w:spacing w:before="24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Przygotowując ofertę Wykonawcy mają obowiązek zapoznać się z niniejszą SWZ i jej załącznikami. </w:t>
      </w:r>
    </w:p>
    <w:p w14:paraId="7F367BC7" w14:textId="77777777" w:rsidR="0048022D" w:rsidRDefault="0048022D" w:rsidP="0048022D">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Wykonawca określi cenę oferty za wykonanie przedmiotu zamówienia na załączonym do SWZ Formularzu ofertowym (wzór </w:t>
      </w:r>
      <w:r w:rsidRPr="004D0C3B">
        <w:rPr>
          <w:rFonts w:ascii="Times New Roman" w:eastAsia="SimSun" w:hAnsi="Times New Roman" w:cs="Times New Roman"/>
          <w:b/>
          <w:lang w:eastAsia="zh-CN"/>
        </w:rPr>
        <w:t>Załącznik nr 1</w:t>
      </w:r>
      <w:r>
        <w:rPr>
          <w:rFonts w:ascii="Times New Roman" w:eastAsia="SimSun" w:hAnsi="Times New Roman" w:cs="Times New Roman"/>
          <w:lang w:eastAsia="zh-CN"/>
        </w:rPr>
        <w:t xml:space="preserve"> do SWZ) wg zasad określonych </w:t>
      </w:r>
      <w:r>
        <w:rPr>
          <w:rFonts w:ascii="Times New Roman" w:eastAsia="SimSun" w:hAnsi="Times New Roman" w:cs="Times New Roman"/>
          <w:lang w:eastAsia="zh-CN"/>
        </w:rPr>
        <w:br/>
        <w:t>w sposobie wypełnienia tego formularza.</w:t>
      </w:r>
    </w:p>
    <w:p w14:paraId="68378ADC" w14:textId="77777777" w:rsidR="0048022D" w:rsidRDefault="0048022D" w:rsidP="0048022D">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Każdą pozycję Formularza cenowego (wzór </w:t>
      </w:r>
      <w:r w:rsidRPr="004D0C3B">
        <w:rPr>
          <w:rFonts w:ascii="Times New Roman" w:eastAsia="SimSun" w:hAnsi="Times New Roman" w:cs="Times New Roman"/>
          <w:b/>
          <w:lang w:eastAsia="zh-CN"/>
        </w:rPr>
        <w:t>Załącznik nr 2</w:t>
      </w:r>
      <w:r>
        <w:rPr>
          <w:rFonts w:ascii="Times New Roman" w:eastAsia="SimSun" w:hAnsi="Times New Roman" w:cs="Times New Roman"/>
          <w:b/>
          <w:lang w:eastAsia="zh-CN"/>
        </w:rPr>
        <w:t>.1 – 2.6</w:t>
      </w:r>
      <w:r>
        <w:rPr>
          <w:rFonts w:ascii="Times New Roman" w:eastAsia="SimSun" w:hAnsi="Times New Roman" w:cs="Times New Roman"/>
          <w:lang w:eastAsia="zh-CN"/>
        </w:rPr>
        <w:t xml:space="preserve"> do SWZ) należy obliczyć w następujący sposób:</w:t>
      </w:r>
    </w:p>
    <w:p w14:paraId="35D706A5" w14:textId="77777777" w:rsidR="0048022D" w:rsidRDefault="0048022D" w:rsidP="0048022D">
      <w:pPr>
        <w:pStyle w:val="Akapitzlist"/>
        <w:numPr>
          <w:ilvl w:val="0"/>
          <w:numId w:val="15"/>
        </w:numPr>
        <w:spacing w:before="120" w:after="0" w:line="240" w:lineRule="auto"/>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kolumna 5 – Wykonawca podaje cenę jednostkową netto w złotych,</w:t>
      </w:r>
    </w:p>
    <w:p w14:paraId="1526B0ED" w14:textId="77777777" w:rsidR="0048022D" w:rsidRDefault="0048022D" w:rsidP="0048022D">
      <w:pPr>
        <w:pStyle w:val="Akapitzlist"/>
        <w:numPr>
          <w:ilvl w:val="0"/>
          <w:numId w:val="15"/>
        </w:numPr>
        <w:spacing w:before="120" w:after="0" w:line="240" w:lineRule="auto"/>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kolumna 6 – Wykonawca oblicza wartość netto zamówienia (kol. 4 x kol. 5),</w:t>
      </w:r>
    </w:p>
    <w:p w14:paraId="085E246E" w14:textId="77777777" w:rsidR="0048022D" w:rsidRDefault="0048022D" w:rsidP="0048022D">
      <w:pPr>
        <w:pStyle w:val="Akapitzlist"/>
        <w:numPr>
          <w:ilvl w:val="0"/>
          <w:numId w:val="15"/>
        </w:numPr>
        <w:spacing w:before="120" w:after="0" w:line="240" w:lineRule="auto"/>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kolumna 7 – Wykonawca oblicza kwotę podatku VAT zamówienia (kol. 6 x VAT),</w:t>
      </w:r>
    </w:p>
    <w:p w14:paraId="1EA84982" w14:textId="77777777" w:rsidR="0048022D" w:rsidRDefault="0048022D" w:rsidP="0048022D">
      <w:pPr>
        <w:pStyle w:val="Akapitzlist"/>
        <w:numPr>
          <w:ilvl w:val="0"/>
          <w:numId w:val="15"/>
        </w:numPr>
        <w:spacing w:before="120" w:after="0" w:line="240" w:lineRule="auto"/>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kolumna 8 – Wykonawca oblicza wartość brutto zamówienia (kol. 6 + kol. 7).</w:t>
      </w:r>
    </w:p>
    <w:p w14:paraId="3918C6E2" w14:textId="77777777" w:rsidR="0048022D" w:rsidRPr="00321887" w:rsidRDefault="0048022D" w:rsidP="0048022D">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sidRPr="00321887">
        <w:rPr>
          <w:rFonts w:ascii="Times New Roman" w:eastAsia="SimSun" w:hAnsi="Times New Roman" w:cs="Times New Roman"/>
          <w:lang w:eastAsia="zh-CN"/>
        </w:rPr>
        <w:t xml:space="preserve">Wykonawca jest zobowiązany wypełnić </w:t>
      </w:r>
      <w:r>
        <w:rPr>
          <w:rFonts w:ascii="Times New Roman" w:eastAsia="SimSun" w:hAnsi="Times New Roman" w:cs="Times New Roman"/>
          <w:lang w:eastAsia="zh-CN"/>
        </w:rPr>
        <w:t>wszystkie pozycje w Formularzu cenowym</w:t>
      </w:r>
      <w:r w:rsidRPr="00321887">
        <w:rPr>
          <w:rFonts w:ascii="Times New Roman" w:eastAsia="SimSun" w:hAnsi="Times New Roman" w:cs="Times New Roman"/>
          <w:lang w:eastAsia="zh-CN"/>
        </w:rPr>
        <w:t>.</w:t>
      </w:r>
    </w:p>
    <w:p w14:paraId="0692B0F5" w14:textId="77777777" w:rsidR="0048022D" w:rsidRDefault="0048022D" w:rsidP="0048022D">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Wyliczoną wartość netto, wartość podatku VAT oraz wartość brutto z Formularza cenowego należy wpisać cyfrowo i słownie w Formularzu ofertowym. </w:t>
      </w:r>
    </w:p>
    <w:p w14:paraId="449B6D36" w14:textId="77777777" w:rsidR="0048022D" w:rsidRPr="00321887" w:rsidRDefault="0048022D" w:rsidP="0048022D">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sidRPr="00321887">
        <w:rPr>
          <w:rFonts w:ascii="Times New Roman" w:eastAsia="SimSun" w:hAnsi="Times New Roman" w:cs="Times New Roman"/>
          <w:lang w:eastAsia="zh-CN"/>
        </w:rPr>
        <w:t>Cena powinna być tylko jedna, nie dopuszcza się wariantowości cen.</w:t>
      </w:r>
    </w:p>
    <w:p w14:paraId="19B99207" w14:textId="77777777" w:rsidR="0048022D" w:rsidRPr="00321887" w:rsidRDefault="0048022D" w:rsidP="0048022D">
      <w:pPr>
        <w:pStyle w:val="Akapitzlist"/>
        <w:numPr>
          <w:ilvl w:val="0"/>
          <w:numId w:val="14"/>
        </w:numPr>
        <w:spacing w:before="120" w:after="0" w:line="240" w:lineRule="auto"/>
        <w:ind w:left="357" w:hanging="357"/>
        <w:contextualSpacing w:val="0"/>
        <w:jc w:val="both"/>
        <w:rPr>
          <w:rFonts w:ascii="Times New Roman" w:eastAsia="Times New Roman" w:hAnsi="Times New Roman" w:cs="Times New Roman"/>
          <w:lang w:eastAsia="pl-PL"/>
        </w:rPr>
      </w:pPr>
      <w:r w:rsidRPr="00321887">
        <w:rPr>
          <w:rFonts w:ascii="Times New Roman" w:eastAsia="Times New Roman" w:hAnsi="Times New Roman" w:cs="Times New Roman"/>
          <w:lang w:eastAsia="pl-PL"/>
        </w:rPr>
        <w:t xml:space="preserve">Przez cenę ofertową należy rozumieć cenę w rozumieniu art. 3 ust. 1 pkt 1 i ust. 2 ustawy </w:t>
      </w:r>
      <w:r>
        <w:rPr>
          <w:rFonts w:ascii="Times New Roman" w:eastAsia="Times New Roman" w:hAnsi="Times New Roman" w:cs="Times New Roman"/>
          <w:lang w:eastAsia="pl-PL"/>
        </w:rPr>
        <w:br/>
      </w:r>
      <w:r w:rsidRPr="00321887">
        <w:rPr>
          <w:rFonts w:ascii="Times New Roman" w:eastAsia="Times New Roman" w:hAnsi="Times New Roman" w:cs="Times New Roman"/>
          <w:lang w:eastAsia="pl-PL"/>
        </w:rPr>
        <w:t>z dnia 9 maja 2014 r. o informowaniu o c</w:t>
      </w:r>
      <w:r>
        <w:rPr>
          <w:rFonts w:ascii="Times New Roman" w:eastAsia="Times New Roman" w:hAnsi="Times New Roman" w:cs="Times New Roman"/>
          <w:lang w:eastAsia="pl-PL"/>
        </w:rPr>
        <w:t>enach towarów i usług (Dz. U.</w:t>
      </w:r>
      <w:r>
        <w:rPr>
          <w:rFonts w:ascii="Times New Roman" w:eastAsia="Times New Roman" w:hAnsi="Times New Roman" w:cs="Times New Roman"/>
          <w:lang w:eastAsia="pl-PL"/>
        </w:rPr>
        <w:br/>
      </w:r>
      <w:r w:rsidRPr="00321887">
        <w:rPr>
          <w:rFonts w:ascii="Times New Roman" w:eastAsia="Times New Roman" w:hAnsi="Times New Roman" w:cs="Times New Roman"/>
          <w:lang w:eastAsia="pl-PL"/>
        </w:rPr>
        <w:t>201</w:t>
      </w:r>
      <w:r>
        <w:rPr>
          <w:rFonts w:ascii="Times New Roman" w:eastAsia="Times New Roman" w:hAnsi="Times New Roman" w:cs="Times New Roman"/>
          <w:lang w:eastAsia="pl-PL"/>
        </w:rPr>
        <w:t>9</w:t>
      </w:r>
      <w:r w:rsidRPr="00321887">
        <w:rPr>
          <w:rFonts w:ascii="Times New Roman" w:eastAsia="Times New Roman" w:hAnsi="Times New Roman" w:cs="Times New Roman"/>
          <w:lang w:eastAsia="pl-PL"/>
        </w:rPr>
        <w:t xml:space="preserve"> r., poz. </w:t>
      </w:r>
      <w:r>
        <w:rPr>
          <w:rFonts w:ascii="Times New Roman" w:eastAsia="Times New Roman" w:hAnsi="Times New Roman" w:cs="Times New Roman"/>
          <w:lang w:eastAsia="pl-PL"/>
        </w:rPr>
        <w:t>178</w:t>
      </w:r>
      <w:r w:rsidRPr="00321887">
        <w:rPr>
          <w:rFonts w:ascii="Times New Roman" w:eastAsia="Times New Roman" w:hAnsi="Times New Roman" w:cs="Times New Roman"/>
          <w:lang w:eastAsia="pl-PL"/>
        </w:rPr>
        <w:t>).</w:t>
      </w:r>
    </w:p>
    <w:p w14:paraId="7F23CF1C" w14:textId="77777777" w:rsidR="0048022D" w:rsidRDefault="0048022D" w:rsidP="0048022D">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sidRPr="00321887">
        <w:rPr>
          <w:rFonts w:ascii="Times New Roman" w:eastAsia="SimSun" w:hAnsi="Times New Roman" w:cs="Times New Roman"/>
          <w:lang w:eastAsia="zh-CN"/>
        </w:rPr>
        <w:t>Cena zamówienia musi uwzględniać wszystkie zobowiązania i obejmować wszystkie koszty i składniki związane z wykonaniem zamówienia.</w:t>
      </w:r>
    </w:p>
    <w:p w14:paraId="1BCD6AB2" w14:textId="77777777" w:rsidR="0048022D" w:rsidRDefault="0048022D" w:rsidP="0048022D">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Cena oferty brutto musi być podana w złotych (PLN), cyfrowo i słownie z uwzględnieniem podatku VAT, obliczonego zgodnie z zasadami ustawy z dnia 11 marca 2004 r. o podatku od towarów i </w:t>
      </w:r>
      <w:r w:rsidRPr="00B15CD4">
        <w:rPr>
          <w:rFonts w:ascii="Times New Roman" w:eastAsia="SimSun" w:hAnsi="Times New Roman" w:cs="Times New Roman"/>
          <w:color w:val="000000" w:themeColor="text1"/>
          <w:lang w:eastAsia="zh-CN"/>
        </w:rPr>
        <w:t xml:space="preserve">usług (Dz. U. z 2021r. poz. 685, z </w:t>
      </w:r>
      <w:proofErr w:type="spellStart"/>
      <w:r w:rsidRPr="00B15CD4">
        <w:rPr>
          <w:rFonts w:ascii="Times New Roman" w:eastAsia="SimSun" w:hAnsi="Times New Roman" w:cs="Times New Roman"/>
          <w:color w:val="000000" w:themeColor="text1"/>
          <w:lang w:eastAsia="zh-CN"/>
        </w:rPr>
        <w:t>późn</w:t>
      </w:r>
      <w:proofErr w:type="spellEnd"/>
      <w:r w:rsidRPr="00B15CD4">
        <w:rPr>
          <w:rFonts w:ascii="Times New Roman" w:eastAsia="SimSun" w:hAnsi="Times New Roman" w:cs="Times New Roman"/>
          <w:color w:val="000000" w:themeColor="text1"/>
          <w:lang w:eastAsia="zh-CN"/>
        </w:rPr>
        <w:t xml:space="preserve">. zm.) </w:t>
      </w:r>
      <w:r>
        <w:rPr>
          <w:rFonts w:ascii="Times New Roman" w:eastAsia="SimSun" w:hAnsi="Times New Roman" w:cs="Times New Roman"/>
          <w:lang w:eastAsia="zh-CN"/>
        </w:rPr>
        <w:t xml:space="preserve">z dokładnością do dwóch miejsc po przecinku na każdym etapie jej wyliczenia. Kwoty wskazane w ofercie zaokrągla się do pełnych groszy, przy czym końcówki poniżej 0,5 grosza pomija się, a końcówki 0,5 grosza i wyższe zaokrągla się do 1 grosza. </w:t>
      </w:r>
    </w:p>
    <w:p w14:paraId="3282FC84" w14:textId="77777777" w:rsidR="0048022D" w:rsidRDefault="0048022D" w:rsidP="0048022D">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Rozliczenia między Wykonawcą, a Zamawiającym prowadzone będą wyłącznie w złotych polskich (PLN) w formie przelewu. </w:t>
      </w:r>
    </w:p>
    <w:p w14:paraId="661E233A" w14:textId="77777777" w:rsidR="0048022D" w:rsidRPr="008D1DE4" w:rsidRDefault="0048022D" w:rsidP="0048022D">
      <w:pPr>
        <w:pStyle w:val="Akapitzlist"/>
        <w:numPr>
          <w:ilvl w:val="0"/>
          <w:numId w:val="14"/>
        </w:numPr>
        <w:spacing w:before="120" w:after="0" w:line="240" w:lineRule="auto"/>
        <w:ind w:left="357"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 xml:space="preserve">Zgodnie z art. 225 ustawy </w:t>
      </w:r>
      <w:proofErr w:type="spellStart"/>
      <w:r w:rsidRPr="008D1DE4">
        <w:rPr>
          <w:rFonts w:ascii="Times New Roman" w:eastAsiaTheme="majorEastAsia" w:hAnsi="Times New Roman" w:cs="Times New Roman"/>
        </w:rPr>
        <w:t>Pzp</w:t>
      </w:r>
      <w:proofErr w:type="spellEnd"/>
      <w:r w:rsidRPr="008D1DE4">
        <w:rPr>
          <w:rFonts w:ascii="Times New Roman" w:eastAsiaTheme="majorEastAsia" w:hAnsi="Times New Roman" w:cs="Times New Roman"/>
        </w:rPr>
        <w:t xml:space="preserve">, jeżeli została złożona oferta, której wybór prowadziłby do powstania u </w:t>
      </w:r>
      <w:r>
        <w:rPr>
          <w:rFonts w:ascii="Times New Roman" w:eastAsiaTheme="majorEastAsia" w:hAnsi="Times New Roman" w:cs="Times New Roman"/>
        </w:rPr>
        <w:t>Z</w:t>
      </w:r>
      <w:r w:rsidRPr="008D1DE4">
        <w:rPr>
          <w:rFonts w:ascii="Times New Roman" w:eastAsiaTheme="majorEastAsia" w:hAnsi="Times New Roman" w:cs="Times New Roman"/>
        </w:rPr>
        <w:t>amawiającego obowiązku podatkowego zgodnie z ustawą z 11 marca 2004 r. o podatku od towarów i usług, dla celów zastosow</w:t>
      </w:r>
      <w:r>
        <w:rPr>
          <w:rFonts w:ascii="Times New Roman" w:eastAsiaTheme="majorEastAsia" w:hAnsi="Times New Roman" w:cs="Times New Roman"/>
        </w:rPr>
        <w:t>ania kryterium ceny lub kosztu Z</w:t>
      </w:r>
      <w:r w:rsidRPr="008D1DE4">
        <w:rPr>
          <w:rFonts w:ascii="Times New Roman" w:eastAsiaTheme="majorEastAsia" w:hAnsi="Times New Roman" w:cs="Times New Roman"/>
        </w:rPr>
        <w:t xml:space="preserve">amawiający dolicza do przedstawionej w tej ofercie ceny kwotę podatku od towarów </w:t>
      </w:r>
      <w:r>
        <w:rPr>
          <w:rFonts w:ascii="Times New Roman" w:eastAsiaTheme="majorEastAsia" w:hAnsi="Times New Roman" w:cs="Times New Roman"/>
        </w:rPr>
        <w:br/>
      </w:r>
      <w:r w:rsidRPr="008D1DE4">
        <w:rPr>
          <w:rFonts w:ascii="Times New Roman" w:eastAsiaTheme="majorEastAsia" w:hAnsi="Times New Roman" w:cs="Times New Roman"/>
        </w:rPr>
        <w:t>i usług, którą miałby obowiązek rozliczyć. W takiej sytuacji wykonawca ma obowiązek:</w:t>
      </w:r>
    </w:p>
    <w:p w14:paraId="2D3A48A8" w14:textId="77777777" w:rsidR="0048022D" w:rsidRPr="008D1DE4" w:rsidRDefault="0048022D" w:rsidP="0048022D">
      <w:pPr>
        <w:pStyle w:val="Akapitzlist"/>
        <w:numPr>
          <w:ilvl w:val="0"/>
          <w:numId w:val="23"/>
        </w:numPr>
        <w:spacing w:before="120" w:after="0" w:line="240" w:lineRule="auto"/>
        <w:ind w:left="714" w:hanging="357"/>
        <w:contextualSpacing w:val="0"/>
        <w:jc w:val="both"/>
        <w:rPr>
          <w:rFonts w:ascii="Times New Roman" w:eastAsiaTheme="majorEastAsia" w:hAnsi="Times New Roman" w:cs="Times New Roman"/>
        </w:rPr>
      </w:pPr>
      <w:r>
        <w:rPr>
          <w:rFonts w:ascii="Times New Roman" w:eastAsiaTheme="majorEastAsia" w:hAnsi="Times New Roman" w:cs="Times New Roman"/>
        </w:rPr>
        <w:t>poinformowania Z</w:t>
      </w:r>
      <w:r w:rsidRPr="008D1DE4">
        <w:rPr>
          <w:rFonts w:ascii="Times New Roman" w:eastAsiaTheme="majorEastAsia" w:hAnsi="Times New Roman" w:cs="Times New Roman"/>
        </w:rPr>
        <w:t xml:space="preserve">amawiającego, że wybór jego oferty będzie prowadził do powstania </w:t>
      </w:r>
      <w:r>
        <w:rPr>
          <w:rFonts w:ascii="Times New Roman" w:eastAsiaTheme="majorEastAsia" w:hAnsi="Times New Roman" w:cs="Times New Roman"/>
        </w:rPr>
        <w:br/>
        <w:t>u Z</w:t>
      </w:r>
      <w:r w:rsidRPr="008D1DE4">
        <w:rPr>
          <w:rFonts w:ascii="Times New Roman" w:eastAsiaTheme="majorEastAsia" w:hAnsi="Times New Roman" w:cs="Times New Roman"/>
        </w:rPr>
        <w:t>amawiającego obowiązku podatkowego;</w:t>
      </w:r>
    </w:p>
    <w:p w14:paraId="30020DAE" w14:textId="77777777" w:rsidR="0048022D" w:rsidRPr="008D1DE4" w:rsidRDefault="0048022D" w:rsidP="0048022D">
      <w:pPr>
        <w:pStyle w:val="Akapitzlist"/>
        <w:numPr>
          <w:ilvl w:val="0"/>
          <w:numId w:val="23"/>
        </w:numPr>
        <w:spacing w:before="120" w:after="0" w:line="240" w:lineRule="auto"/>
        <w:ind w:left="714"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wskazania nazwy (rodzaju) towaru lub usługi, których dostawa lub świadczenie będą prowadziły do powstania obowiązku podatkowego;</w:t>
      </w:r>
    </w:p>
    <w:p w14:paraId="59D38BF9" w14:textId="77777777" w:rsidR="0048022D" w:rsidRPr="008D1DE4" w:rsidRDefault="0048022D" w:rsidP="0048022D">
      <w:pPr>
        <w:pStyle w:val="Akapitzlist"/>
        <w:numPr>
          <w:ilvl w:val="0"/>
          <w:numId w:val="23"/>
        </w:numPr>
        <w:spacing w:before="120" w:after="0" w:line="240" w:lineRule="auto"/>
        <w:ind w:left="714"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 xml:space="preserve">wskazania wartości towaru lub usługi objętego obowiązkiem podatkowym </w:t>
      </w:r>
      <w:r>
        <w:rPr>
          <w:rFonts w:ascii="Times New Roman" w:eastAsiaTheme="majorEastAsia" w:hAnsi="Times New Roman" w:cs="Times New Roman"/>
        </w:rPr>
        <w:t>Z</w:t>
      </w:r>
      <w:r w:rsidRPr="008D1DE4">
        <w:rPr>
          <w:rFonts w:ascii="Times New Roman" w:eastAsiaTheme="majorEastAsia" w:hAnsi="Times New Roman" w:cs="Times New Roman"/>
        </w:rPr>
        <w:t>amawiającego, bez kwoty podatku;</w:t>
      </w:r>
    </w:p>
    <w:p w14:paraId="23ADBF67" w14:textId="77777777" w:rsidR="0048022D" w:rsidRPr="008D1DE4" w:rsidRDefault="0048022D" w:rsidP="0048022D">
      <w:pPr>
        <w:pStyle w:val="Akapitzlist"/>
        <w:numPr>
          <w:ilvl w:val="0"/>
          <w:numId w:val="23"/>
        </w:numPr>
        <w:spacing w:before="120" w:after="0" w:line="240" w:lineRule="auto"/>
        <w:ind w:left="714"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wskazania stawki podatku od towarów i usług, która zgodnie z wiedzą wykonawcy, będzie miała zastosowanie.</w:t>
      </w:r>
    </w:p>
    <w:p w14:paraId="5B949421" w14:textId="77777777" w:rsidR="0048022D" w:rsidRPr="008D1DE4" w:rsidRDefault="0048022D" w:rsidP="0048022D">
      <w:pPr>
        <w:pStyle w:val="Akapitzlist"/>
        <w:numPr>
          <w:ilvl w:val="0"/>
          <w:numId w:val="14"/>
        </w:numPr>
        <w:spacing w:before="120" w:after="240" w:line="240" w:lineRule="auto"/>
        <w:ind w:left="357"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lastRenderedPageBreak/>
        <w:t>Informację w powyższym zakresie w</w:t>
      </w:r>
      <w:r>
        <w:rPr>
          <w:rFonts w:ascii="Times New Roman" w:eastAsiaTheme="majorEastAsia" w:hAnsi="Times New Roman" w:cs="Times New Roman"/>
        </w:rPr>
        <w:t xml:space="preserve">ykonawca składa w </w:t>
      </w:r>
      <w:r w:rsidRPr="00565E6E">
        <w:rPr>
          <w:rFonts w:ascii="Times New Roman" w:eastAsiaTheme="majorEastAsia" w:hAnsi="Times New Roman" w:cs="Times New Roman"/>
          <w:b/>
        </w:rPr>
        <w:t>Załączniku nr 1</w:t>
      </w:r>
      <w:r w:rsidRPr="008D1DE4">
        <w:rPr>
          <w:rFonts w:ascii="Times New Roman" w:eastAsiaTheme="majorEastAsia" w:hAnsi="Times New Roman" w:cs="Times New Roman"/>
        </w:rPr>
        <w:t xml:space="preserve"> do SWZ. Brak złożenia ww. informacji będzie postrzegany jako brak powstania obowiązku podatkowego </w:t>
      </w:r>
      <w:r>
        <w:rPr>
          <w:rFonts w:ascii="Times New Roman" w:eastAsiaTheme="majorEastAsia" w:hAnsi="Times New Roman" w:cs="Times New Roman"/>
        </w:rPr>
        <w:br/>
      </w:r>
      <w:r w:rsidRPr="008D1DE4">
        <w:rPr>
          <w:rFonts w:ascii="Times New Roman" w:eastAsiaTheme="majorEastAsia" w:hAnsi="Times New Roman" w:cs="Times New Roman"/>
        </w:rPr>
        <w:t xml:space="preserve">u </w:t>
      </w:r>
      <w:r>
        <w:rPr>
          <w:rFonts w:ascii="Times New Roman" w:eastAsiaTheme="majorEastAsia" w:hAnsi="Times New Roman" w:cs="Times New Roman"/>
        </w:rPr>
        <w:t>Z</w:t>
      </w:r>
      <w:r w:rsidRPr="008D1DE4">
        <w:rPr>
          <w:rFonts w:ascii="Times New Roman" w:eastAsiaTheme="majorEastAsia" w:hAnsi="Times New Roman" w:cs="Times New Roman"/>
        </w:rPr>
        <w:t>amawiającego.</w:t>
      </w:r>
    </w:p>
    <w:tbl>
      <w:tblPr>
        <w:tblStyle w:val="Tabela-Siatka"/>
        <w:tblW w:w="0" w:type="auto"/>
        <w:tblInd w:w="94" w:type="dxa"/>
        <w:tblLook w:val="04A0" w:firstRow="1" w:lastRow="0" w:firstColumn="1" w:lastColumn="0" w:noHBand="0" w:noVBand="1"/>
      </w:tblPr>
      <w:tblGrid>
        <w:gridCol w:w="8399"/>
      </w:tblGrid>
      <w:tr w:rsidR="0048022D" w14:paraId="331147AD" w14:textId="77777777" w:rsidTr="00760141">
        <w:trPr>
          <w:trHeight w:val="974"/>
        </w:trPr>
        <w:tc>
          <w:tcPr>
            <w:tcW w:w="8549" w:type="dxa"/>
            <w:vAlign w:val="center"/>
          </w:tcPr>
          <w:p w14:paraId="6E039B4A" w14:textId="77777777" w:rsidR="0048022D" w:rsidRDefault="0048022D" w:rsidP="00760141">
            <w:pPr>
              <w:jc w:val="center"/>
              <w:rPr>
                <w:rFonts w:ascii="Times New Roman" w:hAnsi="Times New Roman" w:cs="Times New Roman"/>
                <w:b/>
              </w:rPr>
            </w:pPr>
            <w:r>
              <w:rPr>
                <w:rFonts w:ascii="Times New Roman" w:hAnsi="Times New Roman" w:cs="Times New Roman"/>
                <w:b/>
              </w:rPr>
              <w:t>ROZDZIAŁ XVII</w:t>
            </w:r>
          </w:p>
          <w:p w14:paraId="1B6955E7"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OPIS KRYTERIÓW OCENY OFERT, WRAZ Z PODANIEM WAG TYCH KRYTERIÓW I SPOSOBU OCENY OFERT</w:t>
            </w:r>
          </w:p>
        </w:tc>
      </w:tr>
    </w:tbl>
    <w:p w14:paraId="38F779A3" w14:textId="77777777" w:rsidR="0048022D" w:rsidRDefault="0048022D" w:rsidP="0048022D">
      <w:pPr>
        <w:pStyle w:val="Akapitzlist"/>
        <w:numPr>
          <w:ilvl w:val="0"/>
          <w:numId w:val="16"/>
        </w:numPr>
        <w:spacing w:before="24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Zamawiający udzieli zamówienia Wykonawcy, którego oferta uzyska największą liczbę punktów przy spełnieniu wszystkich innych warunków określonych w niniejszym postępowaniu. </w:t>
      </w:r>
    </w:p>
    <w:p w14:paraId="09022820" w14:textId="77777777" w:rsidR="0048022D" w:rsidRDefault="0048022D" w:rsidP="0048022D">
      <w:pPr>
        <w:pStyle w:val="Akapitzlist"/>
        <w:numPr>
          <w:ilvl w:val="0"/>
          <w:numId w:val="16"/>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Ocenie będą podlegać wyłącznie zakwalifikowane oferty, spełniające wszystkie wymogi formalne.</w:t>
      </w:r>
    </w:p>
    <w:p w14:paraId="32CA1929" w14:textId="77777777" w:rsidR="0048022D" w:rsidRPr="00F665FF" w:rsidRDefault="0048022D" w:rsidP="0048022D">
      <w:pPr>
        <w:pStyle w:val="Akapitzlist"/>
        <w:numPr>
          <w:ilvl w:val="0"/>
          <w:numId w:val="16"/>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Zamawiający przy wyborze najkorzystniejszej oferty będzie kierował się następującymi kryterium:</w:t>
      </w:r>
    </w:p>
    <w:p w14:paraId="0E3402F4" w14:textId="77777777" w:rsidR="0048022D" w:rsidRPr="00F665FF" w:rsidRDefault="0048022D" w:rsidP="0048022D">
      <w:pPr>
        <w:spacing w:before="120" w:after="0" w:line="240" w:lineRule="auto"/>
        <w:ind w:firstLine="708"/>
        <w:jc w:val="both"/>
        <w:rPr>
          <w:rFonts w:ascii="Times New Roman" w:eastAsia="SimSun" w:hAnsi="Times New Roman" w:cs="Times New Roman"/>
          <w:b/>
          <w:lang w:eastAsia="zh-CN"/>
        </w:rPr>
      </w:pPr>
    </w:p>
    <w:p w14:paraId="7C6201EF" w14:textId="77777777" w:rsidR="0048022D" w:rsidRDefault="0048022D" w:rsidP="0048022D">
      <w:pPr>
        <w:pStyle w:val="Akapitzlist"/>
        <w:numPr>
          <w:ilvl w:val="0"/>
          <w:numId w:val="38"/>
        </w:numPr>
        <w:spacing w:before="120" w:after="120" w:line="240" w:lineRule="auto"/>
        <w:ind w:left="714" w:hanging="357"/>
        <w:contextualSpacing w:val="0"/>
        <w:rPr>
          <w:rFonts w:ascii="Times New Roman" w:eastAsia="SimSun" w:hAnsi="Times New Roman" w:cs="Times New Roman"/>
          <w:b/>
          <w:lang w:eastAsia="zh-CN"/>
        </w:rPr>
      </w:pPr>
      <w:r>
        <w:rPr>
          <w:rFonts w:ascii="Times New Roman" w:eastAsia="SimSun" w:hAnsi="Times New Roman" w:cs="Times New Roman"/>
          <w:b/>
          <w:lang w:eastAsia="zh-CN"/>
        </w:rPr>
        <w:t>c</w:t>
      </w:r>
      <w:r w:rsidRPr="000E16AB">
        <w:rPr>
          <w:rFonts w:ascii="Times New Roman" w:eastAsia="SimSun" w:hAnsi="Times New Roman" w:cs="Times New Roman"/>
          <w:b/>
          <w:lang w:eastAsia="zh-CN"/>
        </w:rPr>
        <w:t>zęść 1, 3 :</w:t>
      </w:r>
    </w:p>
    <w:tbl>
      <w:tblPr>
        <w:tblStyle w:val="Tabela-Siatka"/>
        <w:tblW w:w="0" w:type="auto"/>
        <w:tblInd w:w="850" w:type="dxa"/>
        <w:tblLook w:val="04A0" w:firstRow="1" w:lastRow="0" w:firstColumn="1" w:lastColumn="0" w:noHBand="0" w:noVBand="1"/>
      </w:tblPr>
      <w:tblGrid>
        <w:gridCol w:w="4619"/>
        <w:gridCol w:w="1252"/>
        <w:gridCol w:w="1772"/>
      </w:tblGrid>
      <w:tr w:rsidR="0048022D" w:rsidRPr="00665437" w14:paraId="7CA428E5" w14:textId="77777777" w:rsidTr="00760141">
        <w:tc>
          <w:tcPr>
            <w:tcW w:w="4787" w:type="dxa"/>
            <w:vAlign w:val="center"/>
          </w:tcPr>
          <w:p w14:paraId="56F12FF9"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sidRPr="005666C0">
              <w:rPr>
                <w:rFonts w:ascii="Times New Roman" w:eastAsia="Times New Roman" w:hAnsi="Times New Roman" w:cs="Times New Roman"/>
                <w:b/>
                <w:lang w:eastAsia="pl-PL"/>
              </w:rPr>
              <w:t>Kryterium</w:t>
            </w:r>
          </w:p>
        </w:tc>
        <w:tc>
          <w:tcPr>
            <w:tcW w:w="1275" w:type="dxa"/>
            <w:vAlign w:val="center"/>
          </w:tcPr>
          <w:p w14:paraId="7DCA50EC"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sidRPr="005666C0">
              <w:rPr>
                <w:rFonts w:ascii="Times New Roman" w:eastAsia="Times New Roman" w:hAnsi="Times New Roman" w:cs="Times New Roman"/>
                <w:b/>
                <w:lang w:eastAsia="pl-PL"/>
              </w:rPr>
              <w:t>Waga [%]</w:t>
            </w:r>
          </w:p>
        </w:tc>
        <w:tc>
          <w:tcPr>
            <w:tcW w:w="1807" w:type="dxa"/>
            <w:vAlign w:val="center"/>
          </w:tcPr>
          <w:p w14:paraId="558F7C66"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sidRPr="005666C0">
              <w:rPr>
                <w:rFonts w:ascii="Times New Roman" w:eastAsia="Times New Roman" w:hAnsi="Times New Roman" w:cs="Times New Roman"/>
                <w:b/>
                <w:lang w:eastAsia="pl-PL"/>
              </w:rPr>
              <w:t>Liczba punktów</w:t>
            </w:r>
          </w:p>
        </w:tc>
      </w:tr>
      <w:tr w:rsidR="0048022D" w:rsidRPr="00665437" w14:paraId="02A640EC" w14:textId="77777777" w:rsidTr="00760141">
        <w:tc>
          <w:tcPr>
            <w:tcW w:w="4787" w:type="dxa"/>
            <w:vAlign w:val="center"/>
          </w:tcPr>
          <w:p w14:paraId="40C1E336"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sidRPr="005666C0">
              <w:rPr>
                <w:rFonts w:ascii="Times New Roman" w:eastAsia="Times New Roman" w:hAnsi="Times New Roman" w:cs="Times New Roman"/>
                <w:lang w:eastAsia="pl-PL"/>
              </w:rPr>
              <w:t>Cena (C)</w:t>
            </w:r>
          </w:p>
        </w:tc>
        <w:tc>
          <w:tcPr>
            <w:tcW w:w="1275" w:type="dxa"/>
            <w:vAlign w:val="center"/>
          </w:tcPr>
          <w:p w14:paraId="69365892"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sidRPr="005666C0">
              <w:rPr>
                <w:rFonts w:ascii="Times New Roman" w:eastAsia="Times New Roman" w:hAnsi="Times New Roman" w:cs="Times New Roman"/>
                <w:lang w:eastAsia="pl-PL"/>
              </w:rPr>
              <w:t>60%</w:t>
            </w:r>
          </w:p>
        </w:tc>
        <w:tc>
          <w:tcPr>
            <w:tcW w:w="1807" w:type="dxa"/>
            <w:vAlign w:val="center"/>
          </w:tcPr>
          <w:p w14:paraId="64F0BD97"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sidRPr="005666C0">
              <w:rPr>
                <w:rFonts w:ascii="Times New Roman" w:eastAsia="Times New Roman" w:hAnsi="Times New Roman" w:cs="Times New Roman"/>
                <w:lang w:eastAsia="pl-PL"/>
              </w:rPr>
              <w:t>60</w:t>
            </w:r>
          </w:p>
        </w:tc>
      </w:tr>
      <w:tr w:rsidR="0048022D" w:rsidRPr="00665437" w14:paraId="3E0EA339" w14:textId="77777777" w:rsidTr="00760141">
        <w:tc>
          <w:tcPr>
            <w:tcW w:w="4787" w:type="dxa"/>
            <w:vAlign w:val="center"/>
          </w:tcPr>
          <w:p w14:paraId="3F1542E6"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Pr>
                <w:rFonts w:ascii="Times New Roman" w:eastAsia="SimSun" w:hAnsi="Times New Roman" w:cs="Times New Roman"/>
                <w:lang w:eastAsia="zh-CN"/>
              </w:rPr>
              <w:t>L</w:t>
            </w:r>
            <w:r w:rsidRPr="005666C0">
              <w:rPr>
                <w:rFonts w:ascii="Times New Roman" w:eastAsia="SimSun" w:hAnsi="Times New Roman" w:cs="Times New Roman"/>
                <w:lang w:eastAsia="zh-CN"/>
              </w:rPr>
              <w:t>iczba stanowisk myjących o wysokości 4,35 m</w:t>
            </w:r>
            <w:r>
              <w:rPr>
                <w:rFonts w:ascii="Times New Roman" w:eastAsia="SimSun" w:hAnsi="Times New Roman" w:cs="Times New Roman"/>
                <w:lang w:eastAsia="zh-CN"/>
              </w:rPr>
              <w:t xml:space="preserve"> (S) liczonej od powierzchni gruntu</w:t>
            </w:r>
          </w:p>
        </w:tc>
        <w:tc>
          <w:tcPr>
            <w:tcW w:w="1275" w:type="dxa"/>
            <w:vAlign w:val="center"/>
          </w:tcPr>
          <w:p w14:paraId="2DB44EFE"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5666C0">
              <w:rPr>
                <w:rFonts w:ascii="Times New Roman" w:eastAsia="Times New Roman" w:hAnsi="Times New Roman" w:cs="Times New Roman"/>
                <w:lang w:eastAsia="pl-PL"/>
              </w:rPr>
              <w:t>0%</w:t>
            </w:r>
          </w:p>
        </w:tc>
        <w:tc>
          <w:tcPr>
            <w:tcW w:w="1807" w:type="dxa"/>
            <w:vAlign w:val="center"/>
          </w:tcPr>
          <w:p w14:paraId="79474428"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Pr>
                <w:rFonts w:ascii="Times New Roman" w:eastAsia="Times New Roman" w:hAnsi="Times New Roman" w:cs="Times New Roman"/>
                <w:lang w:eastAsia="pl-PL"/>
              </w:rPr>
              <w:t>40</w:t>
            </w:r>
          </w:p>
        </w:tc>
      </w:tr>
      <w:tr w:rsidR="0048022D" w14:paraId="2DAFB8CD" w14:textId="77777777" w:rsidTr="00760141">
        <w:tc>
          <w:tcPr>
            <w:tcW w:w="4787" w:type="dxa"/>
            <w:vAlign w:val="center"/>
          </w:tcPr>
          <w:p w14:paraId="5298A2BD"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sidRPr="005666C0">
              <w:rPr>
                <w:rFonts w:ascii="Times New Roman" w:eastAsia="Times New Roman" w:hAnsi="Times New Roman" w:cs="Times New Roman"/>
                <w:lang w:eastAsia="pl-PL"/>
              </w:rPr>
              <w:t>RAZEM</w:t>
            </w:r>
          </w:p>
        </w:tc>
        <w:tc>
          <w:tcPr>
            <w:tcW w:w="1275" w:type="dxa"/>
            <w:vAlign w:val="center"/>
          </w:tcPr>
          <w:p w14:paraId="44A80F1E"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sidRPr="005666C0">
              <w:rPr>
                <w:rFonts w:ascii="Times New Roman" w:eastAsia="Times New Roman" w:hAnsi="Times New Roman" w:cs="Times New Roman"/>
                <w:lang w:eastAsia="pl-PL"/>
              </w:rPr>
              <w:t>100%</w:t>
            </w:r>
          </w:p>
        </w:tc>
        <w:tc>
          <w:tcPr>
            <w:tcW w:w="1807" w:type="dxa"/>
            <w:vAlign w:val="center"/>
          </w:tcPr>
          <w:p w14:paraId="7E58BF4C"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sidRPr="005666C0">
              <w:rPr>
                <w:rFonts w:ascii="Times New Roman" w:eastAsia="Times New Roman" w:hAnsi="Times New Roman" w:cs="Times New Roman"/>
                <w:lang w:eastAsia="pl-PL"/>
              </w:rPr>
              <w:t>100</w:t>
            </w:r>
          </w:p>
        </w:tc>
      </w:tr>
    </w:tbl>
    <w:p w14:paraId="4951636B" w14:textId="77777777" w:rsidR="0048022D" w:rsidRDefault="0048022D" w:rsidP="0048022D">
      <w:pPr>
        <w:pStyle w:val="Akapitzlist"/>
        <w:numPr>
          <w:ilvl w:val="0"/>
          <w:numId w:val="38"/>
        </w:numPr>
        <w:spacing w:before="120" w:after="120" w:line="240" w:lineRule="auto"/>
        <w:ind w:left="714" w:hanging="357"/>
        <w:contextualSpacing w:val="0"/>
        <w:rPr>
          <w:rFonts w:ascii="Times New Roman" w:eastAsia="SimSun" w:hAnsi="Times New Roman" w:cs="Times New Roman"/>
          <w:b/>
          <w:lang w:eastAsia="zh-CN"/>
        </w:rPr>
      </w:pPr>
      <w:r>
        <w:rPr>
          <w:rFonts w:ascii="Times New Roman" w:eastAsia="SimSun" w:hAnsi="Times New Roman" w:cs="Times New Roman"/>
          <w:b/>
          <w:lang w:eastAsia="zh-CN"/>
        </w:rPr>
        <w:t>c</w:t>
      </w:r>
      <w:r w:rsidRPr="000E16AB">
        <w:rPr>
          <w:rFonts w:ascii="Times New Roman" w:eastAsia="SimSun" w:hAnsi="Times New Roman" w:cs="Times New Roman"/>
          <w:b/>
          <w:lang w:eastAsia="zh-CN"/>
        </w:rPr>
        <w:t xml:space="preserve">zęść </w:t>
      </w:r>
      <w:r>
        <w:rPr>
          <w:rFonts w:ascii="Times New Roman" w:eastAsia="SimSun" w:hAnsi="Times New Roman" w:cs="Times New Roman"/>
          <w:b/>
          <w:lang w:eastAsia="zh-CN"/>
        </w:rPr>
        <w:t>2, 4, 5 i 6</w:t>
      </w:r>
      <w:r w:rsidRPr="000E16AB">
        <w:rPr>
          <w:rFonts w:ascii="Times New Roman" w:eastAsia="SimSun" w:hAnsi="Times New Roman" w:cs="Times New Roman"/>
          <w:b/>
          <w:lang w:eastAsia="zh-CN"/>
        </w:rPr>
        <w:t>:</w:t>
      </w:r>
    </w:p>
    <w:tbl>
      <w:tblPr>
        <w:tblStyle w:val="Tabela-Siatka"/>
        <w:tblW w:w="0" w:type="auto"/>
        <w:tblInd w:w="850" w:type="dxa"/>
        <w:tblLook w:val="04A0" w:firstRow="1" w:lastRow="0" w:firstColumn="1" w:lastColumn="0" w:noHBand="0" w:noVBand="1"/>
      </w:tblPr>
      <w:tblGrid>
        <w:gridCol w:w="4619"/>
        <w:gridCol w:w="1252"/>
        <w:gridCol w:w="1772"/>
      </w:tblGrid>
      <w:tr w:rsidR="0048022D" w:rsidRPr="00665437" w14:paraId="4DC4E410" w14:textId="77777777" w:rsidTr="00760141">
        <w:tc>
          <w:tcPr>
            <w:tcW w:w="4787" w:type="dxa"/>
            <w:vAlign w:val="center"/>
          </w:tcPr>
          <w:p w14:paraId="525FDCA2"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sidRPr="005666C0">
              <w:rPr>
                <w:rFonts w:ascii="Times New Roman" w:eastAsia="Times New Roman" w:hAnsi="Times New Roman" w:cs="Times New Roman"/>
                <w:b/>
                <w:lang w:eastAsia="pl-PL"/>
              </w:rPr>
              <w:t>Kryterium</w:t>
            </w:r>
          </w:p>
        </w:tc>
        <w:tc>
          <w:tcPr>
            <w:tcW w:w="1275" w:type="dxa"/>
            <w:vAlign w:val="center"/>
          </w:tcPr>
          <w:p w14:paraId="42A007BF"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sidRPr="005666C0">
              <w:rPr>
                <w:rFonts w:ascii="Times New Roman" w:eastAsia="Times New Roman" w:hAnsi="Times New Roman" w:cs="Times New Roman"/>
                <w:b/>
                <w:lang w:eastAsia="pl-PL"/>
              </w:rPr>
              <w:t>Waga [%]</w:t>
            </w:r>
          </w:p>
        </w:tc>
        <w:tc>
          <w:tcPr>
            <w:tcW w:w="1807" w:type="dxa"/>
            <w:vAlign w:val="center"/>
          </w:tcPr>
          <w:p w14:paraId="1055FC83"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sidRPr="005666C0">
              <w:rPr>
                <w:rFonts w:ascii="Times New Roman" w:eastAsia="Times New Roman" w:hAnsi="Times New Roman" w:cs="Times New Roman"/>
                <w:b/>
                <w:lang w:eastAsia="pl-PL"/>
              </w:rPr>
              <w:t>Liczba punktów</w:t>
            </w:r>
          </w:p>
        </w:tc>
      </w:tr>
      <w:tr w:rsidR="0048022D" w:rsidRPr="00665437" w14:paraId="205F8B57" w14:textId="77777777" w:rsidTr="00760141">
        <w:tc>
          <w:tcPr>
            <w:tcW w:w="4787" w:type="dxa"/>
            <w:vAlign w:val="center"/>
          </w:tcPr>
          <w:p w14:paraId="156E15AD"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sidRPr="005666C0">
              <w:rPr>
                <w:rFonts w:ascii="Times New Roman" w:eastAsia="Times New Roman" w:hAnsi="Times New Roman" w:cs="Times New Roman"/>
                <w:lang w:eastAsia="pl-PL"/>
              </w:rPr>
              <w:t>Cena (C)</w:t>
            </w:r>
          </w:p>
        </w:tc>
        <w:tc>
          <w:tcPr>
            <w:tcW w:w="1275" w:type="dxa"/>
            <w:vAlign w:val="center"/>
          </w:tcPr>
          <w:p w14:paraId="3B425BD9"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sidRPr="005666C0">
              <w:rPr>
                <w:rFonts w:ascii="Times New Roman" w:eastAsia="Times New Roman" w:hAnsi="Times New Roman" w:cs="Times New Roman"/>
                <w:lang w:eastAsia="pl-PL"/>
              </w:rPr>
              <w:t>60%</w:t>
            </w:r>
          </w:p>
        </w:tc>
        <w:tc>
          <w:tcPr>
            <w:tcW w:w="1807" w:type="dxa"/>
            <w:vAlign w:val="center"/>
          </w:tcPr>
          <w:p w14:paraId="7BCA710A"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sidRPr="005666C0">
              <w:rPr>
                <w:rFonts w:ascii="Times New Roman" w:eastAsia="Times New Roman" w:hAnsi="Times New Roman" w:cs="Times New Roman"/>
                <w:lang w:eastAsia="pl-PL"/>
              </w:rPr>
              <w:t>60</w:t>
            </w:r>
          </w:p>
        </w:tc>
      </w:tr>
      <w:tr w:rsidR="0048022D" w:rsidRPr="00665437" w14:paraId="147BE04F" w14:textId="77777777" w:rsidTr="00760141">
        <w:tc>
          <w:tcPr>
            <w:tcW w:w="4787" w:type="dxa"/>
            <w:vAlign w:val="center"/>
          </w:tcPr>
          <w:p w14:paraId="0C714214"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Pr>
                <w:rFonts w:ascii="Times New Roman" w:eastAsia="SimSun" w:hAnsi="Times New Roman" w:cs="Times New Roman"/>
                <w:lang w:eastAsia="zh-CN"/>
              </w:rPr>
              <w:t>L</w:t>
            </w:r>
            <w:r w:rsidRPr="005666C0">
              <w:rPr>
                <w:rFonts w:ascii="Times New Roman" w:eastAsia="SimSun" w:hAnsi="Times New Roman" w:cs="Times New Roman"/>
                <w:lang w:eastAsia="zh-CN"/>
              </w:rPr>
              <w:t>iczba stanowisk myjących o wysokości 4,</w:t>
            </w:r>
            <w:r>
              <w:rPr>
                <w:rFonts w:ascii="Times New Roman" w:eastAsia="SimSun" w:hAnsi="Times New Roman" w:cs="Times New Roman"/>
                <w:lang w:eastAsia="zh-CN"/>
              </w:rPr>
              <w:t>19</w:t>
            </w:r>
            <w:r w:rsidRPr="005666C0">
              <w:rPr>
                <w:rFonts w:ascii="Times New Roman" w:eastAsia="SimSun" w:hAnsi="Times New Roman" w:cs="Times New Roman"/>
                <w:lang w:eastAsia="zh-CN"/>
              </w:rPr>
              <w:t xml:space="preserve"> m</w:t>
            </w:r>
            <w:r>
              <w:rPr>
                <w:rFonts w:ascii="Times New Roman" w:eastAsia="SimSun" w:hAnsi="Times New Roman" w:cs="Times New Roman"/>
                <w:lang w:eastAsia="zh-CN"/>
              </w:rPr>
              <w:t xml:space="preserve"> (S) liczonej od powierzchni gruntu</w:t>
            </w:r>
          </w:p>
        </w:tc>
        <w:tc>
          <w:tcPr>
            <w:tcW w:w="1275" w:type="dxa"/>
            <w:vAlign w:val="center"/>
          </w:tcPr>
          <w:p w14:paraId="7000B8F4"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5666C0">
              <w:rPr>
                <w:rFonts w:ascii="Times New Roman" w:eastAsia="Times New Roman" w:hAnsi="Times New Roman" w:cs="Times New Roman"/>
                <w:lang w:eastAsia="pl-PL"/>
              </w:rPr>
              <w:t>0%</w:t>
            </w:r>
          </w:p>
        </w:tc>
        <w:tc>
          <w:tcPr>
            <w:tcW w:w="1807" w:type="dxa"/>
            <w:vAlign w:val="center"/>
          </w:tcPr>
          <w:p w14:paraId="66C4519D"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Pr>
                <w:rFonts w:ascii="Times New Roman" w:eastAsia="Times New Roman" w:hAnsi="Times New Roman" w:cs="Times New Roman"/>
                <w:lang w:eastAsia="pl-PL"/>
              </w:rPr>
              <w:t>40</w:t>
            </w:r>
          </w:p>
        </w:tc>
      </w:tr>
      <w:tr w:rsidR="0048022D" w14:paraId="33CE5738" w14:textId="77777777" w:rsidTr="00760141">
        <w:tc>
          <w:tcPr>
            <w:tcW w:w="4787" w:type="dxa"/>
            <w:vAlign w:val="center"/>
          </w:tcPr>
          <w:p w14:paraId="6F58FC3B"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sidRPr="005666C0">
              <w:rPr>
                <w:rFonts w:ascii="Times New Roman" w:eastAsia="Times New Roman" w:hAnsi="Times New Roman" w:cs="Times New Roman"/>
                <w:lang w:eastAsia="pl-PL"/>
              </w:rPr>
              <w:t>RAZEM</w:t>
            </w:r>
          </w:p>
        </w:tc>
        <w:tc>
          <w:tcPr>
            <w:tcW w:w="1275" w:type="dxa"/>
            <w:vAlign w:val="center"/>
          </w:tcPr>
          <w:p w14:paraId="43D152DA"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sidRPr="005666C0">
              <w:rPr>
                <w:rFonts w:ascii="Times New Roman" w:eastAsia="Times New Roman" w:hAnsi="Times New Roman" w:cs="Times New Roman"/>
                <w:lang w:eastAsia="pl-PL"/>
              </w:rPr>
              <w:t>100%</w:t>
            </w:r>
          </w:p>
        </w:tc>
        <w:tc>
          <w:tcPr>
            <w:tcW w:w="1807" w:type="dxa"/>
            <w:vAlign w:val="center"/>
          </w:tcPr>
          <w:p w14:paraId="506452EE" w14:textId="77777777" w:rsidR="0048022D" w:rsidRPr="005666C0" w:rsidRDefault="0048022D" w:rsidP="00760141">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lang w:eastAsia="pl-PL"/>
              </w:rPr>
            </w:pPr>
            <w:r w:rsidRPr="005666C0">
              <w:rPr>
                <w:rFonts w:ascii="Times New Roman" w:eastAsia="Times New Roman" w:hAnsi="Times New Roman" w:cs="Times New Roman"/>
                <w:lang w:eastAsia="pl-PL"/>
              </w:rPr>
              <w:t>100</w:t>
            </w:r>
          </w:p>
        </w:tc>
      </w:tr>
    </w:tbl>
    <w:p w14:paraId="0DF4C242" w14:textId="77777777" w:rsidR="0048022D" w:rsidRDefault="0048022D" w:rsidP="0048022D">
      <w:pPr>
        <w:pStyle w:val="Akapitzlist"/>
        <w:numPr>
          <w:ilvl w:val="0"/>
          <w:numId w:val="16"/>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Zamawiający dokona obliczenia punktów dla każdej oferty w następujący sposób:</w:t>
      </w:r>
    </w:p>
    <w:p w14:paraId="01CD1953" w14:textId="77777777" w:rsidR="0048022D" w:rsidRDefault="0048022D" w:rsidP="0048022D">
      <w:pPr>
        <w:pStyle w:val="Akapitzlist"/>
        <w:numPr>
          <w:ilvl w:val="0"/>
          <w:numId w:val="39"/>
        </w:numPr>
        <w:spacing w:before="120" w:after="0" w:line="240" w:lineRule="auto"/>
        <w:ind w:left="714"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Kryterium „cena” – rozumiana jako łączna cena brutto. Punkty przyznane zostaną wg poniższego wzoru </w:t>
      </w:r>
      <w:r w:rsidRPr="005666C0">
        <w:rPr>
          <w:rFonts w:ascii="Times New Roman" w:eastAsia="SimSun" w:hAnsi="Times New Roman" w:cs="Times New Roman"/>
          <w:i/>
          <w:lang w:eastAsia="zh-CN"/>
        </w:rPr>
        <w:t>(dotyczy wszystkich części)</w:t>
      </w:r>
      <w:r>
        <w:rPr>
          <w:rFonts w:ascii="Times New Roman" w:eastAsia="SimSun" w:hAnsi="Times New Roman" w:cs="Times New Roman"/>
          <w:lang w:eastAsia="zh-CN"/>
        </w:rPr>
        <w:t xml:space="preserve">: </w:t>
      </w:r>
    </w:p>
    <w:p w14:paraId="3451333C" w14:textId="77777777" w:rsidR="0048022D" w:rsidRPr="00AF7EB3" w:rsidRDefault="0048022D" w:rsidP="0048022D">
      <w:pPr>
        <w:pStyle w:val="Akapitzlist"/>
        <w:spacing w:before="360" w:after="0" w:line="240" w:lineRule="auto"/>
        <w:ind w:left="357"/>
        <w:contextualSpacing w:val="0"/>
        <w:jc w:val="both"/>
        <w:rPr>
          <w:rFonts w:ascii="Times New Roman" w:eastAsia="SimSun" w:hAnsi="Times New Roman" w:cs="Times New Roman"/>
          <w:b/>
          <w:lang w:eastAsia="zh-CN"/>
        </w:rPr>
      </w:pPr>
      <w:r>
        <w:rPr>
          <w:rFonts w:ascii="Times New Roman" w:eastAsia="SimSun" w:hAnsi="Times New Roman" w:cs="Times New Roman"/>
          <w:lang w:eastAsia="zh-CN"/>
        </w:rPr>
        <w:t xml:space="preserve">                               </w:t>
      </w:r>
      <w:r w:rsidRPr="00AF7EB3">
        <w:rPr>
          <w:rFonts w:ascii="Times New Roman" w:eastAsia="SimSun" w:hAnsi="Times New Roman" w:cs="Times New Roman"/>
          <w:b/>
          <w:lang w:eastAsia="zh-CN"/>
        </w:rPr>
        <w:t>najniższa oferowana cena brutto</w:t>
      </w:r>
    </w:p>
    <w:p w14:paraId="2A27537A" w14:textId="77777777" w:rsidR="0048022D" w:rsidRPr="00AF7EB3" w:rsidRDefault="0048022D" w:rsidP="0048022D">
      <w:pPr>
        <w:pStyle w:val="Akapitzlist"/>
        <w:spacing w:after="0" w:line="240" w:lineRule="auto"/>
        <w:ind w:left="714"/>
        <w:contextualSpacing w:val="0"/>
        <w:jc w:val="both"/>
        <w:rPr>
          <w:rFonts w:ascii="Times New Roman" w:eastAsia="SimSun" w:hAnsi="Times New Roman" w:cs="Times New Roman"/>
          <w:b/>
          <w:lang w:eastAsia="zh-CN"/>
        </w:rPr>
      </w:pPr>
      <w:r w:rsidRPr="00AF7EB3">
        <w:rPr>
          <w:rFonts w:ascii="Times New Roman" w:eastAsia="SimSun" w:hAnsi="Times New Roman" w:cs="Times New Roman"/>
          <w:b/>
          <w:lang w:eastAsia="zh-CN"/>
        </w:rPr>
        <w:t>Liczba pkt = --------------------------</w:t>
      </w:r>
      <w:r>
        <w:rPr>
          <w:rFonts w:ascii="Times New Roman" w:eastAsia="SimSun" w:hAnsi="Times New Roman" w:cs="Times New Roman"/>
          <w:b/>
          <w:lang w:eastAsia="zh-CN"/>
        </w:rPr>
        <w:t>-----</w:t>
      </w:r>
      <w:r w:rsidRPr="00AF7EB3">
        <w:rPr>
          <w:rFonts w:ascii="Times New Roman" w:eastAsia="SimSun" w:hAnsi="Times New Roman" w:cs="Times New Roman"/>
          <w:b/>
          <w:lang w:eastAsia="zh-CN"/>
        </w:rPr>
        <w:t xml:space="preserve">------------------ x </w:t>
      </w:r>
      <w:r>
        <w:rPr>
          <w:rFonts w:ascii="Times New Roman" w:eastAsia="SimSun" w:hAnsi="Times New Roman" w:cs="Times New Roman"/>
          <w:b/>
          <w:lang w:eastAsia="zh-CN"/>
        </w:rPr>
        <w:t>60</w:t>
      </w:r>
      <w:r w:rsidRPr="00AF7EB3">
        <w:rPr>
          <w:rFonts w:ascii="Times New Roman" w:eastAsia="SimSun" w:hAnsi="Times New Roman" w:cs="Times New Roman"/>
          <w:b/>
          <w:lang w:eastAsia="zh-CN"/>
        </w:rPr>
        <w:t>% x 100</w:t>
      </w:r>
    </w:p>
    <w:p w14:paraId="41BA2F29" w14:textId="77777777" w:rsidR="0048022D" w:rsidRDefault="0048022D" w:rsidP="0048022D">
      <w:pPr>
        <w:pStyle w:val="Akapitzlist"/>
        <w:spacing w:after="360" w:line="240" w:lineRule="auto"/>
        <w:ind w:left="357"/>
        <w:contextualSpacing w:val="0"/>
        <w:jc w:val="both"/>
        <w:rPr>
          <w:rFonts w:ascii="Times New Roman" w:eastAsia="SimSun" w:hAnsi="Times New Roman" w:cs="Times New Roman"/>
          <w:b/>
          <w:lang w:eastAsia="zh-CN"/>
        </w:rPr>
      </w:pPr>
      <w:r w:rsidRPr="00AF7EB3">
        <w:rPr>
          <w:rFonts w:ascii="Times New Roman" w:eastAsia="SimSun" w:hAnsi="Times New Roman" w:cs="Times New Roman"/>
          <w:b/>
          <w:lang w:eastAsia="zh-CN"/>
        </w:rPr>
        <w:t xml:space="preserve">                     </w:t>
      </w:r>
      <w:r>
        <w:rPr>
          <w:rFonts w:ascii="Times New Roman" w:eastAsia="SimSun" w:hAnsi="Times New Roman" w:cs="Times New Roman"/>
          <w:b/>
          <w:lang w:eastAsia="zh-CN"/>
        </w:rPr>
        <w:t xml:space="preserve">   </w:t>
      </w:r>
      <w:r w:rsidRPr="00AF7EB3">
        <w:rPr>
          <w:rFonts w:ascii="Times New Roman" w:eastAsia="SimSun" w:hAnsi="Times New Roman" w:cs="Times New Roman"/>
          <w:b/>
          <w:lang w:eastAsia="zh-CN"/>
        </w:rPr>
        <w:t xml:space="preserve"> </w:t>
      </w:r>
      <w:r>
        <w:rPr>
          <w:rFonts w:ascii="Times New Roman" w:eastAsia="SimSun" w:hAnsi="Times New Roman" w:cs="Times New Roman"/>
          <w:b/>
          <w:lang w:eastAsia="zh-CN"/>
        </w:rPr>
        <w:t xml:space="preserve">       </w:t>
      </w:r>
      <w:r w:rsidRPr="00AF7EB3">
        <w:rPr>
          <w:rFonts w:ascii="Times New Roman" w:eastAsia="SimSun" w:hAnsi="Times New Roman" w:cs="Times New Roman"/>
          <w:b/>
          <w:lang w:eastAsia="zh-CN"/>
        </w:rPr>
        <w:t>oferowana cena oferty badanej</w:t>
      </w:r>
    </w:p>
    <w:p w14:paraId="1EB00872" w14:textId="77777777" w:rsidR="0048022D" w:rsidRPr="005666C0" w:rsidRDefault="0048022D" w:rsidP="0048022D">
      <w:pPr>
        <w:tabs>
          <w:tab w:val="left" w:pos="142"/>
          <w:tab w:val="left" w:pos="567"/>
          <w:tab w:val="left" w:pos="13608"/>
        </w:tabs>
        <w:spacing w:after="120" w:line="240" w:lineRule="auto"/>
        <w:ind w:left="756"/>
        <w:jc w:val="both"/>
        <w:rPr>
          <w:rFonts w:ascii="Times New Roman" w:eastAsia="Times New Roman" w:hAnsi="Times New Roman" w:cs="Times New Roman"/>
          <w:kern w:val="16"/>
          <w:lang w:eastAsia="pl-PL"/>
        </w:rPr>
      </w:pPr>
      <w:r w:rsidRPr="005666C0">
        <w:rPr>
          <w:rFonts w:ascii="Times New Roman" w:eastAsia="Times New Roman" w:hAnsi="Times New Roman" w:cs="Times New Roman"/>
          <w:kern w:val="16"/>
          <w:lang w:eastAsia="pl-PL"/>
        </w:rPr>
        <w:t xml:space="preserve">Maksymalna możliwa liczba punktów do zdobycia w tym kryterium wynosi </w:t>
      </w:r>
      <w:r w:rsidRPr="005666C0">
        <w:rPr>
          <w:rFonts w:ascii="Times New Roman" w:eastAsia="Times New Roman" w:hAnsi="Times New Roman" w:cs="Times New Roman"/>
          <w:b/>
          <w:kern w:val="16"/>
          <w:lang w:eastAsia="pl-PL"/>
        </w:rPr>
        <w:t>60</w:t>
      </w:r>
      <w:r w:rsidRPr="005666C0">
        <w:rPr>
          <w:rFonts w:ascii="Times New Roman" w:eastAsia="Times New Roman" w:hAnsi="Times New Roman" w:cs="Times New Roman"/>
          <w:kern w:val="16"/>
          <w:lang w:eastAsia="pl-PL"/>
        </w:rPr>
        <w:t>.</w:t>
      </w:r>
    </w:p>
    <w:p w14:paraId="6240BB01" w14:textId="77777777" w:rsidR="0048022D" w:rsidRDefault="0048022D" w:rsidP="0048022D">
      <w:pPr>
        <w:pStyle w:val="Akapitzlist"/>
        <w:numPr>
          <w:ilvl w:val="0"/>
          <w:numId w:val="39"/>
        </w:numPr>
        <w:spacing w:before="120" w:after="0" w:line="240" w:lineRule="auto"/>
        <w:ind w:left="714"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Kryterium „L</w:t>
      </w:r>
      <w:r w:rsidRPr="005666C0">
        <w:rPr>
          <w:rFonts w:ascii="Times New Roman" w:eastAsia="SimSun" w:hAnsi="Times New Roman" w:cs="Times New Roman"/>
          <w:lang w:eastAsia="zh-CN"/>
        </w:rPr>
        <w:t>iczba stanowisk myjących o wysokości 4,35 m</w:t>
      </w:r>
      <w:r>
        <w:rPr>
          <w:rFonts w:ascii="Times New Roman" w:eastAsia="SimSun" w:hAnsi="Times New Roman" w:cs="Times New Roman"/>
          <w:lang w:eastAsia="zh-CN"/>
        </w:rPr>
        <w:t xml:space="preserve"> liczonej od powierzchni gruntu”. Punkty przyznane zostaną wg poniższych danych </w:t>
      </w:r>
      <w:r w:rsidRPr="005666C0">
        <w:rPr>
          <w:rFonts w:ascii="Times New Roman" w:eastAsia="SimSun" w:hAnsi="Times New Roman" w:cs="Times New Roman"/>
          <w:i/>
          <w:lang w:eastAsia="zh-CN"/>
        </w:rPr>
        <w:t xml:space="preserve">(dotyczy </w:t>
      </w:r>
      <w:r>
        <w:rPr>
          <w:rFonts w:ascii="Times New Roman" w:eastAsia="SimSun" w:hAnsi="Times New Roman" w:cs="Times New Roman"/>
          <w:i/>
          <w:lang w:eastAsia="zh-CN"/>
        </w:rPr>
        <w:t>części 1, 3</w:t>
      </w:r>
      <w:r w:rsidRPr="005666C0">
        <w:rPr>
          <w:rFonts w:ascii="Times New Roman" w:eastAsia="SimSun" w:hAnsi="Times New Roman" w:cs="Times New Roman"/>
          <w:i/>
          <w:lang w:eastAsia="zh-CN"/>
        </w:rPr>
        <w:t>)</w:t>
      </w:r>
      <w:r>
        <w:rPr>
          <w:rFonts w:ascii="Times New Roman" w:eastAsia="SimSun" w:hAnsi="Times New Roman" w:cs="Times New Roman"/>
          <w:lang w:eastAsia="zh-CN"/>
        </w:rPr>
        <w:t xml:space="preserve">: </w:t>
      </w:r>
    </w:p>
    <w:p w14:paraId="6852FB0A" w14:textId="77777777" w:rsidR="0048022D" w:rsidRDefault="0048022D" w:rsidP="0048022D">
      <w:pPr>
        <w:pStyle w:val="Akapitzlist"/>
        <w:numPr>
          <w:ilvl w:val="0"/>
          <w:numId w:val="40"/>
        </w:numPr>
        <w:spacing w:before="120" w:after="0" w:line="240" w:lineRule="auto"/>
        <w:ind w:left="1071"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lastRenderedPageBreak/>
        <w:t>1 stanowisko – 0 pkt,</w:t>
      </w:r>
    </w:p>
    <w:p w14:paraId="52759B21" w14:textId="77777777" w:rsidR="0048022D" w:rsidRDefault="0048022D" w:rsidP="0048022D">
      <w:pPr>
        <w:pStyle w:val="Akapitzlist"/>
        <w:numPr>
          <w:ilvl w:val="0"/>
          <w:numId w:val="40"/>
        </w:numPr>
        <w:spacing w:before="120" w:after="0" w:line="240" w:lineRule="auto"/>
        <w:ind w:left="1071"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2 stanowiska – 20 pkt,</w:t>
      </w:r>
    </w:p>
    <w:p w14:paraId="04CD1B6E" w14:textId="77777777" w:rsidR="0048022D" w:rsidRDefault="0048022D" w:rsidP="0048022D">
      <w:pPr>
        <w:pStyle w:val="Akapitzlist"/>
        <w:numPr>
          <w:ilvl w:val="0"/>
          <w:numId w:val="40"/>
        </w:numPr>
        <w:spacing w:before="120" w:after="0" w:line="240" w:lineRule="auto"/>
        <w:ind w:left="1071"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3 stanowiska i więcej – 40 pkt.</w:t>
      </w:r>
    </w:p>
    <w:p w14:paraId="4BA207A7" w14:textId="77777777" w:rsidR="0048022D" w:rsidRDefault="0048022D" w:rsidP="0048022D">
      <w:pPr>
        <w:spacing w:before="120" w:after="0" w:line="240" w:lineRule="auto"/>
        <w:ind w:left="714"/>
        <w:jc w:val="both"/>
        <w:rPr>
          <w:rFonts w:ascii="Times New Roman" w:eastAsia="Times New Roman" w:hAnsi="Times New Roman" w:cs="Times New Roman"/>
          <w:kern w:val="16"/>
          <w:lang w:eastAsia="pl-PL"/>
        </w:rPr>
      </w:pPr>
      <w:r w:rsidRPr="005666C0">
        <w:rPr>
          <w:rFonts w:ascii="Times New Roman" w:eastAsia="Times New Roman" w:hAnsi="Times New Roman" w:cs="Times New Roman"/>
          <w:kern w:val="16"/>
          <w:lang w:eastAsia="pl-PL"/>
        </w:rPr>
        <w:t xml:space="preserve">Maksymalna możliwa liczba punktów do zdobycia w tym kryterium wynosi </w:t>
      </w:r>
      <w:r>
        <w:rPr>
          <w:rFonts w:ascii="Times New Roman" w:eastAsia="Times New Roman" w:hAnsi="Times New Roman" w:cs="Times New Roman"/>
          <w:b/>
          <w:kern w:val="16"/>
          <w:lang w:eastAsia="pl-PL"/>
        </w:rPr>
        <w:t>40</w:t>
      </w:r>
      <w:r w:rsidRPr="005666C0">
        <w:rPr>
          <w:rFonts w:ascii="Times New Roman" w:eastAsia="Times New Roman" w:hAnsi="Times New Roman" w:cs="Times New Roman"/>
          <w:kern w:val="16"/>
          <w:lang w:eastAsia="pl-PL"/>
        </w:rPr>
        <w:t>.</w:t>
      </w:r>
    </w:p>
    <w:p w14:paraId="220C7074" w14:textId="77777777" w:rsidR="0048022D" w:rsidRPr="0095798A" w:rsidRDefault="0048022D" w:rsidP="0048022D">
      <w:pPr>
        <w:tabs>
          <w:tab w:val="left" w:pos="13608"/>
        </w:tabs>
        <w:spacing w:before="120" w:after="120" w:line="240" w:lineRule="auto"/>
        <w:ind w:left="700" w:right="28"/>
        <w:jc w:val="both"/>
        <w:rPr>
          <w:rFonts w:ascii="Times New Roman" w:eastAsia="Times New Roman" w:hAnsi="Times New Roman" w:cs="Times New Roman"/>
          <w:color w:val="000000"/>
          <w:lang w:val="x-none" w:eastAsia="pl-PL"/>
        </w:rPr>
      </w:pPr>
      <w:r w:rsidRPr="0095798A">
        <w:rPr>
          <w:rFonts w:ascii="Times New Roman" w:eastAsia="Times New Roman" w:hAnsi="Times New Roman" w:cs="Times New Roman"/>
          <w:color w:val="000000"/>
          <w:lang w:val="x-none" w:eastAsia="pl-PL"/>
        </w:rPr>
        <w:t>W przypadku niezadeklarowania przez Wykonawcę w Formularzu ofertowym parametru „</w:t>
      </w:r>
      <w:r>
        <w:rPr>
          <w:rFonts w:ascii="Times New Roman" w:eastAsia="SimSun" w:hAnsi="Times New Roman" w:cs="Times New Roman"/>
          <w:lang w:eastAsia="zh-CN"/>
        </w:rPr>
        <w:t>L</w:t>
      </w:r>
      <w:r w:rsidRPr="005666C0">
        <w:rPr>
          <w:rFonts w:ascii="Times New Roman" w:eastAsia="SimSun" w:hAnsi="Times New Roman" w:cs="Times New Roman"/>
          <w:lang w:eastAsia="zh-CN"/>
        </w:rPr>
        <w:t>iczba stanowisk myjących o wysokości 4,35 m</w:t>
      </w:r>
      <w:r>
        <w:rPr>
          <w:rFonts w:ascii="Times New Roman" w:eastAsia="SimSun" w:hAnsi="Times New Roman" w:cs="Times New Roman"/>
          <w:lang w:eastAsia="zh-CN"/>
        </w:rPr>
        <w:t xml:space="preserve"> liczonej od powierzchni gruntu</w:t>
      </w:r>
      <w:r w:rsidRPr="0095798A">
        <w:rPr>
          <w:rFonts w:ascii="Times New Roman" w:eastAsia="Times New Roman" w:hAnsi="Times New Roman" w:cs="Times New Roman"/>
          <w:color w:val="000000"/>
          <w:lang w:val="x-none" w:eastAsia="pl-PL"/>
        </w:rPr>
        <w:t xml:space="preserve">”, </w:t>
      </w:r>
      <w:r w:rsidRPr="0095798A">
        <w:rPr>
          <w:rFonts w:ascii="Times New Roman" w:eastAsia="Times New Roman" w:hAnsi="Times New Roman" w:cs="Times New Roman"/>
          <w:color w:val="000000"/>
          <w:lang w:eastAsia="pl-PL"/>
        </w:rPr>
        <w:t>Z</w:t>
      </w:r>
      <w:proofErr w:type="spellStart"/>
      <w:r w:rsidRPr="0095798A">
        <w:rPr>
          <w:rFonts w:ascii="Times New Roman" w:eastAsia="Times New Roman" w:hAnsi="Times New Roman" w:cs="Times New Roman"/>
          <w:color w:val="000000"/>
          <w:lang w:val="x-none" w:eastAsia="pl-PL"/>
        </w:rPr>
        <w:t>amawiający</w:t>
      </w:r>
      <w:proofErr w:type="spellEnd"/>
      <w:r w:rsidRPr="0095798A">
        <w:rPr>
          <w:rFonts w:ascii="Times New Roman" w:eastAsia="Times New Roman" w:hAnsi="Times New Roman" w:cs="Times New Roman"/>
          <w:color w:val="000000"/>
          <w:lang w:val="x-none" w:eastAsia="pl-PL"/>
        </w:rPr>
        <w:t xml:space="preserve"> uzna, że Wykonawca zaoferował </w:t>
      </w:r>
      <w:r>
        <w:rPr>
          <w:rFonts w:ascii="Times New Roman" w:eastAsia="Times New Roman" w:hAnsi="Times New Roman" w:cs="Times New Roman"/>
          <w:color w:val="000000"/>
          <w:lang w:eastAsia="pl-PL"/>
        </w:rPr>
        <w:t>1 stanowisko</w:t>
      </w:r>
      <w:r w:rsidRPr="0095798A">
        <w:rPr>
          <w:rFonts w:ascii="Times New Roman" w:eastAsia="Times New Roman" w:hAnsi="Times New Roman" w:cs="Times New Roman"/>
          <w:color w:val="000000"/>
          <w:lang w:val="x-none" w:eastAsia="pl-PL"/>
        </w:rPr>
        <w:t>. Oferta nie będzie podlegała odrzuceniu.</w:t>
      </w:r>
    </w:p>
    <w:p w14:paraId="5242E35D" w14:textId="77777777" w:rsidR="0048022D" w:rsidRDefault="0048022D" w:rsidP="0048022D">
      <w:pPr>
        <w:pStyle w:val="Akapitzlist"/>
        <w:numPr>
          <w:ilvl w:val="0"/>
          <w:numId w:val="39"/>
        </w:numPr>
        <w:spacing w:before="120" w:after="0" w:line="240" w:lineRule="auto"/>
        <w:ind w:left="714"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Kryterium „L</w:t>
      </w:r>
      <w:r w:rsidRPr="005666C0">
        <w:rPr>
          <w:rFonts w:ascii="Times New Roman" w:eastAsia="SimSun" w:hAnsi="Times New Roman" w:cs="Times New Roman"/>
          <w:lang w:eastAsia="zh-CN"/>
        </w:rPr>
        <w:t>iczba st</w:t>
      </w:r>
      <w:r>
        <w:rPr>
          <w:rFonts w:ascii="Times New Roman" w:eastAsia="SimSun" w:hAnsi="Times New Roman" w:cs="Times New Roman"/>
          <w:lang w:eastAsia="zh-CN"/>
        </w:rPr>
        <w:t>anowisk myjących o wysokości 4,19</w:t>
      </w:r>
      <w:r w:rsidRPr="005666C0">
        <w:rPr>
          <w:rFonts w:ascii="Times New Roman" w:eastAsia="SimSun" w:hAnsi="Times New Roman" w:cs="Times New Roman"/>
          <w:lang w:eastAsia="zh-CN"/>
        </w:rPr>
        <w:t xml:space="preserve"> m</w:t>
      </w:r>
      <w:r>
        <w:rPr>
          <w:rFonts w:ascii="Times New Roman" w:eastAsia="SimSun" w:hAnsi="Times New Roman" w:cs="Times New Roman"/>
          <w:lang w:eastAsia="zh-CN"/>
        </w:rPr>
        <w:t xml:space="preserve"> liczonej od powierzchni gruntu”. Punkty przyznane zostaną wg poniższych danych  </w:t>
      </w:r>
      <w:r w:rsidRPr="005666C0">
        <w:rPr>
          <w:rFonts w:ascii="Times New Roman" w:eastAsia="SimSun" w:hAnsi="Times New Roman" w:cs="Times New Roman"/>
          <w:i/>
          <w:lang w:eastAsia="zh-CN"/>
        </w:rPr>
        <w:t xml:space="preserve">(dotyczy </w:t>
      </w:r>
      <w:r>
        <w:rPr>
          <w:rFonts w:ascii="Times New Roman" w:eastAsia="SimSun" w:hAnsi="Times New Roman" w:cs="Times New Roman"/>
          <w:i/>
          <w:lang w:eastAsia="zh-CN"/>
        </w:rPr>
        <w:t>części 2, 4,5 i 6</w:t>
      </w:r>
      <w:r w:rsidRPr="005666C0">
        <w:rPr>
          <w:rFonts w:ascii="Times New Roman" w:eastAsia="SimSun" w:hAnsi="Times New Roman" w:cs="Times New Roman"/>
          <w:i/>
          <w:lang w:eastAsia="zh-CN"/>
        </w:rPr>
        <w:t>)</w:t>
      </w:r>
      <w:r>
        <w:rPr>
          <w:rFonts w:ascii="Times New Roman" w:eastAsia="SimSun" w:hAnsi="Times New Roman" w:cs="Times New Roman"/>
          <w:lang w:eastAsia="zh-CN"/>
        </w:rPr>
        <w:t xml:space="preserve">: </w:t>
      </w:r>
    </w:p>
    <w:p w14:paraId="6B193CBA" w14:textId="77777777" w:rsidR="0048022D" w:rsidRDefault="0048022D" w:rsidP="0048022D">
      <w:pPr>
        <w:pStyle w:val="Akapitzlist"/>
        <w:numPr>
          <w:ilvl w:val="0"/>
          <w:numId w:val="41"/>
        </w:numPr>
        <w:spacing w:before="120" w:after="0" w:line="240" w:lineRule="auto"/>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1 stanowisko – 0 pkt,</w:t>
      </w:r>
    </w:p>
    <w:p w14:paraId="423B9286" w14:textId="77777777" w:rsidR="0048022D" w:rsidRDefault="0048022D" w:rsidP="0048022D">
      <w:pPr>
        <w:pStyle w:val="Akapitzlist"/>
        <w:numPr>
          <w:ilvl w:val="0"/>
          <w:numId w:val="41"/>
        </w:numPr>
        <w:spacing w:before="120" w:after="0" w:line="240" w:lineRule="auto"/>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2 stanowiska – 20 pkt,</w:t>
      </w:r>
    </w:p>
    <w:p w14:paraId="0270E857" w14:textId="77777777" w:rsidR="0048022D" w:rsidRDefault="0048022D" w:rsidP="0048022D">
      <w:pPr>
        <w:pStyle w:val="Akapitzlist"/>
        <w:numPr>
          <w:ilvl w:val="0"/>
          <w:numId w:val="41"/>
        </w:numPr>
        <w:spacing w:before="120" w:after="0" w:line="240" w:lineRule="auto"/>
        <w:ind w:left="1071"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3 stanowiska i więcej – 40 pkt. </w:t>
      </w:r>
    </w:p>
    <w:p w14:paraId="408DF3EC" w14:textId="77777777" w:rsidR="0048022D" w:rsidRDefault="0048022D" w:rsidP="0048022D">
      <w:pPr>
        <w:spacing w:before="120" w:after="0" w:line="240" w:lineRule="auto"/>
        <w:ind w:left="714"/>
        <w:jc w:val="both"/>
        <w:rPr>
          <w:rFonts w:ascii="Times New Roman" w:eastAsia="Times New Roman" w:hAnsi="Times New Roman" w:cs="Times New Roman"/>
          <w:kern w:val="16"/>
          <w:lang w:eastAsia="pl-PL"/>
        </w:rPr>
      </w:pPr>
      <w:r w:rsidRPr="005666C0">
        <w:rPr>
          <w:rFonts w:ascii="Times New Roman" w:eastAsia="Times New Roman" w:hAnsi="Times New Roman" w:cs="Times New Roman"/>
          <w:kern w:val="16"/>
          <w:lang w:eastAsia="pl-PL"/>
        </w:rPr>
        <w:t xml:space="preserve">Maksymalna możliwa liczba punktów do zdobycia w tym kryterium wynosi </w:t>
      </w:r>
      <w:r>
        <w:rPr>
          <w:rFonts w:ascii="Times New Roman" w:eastAsia="Times New Roman" w:hAnsi="Times New Roman" w:cs="Times New Roman"/>
          <w:b/>
          <w:kern w:val="16"/>
          <w:lang w:eastAsia="pl-PL"/>
        </w:rPr>
        <w:t>40</w:t>
      </w:r>
      <w:r w:rsidRPr="005666C0">
        <w:rPr>
          <w:rFonts w:ascii="Times New Roman" w:eastAsia="Times New Roman" w:hAnsi="Times New Roman" w:cs="Times New Roman"/>
          <w:kern w:val="16"/>
          <w:lang w:eastAsia="pl-PL"/>
        </w:rPr>
        <w:t>.</w:t>
      </w:r>
    </w:p>
    <w:p w14:paraId="20D385EC" w14:textId="77777777" w:rsidR="0048022D" w:rsidRPr="0095798A" w:rsidRDefault="0048022D" w:rsidP="0048022D">
      <w:pPr>
        <w:tabs>
          <w:tab w:val="left" w:pos="13608"/>
        </w:tabs>
        <w:spacing w:before="120" w:after="120" w:line="240" w:lineRule="auto"/>
        <w:ind w:left="700" w:right="28"/>
        <w:jc w:val="both"/>
        <w:rPr>
          <w:rFonts w:ascii="Times New Roman" w:eastAsia="Times New Roman" w:hAnsi="Times New Roman" w:cs="Times New Roman"/>
          <w:color w:val="000000"/>
          <w:lang w:val="x-none" w:eastAsia="pl-PL"/>
        </w:rPr>
      </w:pPr>
      <w:r w:rsidRPr="0095798A">
        <w:rPr>
          <w:rFonts w:ascii="Times New Roman" w:eastAsia="Times New Roman" w:hAnsi="Times New Roman" w:cs="Times New Roman"/>
          <w:color w:val="000000"/>
          <w:lang w:val="x-none" w:eastAsia="pl-PL"/>
        </w:rPr>
        <w:t>W przypadku niezadeklarowania przez Wykonawcę w Formularzu ofertowym parametru „</w:t>
      </w:r>
      <w:r>
        <w:rPr>
          <w:rFonts w:ascii="Times New Roman" w:eastAsia="SimSun" w:hAnsi="Times New Roman" w:cs="Times New Roman"/>
          <w:lang w:eastAsia="zh-CN"/>
        </w:rPr>
        <w:t>L</w:t>
      </w:r>
      <w:r w:rsidRPr="005666C0">
        <w:rPr>
          <w:rFonts w:ascii="Times New Roman" w:eastAsia="SimSun" w:hAnsi="Times New Roman" w:cs="Times New Roman"/>
          <w:lang w:eastAsia="zh-CN"/>
        </w:rPr>
        <w:t>iczba stanowisk myjących o wysokości 4,</w:t>
      </w:r>
      <w:r>
        <w:rPr>
          <w:rFonts w:ascii="Times New Roman" w:eastAsia="SimSun" w:hAnsi="Times New Roman" w:cs="Times New Roman"/>
          <w:lang w:eastAsia="zh-CN"/>
        </w:rPr>
        <w:t>19</w:t>
      </w:r>
      <w:r w:rsidRPr="005666C0">
        <w:rPr>
          <w:rFonts w:ascii="Times New Roman" w:eastAsia="SimSun" w:hAnsi="Times New Roman" w:cs="Times New Roman"/>
          <w:lang w:eastAsia="zh-CN"/>
        </w:rPr>
        <w:t xml:space="preserve"> m</w:t>
      </w:r>
      <w:r>
        <w:rPr>
          <w:rFonts w:ascii="Times New Roman" w:eastAsia="SimSun" w:hAnsi="Times New Roman" w:cs="Times New Roman"/>
          <w:lang w:eastAsia="zh-CN"/>
        </w:rPr>
        <w:t xml:space="preserve"> liczonej od powierzchni gruntu</w:t>
      </w:r>
      <w:r w:rsidRPr="0095798A">
        <w:rPr>
          <w:rFonts w:ascii="Times New Roman" w:eastAsia="Times New Roman" w:hAnsi="Times New Roman" w:cs="Times New Roman"/>
          <w:color w:val="000000"/>
          <w:lang w:val="x-none" w:eastAsia="pl-PL"/>
        </w:rPr>
        <w:t xml:space="preserve">”, </w:t>
      </w:r>
      <w:r w:rsidRPr="0095798A">
        <w:rPr>
          <w:rFonts w:ascii="Times New Roman" w:eastAsia="Times New Roman" w:hAnsi="Times New Roman" w:cs="Times New Roman"/>
          <w:color w:val="000000"/>
          <w:lang w:eastAsia="pl-PL"/>
        </w:rPr>
        <w:t>Z</w:t>
      </w:r>
      <w:proofErr w:type="spellStart"/>
      <w:r w:rsidRPr="0095798A">
        <w:rPr>
          <w:rFonts w:ascii="Times New Roman" w:eastAsia="Times New Roman" w:hAnsi="Times New Roman" w:cs="Times New Roman"/>
          <w:color w:val="000000"/>
          <w:lang w:val="x-none" w:eastAsia="pl-PL"/>
        </w:rPr>
        <w:t>amawiający</w:t>
      </w:r>
      <w:proofErr w:type="spellEnd"/>
      <w:r w:rsidRPr="0095798A">
        <w:rPr>
          <w:rFonts w:ascii="Times New Roman" w:eastAsia="Times New Roman" w:hAnsi="Times New Roman" w:cs="Times New Roman"/>
          <w:color w:val="000000"/>
          <w:lang w:val="x-none" w:eastAsia="pl-PL"/>
        </w:rPr>
        <w:t xml:space="preserve"> uzna, że Wykonawca zaoferował </w:t>
      </w:r>
      <w:r>
        <w:rPr>
          <w:rFonts w:ascii="Times New Roman" w:eastAsia="Times New Roman" w:hAnsi="Times New Roman" w:cs="Times New Roman"/>
          <w:color w:val="000000"/>
          <w:lang w:eastAsia="pl-PL"/>
        </w:rPr>
        <w:t>1 stanowisko</w:t>
      </w:r>
      <w:r w:rsidRPr="0095798A">
        <w:rPr>
          <w:rFonts w:ascii="Times New Roman" w:eastAsia="Times New Roman" w:hAnsi="Times New Roman" w:cs="Times New Roman"/>
          <w:color w:val="000000"/>
          <w:lang w:val="x-none" w:eastAsia="pl-PL"/>
        </w:rPr>
        <w:t>. Oferta nie będzie podlegała odrzuceniu.</w:t>
      </w:r>
    </w:p>
    <w:p w14:paraId="6DC56967" w14:textId="77777777" w:rsidR="0048022D" w:rsidRPr="004972C4" w:rsidRDefault="0048022D" w:rsidP="0048022D">
      <w:pPr>
        <w:pStyle w:val="Akapitzlist"/>
        <w:numPr>
          <w:ilvl w:val="0"/>
          <w:numId w:val="39"/>
        </w:numPr>
        <w:spacing w:before="120" w:after="0" w:line="240" w:lineRule="auto"/>
        <w:ind w:left="714" w:hanging="357"/>
        <w:contextualSpacing w:val="0"/>
        <w:jc w:val="both"/>
        <w:rPr>
          <w:rFonts w:ascii="Times New Roman" w:hAnsi="Times New Roman" w:cs="Times New Roman"/>
        </w:rPr>
      </w:pPr>
      <w:bookmarkStart w:id="6" w:name="_Hlk41466264"/>
      <w:r w:rsidRPr="004972C4">
        <w:rPr>
          <w:rFonts w:ascii="Times New Roman" w:eastAsia="SimSun" w:hAnsi="Times New Roman" w:cs="Times New Roman"/>
          <w:lang w:eastAsia="zh-CN"/>
        </w:rPr>
        <w:t>Za</w:t>
      </w:r>
      <w:r w:rsidRPr="004972C4">
        <w:rPr>
          <w:rFonts w:ascii="Times New Roman" w:hAnsi="Times New Roman" w:cs="Times New Roman"/>
        </w:rPr>
        <w:t xml:space="preserve"> najkorzystniejszą uznana zostanie oferta Wykonawcy, która </w:t>
      </w:r>
      <w:r w:rsidRPr="004972C4">
        <w:rPr>
          <w:rFonts w:ascii="Times New Roman" w:hAnsi="Times New Roman" w:cs="Times New Roman"/>
          <w:bCs/>
        </w:rPr>
        <w:t xml:space="preserve">odpowiada zasadom określonym w ustawie </w:t>
      </w:r>
      <w:proofErr w:type="spellStart"/>
      <w:r w:rsidRPr="004972C4">
        <w:rPr>
          <w:rFonts w:ascii="Times New Roman" w:hAnsi="Times New Roman" w:cs="Times New Roman"/>
          <w:bCs/>
        </w:rPr>
        <w:t>Pzp</w:t>
      </w:r>
      <w:proofErr w:type="spellEnd"/>
      <w:r w:rsidRPr="004972C4">
        <w:rPr>
          <w:rFonts w:ascii="Times New Roman" w:hAnsi="Times New Roman" w:cs="Times New Roman"/>
          <w:bCs/>
        </w:rPr>
        <w:t xml:space="preserve"> i w SWZ, oraz </w:t>
      </w:r>
      <w:r w:rsidRPr="004972C4">
        <w:rPr>
          <w:rFonts w:ascii="Times New Roman" w:hAnsi="Times New Roman" w:cs="Times New Roman"/>
        </w:rPr>
        <w:t>która uzyska najwyższą liczbę punktów, przez co należy rozumieć ofertę z najkorzystniejszym bilansem ceny oraz pozostałych kryteriów, liczonym wg</w:t>
      </w:r>
      <w:r w:rsidRPr="004972C4">
        <w:rPr>
          <w:rFonts w:ascii="Times New Roman" w:hAnsi="Times New Roman" w:cs="Times New Roman"/>
          <w:bCs/>
        </w:rPr>
        <w:t>:</w:t>
      </w:r>
    </w:p>
    <w:p w14:paraId="496976E0" w14:textId="77777777" w:rsidR="0048022D" w:rsidRPr="004972C4" w:rsidRDefault="0048022D" w:rsidP="0048022D">
      <w:pPr>
        <w:widowControl w:val="0"/>
        <w:autoSpaceDE w:val="0"/>
        <w:autoSpaceDN w:val="0"/>
        <w:adjustRightInd w:val="0"/>
        <w:spacing w:before="120" w:after="120" w:line="245" w:lineRule="auto"/>
        <w:ind w:left="700" w:firstLine="11"/>
        <w:jc w:val="center"/>
        <w:rPr>
          <w:rFonts w:ascii="Times New Roman" w:hAnsi="Times New Roman" w:cs="Times New Roman"/>
          <w:b/>
        </w:rPr>
      </w:pPr>
      <w:r w:rsidRPr="004972C4">
        <w:rPr>
          <w:rFonts w:ascii="Times New Roman" w:hAnsi="Times New Roman" w:cs="Times New Roman"/>
          <w:b/>
        </w:rPr>
        <w:t xml:space="preserve">W = C + </w:t>
      </w:r>
      <w:r>
        <w:rPr>
          <w:rFonts w:ascii="Times New Roman" w:hAnsi="Times New Roman" w:cs="Times New Roman"/>
          <w:b/>
        </w:rPr>
        <w:t>S</w:t>
      </w:r>
    </w:p>
    <w:p w14:paraId="6E023CEC" w14:textId="77777777" w:rsidR="0048022D" w:rsidRPr="004972C4" w:rsidRDefault="0048022D" w:rsidP="0048022D">
      <w:pPr>
        <w:widowControl w:val="0"/>
        <w:autoSpaceDE w:val="0"/>
        <w:autoSpaceDN w:val="0"/>
        <w:adjustRightInd w:val="0"/>
        <w:spacing w:before="120" w:after="120" w:line="245" w:lineRule="auto"/>
        <w:ind w:left="700"/>
        <w:rPr>
          <w:rFonts w:ascii="Times New Roman" w:hAnsi="Times New Roman" w:cs="Times New Roman"/>
        </w:rPr>
      </w:pPr>
      <w:r w:rsidRPr="004972C4">
        <w:rPr>
          <w:rFonts w:ascii="Times New Roman" w:hAnsi="Times New Roman" w:cs="Times New Roman"/>
        </w:rPr>
        <w:t xml:space="preserve">gdzie: </w:t>
      </w:r>
    </w:p>
    <w:p w14:paraId="66E829DC" w14:textId="77777777" w:rsidR="0048022D" w:rsidRPr="004972C4" w:rsidRDefault="0048022D" w:rsidP="0048022D">
      <w:pPr>
        <w:widowControl w:val="0"/>
        <w:autoSpaceDE w:val="0"/>
        <w:autoSpaceDN w:val="0"/>
        <w:adjustRightInd w:val="0"/>
        <w:spacing w:before="120" w:line="245" w:lineRule="auto"/>
        <w:ind w:left="700"/>
        <w:rPr>
          <w:rFonts w:ascii="Times New Roman" w:hAnsi="Times New Roman" w:cs="Times New Roman"/>
        </w:rPr>
      </w:pPr>
      <w:r w:rsidRPr="004972C4">
        <w:rPr>
          <w:rFonts w:ascii="Times New Roman" w:hAnsi="Times New Roman" w:cs="Times New Roman"/>
        </w:rPr>
        <w:t>W – łączna liczba punktów badanej oferty</w:t>
      </w:r>
    </w:p>
    <w:p w14:paraId="739ACE23" w14:textId="77777777" w:rsidR="0048022D" w:rsidRPr="004972C4" w:rsidRDefault="0048022D" w:rsidP="0048022D">
      <w:pPr>
        <w:widowControl w:val="0"/>
        <w:autoSpaceDE w:val="0"/>
        <w:autoSpaceDN w:val="0"/>
        <w:adjustRightInd w:val="0"/>
        <w:spacing w:before="120" w:line="245" w:lineRule="auto"/>
        <w:ind w:left="700"/>
        <w:rPr>
          <w:rFonts w:ascii="Times New Roman" w:hAnsi="Times New Roman" w:cs="Times New Roman"/>
        </w:rPr>
      </w:pPr>
      <w:r>
        <w:rPr>
          <w:rFonts w:ascii="Times New Roman" w:hAnsi="Times New Roman" w:cs="Times New Roman"/>
        </w:rPr>
        <w:t>C</w:t>
      </w:r>
      <w:r w:rsidRPr="004972C4">
        <w:rPr>
          <w:rFonts w:ascii="Times New Roman" w:hAnsi="Times New Roman" w:cs="Times New Roman"/>
        </w:rPr>
        <w:t xml:space="preserve"> – punkty uzyskane w kryterium „Cena”,</w:t>
      </w:r>
    </w:p>
    <w:p w14:paraId="14E3002A" w14:textId="77777777" w:rsidR="0048022D" w:rsidRPr="004972C4" w:rsidRDefault="0048022D" w:rsidP="0048022D">
      <w:pPr>
        <w:spacing w:before="120" w:after="0"/>
        <w:ind w:left="697" w:right="6"/>
        <w:jc w:val="both"/>
        <w:rPr>
          <w:rFonts w:ascii="Times New Roman" w:hAnsi="Times New Roman" w:cs="Times New Roman"/>
        </w:rPr>
      </w:pPr>
      <w:r>
        <w:rPr>
          <w:rFonts w:ascii="Times New Roman" w:hAnsi="Times New Roman" w:cs="Times New Roman"/>
        </w:rPr>
        <w:t>S</w:t>
      </w:r>
      <w:r w:rsidRPr="004972C4">
        <w:rPr>
          <w:rFonts w:ascii="Times New Roman" w:hAnsi="Times New Roman" w:cs="Times New Roman"/>
        </w:rPr>
        <w:t xml:space="preserve"> – punkty uzyskane w kryterium </w:t>
      </w:r>
      <w:r>
        <w:rPr>
          <w:rFonts w:ascii="Times New Roman" w:eastAsia="SimSun" w:hAnsi="Times New Roman" w:cs="Times New Roman"/>
          <w:lang w:eastAsia="zh-CN"/>
        </w:rPr>
        <w:t>„L</w:t>
      </w:r>
      <w:r w:rsidRPr="005666C0">
        <w:rPr>
          <w:rFonts w:ascii="Times New Roman" w:eastAsia="SimSun" w:hAnsi="Times New Roman" w:cs="Times New Roman"/>
          <w:lang w:eastAsia="zh-CN"/>
        </w:rPr>
        <w:t>iczba st</w:t>
      </w:r>
      <w:r>
        <w:rPr>
          <w:rFonts w:ascii="Times New Roman" w:eastAsia="SimSun" w:hAnsi="Times New Roman" w:cs="Times New Roman"/>
          <w:lang w:eastAsia="zh-CN"/>
        </w:rPr>
        <w:t>anowisk myjących o wysokości 4,35 lub 4,19</w:t>
      </w:r>
      <w:r w:rsidRPr="005666C0">
        <w:rPr>
          <w:rFonts w:ascii="Times New Roman" w:eastAsia="SimSun" w:hAnsi="Times New Roman" w:cs="Times New Roman"/>
          <w:lang w:eastAsia="zh-CN"/>
        </w:rPr>
        <w:t xml:space="preserve"> m</w:t>
      </w:r>
      <w:r>
        <w:rPr>
          <w:rFonts w:ascii="Times New Roman" w:eastAsia="SimSun" w:hAnsi="Times New Roman" w:cs="Times New Roman"/>
          <w:lang w:eastAsia="zh-CN"/>
        </w:rPr>
        <w:t xml:space="preserve"> </w:t>
      </w:r>
      <w:r w:rsidRPr="00260DE9">
        <w:rPr>
          <w:rFonts w:ascii="Times New Roman" w:eastAsia="SimSun" w:hAnsi="Times New Roman" w:cs="Times New Roman"/>
          <w:i/>
          <w:lang w:eastAsia="zh-CN"/>
        </w:rPr>
        <w:t>(odpowiednio dla części)</w:t>
      </w:r>
      <w:r>
        <w:rPr>
          <w:rFonts w:ascii="Times New Roman" w:eastAsia="SimSun" w:hAnsi="Times New Roman" w:cs="Times New Roman"/>
          <w:lang w:eastAsia="zh-CN"/>
        </w:rPr>
        <w:t xml:space="preserve"> liczonej od powierzchni gruntu”.</w:t>
      </w:r>
    </w:p>
    <w:bookmarkEnd w:id="6"/>
    <w:p w14:paraId="638A1104" w14:textId="77777777" w:rsidR="0048022D" w:rsidRDefault="0048022D" w:rsidP="0048022D">
      <w:pPr>
        <w:pStyle w:val="Akapitzlist"/>
        <w:numPr>
          <w:ilvl w:val="0"/>
          <w:numId w:val="16"/>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Przyjmuje się, że 1%=1 pkt i tak zostanie przeliczona liczba punktów.</w:t>
      </w:r>
    </w:p>
    <w:p w14:paraId="42BBA46A" w14:textId="77777777" w:rsidR="0048022D" w:rsidRDefault="0048022D" w:rsidP="0048022D">
      <w:pPr>
        <w:pStyle w:val="Akapitzlist"/>
        <w:numPr>
          <w:ilvl w:val="0"/>
          <w:numId w:val="16"/>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Punkty będą przyznawane z dokładnością do dwóch miejsc po przecinku.</w:t>
      </w:r>
    </w:p>
    <w:p w14:paraId="339F47CE" w14:textId="77777777" w:rsidR="0048022D" w:rsidRPr="004705A3" w:rsidRDefault="0048022D" w:rsidP="0048022D">
      <w:pPr>
        <w:pStyle w:val="Akapitzlist"/>
        <w:numPr>
          <w:ilvl w:val="0"/>
          <w:numId w:val="16"/>
        </w:numPr>
        <w:spacing w:before="120" w:after="240" w:line="240" w:lineRule="auto"/>
        <w:ind w:left="357" w:hanging="357"/>
        <w:contextualSpacing w:val="0"/>
        <w:jc w:val="both"/>
        <w:rPr>
          <w:rFonts w:ascii="Times New Roman" w:eastAsia="SimSun" w:hAnsi="Times New Roman" w:cs="Times New Roman"/>
          <w:lang w:eastAsia="zh-CN"/>
        </w:rPr>
      </w:pPr>
      <w:r w:rsidRPr="004705A3">
        <w:rPr>
          <w:rFonts w:ascii="Times New Roman" w:eastAsia="SimSun" w:hAnsi="Times New Roman" w:cs="Times New Roman"/>
          <w:lang w:eastAsia="zh-CN"/>
        </w:rPr>
        <w:t xml:space="preserve">Oferta, która </w:t>
      </w:r>
      <w:r w:rsidRPr="004705A3">
        <w:rPr>
          <w:rFonts w:ascii="Times New Roman" w:eastAsia="Times New Roman" w:hAnsi="Times New Roman" w:cs="Times New Roman"/>
          <w:lang w:eastAsia="pl-PL"/>
        </w:rPr>
        <w:t>otrzyma najwyższą  liczbę przyznanych  punktów w oparciu o ustalone kryterium zostanie uznana za najkorzystniejszą, a pozostałe oferty zostaną sklasyfikowane zgodnie z liczbą uzyskanych punktów. Za najkorzystniejszą zostanie uznana oferta, która uzyska najwyższą liczbę punktów</w:t>
      </w:r>
      <w:r w:rsidRPr="004705A3">
        <w:rPr>
          <w:rFonts w:ascii="Times New Roman" w:eastAsia="Times New Roman" w:hAnsi="Times New Roman" w:cs="Times New Roman"/>
          <w:color w:val="000000"/>
          <w:lang w:eastAsia="pl-PL"/>
        </w:rPr>
        <w:t>.</w:t>
      </w:r>
    </w:p>
    <w:p w14:paraId="009286C0" w14:textId="77777777" w:rsidR="0048022D" w:rsidRPr="004705A3" w:rsidRDefault="0048022D" w:rsidP="0048022D">
      <w:pPr>
        <w:pStyle w:val="Akapitzlist"/>
        <w:numPr>
          <w:ilvl w:val="0"/>
          <w:numId w:val="16"/>
        </w:numPr>
        <w:spacing w:before="120" w:after="240"/>
        <w:ind w:left="357" w:hanging="357"/>
        <w:rPr>
          <w:rFonts w:ascii="Times New Roman" w:eastAsia="SimSun" w:hAnsi="Times New Roman" w:cs="Times New Roman"/>
          <w:b/>
          <w:lang w:val="x-none" w:eastAsia="zh-CN"/>
        </w:rPr>
      </w:pPr>
      <w:r w:rsidRPr="004705A3">
        <w:rPr>
          <w:rFonts w:ascii="Times New Roman" w:eastAsia="SimSun" w:hAnsi="Times New Roman" w:cs="Times New Roman"/>
          <w:lang w:eastAsia="zh-CN"/>
        </w:rPr>
        <w:t xml:space="preserve">Jeżeli nie można wybrać najkorzystniejszej oferty z uwagi na to, że zostały złożone oferty o takiej samej cenie Zamawiający wzywa Wykonawców, którzy złożyli te oferty, </w:t>
      </w:r>
      <w:r w:rsidRPr="004705A3">
        <w:rPr>
          <w:rFonts w:ascii="Times New Roman" w:eastAsia="SimSun" w:hAnsi="Times New Roman" w:cs="Times New Roman"/>
          <w:b/>
          <w:lang w:eastAsia="zh-CN"/>
        </w:rPr>
        <w:t>do złożenia w terminie określonym przez Zamawiającego ofert dodatkowych.</w:t>
      </w:r>
    </w:p>
    <w:p w14:paraId="10483038" w14:textId="77777777" w:rsidR="0048022D" w:rsidRPr="004705A3" w:rsidRDefault="0048022D" w:rsidP="0048022D">
      <w:pPr>
        <w:pStyle w:val="Akapitzlist"/>
        <w:numPr>
          <w:ilvl w:val="0"/>
          <w:numId w:val="16"/>
        </w:numPr>
        <w:spacing w:before="120" w:after="240"/>
        <w:ind w:left="357" w:hanging="357"/>
        <w:rPr>
          <w:rFonts w:ascii="Times New Roman" w:eastAsia="SimSun" w:hAnsi="Times New Roman" w:cs="Times New Roman"/>
          <w:lang w:val="x-none" w:eastAsia="zh-CN"/>
        </w:rPr>
      </w:pPr>
      <w:r w:rsidRPr="004705A3">
        <w:rPr>
          <w:rFonts w:ascii="Times New Roman" w:eastAsia="SimSun" w:hAnsi="Times New Roman" w:cs="Times New Roman"/>
          <w:lang w:eastAsia="zh-CN"/>
        </w:rPr>
        <w:t>Wykonawcy składający oferty dodatkowe nie mogą zaoferować cen wyższych niż zaoferowane w złożonych ofertach.</w:t>
      </w:r>
    </w:p>
    <w:p w14:paraId="3C6E9E3A" w14:textId="77777777" w:rsidR="0048022D" w:rsidRPr="004705A3" w:rsidRDefault="0048022D" w:rsidP="0048022D">
      <w:pPr>
        <w:pStyle w:val="Akapitzlist"/>
        <w:numPr>
          <w:ilvl w:val="0"/>
          <w:numId w:val="16"/>
        </w:numPr>
        <w:spacing w:before="120"/>
        <w:ind w:left="357" w:hanging="357"/>
        <w:rPr>
          <w:rFonts w:ascii="Times New Roman" w:eastAsia="SimSun" w:hAnsi="Times New Roman" w:cs="Times New Roman"/>
          <w:lang w:val="x-none" w:eastAsia="zh-CN"/>
        </w:rPr>
      </w:pPr>
      <w:r w:rsidRPr="004705A3">
        <w:rPr>
          <w:rFonts w:ascii="Times New Roman" w:eastAsia="SimSun" w:hAnsi="Times New Roman" w:cs="Times New Roman"/>
          <w:lang w:eastAsia="zh-CN"/>
        </w:rPr>
        <w:t xml:space="preserve">W toku </w:t>
      </w:r>
      <w:r w:rsidRPr="004705A3">
        <w:rPr>
          <w:rFonts w:ascii="Times New Roman" w:eastAsia="SimSun" w:hAnsi="Times New Roman" w:cs="Times New Roman"/>
          <w:lang w:val="x-none" w:eastAsia="zh-CN"/>
        </w:rPr>
        <w:t xml:space="preserve">dokonywania badania i oceny ofert Zamawiający może żądać udzielenia przez Wykonawcę wyjaśnień treści złożonych przez niego ofert. </w:t>
      </w:r>
    </w:p>
    <w:tbl>
      <w:tblPr>
        <w:tblStyle w:val="Tabela-Siatka"/>
        <w:tblW w:w="0" w:type="auto"/>
        <w:tblInd w:w="94" w:type="dxa"/>
        <w:tblLook w:val="04A0" w:firstRow="1" w:lastRow="0" w:firstColumn="1" w:lastColumn="0" w:noHBand="0" w:noVBand="1"/>
      </w:tblPr>
      <w:tblGrid>
        <w:gridCol w:w="8399"/>
      </w:tblGrid>
      <w:tr w:rsidR="0048022D" w14:paraId="21E38D7C" w14:textId="77777777" w:rsidTr="00760141">
        <w:trPr>
          <w:trHeight w:val="974"/>
        </w:trPr>
        <w:tc>
          <w:tcPr>
            <w:tcW w:w="8549" w:type="dxa"/>
            <w:vAlign w:val="center"/>
          </w:tcPr>
          <w:p w14:paraId="7AB8D9CA" w14:textId="77777777" w:rsidR="0048022D" w:rsidRDefault="0048022D" w:rsidP="00760141">
            <w:pPr>
              <w:jc w:val="center"/>
              <w:rPr>
                <w:rFonts w:ascii="Times New Roman" w:hAnsi="Times New Roman" w:cs="Times New Roman"/>
                <w:b/>
              </w:rPr>
            </w:pPr>
            <w:r>
              <w:rPr>
                <w:rFonts w:ascii="Times New Roman" w:eastAsia="SimSun" w:hAnsi="Times New Roman" w:cs="Times New Roman"/>
                <w:lang w:eastAsia="zh-CN"/>
              </w:rPr>
              <w:lastRenderedPageBreak/>
              <w:t xml:space="preserve"> </w:t>
            </w:r>
            <w:r>
              <w:rPr>
                <w:rFonts w:ascii="Times New Roman" w:hAnsi="Times New Roman" w:cs="Times New Roman"/>
                <w:b/>
              </w:rPr>
              <w:t>ROZDZIAŁ XVIII</w:t>
            </w:r>
          </w:p>
          <w:p w14:paraId="20882441"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INFOMACJE O FORMALNOŚCIACH , JAKIE MUSZĄ ZOSTAĆ DOPEŁNIONE PO WYBORZE OFERTY W CELU ZAWARCIA UMOWY W SPRAWIE ZAMÓIWENIA PUBLICZNEGO</w:t>
            </w:r>
          </w:p>
        </w:tc>
      </w:tr>
    </w:tbl>
    <w:p w14:paraId="31B7868B" w14:textId="77777777" w:rsidR="0048022D" w:rsidRDefault="0048022D" w:rsidP="0048022D">
      <w:pPr>
        <w:pStyle w:val="Akapitzlist"/>
        <w:numPr>
          <w:ilvl w:val="0"/>
          <w:numId w:val="17"/>
        </w:numPr>
        <w:spacing w:before="24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Zamawiający zawrze umowę w sprawie przedmiotowego zamówienia z wybranym wykonawcą w terminie zgodnym z art. 308 ustawy </w:t>
      </w:r>
      <w:proofErr w:type="spellStart"/>
      <w:r>
        <w:rPr>
          <w:rFonts w:ascii="Times New Roman" w:eastAsia="SimSun" w:hAnsi="Times New Roman" w:cs="Times New Roman"/>
          <w:lang w:eastAsia="zh-CN"/>
        </w:rPr>
        <w:t>Pzp</w:t>
      </w:r>
      <w:proofErr w:type="spellEnd"/>
      <w:r>
        <w:rPr>
          <w:rFonts w:ascii="Times New Roman" w:eastAsia="SimSun" w:hAnsi="Times New Roman" w:cs="Times New Roman"/>
          <w:lang w:eastAsia="zh-CN"/>
        </w:rPr>
        <w:t xml:space="preserve">. </w:t>
      </w:r>
    </w:p>
    <w:p w14:paraId="68B15AAF" w14:textId="77777777" w:rsidR="0048022D" w:rsidRDefault="0048022D" w:rsidP="0048022D">
      <w:pPr>
        <w:pStyle w:val="Akapitzlist"/>
        <w:numPr>
          <w:ilvl w:val="0"/>
          <w:numId w:val="17"/>
        </w:numPr>
        <w:spacing w:before="120" w:after="0" w:line="240" w:lineRule="auto"/>
        <w:ind w:left="357" w:hanging="357"/>
        <w:contextualSpacing w:val="0"/>
        <w:rPr>
          <w:rFonts w:ascii="Times New Roman" w:eastAsia="SimSun" w:hAnsi="Times New Roman" w:cs="Times New Roman"/>
          <w:lang w:eastAsia="zh-CN"/>
        </w:rPr>
      </w:pPr>
      <w:r>
        <w:rPr>
          <w:rFonts w:ascii="Times New Roman" w:eastAsia="SimSun" w:hAnsi="Times New Roman" w:cs="Times New Roman"/>
          <w:lang w:eastAsia="zh-CN"/>
        </w:rPr>
        <w:t xml:space="preserve">Zamawiający poinformuje Wykonawcę, któremu zostanie udzielone zamówienie, o miejscu i terminie zawarcia umowy.  </w:t>
      </w:r>
    </w:p>
    <w:p w14:paraId="76F0E3C2" w14:textId="77777777" w:rsidR="0048022D" w:rsidRDefault="0048022D" w:rsidP="0048022D">
      <w:pPr>
        <w:pStyle w:val="Akapitzlist"/>
        <w:numPr>
          <w:ilvl w:val="0"/>
          <w:numId w:val="17"/>
        </w:numPr>
        <w:spacing w:before="120" w:after="0" w:line="240" w:lineRule="auto"/>
        <w:ind w:left="357" w:hanging="357"/>
        <w:contextualSpacing w:val="0"/>
        <w:rPr>
          <w:rFonts w:ascii="Times New Roman" w:eastAsia="SimSun" w:hAnsi="Times New Roman" w:cs="Times New Roman"/>
          <w:lang w:eastAsia="zh-CN"/>
        </w:rPr>
      </w:pPr>
      <w:r>
        <w:rPr>
          <w:rFonts w:ascii="Times New Roman" w:eastAsia="SimSun" w:hAnsi="Times New Roman" w:cs="Times New Roman"/>
          <w:lang w:eastAsia="zh-CN"/>
        </w:rPr>
        <w:t>Wykonawca przed zawarciem umowy poda wszelkie informacje niezbędne do wypełnienia jej treści na wezwanie Zmawiającego.</w:t>
      </w:r>
    </w:p>
    <w:p w14:paraId="125E70CE" w14:textId="77777777" w:rsidR="0048022D" w:rsidRDefault="0048022D" w:rsidP="0048022D">
      <w:pPr>
        <w:pStyle w:val="Akapitzlist"/>
        <w:numPr>
          <w:ilvl w:val="0"/>
          <w:numId w:val="17"/>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Osoby reprezentujące Wykonawcę przy zawarciu umowy powinny posiadać ze sobą dokumenty potwierdzające ich umocowanie do zawarcia umowy, o ile umocowanie to nie będzie wynikać z dokumentów załączonych do oferty. </w:t>
      </w:r>
    </w:p>
    <w:p w14:paraId="4C1A54E5" w14:textId="77777777" w:rsidR="0048022D" w:rsidRDefault="0048022D" w:rsidP="0048022D">
      <w:pPr>
        <w:pStyle w:val="Akapitzlist"/>
        <w:numPr>
          <w:ilvl w:val="0"/>
          <w:numId w:val="17"/>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 </w:t>
      </w:r>
    </w:p>
    <w:p w14:paraId="2937A8AA" w14:textId="77777777" w:rsidR="0048022D" w:rsidRPr="008D1DE4" w:rsidRDefault="0048022D" w:rsidP="0048022D">
      <w:pPr>
        <w:pStyle w:val="Akapitzlist"/>
        <w:numPr>
          <w:ilvl w:val="0"/>
          <w:numId w:val="17"/>
        </w:numPr>
        <w:spacing w:before="120" w:after="240" w:line="240" w:lineRule="auto"/>
        <w:ind w:left="357" w:hanging="357"/>
        <w:contextualSpacing w:val="0"/>
        <w:jc w:val="both"/>
        <w:rPr>
          <w:rFonts w:ascii="Times New Roman" w:eastAsia="SimSun" w:hAnsi="Times New Roman" w:cs="Times New Roman"/>
          <w:lang w:eastAsia="zh-CN"/>
        </w:rPr>
      </w:pPr>
      <w:r w:rsidRPr="008D1DE4">
        <w:rPr>
          <w:rFonts w:ascii="Times New Roman" w:eastAsia="SimSun" w:hAnsi="Times New Roman" w:cs="Times New Roman"/>
          <w:lang w:eastAsia="zh-CN"/>
        </w:rPr>
        <w:t xml:space="preserve">Niedopełnienie powyższych formalności przez wybranego Wykonawcę potraktowane będzie przez Zamawiającego, jako niemożliwość zawarcia umowy w sprawie zamówienia </w:t>
      </w:r>
      <w:r>
        <w:rPr>
          <w:rFonts w:ascii="Times New Roman" w:eastAsia="SimSun" w:hAnsi="Times New Roman" w:cs="Times New Roman"/>
          <w:lang w:eastAsia="zh-CN"/>
        </w:rPr>
        <w:t>p</w:t>
      </w:r>
      <w:r w:rsidRPr="008D1DE4">
        <w:rPr>
          <w:rFonts w:ascii="Times New Roman" w:eastAsia="SimSun" w:hAnsi="Times New Roman" w:cs="Times New Roman"/>
          <w:lang w:eastAsia="zh-CN"/>
        </w:rPr>
        <w:t xml:space="preserve">ublicznego z przyczyn leżących po stronie Wykonawcy. </w:t>
      </w:r>
    </w:p>
    <w:tbl>
      <w:tblPr>
        <w:tblStyle w:val="Tabela-Siatka"/>
        <w:tblW w:w="0" w:type="auto"/>
        <w:tblInd w:w="94" w:type="dxa"/>
        <w:tblLook w:val="04A0" w:firstRow="1" w:lastRow="0" w:firstColumn="1" w:lastColumn="0" w:noHBand="0" w:noVBand="1"/>
      </w:tblPr>
      <w:tblGrid>
        <w:gridCol w:w="8399"/>
      </w:tblGrid>
      <w:tr w:rsidR="0048022D" w14:paraId="30434586" w14:textId="77777777" w:rsidTr="00760141">
        <w:trPr>
          <w:trHeight w:val="974"/>
        </w:trPr>
        <w:tc>
          <w:tcPr>
            <w:tcW w:w="8549" w:type="dxa"/>
            <w:vAlign w:val="center"/>
          </w:tcPr>
          <w:p w14:paraId="574E4292" w14:textId="77777777" w:rsidR="0048022D" w:rsidRDefault="0048022D" w:rsidP="00760141">
            <w:pPr>
              <w:jc w:val="center"/>
              <w:rPr>
                <w:rFonts w:ascii="Times New Roman" w:hAnsi="Times New Roman" w:cs="Times New Roman"/>
                <w:b/>
              </w:rPr>
            </w:pPr>
            <w:r>
              <w:rPr>
                <w:rFonts w:ascii="Times New Roman" w:hAnsi="Times New Roman" w:cs="Times New Roman"/>
                <w:b/>
              </w:rPr>
              <w:t>ROZDZIAŁ XIX</w:t>
            </w:r>
          </w:p>
          <w:p w14:paraId="705CB972"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INFORMACJE DOTYCZĄCE ZABEZPIECZENIA NALEŻYTEGO WYKONANIA UMOWY</w:t>
            </w:r>
          </w:p>
        </w:tc>
      </w:tr>
    </w:tbl>
    <w:p w14:paraId="1FCEE9F1" w14:textId="77777777" w:rsidR="0048022D" w:rsidRDefault="0048022D" w:rsidP="0048022D">
      <w:pPr>
        <w:spacing w:before="240" w:after="24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Zamawiający nie wymaga wniesienia zabezpieczenia należytego wykonania umowy. </w:t>
      </w:r>
    </w:p>
    <w:tbl>
      <w:tblPr>
        <w:tblStyle w:val="Tabela-Siatka"/>
        <w:tblW w:w="0" w:type="auto"/>
        <w:tblInd w:w="94" w:type="dxa"/>
        <w:tblLook w:val="04A0" w:firstRow="1" w:lastRow="0" w:firstColumn="1" w:lastColumn="0" w:noHBand="0" w:noVBand="1"/>
      </w:tblPr>
      <w:tblGrid>
        <w:gridCol w:w="8399"/>
      </w:tblGrid>
      <w:tr w:rsidR="0048022D" w14:paraId="4D9CE6CD" w14:textId="77777777" w:rsidTr="00760141">
        <w:trPr>
          <w:trHeight w:val="974"/>
        </w:trPr>
        <w:tc>
          <w:tcPr>
            <w:tcW w:w="8549" w:type="dxa"/>
            <w:vAlign w:val="center"/>
          </w:tcPr>
          <w:p w14:paraId="5FF1883C" w14:textId="77777777" w:rsidR="0048022D" w:rsidRDefault="0048022D" w:rsidP="00760141">
            <w:pPr>
              <w:jc w:val="center"/>
              <w:rPr>
                <w:rFonts w:ascii="Times New Roman" w:hAnsi="Times New Roman" w:cs="Times New Roman"/>
                <w:b/>
              </w:rPr>
            </w:pPr>
            <w:r>
              <w:rPr>
                <w:rFonts w:ascii="Times New Roman" w:hAnsi="Times New Roman" w:cs="Times New Roman"/>
                <w:b/>
              </w:rPr>
              <w:t>ROZDZIAŁ XX</w:t>
            </w:r>
          </w:p>
          <w:p w14:paraId="50043CCA"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POUCZENIE O ŚRODKACH OCHRONY PRAWNEJ PRZYSŁUGUJĄCYCH WYKONAWCY</w:t>
            </w:r>
          </w:p>
        </w:tc>
      </w:tr>
    </w:tbl>
    <w:p w14:paraId="174F2303" w14:textId="77777777" w:rsidR="0048022D" w:rsidRDefault="0048022D" w:rsidP="0048022D">
      <w:pPr>
        <w:spacing w:before="240" w:after="24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Pr>
          <w:rFonts w:ascii="Times New Roman" w:eastAsia="SimSun" w:hAnsi="Times New Roman" w:cs="Times New Roman"/>
          <w:lang w:eastAsia="zh-CN"/>
        </w:rPr>
        <w:t>Pzp</w:t>
      </w:r>
      <w:proofErr w:type="spellEnd"/>
      <w:r>
        <w:rPr>
          <w:rFonts w:ascii="Times New Roman" w:eastAsia="SimSun" w:hAnsi="Times New Roman" w:cs="Times New Roman"/>
          <w:lang w:eastAsia="zh-CN"/>
        </w:rPr>
        <w:t xml:space="preserve"> (art. 505-590). </w:t>
      </w:r>
    </w:p>
    <w:tbl>
      <w:tblPr>
        <w:tblStyle w:val="Tabela-Siatka"/>
        <w:tblW w:w="0" w:type="auto"/>
        <w:tblInd w:w="94" w:type="dxa"/>
        <w:tblLook w:val="04A0" w:firstRow="1" w:lastRow="0" w:firstColumn="1" w:lastColumn="0" w:noHBand="0" w:noVBand="1"/>
      </w:tblPr>
      <w:tblGrid>
        <w:gridCol w:w="8399"/>
      </w:tblGrid>
      <w:tr w:rsidR="0048022D" w14:paraId="74A2A476" w14:textId="77777777" w:rsidTr="00760141">
        <w:trPr>
          <w:trHeight w:val="974"/>
        </w:trPr>
        <w:tc>
          <w:tcPr>
            <w:tcW w:w="8549" w:type="dxa"/>
            <w:vAlign w:val="center"/>
          </w:tcPr>
          <w:p w14:paraId="51FEEA14" w14:textId="77777777" w:rsidR="0048022D" w:rsidRDefault="0048022D" w:rsidP="00760141">
            <w:pPr>
              <w:jc w:val="center"/>
              <w:rPr>
                <w:rFonts w:ascii="Times New Roman" w:hAnsi="Times New Roman" w:cs="Times New Roman"/>
                <w:b/>
              </w:rPr>
            </w:pPr>
            <w:r>
              <w:rPr>
                <w:rFonts w:ascii="Times New Roman" w:hAnsi="Times New Roman" w:cs="Times New Roman"/>
                <w:b/>
              </w:rPr>
              <w:t>ROZDZIAŁ XXI</w:t>
            </w:r>
          </w:p>
          <w:p w14:paraId="3B66DFC0" w14:textId="77777777" w:rsidR="0048022D" w:rsidRPr="00F2477D" w:rsidRDefault="0048022D" w:rsidP="00760141">
            <w:pPr>
              <w:jc w:val="center"/>
              <w:rPr>
                <w:rFonts w:ascii="Times New Roman" w:hAnsi="Times New Roman" w:cs="Times New Roman"/>
                <w:i/>
                <w:sz w:val="20"/>
                <w:szCs w:val="20"/>
              </w:rPr>
            </w:pPr>
            <w:r>
              <w:rPr>
                <w:rFonts w:ascii="Times New Roman" w:hAnsi="Times New Roman" w:cs="Times New Roman"/>
                <w:b/>
              </w:rPr>
              <w:t>INNE INFORMACJE</w:t>
            </w:r>
          </w:p>
        </w:tc>
      </w:tr>
    </w:tbl>
    <w:p w14:paraId="1E8C294C" w14:textId="77777777" w:rsidR="0048022D" w:rsidRPr="0067197F" w:rsidRDefault="0048022D" w:rsidP="0048022D">
      <w:pPr>
        <w:numPr>
          <w:ilvl w:val="0"/>
          <w:numId w:val="18"/>
        </w:numPr>
        <w:spacing w:before="240" w:after="0" w:line="240" w:lineRule="auto"/>
        <w:ind w:left="357" w:hanging="357"/>
        <w:jc w:val="both"/>
        <w:rPr>
          <w:rFonts w:ascii="Times New Roman" w:eastAsia="Times New Roman" w:hAnsi="Times New Roman" w:cs="Times New Roman"/>
          <w:b/>
          <w:color w:val="000000"/>
          <w:lang w:eastAsia="pl-PL"/>
        </w:rPr>
      </w:pPr>
      <w:r w:rsidRPr="0067197F">
        <w:rPr>
          <w:rFonts w:ascii="Times New Roman" w:eastAsia="Times New Roman" w:hAnsi="Times New Roman" w:cs="Times New Roman"/>
          <w:b/>
          <w:color w:val="000000"/>
          <w:lang w:eastAsia="pl-PL"/>
        </w:rPr>
        <w:t>Informacje dotyczące ochrony danych osobowych zebranych przez Zamawiającego w toku postępowania:</w:t>
      </w:r>
    </w:p>
    <w:p w14:paraId="021907C7" w14:textId="77777777" w:rsidR="0048022D" w:rsidRPr="00565E6E" w:rsidRDefault="0048022D" w:rsidP="0048022D">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color w:val="000000"/>
          <w:lang w:eastAsia="pl-PL"/>
        </w:rPr>
      </w:pPr>
      <w:r w:rsidRPr="00565E6E">
        <w:rPr>
          <w:rFonts w:ascii="Times New Roman" w:eastAsia="Times New Roman" w:hAnsi="Times New Roman" w:cs="Times New Roman"/>
          <w:color w:val="000000"/>
          <w:lang w:eastAsia="pl-PL"/>
        </w:rPr>
        <w:t>Administratorem Państwa danych osobowych przetwarzanych w związku z prowadzeniem postępowania o udzielenie zamówienia publicznego będzie 26 Wojskowy Oddział Gospodarczy.</w:t>
      </w:r>
    </w:p>
    <w:p w14:paraId="154C157E" w14:textId="77777777" w:rsidR="0048022D" w:rsidRPr="009949F1" w:rsidRDefault="0048022D" w:rsidP="0048022D">
      <w:pPr>
        <w:spacing w:before="120" w:after="0" w:line="240" w:lineRule="auto"/>
        <w:ind w:left="728"/>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Mogą się Państwo z nim kontaktować w następujący sposób:</w:t>
      </w:r>
    </w:p>
    <w:p w14:paraId="22E13F18" w14:textId="77777777" w:rsidR="0048022D" w:rsidRPr="009949F1" w:rsidRDefault="0048022D" w:rsidP="0048022D">
      <w:pPr>
        <w:numPr>
          <w:ilvl w:val="0"/>
          <w:numId w:val="19"/>
        </w:numPr>
        <w:spacing w:before="120"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lastRenderedPageBreak/>
        <w:t xml:space="preserve">listownie na adres: ul. </w:t>
      </w:r>
      <w:proofErr w:type="spellStart"/>
      <w:r w:rsidRPr="009949F1">
        <w:rPr>
          <w:rFonts w:ascii="Times New Roman" w:eastAsia="Times New Roman" w:hAnsi="Times New Roman" w:cs="Times New Roman"/>
          <w:color w:val="000000"/>
          <w:lang w:eastAsia="pl-PL"/>
        </w:rPr>
        <w:t>Juzistek</w:t>
      </w:r>
      <w:proofErr w:type="spellEnd"/>
      <w:r w:rsidRPr="009949F1">
        <w:rPr>
          <w:rFonts w:ascii="Times New Roman" w:eastAsia="Times New Roman" w:hAnsi="Times New Roman" w:cs="Times New Roman"/>
          <w:color w:val="000000"/>
          <w:lang w:eastAsia="pl-PL"/>
        </w:rPr>
        <w:t xml:space="preserve"> 2, 05-131 Zegrze;</w:t>
      </w:r>
    </w:p>
    <w:p w14:paraId="363E4EAA" w14:textId="77777777" w:rsidR="0048022D" w:rsidRPr="009949F1" w:rsidRDefault="0048022D" w:rsidP="0048022D">
      <w:pPr>
        <w:numPr>
          <w:ilvl w:val="0"/>
          <w:numId w:val="19"/>
        </w:numPr>
        <w:spacing w:before="120"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poprzez e-mail: </w:t>
      </w:r>
      <w:hyperlink r:id="rId25" w:history="1">
        <w:r w:rsidRPr="00565E6E">
          <w:rPr>
            <w:rFonts w:ascii="Times New Roman" w:eastAsia="Times New Roman" w:hAnsi="Times New Roman" w:cs="Times New Roman"/>
            <w:color w:val="0000FF"/>
            <w:u w:val="single"/>
            <w:lang w:eastAsia="pl-PL"/>
          </w:rPr>
          <w:t>jw4809.kj@ron.mil.pl</w:t>
        </w:r>
      </w:hyperlink>
      <w:r w:rsidRPr="009949F1">
        <w:rPr>
          <w:rFonts w:ascii="Times New Roman" w:eastAsia="Times New Roman" w:hAnsi="Times New Roman" w:cs="Times New Roman"/>
          <w:color w:val="000000"/>
          <w:lang w:eastAsia="pl-PL"/>
        </w:rPr>
        <w:t xml:space="preserve"> ;</w:t>
      </w:r>
    </w:p>
    <w:p w14:paraId="0F5CAC86" w14:textId="77777777" w:rsidR="0048022D" w:rsidRPr="009949F1" w:rsidRDefault="0048022D" w:rsidP="0048022D">
      <w:pPr>
        <w:numPr>
          <w:ilvl w:val="0"/>
          <w:numId w:val="19"/>
        </w:numPr>
        <w:spacing w:before="120"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telefonicznie: 261 882 592.</w:t>
      </w:r>
    </w:p>
    <w:p w14:paraId="71533F35" w14:textId="77777777" w:rsidR="0048022D" w:rsidRPr="009949F1" w:rsidRDefault="0048022D" w:rsidP="0048022D">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Inspektor Ochrony Danych</w:t>
      </w:r>
    </w:p>
    <w:p w14:paraId="21ACCCBE" w14:textId="77777777" w:rsidR="0048022D" w:rsidRPr="009949F1" w:rsidRDefault="0048022D" w:rsidP="0048022D">
      <w:pPr>
        <w:spacing w:before="120" w:after="0" w:line="240" w:lineRule="auto"/>
        <w:ind w:left="714"/>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7D374B7E" w14:textId="77777777" w:rsidR="0048022D" w:rsidRPr="009949F1" w:rsidRDefault="0048022D" w:rsidP="0048022D">
      <w:pPr>
        <w:numPr>
          <w:ilvl w:val="0"/>
          <w:numId w:val="19"/>
        </w:numPr>
        <w:spacing w:before="120"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listownie na adres: ul. </w:t>
      </w:r>
      <w:proofErr w:type="spellStart"/>
      <w:r w:rsidRPr="009949F1">
        <w:rPr>
          <w:rFonts w:ascii="Times New Roman" w:eastAsia="Times New Roman" w:hAnsi="Times New Roman" w:cs="Times New Roman"/>
          <w:color w:val="000000"/>
          <w:lang w:eastAsia="pl-PL"/>
        </w:rPr>
        <w:t>Juzistek</w:t>
      </w:r>
      <w:proofErr w:type="spellEnd"/>
      <w:r w:rsidRPr="009949F1">
        <w:rPr>
          <w:rFonts w:ascii="Times New Roman" w:eastAsia="Times New Roman" w:hAnsi="Times New Roman" w:cs="Times New Roman"/>
          <w:color w:val="000000"/>
          <w:lang w:eastAsia="pl-PL"/>
        </w:rPr>
        <w:t xml:space="preserve"> 2, 05-131 Zegrze;</w:t>
      </w:r>
    </w:p>
    <w:p w14:paraId="4D582300" w14:textId="77777777" w:rsidR="0048022D" w:rsidRPr="009949F1" w:rsidRDefault="0048022D" w:rsidP="0048022D">
      <w:pPr>
        <w:numPr>
          <w:ilvl w:val="0"/>
          <w:numId w:val="19"/>
        </w:numPr>
        <w:spacing w:before="120"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poprzez adres e-mail: </w:t>
      </w:r>
      <w:hyperlink r:id="rId26" w:history="1">
        <w:r w:rsidRPr="009949F1">
          <w:rPr>
            <w:rFonts w:ascii="Times New Roman" w:eastAsia="Times New Roman" w:hAnsi="Times New Roman" w:cs="Times New Roman"/>
            <w:color w:val="000000"/>
            <w:lang w:eastAsia="pl-PL"/>
          </w:rPr>
          <w:t>jw4809.iodo@ron.mil.pl</w:t>
        </w:r>
      </w:hyperlink>
      <w:r w:rsidRPr="009949F1">
        <w:rPr>
          <w:rFonts w:ascii="Times New Roman" w:eastAsia="Times New Roman" w:hAnsi="Times New Roman" w:cs="Times New Roman"/>
          <w:color w:val="000000"/>
          <w:lang w:eastAsia="pl-PL"/>
        </w:rPr>
        <w:t xml:space="preserve"> ;</w:t>
      </w:r>
    </w:p>
    <w:p w14:paraId="49438526" w14:textId="77777777" w:rsidR="0048022D" w:rsidRPr="009949F1" w:rsidRDefault="0048022D" w:rsidP="0048022D">
      <w:pPr>
        <w:numPr>
          <w:ilvl w:val="0"/>
          <w:numId w:val="19"/>
        </w:numPr>
        <w:spacing w:before="120"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telefonicznie: 261-883-672, tel. kom.: 727028098.</w:t>
      </w:r>
    </w:p>
    <w:p w14:paraId="3E57EDF4" w14:textId="77777777" w:rsidR="0048022D" w:rsidRPr="009949F1" w:rsidRDefault="0048022D" w:rsidP="0048022D">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Cel przetwarzania Państwa danych oraz podstawy prawne</w:t>
      </w:r>
    </w:p>
    <w:p w14:paraId="4E5079BD" w14:textId="77777777" w:rsidR="0048022D" w:rsidRPr="009949F1" w:rsidRDefault="0048022D" w:rsidP="0048022D">
      <w:pPr>
        <w:spacing w:before="120" w:after="0" w:line="240" w:lineRule="auto"/>
        <w:ind w:left="728"/>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Państwa dane będą przetwarzane w celu związanym z postępowaniem </w:t>
      </w:r>
      <w:r w:rsidRPr="00565E6E">
        <w:rPr>
          <w:rFonts w:ascii="Times New Roman" w:eastAsia="Times New Roman" w:hAnsi="Times New Roman" w:cs="Times New Roman"/>
          <w:color w:val="000000"/>
          <w:lang w:eastAsia="pl-PL"/>
        </w:rPr>
        <w:br/>
      </w:r>
      <w:r w:rsidRPr="009949F1">
        <w:rPr>
          <w:rFonts w:ascii="Times New Roman" w:eastAsia="Times New Roman" w:hAnsi="Times New Roman" w:cs="Times New Roman"/>
          <w:color w:val="000000"/>
          <w:lang w:eastAsia="pl-PL"/>
        </w:rPr>
        <w:t>o udzielenie zamówienia publicznego. Podstawą prawną ich przetwarzania jest akt uczestnictwa w postępowaniu oraz przepisy prawa, tj.:</w:t>
      </w:r>
    </w:p>
    <w:p w14:paraId="005B282C" w14:textId="77777777" w:rsidR="0048022D" w:rsidRPr="00B15CD4" w:rsidRDefault="0048022D" w:rsidP="0048022D">
      <w:pPr>
        <w:numPr>
          <w:ilvl w:val="0"/>
          <w:numId w:val="19"/>
        </w:numPr>
        <w:spacing w:before="120" w:after="0" w:line="240" w:lineRule="auto"/>
        <w:ind w:left="1078" w:hanging="283"/>
        <w:jc w:val="both"/>
        <w:rPr>
          <w:rFonts w:ascii="Times New Roman" w:eastAsia="Times New Roman" w:hAnsi="Times New Roman" w:cs="Times New Roman"/>
          <w:color w:val="000000" w:themeColor="text1"/>
          <w:lang w:eastAsia="pl-PL"/>
        </w:rPr>
      </w:pPr>
      <w:r w:rsidRPr="00565E6E">
        <w:rPr>
          <w:rFonts w:ascii="Times New Roman" w:eastAsia="Times New Roman" w:hAnsi="Times New Roman" w:cs="Times New Roman"/>
          <w:color w:val="000000"/>
          <w:lang w:eastAsia="pl-PL"/>
        </w:rPr>
        <w:t>ustawa</w:t>
      </w:r>
      <w:r w:rsidRPr="009949F1">
        <w:rPr>
          <w:rFonts w:ascii="Times New Roman" w:eastAsia="Times New Roman" w:hAnsi="Times New Roman" w:cs="Times New Roman"/>
          <w:color w:val="000000"/>
          <w:lang w:eastAsia="pl-PL"/>
        </w:rPr>
        <w:t xml:space="preserve"> z dnia </w:t>
      </w:r>
      <w:r w:rsidRPr="00565E6E">
        <w:rPr>
          <w:rFonts w:ascii="Times New Roman" w:eastAsia="Times New Roman" w:hAnsi="Times New Roman" w:cs="Times New Roman"/>
          <w:color w:val="000000"/>
          <w:lang w:eastAsia="pl-PL"/>
        </w:rPr>
        <w:t>11 września</w:t>
      </w:r>
      <w:r w:rsidRPr="009949F1">
        <w:rPr>
          <w:rFonts w:ascii="Times New Roman" w:eastAsia="Times New Roman" w:hAnsi="Times New Roman" w:cs="Times New Roman"/>
          <w:color w:val="000000"/>
          <w:lang w:eastAsia="pl-PL"/>
        </w:rPr>
        <w:t xml:space="preserve"> </w:t>
      </w:r>
      <w:r w:rsidRPr="00565E6E">
        <w:rPr>
          <w:rFonts w:ascii="Times New Roman" w:eastAsia="Times New Roman" w:hAnsi="Times New Roman" w:cs="Times New Roman"/>
          <w:color w:val="000000"/>
          <w:lang w:eastAsia="pl-PL"/>
        </w:rPr>
        <w:t>2019</w:t>
      </w:r>
      <w:r w:rsidRPr="009949F1">
        <w:rPr>
          <w:rFonts w:ascii="Times New Roman" w:eastAsia="Times New Roman" w:hAnsi="Times New Roman" w:cs="Times New Roman"/>
          <w:color w:val="000000"/>
          <w:lang w:eastAsia="pl-PL"/>
        </w:rPr>
        <w:t xml:space="preserve"> r. </w:t>
      </w:r>
      <w:r w:rsidRPr="009949F1">
        <w:rPr>
          <w:rFonts w:ascii="Times New Roman" w:eastAsia="Times New Roman" w:hAnsi="Times New Roman" w:cs="Times New Roman"/>
          <w:i/>
          <w:color w:val="000000"/>
          <w:lang w:eastAsia="pl-PL"/>
        </w:rPr>
        <w:t>– Prawo zamówień publicznych</w:t>
      </w:r>
      <w:r w:rsidRPr="009949F1">
        <w:rPr>
          <w:rFonts w:ascii="Times New Roman" w:eastAsia="Times New Roman" w:hAnsi="Times New Roman" w:cs="Times New Roman"/>
          <w:color w:val="000000"/>
          <w:lang w:eastAsia="pl-PL"/>
        </w:rPr>
        <w:t xml:space="preserve"> </w:t>
      </w:r>
      <w:r w:rsidRPr="00B15CD4">
        <w:rPr>
          <w:rFonts w:ascii="Times New Roman" w:eastAsia="Times New Roman" w:hAnsi="Times New Roman" w:cs="Times New Roman"/>
          <w:color w:val="000000" w:themeColor="text1"/>
          <w:lang w:eastAsia="pl-PL"/>
        </w:rPr>
        <w:t xml:space="preserve">(Dz. U. z 2021r. poz. 1129 z </w:t>
      </w:r>
      <w:proofErr w:type="spellStart"/>
      <w:r w:rsidRPr="00B15CD4">
        <w:rPr>
          <w:rFonts w:ascii="Times New Roman" w:eastAsia="Times New Roman" w:hAnsi="Times New Roman" w:cs="Times New Roman"/>
          <w:color w:val="000000" w:themeColor="text1"/>
          <w:lang w:eastAsia="pl-PL"/>
        </w:rPr>
        <w:t>późn</w:t>
      </w:r>
      <w:proofErr w:type="spellEnd"/>
      <w:r w:rsidRPr="00B15CD4">
        <w:rPr>
          <w:rFonts w:ascii="Times New Roman" w:eastAsia="Times New Roman" w:hAnsi="Times New Roman" w:cs="Times New Roman"/>
          <w:color w:val="000000" w:themeColor="text1"/>
          <w:lang w:eastAsia="pl-PL"/>
        </w:rPr>
        <w:t xml:space="preserve">. zm.); </w:t>
      </w:r>
    </w:p>
    <w:p w14:paraId="4420D1A9" w14:textId="77777777" w:rsidR="0048022D" w:rsidRPr="009949F1" w:rsidRDefault="0048022D" w:rsidP="0048022D">
      <w:pPr>
        <w:numPr>
          <w:ilvl w:val="0"/>
          <w:numId w:val="19"/>
        </w:numPr>
        <w:spacing w:before="120" w:after="0" w:line="240" w:lineRule="auto"/>
        <w:ind w:left="1078" w:hanging="283"/>
        <w:jc w:val="both"/>
        <w:rPr>
          <w:rFonts w:ascii="Times New Roman" w:eastAsia="Times New Roman" w:hAnsi="Times New Roman" w:cs="Times New Roman"/>
          <w:color w:val="000000"/>
          <w:lang w:eastAsia="pl-PL"/>
        </w:rPr>
      </w:pPr>
      <w:r w:rsidRPr="00565E6E">
        <w:rPr>
          <w:rFonts w:ascii="Times New Roman" w:eastAsia="Times New Roman" w:hAnsi="Times New Roman" w:cs="Times New Roman"/>
          <w:color w:val="000000"/>
          <w:lang w:eastAsia="pl-PL"/>
        </w:rPr>
        <w:t>rozporządzenie</w:t>
      </w:r>
      <w:r w:rsidRPr="009949F1">
        <w:rPr>
          <w:rFonts w:ascii="Times New Roman" w:eastAsia="Times New Roman" w:hAnsi="Times New Roman" w:cs="Times New Roman"/>
          <w:color w:val="000000"/>
          <w:lang w:eastAsia="pl-PL"/>
        </w:rPr>
        <w:t xml:space="preserve"> Ministra Rozwoju</w:t>
      </w:r>
      <w:r w:rsidRPr="00565E6E">
        <w:rPr>
          <w:rFonts w:ascii="Times New Roman" w:eastAsia="Times New Roman" w:hAnsi="Times New Roman" w:cs="Times New Roman"/>
          <w:color w:val="000000"/>
          <w:lang w:eastAsia="pl-PL"/>
        </w:rPr>
        <w:t>, Pracy i Technologii</w:t>
      </w:r>
      <w:r w:rsidRPr="009949F1">
        <w:rPr>
          <w:rFonts w:ascii="Times New Roman" w:eastAsia="Times New Roman" w:hAnsi="Times New Roman" w:cs="Times New Roman"/>
          <w:color w:val="000000"/>
          <w:lang w:eastAsia="pl-PL"/>
        </w:rPr>
        <w:t xml:space="preserve"> z dnia </w:t>
      </w:r>
      <w:r w:rsidRPr="00565E6E">
        <w:rPr>
          <w:rFonts w:ascii="Times New Roman" w:eastAsia="Times New Roman" w:hAnsi="Times New Roman" w:cs="Times New Roman"/>
          <w:color w:val="000000"/>
          <w:lang w:eastAsia="pl-PL"/>
        </w:rPr>
        <w:t>23 grudnia 2020</w:t>
      </w:r>
      <w:r w:rsidRPr="009949F1">
        <w:rPr>
          <w:rFonts w:ascii="Times New Roman" w:eastAsia="Times New Roman" w:hAnsi="Times New Roman" w:cs="Times New Roman"/>
          <w:color w:val="000000"/>
          <w:lang w:eastAsia="pl-PL"/>
        </w:rPr>
        <w:t xml:space="preserve"> r. </w:t>
      </w:r>
      <w:r>
        <w:rPr>
          <w:rFonts w:ascii="Times New Roman" w:eastAsia="Times New Roman" w:hAnsi="Times New Roman" w:cs="Times New Roman"/>
          <w:color w:val="000000"/>
          <w:lang w:eastAsia="pl-PL"/>
        </w:rPr>
        <w:br/>
      </w:r>
      <w:r w:rsidRPr="009949F1">
        <w:rPr>
          <w:rFonts w:ascii="Times New Roman" w:eastAsia="Times New Roman" w:hAnsi="Times New Roman" w:cs="Times New Roman"/>
          <w:i/>
          <w:color w:val="000000"/>
          <w:lang w:eastAsia="pl-PL"/>
        </w:rPr>
        <w:t xml:space="preserve">w sprawie </w:t>
      </w:r>
      <w:r w:rsidRPr="00565E6E">
        <w:rPr>
          <w:rFonts w:ascii="Times New Roman" w:eastAsia="Times New Roman" w:hAnsi="Times New Roman" w:cs="Times New Roman"/>
          <w:i/>
          <w:color w:val="000000"/>
          <w:lang w:eastAsia="pl-PL"/>
        </w:rPr>
        <w:t>podmiotowych środków dowodowych oraz innych dokumentów lub oświadczeń, jakich może żądać zamawiający od wykonawcy</w:t>
      </w:r>
      <w:r w:rsidRPr="009949F1">
        <w:rPr>
          <w:rFonts w:ascii="Times New Roman" w:eastAsia="Times New Roman" w:hAnsi="Times New Roman" w:cs="Times New Roman"/>
          <w:i/>
          <w:color w:val="000000"/>
          <w:lang w:eastAsia="pl-PL"/>
        </w:rPr>
        <w:t xml:space="preserve"> </w:t>
      </w:r>
      <w:r w:rsidRPr="009949F1">
        <w:rPr>
          <w:rFonts w:ascii="Times New Roman" w:eastAsia="Times New Roman" w:hAnsi="Times New Roman" w:cs="Times New Roman"/>
          <w:color w:val="000000"/>
          <w:lang w:eastAsia="pl-PL"/>
        </w:rPr>
        <w:t>(Dz.</w:t>
      </w:r>
      <w:r w:rsidRPr="00565E6E">
        <w:rPr>
          <w:rFonts w:ascii="Times New Roman" w:eastAsia="Times New Roman" w:hAnsi="Times New Roman" w:cs="Times New Roman"/>
          <w:color w:val="000000"/>
          <w:lang w:eastAsia="pl-PL"/>
        </w:rPr>
        <w:t xml:space="preserve"> U. </w:t>
      </w:r>
      <w:r w:rsidRPr="009949F1">
        <w:rPr>
          <w:rFonts w:ascii="Times New Roman" w:eastAsia="Times New Roman" w:hAnsi="Times New Roman" w:cs="Times New Roman"/>
          <w:color w:val="000000"/>
          <w:lang w:eastAsia="pl-PL"/>
        </w:rPr>
        <w:t xml:space="preserve">poz. </w:t>
      </w:r>
      <w:r w:rsidRPr="00565E6E">
        <w:rPr>
          <w:rFonts w:ascii="Times New Roman" w:eastAsia="Times New Roman" w:hAnsi="Times New Roman" w:cs="Times New Roman"/>
          <w:color w:val="000000"/>
          <w:lang w:eastAsia="pl-PL"/>
        </w:rPr>
        <w:t>2415</w:t>
      </w:r>
      <w:r w:rsidRPr="009949F1">
        <w:rPr>
          <w:rFonts w:ascii="Times New Roman" w:eastAsia="Times New Roman" w:hAnsi="Times New Roman" w:cs="Times New Roman"/>
          <w:color w:val="000000"/>
          <w:lang w:eastAsia="pl-PL"/>
        </w:rPr>
        <w:t>);</w:t>
      </w:r>
    </w:p>
    <w:p w14:paraId="3A182AA5" w14:textId="77777777" w:rsidR="0048022D" w:rsidRPr="009949F1" w:rsidRDefault="0048022D" w:rsidP="0048022D">
      <w:pPr>
        <w:numPr>
          <w:ilvl w:val="0"/>
          <w:numId w:val="19"/>
        </w:numPr>
        <w:spacing w:before="120"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ustawy z dnia 14 lipca 1983 r. </w:t>
      </w:r>
      <w:r w:rsidRPr="009949F1">
        <w:rPr>
          <w:rFonts w:ascii="Times New Roman" w:eastAsia="Times New Roman" w:hAnsi="Times New Roman" w:cs="Times New Roman"/>
          <w:i/>
          <w:color w:val="000000"/>
          <w:lang w:eastAsia="pl-PL"/>
        </w:rPr>
        <w:t xml:space="preserve">o narodowym zasobie archiwalnym </w:t>
      </w:r>
      <w:r w:rsidRPr="00565E6E">
        <w:rPr>
          <w:rFonts w:ascii="Times New Roman" w:eastAsia="Times New Roman" w:hAnsi="Times New Roman" w:cs="Times New Roman"/>
          <w:i/>
          <w:color w:val="000000"/>
          <w:lang w:eastAsia="pl-PL"/>
        </w:rPr>
        <w:br/>
      </w:r>
      <w:r w:rsidRPr="009949F1">
        <w:rPr>
          <w:rFonts w:ascii="Times New Roman" w:eastAsia="Times New Roman" w:hAnsi="Times New Roman" w:cs="Times New Roman"/>
          <w:i/>
          <w:color w:val="000000"/>
          <w:lang w:eastAsia="pl-PL"/>
        </w:rPr>
        <w:t>i archiwach</w:t>
      </w:r>
      <w:r w:rsidRPr="009949F1">
        <w:rPr>
          <w:rFonts w:ascii="Times New Roman" w:eastAsia="Times New Roman" w:hAnsi="Times New Roman" w:cs="Times New Roman"/>
          <w:color w:val="000000"/>
          <w:lang w:eastAsia="pl-PL"/>
        </w:rPr>
        <w:t xml:space="preserve"> (Dz. U. 20</w:t>
      </w:r>
      <w:r>
        <w:rPr>
          <w:rFonts w:ascii="Times New Roman" w:eastAsia="Times New Roman" w:hAnsi="Times New Roman" w:cs="Times New Roman"/>
          <w:color w:val="000000"/>
          <w:lang w:eastAsia="pl-PL"/>
        </w:rPr>
        <w:t>20 r.</w:t>
      </w:r>
      <w:r w:rsidRPr="009949F1">
        <w:rPr>
          <w:rFonts w:ascii="Times New Roman" w:eastAsia="Times New Roman" w:hAnsi="Times New Roman" w:cs="Times New Roman"/>
          <w:color w:val="000000"/>
          <w:lang w:eastAsia="pl-PL"/>
        </w:rPr>
        <w:t xml:space="preserve"> poz. </w:t>
      </w:r>
      <w:r>
        <w:rPr>
          <w:rFonts w:ascii="Times New Roman" w:eastAsia="Times New Roman" w:hAnsi="Times New Roman" w:cs="Times New Roman"/>
          <w:color w:val="000000"/>
          <w:lang w:eastAsia="pl-PL"/>
        </w:rPr>
        <w:t> 164,</w:t>
      </w:r>
      <w:r w:rsidRPr="009949F1">
        <w:rPr>
          <w:rFonts w:ascii="Times New Roman" w:eastAsia="Times New Roman" w:hAnsi="Times New Roman" w:cs="Times New Roman"/>
          <w:color w:val="000000"/>
          <w:lang w:eastAsia="pl-PL"/>
        </w:rPr>
        <w:t xml:space="preserve"> z </w:t>
      </w:r>
      <w:proofErr w:type="spellStart"/>
      <w:r w:rsidRPr="009949F1">
        <w:rPr>
          <w:rFonts w:ascii="Times New Roman" w:eastAsia="Times New Roman" w:hAnsi="Times New Roman" w:cs="Times New Roman"/>
          <w:color w:val="000000"/>
          <w:lang w:eastAsia="pl-PL"/>
        </w:rPr>
        <w:t>późn</w:t>
      </w:r>
      <w:proofErr w:type="spellEnd"/>
      <w:r w:rsidRPr="009949F1">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t>
      </w:r>
      <w:r w:rsidRPr="009949F1">
        <w:rPr>
          <w:rFonts w:ascii="Times New Roman" w:eastAsia="Times New Roman" w:hAnsi="Times New Roman" w:cs="Times New Roman"/>
          <w:color w:val="000000"/>
          <w:lang w:eastAsia="pl-PL"/>
        </w:rPr>
        <w:t>zm.).</w:t>
      </w:r>
    </w:p>
    <w:p w14:paraId="4C28D388" w14:textId="77777777" w:rsidR="0048022D" w:rsidRPr="009949F1" w:rsidRDefault="0048022D" w:rsidP="0048022D">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Okres przechowywania danych</w:t>
      </w:r>
    </w:p>
    <w:p w14:paraId="5547EF35" w14:textId="77777777" w:rsidR="0048022D" w:rsidRPr="009949F1" w:rsidRDefault="0048022D" w:rsidP="0048022D">
      <w:pPr>
        <w:numPr>
          <w:ilvl w:val="0"/>
          <w:numId w:val="20"/>
        </w:numPr>
        <w:spacing w:before="120" w:after="0" w:line="240" w:lineRule="auto"/>
        <w:ind w:left="1134"/>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Państwa dane osobowe będą przechowywane, zgodnie z art. 5 ust. 1 pkt 2 ustawy z dnia 14 lipca 1983 r. </w:t>
      </w:r>
      <w:r w:rsidRPr="009949F1">
        <w:rPr>
          <w:rFonts w:ascii="Times New Roman" w:eastAsia="Times New Roman" w:hAnsi="Times New Roman" w:cs="Times New Roman"/>
          <w:i/>
          <w:color w:val="000000"/>
          <w:lang w:eastAsia="pl-PL"/>
        </w:rPr>
        <w:t>o narodowym zasobie archiwalnym i archiwach</w:t>
      </w:r>
      <w:r w:rsidRPr="009949F1">
        <w:rPr>
          <w:rFonts w:ascii="Times New Roman" w:eastAsia="Times New Roman" w:hAnsi="Times New Roman" w:cs="Times New Roman"/>
          <w:color w:val="000000"/>
          <w:lang w:eastAsia="pl-PL"/>
        </w:rPr>
        <w:t xml:space="preserve">, w związku z </w:t>
      </w:r>
      <w:r w:rsidRPr="009949F1">
        <w:rPr>
          <w:rFonts w:ascii="Times New Roman" w:eastAsia="Times New Roman" w:hAnsi="Times New Roman" w:cs="Times New Roman"/>
          <w:i/>
          <w:color w:val="000000"/>
          <w:lang w:eastAsia="pl-PL"/>
        </w:rPr>
        <w:t>Jednolitym Rzeczowym Wykazem Akt 26 Wojskowego Oddziału Gospodarczego</w:t>
      </w:r>
      <w:r w:rsidRPr="009949F1">
        <w:rPr>
          <w:rFonts w:ascii="Times New Roman" w:eastAsia="Times New Roman" w:hAnsi="Times New Roman" w:cs="Times New Roman"/>
          <w:color w:val="000000"/>
          <w:lang w:eastAsia="pl-PL"/>
        </w:rPr>
        <w:t>, przez okres 5 lat od dnia zakończenia postępowania o udzielenie zamówienia, a</w:t>
      </w:r>
      <w:r>
        <w:rPr>
          <w:rFonts w:ascii="Times New Roman" w:eastAsia="Times New Roman" w:hAnsi="Times New Roman" w:cs="Times New Roman"/>
          <w:color w:val="000000"/>
          <w:lang w:eastAsia="pl-PL"/>
        </w:rPr>
        <w:t> </w:t>
      </w:r>
      <w:r w:rsidRPr="009949F1">
        <w:rPr>
          <w:rFonts w:ascii="Times New Roman" w:eastAsia="Times New Roman" w:hAnsi="Times New Roman" w:cs="Times New Roman"/>
          <w:color w:val="000000"/>
          <w:lang w:eastAsia="pl-PL"/>
        </w:rPr>
        <w:t>jeżeli czas trwania umowy przekracza 5 lat, okres przechowywania obejmuje cały czas trwania umowy.</w:t>
      </w:r>
    </w:p>
    <w:p w14:paraId="43B0A62F" w14:textId="77777777" w:rsidR="0048022D" w:rsidRPr="009949F1" w:rsidRDefault="0048022D" w:rsidP="0048022D">
      <w:pPr>
        <w:numPr>
          <w:ilvl w:val="0"/>
          <w:numId w:val="20"/>
        </w:numPr>
        <w:spacing w:before="120" w:after="0" w:line="240" w:lineRule="auto"/>
        <w:ind w:left="1134"/>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w przypadku udzielenia Państwu zamówienia, dane osobowe będą przechowywane, zgodnie z art. 5 ust. 1 pkt 2 ustawy z dnia 14 lipca 1983 r.</w:t>
      </w:r>
      <w:r w:rsidRPr="009949F1">
        <w:rPr>
          <w:rFonts w:ascii="Times New Roman" w:eastAsia="Times New Roman" w:hAnsi="Times New Roman" w:cs="Times New Roman"/>
          <w:i/>
          <w:color w:val="000000"/>
          <w:lang w:eastAsia="pl-PL"/>
        </w:rPr>
        <w:t xml:space="preserve"> o</w:t>
      </w:r>
      <w:r>
        <w:rPr>
          <w:rFonts w:ascii="Times New Roman" w:eastAsia="Times New Roman" w:hAnsi="Times New Roman" w:cs="Times New Roman"/>
          <w:i/>
          <w:color w:val="000000"/>
          <w:lang w:eastAsia="pl-PL"/>
        </w:rPr>
        <w:t> </w:t>
      </w:r>
      <w:r w:rsidRPr="009949F1">
        <w:rPr>
          <w:rFonts w:ascii="Times New Roman" w:eastAsia="Times New Roman" w:hAnsi="Times New Roman" w:cs="Times New Roman"/>
          <w:i/>
          <w:color w:val="000000"/>
          <w:lang w:eastAsia="pl-PL"/>
        </w:rPr>
        <w:t>narodowym zasobie archiwalnym i archiwach</w:t>
      </w:r>
      <w:r w:rsidRPr="009949F1">
        <w:rPr>
          <w:rFonts w:ascii="Times New Roman" w:eastAsia="Times New Roman" w:hAnsi="Times New Roman" w:cs="Times New Roman"/>
          <w:color w:val="000000"/>
          <w:lang w:eastAsia="pl-PL"/>
        </w:rPr>
        <w:t>, od dnia udzielenia zamówienia przez czas trwania umowy, okres gwarancji oraz czas na dochodzenie ewentualnych roszczeń;</w:t>
      </w:r>
    </w:p>
    <w:p w14:paraId="6AE4426C" w14:textId="77777777" w:rsidR="0048022D" w:rsidRPr="009949F1" w:rsidRDefault="0048022D" w:rsidP="0048022D">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Komu przekazujemy Państwa dane?</w:t>
      </w:r>
    </w:p>
    <w:p w14:paraId="51D511E9" w14:textId="77777777" w:rsidR="0048022D" w:rsidRPr="009949F1" w:rsidRDefault="0048022D" w:rsidP="0048022D">
      <w:pPr>
        <w:numPr>
          <w:ilvl w:val="0"/>
          <w:numId w:val="21"/>
        </w:numPr>
        <w:spacing w:before="120" w:after="0" w:line="240" w:lineRule="auto"/>
        <w:ind w:left="1120"/>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Państwa dane pozyskane w związku z postępowaniem o udzielenie zamówienia publicznego przekazywane będą wszystkim zainteresowanym podmiotom </w:t>
      </w:r>
      <w:r>
        <w:rPr>
          <w:rFonts w:ascii="Times New Roman" w:eastAsia="Times New Roman" w:hAnsi="Times New Roman" w:cs="Times New Roman"/>
          <w:color w:val="000000"/>
          <w:lang w:eastAsia="pl-PL"/>
        </w:rPr>
        <w:br/>
      </w:r>
      <w:r w:rsidRPr="009949F1">
        <w:rPr>
          <w:rFonts w:ascii="Times New Roman" w:eastAsia="Times New Roman" w:hAnsi="Times New Roman" w:cs="Times New Roman"/>
          <w:color w:val="000000"/>
          <w:lang w:eastAsia="pl-PL"/>
        </w:rPr>
        <w:t>i osobom, gdyż co do zasady postępowanie o udzielenie zamówienia publicznego jest jawne;</w:t>
      </w:r>
    </w:p>
    <w:p w14:paraId="761CE80A" w14:textId="77777777" w:rsidR="0048022D" w:rsidRPr="009949F1" w:rsidRDefault="0048022D" w:rsidP="0048022D">
      <w:pPr>
        <w:numPr>
          <w:ilvl w:val="0"/>
          <w:numId w:val="21"/>
        </w:numPr>
        <w:spacing w:before="120" w:after="0" w:line="240" w:lineRule="auto"/>
        <w:ind w:left="1120"/>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Ograniczenie dostępu do danych, o których mowa wyżej może nastąpić jedynie w szczególnych przypadkach jeśli jest to uzasadnione ochroną prywatności zgodnie z art. </w:t>
      </w:r>
      <w:r w:rsidRPr="00565E6E">
        <w:rPr>
          <w:rFonts w:ascii="Times New Roman" w:eastAsia="Times New Roman" w:hAnsi="Times New Roman" w:cs="Times New Roman"/>
          <w:color w:val="000000"/>
          <w:lang w:eastAsia="pl-PL"/>
        </w:rPr>
        <w:t>1</w:t>
      </w:r>
      <w:r w:rsidRPr="009949F1">
        <w:rPr>
          <w:rFonts w:ascii="Times New Roman" w:eastAsia="Times New Roman" w:hAnsi="Times New Roman" w:cs="Times New Roman"/>
          <w:color w:val="000000"/>
          <w:lang w:eastAsia="pl-PL"/>
        </w:rPr>
        <w:t xml:space="preserve">8 ust. </w:t>
      </w:r>
      <w:r w:rsidRPr="00565E6E">
        <w:rPr>
          <w:rFonts w:ascii="Times New Roman" w:eastAsia="Times New Roman" w:hAnsi="Times New Roman" w:cs="Times New Roman"/>
          <w:color w:val="000000"/>
          <w:lang w:eastAsia="pl-PL"/>
        </w:rPr>
        <w:t>5</w:t>
      </w:r>
      <w:r w:rsidRPr="009949F1">
        <w:rPr>
          <w:rFonts w:ascii="Times New Roman" w:eastAsia="Times New Roman" w:hAnsi="Times New Roman" w:cs="Times New Roman"/>
          <w:color w:val="000000"/>
          <w:lang w:eastAsia="pl-PL"/>
        </w:rPr>
        <w:t xml:space="preserve"> ustawy </w:t>
      </w:r>
      <w:proofErr w:type="spellStart"/>
      <w:r w:rsidRPr="00565E6E">
        <w:rPr>
          <w:rFonts w:ascii="Times New Roman" w:eastAsia="Times New Roman" w:hAnsi="Times New Roman" w:cs="Times New Roman"/>
          <w:color w:val="000000"/>
          <w:lang w:eastAsia="pl-PL"/>
        </w:rPr>
        <w:t>Pzp</w:t>
      </w:r>
      <w:proofErr w:type="spellEnd"/>
      <w:r w:rsidRPr="009949F1">
        <w:rPr>
          <w:rFonts w:ascii="Times New Roman" w:eastAsia="Times New Roman" w:hAnsi="Times New Roman" w:cs="Times New Roman"/>
          <w:color w:val="000000"/>
          <w:lang w:eastAsia="pl-PL"/>
        </w:rPr>
        <w:t>;</w:t>
      </w:r>
    </w:p>
    <w:p w14:paraId="4DFEC403" w14:textId="77777777" w:rsidR="0048022D" w:rsidRPr="009949F1" w:rsidRDefault="0048022D" w:rsidP="0048022D">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Przekazywanie danych poza Europejski Obszar Gospodarczy</w:t>
      </w:r>
    </w:p>
    <w:p w14:paraId="41B29503" w14:textId="77777777" w:rsidR="0048022D" w:rsidRPr="009949F1" w:rsidRDefault="0048022D" w:rsidP="0048022D">
      <w:pPr>
        <w:spacing w:before="120" w:after="0" w:line="240" w:lineRule="auto"/>
        <w:ind w:left="700"/>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W związku z jawnością postępowania o udzielenie zamówienia publicznego Państwa dane mogą być przekazywane do państw spoza EWG z zastrzeżeniem, o którym mowa w pkt 5 </w:t>
      </w:r>
      <w:r>
        <w:rPr>
          <w:rFonts w:ascii="Times New Roman" w:eastAsia="Times New Roman" w:hAnsi="Times New Roman" w:cs="Times New Roman"/>
          <w:color w:val="000000"/>
          <w:lang w:eastAsia="pl-PL"/>
        </w:rPr>
        <w:t xml:space="preserve">lit. </w:t>
      </w:r>
      <w:r w:rsidRPr="009949F1">
        <w:rPr>
          <w:rFonts w:ascii="Times New Roman" w:eastAsia="Times New Roman" w:hAnsi="Times New Roman" w:cs="Times New Roman"/>
          <w:color w:val="000000"/>
          <w:lang w:eastAsia="pl-PL"/>
        </w:rPr>
        <w:t>b.</w:t>
      </w:r>
    </w:p>
    <w:p w14:paraId="7B0B5978" w14:textId="77777777" w:rsidR="0048022D" w:rsidRPr="009949F1" w:rsidRDefault="0048022D" w:rsidP="0048022D">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lastRenderedPageBreak/>
        <w:t>Przysługujące Państwu uprawnienia związane z przetwarzaniem danych osobowych</w:t>
      </w:r>
    </w:p>
    <w:p w14:paraId="7D74586F" w14:textId="77777777" w:rsidR="0048022D" w:rsidRPr="009949F1" w:rsidRDefault="0048022D" w:rsidP="0048022D">
      <w:pPr>
        <w:spacing w:before="120" w:after="0" w:line="240" w:lineRule="auto"/>
        <w:ind w:left="742"/>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W odniesieniu do danych pozyskanych w związku z prowadzonym postępowaniem o udzielenie zamówienia publicznego przysługują Państwu następujące uprawnienia:</w:t>
      </w:r>
    </w:p>
    <w:p w14:paraId="7371A6A9" w14:textId="77777777" w:rsidR="0048022D" w:rsidRPr="009949F1" w:rsidRDefault="0048022D" w:rsidP="0048022D">
      <w:pPr>
        <w:numPr>
          <w:ilvl w:val="0"/>
          <w:numId w:val="19"/>
        </w:numPr>
        <w:spacing w:before="120"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dostępu do swoich danych oraz otrzymania ich kopii;</w:t>
      </w:r>
    </w:p>
    <w:p w14:paraId="6A13A9D6" w14:textId="77777777" w:rsidR="0048022D" w:rsidRPr="009949F1" w:rsidRDefault="0048022D" w:rsidP="0048022D">
      <w:pPr>
        <w:numPr>
          <w:ilvl w:val="0"/>
          <w:numId w:val="19"/>
        </w:numPr>
        <w:spacing w:before="120"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do sprostowania (poprawienia) swoich danych;</w:t>
      </w:r>
    </w:p>
    <w:p w14:paraId="0F676E1B" w14:textId="77777777" w:rsidR="0048022D" w:rsidRPr="009949F1" w:rsidRDefault="0048022D" w:rsidP="0048022D">
      <w:pPr>
        <w:numPr>
          <w:ilvl w:val="0"/>
          <w:numId w:val="19"/>
        </w:numPr>
        <w:spacing w:before="120"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prawo do usunięcia danych osobowych, w sytuacji, gdy przetwarzanie danych nie następuje w celu wywiązania się z obowiązku wynikającego </w:t>
      </w:r>
      <w:r w:rsidRPr="00565E6E">
        <w:rPr>
          <w:rFonts w:ascii="Times New Roman" w:eastAsia="Times New Roman" w:hAnsi="Times New Roman" w:cs="Times New Roman"/>
          <w:color w:val="000000"/>
          <w:lang w:eastAsia="pl-PL"/>
        </w:rPr>
        <w:br/>
      </w:r>
      <w:r w:rsidRPr="009949F1">
        <w:rPr>
          <w:rFonts w:ascii="Times New Roman" w:eastAsia="Times New Roman" w:hAnsi="Times New Roman" w:cs="Times New Roman"/>
          <w:color w:val="000000"/>
          <w:lang w:eastAsia="pl-PL"/>
        </w:rPr>
        <w:t>z przepisu prawa lub w ramach sprawowania władzy publicznej;</w:t>
      </w:r>
    </w:p>
    <w:p w14:paraId="0DF7C2DA" w14:textId="77777777" w:rsidR="0048022D" w:rsidRPr="009949F1" w:rsidRDefault="0048022D" w:rsidP="0048022D">
      <w:pPr>
        <w:numPr>
          <w:ilvl w:val="0"/>
          <w:numId w:val="19"/>
        </w:numPr>
        <w:spacing w:before="120"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do ograniczenia przetwarzania danych, przy czym przepisy odrębne mogą wyłączyć możliwość skorzystania z tego prawa;</w:t>
      </w:r>
    </w:p>
    <w:p w14:paraId="74FACBC8" w14:textId="77777777" w:rsidR="0048022D" w:rsidRPr="009949F1" w:rsidRDefault="0048022D" w:rsidP="0048022D">
      <w:pPr>
        <w:numPr>
          <w:ilvl w:val="0"/>
          <w:numId w:val="19"/>
        </w:numPr>
        <w:spacing w:before="120" w:after="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wniesienia skargi do Prezesa Urzędu Ochrony Danych Osobowych.</w:t>
      </w:r>
    </w:p>
    <w:p w14:paraId="5468A666" w14:textId="77777777" w:rsidR="0048022D" w:rsidRPr="009949F1" w:rsidRDefault="0048022D" w:rsidP="0048022D">
      <w:pPr>
        <w:spacing w:before="120" w:after="0" w:line="240" w:lineRule="auto"/>
        <w:ind w:left="714"/>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W celu skorzystania z powyżej wymienionych praw należy skontaktować się z Administratorem lub Inspektorem Danych Osobowych (dane kontaktowe zawarte w punktach 1 i 2).</w:t>
      </w:r>
    </w:p>
    <w:p w14:paraId="4DC482E0" w14:textId="77777777" w:rsidR="0048022D" w:rsidRPr="009949F1" w:rsidRDefault="0048022D" w:rsidP="0048022D">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Obowiązek podania danych osobowych</w:t>
      </w:r>
    </w:p>
    <w:p w14:paraId="06DDB3D4" w14:textId="77777777" w:rsidR="0048022D" w:rsidRPr="009949F1" w:rsidRDefault="0048022D" w:rsidP="0048022D">
      <w:pPr>
        <w:spacing w:before="120" w:after="0" w:line="240" w:lineRule="auto"/>
        <w:ind w:left="728"/>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Podanie danych osobowych w związku z udziałem w postępowaniu </w:t>
      </w:r>
      <w:r w:rsidRPr="00565E6E">
        <w:rPr>
          <w:rFonts w:ascii="Times New Roman" w:eastAsia="Times New Roman" w:hAnsi="Times New Roman" w:cs="Times New Roman"/>
          <w:color w:val="000000"/>
          <w:lang w:eastAsia="pl-PL"/>
        </w:rPr>
        <w:br/>
      </w:r>
      <w:r w:rsidRPr="009949F1">
        <w:rPr>
          <w:rFonts w:ascii="Times New Roman" w:eastAsia="Times New Roman" w:hAnsi="Times New Roman" w:cs="Times New Roman"/>
          <w:color w:val="000000"/>
          <w:lang w:eastAsia="pl-PL"/>
        </w:rPr>
        <w:t>o zamówienia publiczne nie jest obowiązkowe, ale może być warunkiem niezbędnym do wzięcia w nim udziału. Wynika to stąd, że w zależn</w:t>
      </w:r>
      <w:r>
        <w:rPr>
          <w:rFonts w:ascii="Times New Roman" w:eastAsia="Times New Roman" w:hAnsi="Times New Roman" w:cs="Times New Roman"/>
          <w:color w:val="000000"/>
          <w:lang w:eastAsia="pl-PL"/>
        </w:rPr>
        <w:t>ości od przedmiotu zamówienia, Z</w:t>
      </w:r>
      <w:r w:rsidRPr="009949F1">
        <w:rPr>
          <w:rFonts w:ascii="Times New Roman" w:eastAsia="Times New Roman" w:hAnsi="Times New Roman" w:cs="Times New Roman"/>
          <w:color w:val="000000"/>
          <w:lang w:eastAsia="pl-PL"/>
        </w:rPr>
        <w:t xml:space="preserve">amawiający może żądać ich podania na podstawie przepisów ustawy </w:t>
      </w:r>
      <w:proofErr w:type="spellStart"/>
      <w:r w:rsidRPr="00565E6E">
        <w:rPr>
          <w:rFonts w:ascii="Times New Roman" w:eastAsia="Times New Roman" w:hAnsi="Times New Roman" w:cs="Times New Roman"/>
          <w:color w:val="000000"/>
          <w:lang w:eastAsia="pl-PL"/>
        </w:rPr>
        <w:t>Pzp</w:t>
      </w:r>
      <w:proofErr w:type="spellEnd"/>
      <w:r w:rsidRPr="009949F1">
        <w:rPr>
          <w:rFonts w:ascii="Times New Roman" w:eastAsia="Times New Roman" w:hAnsi="Times New Roman" w:cs="Times New Roman"/>
          <w:color w:val="000000"/>
          <w:lang w:eastAsia="pl-PL"/>
        </w:rPr>
        <w:t xml:space="preserve"> oraz wydanych </w:t>
      </w:r>
      <w:r w:rsidRPr="00565E6E">
        <w:rPr>
          <w:rFonts w:ascii="Times New Roman" w:eastAsia="Times New Roman" w:hAnsi="Times New Roman" w:cs="Times New Roman"/>
          <w:color w:val="000000"/>
          <w:lang w:eastAsia="pl-PL"/>
        </w:rPr>
        <w:t xml:space="preserve">do niej przepisów wykonawczych. </w:t>
      </w:r>
    </w:p>
    <w:p w14:paraId="02488770" w14:textId="77777777" w:rsidR="0048022D" w:rsidRPr="00FA7DFF" w:rsidRDefault="0048022D" w:rsidP="0048022D">
      <w:pPr>
        <w:numPr>
          <w:ilvl w:val="0"/>
          <w:numId w:val="18"/>
        </w:numPr>
        <w:spacing w:before="120" w:after="0" w:line="240" w:lineRule="auto"/>
        <w:ind w:left="357" w:hanging="357"/>
        <w:jc w:val="both"/>
        <w:rPr>
          <w:rFonts w:ascii="Times New Roman" w:hAnsi="Times New Roman" w:cs="Times New Roman"/>
          <w:b/>
        </w:rPr>
      </w:pPr>
      <w:r w:rsidRPr="00FA7DFF">
        <w:rPr>
          <w:rFonts w:ascii="Times New Roman" w:hAnsi="Times New Roman" w:cs="Times New Roman"/>
          <w:b/>
        </w:rPr>
        <w:t>Inne informacje:</w:t>
      </w:r>
    </w:p>
    <w:p w14:paraId="338088BD" w14:textId="77777777" w:rsidR="0048022D" w:rsidRDefault="0048022D" w:rsidP="0048022D">
      <w:pPr>
        <w:pStyle w:val="Akapitzlist"/>
        <w:numPr>
          <w:ilvl w:val="0"/>
          <w:numId w:val="13"/>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Zamawiający nie dopuszcza składania ofert wariantowych.</w:t>
      </w:r>
    </w:p>
    <w:p w14:paraId="650A8537" w14:textId="77777777" w:rsidR="0048022D" w:rsidRDefault="0048022D" w:rsidP="0048022D">
      <w:pPr>
        <w:pStyle w:val="Akapitzlist"/>
        <w:numPr>
          <w:ilvl w:val="0"/>
          <w:numId w:val="13"/>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Zamawiający nie wymaga zatrudnienia osób, o których mowa w art. 96 ust. 2 pkt 2 ustawy </w:t>
      </w:r>
      <w:proofErr w:type="spellStart"/>
      <w:r>
        <w:rPr>
          <w:rFonts w:ascii="Times New Roman" w:hAnsi="Times New Roman" w:cs="Times New Roman"/>
        </w:rPr>
        <w:t>Pzp</w:t>
      </w:r>
      <w:proofErr w:type="spellEnd"/>
      <w:r>
        <w:rPr>
          <w:rFonts w:ascii="Times New Roman" w:hAnsi="Times New Roman" w:cs="Times New Roman"/>
        </w:rPr>
        <w:t>.</w:t>
      </w:r>
    </w:p>
    <w:p w14:paraId="5FA5758E" w14:textId="77777777" w:rsidR="0048022D" w:rsidRDefault="0048022D" w:rsidP="0048022D">
      <w:pPr>
        <w:pStyle w:val="Akapitzlist"/>
        <w:numPr>
          <w:ilvl w:val="0"/>
          <w:numId w:val="13"/>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Zamawiający nie wymaga zatrudnienia na umowę o pracę, o której mowa w art. 95 w ust. </w:t>
      </w:r>
      <w:proofErr w:type="spellStart"/>
      <w:r>
        <w:rPr>
          <w:rFonts w:ascii="Times New Roman" w:hAnsi="Times New Roman" w:cs="Times New Roman"/>
        </w:rPr>
        <w:t>Pzp</w:t>
      </w:r>
      <w:proofErr w:type="spellEnd"/>
      <w:r>
        <w:rPr>
          <w:rFonts w:ascii="Times New Roman" w:hAnsi="Times New Roman" w:cs="Times New Roman"/>
        </w:rPr>
        <w:t>.</w:t>
      </w:r>
    </w:p>
    <w:p w14:paraId="699BBBF9" w14:textId="77777777" w:rsidR="0048022D" w:rsidRDefault="0048022D" w:rsidP="0048022D">
      <w:pPr>
        <w:pStyle w:val="Akapitzlist"/>
        <w:numPr>
          <w:ilvl w:val="0"/>
          <w:numId w:val="13"/>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Pr>
          <w:rFonts w:ascii="Times New Roman" w:hAnsi="Times New Roman" w:cs="Times New Roman"/>
        </w:rPr>
        <w:t>Pzp</w:t>
      </w:r>
      <w:proofErr w:type="spellEnd"/>
      <w:r>
        <w:rPr>
          <w:rFonts w:ascii="Times New Roman" w:hAnsi="Times New Roman" w:cs="Times New Roman"/>
        </w:rPr>
        <w:t xml:space="preserve">, tj. mających status zakładu pracy chronionej, spółdzielnie socjalne oraz innych Wykonawców, którym głównym celem lub głównym celem działalności ich wyodrębnionych organizacyjnie jednostek, które będą realizowały zamówienie, jest społeczna </w:t>
      </w:r>
      <w:r>
        <w:rPr>
          <w:rFonts w:ascii="Times New Roman" w:hAnsi="Times New Roman" w:cs="Times New Roman"/>
        </w:rPr>
        <w:br/>
        <w:t>i zawodowa integracja osób społecznie marginalizowanych.</w:t>
      </w:r>
    </w:p>
    <w:p w14:paraId="1687352C" w14:textId="77777777" w:rsidR="0048022D" w:rsidRDefault="0048022D" w:rsidP="0048022D">
      <w:pPr>
        <w:pStyle w:val="Akapitzlist"/>
        <w:numPr>
          <w:ilvl w:val="0"/>
          <w:numId w:val="13"/>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Zamawiający nie przewiduje możliwości odbycia wizji lokalnej oraz sprawdzenia przez Wykonawcę dokumentów niezbędnych do realizacji zamówienia dostępnych na miejscu u Zamawiającego.</w:t>
      </w:r>
    </w:p>
    <w:p w14:paraId="5C0F9A2C" w14:textId="77777777" w:rsidR="0048022D" w:rsidRDefault="0048022D" w:rsidP="0048022D">
      <w:pPr>
        <w:pStyle w:val="Akapitzlist"/>
        <w:numPr>
          <w:ilvl w:val="0"/>
          <w:numId w:val="13"/>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Zamawiający nie przewiduje zwrotu kosztów udziału w postępowaniu. </w:t>
      </w:r>
    </w:p>
    <w:p w14:paraId="5D9A64DF" w14:textId="77777777" w:rsidR="0048022D" w:rsidRDefault="0048022D" w:rsidP="0048022D">
      <w:pPr>
        <w:pStyle w:val="Akapitzlist"/>
        <w:numPr>
          <w:ilvl w:val="0"/>
          <w:numId w:val="13"/>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Zamawiający nie przewiduje zawarcia umowy ramowej.</w:t>
      </w:r>
    </w:p>
    <w:p w14:paraId="071CA584" w14:textId="77777777" w:rsidR="0048022D" w:rsidRDefault="0048022D" w:rsidP="0048022D">
      <w:pPr>
        <w:pStyle w:val="Akapitzlist"/>
        <w:numPr>
          <w:ilvl w:val="0"/>
          <w:numId w:val="13"/>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Zamawiający nie przewiduje zastosowania aukcji elektronicznej.</w:t>
      </w:r>
    </w:p>
    <w:p w14:paraId="71067F02" w14:textId="77777777" w:rsidR="0048022D" w:rsidRDefault="0048022D" w:rsidP="0048022D">
      <w:pPr>
        <w:pStyle w:val="Akapitzlist"/>
        <w:numPr>
          <w:ilvl w:val="0"/>
          <w:numId w:val="13"/>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Zamawiający nie wymaga złożenia ofert w postaci katalogów elektronicznych.</w:t>
      </w:r>
    </w:p>
    <w:p w14:paraId="21436990" w14:textId="77777777" w:rsidR="0048022D" w:rsidRDefault="0048022D" w:rsidP="0048022D">
      <w:pPr>
        <w:pStyle w:val="Akapitzlist"/>
        <w:numPr>
          <w:ilvl w:val="0"/>
          <w:numId w:val="13"/>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Zamawiający nie przewiduje organizowania wizji lokalnej.</w:t>
      </w:r>
    </w:p>
    <w:p w14:paraId="32357A47" w14:textId="77777777" w:rsidR="0048022D" w:rsidRPr="004C5921" w:rsidRDefault="0048022D" w:rsidP="0048022D">
      <w:pPr>
        <w:spacing w:before="120" w:after="120" w:line="240" w:lineRule="auto"/>
        <w:jc w:val="both"/>
        <w:rPr>
          <w:rFonts w:ascii="Times New Roman" w:eastAsia="SimSun" w:hAnsi="Times New Roman" w:cs="Times New Roman"/>
          <w:u w:val="single"/>
          <w:lang w:eastAsia="zh-CN"/>
        </w:rPr>
      </w:pPr>
      <w:r w:rsidRPr="004C5921">
        <w:rPr>
          <w:rFonts w:ascii="Times New Roman" w:eastAsia="SimSun" w:hAnsi="Times New Roman" w:cs="Times New Roman"/>
          <w:u w:val="single"/>
          <w:lang w:eastAsia="zh-CN"/>
        </w:rPr>
        <w:t>Załączniki: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2"/>
        <w:gridCol w:w="6018"/>
      </w:tblGrid>
      <w:tr w:rsidR="0048022D" w14:paraId="025C900C" w14:textId="77777777" w:rsidTr="00760141">
        <w:tc>
          <w:tcPr>
            <w:tcW w:w="2312" w:type="dxa"/>
          </w:tcPr>
          <w:p w14:paraId="48A0BBC7" w14:textId="77777777" w:rsidR="0048022D" w:rsidRDefault="0048022D" w:rsidP="00760141">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Załącznik nr 1 –</w:t>
            </w:r>
          </w:p>
        </w:tc>
        <w:tc>
          <w:tcPr>
            <w:tcW w:w="6018" w:type="dxa"/>
          </w:tcPr>
          <w:p w14:paraId="59508DCB" w14:textId="77777777" w:rsidR="0048022D" w:rsidRDefault="0048022D" w:rsidP="00760141">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Formularz ofertowy.</w:t>
            </w:r>
          </w:p>
        </w:tc>
      </w:tr>
      <w:tr w:rsidR="0048022D" w14:paraId="02F7FAC8" w14:textId="77777777" w:rsidTr="00760141">
        <w:tc>
          <w:tcPr>
            <w:tcW w:w="2312" w:type="dxa"/>
          </w:tcPr>
          <w:p w14:paraId="340ED408" w14:textId="77777777" w:rsidR="0048022D" w:rsidRDefault="0048022D" w:rsidP="00760141">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lastRenderedPageBreak/>
              <w:t xml:space="preserve">Załącznik nr 2.1 – 2.6 </w:t>
            </w:r>
          </w:p>
        </w:tc>
        <w:tc>
          <w:tcPr>
            <w:tcW w:w="6018" w:type="dxa"/>
          </w:tcPr>
          <w:p w14:paraId="37E90F2D" w14:textId="77777777" w:rsidR="0048022D" w:rsidRDefault="0048022D" w:rsidP="00760141">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Formularz cenowy .</w:t>
            </w:r>
          </w:p>
        </w:tc>
      </w:tr>
      <w:tr w:rsidR="0048022D" w14:paraId="540A6E35" w14:textId="77777777" w:rsidTr="00760141">
        <w:tc>
          <w:tcPr>
            <w:tcW w:w="2312" w:type="dxa"/>
          </w:tcPr>
          <w:p w14:paraId="7E5C7E6E" w14:textId="77777777" w:rsidR="0048022D" w:rsidRDefault="0048022D" w:rsidP="00760141">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Załącznik nr 3 –</w:t>
            </w:r>
          </w:p>
        </w:tc>
        <w:tc>
          <w:tcPr>
            <w:tcW w:w="6018" w:type="dxa"/>
          </w:tcPr>
          <w:p w14:paraId="3D6B2F82" w14:textId="77777777" w:rsidR="0048022D" w:rsidRDefault="0048022D" w:rsidP="00760141">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Oświadczenie Wykonawcy.</w:t>
            </w:r>
          </w:p>
        </w:tc>
      </w:tr>
      <w:tr w:rsidR="0048022D" w14:paraId="3C233C8F" w14:textId="77777777" w:rsidTr="00760141">
        <w:tc>
          <w:tcPr>
            <w:tcW w:w="2312" w:type="dxa"/>
          </w:tcPr>
          <w:p w14:paraId="2F32DB3F" w14:textId="77777777" w:rsidR="0048022D" w:rsidRDefault="0048022D" w:rsidP="00760141">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Załącznik nr 4 –</w:t>
            </w:r>
          </w:p>
        </w:tc>
        <w:tc>
          <w:tcPr>
            <w:tcW w:w="6018" w:type="dxa"/>
          </w:tcPr>
          <w:p w14:paraId="4D11BA41" w14:textId="77777777" w:rsidR="0048022D" w:rsidRDefault="0048022D" w:rsidP="00760141">
            <w:pPr>
              <w:spacing w:before="120"/>
              <w:ind w:right="6"/>
              <w:rPr>
                <w:rFonts w:ascii="Times New Roman" w:eastAsia="SimSun" w:hAnsi="Times New Roman" w:cs="Times New Roman"/>
                <w:lang w:eastAsia="zh-CN"/>
              </w:rPr>
            </w:pPr>
            <w:r>
              <w:rPr>
                <w:rFonts w:ascii="Times New Roman" w:eastAsia="Times New Roman" w:hAnsi="Times New Roman" w:cs="Times New Roman"/>
                <w:bCs/>
                <w:lang w:eastAsia="pl-PL"/>
              </w:rPr>
              <w:t>Z</w:t>
            </w:r>
            <w:r w:rsidRPr="007E1AA0">
              <w:rPr>
                <w:rFonts w:ascii="Times New Roman" w:eastAsia="Times New Roman" w:hAnsi="Times New Roman" w:cs="Times New Roman"/>
                <w:bCs/>
                <w:lang w:eastAsia="pl-PL"/>
              </w:rPr>
              <w:t>obowiązanie do oddania do dyspozycji niezbędnych zasobów na okres korzystania z nich przy wykonywaniu zamówienia</w:t>
            </w:r>
            <w:r>
              <w:rPr>
                <w:rFonts w:ascii="Times New Roman" w:eastAsia="Times New Roman" w:hAnsi="Times New Roman" w:cs="Times New Roman"/>
                <w:bCs/>
                <w:lang w:eastAsia="pl-PL"/>
              </w:rPr>
              <w:t>.</w:t>
            </w:r>
          </w:p>
        </w:tc>
      </w:tr>
      <w:tr w:rsidR="0048022D" w14:paraId="5EDF8E92" w14:textId="77777777" w:rsidTr="00760141">
        <w:tc>
          <w:tcPr>
            <w:tcW w:w="2312" w:type="dxa"/>
          </w:tcPr>
          <w:p w14:paraId="25A44E63" w14:textId="77777777" w:rsidR="0048022D" w:rsidRDefault="0048022D" w:rsidP="00760141">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Załącznik nr 5 –</w:t>
            </w:r>
          </w:p>
          <w:p w14:paraId="2ED717D6" w14:textId="0BE50C6D" w:rsidR="00760141" w:rsidRDefault="00760141" w:rsidP="00760141">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Załącznik nr 6 –</w:t>
            </w:r>
          </w:p>
        </w:tc>
        <w:tc>
          <w:tcPr>
            <w:tcW w:w="6018" w:type="dxa"/>
          </w:tcPr>
          <w:p w14:paraId="05BAF7FA" w14:textId="77777777" w:rsidR="0048022D" w:rsidRDefault="0048022D" w:rsidP="00760141">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Wykaz stanowisk.</w:t>
            </w:r>
          </w:p>
          <w:p w14:paraId="0CBA3713" w14:textId="0CA7B349" w:rsidR="00760141" w:rsidRDefault="00760141" w:rsidP="00760141">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Projekt umowy.</w:t>
            </w:r>
          </w:p>
        </w:tc>
      </w:tr>
      <w:tr w:rsidR="0048022D" w14:paraId="2FDFBBF6" w14:textId="77777777" w:rsidTr="00760141">
        <w:tc>
          <w:tcPr>
            <w:tcW w:w="2312" w:type="dxa"/>
          </w:tcPr>
          <w:p w14:paraId="416D597F" w14:textId="420CDBF4" w:rsidR="0048022D" w:rsidRDefault="0048022D" w:rsidP="00760141">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 xml:space="preserve">Załącznik nr </w:t>
            </w:r>
            <w:r w:rsidR="00760141">
              <w:rPr>
                <w:rFonts w:ascii="Times New Roman" w:eastAsia="SimSun" w:hAnsi="Times New Roman" w:cs="Times New Roman"/>
                <w:lang w:eastAsia="zh-CN"/>
              </w:rPr>
              <w:t>7</w:t>
            </w:r>
            <w:r>
              <w:rPr>
                <w:rFonts w:ascii="Times New Roman" w:eastAsia="SimSun" w:hAnsi="Times New Roman" w:cs="Times New Roman"/>
                <w:lang w:eastAsia="zh-CN"/>
              </w:rPr>
              <w:t xml:space="preserve"> –</w:t>
            </w:r>
          </w:p>
        </w:tc>
        <w:tc>
          <w:tcPr>
            <w:tcW w:w="6018" w:type="dxa"/>
          </w:tcPr>
          <w:p w14:paraId="1B0F2A8A" w14:textId="5E44B384" w:rsidR="0048022D" w:rsidRDefault="00760141" w:rsidP="00760141">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Oświadczenie Wykonawcy</w:t>
            </w:r>
            <w:r w:rsidR="0048022D">
              <w:rPr>
                <w:rFonts w:ascii="Times New Roman" w:eastAsia="SimSun" w:hAnsi="Times New Roman" w:cs="Times New Roman"/>
                <w:lang w:eastAsia="zh-CN"/>
              </w:rPr>
              <w:t>.</w:t>
            </w:r>
          </w:p>
        </w:tc>
      </w:tr>
    </w:tbl>
    <w:p w14:paraId="353A9F50" w14:textId="77777777" w:rsidR="0048022D" w:rsidRDefault="0048022D" w:rsidP="0048022D">
      <w:pPr>
        <w:spacing w:before="120" w:after="0" w:line="240" w:lineRule="auto"/>
        <w:jc w:val="both"/>
        <w:rPr>
          <w:rFonts w:ascii="Times New Roman" w:eastAsia="SimSun" w:hAnsi="Times New Roman" w:cs="Times New Roman"/>
          <w:lang w:eastAsia="zh-CN"/>
        </w:rPr>
      </w:pPr>
    </w:p>
    <w:p w14:paraId="24FE9CD3" w14:textId="77777777" w:rsidR="0048022D" w:rsidRDefault="0048022D" w:rsidP="0048022D">
      <w:pPr>
        <w:spacing w:before="120" w:after="0" w:line="240" w:lineRule="auto"/>
        <w:jc w:val="both"/>
        <w:rPr>
          <w:rFonts w:ascii="Times New Roman" w:eastAsia="SimSun" w:hAnsi="Times New Roman" w:cs="Times New Roman"/>
          <w:lang w:eastAsia="zh-CN"/>
        </w:rPr>
      </w:pPr>
    </w:p>
    <w:p w14:paraId="56D31F8C" w14:textId="77777777" w:rsidR="0048022D" w:rsidRDefault="0048022D" w:rsidP="0048022D">
      <w:pPr>
        <w:spacing w:before="120" w:after="0" w:line="240" w:lineRule="auto"/>
        <w:jc w:val="both"/>
        <w:rPr>
          <w:rFonts w:ascii="Times New Roman" w:eastAsia="SimSun" w:hAnsi="Times New Roman" w:cs="Times New Roman"/>
          <w:lang w:eastAsia="zh-CN"/>
        </w:rPr>
      </w:pPr>
    </w:p>
    <w:p w14:paraId="7C6E0FFA" w14:textId="77777777" w:rsidR="0048022D" w:rsidRDefault="0048022D" w:rsidP="0048022D">
      <w:pPr>
        <w:spacing w:before="120" w:after="0" w:line="240" w:lineRule="auto"/>
        <w:jc w:val="both"/>
        <w:rPr>
          <w:rFonts w:ascii="Times New Roman" w:eastAsia="SimSun" w:hAnsi="Times New Roman" w:cs="Times New Roman"/>
          <w:i/>
          <w:lang w:eastAsia="zh-CN"/>
        </w:rPr>
      </w:pPr>
      <w:r>
        <w:rPr>
          <w:rFonts w:ascii="Times New Roman" w:eastAsia="SimSun" w:hAnsi="Times New Roman" w:cs="Times New Roman"/>
          <w:i/>
          <w:lang w:eastAsia="zh-CN"/>
        </w:rPr>
        <w:t>Sporządził: Referent ds. zamówień publicznych Martyna Figarska przy współudziale Służby Czołgowo - Samochodowej.</w:t>
      </w:r>
    </w:p>
    <w:p w14:paraId="2567ED06" w14:textId="77777777" w:rsidR="0048022D" w:rsidRDefault="0048022D" w:rsidP="0048022D">
      <w:pPr>
        <w:spacing w:before="120" w:after="0" w:line="240" w:lineRule="auto"/>
        <w:jc w:val="both"/>
        <w:rPr>
          <w:rFonts w:ascii="Times New Roman" w:eastAsia="SimSun" w:hAnsi="Times New Roman" w:cs="Times New Roman"/>
          <w:i/>
          <w:lang w:eastAsia="zh-CN"/>
        </w:rPr>
      </w:pPr>
    </w:p>
    <w:p w14:paraId="3B1B5030" w14:textId="77777777" w:rsidR="0048022D" w:rsidRDefault="0048022D" w:rsidP="0048022D">
      <w:pPr>
        <w:spacing w:before="120" w:after="0" w:line="240" w:lineRule="auto"/>
        <w:jc w:val="both"/>
        <w:rPr>
          <w:rFonts w:ascii="Times New Roman" w:eastAsia="SimSun" w:hAnsi="Times New Roman" w:cs="Times New Roman"/>
          <w:i/>
          <w:lang w:eastAsia="zh-CN"/>
        </w:rPr>
      </w:pPr>
    </w:p>
    <w:p w14:paraId="21E00BEB" w14:textId="77777777" w:rsidR="0048022D" w:rsidRDefault="0048022D" w:rsidP="0048022D">
      <w:pPr>
        <w:autoSpaceDE w:val="0"/>
        <w:autoSpaceDN w:val="0"/>
        <w:adjustRightInd w:val="0"/>
        <w:ind w:right="-2"/>
        <w:rPr>
          <w:rFonts w:ascii="Times New Roman" w:eastAsia="SimSun" w:hAnsi="Times New Roman" w:cs="Times New Roman"/>
          <w:i/>
          <w:lang w:eastAsia="zh-CN"/>
        </w:rPr>
      </w:pPr>
    </w:p>
    <w:p w14:paraId="2B35FEFA" w14:textId="2337E8E7" w:rsidR="0048022D" w:rsidRDefault="0048022D" w:rsidP="0048022D">
      <w:pPr>
        <w:autoSpaceDE w:val="0"/>
        <w:autoSpaceDN w:val="0"/>
        <w:adjustRightInd w:val="0"/>
        <w:ind w:right="-2"/>
        <w:jc w:val="right"/>
        <w:rPr>
          <w:rFonts w:ascii="Times New Roman" w:eastAsia="SimSun" w:hAnsi="Times New Roman" w:cs="Times New Roman"/>
          <w:i/>
          <w:lang w:eastAsia="zh-CN"/>
        </w:rPr>
      </w:pPr>
    </w:p>
    <w:p w14:paraId="32EEAEF9" w14:textId="09BB641F" w:rsidR="00A43626" w:rsidRDefault="00A43626" w:rsidP="0048022D">
      <w:pPr>
        <w:autoSpaceDE w:val="0"/>
        <w:autoSpaceDN w:val="0"/>
        <w:adjustRightInd w:val="0"/>
        <w:ind w:right="-2"/>
        <w:jc w:val="right"/>
        <w:rPr>
          <w:rFonts w:ascii="Times New Roman" w:eastAsia="SimSun" w:hAnsi="Times New Roman" w:cs="Times New Roman"/>
          <w:i/>
          <w:lang w:eastAsia="zh-CN"/>
        </w:rPr>
      </w:pPr>
    </w:p>
    <w:p w14:paraId="74FCAEAF" w14:textId="1CC65CF9" w:rsidR="00A43626" w:rsidRDefault="00A43626" w:rsidP="0048022D">
      <w:pPr>
        <w:autoSpaceDE w:val="0"/>
        <w:autoSpaceDN w:val="0"/>
        <w:adjustRightInd w:val="0"/>
        <w:ind w:right="-2"/>
        <w:jc w:val="right"/>
        <w:rPr>
          <w:rFonts w:ascii="Times New Roman" w:eastAsia="SimSun" w:hAnsi="Times New Roman" w:cs="Times New Roman"/>
          <w:i/>
          <w:lang w:eastAsia="zh-CN"/>
        </w:rPr>
      </w:pPr>
    </w:p>
    <w:p w14:paraId="00E9776E" w14:textId="17976891" w:rsidR="00A43626" w:rsidRDefault="00A43626" w:rsidP="0048022D">
      <w:pPr>
        <w:autoSpaceDE w:val="0"/>
        <w:autoSpaceDN w:val="0"/>
        <w:adjustRightInd w:val="0"/>
        <w:ind w:right="-2"/>
        <w:jc w:val="right"/>
        <w:rPr>
          <w:rFonts w:ascii="Times New Roman" w:eastAsia="SimSun" w:hAnsi="Times New Roman" w:cs="Times New Roman"/>
          <w:i/>
          <w:lang w:eastAsia="zh-CN"/>
        </w:rPr>
      </w:pPr>
    </w:p>
    <w:p w14:paraId="26933F98" w14:textId="79FB830B" w:rsidR="00A43626" w:rsidRDefault="00A43626" w:rsidP="0048022D">
      <w:pPr>
        <w:autoSpaceDE w:val="0"/>
        <w:autoSpaceDN w:val="0"/>
        <w:adjustRightInd w:val="0"/>
        <w:ind w:right="-2"/>
        <w:jc w:val="right"/>
        <w:rPr>
          <w:rFonts w:ascii="Times New Roman" w:eastAsia="SimSun" w:hAnsi="Times New Roman" w:cs="Times New Roman"/>
          <w:i/>
          <w:lang w:eastAsia="zh-CN"/>
        </w:rPr>
      </w:pPr>
    </w:p>
    <w:p w14:paraId="40DF36DE" w14:textId="4E48BA3D" w:rsidR="00A43626" w:rsidRDefault="00A43626" w:rsidP="0048022D">
      <w:pPr>
        <w:autoSpaceDE w:val="0"/>
        <w:autoSpaceDN w:val="0"/>
        <w:adjustRightInd w:val="0"/>
        <w:ind w:right="-2"/>
        <w:jc w:val="right"/>
        <w:rPr>
          <w:rFonts w:ascii="Times New Roman" w:eastAsia="SimSun" w:hAnsi="Times New Roman" w:cs="Times New Roman"/>
          <w:i/>
          <w:lang w:eastAsia="zh-CN"/>
        </w:rPr>
      </w:pPr>
    </w:p>
    <w:p w14:paraId="571D9CF6" w14:textId="261B6B4D" w:rsidR="00A43626" w:rsidRDefault="00A43626" w:rsidP="0048022D">
      <w:pPr>
        <w:autoSpaceDE w:val="0"/>
        <w:autoSpaceDN w:val="0"/>
        <w:adjustRightInd w:val="0"/>
        <w:ind w:right="-2"/>
        <w:jc w:val="right"/>
        <w:rPr>
          <w:rFonts w:ascii="Times New Roman" w:eastAsia="SimSun" w:hAnsi="Times New Roman" w:cs="Times New Roman"/>
          <w:i/>
          <w:lang w:eastAsia="zh-CN"/>
        </w:rPr>
      </w:pPr>
    </w:p>
    <w:p w14:paraId="04F02BF6" w14:textId="0CD33EAF" w:rsidR="00A43626" w:rsidRDefault="00A43626" w:rsidP="0048022D">
      <w:pPr>
        <w:autoSpaceDE w:val="0"/>
        <w:autoSpaceDN w:val="0"/>
        <w:adjustRightInd w:val="0"/>
        <w:ind w:right="-2"/>
        <w:jc w:val="right"/>
        <w:rPr>
          <w:rFonts w:ascii="Times New Roman" w:eastAsia="SimSun" w:hAnsi="Times New Roman" w:cs="Times New Roman"/>
          <w:i/>
          <w:lang w:eastAsia="zh-CN"/>
        </w:rPr>
      </w:pPr>
    </w:p>
    <w:p w14:paraId="1F186989" w14:textId="06957BD3" w:rsidR="00A43626" w:rsidRDefault="00A43626" w:rsidP="0048022D">
      <w:pPr>
        <w:autoSpaceDE w:val="0"/>
        <w:autoSpaceDN w:val="0"/>
        <w:adjustRightInd w:val="0"/>
        <w:ind w:right="-2"/>
        <w:jc w:val="right"/>
        <w:rPr>
          <w:rFonts w:ascii="Times New Roman" w:eastAsia="SimSun" w:hAnsi="Times New Roman" w:cs="Times New Roman"/>
          <w:i/>
          <w:lang w:eastAsia="zh-CN"/>
        </w:rPr>
      </w:pPr>
    </w:p>
    <w:p w14:paraId="2FBBF2F8" w14:textId="5864D91A" w:rsidR="00A43626" w:rsidRDefault="00A43626" w:rsidP="0048022D">
      <w:pPr>
        <w:autoSpaceDE w:val="0"/>
        <w:autoSpaceDN w:val="0"/>
        <w:adjustRightInd w:val="0"/>
        <w:ind w:right="-2"/>
        <w:jc w:val="right"/>
        <w:rPr>
          <w:rFonts w:ascii="Times New Roman" w:eastAsia="SimSun" w:hAnsi="Times New Roman" w:cs="Times New Roman"/>
          <w:i/>
          <w:lang w:eastAsia="zh-CN"/>
        </w:rPr>
      </w:pPr>
    </w:p>
    <w:p w14:paraId="2FE99F73" w14:textId="3096D2EC" w:rsidR="00A43626" w:rsidRDefault="00A43626" w:rsidP="0048022D">
      <w:pPr>
        <w:autoSpaceDE w:val="0"/>
        <w:autoSpaceDN w:val="0"/>
        <w:adjustRightInd w:val="0"/>
        <w:ind w:right="-2"/>
        <w:jc w:val="right"/>
        <w:rPr>
          <w:rFonts w:ascii="Times New Roman" w:eastAsia="SimSun" w:hAnsi="Times New Roman" w:cs="Times New Roman"/>
          <w:i/>
          <w:lang w:eastAsia="zh-CN"/>
        </w:rPr>
      </w:pPr>
    </w:p>
    <w:p w14:paraId="252680E7" w14:textId="512BD73D" w:rsidR="00A43626" w:rsidRDefault="00A43626" w:rsidP="0048022D">
      <w:pPr>
        <w:autoSpaceDE w:val="0"/>
        <w:autoSpaceDN w:val="0"/>
        <w:adjustRightInd w:val="0"/>
        <w:ind w:right="-2"/>
        <w:jc w:val="right"/>
        <w:rPr>
          <w:rFonts w:ascii="Times New Roman" w:eastAsia="SimSun" w:hAnsi="Times New Roman" w:cs="Times New Roman"/>
          <w:i/>
          <w:lang w:eastAsia="zh-CN"/>
        </w:rPr>
      </w:pPr>
    </w:p>
    <w:p w14:paraId="19ED1747" w14:textId="37A2C9A6" w:rsidR="00A43626" w:rsidRDefault="00A43626" w:rsidP="0048022D">
      <w:pPr>
        <w:autoSpaceDE w:val="0"/>
        <w:autoSpaceDN w:val="0"/>
        <w:adjustRightInd w:val="0"/>
        <w:ind w:right="-2"/>
        <w:jc w:val="right"/>
        <w:rPr>
          <w:rFonts w:ascii="Times New Roman" w:eastAsia="SimSun" w:hAnsi="Times New Roman" w:cs="Times New Roman"/>
          <w:i/>
          <w:lang w:eastAsia="zh-CN"/>
        </w:rPr>
      </w:pPr>
    </w:p>
    <w:p w14:paraId="7B1EAA63" w14:textId="627B83EF" w:rsidR="00A43626" w:rsidRDefault="00A43626" w:rsidP="0048022D">
      <w:pPr>
        <w:autoSpaceDE w:val="0"/>
        <w:autoSpaceDN w:val="0"/>
        <w:adjustRightInd w:val="0"/>
        <w:ind w:right="-2"/>
        <w:jc w:val="right"/>
        <w:rPr>
          <w:rFonts w:ascii="Times New Roman" w:eastAsia="SimSun" w:hAnsi="Times New Roman" w:cs="Times New Roman"/>
          <w:i/>
          <w:lang w:eastAsia="zh-CN"/>
        </w:rPr>
      </w:pPr>
    </w:p>
    <w:p w14:paraId="37815E49" w14:textId="790AF706" w:rsidR="00A43626" w:rsidRDefault="00A43626" w:rsidP="0048022D">
      <w:pPr>
        <w:autoSpaceDE w:val="0"/>
        <w:autoSpaceDN w:val="0"/>
        <w:adjustRightInd w:val="0"/>
        <w:ind w:right="-2"/>
        <w:jc w:val="right"/>
        <w:rPr>
          <w:rFonts w:ascii="Times New Roman" w:eastAsia="SimSun" w:hAnsi="Times New Roman" w:cs="Times New Roman"/>
          <w:i/>
          <w:lang w:eastAsia="zh-CN"/>
        </w:rPr>
      </w:pPr>
    </w:p>
    <w:p w14:paraId="34B39F96" w14:textId="69FE0173" w:rsidR="00A43626" w:rsidRDefault="00A43626" w:rsidP="0048022D">
      <w:pPr>
        <w:autoSpaceDE w:val="0"/>
        <w:autoSpaceDN w:val="0"/>
        <w:adjustRightInd w:val="0"/>
        <w:ind w:right="-2"/>
        <w:jc w:val="right"/>
        <w:rPr>
          <w:rFonts w:ascii="Times New Roman" w:eastAsia="SimSun" w:hAnsi="Times New Roman" w:cs="Times New Roman"/>
          <w:i/>
          <w:lang w:eastAsia="zh-CN"/>
        </w:rPr>
      </w:pPr>
    </w:p>
    <w:p w14:paraId="508A8F50" w14:textId="6EA8D789" w:rsidR="00A43626" w:rsidRDefault="00A43626" w:rsidP="0048022D">
      <w:pPr>
        <w:autoSpaceDE w:val="0"/>
        <w:autoSpaceDN w:val="0"/>
        <w:adjustRightInd w:val="0"/>
        <w:ind w:right="-2"/>
        <w:jc w:val="right"/>
        <w:rPr>
          <w:rFonts w:ascii="Times New Roman" w:eastAsia="SimSun" w:hAnsi="Times New Roman" w:cs="Times New Roman"/>
          <w:i/>
          <w:lang w:eastAsia="zh-CN"/>
        </w:rPr>
      </w:pPr>
    </w:p>
    <w:p w14:paraId="5E619D0D" w14:textId="61D2E658" w:rsidR="00A43626" w:rsidRDefault="00A43626" w:rsidP="0048022D">
      <w:pPr>
        <w:autoSpaceDE w:val="0"/>
        <w:autoSpaceDN w:val="0"/>
        <w:adjustRightInd w:val="0"/>
        <w:ind w:right="-2"/>
        <w:jc w:val="right"/>
        <w:rPr>
          <w:rFonts w:ascii="Times New Roman" w:eastAsia="SimSun" w:hAnsi="Times New Roman" w:cs="Times New Roman"/>
          <w:i/>
          <w:lang w:eastAsia="zh-CN"/>
        </w:rPr>
      </w:pPr>
    </w:p>
    <w:p w14:paraId="72DBAA03" w14:textId="77777777" w:rsidR="00A43626" w:rsidRDefault="00A43626" w:rsidP="0048022D">
      <w:pPr>
        <w:autoSpaceDE w:val="0"/>
        <w:autoSpaceDN w:val="0"/>
        <w:adjustRightInd w:val="0"/>
        <w:ind w:right="-2"/>
        <w:jc w:val="right"/>
        <w:rPr>
          <w:rFonts w:ascii="Times New Roman" w:eastAsia="SimSun" w:hAnsi="Times New Roman" w:cs="Times New Roman"/>
          <w:i/>
          <w:lang w:eastAsia="zh-CN"/>
        </w:rPr>
      </w:pPr>
    </w:p>
    <w:p w14:paraId="51839709" w14:textId="77777777" w:rsidR="0048022D" w:rsidRDefault="0048022D" w:rsidP="0048022D">
      <w:pPr>
        <w:tabs>
          <w:tab w:val="left" w:pos="5655"/>
        </w:tabs>
        <w:autoSpaceDE w:val="0"/>
        <w:autoSpaceDN w:val="0"/>
        <w:adjustRightInd w:val="0"/>
        <w:ind w:right="-2"/>
        <w:rPr>
          <w:rFonts w:ascii="Times New Roman" w:eastAsia="SimSun" w:hAnsi="Times New Roman" w:cs="Times New Roman"/>
          <w:i/>
          <w:lang w:eastAsia="zh-CN"/>
        </w:rPr>
      </w:pPr>
      <w:r>
        <w:rPr>
          <w:rFonts w:ascii="Times New Roman" w:eastAsia="SimSun" w:hAnsi="Times New Roman" w:cs="Times New Roman"/>
          <w:i/>
          <w:lang w:eastAsia="zh-CN"/>
        </w:rPr>
        <w:tab/>
      </w:r>
    </w:p>
    <w:p w14:paraId="58D7AE04" w14:textId="77777777" w:rsidR="0048022D" w:rsidRPr="00A92441" w:rsidRDefault="0048022D" w:rsidP="00806F10">
      <w:pPr>
        <w:autoSpaceDE w:val="0"/>
        <w:autoSpaceDN w:val="0"/>
        <w:adjustRightInd w:val="0"/>
        <w:ind w:right="-2"/>
        <w:jc w:val="right"/>
        <w:rPr>
          <w:rFonts w:ascii="Times New Roman" w:eastAsia="Times New Roman" w:hAnsi="Times New Roman" w:cs="Times New Roman"/>
          <w:b/>
          <w:i/>
          <w:lang w:eastAsia="pl-PL"/>
        </w:rPr>
      </w:pPr>
      <w:r w:rsidRPr="00A92441">
        <w:rPr>
          <w:rFonts w:ascii="Times New Roman" w:eastAsia="SimSun" w:hAnsi="Times New Roman" w:cs="Times New Roman"/>
          <w:i/>
          <w:lang w:eastAsia="zh-CN"/>
        </w:rPr>
        <w:lastRenderedPageBreak/>
        <w:t xml:space="preserve"> </w:t>
      </w:r>
      <w:r w:rsidRPr="00A92441">
        <w:rPr>
          <w:rFonts w:ascii="Times New Roman" w:eastAsia="Times New Roman" w:hAnsi="Times New Roman" w:cs="Times New Roman"/>
          <w:b/>
          <w:i/>
          <w:lang w:eastAsia="pl-PL"/>
        </w:rPr>
        <w:t xml:space="preserve">Załącznik nr 1 </w:t>
      </w:r>
      <w:r w:rsidRPr="00A92441">
        <w:rPr>
          <w:rFonts w:ascii="Times New Roman" w:eastAsia="Times New Roman" w:hAnsi="Times New Roman" w:cs="Times New Roman"/>
          <w:i/>
          <w:lang w:eastAsia="pl-PL"/>
        </w:rPr>
        <w:t>do SWZ</w:t>
      </w:r>
    </w:p>
    <w:p w14:paraId="653BC5EA" w14:textId="77777777" w:rsidR="0048022D" w:rsidRPr="00A92441" w:rsidRDefault="0048022D" w:rsidP="0048022D">
      <w:pPr>
        <w:spacing w:after="0" w:line="240" w:lineRule="auto"/>
        <w:jc w:val="both"/>
        <w:rPr>
          <w:rFonts w:ascii="Times New Roman" w:eastAsia="Times New Roman" w:hAnsi="Times New Roman" w:cs="Times New Roman"/>
          <w:i/>
          <w:sz w:val="24"/>
          <w:szCs w:val="24"/>
          <w:lang w:eastAsia="pl-PL"/>
        </w:rPr>
      </w:pPr>
    </w:p>
    <w:p w14:paraId="41248284" w14:textId="77777777" w:rsidR="0048022D" w:rsidRPr="00A92441" w:rsidRDefault="0048022D" w:rsidP="0048022D">
      <w:pPr>
        <w:spacing w:after="0"/>
        <w:jc w:val="both"/>
        <w:rPr>
          <w:rFonts w:ascii="Times New Roman" w:eastAsia="Times New Roman" w:hAnsi="Times New Roman" w:cs="Times New Roman"/>
          <w:b/>
          <w:sz w:val="24"/>
          <w:szCs w:val="24"/>
          <w:lang w:eastAsia="pl-PL"/>
        </w:rPr>
      </w:pPr>
      <w:r w:rsidRPr="00A92441">
        <w:rPr>
          <w:rFonts w:ascii="Times New Roman" w:eastAsia="Times New Roman" w:hAnsi="Times New Roman" w:cs="Times New Roman"/>
          <w:b/>
          <w:sz w:val="24"/>
          <w:szCs w:val="24"/>
          <w:lang w:eastAsia="pl-PL"/>
        </w:rPr>
        <w:tab/>
        <w:t xml:space="preserve">                                      </w:t>
      </w:r>
    </w:p>
    <w:p w14:paraId="30AFD9FF" w14:textId="77777777" w:rsidR="0048022D" w:rsidRPr="00A92441" w:rsidRDefault="0048022D" w:rsidP="0048022D">
      <w:pPr>
        <w:spacing w:after="0"/>
        <w:jc w:val="center"/>
        <w:rPr>
          <w:rFonts w:ascii="Times New Roman" w:eastAsia="Times New Roman" w:hAnsi="Times New Roman" w:cs="Times New Roman"/>
          <w:b/>
          <w:sz w:val="24"/>
          <w:szCs w:val="24"/>
          <w:lang w:eastAsia="pl-PL"/>
        </w:rPr>
      </w:pPr>
      <w:r w:rsidRPr="00A92441">
        <w:rPr>
          <w:rFonts w:ascii="Times New Roman" w:eastAsia="Times New Roman" w:hAnsi="Times New Roman" w:cs="Times New Roman"/>
          <w:b/>
          <w:sz w:val="24"/>
          <w:szCs w:val="24"/>
          <w:lang w:eastAsia="pl-PL"/>
        </w:rPr>
        <w:t>FORMULARZ  OFERTOWY</w:t>
      </w:r>
    </w:p>
    <w:p w14:paraId="654ACF85" w14:textId="77777777" w:rsidR="0048022D" w:rsidRPr="00A92441" w:rsidRDefault="0048022D" w:rsidP="0048022D">
      <w:pPr>
        <w:spacing w:after="0"/>
        <w:jc w:val="center"/>
        <w:rPr>
          <w:rFonts w:ascii="Times New Roman" w:eastAsia="Times New Roman" w:hAnsi="Times New Roman" w:cs="Times New Roman"/>
          <w:b/>
          <w:sz w:val="24"/>
          <w:szCs w:val="24"/>
          <w:lang w:eastAsia="pl-PL"/>
        </w:rPr>
      </w:pPr>
    </w:p>
    <w:p w14:paraId="020810E4" w14:textId="77777777" w:rsidR="0048022D" w:rsidRPr="0018409E" w:rsidRDefault="0048022D" w:rsidP="0048022D">
      <w:pPr>
        <w:spacing w:after="0"/>
        <w:jc w:val="both"/>
        <w:rPr>
          <w:rFonts w:ascii="Times New Roman" w:eastAsia="Times New Roman" w:hAnsi="Times New Roman" w:cs="Times New Roman"/>
          <w:b/>
          <w:lang w:eastAsia="pl-PL"/>
        </w:rPr>
      </w:pPr>
      <w:r w:rsidRPr="0018409E">
        <w:rPr>
          <w:rFonts w:ascii="Times New Roman" w:eastAsia="Times New Roman" w:hAnsi="Times New Roman" w:cs="Times New Roman"/>
          <w:lang w:eastAsia="pl-PL"/>
        </w:rPr>
        <w:t xml:space="preserve">Przystępując do udziału w postępowaniu o udzielenie zamówienia publicznego prowadzonego w trybie </w:t>
      </w:r>
      <w:r>
        <w:rPr>
          <w:rFonts w:ascii="Times New Roman" w:eastAsia="Times New Roman" w:hAnsi="Times New Roman" w:cs="Times New Roman"/>
          <w:lang w:eastAsia="pl-PL"/>
        </w:rPr>
        <w:t>podstawowym</w:t>
      </w:r>
      <w:r w:rsidRPr="0018409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bez negocjacji </w:t>
      </w:r>
      <w:r w:rsidRPr="0018409E">
        <w:rPr>
          <w:rFonts w:ascii="Times New Roman" w:eastAsia="Times New Roman" w:hAnsi="Times New Roman" w:cs="Times New Roman"/>
          <w:lang w:eastAsia="pl-PL"/>
        </w:rPr>
        <w:t>na</w:t>
      </w:r>
      <w:r>
        <w:rPr>
          <w:rFonts w:ascii="Times New Roman" w:eastAsia="Times New Roman" w:hAnsi="Times New Roman" w:cs="Times New Roman"/>
          <w:lang w:eastAsia="pl-PL"/>
        </w:rPr>
        <w:t xml:space="preserve"> usługę </w:t>
      </w:r>
      <w:r w:rsidRPr="0018409E">
        <w:rPr>
          <w:rFonts w:ascii="Times New Roman" w:eastAsia="Times New Roman" w:hAnsi="Times New Roman" w:cs="Times New Roman"/>
          <w:lang w:eastAsia="pl-PL"/>
        </w:rPr>
        <w:t>:</w:t>
      </w:r>
      <w:r w:rsidRPr="0018409E">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Mycia zewnętrznego pojazdów służbowych jednostek wojskowych będących na zaopatrzeniu 26 Wojskowego Oddziału Gospodarczego</w:t>
      </w:r>
      <w:r w:rsidRPr="0018409E">
        <w:rPr>
          <w:rFonts w:ascii="Times New Roman" w:eastAsia="Times New Roman" w:hAnsi="Times New Roman" w:cs="Times New Roman"/>
          <w:b/>
          <w:lang w:eastAsia="pl-PL"/>
        </w:rPr>
        <w:t>”.</w:t>
      </w:r>
    </w:p>
    <w:p w14:paraId="0A7C99B4" w14:textId="77777777" w:rsidR="0048022D" w:rsidRPr="00A92441" w:rsidRDefault="0048022D" w:rsidP="0048022D">
      <w:pPr>
        <w:spacing w:after="0"/>
        <w:jc w:val="both"/>
        <w:rPr>
          <w:rFonts w:ascii="Times New Roman" w:eastAsia="Times New Roman" w:hAnsi="Times New Roman" w:cs="Times New Roman"/>
          <w:b/>
          <w:sz w:val="24"/>
          <w:szCs w:val="24"/>
        </w:rPr>
      </w:pPr>
    </w:p>
    <w:p w14:paraId="69213B93" w14:textId="77777777" w:rsidR="0048022D" w:rsidRPr="0018409E" w:rsidRDefault="0048022D" w:rsidP="0048022D">
      <w:pPr>
        <w:spacing w:after="60" w:line="240" w:lineRule="auto"/>
        <w:jc w:val="both"/>
        <w:rPr>
          <w:rFonts w:ascii="Times New Roman" w:eastAsia="Times New Roman" w:hAnsi="Times New Roman" w:cs="Times New Roman"/>
          <w:b/>
          <w:bCs/>
          <w:u w:val="single"/>
        </w:rPr>
      </w:pPr>
      <w:r w:rsidRPr="0018409E">
        <w:rPr>
          <w:rFonts w:ascii="Times New Roman" w:eastAsia="Times New Roman" w:hAnsi="Times New Roman" w:cs="Times New Roman"/>
          <w:b/>
          <w:bCs/>
          <w:u w:val="single"/>
        </w:rPr>
        <w:t>Ofertę składam samodzielnie*:</w:t>
      </w:r>
    </w:p>
    <w:p w14:paraId="3AF7552E" w14:textId="77777777" w:rsidR="0048022D" w:rsidRPr="0018409E" w:rsidRDefault="0048022D" w:rsidP="0048022D">
      <w:pPr>
        <w:widowControl w:val="0"/>
        <w:autoSpaceDE w:val="0"/>
        <w:spacing w:after="0"/>
        <w:jc w:val="both"/>
        <w:rPr>
          <w:rFonts w:ascii="Times New Roman" w:eastAsia="Times New Roman" w:hAnsi="Times New Roman" w:cs="Times New Roman"/>
          <w:b/>
          <w:bCs/>
          <w:lang w:eastAsia="pl-PL"/>
        </w:rPr>
      </w:pPr>
    </w:p>
    <w:p w14:paraId="3D8B87A6" w14:textId="77777777" w:rsidR="0048022D" w:rsidRPr="0018409E" w:rsidRDefault="0048022D" w:rsidP="0048022D">
      <w:pPr>
        <w:widowControl w:val="0"/>
        <w:autoSpaceDE w:val="0"/>
        <w:spacing w:after="0"/>
        <w:rPr>
          <w:rFonts w:ascii="Times New Roman" w:eastAsia="Times New Roman" w:hAnsi="Times New Roman" w:cs="Times New Roman"/>
          <w:lang w:eastAsia="pl-PL"/>
        </w:rPr>
      </w:pPr>
      <w:r w:rsidRPr="0018409E">
        <w:rPr>
          <w:rFonts w:ascii="Times New Roman" w:eastAsia="Times New Roman" w:hAnsi="Times New Roman" w:cs="Times New Roman"/>
          <w:b/>
          <w:bCs/>
          <w:lang w:eastAsia="pl-PL"/>
        </w:rPr>
        <w:t>Nazwa/Firma Wykonawcy:</w:t>
      </w:r>
      <w:r w:rsidRPr="0018409E">
        <w:rPr>
          <w:rFonts w:ascii="Times New Roman" w:eastAsia="Times New Roman" w:hAnsi="Times New Roman" w:cs="Times New Roman"/>
          <w:lang w:eastAsia="pl-PL"/>
        </w:rPr>
        <w:t xml:space="preserve"> </w:t>
      </w:r>
    </w:p>
    <w:p w14:paraId="2CDFBF27" w14:textId="77777777" w:rsidR="0048022D" w:rsidRPr="0018409E" w:rsidRDefault="0048022D" w:rsidP="0048022D">
      <w:pPr>
        <w:widowControl w:val="0"/>
        <w:autoSpaceDE w:val="0"/>
        <w:spacing w:after="120" w:line="240" w:lineRule="auto"/>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1EB4F876" w14:textId="77777777" w:rsidR="0048022D" w:rsidRPr="0018409E" w:rsidRDefault="0048022D" w:rsidP="0048022D">
      <w:pPr>
        <w:widowControl w:val="0"/>
        <w:autoSpaceDE w:val="0"/>
        <w:spacing w:after="120" w:line="240" w:lineRule="auto"/>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1FAC90AD" w14:textId="77777777" w:rsidR="0048022D" w:rsidRPr="0018409E" w:rsidRDefault="0048022D" w:rsidP="0048022D">
      <w:pPr>
        <w:widowControl w:val="0"/>
        <w:autoSpaceDE w:val="0"/>
        <w:spacing w:after="120" w:line="240" w:lineRule="auto"/>
        <w:rPr>
          <w:rFonts w:ascii="Times New Roman" w:eastAsia="Times New Roman" w:hAnsi="Times New Roman" w:cs="Times New Roman"/>
          <w:b/>
          <w:bCs/>
          <w:lang w:eastAsia="pl-PL"/>
        </w:rPr>
      </w:pPr>
      <w:r w:rsidRPr="0018409E">
        <w:rPr>
          <w:rFonts w:ascii="Times New Roman" w:eastAsia="Times New Roman" w:hAnsi="Times New Roman" w:cs="Times New Roman"/>
          <w:b/>
          <w:bCs/>
          <w:lang w:eastAsia="pl-PL"/>
        </w:rPr>
        <w:t>Siedziba Wykonawcy:</w:t>
      </w:r>
    </w:p>
    <w:p w14:paraId="3A36ED1A" w14:textId="77777777" w:rsidR="0048022D" w:rsidRPr="0018409E" w:rsidRDefault="0048022D" w:rsidP="0048022D">
      <w:pPr>
        <w:widowControl w:val="0"/>
        <w:autoSpaceDE w:val="0"/>
        <w:spacing w:after="120" w:line="24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ulica, nr domu, nr lokalu ....................................................................................................</w:t>
      </w:r>
      <w:r>
        <w:rPr>
          <w:rFonts w:ascii="Times New Roman" w:eastAsia="Times New Roman" w:hAnsi="Times New Roman" w:cs="Times New Roman"/>
          <w:lang w:eastAsia="pl-PL"/>
        </w:rPr>
        <w:t>.......</w:t>
      </w:r>
    </w:p>
    <w:p w14:paraId="6832D762" w14:textId="77777777" w:rsidR="0048022D" w:rsidRPr="0018409E" w:rsidRDefault="0048022D" w:rsidP="0048022D">
      <w:pPr>
        <w:widowControl w:val="0"/>
        <w:autoSpaceDE w:val="0"/>
        <w:spacing w:after="120" w:line="24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kod ……………..………..… miejscowość .......................................................................</w:t>
      </w:r>
      <w:r>
        <w:rPr>
          <w:rFonts w:ascii="Times New Roman" w:eastAsia="Times New Roman" w:hAnsi="Times New Roman" w:cs="Times New Roman"/>
          <w:lang w:eastAsia="pl-PL"/>
        </w:rPr>
        <w:t>......</w:t>
      </w:r>
    </w:p>
    <w:p w14:paraId="017DBBBF" w14:textId="77777777" w:rsidR="0048022D" w:rsidRPr="0018409E" w:rsidRDefault="0048022D" w:rsidP="0048022D">
      <w:pPr>
        <w:widowControl w:val="0"/>
        <w:autoSpaceDE w:val="0"/>
        <w:spacing w:after="120" w:line="24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województwo ………………………………………………………….…………………</w:t>
      </w:r>
      <w:r>
        <w:rPr>
          <w:rFonts w:ascii="Times New Roman" w:eastAsia="Times New Roman" w:hAnsi="Times New Roman" w:cs="Times New Roman"/>
          <w:lang w:eastAsia="pl-PL"/>
        </w:rPr>
        <w:t>…..</w:t>
      </w:r>
    </w:p>
    <w:p w14:paraId="4F984C80" w14:textId="77777777" w:rsidR="0048022D" w:rsidRPr="0018409E" w:rsidRDefault="0048022D" w:rsidP="0048022D">
      <w:pPr>
        <w:widowControl w:val="0"/>
        <w:autoSpaceDE w:val="0"/>
        <w:spacing w:after="120" w:line="24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tel. ..................................................................... faks ..........................................................</w:t>
      </w:r>
      <w:r>
        <w:rPr>
          <w:rFonts w:ascii="Times New Roman" w:eastAsia="Times New Roman" w:hAnsi="Times New Roman" w:cs="Times New Roman"/>
          <w:lang w:eastAsia="pl-PL"/>
        </w:rPr>
        <w:t>.....</w:t>
      </w:r>
    </w:p>
    <w:p w14:paraId="20BBBA99" w14:textId="77777777" w:rsidR="0048022D" w:rsidRPr="0018409E" w:rsidRDefault="0048022D" w:rsidP="0048022D">
      <w:pPr>
        <w:widowControl w:val="0"/>
        <w:autoSpaceDE w:val="0"/>
        <w:spacing w:after="120"/>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REGON ........................................................... NIP ...........................................................</w:t>
      </w:r>
      <w:r>
        <w:rPr>
          <w:rFonts w:ascii="Times New Roman" w:eastAsia="Times New Roman" w:hAnsi="Times New Roman" w:cs="Times New Roman"/>
          <w:lang w:eastAsia="pl-PL"/>
        </w:rPr>
        <w:t>.....</w:t>
      </w:r>
    </w:p>
    <w:p w14:paraId="5CF23455" w14:textId="77777777" w:rsidR="0048022D" w:rsidRPr="00A92441" w:rsidRDefault="0048022D" w:rsidP="0048022D">
      <w:pPr>
        <w:widowControl w:val="0"/>
        <w:autoSpaceDE w:val="0"/>
        <w:spacing w:after="0"/>
        <w:jc w:val="both"/>
        <w:rPr>
          <w:rFonts w:ascii="Times New Roman" w:eastAsia="Times New Roman" w:hAnsi="Times New Roman" w:cs="Times New Roman"/>
          <w:sz w:val="24"/>
          <w:szCs w:val="24"/>
          <w:lang w:eastAsia="pl-PL"/>
        </w:rPr>
      </w:pPr>
    </w:p>
    <w:p w14:paraId="52CE75EC" w14:textId="77777777" w:rsidR="0048022D" w:rsidRPr="0018409E" w:rsidRDefault="0048022D" w:rsidP="0048022D">
      <w:pPr>
        <w:spacing w:after="0"/>
        <w:jc w:val="both"/>
        <w:rPr>
          <w:rFonts w:ascii="Times New Roman" w:eastAsia="Times New Roman" w:hAnsi="Times New Roman" w:cs="Times New Roman"/>
          <w:b/>
          <w:bCs/>
          <w:u w:val="single"/>
        </w:rPr>
      </w:pPr>
      <w:r w:rsidRPr="0018409E">
        <w:rPr>
          <w:rFonts w:ascii="Times New Roman" w:eastAsia="Times New Roman" w:hAnsi="Times New Roman" w:cs="Times New Roman"/>
          <w:b/>
          <w:bCs/>
          <w:u w:val="single"/>
        </w:rPr>
        <w:t>Ofertę składam w imieniu Wykonawców wspólnie ubiegających się o udzielenie zamówienia (konsorcjum/spółka cywilna*)*</w:t>
      </w:r>
    </w:p>
    <w:p w14:paraId="558EBECB" w14:textId="77777777" w:rsidR="0048022D" w:rsidRPr="0018409E" w:rsidRDefault="0048022D" w:rsidP="0048022D">
      <w:pPr>
        <w:spacing w:after="0"/>
        <w:jc w:val="both"/>
        <w:rPr>
          <w:rFonts w:ascii="Times New Roman" w:eastAsia="Times New Roman" w:hAnsi="Times New Roman" w:cs="Times New Roman"/>
          <w:b/>
          <w:bCs/>
        </w:rPr>
      </w:pPr>
      <w:r w:rsidRPr="0018409E">
        <w:rPr>
          <w:rFonts w:ascii="Times New Roman" w:eastAsia="Times New Roman" w:hAnsi="Times New Roman" w:cs="Times New Roman"/>
          <w:bCs/>
        </w:rPr>
        <w:t>Nazwy i siedziby wszystkich Wykonawców wspólnie ubiegających się o udzielenie zamówienia /jeżeli dotyczy/</w:t>
      </w:r>
      <w:r w:rsidRPr="0018409E">
        <w:rPr>
          <w:rFonts w:ascii="Times New Roman" w:eastAsia="Times New Roman" w:hAnsi="Times New Roman" w:cs="Times New Roman"/>
          <w:b/>
          <w:bCs/>
        </w:rPr>
        <w:t xml:space="preserve"> </w:t>
      </w:r>
    </w:p>
    <w:p w14:paraId="603A4657" w14:textId="77777777" w:rsidR="0048022D" w:rsidRPr="0018409E" w:rsidRDefault="0048022D" w:rsidP="0048022D">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Lider: …………………………………………… Adres ……</w:t>
      </w:r>
      <w:r>
        <w:rPr>
          <w:rFonts w:ascii="Times New Roman" w:eastAsia="Times New Roman" w:hAnsi="Times New Roman" w:cs="Times New Roman"/>
          <w:bCs/>
        </w:rPr>
        <w:t>………</w:t>
      </w:r>
      <w:r w:rsidRPr="0018409E">
        <w:rPr>
          <w:rFonts w:ascii="Times New Roman" w:eastAsia="Times New Roman" w:hAnsi="Times New Roman" w:cs="Times New Roman"/>
          <w:bCs/>
        </w:rPr>
        <w:t>…………………..……….</w:t>
      </w:r>
    </w:p>
    <w:p w14:paraId="36A95438" w14:textId="77777777" w:rsidR="0048022D" w:rsidRPr="0018409E" w:rsidRDefault="0048022D" w:rsidP="0048022D">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Partnerzy:</w:t>
      </w:r>
    </w:p>
    <w:p w14:paraId="1910AF4E" w14:textId="77777777" w:rsidR="0048022D" w:rsidRPr="0018409E" w:rsidRDefault="0048022D" w:rsidP="0048022D">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Nazwa ………………………………………… Adres …</w:t>
      </w:r>
      <w:r>
        <w:rPr>
          <w:rFonts w:ascii="Times New Roman" w:eastAsia="Times New Roman" w:hAnsi="Times New Roman" w:cs="Times New Roman"/>
          <w:bCs/>
        </w:rPr>
        <w:t>……….</w:t>
      </w:r>
      <w:r w:rsidRPr="0018409E">
        <w:rPr>
          <w:rFonts w:ascii="Times New Roman" w:eastAsia="Times New Roman" w:hAnsi="Times New Roman" w:cs="Times New Roman"/>
          <w:bCs/>
        </w:rPr>
        <w:t>……………….……………...</w:t>
      </w:r>
    </w:p>
    <w:p w14:paraId="3021F756" w14:textId="77777777" w:rsidR="0048022D" w:rsidRPr="0018409E" w:rsidRDefault="0048022D" w:rsidP="0048022D">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Nazwa ………………………………………… Adres ……………</w:t>
      </w:r>
      <w:r>
        <w:rPr>
          <w:rFonts w:ascii="Times New Roman" w:eastAsia="Times New Roman" w:hAnsi="Times New Roman" w:cs="Times New Roman"/>
          <w:bCs/>
        </w:rPr>
        <w:t>………</w:t>
      </w:r>
      <w:r w:rsidRPr="0018409E">
        <w:rPr>
          <w:rFonts w:ascii="Times New Roman" w:eastAsia="Times New Roman" w:hAnsi="Times New Roman" w:cs="Times New Roman"/>
          <w:bCs/>
        </w:rPr>
        <w:t>…………………..…</w:t>
      </w:r>
    </w:p>
    <w:p w14:paraId="221A7A55" w14:textId="77777777" w:rsidR="0048022D" w:rsidRPr="0018409E" w:rsidRDefault="0048022D" w:rsidP="0048022D">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Ustanowionym pełnomocnikiem do reprezentowania w postępowaniu o udzielenie zamówienia i/lub zawarcia umowy w sprawie zamówienia publicznego, w przypadku składania oferty wspólnej przez dwa lub więcej podmioty gospodarcze jest:</w:t>
      </w:r>
    </w:p>
    <w:p w14:paraId="6CD3CB6B" w14:textId="77777777" w:rsidR="0048022D" w:rsidRPr="0018409E" w:rsidRDefault="0048022D" w:rsidP="0048022D">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Stanowisko: ………………………………… imię i nazwisko …….………….………</w:t>
      </w:r>
    </w:p>
    <w:p w14:paraId="142FBF16" w14:textId="77777777" w:rsidR="0048022D" w:rsidRPr="0018409E" w:rsidRDefault="0048022D" w:rsidP="0048022D">
      <w:pPr>
        <w:spacing w:after="120" w:line="360" w:lineRule="auto"/>
        <w:jc w:val="both"/>
        <w:rPr>
          <w:rFonts w:ascii="Times New Roman" w:eastAsia="Times New Roman" w:hAnsi="Times New Roman" w:cs="Times New Roman"/>
          <w:bCs/>
        </w:rPr>
      </w:pPr>
      <w:r w:rsidRPr="0018409E">
        <w:rPr>
          <w:rFonts w:ascii="Times New Roman" w:eastAsia="Times New Roman" w:hAnsi="Times New Roman" w:cs="Times New Roman"/>
          <w:bCs/>
        </w:rPr>
        <w:t>tel. kontaktowy ……………………………… faks ………..…..………………………</w:t>
      </w:r>
    </w:p>
    <w:p w14:paraId="06C2622C" w14:textId="77777777" w:rsidR="0048022D" w:rsidRDefault="0048022D" w:rsidP="0048022D">
      <w:pPr>
        <w:numPr>
          <w:ilvl w:val="3"/>
          <w:numId w:val="27"/>
        </w:numPr>
        <w:tabs>
          <w:tab w:val="num" w:pos="284"/>
        </w:tabs>
        <w:spacing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Oferujemy wykonanie zamówienia zgodnie z wymogami Specyfikacji Warunków Zamówienia za cenę:</w:t>
      </w:r>
    </w:p>
    <w:p w14:paraId="6A3CE7C8" w14:textId="77777777" w:rsidR="0048022D" w:rsidRDefault="0048022D" w:rsidP="0048022D">
      <w:pPr>
        <w:tabs>
          <w:tab w:val="num" w:pos="2880"/>
        </w:tabs>
        <w:spacing w:after="120" w:line="240" w:lineRule="auto"/>
        <w:jc w:val="both"/>
        <w:rPr>
          <w:rFonts w:ascii="Times New Roman" w:eastAsia="Times New Roman" w:hAnsi="Times New Roman" w:cs="Times New Roman"/>
          <w:lang w:eastAsia="pl-PL"/>
        </w:rPr>
      </w:pPr>
    </w:p>
    <w:p w14:paraId="3D94CD88" w14:textId="77777777" w:rsidR="0048022D" w:rsidRDefault="0048022D" w:rsidP="0048022D">
      <w:pPr>
        <w:tabs>
          <w:tab w:val="num" w:pos="2880"/>
        </w:tabs>
        <w:spacing w:after="120" w:line="240" w:lineRule="auto"/>
        <w:jc w:val="both"/>
        <w:rPr>
          <w:rFonts w:ascii="Times New Roman" w:eastAsia="Times New Roman" w:hAnsi="Times New Roman" w:cs="Times New Roman"/>
          <w:lang w:eastAsia="pl-PL"/>
        </w:rPr>
      </w:pPr>
    </w:p>
    <w:p w14:paraId="109DA723" w14:textId="77777777" w:rsidR="0048022D" w:rsidRDefault="0048022D" w:rsidP="0048022D">
      <w:pPr>
        <w:tabs>
          <w:tab w:val="num" w:pos="2880"/>
        </w:tabs>
        <w:spacing w:after="120" w:line="240" w:lineRule="auto"/>
        <w:jc w:val="both"/>
        <w:rPr>
          <w:rFonts w:ascii="Times New Roman" w:eastAsia="Times New Roman" w:hAnsi="Times New Roman" w:cs="Times New Roman"/>
          <w:lang w:eastAsia="pl-PL"/>
        </w:rPr>
      </w:pPr>
    </w:p>
    <w:p w14:paraId="0B219D32" w14:textId="77777777" w:rsidR="0048022D" w:rsidRDefault="0048022D" w:rsidP="0048022D">
      <w:pPr>
        <w:tabs>
          <w:tab w:val="num" w:pos="2880"/>
        </w:tabs>
        <w:spacing w:after="120" w:line="240" w:lineRule="auto"/>
        <w:jc w:val="both"/>
        <w:rPr>
          <w:rFonts w:ascii="Times New Roman" w:eastAsia="Times New Roman" w:hAnsi="Times New Roman" w:cs="Times New Roman"/>
          <w:lang w:eastAsia="pl-PL"/>
        </w:rPr>
      </w:pPr>
    </w:p>
    <w:p w14:paraId="2398327A" w14:textId="77777777" w:rsidR="0048022D" w:rsidRPr="006B0BEF" w:rsidRDefault="0048022D" w:rsidP="0048022D">
      <w:pPr>
        <w:pStyle w:val="Tekstpodstawowywcity2"/>
        <w:spacing w:before="120" w:line="240" w:lineRule="auto"/>
        <w:ind w:left="278"/>
        <w:rPr>
          <w:rFonts w:ascii="Times New Roman" w:hAnsi="Times New Roman" w:cs="Times New Roman"/>
          <w:b/>
        </w:rPr>
      </w:pPr>
      <w:r>
        <w:rPr>
          <w:rFonts w:ascii="Times New Roman" w:hAnsi="Times New Roman" w:cs="Times New Roman"/>
          <w:b/>
        </w:rPr>
        <w:lastRenderedPageBreak/>
        <w:t xml:space="preserve">Cześć 1 </w:t>
      </w:r>
      <w:r w:rsidRPr="006B0BEF">
        <w:rPr>
          <w:rFonts w:ascii="Times New Roman" w:hAnsi="Times New Roman" w:cs="Times New Roman"/>
          <w:b/>
        </w:rPr>
        <w:t xml:space="preserve">– garnizon Zegrze </w:t>
      </w:r>
    </w:p>
    <w:tbl>
      <w:tblPr>
        <w:tblW w:w="8891" w:type="dxa"/>
        <w:tblInd w:w="402" w:type="dxa"/>
        <w:tblLayout w:type="fixed"/>
        <w:tblLook w:val="0000" w:firstRow="0" w:lastRow="0" w:firstColumn="0" w:lastColumn="0" w:noHBand="0" w:noVBand="0"/>
      </w:tblPr>
      <w:tblGrid>
        <w:gridCol w:w="8891"/>
      </w:tblGrid>
      <w:tr w:rsidR="0048022D" w:rsidRPr="006B0BEF" w14:paraId="2338775F" w14:textId="77777777" w:rsidTr="00760141">
        <w:tc>
          <w:tcPr>
            <w:tcW w:w="8891" w:type="dxa"/>
            <w:tcBorders>
              <w:top w:val="single" w:sz="4" w:space="0" w:color="000000"/>
              <w:left w:val="single" w:sz="4" w:space="0" w:color="000000"/>
              <w:bottom w:val="single" w:sz="4" w:space="0" w:color="000000"/>
              <w:right w:val="single" w:sz="4" w:space="0" w:color="000000"/>
            </w:tcBorders>
            <w:shd w:val="clear" w:color="auto" w:fill="auto"/>
          </w:tcPr>
          <w:p w14:paraId="20D52559" w14:textId="77777777" w:rsidR="0048022D" w:rsidRPr="00FD6323" w:rsidRDefault="0048022D" w:rsidP="00760141">
            <w:pPr>
              <w:pStyle w:val="Tekstpodstawowy"/>
              <w:spacing w:before="120" w:line="240" w:lineRule="auto"/>
              <w:rPr>
                <w:rFonts w:ascii="Times New Roman" w:hAnsi="Times New Roman"/>
                <w:b/>
                <w:sz w:val="22"/>
                <w:szCs w:val="22"/>
              </w:rPr>
            </w:pPr>
            <w:r w:rsidRPr="006B0BEF">
              <w:rPr>
                <w:rFonts w:ascii="Times New Roman" w:hAnsi="Times New Roman"/>
                <w:b/>
                <w:sz w:val="22"/>
                <w:szCs w:val="22"/>
              </w:rPr>
              <w:t>netto: ……………………………….. zł</w:t>
            </w:r>
          </w:p>
          <w:p w14:paraId="2C06958F" w14:textId="77777777" w:rsidR="0048022D" w:rsidRPr="006B0BEF" w:rsidRDefault="0048022D" w:rsidP="00760141">
            <w:pPr>
              <w:spacing w:before="120" w:after="0" w:line="240" w:lineRule="auto"/>
              <w:rPr>
                <w:rFonts w:ascii="Times New Roman" w:hAnsi="Times New Roman" w:cs="Times New Roman"/>
                <w:bCs/>
              </w:rPr>
            </w:pPr>
            <w:r w:rsidRPr="006B0BEF">
              <w:rPr>
                <w:rFonts w:ascii="Times New Roman" w:hAnsi="Times New Roman" w:cs="Times New Roman"/>
                <w:bCs/>
              </w:rPr>
              <w:t xml:space="preserve">+  podatek VAT wg stawki ……....%  wynosi: ............................................. zł </w:t>
            </w:r>
          </w:p>
          <w:p w14:paraId="13A45AB4" w14:textId="77777777" w:rsidR="0048022D" w:rsidRPr="00FD6323" w:rsidRDefault="0048022D" w:rsidP="00760141">
            <w:pPr>
              <w:spacing w:before="120" w:after="0" w:line="240" w:lineRule="auto"/>
              <w:ind w:right="-1"/>
              <w:rPr>
                <w:rFonts w:ascii="Times New Roman" w:hAnsi="Times New Roman" w:cs="Times New Roman"/>
                <w:b/>
              </w:rPr>
            </w:pPr>
            <w:r w:rsidRPr="006B0BEF">
              <w:rPr>
                <w:rFonts w:ascii="Times New Roman" w:hAnsi="Times New Roman" w:cs="Times New Roman"/>
                <w:b/>
              </w:rPr>
              <w:t>brutto: ……………………………… zł</w:t>
            </w:r>
          </w:p>
        </w:tc>
      </w:tr>
      <w:tr w:rsidR="0048022D" w:rsidRPr="006B0BEF" w14:paraId="5FD8F83D" w14:textId="77777777" w:rsidTr="00760141">
        <w:tc>
          <w:tcPr>
            <w:tcW w:w="8891" w:type="dxa"/>
            <w:tcBorders>
              <w:top w:val="single" w:sz="4" w:space="0" w:color="000000"/>
              <w:left w:val="single" w:sz="4" w:space="0" w:color="000000"/>
              <w:bottom w:val="single" w:sz="4" w:space="0" w:color="000000"/>
              <w:right w:val="single" w:sz="4" w:space="0" w:color="000000"/>
            </w:tcBorders>
            <w:shd w:val="clear" w:color="auto" w:fill="auto"/>
          </w:tcPr>
          <w:p w14:paraId="48483208" w14:textId="77777777" w:rsidR="0048022D" w:rsidRPr="006B0BEF" w:rsidRDefault="0048022D" w:rsidP="00760141">
            <w:pPr>
              <w:pStyle w:val="Tekstpodstawowy"/>
              <w:snapToGrid w:val="0"/>
              <w:spacing w:line="276" w:lineRule="auto"/>
              <w:ind w:right="-1"/>
              <w:rPr>
                <w:rFonts w:ascii="Times New Roman" w:hAnsi="Times New Roman"/>
                <w:b/>
                <w:sz w:val="22"/>
                <w:szCs w:val="22"/>
              </w:rPr>
            </w:pPr>
          </w:p>
          <w:p w14:paraId="14B4316E" w14:textId="77777777" w:rsidR="0048022D" w:rsidRPr="006B0BEF" w:rsidRDefault="0048022D" w:rsidP="00760141">
            <w:pPr>
              <w:pStyle w:val="Tekstpodstawowy"/>
              <w:snapToGrid w:val="0"/>
              <w:spacing w:line="276" w:lineRule="auto"/>
              <w:ind w:right="-1"/>
              <w:rPr>
                <w:rFonts w:ascii="Times New Roman" w:hAnsi="Times New Roman"/>
                <w:b/>
                <w:sz w:val="22"/>
                <w:szCs w:val="22"/>
              </w:rPr>
            </w:pPr>
            <w:r w:rsidRPr="006B0BEF">
              <w:rPr>
                <w:rFonts w:ascii="Times New Roman" w:hAnsi="Times New Roman"/>
                <w:sz w:val="22"/>
                <w:szCs w:val="22"/>
              </w:rPr>
              <w:t xml:space="preserve">Liczba stanowisk myjących o wysokości min. 4,35 m …….. </w:t>
            </w:r>
          </w:p>
        </w:tc>
      </w:tr>
      <w:tr w:rsidR="0048022D" w:rsidRPr="006B0BEF" w14:paraId="206145EF" w14:textId="77777777" w:rsidTr="00760141">
        <w:tc>
          <w:tcPr>
            <w:tcW w:w="8891" w:type="dxa"/>
            <w:tcBorders>
              <w:top w:val="single" w:sz="4" w:space="0" w:color="000000"/>
              <w:left w:val="single" w:sz="4" w:space="0" w:color="000000"/>
              <w:bottom w:val="single" w:sz="4" w:space="0" w:color="000000"/>
              <w:right w:val="single" w:sz="4" w:space="0" w:color="000000"/>
            </w:tcBorders>
            <w:shd w:val="clear" w:color="auto" w:fill="auto"/>
          </w:tcPr>
          <w:p w14:paraId="21B82D9B" w14:textId="77777777" w:rsidR="0048022D" w:rsidRPr="006B0BEF" w:rsidRDefault="0048022D" w:rsidP="00760141">
            <w:pPr>
              <w:pStyle w:val="Tekstpodstawowy"/>
              <w:snapToGrid w:val="0"/>
              <w:spacing w:line="276" w:lineRule="auto"/>
              <w:ind w:right="-1"/>
              <w:rPr>
                <w:rFonts w:ascii="Times New Roman" w:hAnsi="Times New Roman"/>
                <w:sz w:val="22"/>
                <w:szCs w:val="22"/>
              </w:rPr>
            </w:pPr>
          </w:p>
          <w:p w14:paraId="31BA46EF" w14:textId="77777777" w:rsidR="0048022D" w:rsidRPr="006B0BEF" w:rsidRDefault="0048022D" w:rsidP="00760141">
            <w:pPr>
              <w:pStyle w:val="Tekstpodstawowy"/>
              <w:snapToGrid w:val="0"/>
              <w:spacing w:line="276" w:lineRule="auto"/>
              <w:ind w:right="-1"/>
              <w:rPr>
                <w:rFonts w:ascii="Times New Roman" w:hAnsi="Times New Roman"/>
                <w:sz w:val="22"/>
                <w:szCs w:val="22"/>
              </w:rPr>
            </w:pPr>
            <w:r w:rsidRPr="006B0BEF">
              <w:rPr>
                <w:rFonts w:ascii="Times New Roman" w:hAnsi="Times New Roman"/>
                <w:sz w:val="22"/>
                <w:szCs w:val="22"/>
              </w:rPr>
              <w:t xml:space="preserve">Lokalizacja myjni (proszę podać miejsce/a świadczenia usługi): </w:t>
            </w:r>
          </w:p>
          <w:p w14:paraId="52401E6F" w14:textId="77777777" w:rsidR="0048022D" w:rsidRPr="006B0BEF" w:rsidRDefault="0048022D" w:rsidP="00760141">
            <w:pPr>
              <w:pStyle w:val="Tekstpodstawowy"/>
              <w:snapToGrid w:val="0"/>
              <w:spacing w:line="276" w:lineRule="auto"/>
              <w:ind w:right="-1"/>
              <w:rPr>
                <w:rFonts w:ascii="Times New Roman" w:hAnsi="Times New Roman"/>
                <w:sz w:val="22"/>
                <w:szCs w:val="22"/>
              </w:rPr>
            </w:pPr>
            <w:r w:rsidRPr="006B0BEF">
              <w:rPr>
                <w:rFonts w:ascii="Times New Roman" w:hAnsi="Times New Roman"/>
                <w:sz w:val="22"/>
                <w:szCs w:val="22"/>
              </w:rPr>
              <w:t>.............................................................................................</w:t>
            </w:r>
          </w:p>
          <w:p w14:paraId="00DC597A" w14:textId="77777777" w:rsidR="0048022D" w:rsidRPr="006B0BEF" w:rsidRDefault="0048022D" w:rsidP="00760141">
            <w:pPr>
              <w:pStyle w:val="Tekstpodstawowy"/>
              <w:snapToGrid w:val="0"/>
              <w:spacing w:line="276" w:lineRule="auto"/>
              <w:ind w:left="2127" w:right="-1"/>
              <w:rPr>
                <w:rFonts w:ascii="Times New Roman" w:hAnsi="Times New Roman"/>
                <w:sz w:val="22"/>
                <w:szCs w:val="22"/>
              </w:rPr>
            </w:pPr>
            <w:r w:rsidRPr="006B0BEF">
              <w:rPr>
                <w:rFonts w:ascii="Times New Roman" w:hAnsi="Times New Roman"/>
                <w:sz w:val="22"/>
                <w:szCs w:val="22"/>
              </w:rPr>
              <w:t>(dokładny adres)</w:t>
            </w:r>
          </w:p>
        </w:tc>
      </w:tr>
    </w:tbl>
    <w:p w14:paraId="4EC4A689" w14:textId="77777777" w:rsidR="0048022D" w:rsidRPr="006B0BEF" w:rsidRDefault="0048022D" w:rsidP="0048022D">
      <w:pPr>
        <w:pStyle w:val="Tekstpodstawowywcity2"/>
        <w:spacing w:before="120" w:line="240" w:lineRule="auto"/>
        <w:ind w:left="278"/>
        <w:rPr>
          <w:rFonts w:ascii="Times New Roman" w:hAnsi="Times New Roman" w:cs="Times New Roman"/>
          <w:b/>
        </w:rPr>
      </w:pPr>
      <w:r>
        <w:rPr>
          <w:rFonts w:ascii="Times New Roman" w:hAnsi="Times New Roman" w:cs="Times New Roman"/>
          <w:b/>
        </w:rPr>
        <w:t xml:space="preserve">Cześć 2 </w:t>
      </w:r>
      <w:r w:rsidRPr="006B0BEF">
        <w:rPr>
          <w:rFonts w:ascii="Times New Roman" w:hAnsi="Times New Roman" w:cs="Times New Roman"/>
          <w:b/>
        </w:rPr>
        <w:t xml:space="preserve">– garnizon </w:t>
      </w:r>
      <w:r>
        <w:rPr>
          <w:rFonts w:ascii="Times New Roman" w:hAnsi="Times New Roman" w:cs="Times New Roman"/>
          <w:b/>
        </w:rPr>
        <w:t>Ostrów Mazowiecka</w:t>
      </w:r>
    </w:p>
    <w:tbl>
      <w:tblPr>
        <w:tblW w:w="8891" w:type="dxa"/>
        <w:tblInd w:w="402" w:type="dxa"/>
        <w:tblLayout w:type="fixed"/>
        <w:tblLook w:val="0000" w:firstRow="0" w:lastRow="0" w:firstColumn="0" w:lastColumn="0" w:noHBand="0" w:noVBand="0"/>
      </w:tblPr>
      <w:tblGrid>
        <w:gridCol w:w="8891"/>
      </w:tblGrid>
      <w:tr w:rsidR="0048022D" w:rsidRPr="006B0BEF" w14:paraId="06A48E9D" w14:textId="77777777" w:rsidTr="00760141">
        <w:tc>
          <w:tcPr>
            <w:tcW w:w="8891" w:type="dxa"/>
            <w:tcBorders>
              <w:top w:val="single" w:sz="4" w:space="0" w:color="000000"/>
              <w:left w:val="single" w:sz="4" w:space="0" w:color="000000"/>
              <w:bottom w:val="single" w:sz="4" w:space="0" w:color="000000"/>
              <w:right w:val="single" w:sz="4" w:space="0" w:color="000000"/>
            </w:tcBorders>
            <w:shd w:val="clear" w:color="auto" w:fill="auto"/>
          </w:tcPr>
          <w:p w14:paraId="6935AA66" w14:textId="77777777" w:rsidR="0048022D" w:rsidRPr="006B0BEF" w:rsidRDefault="0048022D" w:rsidP="00760141">
            <w:pPr>
              <w:pStyle w:val="Tekstpodstawowy"/>
              <w:spacing w:before="120" w:line="240" w:lineRule="auto"/>
              <w:rPr>
                <w:rFonts w:ascii="Times New Roman" w:hAnsi="Times New Roman"/>
                <w:b/>
                <w:sz w:val="22"/>
                <w:szCs w:val="22"/>
              </w:rPr>
            </w:pPr>
            <w:r w:rsidRPr="006B0BEF">
              <w:rPr>
                <w:rFonts w:ascii="Times New Roman" w:hAnsi="Times New Roman"/>
                <w:b/>
                <w:sz w:val="22"/>
                <w:szCs w:val="22"/>
              </w:rPr>
              <w:t>netto: ……………………………….. zł</w:t>
            </w:r>
          </w:p>
          <w:p w14:paraId="4AD6FE4B" w14:textId="77777777" w:rsidR="0048022D" w:rsidRPr="006B0BEF" w:rsidRDefault="0048022D" w:rsidP="00760141">
            <w:pPr>
              <w:spacing w:before="120" w:after="0" w:line="240" w:lineRule="auto"/>
              <w:rPr>
                <w:rFonts w:ascii="Times New Roman" w:hAnsi="Times New Roman" w:cs="Times New Roman"/>
                <w:bCs/>
              </w:rPr>
            </w:pPr>
            <w:r w:rsidRPr="006B0BEF">
              <w:rPr>
                <w:rFonts w:ascii="Times New Roman" w:hAnsi="Times New Roman" w:cs="Times New Roman"/>
                <w:bCs/>
              </w:rPr>
              <w:t xml:space="preserve">+  podatek VAT wg stawki ……....%  wynosi: ............................................. zł </w:t>
            </w:r>
          </w:p>
          <w:p w14:paraId="34E66B06" w14:textId="77777777" w:rsidR="0048022D" w:rsidRPr="00FD6323" w:rsidRDefault="0048022D" w:rsidP="00760141">
            <w:pPr>
              <w:spacing w:before="120" w:after="0" w:line="240" w:lineRule="auto"/>
              <w:ind w:right="-1"/>
              <w:rPr>
                <w:rFonts w:ascii="Times New Roman" w:hAnsi="Times New Roman" w:cs="Times New Roman"/>
                <w:b/>
              </w:rPr>
            </w:pPr>
            <w:r w:rsidRPr="006B0BEF">
              <w:rPr>
                <w:rFonts w:ascii="Times New Roman" w:hAnsi="Times New Roman" w:cs="Times New Roman"/>
                <w:b/>
              </w:rPr>
              <w:t>brutto: ……………………………… zł</w:t>
            </w:r>
          </w:p>
        </w:tc>
      </w:tr>
      <w:tr w:rsidR="0048022D" w:rsidRPr="006B0BEF" w14:paraId="0E76A272" w14:textId="77777777" w:rsidTr="00760141">
        <w:tc>
          <w:tcPr>
            <w:tcW w:w="8891" w:type="dxa"/>
            <w:tcBorders>
              <w:top w:val="single" w:sz="4" w:space="0" w:color="000000"/>
              <w:left w:val="single" w:sz="4" w:space="0" w:color="000000"/>
              <w:bottom w:val="single" w:sz="4" w:space="0" w:color="000000"/>
              <w:right w:val="single" w:sz="4" w:space="0" w:color="000000"/>
            </w:tcBorders>
            <w:shd w:val="clear" w:color="auto" w:fill="auto"/>
          </w:tcPr>
          <w:p w14:paraId="71FFD0CF" w14:textId="77777777" w:rsidR="0048022D" w:rsidRPr="006B0BEF" w:rsidRDefault="0048022D" w:rsidP="00760141">
            <w:pPr>
              <w:pStyle w:val="Tekstpodstawowy"/>
              <w:snapToGrid w:val="0"/>
              <w:spacing w:line="276" w:lineRule="auto"/>
              <w:ind w:right="-1"/>
              <w:rPr>
                <w:rFonts w:ascii="Times New Roman" w:hAnsi="Times New Roman"/>
                <w:b/>
                <w:sz w:val="22"/>
                <w:szCs w:val="22"/>
              </w:rPr>
            </w:pPr>
          </w:p>
          <w:p w14:paraId="7DFA82BE" w14:textId="77777777" w:rsidR="0048022D" w:rsidRPr="006B0BEF" w:rsidRDefault="0048022D" w:rsidP="00760141">
            <w:pPr>
              <w:pStyle w:val="Tekstpodstawowy"/>
              <w:snapToGrid w:val="0"/>
              <w:spacing w:line="276" w:lineRule="auto"/>
              <w:ind w:right="-1"/>
              <w:rPr>
                <w:rFonts w:ascii="Times New Roman" w:hAnsi="Times New Roman"/>
                <w:b/>
                <w:sz w:val="22"/>
                <w:szCs w:val="22"/>
              </w:rPr>
            </w:pPr>
            <w:r w:rsidRPr="006B0BEF">
              <w:rPr>
                <w:rFonts w:ascii="Times New Roman" w:hAnsi="Times New Roman"/>
                <w:sz w:val="22"/>
                <w:szCs w:val="22"/>
              </w:rPr>
              <w:t>Liczba stanowisk myjących o wysokości min. 4,</w:t>
            </w:r>
            <w:r>
              <w:rPr>
                <w:rFonts w:ascii="Times New Roman" w:hAnsi="Times New Roman"/>
                <w:sz w:val="22"/>
                <w:szCs w:val="22"/>
              </w:rPr>
              <w:t>19</w:t>
            </w:r>
            <w:r w:rsidRPr="006B0BEF">
              <w:rPr>
                <w:rFonts w:ascii="Times New Roman" w:hAnsi="Times New Roman"/>
                <w:sz w:val="22"/>
                <w:szCs w:val="22"/>
              </w:rPr>
              <w:t xml:space="preserve"> m …….. </w:t>
            </w:r>
          </w:p>
        </w:tc>
      </w:tr>
      <w:tr w:rsidR="0048022D" w:rsidRPr="006B0BEF" w14:paraId="01FD99D0" w14:textId="77777777" w:rsidTr="00760141">
        <w:tc>
          <w:tcPr>
            <w:tcW w:w="8891" w:type="dxa"/>
            <w:tcBorders>
              <w:top w:val="single" w:sz="4" w:space="0" w:color="000000"/>
              <w:left w:val="single" w:sz="4" w:space="0" w:color="000000"/>
              <w:bottom w:val="single" w:sz="4" w:space="0" w:color="000000"/>
              <w:right w:val="single" w:sz="4" w:space="0" w:color="000000"/>
            </w:tcBorders>
            <w:shd w:val="clear" w:color="auto" w:fill="auto"/>
          </w:tcPr>
          <w:p w14:paraId="7842A6C8" w14:textId="77777777" w:rsidR="0048022D" w:rsidRPr="006B0BEF" w:rsidRDefault="0048022D" w:rsidP="00760141">
            <w:pPr>
              <w:pStyle w:val="Tekstpodstawowy"/>
              <w:snapToGrid w:val="0"/>
              <w:spacing w:line="276" w:lineRule="auto"/>
              <w:ind w:right="-1"/>
              <w:rPr>
                <w:rFonts w:ascii="Times New Roman" w:hAnsi="Times New Roman"/>
                <w:sz w:val="22"/>
                <w:szCs w:val="22"/>
              </w:rPr>
            </w:pPr>
          </w:p>
          <w:p w14:paraId="30054FC7" w14:textId="77777777" w:rsidR="0048022D" w:rsidRPr="006B0BEF" w:rsidRDefault="0048022D" w:rsidP="00760141">
            <w:pPr>
              <w:pStyle w:val="Tekstpodstawowy"/>
              <w:snapToGrid w:val="0"/>
              <w:spacing w:line="276" w:lineRule="auto"/>
              <w:ind w:right="-1"/>
              <w:rPr>
                <w:rFonts w:ascii="Times New Roman" w:hAnsi="Times New Roman"/>
                <w:sz w:val="22"/>
                <w:szCs w:val="22"/>
              </w:rPr>
            </w:pPr>
            <w:r w:rsidRPr="006B0BEF">
              <w:rPr>
                <w:rFonts w:ascii="Times New Roman" w:hAnsi="Times New Roman"/>
                <w:sz w:val="22"/>
                <w:szCs w:val="22"/>
              </w:rPr>
              <w:t xml:space="preserve">Lokalizacja myjni (proszę podać miejsce/a świadczenia usługi): </w:t>
            </w:r>
          </w:p>
          <w:p w14:paraId="56D2485A" w14:textId="77777777" w:rsidR="0048022D" w:rsidRPr="006B0BEF" w:rsidRDefault="0048022D" w:rsidP="00760141">
            <w:pPr>
              <w:pStyle w:val="Tekstpodstawowy"/>
              <w:snapToGrid w:val="0"/>
              <w:spacing w:line="276" w:lineRule="auto"/>
              <w:ind w:right="-1"/>
              <w:rPr>
                <w:rFonts w:ascii="Times New Roman" w:hAnsi="Times New Roman"/>
                <w:sz w:val="22"/>
                <w:szCs w:val="22"/>
              </w:rPr>
            </w:pPr>
            <w:r w:rsidRPr="006B0BEF">
              <w:rPr>
                <w:rFonts w:ascii="Times New Roman" w:hAnsi="Times New Roman"/>
                <w:sz w:val="22"/>
                <w:szCs w:val="22"/>
              </w:rPr>
              <w:t>.............................................................................................</w:t>
            </w:r>
          </w:p>
          <w:p w14:paraId="5C2E9456" w14:textId="77777777" w:rsidR="0048022D" w:rsidRPr="006B0BEF" w:rsidRDefault="0048022D" w:rsidP="00760141">
            <w:pPr>
              <w:pStyle w:val="Tekstpodstawowy"/>
              <w:snapToGrid w:val="0"/>
              <w:spacing w:line="276" w:lineRule="auto"/>
              <w:ind w:left="2127" w:right="-1"/>
              <w:rPr>
                <w:rFonts w:ascii="Times New Roman" w:hAnsi="Times New Roman"/>
                <w:sz w:val="22"/>
                <w:szCs w:val="22"/>
              </w:rPr>
            </w:pPr>
            <w:r w:rsidRPr="006B0BEF">
              <w:rPr>
                <w:rFonts w:ascii="Times New Roman" w:hAnsi="Times New Roman"/>
                <w:sz w:val="22"/>
                <w:szCs w:val="22"/>
              </w:rPr>
              <w:t>(dokładny adres)</w:t>
            </w:r>
          </w:p>
        </w:tc>
      </w:tr>
    </w:tbl>
    <w:p w14:paraId="7902699F" w14:textId="77777777" w:rsidR="0048022D" w:rsidRDefault="0048022D" w:rsidP="0048022D">
      <w:pPr>
        <w:pStyle w:val="Tekstpodstawowywcity2"/>
        <w:spacing w:before="120" w:line="240" w:lineRule="auto"/>
        <w:ind w:left="278"/>
        <w:rPr>
          <w:rFonts w:ascii="Times New Roman" w:hAnsi="Times New Roman" w:cs="Times New Roman"/>
          <w:b/>
        </w:rPr>
      </w:pPr>
    </w:p>
    <w:p w14:paraId="6C9AE748" w14:textId="77777777" w:rsidR="0048022D" w:rsidRDefault="0048022D" w:rsidP="0048022D">
      <w:pPr>
        <w:pStyle w:val="Tekstpodstawowywcity2"/>
        <w:spacing w:before="120" w:line="240" w:lineRule="auto"/>
        <w:ind w:left="278"/>
        <w:rPr>
          <w:rFonts w:ascii="Times New Roman" w:hAnsi="Times New Roman" w:cs="Times New Roman"/>
          <w:b/>
        </w:rPr>
      </w:pPr>
    </w:p>
    <w:p w14:paraId="0DA7A2EE" w14:textId="77777777" w:rsidR="0048022D" w:rsidRPr="006B0BEF" w:rsidRDefault="0048022D" w:rsidP="0048022D">
      <w:pPr>
        <w:pStyle w:val="Tekstpodstawowywcity2"/>
        <w:spacing w:before="120" w:line="240" w:lineRule="auto"/>
        <w:ind w:left="278"/>
        <w:rPr>
          <w:rFonts w:ascii="Times New Roman" w:hAnsi="Times New Roman" w:cs="Times New Roman"/>
          <w:b/>
        </w:rPr>
      </w:pPr>
      <w:r>
        <w:rPr>
          <w:rFonts w:ascii="Times New Roman" w:hAnsi="Times New Roman" w:cs="Times New Roman"/>
          <w:b/>
        </w:rPr>
        <w:t xml:space="preserve">Cześć 3 </w:t>
      </w:r>
      <w:r w:rsidRPr="006B0BEF">
        <w:rPr>
          <w:rFonts w:ascii="Times New Roman" w:hAnsi="Times New Roman" w:cs="Times New Roman"/>
          <w:b/>
        </w:rPr>
        <w:t xml:space="preserve">– garnizon </w:t>
      </w:r>
      <w:r>
        <w:rPr>
          <w:rFonts w:ascii="Times New Roman" w:hAnsi="Times New Roman" w:cs="Times New Roman"/>
          <w:b/>
        </w:rPr>
        <w:t>Nowy Dwór Mazowiecki</w:t>
      </w:r>
    </w:p>
    <w:tbl>
      <w:tblPr>
        <w:tblW w:w="8891" w:type="dxa"/>
        <w:tblInd w:w="402" w:type="dxa"/>
        <w:tblLayout w:type="fixed"/>
        <w:tblLook w:val="0000" w:firstRow="0" w:lastRow="0" w:firstColumn="0" w:lastColumn="0" w:noHBand="0" w:noVBand="0"/>
      </w:tblPr>
      <w:tblGrid>
        <w:gridCol w:w="8891"/>
      </w:tblGrid>
      <w:tr w:rsidR="0048022D" w:rsidRPr="006B0BEF" w14:paraId="5E74BE3C" w14:textId="77777777" w:rsidTr="00760141">
        <w:tc>
          <w:tcPr>
            <w:tcW w:w="8891" w:type="dxa"/>
            <w:tcBorders>
              <w:top w:val="single" w:sz="4" w:space="0" w:color="000000"/>
              <w:left w:val="single" w:sz="4" w:space="0" w:color="000000"/>
              <w:bottom w:val="single" w:sz="4" w:space="0" w:color="000000"/>
              <w:right w:val="single" w:sz="4" w:space="0" w:color="000000"/>
            </w:tcBorders>
            <w:shd w:val="clear" w:color="auto" w:fill="auto"/>
          </w:tcPr>
          <w:p w14:paraId="73223BFB" w14:textId="77777777" w:rsidR="0048022D" w:rsidRPr="006B0BEF" w:rsidRDefault="0048022D" w:rsidP="00760141">
            <w:pPr>
              <w:pStyle w:val="Tekstpodstawowy"/>
              <w:spacing w:before="120" w:line="240" w:lineRule="auto"/>
              <w:rPr>
                <w:rFonts w:ascii="Times New Roman" w:hAnsi="Times New Roman"/>
                <w:b/>
                <w:sz w:val="22"/>
                <w:szCs w:val="22"/>
              </w:rPr>
            </w:pPr>
            <w:r w:rsidRPr="006B0BEF">
              <w:rPr>
                <w:rFonts w:ascii="Times New Roman" w:hAnsi="Times New Roman"/>
                <w:b/>
                <w:sz w:val="22"/>
                <w:szCs w:val="22"/>
              </w:rPr>
              <w:t>netto: ……………………………….. zł</w:t>
            </w:r>
          </w:p>
          <w:p w14:paraId="0363FCE1" w14:textId="77777777" w:rsidR="0048022D" w:rsidRPr="006B0BEF" w:rsidRDefault="0048022D" w:rsidP="00760141">
            <w:pPr>
              <w:spacing w:before="120" w:after="0" w:line="240" w:lineRule="auto"/>
              <w:rPr>
                <w:rFonts w:ascii="Times New Roman" w:hAnsi="Times New Roman" w:cs="Times New Roman"/>
                <w:bCs/>
              </w:rPr>
            </w:pPr>
            <w:r w:rsidRPr="006B0BEF">
              <w:rPr>
                <w:rFonts w:ascii="Times New Roman" w:hAnsi="Times New Roman" w:cs="Times New Roman"/>
                <w:bCs/>
              </w:rPr>
              <w:t xml:space="preserve">+  podatek VAT wg stawki ……....%  wynosi: ............................................. zł </w:t>
            </w:r>
          </w:p>
          <w:p w14:paraId="2DE8FE69" w14:textId="77777777" w:rsidR="0048022D" w:rsidRPr="00FD6323" w:rsidRDefault="0048022D" w:rsidP="00760141">
            <w:pPr>
              <w:spacing w:before="120" w:after="0" w:line="240" w:lineRule="auto"/>
              <w:ind w:right="-1"/>
              <w:rPr>
                <w:rFonts w:ascii="Times New Roman" w:hAnsi="Times New Roman" w:cs="Times New Roman"/>
                <w:b/>
              </w:rPr>
            </w:pPr>
            <w:r w:rsidRPr="006B0BEF">
              <w:rPr>
                <w:rFonts w:ascii="Times New Roman" w:hAnsi="Times New Roman" w:cs="Times New Roman"/>
                <w:b/>
              </w:rPr>
              <w:t>brutto: ……………………………… zł</w:t>
            </w:r>
          </w:p>
        </w:tc>
      </w:tr>
      <w:tr w:rsidR="0048022D" w:rsidRPr="006B0BEF" w14:paraId="7DAE0705" w14:textId="77777777" w:rsidTr="00760141">
        <w:tc>
          <w:tcPr>
            <w:tcW w:w="8891" w:type="dxa"/>
            <w:tcBorders>
              <w:top w:val="single" w:sz="4" w:space="0" w:color="000000"/>
              <w:left w:val="single" w:sz="4" w:space="0" w:color="000000"/>
              <w:bottom w:val="single" w:sz="4" w:space="0" w:color="000000"/>
              <w:right w:val="single" w:sz="4" w:space="0" w:color="000000"/>
            </w:tcBorders>
            <w:shd w:val="clear" w:color="auto" w:fill="auto"/>
          </w:tcPr>
          <w:p w14:paraId="3FB2F790" w14:textId="77777777" w:rsidR="0048022D" w:rsidRPr="006B0BEF" w:rsidRDefault="0048022D" w:rsidP="00760141">
            <w:pPr>
              <w:pStyle w:val="Tekstpodstawowy"/>
              <w:snapToGrid w:val="0"/>
              <w:spacing w:line="276" w:lineRule="auto"/>
              <w:ind w:right="-1"/>
              <w:rPr>
                <w:rFonts w:ascii="Times New Roman" w:hAnsi="Times New Roman"/>
                <w:b/>
                <w:sz w:val="22"/>
                <w:szCs w:val="22"/>
              </w:rPr>
            </w:pPr>
          </w:p>
          <w:p w14:paraId="4FD01B24" w14:textId="77777777" w:rsidR="0048022D" w:rsidRPr="006B0BEF" w:rsidRDefault="0048022D" w:rsidP="00760141">
            <w:pPr>
              <w:pStyle w:val="Tekstpodstawowy"/>
              <w:snapToGrid w:val="0"/>
              <w:spacing w:line="276" w:lineRule="auto"/>
              <w:ind w:right="-1"/>
              <w:rPr>
                <w:rFonts w:ascii="Times New Roman" w:hAnsi="Times New Roman"/>
                <w:b/>
                <w:sz w:val="22"/>
                <w:szCs w:val="22"/>
              </w:rPr>
            </w:pPr>
            <w:r w:rsidRPr="006B0BEF">
              <w:rPr>
                <w:rFonts w:ascii="Times New Roman" w:hAnsi="Times New Roman"/>
                <w:sz w:val="22"/>
                <w:szCs w:val="22"/>
              </w:rPr>
              <w:t xml:space="preserve">Liczba stanowisk myjących o wysokości min. 4,35 m …….. </w:t>
            </w:r>
          </w:p>
        </w:tc>
      </w:tr>
      <w:tr w:rsidR="0048022D" w:rsidRPr="006B0BEF" w14:paraId="2C4A0094" w14:textId="77777777" w:rsidTr="00760141">
        <w:tc>
          <w:tcPr>
            <w:tcW w:w="8891" w:type="dxa"/>
            <w:tcBorders>
              <w:top w:val="single" w:sz="4" w:space="0" w:color="000000"/>
              <w:left w:val="single" w:sz="4" w:space="0" w:color="000000"/>
              <w:bottom w:val="single" w:sz="4" w:space="0" w:color="000000"/>
              <w:right w:val="single" w:sz="4" w:space="0" w:color="000000"/>
            </w:tcBorders>
            <w:shd w:val="clear" w:color="auto" w:fill="auto"/>
          </w:tcPr>
          <w:p w14:paraId="18504DF2" w14:textId="77777777" w:rsidR="0048022D" w:rsidRPr="006B0BEF" w:rsidRDefault="0048022D" w:rsidP="00760141">
            <w:pPr>
              <w:pStyle w:val="Tekstpodstawowy"/>
              <w:snapToGrid w:val="0"/>
              <w:spacing w:line="276" w:lineRule="auto"/>
              <w:ind w:right="-1"/>
              <w:rPr>
                <w:rFonts w:ascii="Times New Roman" w:hAnsi="Times New Roman"/>
                <w:sz w:val="22"/>
                <w:szCs w:val="22"/>
              </w:rPr>
            </w:pPr>
          </w:p>
          <w:p w14:paraId="5BCAEB98" w14:textId="77777777" w:rsidR="0048022D" w:rsidRPr="006B0BEF" w:rsidRDefault="0048022D" w:rsidP="00760141">
            <w:pPr>
              <w:pStyle w:val="Tekstpodstawowy"/>
              <w:snapToGrid w:val="0"/>
              <w:spacing w:line="276" w:lineRule="auto"/>
              <w:ind w:right="-1"/>
              <w:rPr>
                <w:rFonts w:ascii="Times New Roman" w:hAnsi="Times New Roman"/>
                <w:sz w:val="22"/>
                <w:szCs w:val="22"/>
              </w:rPr>
            </w:pPr>
            <w:r w:rsidRPr="006B0BEF">
              <w:rPr>
                <w:rFonts w:ascii="Times New Roman" w:hAnsi="Times New Roman"/>
                <w:sz w:val="22"/>
                <w:szCs w:val="22"/>
              </w:rPr>
              <w:t xml:space="preserve">Lokalizacja myjni (proszę podać miejsce/a świadczenia usługi): </w:t>
            </w:r>
          </w:p>
          <w:p w14:paraId="12BD0648" w14:textId="77777777" w:rsidR="0048022D" w:rsidRPr="006B0BEF" w:rsidRDefault="0048022D" w:rsidP="00760141">
            <w:pPr>
              <w:pStyle w:val="Tekstpodstawowy"/>
              <w:snapToGrid w:val="0"/>
              <w:spacing w:line="276" w:lineRule="auto"/>
              <w:ind w:right="-1"/>
              <w:rPr>
                <w:rFonts w:ascii="Times New Roman" w:hAnsi="Times New Roman"/>
                <w:sz w:val="22"/>
                <w:szCs w:val="22"/>
              </w:rPr>
            </w:pPr>
            <w:r w:rsidRPr="006B0BEF">
              <w:rPr>
                <w:rFonts w:ascii="Times New Roman" w:hAnsi="Times New Roman"/>
                <w:sz w:val="22"/>
                <w:szCs w:val="22"/>
              </w:rPr>
              <w:t>.............................................................................................</w:t>
            </w:r>
          </w:p>
          <w:p w14:paraId="78A6A662" w14:textId="77777777" w:rsidR="0048022D" w:rsidRPr="006B0BEF" w:rsidRDefault="0048022D" w:rsidP="00760141">
            <w:pPr>
              <w:pStyle w:val="Tekstpodstawowy"/>
              <w:snapToGrid w:val="0"/>
              <w:spacing w:line="276" w:lineRule="auto"/>
              <w:ind w:left="2127" w:right="-1"/>
              <w:rPr>
                <w:rFonts w:ascii="Times New Roman" w:hAnsi="Times New Roman"/>
                <w:sz w:val="22"/>
                <w:szCs w:val="22"/>
              </w:rPr>
            </w:pPr>
            <w:r w:rsidRPr="006B0BEF">
              <w:rPr>
                <w:rFonts w:ascii="Times New Roman" w:hAnsi="Times New Roman"/>
                <w:sz w:val="22"/>
                <w:szCs w:val="22"/>
              </w:rPr>
              <w:t>(dokładny adres)</w:t>
            </w:r>
          </w:p>
        </w:tc>
      </w:tr>
    </w:tbl>
    <w:p w14:paraId="2E04F4B9" w14:textId="77777777" w:rsidR="0048022D" w:rsidRDefault="0048022D" w:rsidP="0048022D">
      <w:pPr>
        <w:spacing w:after="120" w:line="240" w:lineRule="auto"/>
        <w:jc w:val="both"/>
        <w:rPr>
          <w:rFonts w:ascii="Times New Roman" w:eastAsia="Times New Roman" w:hAnsi="Times New Roman" w:cs="Times New Roman"/>
          <w:lang w:eastAsia="pl-PL"/>
        </w:rPr>
      </w:pPr>
    </w:p>
    <w:p w14:paraId="0F2D3793" w14:textId="77777777" w:rsidR="0048022D" w:rsidRDefault="0048022D" w:rsidP="0048022D">
      <w:pPr>
        <w:spacing w:after="120" w:line="240" w:lineRule="auto"/>
        <w:jc w:val="both"/>
        <w:rPr>
          <w:rFonts w:ascii="Times New Roman" w:eastAsia="Times New Roman" w:hAnsi="Times New Roman" w:cs="Times New Roman"/>
          <w:lang w:eastAsia="pl-PL"/>
        </w:rPr>
      </w:pPr>
    </w:p>
    <w:p w14:paraId="54B9B820" w14:textId="77777777" w:rsidR="0048022D" w:rsidRDefault="0048022D" w:rsidP="0048022D">
      <w:pPr>
        <w:spacing w:after="120" w:line="240" w:lineRule="auto"/>
        <w:jc w:val="both"/>
        <w:rPr>
          <w:rFonts w:ascii="Times New Roman" w:eastAsia="Times New Roman" w:hAnsi="Times New Roman" w:cs="Times New Roman"/>
          <w:lang w:eastAsia="pl-PL"/>
        </w:rPr>
      </w:pPr>
    </w:p>
    <w:p w14:paraId="73D98687" w14:textId="768F9CD1" w:rsidR="0048022D" w:rsidRDefault="0048022D" w:rsidP="0048022D">
      <w:pPr>
        <w:spacing w:after="120" w:line="240" w:lineRule="auto"/>
        <w:jc w:val="both"/>
        <w:rPr>
          <w:rFonts w:ascii="Times New Roman" w:eastAsia="Times New Roman" w:hAnsi="Times New Roman" w:cs="Times New Roman"/>
          <w:lang w:eastAsia="pl-PL"/>
        </w:rPr>
      </w:pPr>
    </w:p>
    <w:p w14:paraId="7E7FEE51" w14:textId="0CE684F4" w:rsidR="00806F10" w:rsidRDefault="00806F10" w:rsidP="0048022D">
      <w:pPr>
        <w:spacing w:after="120" w:line="240" w:lineRule="auto"/>
        <w:jc w:val="both"/>
        <w:rPr>
          <w:rFonts w:ascii="Times New Roman" w:eastAsia="Times New Roman" w:hAnsi="Times New Roman" w:cs="Times New Roman"/>
          <w:lang w:eastAsia="pl-PL"/>
        </w:rPr>
      </w:pPr>
    </w:p>
    <w:p w14:paraId="02872AEF" w14:textId="70163271" w:rsidR="00806F10" w:rsidRDefault="00806F10" w:rsidP="0048022D">
      <w:pPr>
        <w:spacing w:after="120" w:line="240" w:lineRule="auto"/>
        <w:jc w:val="both"/>
        <w:rPr>
          <w:rFonts w:ascii="Times New Roman" w:eastAsia="Times New Roman" w:hAnsi="Times New Roman" w:cs="Times New Roman"/>
          <w:lang w:eastAsia="pl-PL"/>
        </w:rPr>
      </w:pPr>
    </w:p>
    <w:p w14:paraId="1E9A14E9" w14:textId="77777777" w:rsidR="00A43626" w:rsidRDefault="00A43626" w:rsidP="0048022D">
      <w:pPr>
        <w:spacing w:after="120" w:line="240" w:lineRule="auto"/>
        <w:jc w:val="both"/>
        <w:rPr>
          <w:rFonts w:ascii="Times New Roman" w:eastAsia="Times New Roman" w:hAnsi="Times New Roman" w:cs="Times New Roman"/>
          <w:lang w:eastAsia="pl-PL"/>
        </w:rPr>
      </w:pPr>
    </w:p>
    <w:p w14:paraId="7B0AE040" w14:textId="77777777" w:rsidR="0048022D" w:rsidRPr="0018409E" w:rsidRDefault="0048022D" w:rsidP="0048022D">
      <w:pPr>
        <w:spacing w:after="120" w:line="240" w:lineRule="auto"/>
        <w:jc w:val="both"/>
        <w:rPr>
          <w:rFonts w:ascii="Times New Roman" w:eastAsia="Times New Roman" w:hAnsi="Times New Roman" w:cs="Times New Roman"/>
          <w:lang w:eastAsia="pl-PL"/>
        </w:rPr>
      </w:pPr>
    </w:p>
    <w:p w14:paraId="6B49F726" w14:textId="77777777" w:rsidR="0048022D" w:rsidRPr="006B0BEF" w:rsidRDefault="0048022D" w:rsidP="0048022D">
      <w:pPr>
        <w:pStyle w:val="Tekstpodstawowywcity2"/>
        <w:spacing w:before="120" w:line="240" w:lineRule="auto"/>
        <w:ind w:left="278"/>
        <w:rPr>
          <w:rFonts w:ascii="Times New Roman" w:hAnsi="Times New Roman" w:cs="Times New Roman"/>
          <w:b/>
        </w:rPr>
      </w:pPr>
      <w:r>
        <w:rPr>
          <w:rFonts w:ascii="Times New Roman" w:hAnsi="Times New Roman" w:cs="Times New Roman"/>
          <w:b/>
        </w:rPr>
        <w:lastRenderedPageBreak/>
        <w:t xml:space="preserve">Cześć 4 </w:t>
      </w:r>
      <w:r w:rsidRPr="006B0BEF">
        <w:rPr>
          <w:rFonts w:ascii="Times New Roman" w:hAnsi="Times New Roman" w:cs="Times New Roman"/>
          <w:b/>
        </w:rPr>
        <w:t xml:space="preserve">– garnizon </w:t>
      </w:r>
      <w:r>
        <w:rPr>
          <w:rFonts w:ascii="Times New Roman" w:hAnsi="Times New Roman" w:cs="Times New Roman"/>
          <w:b/>
        </w:rPr>
        <w:t>Warszawa - Wesoła</w:t>
      </w:r>
    </w:p>
    <w:tbl>
      <w:tblPr>
        <w:tblW w:w="8891" w:type="dxa"/>
        <w:tblInd w:w="402" w:type="dxa"/>
        <w:tblLayout w:type="fixed"/>
        <w:tblLook w:val="0000" w:firstRow="0" w:lastRow="0" w:firstColumn="0" w:lastColumn="0" w:noHBand="0" w:noVBand="0"/>
      </w:tblPr>
      <w:tblGrid>
        <w:gridCol w:w="8891"/>
      </w:tblGrid>
      <w:tr w:rsidR="0048022D" w:rsidRPr="006B0BEF" w14:paraId="59D65D04" w14:textId="77777777" w:rsidTr="00760141">
        <w:tc>
          <w:tcPr>
            <w:tcW w:w="8891" w:type="dxa"/>
            <w:tcBorders>
              <w:top w:val="single" w:sz="4" w:space="0" w:color="000000"/>
              <w:left w:val="single" w:sz="4" w:space="0" w:color="000000"/>
              <w:bottom w:val="single" w:sz="4" w:space="0" w:color="000000"/>
              <w:right w:val="single" w:sz="4" w:space="0" w:color="000000"/>
            </w:tcBorders>
            <w:shd w:val="clear" w:color="auto" w:fill="auto"/>
          </w:tcPr>
          <w:p w14:paraId="0F9B6F68" w14:textId="77777777" w:rsidR="0048022D" w:rsidRPr="006B0BEF" w:rsidRDefault="0048022D" w:rsidP="00760141">
            <w:pPr>
              <w:pStyle w:val="Tekstpodstawowy"/>
              <w:spacing w:before="120" w:line="240" w:lineRule="auto"/>
              <w:rPr>
                <w:rFonts w:ascii="Times New Roman" w:hAnsi="Times New Roman"/>
                <w:b/>
                <w:sz w:val="22"/>
                <w:szCs w:val="22"/>
              </w:rPr>
            </w:pPr>
            <w:r w:rsidRPr="006B0BEF">
              <w:rPr>
                <w:rFonts w:ascii="Times New Roman" w:hAnsi="Times New Roman"/>
                <w:b/>
                <w:sz w:val="22"/>
                <w:szCs w:val="22"/>
              </w:rPr>
              <w:t>netto: ……………………………….. zł</w:t>
            </w:r>
          </w:p>
          <w:p w14:paraId="590DB355" w14:textId="77777777" w:rsidR="0048022D" w:rsidRPr="006B0BEF" w:rsidRDefault="0048022D" w:rsidP="00760141">
            <w:pPr>
              <w:spacing w:before="120" w:after="0" w:line="240" w:lineRule="auto"/>
              <w:rPr>
                <w:rFonts w:ascii="Times New Roman" w:hAnsi="Times New Roman" w:cs="Times New Roman"/>
                <w:bCs/>
              </w:rPr>
            </w:pPr>
            <w:r w:rsidRPr="006B0BEF">
              <w:rPr>
                <w:rFonts w:ascii="Times New Roman" w:hAnsi="Times New Roman" w:cs="Times New Roman"/>
                <w:bCs/>
              </w:rPr>
              <w:t xml:space="preserve">+  podatek VAT wg stawki ……....%  wynosi: ............................................. zł </w:t>
            </w:r>
          </w:p>
          <w:p w14:paraId="7DA5B9D0" w14:textId="77777777" w:rsidR="0048022D" w:rsidRPr="00FD6323" w:rsidRDefault="0048022D" w:rsidP="00760141">
            <w:pPr>
              <w:spacing w:before="120" w:after="0" w:line="240" w:lineRule="auto"/>
              <w:ind w:right="-1"/>
              <w:rPr>
                <w:rFonts w:ascii="Times New Roman" w:hAnsi="Times New Roman" w:cs="Times New Roman"/>
                <w:b/>
              </w:rPr>
            </w:pPr>
            <w:r w:rsidRPr="006B0BEF">
              <w:rPr>
                <w:rFonts w:ascii="Times New Roman" w:hAnsi="Times New Roman" w:cs="Times New Roman"/>
                <w:b/>
              </w:rPr>
              <w:t>brutto: ……………………………… zł</w:t>
            </w:r>
          </w:p>
        </w:tc>
      </w:tr>
      <w:tr w:rsidR="0048022D" w:rsidRPr="006B0BEF" w14:paraId="4DE0FF2E" w14:textId="77777777" w:rsidTr="00760141">
        <w:tc>
          <w:tcPr>
            <w:tcW w:w="8891" w:type="dxa"/>
            <w:tcBorders>
              <w:top w:val="single" w:sz="4" w:space="0" w:color="000000"/>
              <w:left w:val="single" w:sz="4" w:space="0" w:color="000000"/>
              <w:bottom w:val="single" w:sz="4" w:space="0" w:color="000000"/>
              <w:right w:val="single" w:sz="4" w:space="0" w:color="000000"/>
            </w:tcBorders>
            <w:shd w:val="clear" w:color="auto" w:fill="auto"/>
          </w:tcPr>
          <w:p w14:paraId="0FBB576B" w14:textId="77777777" w:rsidR="0048022D" w:rsidRPr="006B0BEF" w:rsidRDefault="0048022D" w:rsidP="00760141">
            <w:pPr>
              <w:pStyle w:val="Tekstpodstawowy"/>
              <w:snapToGrid w:val="0"/>
              <w:spacing w:line="276" w:lineRule="auto"/>
              <w:ind w:right="-1"/>
              <w:rPr>
                <w:rFonts w:ascii="Times New Roman" w:hAnsi="Times New Roman"/>
                <w:b/>
                <w:sz w:val="22"/>
                <w:szCs w:val="22"/>
              </w:rPr>
            </w:pPr>
          </w:p>
          <w:p w14:paraId="21156C1B" w14:textId="77777777" w:rsidR="0048022D" w:rsidRPr="006B0BEF" w:rsidRDefault="0048022D" w:rsidP="00760141">
            <w:pPr>
              <w:pStyle w:val="Tekstpodstawowy"/>
              <w:snapToGrid w:val="0"/>
              <w:spacing w:line="276" w:lineRule="auto"/>
              <w:ind w:right="-1"/>
              <w:rPr>
                <w:rFonts w:ascii="Times New Roman" w:hAnsi="Times New Roman"/>
                <w:b/>
                <w:sz w:val="22"/>
                <w:szCs w:val="22"/>
              </w:rPr>
            </w:pPr>
            <w:r w:rsidRPr="006B0BEF">
              <w:rPr>
                <w:rFonts w:ascii="Times New Roman" w:hAnsi="Times New Roman"/>
                <w:sz w:val="22"/>
                <w:szCs w:val="22"/>
              </w:rPr>
              <w:t>Liczba stanowisk myjących o wysokości min. 4,</w:t>
            </w:r>
            <w:r>
              <w:rPr>
                <w:rFonts w:ascii="Times New Roman" w:hAnsi="Times New Roman"/>
                <w:sz w:val="22"/>
                <w:szCs w:val="22"/>
              </w:rPr>
              <w:t>19</w:t>
            </w:r>
            <w:r w:rsidRPr="006B0BEF">
              <w:rPr>
                <w:rFonts w:ascii="Times New Roman" w:hAnsi="Times New Roman"/>
                <w:sz w:val="22"/>
                <w:szCs w:val="22"/>
              </w:rPr>
              <w:t xml:space="preserve"> m …….. </w:t>
            </w:r>
          </w:p>
        </w:tc>
      </w:tr>
      <w:tr w:rsidR="0048022D" w:rsidRPr="006B0BEF" w14:paraId="3891CAB9" w14:textId="77777777" w:rsidTr="00760141">
        <w:tc>
          <w:tcPr>
            <w:tcW w:w="8891" w:type="dxa"/>
            <w:tcBorders>
              <w:top w:val="single" w:sz="4" w:space="0" w:color="000000"/>
              <w:left w:val="single" w:sz="4" w:space="0" w:color="000000"/>
              <w:bottom w:val="single" w:sz="4" w:space="0" w:color="000000"/>
              <w:right w:val="single" w:sz="4" w:space="0" w:color="000000"/>
            </w:tcBorders>
            <w:shd w:val="clear" w:color="auto" w:fill="auto"/>
          </w:tcPr>
          <w:p w14:paraId="4BAA6A77" w14:textId="77777777" w:rsidR="0048022D" w:rsidRPr="006B0BEF" w:rsidRDefault="0048022D" w:rsidP="00760141">
            <w:pPr>
              <w:pStyle w:val="Tekstpodstawowy"/>
              <w:snapToGrid w:val="0"/>
              <w:spacing w:line="276" w:lineRule="auto"/>
              <w:ind w:right="-1"/>
              <w:rPr>
                <w:rFonts w:ascii="Times New Roman" w:hAnsi="Times New Roman"/>
                <w:sz w:val="22"/>
                <w:szCs w:val="22"/>
              </w:rPr>
            </w:pPr>
          </w:p>
          <w:p w14:paraId="63C34081" w14:textId="77777777" w:rsidR="0048022D" w:rsidRPr="006B0BEF" w:rsidRDefault="0048022D" w:rsidP="00760141">
            <w:pPr>
              <w:pStyle w:val="Tekstpodstawowy"/>
              <w:snapToGrid w:val="0"/>
              <w:spacing w:line="276" w:lineRule="auto"/>
              <w:ind w:right="-1"/>
              <w:rPr>
                <w:rFonts w:ascii="Times New Roman" w:hAnsi="Times New Roman"/>
                <w:sz w:val="22"/>
                <w:szCs w:val="22"/>
              </w:rPr>
            </w:pPr>
            <w:r w:rsidRPr="006B0BEF">
              <w:rPr>
                <w:rFonts w:ascii="Times New Roman" w:hAnsi="Times New Roman"/>
                <w:sz w:val="22"/>
                <w:szCs w:val="22"/>
              </w:rPr>
              <w:t xml:space="preserve">Lokalizacja myjni (proszę podać miejsce/a świadczenia usługi): </w:t>
            </w:r>
          </w:p>
          <w:p w14:paraId="548E7692" w14:textId="77777777" w:rsidR="0048022D" w:rsidRPr="006B0BEF" w:rsidRDefault="0048022D" w:rsidP="00760141">
            <w:pPr>
              <w:pStyle w:val="Tekstpodstawowy"/>
              <w:snapToGrid w:val="0"/>
              <w:spacing w:line="276" w:lineRule="auto"/>
              <w:ind w:right="-1"/>
              <w:rPr>
                <w:rFonts w:ascii="Times New Roman" w:hAnsi="Times New Roman"/>
                <w:sz w:val="22"/>
                <w:szCs w:val="22"/>
              </w:rPr>
            </w:pPr>
            <w:r w:rsidRPr="006B0BEF">
              <w:rPr>
                <w:rFonts w:ascii="Times New Roman" w:hAnsi="Times New Roman"/>
                <w:sz w:val="22"/>
                <w:szCs w:val="22"/>
              </w:rPr>
              <w:t>.............................................................................................</w:t>
            </w:r>
          </w:p>
          <w:p w14:paraId="7867937B" w14:textId="77777777" w:rsidR="0048022D" w:rsidRPr="006B0BEF" w:rsidRDefault="0048022D" w:rsidP="00760141">
            <w:pPr>
              <w:pStyle w:val="Tekstpodstawowy"/>
              <w:snapToGrid w:val="0"/>
              <w:spacing w:line="276" w:lineRule="auto"/>
              <w:ind w:left="2127" w:right="-1"/>
              <w:rPr>
                <w:rFonts w:ascii="Times New Roman" w:hAnsi="Times New Roman"/>
                <w:sz w:val="22"/>
                <w:szCs w:val="22"/>
              </w:rPr>
            </w:pPr>
            <w:r w:rsidRPr="006B0BEF">
              <w:rPr>
                <w:rFonts w:ascii="Times New Roman" w:hAnsi="Times New Roman"/>
                <w:sz w:val="22"/>
                <w:szCs w:val="22"/>
              </w:rPr>
              <w:t>(dokładny adres)</w:t>
            </w:r>
          </w:p>
        </w:tc>
      </w:tr>
    </w:tbl>
    <w:p w14:paraId="4C1AEA8E" w14:textId="77777777" w:rsidR="0048022D" w:rsidRPr="006B0BEF" w:rsidRDefault="0048022D" w:rsidP="0048022D">
      <w:pPr>
        <w:pStyle w:val="Tekstpodstawowywcity2"/>
        <w:spacing w:before="120" w:line="240" w:lineRule="auto"/>
        <w:ind w:left="278"/>
        <w:rPr>
          <w:rFonts w:ascii="Times New Roman" w:hAnsi="Times New Roman" w:cs="Times New Roman"/>
          <w:b/>
        </w:rPr>
      </w:pPr>
      <w:bookmarkStart w:id="7" w:name="_Hlk90020343"/>
      <w:r>
        <w:rPr>
          <w:rFonts w:ascii="Times New Roman" w:hAnsi="Times New Roman" w:cs="Times New Roman"/>
          <w:b/>
        </w:rPr>
        <w:t xml:space="preserve">Cześć 5 </w:t>
      </w:r>
      <w:r w:rsidRPr="006B0BEF">
        <w:rPr>
          <w:rFonts w:ascii="Times New Roman" w:hAnsi="Times New Roman" w:cs="Times New Roman"/>
          <w:b/>
        </w:rPr>
        <w:t xml:space="preserve">– garnizon </w:t>
      </w:r>
      <w:r>
        <w:rPr>
          <w:rFonts w:ascii="Times New Roman" w:hAnsi="Times New Roman" w:cs="Times New Roman"/>
          <w:b/>
        </w:rPr>
        <w:t>Płock</w:t>
      </w:r>
    </w:p>
    <w:tbl>
      <w:tblPr>
        <w:tblW w:w="8891" w:type="dxa"/>
        <w:tblInd w:w="402" w:type="dxa"/>
        <w:tblLayout w:type="fixed"/>
        <w:tblLook w:val="0000" w:firstRow="0" w:lastRow="0" w:firstColumn="0" w:lastColumn="0" w:noHBand="0" w:noVBand="0"/>
      </w:tblPr>
      <w:tblGrid>
        <w:gridCol w:w="8891"/>
      </w:tblGrid>
      <w:tr w:rsidR="0048022D" w:rsidRPr="006B0BEF" w14:paraId="427869D6" w14:textId="77777777" w:rsidTr="00760141">
        <w:tc>
          <w:tcPr>
            <w:tcW w:w="8891" w:type="dxa"/>
            <w:tcBorders>
              <w:top w:val="single" w:sz="4" w:space="0" w:color="000000"/>
              <w:left w:val="single" w:sz="4" w:space="0" w:color="000000"/>
              <w:bottom w:val="single" w:sz="4" w:space="0" w:color="000000"/>
              <w:right w:val="single" w:sz="4" w:space="0" w:color="000000"/>
            </w:tcBorders>
            <w:shd w:val="clear" w:color="auto" w:fill="auto"/>
          </w:tcPr>
          <w:p w14:paraId="3FA53123" w14:textId="77777777" w:rsidR="0048022D" w:rsidRPr="006B0BEF" w:rsidRDefault="0048022D" w:rsidP="00760141">
            <w:pPr>
              <w:pStyle w:val="Tekstpodstawowy"/>
              <w:spacing w:before="120" w:line="240" w:lineRule="auto"/>
              <w:rPr>
                <w:rFonts w:ascii="Times New Roman" w:hAnsi="Times New Roman"/>
                <w:b/>
                <w:sz w:val="22"/>
                <w:szCs w:val="22"/>
              </w:rPr>
            </w:pPr>
            <w:r w:rsidRPr="006B0BEF">
              <w:rPr>
                <w:rFonts w:ascii="Times New Roman" w:hAnsi="Times New Roman"/>
                <w:b/>
                <w:sz w:val="22"/>
                <w:szCs w:val="22"/>
              </w:rPr>
              <w:t>netto: ……………………………….. zł</w:t>
            </w:r>
          </w:p>
          <w:p w14:paraId="3F5AE69A" w14:textId="77777777" w:rsidR="0048022D" w:rsidRPr="006B0BEF" w:rsidRDefault="0048022D" w:rsidP="00760141">
            <w:pPr>
              <w:spacing w:before="120" w:after="0" w:line="240" w:lineRule="auto"/>
              <w:rPr>
                <w:rFonts w:ascii="Times New Roman" w:hAnsi="Times New Roman" w:cs="Times New Roman"/>
                <w:bCs/>
              </w:rPr>
            </w:pPr>
            <w:r w:rsidRPr="006B0BEF">
              <w:rPr>
                <w:rFonts w:ascii="Times New Roman" w:hAnsi="Times New Roman" w:cs="Times New Roman"/>
                <w:bCs/>
              </w:rPr>
              <w:t xml:space="preserve">+  podatek VAT wg stawki ……....%  wynosi: ............................................. zł </w:t>
            </w:r>
          </w:p>
          <w:p w14:paraId="1D4D8873" w14:textId="77777777" w:rsidR="0048022D" w:rsidRPr="00FD6323" w:rsidRDefault="0048022D" w:rsidP="00760141">
            <w:pPr>
              <w:spacing w:before="120" w:after="0" w:line="240" w:lineRule="auto"/>
              <w:ind w:right="-1"/>
              <w:rPr>
                <w:rFonts w:ascii="Times New Roman" w:hAnsi="Times New Roman" w:cs="Times New Roman"/>
                <w:b/>
              </w:rPr>
            </w:pPr>
            <w:r w:rsidRPr="006B0BEF">
              <w:rPr>
                <w:rFonts w:ascii="Times New Roman" w:hAnsi="Times New Roman" w:cs="Times New Roman"/>
                <w:b/>
              </w:rPr>
              <w:t>brutto: ……………………………… zł</w:t>
            </w:r>
          </w:p>
        </w:tc>
      </w:tr>
      <w:tr w:rsidR="0048022D" w:rsidRPr="006B0BEF" w14:paraId="4F326A28" w14:textId="77777777" w:rsidTr="00760141">
        <w:tc>
          <w:tcPr>
            <w:tcW w:w="8891" w:type="dxa"/>
            <w:tcBorders>
              <w:top w:val="single" w:sz="4" w:space="0" w:color="000000"/>
              <w:left w:val="single" w:sz="4" w:space="0" w:color="000000"/>
              <w:bottom w:val="single" w:sz="4" w:space="0" w:color="000000"/>
              <w:right w:val="single" w:sz="4" w:space="0" w:color="000000"/>
            </w:tcBorders>
            <w:shd w:val="clear" w:color="auto" w:fill="auto"/>
          </w:tcPr>
          <w:p w14:paraId="20810A37" w14:textId="77777777" w:rsidR="0048022D" w:rsidRPr="006B0BEF" w:rsidRDefault="0048022D" w:rsidP="00760141">
            <w:pPr>
              <w:pStyle w:val="Tekstpodstawowy"/>
              <w:snapToGrid w:val="0"/>
              <w:spacing w:line="276" w:lineRule="auto"/>
              <w:ind w:right="-1"/>
              <w:rPr>
                <w:rFonts w:ascii="Times New Roman" w:hAnsi="Times New Roman"/>
                <w:b/>
                <w:sz w:val="22"/>
                <w:szCs w:val="22"/>
              </w:rPr>
            </w:pPr>
          </w:p>
          <w:p w14:paraId="1171A0CC" w14:textId="77777777" w:rsidR="0048022D" w:rsidRPr="006B0BEF" w:rsidRDefault="0048022D" w:rsidP="00760141">
            <w:pPr>
              <w:pStyle w:val="Tekstpodstawowy"/>
              <w:snapToGrid w:val="0"/>
              <w:spacing w:line="276" w:lineRule="auto"/>
              <w:ind w:right="-1"/>
              <w:rPr>
                <w:rFonts w:ascii="Times New Roman" w:hAnsi="Times New Roman"/>
                <w:b/>
                <w:sz w:val="22"/>
                <w:szCs w:val="22"/>
              </w:rPr>
            </w:pPr>
            <w:r w:rsidRPr="006B0BEF">
              <w:rPr>
                <w:rFonts w:ascii="Times New Roman" w:hAnsi="Times New Roman"/>
                <w:sz w:val="22"/>
                <w:szCs w:val="22"/>
              </w:rPr>
              <w:t>Liczba stanowisk myjących o wysokości min. 4,</w:t>
            </w:r>
            <w:r>
              <w:rPr>
                <w:rFonts w:ascii="Times New Roman" w:hAnsi="Times New Roman"/>
                <w:sz w:val="22"/>
                <w:szCs w:val="22"/>
              </w:rPr>
              <w:t>19</w:t>
            </w:r>
            <w:r w:rsidRPr="006B0BEF">
              <w:rPr>
                <w:rFonts w:ascii="Times New Roman" w:hAnsi="Times New Roman"/>
                <w:sz w:val="22"/>
                <w:szCs w:val="22"/>
              </w:rPr>
              <w:t xml:space="preserve"> m …….. </w:t>
            </w:r>
          </w:p>
        </w:tc>
      </w:tr>
      <w:tr w:rsidR="0048022D" w:rsidRPr="006B0BEF" w14:paraId="13F01A2B" w14:textId="77777777" w:rsidTr="00760141">
        <w:tc>
          <w:tcPr>
            <w:tcW w:w="8891" w:type="dxa"/>
            <w:tcBorders>
              <w:top w:val="single" w:sz="4" w:space="0" w:color="000000"/>
              <w:left w:val="single" w:sz="4" w:space="0" w:color="000000"/>
              <w:bottom w:val="single" w:sz="4" w:space="0" w:color="000000"/>
              <w:right w:val="single" w:sz="4" w:space="0" w:color="000000"/>
            </w:tcBorders>
            <w:shd w:val="clear" w:color="auto" w:fill="auto"/>
          </w:tcPr>
          <w:p w14:paraId="5C1F5546" w14:textId="77777777" w:rsidR="0048022D" w:rsidRPr="006B0BEF" w:rsidRDefault="0048022D" w:rsidP="00760141">
            <w:pPr>
              <w:pStyle w:val="Tekstpodstawowy"/>
              <w:snapToGrid w:val="0"/>
              <w:spacing w:line="276" w:lineRule="auto"/>
              <w:ind w:right="-1"/>
              <w:rPr>
                <w:rFonts w:ascii="Times New Roman" w:hAnsi="Times New Roman"/>
                <w:sz w:val="22"/>
                <w:szCs w:val="22"/>
              </w:rPr>
            </w:pPr>
          </w:p>
          <w:p w14:paraId="391748FA" w14:textId="77777777" w:rsidR="0048022D" w:rsidRPr="006B0BEF" w:rsidRDefault="0048022D" w:rsidP="00760141">
            <w:pPr>
              <w:pStyle w:val="Tekstpodstawowy"/>
              <w:snapToGrid w:val="0"/>
              <w:spacing w:line="276" w:lineRule="auto"/>
              <w:ind w:right="-1"/>
              <w:rPr>
                <w:rFonts w:ascii="Times New Roman" w:hAnsi="Times New Roman"/>
                <w:sz w:val="22"/>
                <w:szCs w:val="22"/>
              </w:rPr>
            </w:pPr>
            <w:r w:rsidRPr="006B0BEF">
              <w:rPr>
                <w:rFonts w:ascii="Times New Roman" w:hAnsi="Times New Roman"/>
                <w:sz w:val="22"/>
                <w:szCs w:val="22"/>
              </w:rPr>
              <w:t xml:space="preserve">Lokalizacja myjni (proszę podać miejsce/a świadczenia usługi): </w:t>
            </w:r>
          </w:p>
          <w:p w14:paraId="4D5783E6" w14:textId="77777777" w:rsidR="0048022D" w:rsidRPr="006B0BEF" w:rsidRDefault="0048022D" w:rsidP="00760141">
            <w:pPr>
              <w:pStyle w:val="Tekstpodstawowy"/>
              <w:snapToGrid w:val="0"/>
              <w:spacing w:line="276" w:lineRule="auto"/>
              <w:ind w:right="-1"/>
              <w:rPr>
                <w:rFonts w:ascii="Times New Roman" w:hAnsi="Times New Roman"/>
                <w:sz w:val="22"/>
                <w:szCs w:val="22"/>
              </w:rPr>
            </w:pPr>
            <w:r w:rsidRPr="006B0BEF">
              <w:rPr>
                <w:rFonts w:ascii="Times New Roman" w:hAnsi="Times New Roman"/>
                <w:sz w:val="22"/>
                <w:szCs w:val="22"/>
              </w:rPr>
              <w:t>.............................................................................................</w:t>
            </w:r>
          </w:p>
          <w:p w14:paraId="316BE9AB" w14:textId="77777777" w:rsidR="0048022D" w:rsidRPr="006B0BEF" w:rsidRDefault="0048022D" w:rsidP="00760141">
            <w:pPr>
              <w:pStyle w:val="Tekstpodstawowy"/>
              <w:snapToGrid w:val="0"/>
              <w:spacing w:line="276" w:lineRule="auto"/>
              <w:ind w:left="2127" w:right="-1"/>
              <w:rPr>
                <w:rFonts w:ascii="Times New Roman" w:hAnsi="Times New Roman"/>
                <w:sz w:val="22"/>
                <w:szCs w:val="22"/>
              </w:rPr>
            </w:pPr>
            <w:r w:rsidRPr="006B0BEF">
              <w:rPr>
                <w:rFonts w:ascii="Times New Roman" w:hAnsi="Times New Roman"/>
                <w:sz w:val="22"/>
                <w:szCs w:val="22"/>
              </w:rPr>
              <w:t>(dokładny adres)</w:t>
            </w:r>
          </w:p>
        </w:tc>
      </w:tr>
    </w:tbl>
    <w:bookmarkEnd w:id="7"/>
    <w:p w14:paraId="7D289D50" w14:textId="77777777" w:rsidR="0048022D" w:rsidRPr="006B0BEF" w:rsidRDefault="0048022D" w:rsidP="0048022D">
      <w:pPr>
        <w:pStyle w:val="Tekstpodstawowywcity2"/>
        <w:spacing w:before="120" w:line="240" w:lineRule="auto"/>
        <w:ind w:left="278"/>
        <w:rPr>
          <w:rFonts w:ascii="Times New Roman" w:hAnsi="Times New Roman" w:cs="Times New Roman"/>
          <w:b/>
        </w:rPr>
      </w:pPr>
      <w:r>
        <w:rPr>
          <w:rFonts w:ascii="Times New Roman" w:hAnsi="Times New Roman" w:cs="Times New Roman"/>
          <w:b/>
        </w:rPr>
        <w:t xml:space="preserve">Cześć 6 </w:t>
      </w:r>
      <w:r w:rsidRPr="006B0BEF">
        <w:rPr>
          <w:rFonts w:ascii="Times New Roman" w:hAnsi="Times New Roman" w:cs="Times New Roman"/>
          <w:b/>
        </w:rPr>
        <w:t xml:space="preserve">– garnizon </w:t>
      </w:r>
      <w:r>
        <w:rPr>
          <w:rFonts w:ascii="Times New Roman" w:hAnsi="Times New Roman" w:cs="Times New Roman"/>
          <w:b/>
        </w:rPr>
        <w:t>Ostrołęka</w:t>
      </w:r>
    </w:p>
    <w:tbl>
      <w:tblPr>
        <w:tblW w:w="8891" w:type="dxa"/>
        <w:tblInd w:w="402" w:type="dxa"/>
        <w:tblLayout w:type="fixed"/>
        <w:tblLook w:val="0000" w:firstRow="0" w:lastRow="0" w:firstColumn="0" w:lastColumn="0" w:noHBand="0" w:noVBand="0"/>
      </w:tblPr>
      <w:tblGrid>
        <w:gridCol w:w="8891"/>
      </w:tblGrid>
      <w:tr w:rsidR="0048022D" w:rsidRPr="006B0BEF" w14:paraId="7F4EF69F" w14:textId="77777777" w:rsidTr="00760141">
        <w:tc>
          <w:tcPr>
            <w:tcW w:w="8891" w:type="dxa"/>
            <w:tcBorders>
              <w:top w:val="single" w:sz="4" w:space="0" w:color="000000"/>
              <w:left w:val="single" w:sz="4" w:space="0" w:color="000000"/>
              <w:bottom w:val="single" w:sz="4" w:space="0" w:color="000000"/>
              <w:right w:val="single" w:sz="4" w:space="0" w:color="000000"/>
            </w:tcBorders>
            <w:shd w:val="clear" w:color="auto" w:fill="auto"/>
          </w:tcPr>
          <w:p w14:paraId="1A280106" w14:textId="77777777" w:rsidR="0048022D" w:rsidRPr="006B0BEF" w:rsidRDefault="0048022D" w:rsidP="00760141">
            <w:pPr>
              <w:pStyle w:val="Tekstpodstawowy"/>
              <w:spacing w:before="120" w:line="240" w:lineRule="auto"/>
              <w:rPr>
                <w:rFonts w:ascii="Times New Roman" w:hAnsi="Times New Roman"/>
                <w:b/>
                <w:sz w:val="22"/>
                <w:szCs w:val="22"/>
              </w:rPr>
            </w:pPr>
            <w:r w:rsidRPr="006B0BEF">
              <w:rPr>
                <w:rFonts w:ascii="Times New Roman" w:hAnsi="Times New Roman"/>
                <w:b/>
                <w:sz w:val="22"/>
                <w:szCs w:val="22"/>
              </w:rPr>
              <w:t>netto: ……………………………….. zł</w:t>
            </w:r>
          </w:p>
          <w:p w14:paraId="0BBBF982" w14:textId="77777777" w:rsidR="0048022D" w:rsidRPr="006B0BEF" w:rsidRDefault="0048022D" w:rsidP="00760141">
            <w:pPr>
              <w:spacing w:before="120" w:after="0" w:line="240" w:lineRule="auto"/>
              <w:rPr>
                <w:rFonts w:ascii="Times New Roman" w:hAnsi="Times New Roman" w:cs="Times New Roman"/>
                <w:bCs/>
              </w:rPr>
            </w:pPr>
            <w:r w:rsidRPr="006B0BEF">
              <w:rPr>
                <w:rFonts w:ascii="Times New Roman" w:hAnsi="Times New Roman" w:cs="Times New Roman"/>
                <w:bCs/>
              </w:rPr>
              <w:t xml:space="preserve">+  podatek VAT wg stawki ……....%  wynosi: ............................................. zł </w:t>
            </w:r>
          </w:p>
          <w:p w14:paraId="455F97CA" w14:textId="77777777" w:rsidR="0048022D" w:rsidRPr="00FD6323" w:rsidRDefault="0048022D" w:rsidP="00760141">
            <w:pPr>
              <w:spacing w:before="120" w:after="0" w:line="240" w:lineRule="auto"/>
              <w:ind w:right="-1"/>
              <w:rPr>
                <w:rFonts w:ascii="Times New Roman" w:hAnsi="Times New Roman" w:cs="Times New Roman"/>
                <w:b/>
              </w:rPr>
            </w:pPr>
            <w:r w:rsidRPr="006B0BEF">
              <w:rPr>
                <w:rFonts w:ascii="Times New Roman" w:hAnsi="Times New Roman" w:cs="Times New Roman"/>
                <w:b/>
              </w:rPr>
              <w:t>brutto: ……………………………… zł</w:t>
            </w:r>
          </w:p>
        </w:tc>
      </w:tr>
      <w:tr w:rsidR="0048022D" w:rsidRPr="006B0BEF" w14:paraId="50E65CB9" w14:textId="77777777" w:rsidTr="00760141">
        <w:tc>
          <w:tcPr>
            <w:tcW w:w="8891" w:type="dxa"/>
            <w:tcBorders>
              <w:top w:val="single" w:sz="4" w:space="0" w:color="000000"/>
              <w:left w:val="single" w:sz="4" w:space="0" w:color="000000"/>
              <w:bottom w:val="single" w:sz="4" w:space="0" w:color="000000"/>
              <w:right w:val="single" w:sz="4" w:space="0" w:color="000000"/>
            </w:tcBorders>
            <w:shd w:val="clear" w:color="auto" w:fill="auto"/>
          </w:tcPr>
          <w:p w14:paraId="13583497" w14:textId="77777777" w:rsidR="0048022D" w:rsidRPr="006B0BEF" w:rsidRDefault="0048022D" w:rsidP="00760141">
            <w:pPr>
              <w:pStyle w:val="Tekstpodstawowy"/>
              <w:snapToGrid w:val="0"/>
              <w:spacing w:line="276" w:lineRule="auto"/>
              <w:ind w:right="-1"/>
              <w:rPr>
                <w:rFonts w:ascii="Times New Roman" w:hAnsi="Times New Roman"/>
                <w:b/>
                <w:sz w:val="22"/>
                <w:szCs w:val="22"/>
              </w:rPr>
            </w:pPr>
          </w:p>
          <w:p w14:paraId="39E63E07" w14:textId="77777777" w:rsidR="0048022D" w:rsidRPr="006B0BEF" w:rsidRDefault="0048022D" w:rsidP="00760141">
            <w:pPr>
              <w:pStyle w:val="Tekstpodstawowy"/>
              <w:snapToGrid w:val="0"/>
              <w:spacing w:line="276" w:lineRule="auto"/>
              <w:ind w:right="-1"/>
              <w:rPr>
                <w:rFonts w:ascii="Times New Roman" w:hAnsi="Times New Roman"/>
                <w:b/>
                <w:sz w:val="22"/>
                <w:szCs w:val="22"/>
              </w:rPr>
            </w:pPr>
            <w:r w:rsidRPr="006B0BEF">
              <w:rPr>
                <w:rFonts w:ascii="Times New Roman" w:hAnsi="Times New Roman"/>
                <w:sz w:val="22"/>
                <w:szCs w:val="22"/>
              </w:rPr>
              <w:t>Liczba stanowisk myjących o wysokości min. 4,</w:t>
            </w:r>
            <w:r>
              <w:rPr>
                <w:rFonts w:ascii="Times New Roman" w:hAnsi="Times New Roman"/>
                <w:sz w:val="22"/>
                <w:szCs w:val="22"/>
              </w:rPr>
              <w:t>19</w:t>
            </w:r>
            <w:r w:rsidRPr="006B0BEF">
              <w:rPr>
                <w:rFonts w:ascii="Times New Roman" w:hAnsi="Times New Roman"/>
                <w:sz w:val="22"/>
                <w:szCs w:val="22"/>
              </w:rPr>
              <w:t xml:space="preserve"> m …….. </w:t>
            </w:r>
          </w:p>
        </w:tc>
      </w:tr>
      <w:tr w:rsidR="0048022D" w:rsidRPr="006B0BEF" w14:paraId="6B65A448" w14:textId="77777777" w:rsidTr="00760141">
        <w:tc>
          <w:tcPr>
            <w:tcW w:w="8891" w:type="dxa"/>
            <w:tcBorders>
              <w:top w:val="single" w:sz="4" w:space="0" w:color="000000"/>
              <w:left w:val="single" w:sz="4" w:space="0" w:color="000000"/>
              <w:bottom w:val="single" w:sz="4" w:space="0" w:color="000000"/>
              <w:right w:val="single" w:sz="4" w:space="0" w:color="000000"/>
            </w:tcBorders>
            <w:shd w:val="clear" w:color="auto" w:fill="auto"/>
          </w:tcPr>
          <w:p w14:paraId="307FF84E" w14:textId="77777777" w:rsidR="0048022D" w:rsidRPr="006B0BEF" w:rsidRDefault="0048022D" w:rsidP="00760141">
            <w:pPr>
              <w:pStyle w:val="Tekstpodstawowy"/>
              <w:snapToGrid w:val="0"/>
              <w:spacing w:line="276" w:lineRule="auto"/>
              <w:ind w:right="-1"/>
              <w:rPr>
                <w:rFonts w:ascii="Times New Roman" w:hAnsi="Times New Roman"/>
                <w:sz w:val="22"/>
                <w:szCs w:val="22"/>
              </w:rPr>
            </w:pPr>
          </w:p>
          <w:p w14:paraId="38658CAC" w14:textId="77777777" w:rsidR="0048022D" w:rsidRPr="006B0BEF" w:rsidRDefault="0048022D" w:rsidP="00760141">
            <w:pPr>
              <w:pStyle w:val="Tekstpodstawowy"/>
              <w:snapToGrid w:val="0"/>
              <w:spacing w:line="276" w:lineRule="auto"/>
              <w:ind w:right="-1"/>
              <w:rPr>
                <w:rFonts w:ascii="Times New Roman" w:hAnsi="Times New Roman"/>
                <w:sz w:val="22"/>
                <w:szCs w:val="22"/>
              </w:rPr>
            </w:pPr>
            <w:r w:rsidRPr="006B0BEF">
              <w:rPr>
                <w:rFonts w:ascii="Times New Roman" w:hAnsi="Times New Roman"/>
                <w:sz w:val="22"/>
                <w:szCs w:val="22"/>
              </w:rPr>
              <w:t xml:space="preserve">Lokalizacja myjni (proszę podać miejsce/a świadczenia usługi): </w:t>
            </w:r>
          </w:p>
          <w:p w14:paraId="2AD26F23" w14:textId="77777777" w:rsidR="0048022D" w:rsidRPr="006B0BEF" w:rsidRDefault="0048022D" w:rsidP="00760141">
            <w:pPr>
              <w:pStyle w:val="Tekstpodstawowy"/>
              <w:snapToGrid w:val="0"/>
              <w:spacing w:line="276" w:lineRule="auto"/>
              <w:ind w:right="-1"/>
              <w:rPr>
                <w:rFonts w:ascii="Times New Roman" w:hAnsi="Times New Roman"/>
                <w:sz w:val="22"/>
                <w:szCs w:val="22"/>
              </w:rPr>
            </w:pPr>
            <w:r w:rsidRPr="006B0BEF">
              <w:rPr>
                <w:rFonts w:ascii="Times New Roman" w:hAnsi="Times New Roman"/>
                <w:sz w:val="22"/>
                <w:szCs w:val="22"/>
              </w:rPr>
              <w:t>.............................................................................................</w:t>
            </w:r>
          </w:p>
          <w:p w14:paraId="65FE6495" w14:textId="77777777" w:rsidR="0048022D" w:rsidRPr="006B0BEF" w:rsidRDefault="0048022D" w:rsidP="00760141">
            <w:pPr>
              <w:pStyle w:val="Tekstpodstawowy"/>
              <w:snapToGrid w:val="0"/>
              <w:spacing w:line="276" w:lineRule="auto"/>
              <w:ind w:left="2127" w:right="-1"/>
              <w:rPr>
                <w:rFonts w:ascii="Times New Roman" w:hAnsi="Times New Roman"/>
                <w:sz w:val="22"/>
                <w:szCs w:val="22"/>
              </w:rPr>
            </w:pPr>
            <w:r w:rsidRPr="006B0BEF">
              <w:rPr>
                <w:rFonts w:ascii="Times New Roman" w:hAnsi="Times New Roman"/>
                <w:sz w:val="22"/>
                <w:szCs w:val="22"/>
              </w:rPr>
              <w:t>(dokładny adres)</w:t>
            </w:r>
          </w:p>
        </w:tc>
      </w:tr>
    </w:tbl>
    <w:p w14:paraId="355C5D89" w14:textId="77777777" w:rsidR="0048022D" w:rsidRDefault="0048022D" w:rsidP="0048022D">
      <w:pPr>
        <w:spacing w:before="120" w:after="120" w:line="240" w:lineRule="auto"/>
        <w:ind w:left="284"/>
        <w:jc w:val="both"/>
        <w:rPr>
          <w:rFonts w:ascii="Times New Roman" w:eastAsia="Times New Roman" w:hAnsi="Times New Roman" w:cs="Tahoma"/>
          <w:lang w:eastAsia="pl-PL"/>
        </w:rPr>
      </w:pPr>
    </w:p>
    <w:p w14:paraId="337D2284" w14:textId="77777777" w:rsidR="0048022D" w:rsidRPr="0018409E" w:rsidRDefault="0048022D" w:rsidP="0048022D">
      <w:pPr>
        <w:numPr>
          <w:ilvl w:val="3"/>
          <w:numId w:val="27"/>
        </w:numPr>
        <w:tabs>
          <w:tab w:val="num" w:pos="284"/>
        </w:tabs>
        <w:spacing w:before="120" w:after="120" w:line="240" w:lineRule="auto"/>
        <w:ind w:left="284" w:hanging="284"/>
        <w:jc w:val="both"/>
        <w:rPr>
          <w:rFonts w:ascii="Times New Roman" w:eastAsia="Times New Roman" w:hAnsi="Times New Roman" w:cs="Tahoma"/>
          <w:lang w:eastAsia="pl-PL"/>
        </w:rPr>
      </w:pPr>
      <w:r w:rsidRPr="0018409E">
        <w:rPr>
          <w:rFonts w:ascii="Times New Roman" w:eastAsia="Times New Roman" w:hAnsi="Times New Roman" w:cs="Tahoma"/>
          <w:lang w:eastAsia="pl-PL"/>
        </w:rPr>
        <w:t xml:space="preserve">Oświadczam/my*, że </w:t>
      </w:r>
      <w:r w:rsidRPr="0018409E">
        <w:rPr>
          <w:rFonts w:ascii="Times New Roman" w:eastAsia="Times New Roman" w:hAnsi="Times New Roman" w:cs="Tahoma"/>
          <w:b/>
          <w:lang w:eastAsia="pl-PL"/>
        </w:rPr>
        <w:t>jestem/nie jestem</w:t>
      </w:r>
      <w:r w:rsidRPr="0018409E">
        <w:rPr>
          <w:rFonts w:ascii="Times New Roman" w:eastAsia="Times New Roman" w:hAnsi="Times New Roman" w:cs="Tahoma"/>
          <w:lang w:eastAsia="pl-PL"/>
        </w:rPr>
        <w:t>* zarejestrowanym czynnym płatnikiem podatku VAT/ zwolnionym z obowiązku uiszczenia podatku VAT*</w:t>
      </w:r>
    </w:p>
    <w:p w14:paraId="62A2024F" w14:textId="77777777" w:rsidR="0048022D" w:rsidRPr="0018409E" w:rsidRDefault="0048022D" w:rsidP="0048022D">
      <w:pPr>
        <w:numPr>
          <w:ilvl w:val="3"/>
          <w:numId w:val="27"/>
        </w:numPr>
        <w:tabs>
          <w:tab w:val="num" w:pos="284"/>
        </w:tabs>
        <w:spacing w:before="120" w:after="120" w:line="240" w:lineRule="auto"/>
        <w:ind w:left="284" w:hanging="284"/>
        <w:jc w:val="both"/>
        <w:rPr>
          <w:rFonts w:ascii="Times New Roman" w:eastAsia="Times New Roman" w:hAnsi="Times New Roman" w:cs="Times New Roman"/>
          <w:bCs/>
          <w:lang w:eastAsia="pl-PL"/>
        </w:rPr>
      </w:pPr>
      <w:r w:rsidRPr="0018409E">
        <w:rPr>
          <w:rFonts w:ascii="Times New Roman" w:eastAsia="Times New Roman" w:hAnsi="Times New Roman" w:cs="Times New Roman"/>
          <w:lang w:eastAsia="pl-PL"/>
        </w:rPr>
        <w:t>Oświadczam</w:t>
      </w:r>
      <w:r w:rsidRPr="0018409E">
        <w:rPr>
          <w:rFonts w:ascii="Times New Roman" w:eastAsia="Times New Roman" w:hAnsi="Times New Roman" w:cs="Times New Roman"/>
          <w:bCs/>
          <w:lang w:eastAsia="pl-PL"/>
        </w:rPr>
        <w:t>/my, że oferowana cena zawiera wszystkie koszty związane z wykonaniem zamówienia. Podana cena będzie obowiązywać w okresie ważności umowy i nie ulegnie zmianie.</w:t>
      </w:r>
    </w:p>
    <w:p w14:paraId="7C3F812A" w14:textId="77777777" w:rsidR="0048022D" w:rsidRPr="0018409E" w:rsidRDefault="0048022D" w:rsidP="0048022D">
      <w:pPr>
        <w:numPr>
          <w:ilvl w:val="3"/>
          <w:numId w:val="27"/>
        </w:numPr>
        <w:tabs>
          <w:tab w:val="num" w:pos="284"/>
        </w:tabs>
        <w:spacing w:before="120"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Oświadczam/my, że zamówienie wykonamy na zasadach określonych w SWZ.</w:t>
      </w:r>
    </w:p>
    <w:p w14:paraId="2B4B1AC0" w14:textId="77777777" w:rsidR="0048022D" w:rsidRPr="0018409E" w:rsidRDefault="0048022D" w:rsidP="0048022D">
      <w:pPr>
        <w:numPr>
          <w:ilvl w:val="3"/>
          <w:numId w:val="27"/>
        </w:numPr>
        <w:tabs>
          <w:tab w:val="num" w:pos="284"/>
        </w:tabs>
        <w:spacing w:before="120"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Oświadczamy, że akceptujemy termin płatności</w:t>
      </w:r>
      <w:r w:rsidRPr="00D32D31">
        <w:rPr>
          <w:rFonts w:ascii="Times New Roman" w:eastAsia="Times New Roman" w:hAnsi="Times New Roman" w:cs="Times New Roman"/>
          <w:lang w:eastAsia="pl-PL"/>
        </w:rPr>
        <w:t>:</w:t>
      </w:r>
      <w:r w:rsidRPr="0018409E">
        <w:rPr>
          <w:rFonts w:ascii="Times New Roman" w:eastAsia="Times New Roman" w:hAnsi="Times New Roman" w:cs="Times New Roman"/>
          <w:b/>
          <w:lang w:eastAsia="pl-PL"/>
        </w:rPr>
        <w:t xml:space="preserve"> 30 dni </w:t>
      </w:r>
      <w:r w:rsidRPr="0018409E">
        <w:rPr>
          <w:rFonts w:ascii="Times New Roman" w:eastAsia="Times New Roman" w:hAnsi="Times New Roman" w:cs="Times New Roman"/>
          <w:lang w:eastAsia="pl-PL"/>
        </w:rPr>
        <w:t>od daty otrzymania przez Zamawiającego prawidłowo wystawionej faktury VAT.</w:t>
      </w:r>
    </w:p>
    <w:p w14:paraId="7B4E0034" w14:textId="77777777" w:rsidR="0048022D" w:rsidRPr="0018409E" w:rsidRDefault="0048022D" w:rsidP="0048022D">
      <w:pPr>
        <w:numPr>
          <w:ilvl w:val="3"/>
          <w:numId w:val="27"/>
        </w:numPr>
        <w:tabs>
          <w:tab w:val="num" w:pos="284"/>
        </w:tabs>
        <w:spacing w:before="120"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Oświadczam/my, że zapoznaliśmy się ze Specyfikacją Warunków Zamówienia (SWZ) oraz wyjaśnieniami i zmianami SWZ przekazanymi przez Zamawiającego  i uznajemy się za </w:t>
      </w:r>
      <w:r w:rsidRPr="0018409E">
        <w:rPr>
          <w:rFonts w:ascii="Times New Roman" w:eastAsia="Times New Roman" w:hAnsi="Times New Roman" w:cs="Times New Roman"/>
          <w:lang w:eastAsia="pl-PL"/>
        </w:rPr>
        <w:lastRenderedPageBreak/>
        <w:t>związanych określonymi w nich postanowieniami i zasadami postępowania. Zdobyliśmy konieczne informacje potrzebne do sporządzenia oferty i właściwego wykonania zamówienia.</w:t>
      </w:r>
    </w:p>
    <w:p w14:paraId="7A6ABD87" w14:textId="77777777" w:rsidR="0048022D" w:rsidRPr="0018409E" w:rsidRDefault="0048022D" w:rsidP="0048022D">
      <w:pPr>
        <w:numPr>
          <w:ilvl w:val="3"/>
          <w:numId w:val="27"/>
        </w:numPr>
        <w:tabs>
          <w:tab w:val="num" w:pos="284"/>
        </w:tabs>
        <w:spacing w:before="120"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Oświadczam/my, że uważamy się za związanych niniejszą ofertą na okres wskazany w SWZ.</w:t>
      </w:r>
    </w:p>
    <w:p w14:paraId="6BF5E0F2" w14:textId="77777777" w:rsidR="0048022D" w:rsidRPr="0018409E" w:rsidRDefault="0048022D" w:rsidP="0048022D">
      <w:pPr>
        <w:numPr>
          <w:ilvl w:val="3"/>
          <w:numId w:val="27"/>
        </w:numPr>
        <w:tabs>
          <w:tab w:val="num" w:pos="284"/>
        </w:tabs>
        <w:spacing w:before="120"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Oświadczam/my, że akceptujemy dołączony do SWZ projekt umowy i zobowiązujemy się </w:t>
      </w:r>
      <w:r>
        <w:rPr>
          <w:rFonts w:ascii="Times New Roman" w:eastAsia="Times New Roman" w:hAnsi="Times New Roman" w:cs="Times New Roman"/>
          <w:lang w:eastAsia="pl-PL"/>
        </w:rPr>
        <w:br/>
      </w:r>
      <w:r w:rsidRPr="0018409E">
        <w:rPr>
          <w:rFonts w:ascii="Times New Roman" w:eastAsia="Times New Roman" w:hAnsi="Times New Roman" w:cs="Times New Roman"/>
          <w:lang w:eastAsia="pl-PL"/>
        </w:rPr>
        <w:t xml:space="preserve">w przypadku wyboru naszej oferty do zawarcia umowy na warunkach w niej określonych, </w:t>
      </w:r>
      <w:r>
        <w:rPr>
          <w:rFonts w:ascii="Times New Roman" w:eastAsia="Times New Roman" w:hAnsi="Times New Roman" w:cs="Times New Roman"/>
          <w:lang w:eastAsia="pl-PL"/>
        </w:rPr>
        <w:br/>
      </w:r>
      <w:r w:rsidRPr="0018409E">
        <w:rPr>
          <w:rFonts w:ascii="Times New Roman" w:eastAsia="Times New Roman" w:hAnsi="Times New Roman" w:cs="Times New Roman"/>
          <w:lang w:eastAsia="pl-PL"/>
        </w:rPr>
        <w:t>a także w miejscu i terminie wyznaczonym przez Zamawiającego.</w:t>
      </w:r>
    </w:p>
    <w:p w14:paraId="52C39C53" w14:textId="77777777" w:rsidR="0048022D" w:rsidRPr="0018409E" w:rsidRDefault="0048022D" w:rsidP="0048022D">
      <w:pPr>
        <w:numPr>
          <w:ilvl w:val="3"/>
          <w:numId w:val="27"/>
        </w:numPr>
        <w:tabs>
          <w:tab w:val="num" w:pos="284"/>
        </w:tabs>
        <w:spacing w:before="120" w:after="120" w:line="240" w:lineRule="auto"/>
        <w:ind w:left="284" w:hanging="284"/>
        <w:jc w:val="both"/>
        <w:rPr>
          <w:rFonts w:ascii="Times New Roman" w:eastAsia="SimSun" w:hAnsi="Times New Roman" w:cs="Times New Roman"/>
          <w:lang w:eastAsia="pl-PL"/>
        </w:rPr>
      </w:pPr>
      <w:r w:rsidRPr="0018409E">
        <w:rPr>
          <w:rFonts w:ascii="Times New Roman" w:eastAsia="Times New Roman" w:hAnsi="Times New Roman" w:cs="Times New Roman"/>
          <w:lang w:eastAsia="pl-PL"/>
        </w:rPr>
        <w:t>Oświadczam/my</w:t>
      </w:r>
      <w:r w:rsidRPr="0018409E">
        <w:rPr>
          <w:rFonts w:ascii="Times New Roman" w:eastAsia="SimSun" w:hAnsi="Times New Roman" w:cs="Times New Roman"/>
          <w:lang w:eastAsia="pl-PL"/>
        </w:rPr>
        <w:t>, że oferta nie zawiera/zawiera* informacji(e) stanowiących(e)         tajemnicę przedsiębiorstwa w rozumieniu art. 11 ust. 4 ustawy o zwalczaniu nieuczciwej konkurencji. Informacje takie zawarte są w następujących dokumentach/ stronach oferty*…………………….………………………………..……………...…</w:t>
      </w:r>
    </w:p>
    <w:p w14:paraId="3550F219" w14:textId="77777777" w:rsidR="0048022D" w:rsidRPr="0086629F" w:rsidRDefault="0048022D" w:rsidP="0048022D">
      <w:pPr>
        <w:numPr>
          <w:ilvl w:val="3"/>
          <w:numId w:val="27"/>
        </w:numPr>
        <w:spacing w:after="0" w:line="240" w:lineRule="auto"/>
        <w:ind w:left="284" w:hanging="426"/>
        <w:jc w:val="both"/>
        <w:rPr>
          <w:rFonts w:ascii="Times New Roman" w:eastAsia="SimSun" w:hAnsi="Times New Roman" w:cs="Times New Roman"/>
          <w:b/>
          <w:lang w:eastAsia="pl-PL"/>
        </w:rPr>
      </w:pPr>
      <w:r w:rsidRPr="0086629F">
        <w:rPr>
          <w:rFonts w:ascii="Times New Roman" w:eastAsia="SimSun" w:hAnsi="Times New Roman" w:cs="Times New Roman"/>
          <w:b/>
          <w:lang w:eastAsia="pl-PL"/>
        </w:rPr>
        <w:t xml:space="preserve">Oświadczam/my, że Wykonawca jest: </w:t>
      </w:r>
      <w:proofErr w:type="spellStart"/>
      <w:r w:rsidRPr="0086629F">
        <w:rPr>
          <w:rFonts w:ascii="Times New Roman" w:eastAsia="Times New Roman" w:hAnsi="Times New Roman" w:cs="Tahoma"/>
          <w:lang w:eastAsia="pl-PL"/>
        </w:rPr>
        <w:t>mikroprzedsiębiorcą</w:t>
      </w:r>
      <w:proofErr w:type="spellEnd"/>
      <w:r w:rsidRPr="0086629F">
        <w:rPr>
          <w:rFonts w:ascii="Times New Roman" w:eastAsia="Times New Roman" w:hAnsi="Times New Roman" w:cs="Tahoma"/>
          <w:lang w:eastAsia="pl-PL"/>
        </w:rPr>
        <w:t>*, małym przedsiębiorcą*, średnim przedsiębiorcą*.</w:t>
      </w:r>
    </w:p>
    <w:p w14:paraId="7D6469AB" w14:textId="77777777" w:rsidR="0048022D" w:rsidRPr="0086629F" w:rsidRDefault="0048022D" w:rsidP="0048022D">
      <w:pPr>
        <w:tabs>
          <w:tab w:val="left" w:pos="16756"/>
        </w:tabs>
        <w:suppressAutoHyphens/>
        <w:spacing w:before="120" w:after="0" w:line="240" w:lineRule="auto"/>
        <w:ind w:left="284" w:hanging="284"/>
        <w:jc w:val="both"/>
        <w:rPr>
          <w:rFonts w:ascii="Times New Roman" w:eastAsia="Times New Roman" w:hAnsi="Times New Roman" w:cs="Times New Roman"/>
          <w:kern w:val="2"/>
          <w:lang w:eastAsia="ar-SA"/>
        </w:rPr>
      </w:pPr>
      <w:r w:rsidRPr="0086629F">
        <w:rPr>
          <w:rFonts w:ascii="Times New Roman" w:eastAsia="Times New Roman" w:hAnsi="Times New Roman" w:cs="Times New Roman"/>
          <w:b/>
          <w:kern w:val="2"/>
          <w:lang w:eastAsia="ar-SA"/>
        </w:rPr>
        <w:tab/>
      </w:r>
      <w:proofErr w:type="spellStart"/>
      <w:r w:rsidRPr="0086629F">
        <w:rPr>
          <w:rFonts w:ascii="Times New Roman" w:eastAsia="Times New Roman" w:hAnsi="Times New Roman" w:cs="Times New Roman"/>
          <w:b/>
          <w:kern w:val="2"/>
          <w:lang w:eastAsia="ar-SA"/>
        </w:rPr>
        <w:t>Mikroprzedsiębiorca</w:t>
      </w:r>
      <w:proofErr w:type="spellEnd"/>
      <w:r w:rsidRPr="0086629F">
        <w:rPr>
          <w:rFonts w:ascii="Times New Roman" w:eastAsia="Times New Roman" w:hAnsi="Times New Roman" w:cs="Times New Roman"/>
          <w:kern w:val="2"/>
          <w:lang w:eastAsia="ar-SA"/>
        </w:rPr>
        <w:t>: przedsiębiorca, który w co najmniej jednym roku z dwóch ostatnich lat obrotowych spełnia łącznie następujące warunki: zatrudniał średniorocznie mniej niż 10 pracowników oraz osiągnął roczny obrót netto nie przekraczający równowartości w złotych 2 mln euro, lub sumy aktywów jego bilansu sporządzonego na koniec jednego z tych lat nie przekroczyły równoważności w złotych 2 mln euro.</w:t>
      </w:r>
    </w:p>
    <w:p w14:paraId="1036B4FE" w14:textId="77777777" w:rsidR="0048022D" w:rsidRPr="0086629F" w:rsidRDefault="0048022D" w:rsidP="0048022D">
      <w:pPr>
        <w:tabs>
          <w:tab w:val="left" w:pos="16756"/>
        </w:tabs>
        <w:suppressAutoHyphens/>
        <w:spacing w:before="120" w:after="0" w:line="240" w:lineRule="auto"/>
        <w:ind w:left="284" w:hanging="284"/>
        <w:jc w:val="both"/>
        <w:rPr>
          <w:rFonts w:ascii="Times New Roman" w:eastAsia="Times New Roman" w:hAnsi="Times New Roman" w:cs="Times New Roman"/>
          <w:kern w:val="2"/>
          <w:lang w:eastAsia="ar-SA"/>
        </w:rPr>
      </w:pPr>
      <w:r w:rsidRPr="0086629F">
        <w:rPr>
          <w:rFonts w:ascii="Times New Roman" w:eastAsia="Times New Roman" w:hAnsi="Times New Roman" w:cs="Times New Roman"/>
          <w:b/>
          <w:kern w:val="2"/>
          <w:lang w:eastAsia="ar-SA"/>
        </w:rPr>
        <w:tab/>
        <w:t>Mały przedsiębiorca</w:t>
      </w:r>
      <w:r w:rsidRPr="0086629F">
        <w:rPr>
          <w:rFonts w:ascii="Times New Roman" w:eastAsia="Times New Roman" w:hAnsi="Times New Roman" w:cs="Times New Roman"/>
          <w:kern w:val="2"/>
          <w:lang w:eastAsia="ar-SA"/>
        </w:rPr>
        <w:t xml:space="preserve">: 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w:t>
      </w:r>
      <w:proofErr w:type="spellStart"/>
      <w:r w:rsidRPr="0086629F">
        <w:rPr>
          <w:rFonts w:ascii="Times New Roman" w:eastAsia="Times New Roman" w:hAnsi="Times New Roman" w:cs="Times New Roman"/>
          <w:kern w:val="2"/>
          <w:lang w:eastAsia="ar-SA"/>
        </w:rPr>
        <w:t>mikroprzedsiębiorcą</w:t>
      </w:r>
      <w:proofErr w:type="spellEnd"/>
      <w:r w:rsidRPr="0086629F">
        <w:rPr>
          <w:rFonts w:ascii="Times New Roman" w:eastAsia="Times New Roman" w:hAnsi="Times New Roman" w:cs="Times New Roman"/>
          <w:kern w:val="2"/>
          <w:lang w:eastAsia="ar-SA"/>
        </w:rPr>
        <w:t xml:space="preserve">. </w:t>
      </w:r>
    </w:p>
    <w:p w14:paraId="1DCA2F18" w14:textId="77777777" w:rsidR="0048022D" w:rsidRPr="0086629F" w:rsidRDefault="0048022D" w:rsidP="0048022D">
      <w:pPr>
        <w:tabs>
          <w:tab w:val="left" w:pos="16756"/>
        </w:tabs>
        <w:suppressAutoHyphens/>
        <w:spacing w:before="120" w:after="0" w:line="240" w:lineRule="auto"/>
        <w:ind w:left="284" w:hanging="284"/>
        <w:jc w:val="both"/>
        <w:rPr>
          <w:rFonts w:ascii="Times New Roman" w:eastAsia="Times New Roman" w:hAnsi="Times New Roman" w:cs="Times New Roman"/>
          <w:kern w:val="2"/>
          <w:lang w:eastAsia="ar-SA"/>
        </w:rPr>
      </w:pPr>
      <w:r w:rsidRPr="0086629F">
        <w:rPr>
          <w:rFonts w:ascii="Times New Roman" w:eastAsia="Times New Roman" w:hAnsi="Times New Roman" w:cs="Times New Roman"/>
          <w:b/>
          <w:kern w:val="2"/>
          <w:lang w:eastAsia="pl-PL"/>
        </w:rPr>
        <w:tab/>
        <w:t>Średni przedsiębiorca</w:t>
      </w:r>
      <w:r w:rsidRPr="0086629F">
        <w:rPr>
          <w:rFonts w:ascii="Times New Roman" w:eastAsia="Times New Roman" w:hAnsi="Times New Roman" w:cs="Times New Roman"/>
          <w:kern w:val="2"/>
          <w:lang w:eastAsia="pl-PL"/>
        </w:rPr>
        <w:t xml:space="preserve">: </w:t>
      </w:r>
      <w:r w:rsidRPr="0086629F">
        <w:rPr>
          <w:rFonts w:ascii="Times New Roman" w:eastAsia="Times New Roman" w:hAnsi="Times New Roman" w:cs="Times New Roman"/>
          <w:kern w:val="2"/>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14:paraId="707D75BF" w14:textId="77777777" w:rsidR="0048022D" w:rsidRPr="00B15CD4" w:rsidRDefault="0048022D" w:rsidP="0048022D">
      <w:pPr>
        <w:tabs>
          <w:tab w:val="left" w:pos="16756"/>
        </w:tabs>
        <w:suppressAutoHyphens/>
        <w:spacing w:before="120" w:after="0" w:line="240" w:lineRule="auto"/>
        <w:ind w:left="284" w:hanging="284"/>
        <w:jc w:val="both"/>
        <w:rPr>
          <w:rFonts w:ascii="Times New Roman" w:eastAsia="Times New Roman" w:hAnsi="Times New Roman" w:cs="Times New Roman"/>
          <w:color w:val="000000" w:themeColor="text1"/>
          <w:kern w:val="2"/>
          <w:lang w:eastAsia="pl-PL"/>
        </w:rPr>
      </w:pPr>
      <w:r w:rsidRPr="0086629F">
        <w:rPr>
          <w:rFonts w:ascii="Times New Roman" w:eastAsia="Times New Roman" w:hAnsi="Times New Roman" w:cs="Times New Roman"/>
          <w:kern w:val="2"/>
          <w:lang w:eastAsia="pl-PL"/>
        </w:rPr>
        <w:tab/>
        <w:t xml:space="preserve">Pojęcia zaczerpnięte ustawy z dnia 6 maca 2018 r. </w:t>
      </w:r>
      <w:r>
        <w:rPr>
          <w:rFonts w:ascii="Times New Roman" w:eastAsia="Times New Roman" w:hAnsi="Times New Roman" w:cs="Times New Roman"/>
          <w:kern w:val="2"/>
          <w:lang w:eastAsia="pl-PL"/>
        </w:rPr>
        <w:t xml:space="preserve">- </w:t>
      </w:r>
      <w:r w:rsidRPr="0086629F">
        <w:rPr>
          <w:rFonts w:ascii="Times New Roman" w:eastAsia="Times New Roman" w:hAnsi="Times New Roman" w:cs="Times New Roman"/>
          <w:kern w:val="2"/>
          <w:lang w:eastAsia="pl-PL"/>
        </w:rPr>
        <w:t xml:space="preserve">Prawo przedsiębiorców </w:t>
      </w:r>
      <w:r w:rsidRPr="00B15CD4">
        <w:rPr>
          <w:rFonts w:ascii="Times New Roman" w:eastAsia="Times New Roman" w:hAnsi="Times New Roman" w:cs="Times New Roman"/>
          <w:color w:val="000000" w:themeColor="text1"/>
          <w:kern w:val="2"/>
          <w:lang w:eastAsia="pl-PL"/>
        </w:rPr>
        <w:t>(Dz. U. 2021 r. poz. 162).</w:t>
      </w:r>
    </w:p>
    <w:p w14:paraId="181B0BE9" w14:textId="77777777" w:rsidR="0048022D" w:rsidRPr="0018409E" w:rsidRDefault="0048022D" w:rsidP="0048022D">
      <w:pPr>
        <w:numPr>
          <w:ilvl w:val="3"/>
          <w:numId w:val="27"/>
        </w:numPr>
        <w:spacing w:before="120" w:after="0" w:line="240" w:lineRule="auto"/>
        <w:ind w:left="283" w:hanging="425"/>
        <w:jc w:val="both"/>
        <w:rPr>
          <w:rFonts w:ascii="Times New Roman" w:eastAsia="SimSun" w:hAnsi="Times New Roman" w:cs="Times New Roman"/>
          <w:lang w:eastAsia="pl-PL"/>
        </w:rPr>
      </w:pPr>
      <w:r w:rsidRPr="0018409E">
        <w:rPr>
          <w:rFonts w:ascii="Times New Roman" w:eastAsia="SimSun" w:hAnsi="Times New Roman" w:cs="Times New Roman"/>
          <w:lang w:eastAsia="pl-PL"/>
        </w:rPr>
        <w:t xml:space="preserve">Zgodnie z art. 118 ust. 1 ustawy </w:t>
      </w:r>
      <w:proofErr w:type="spellStart"/>
      <w:r w:rsidRPr="0018409E">
        <w:rPr>
          <w:rFonts w:ascii="Times New Roman" w:eastAsia="SimSun" w:hAnsi="Times New Roman" w:cs="Times New Roman"/>
          <w:lang w:eastAsia="pl-PL"/>
        </w:rPr>
        <w:t>Pzp</w:t>
      </w:r>
      <w:proofErr w:type="spellEnd"/>
      <w:r w:rsidRPr="0018409E">
        <w:rPr>
          <w:rFonts w:ascii="Times New Roman" w:eastAsia="SimSun" w:hAnsi="Times New Roman" w:cs="Times New Roman"/>
          <w:lang w:eastAsia="pl-PL"/>
        </w:rPr>
        <w:t xml:space="preserve"> </w:t>
      </w:r>
      <w:r w:rsidRPr="0018409E">
        <w:rPr>
          <w:rFonts w:ascii="Times New Roman" w:eastAsia="SimSun" w:hAnsi="Times New Roman" w:cs="Times New Roman"/>
          <w:b/>
          <w:lang w:eastAsia="pl-PL"/>
        </w:rPr>
        <w:t>polegam/nie polegam*</w:t>
      </w:r>
      <w:r w:rsidRPr="0018409E">
        <w:rPr>
          <w:rFonts w:ascii="Times New Roman" w:eastAsia="SimSun" w:hAnsi="Times New Roman" w:cs="Times New Roman"/>
          <w:lang w:eastAsia="pl-PL"/>
        </w:rPr>
        <w:t>, sytuacji finansowej lub ekonomicznej* podmiotu udostępniającego:</w:t>
      </w:r>
    </w:p>
    <w:p w14:paraId="60A4B64B" w14:textId="77777777" w:rsidR="0048022D" w:rsidRPr="00A92441" w:rsidRDefault="0048022D" w:rsidP="0048022D">
      <w:pPr>
        <w:spacing w:after="0"/>
        <w:ind w:left="284"/>
        <w:jc w:val="both"/>
        <w:rPr>
          <w:rFonts w:ascii="Times New Roman" w:eastAsia="SimSun" w:hAnsi="Times New Roman" w:cs="Times New Roman"/>
          <w:sz w:val="24"/>
          <w:szCs w:val="24"/>
          <w:lang w:eastAsia="pl-PL"/>
        </w:rPr>
      </w:pPr>
      <w:r w:rsidRPr="0018409E">
        <w:rPr>
          <w:rFonts w:ascii="Times New Roman" w:eastAsia="SimSun" w:hAnsi="Times New Roman" w:cs="Times New Roman"/>
          <w:lang w:eastAsia="pl-PL"/>
        </w:rPr>
        <w:t>…………………………………………………………………………………………</w:t>
      </w:r>
    </w:p>
    <w:p w14:paraId="29F2547B" w14:textId="77777777" w:rsidR="0048022D" w:rsidRPr="00A92441" w:rsidRDefault="0048022D" w:rsidP="0048022D">
      <w:pPr>
        <w:spacing w:after="0"/>
        <w:ind w:left="284"/>
        <w:jc w:val="center"/>
        <w:rPr>
          <w:rFonts w:ascii="Times New Roman" w:eastAsia="SimSun" w:hAnsi="Times New Roman" w:cs="Times New Roman"/>
          <w:i/>
          <w:sz w:val="20"/>
          <w:szCs w:val="20"/>
          <w:lang w:eastAsia="pl-PL"/>
        </w:rPr>
      </w:pPr>
      <w:r w:rsidRPr="00A92441">
        <w:rPr>
          <w:rFonts w:ascii="Times New Roman" w:eastAsia="SimSun" w:hAnsi="Times New Roman" w:cs="Times New Roman"/>
          <w:i/>
          <w:sz w:val="20"/>
          <w:szCs w:val="20"/>
          <w:lang w:eastAsia="pl-PL"/>
        </w:rPr>
        <w:t>(nazwa podmiotu)</w:t>
      </w:r>
    </w:p>
    <w:p w14:paraId="509FC87A" w14:textId="77777777" w:rsidR="0048022D" w:rsidRPr="0018409E" w:rsidRDefault="0048022D" w:rsidP="0048022D">
      <w:pPr>
        <w:spacing w:after="0"/>
        <w:ind w:left="284"/>
        <w:jc w:val="both"/>
        <w:rPr>
          <w:rFonts w:ascii="Times New Roman" w:eastAsia="SimSun" w:hAnsi="Times New Roman" w:cs="Times New Roman"/>
          <w:b/>
          <w:lang w:eastAsia="pl-PL"/>
        </w:rPr>
      </w:pPr>
      <w:r w:rsidRPr="0018409E">
        <w:rPr>
          <w:rFonts w:ascii="Times New Roman" w:eastAsia="SimSun" w:hAnsi="Times New Roman" w:cs="Times New Roman"/>
          <w:b/>
          <w:lang w:eastAsia="pl-PL"/>
        </w:rPr>
        <w:t>co potwierdza załączone do oferty zobowiązanie podmiotu udostepniającego.</w:t>
      </w:r>
    </w:p>
    <w:p w14:paraId="1CDAC956" w14:textId="77777777" w:rsidR="0048022D" w:rsidRPr="0018409E" w:rsidRDefault="0048022D" w:rsidP="0048022D">
      <w:pPr>
        <w:numPr>
          <w:ilvl w:val="3"/>
          <w:numId w:val="27"/>
        </w:numPr>
        <w:spacing w:before="120" w:after="0" w:line="240" w:lineRule="auto"/>
        <w:ind w:left="283" w:hanging="425"/>
        <w:jc w:val="both"/>
        <w:rPr>
          <w:rFonts w:ascii="Times New Roman" w:eastAsia="SimSun" w:hAnsi="Times New Roman" w:cs="Times New Roman"/>
          <w:lang w:eastAsia="pl-PL"/>
        </w:rPr>
      </w:pPr>
      <w:r w:rsidRPr="0018409E">
        <w:rPr>
          <w:rFonts w:ascii="Times New Roman" w:eastAsia="SimSun" w:hAnsi="Times New Roman" w:cs="Times New Roman"/>
          <w:lang w:eastAsia="pl-PL"/>
        </w:rPr>
        <w:t xml:space="preserve">Podmiot udostępniający, wskazany powyżej, </w:t>
      </w:r>
      <w:r w:rsidRPr="0018409E">
        <w:rPr>
          <w:rFonts w:ascii="Times New Roman" w:eastAsia="SimSun" w:hAnsi="Times New Roman" w:cs="Times New Roman"/>
          <w:b/>
          <w:lang w:eastAsia="pl-PL"/>
        </w:rPr>
        <w:t xml:space="preserve">będzie brał udział/ nie będzie brał udziału* </w:t>
      </w:r>
      <w:r w:rsidRPr="0018409E">
        <w:rPr>
          <w:rFonts w:ascii="Times New Roman" w:eastAsia="SimSun" w:hAnsi="Times New Roman" w:cs="Times New Roman"/>
          <w:lang w:eastAsia="pl-PL"/>
        </w:rPr>
        <w:t>w wykonaniu części zamówienia.</w:t>
      </w:r>
    </w:p>
    <w:p w14:paraId="106AB9FE" w14:textId="77777777" w:rsidR="0048022D" w:rsidRPr="0018409E" w:rsidRDefault="0048022D" w:rsidP="0048022D">
      <w:pPr>
        <w:spacing w:after="0"/>
        <w:ind w:left="284"/>
        <w:jc w:val="both"/>
        <w:rPr>
          <w:rFonts w:ascii="Times New Roman" w:eastAsia="SimSun" w:hAnsi="Times New Roman" w:cs="Times New Roman"/>
          <w:lang w:eastAsia="pl-PL"/>
        </w:rPr>
      </w:pPr>
      <w:r w:rsidRPr="0018409E">
        <w:rPr>
          <w:rFonts w:ascii="Times New Roman" w:eastAsia="SimSun" w:hAnsi="Times New Roman" w:cs="Times New Roman"/>
          <w:lang w:eastAsia="pl-PL"/>
        </w:rPr>
        <w:t xml:space="preserve">...................................................................................................................................., </w:t>
      </w:r>
      <w:r w:rsidRPr="0018409E">
        <w:rPr>
          <w:rFonts w:ascii="Times New Roman" w:eastAsia="SimSun" w:hAnsi="Times New Roman" w:cs="Times New Roman"/>
          <w:lang w:eastAsia="pl-PL"/>
        </w:rPr>
        <w:br/>
        <w:t>w zakresie wskazanym w zobowiązaniu.</w:t>
      </w:r>
    </w:p>
    <w:p w14:paraId="696DFF44" w14:textId="77777777" w:rsidR="0048022D" w:rsidRPr="0018409E" w:rsidRDefault="0048022D" w:rsidP="0048022D">
      <w:pPr>
        <w:numPr>
          <w:ilvl w:val="3"/>
          <w:numId w:val="27"/>
        </w:numPr>
        <w:spacing w:before="120" w:after="0" w:line="240" w:lineRule="auto"/>
        <w:ind w:left="283" w:hanging="425"/>
        <w:jc w:val="both"/>
        <w:rPr>
          <w:rFonts w:ascii="Times New Roman" w:eastAsia="SimSun" w:hAnsi="Times New Roman" w:cs="Times New Roman"/>
          <w:b/>
          <w:lang w:eastAsia="pl-PL"/>
        </w:rPr>
      </w:pPr>
      <w:r w:rsidRPr="0018409E">
        <w:rPr>
          <w:rFonts w:ascii="Times New Roman" w:eastAsia="SimSun" w:hAnsi="Times New Roman" w:cs="Times New Roman"/>
          <w:lang w:eastAsia="pl-PL"/>
        </w:rPr>
        <w:t xml:space="preserve">Oświadczam/my*, że przedmiot zamówienia zrealizujemy </w:t>
      </w:r>
      <w:r w:rsidRPr="0018409E">
        <w:rPr>
          <w:rFonts w:ascii="Times New Roman" w:eastAsia="SimSun" w:hAnsi="Times New Roman" w:cs="Times New Roman"/>
          <w:b/>
          <w:lang w:eastAsia="pl-PL"/>
        </w:rPr>
        <w:t>samodzielnie / z udziałem podwykonawców*:</w:t>
      </w:r>
    </w:p>
    <w:p w14:paraId="3BE6C42C" w14:textId="77777777" w:rsidR="0048022D" w:rsidRPr="00A92441" w:rsidRDefault="0048022D" w:rsidP="0048022D">
      <w:pPr>
        <w:spacing w:after="0"/>
        <w:ind w:left="284"/>
        <w:jc w:val="both"/>
        <w:rPr>
          <w:rFonts w:ascii="Times New Roman" w:eastAsia="SimSun" w:hAnsi="Times New Roman" w:cs="Times New Roman"/>
          <w:sz w:val="24"/>
          <w:szCs w:val="24"/>
          <w:lang w:eastAsia="pl-PL"/>
        </w:rPr>
      </w:pPr>
      <w:r w:rsidRPr="00A92441">
        <w:rPr>
          <w:rFonts w:ascii="Times New Roman" w:eastAsia="SimSun" w:hAnsi="Times New Roman" w:cs="Times New Roman"/>
          <w:sz w:val="24"/>
          <w:szCs w:val="24"/>
          <w:lang w:eastAsia="pl-PL"/>
        </w:rPr>
        <w:t>...................................................................................................................................</w:t>
      </w:r>
    </w:p>
    <w:p w14:paraId="1F00981D" w14:textId="77777777" w:rsidR="0048022D" w:rsidRPr="00A92441" w:rsidRDefault="0048022D" w:rsidP="0048022D">
      <w:pPr>
        <w:spacing w:after="0" w:line="240" w:lineRule="auto"/>
        <w:ind w:left="284"/>
        <w:jc w:val="center"/>
        <w:rPr>
          <w:rFonts w:ascii="Times New Roman" w:eastAsia="SimSun" w:hAnsi="Times New Roman" w:cs="Times New Roman"/>
          <w:i/>
          <w:sz w:val="20"/>
          <w:szCs w:val="20"/>
          <w:lang w:eastAsia="pl-PL"/>
        </w:rPr>
      </w:pPr>
      <w:r w:rsidRPr="00A92441">
        <w:rPr>
          <w:rFonts w:ascii="Times New Roman" w:eastAsia="SimSun" w:hAnsi="Times New Roman" w:cs="Times New Roman"/>
          <w:i/>
          <w:sz w:val="20"/>
          <w:szCs w:val="20"/>
          <w:lang w:eastAsia="pl-PL"/>
        </w:rPr>
        <w:t>(nazwa podmiotu)</w:t>
      </w:r>
    </w:p>
    <w:p w14:paraId="74D858FD" w14:textId="77777777" w:rsidR="0048022D" w:rsidRPr="0018409E" w:rsidRDefault="0048022D" w:rsidP="0048022D">
      <w:pPr>
        <w:spacing w:before="120" w:after="120"/>
        <w:ind w:left="284"/>
        <w:jc w:val="both"/>
        <w:rPr>
          <w:rFonts w:ascii="Times New Roman" w:eastAsia="SimSun" w:hAnsi="Times New Roman" w:cs="Times New Roman"/>
          <w:lang w:eastAsia="pl-PL"/>
        </w:rPr>
      </w:pPr>
      <w:r w:rsidRPr="0018409E">
        <w:rPr>
          <w:rFonts w:ascii="Times New Roman" w:eastAsia="SimSun" w:hAnsi="Times New Roman" w:cs="Times New Roman"/>
          <w:lang w:eastAsia="pl-PL"/>
        </w:rPr>
        <w:t>Podwykonawcy/om zostaną powierzone następujące części zamówienia: ……….....</w:t>
      </w:r>
      <w:r>
        <w:rPr>
          <w:rFonts w:ascii="Times New Roman" w:eastAsia="SimSun" w:hAnsi="Times New Roman" w:cs="Times New Roman"/>
          <w:lang w:eastAsia="pl-PL"/>
        </w:rPr>
        <w:t>......</w:t>
      </w:r>
    </w:p>
    <w:p w14:paraId="2ADAD48D" w14:textId="77777777" w:rsidR="0048022D" w:rsidRPr="0018409E" w:rsidRDefault="0048022D" w:rsidP="0048022D">
      <w:pPr>
        <w:spacing w:before="120" w:after="120"/>
        <w:ind w:left="284"/>
        <w:jc w:val="both"/>
        <w:rPr>
          <w:rFonts w:ascii="Times New Roman" w:eastAsia="SimSun" w:hAnsi="Times New Roman" w:cs="Times New Roman"/>
          <w:lang w:eastAsia="pl-PL"/>
        </w:rPr>
      </w:pPr>
      <w:r w:rsidRPr="0018409E">
        <w:rPr>
          <w:rFonts w:ascii="Times New Roman" w:eastAsia="SimSun" w:hAnsi="Times New Roman" w:cs="Times New Roman"/>
          <w:lang w:eastAsia="pl-PL"/>
        </w:rPr>
        <w:t>…………………………………………………………………………………………</w:t>
      </w:r>
    </w:p>
    <w:p w14:paraId="2818FBC4" w14:textId="77777777" w:rsidR="0048022D" w:rsidRPr="0018409E" w:rsidRDefault="0048022D" w:rsidP="0048022D">
      <w:pPr>
        <w:spacing w:before="120" w:after="120"/>
        <w:ind w:left="284"/>
        <w:jc w:val="both"/>
        <w:rPr>
          <w:rFonts w:ascii="Times New Roman" w:eastAsia="SimSun" w:hAnsi="Times New Roman" w:cs="Times New Roman"/>
          <w:lang w:eastAsia="pl-PL"/>
        </w:rPr>
      </w:pPr>
      <w:r w:rsidRPr="0018409E">
        <w:rPr>
          <w:rFonts w:ascii="Times New Roman" w:eastAsia="SimSun" w:hAnsi="Times New Roman" w:cs="Times New Roman"/>
          <w:lang w:eastAsia="pl-PL"/>
        </w:rPr>
        <w:t>…………………………………………………………………………………………</w:t>
      </w:r>
    </w:p>
    <w:p w14:paraId="617F602C" w14:textId="77777777" w:rsidR="0048022D" w:rsidRPr="0018409E" w:rsidRDefault="0048022D" w:rsidP="0048022D">
      <w:pPr>
        <w:numPr>
          <w:ilvl w:val="3"/>
          <w:numId w:val="27"/>
        </w:numPr>
        <w:spacing w:before="120" w:after="120" w:line="240" w:lineRule="auto"/>
        <w:ind w:left="284" w:hanging="426"/>
        <w:jc w:val="both"/>
        <w:rPr>
          <w:rFonts w:ascii="Times New Roman" w:eastAsia="SimSun" w:hAnsi="Times New Roman" w:cs="Times New Roman"/>
          <w:lang w:eastAsia="pl-PL"/>
        </w:rPr>
      </w:pPr>
      <w:r w:rsidRPr="0018409E">
        <w:rPr>
          <w:rFonts w:ascii="Times New Roman" w:eastAsia="SimSun" w:hAnsi="Times New Roman" w:cs="Times New Roman"/>
          <w:lang w:eastAsia="pl-PL"/>
        </w:rPr>
        <w:t xml:space="preserve">Oświadczam/my, że pod groźbą odpowiedzialności karnej i wykluczenia z postępowania o zamówienie publiczne za złożenie nieprawdziwych informacji, mających wpływ na  wynik </w:t>
      </w:r>
      <w:r w:rsidRPr="0018409E">
        <w:rPr>
          <w:rFonts w:ascii="Times New Roman" w:eastAsia="SimSun" w:hAnsi="Times New Roman" w:cs="Times New Roman"/>
          <w:lang w:eastAsia="pl-PL"/>
        </w:rPr>
        <w:lastRenderedPageBreak/>
        <w:t>prowadzonego postępowania załączone do oferty dokumenty są prawdziwe i opisują stan prawny i faktyczny, aktualny na dzień złożenia ofert.</w:t>
      </w:r>
    </w:p>
    <w:p w14:paraId="6E996D3F" w14:textId="77777777" w:rsidR="0048022D" w:rsidRPr="0018409E" w:rsidRDefault="0048022D" w:rsidP="0048022D">
      <w:pPr>
        <w:numPr>
          <w:ilvl w:val="3"/>
          <w:numId w:val="27"/>
        </w:numPr>
        <w:spacing w:before="120" w:after="120" w:line="240" w:lineRule="auto"/>
        <w:ind w:left="283" w:hanging="425"/>
        <w:jc w:val="both"/>
        <w:rPr>
          <w:rFonts w:ascii="Times New Roman" w:eastAsia="SimSun" w:hAnsi="Times New Roman" w:cs="Times New Roman"/>
          <w:lang w:eastAsia="pl-PL"/>
        </w:rPr>
      </w:pPr>
      <w:r w:rsidRPr="0018409E">
        <w:rPr>
          <w:rFonts w:ascii="Times New Roman" w:eastAsia="SimSun" w:hAnsi="Times New Roman" w:cs="Times New Roman"/>
          <w:lang w:eastAsia="pl-PL"/>
        </w:rPr>
        <w:t xml:space="preserve">Oświadczam, że wypełniłem obowiązki informacyjne przewidziane w art. 13 lub 14 </w:t>
      </w:r>
      <w:r w:rsidRPr="0018409E">
        <w:rPr>
          <w:rFonts w:ascii="Times New Roman" w:eastAsia="SimSun" w:hAnsi="Times New Roman" w:cs="Times New Roman"/>
          <w:i/>
          <w:lang w:eastAsia="pl-PL"/>
        </w:rPr>
        <w:t>RODO</w:t>
      </w:r>
      <w:r w:rsidRPr="0018409E">
        <w:rPr>
          <w:rFonts w:ascii="Times New Roman" w:eastAsia="SimSun" w:hAnsi="Times New Roman" w:cs="Times New Roman"/>
          <w:i/>
          <w:vertAlign w:val="superscript"/>
          <w:lang w:eastAsia="pl-PL"/>
        </w:rPr>
        <w:footnoteReference w:id="1"/>
      </w:r>
      <w:r w:rsidRPr="0018409E">
        <w:rPr>
          <w:rFonts w:ascii="Times New Roman" w:eastAsia="SimSu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18409E">
        <w:rPr>
          <w:rFonts w:ascii="Times New Roman" w:eastAsia="SimSun" w:hAnsi="Times New Roman" w:cs="Times New Roman"/>
          <w:vertAlign w:val="superscript"/>
          <w:lang w:eastAsia="pl-PL"/>
        </w:rPr>
        <w:footnoteReference w:id="2"/>
      </w:r>
      <w:r w:rsidRPr="0018409E">
        <w:rPr>
          <w:rFonts w:ascii="Times New Roman" w:eastAsia="SimSun" w:hAnsi="Times New Roman" w:cs="Times New Roman"/>
          <w:lang w:eastAsia="pl-PL"/>
        </w:rPr>
        <w:t>.</w:t>
      </w:r>
    </w:p>
    <w:p w14:paraId="0F00EDFF" w14:textId="77777777" w:rsidR="0048022D" w:rsidRPr="0018409E" w:rsidRDefault="0048022D" w:rsidP="0048022D">
      <w:pPr>
        <w:numPr>
          <w:ilvl w:val="3"/>
          <w:numId w:val="27"/>
        </w:numPr>
        <w:spacing w:before="120" w:after="120" w:line="240" w:lineRule="auto"/>
        <w:ind w:left="284" w:hanging="426"/>
        <w:jc w:val="both"/>
        <w:rPr>
          <w:rFonts w:ascii="Times New Roman" w:eastAsia="SimSun" w:hAnsi="Times New Roman" w:cs="Times New Roman"/>
          <w:lang w:eastAsia="pl-PL"/>
        </w:rPr>
      </w:pPr>
      <w:r w:rsidRPr="0018409E">
        <w:rPr>
          <w:rFonts w:ascii="Times New Roman" w:eastAsia="SimSun" w:hAnsi="Times New Roman" w:cs="Times New Roman"/>
          <w:lang w:eastAsia="pl-PL"/>
        </w:rPr>
        <w:t>Wszelką korespondencję w sprawie niniejszego postępowania należy kierować na poniższy adres: …….……………………………………………………….…………</w:t>
      </w:r>
    </w:p>
    <w:p w14:paraId="31B6F687" w14:textId="77777777" w:rsidR="0048022D" w:rsidRPr="0018409E" w:rsidRDefault="0048022D" w:rsidP="0048022D">
      <w:pPr>
        <w:numPr>
          <w:ilvl w:val="3"/>
          <w:numId w:val="27"/>
        </w:numPr>
        <w:spacing w:before="120" w:after="120" w:line="360" w:lineRule="auto"/>
        <w:ind w:left="284" w:hanging="426"/>
        <w:jc w:val="both"/>
        <w:rPr>
          <w:rFonts w:ascii="Times New Roman" w:eastAsia="Times New Roman" w:hAnsi="Times New Roman" w:cs="Times New Roman"/>
          <w:lang w:eastAsia="pl-PL"/>
        </w:rPr>
      </w:pPr>
      <w:r w:rsidRPr="0018409E">
        <w:rPr>
          <w:rFonts w:ascii="Times New Roman" w:eastAsia="SimSun" w:hAnsi="Times New Roman" w:cs="Times New Roman"/>
          <w:lang w:eastAsia="pl-PL"/>
        </w:rPr>
        <w:t xml:space="preserve">Osobą/osobami </w:t>
      </w:r>
      <w:r w:rsidRPr="0018409E">
        <w:rPr>
          <w:rFonts w:ascii="Times New Roman" w:eastAsia="Times New Roman" w:hAnsi="Times New Roman" w:cs="Times New Roman"/>
          <w:lang w:eastAsia="pl-PL"/>
        </w:rPr>
        <w:t xml:space="preserve">uprawnionymi do kontaktów z Zamawiającym odpowiedzialnymi za:   </w:t>
      </w:r>
      <w:r w:rsidRPr="0018409E">
        <w:rPr>
          <w:rFonts w:ascii="Times New Roman" w:eastAsia="Times New Roman" w:hAnsi="Times New Roman" w:cs="Times New Roman"/>
          <w:lang w:eastAsia="pl-PL"/>
        </w:rPr>
        <w:br/>
      </w:r>
      <w:r w:rsidRPr="0018409E">
        <w:rPr>
          <w:rFonts w:ascii="Times New Roman" w:eastAsia="Times New Roman" w:hAnsi="Times New Roman" w:cs="Times New Roman"/>
          <w:b/>
          <w:lang w:eastAsia="pl-PL"/>
        </w:rPr>
        <w:t>złożenie oferty</w:t>
      </w:r>
      <w:r w:rsidRPr="0018409E">
        <w:rPr>
          <w:rFonts w:ascii="Times New Roman" w:eastAsia="Times New Roman" w:hAnsi="Times New Roman" w:cs="Times New Roman"/>
          <w:lang w:eastAsia="pl-PL"/>
        </w:rPr>
        <w:t xml:space="preserve"> jest/ są: …………..................................................................................</w:t>
      </w:r>
    </w:p>
    <w:p w14:paraId="531C56EF" w14:textId="77777777" w:rsidR="0048022D" w:rsidRPr="0018409E" w:rsidRDefault="0048022D" w:rsidP="0048022D">
      <w:pPr>
        <w:autoSpaceDE w:val="0"/>
        <w:spacing w:before="120" w:after="120" w:line="360" w:lineRule="auto"/>
        <w:ind w:left="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tel. kontaktowy …………………………………../faks …...........................................</w:t>
      </w:r>
    </w:p>
    <w:p w14:paraId="013FEA04" w14:textId="77777777" w:rsidR="0048022D" w:rsidRPr="0018409E" w:rsidRDefault="0048022D" w:rsidP="0048022D">
      <w:pPr>
        <w:autoSpaceDE w:val="0"/>
        <w:spacing w:before="120" w:after="120" w:line="36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     e-mail: …………………………………………………………………………….…..</w:t>
      </w:r>
    </w:p>
    <w:p w14:paraId="0C01511B" w14:textId="77777777" w:rsidR="0048022D" w:rsidRPr="0018409E" w:rsidRDefault="0048022D" w:rsidP="0048022D">
      <w:pPr>
        <w:autoSpaceDE w:val="0"/>
        <w:spacing w:before="120" w:after="120" w:line="36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     </w:t>
      </w:r>
      <w:r w:rsidRPr="0018409E">
        <w:rPr>
          <w:rFonts w:ascii="Times New Roman" w:eastAsia="Times New Roman" w:hAnsi="Times New Roman" w:cs="Times New Roman"/>
          <w:b/>
          <w:lang w:eastAsia="pl-PL"/>
        </w:rPr>
        <w:t>podpisanie umowy</w:t>
      </w:r>
      <w:r w:rsidRPr="0018409E">
        <w:rPr>
          <w:rFonts w:ascii="Times New Roman" w:eastAsia="Times New Roman" w:hAnsi="Times New Roman" w:cs="Times New Roman"/>
          <w:lang w:eastAsia="pl-PL"/>
        </w:rPr>
        <w:t xml:space="preserve"> jest/ są: …………..........................................................................</w:t>
      </w:r>
    </w:p>
    <w:p w14:paraId="29912E63" w14:textId="77777777" w:rsidR="0048022D" w:rsidRPr="0018409E" w:rsidRDefault="0048022D" w:rsidP="0048022D">
      <w:pPr>
        <w:autoSpaceDE w:val="0"/>
        <w:spacing w:before="120" w:after="120" w:line="36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      tel. kontaktowy …………………………………../faks …...........................................</w:t>
      </w:r>
    </w:p>
    <w:p w14:paraId="41AD4612" w14:textId="77777777" w:rsidR="0048022D" w:rsidRPr="0018409E" w:rsidRDefault="0048022D" w:rsidP="0048022D">
      <w:pPr>
        <w:autoSpaceDE w:val="0"/>
        <w:spacing w:before="120" w:after="120" w:line="36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     e-mail: ………………………………………………………………………….……..</w:t>
      </w:r>
    </w:p>
    <w:p w14:paraId="2F660847" w14:textId="77777777" w:rsidR="0048022D" w:rsidRPr="00A92441" w:rsidRDefault="0048022D" w:rsidP="0048022D">
      <w:pPr>
        <w:autoSpaceDE w:val="0"/>
        <w:spacing w:before="120" w:after="120" w:line="360" w:lineRule="auto"/>
        <w:jc w:val="both"/>
        <w:rPr>
          <w:rFonts w:ascii="Times New Roman" w:eastAsia="Times New Roman" w:hAnsi="Times New Roman" w:cs="Times New Roman"/>
          <w:sz w:val="24"/>
          <w:szCs w:val="24"/>
          <w:lang w:eastAsia="pl-PL"/>
        </w:rPr>
      </w:pPr>
      <w:r w:rsidRPr="0018409E">
        <w:rPr>
          <w:rFonts w:ascii="Times New Roman" w:eastAsia="Times New Roman" w:hAnsi="Times New Roman" w:cs="Times New Roman"/>
          <w:lang w:eastAsia="pl-PL"/>
        </w:rPr>
        <w:t xml:space="preserve">     </w:t>
      </w:r>
      <w:r w:rsidRPr="0018409E">
        <w:rPr>
          <w:rFonts w:ascii="Times New Roman" w:eastAsia="Times New Roman" w:hAnsi="Times New Roman" w:cs="Times New Roman"/>
          <w:b/>
          <w:lang w:eastAsia="pl-PL"/>
        </w:rPr>
        <w:t>realizację umowy</w:t>
      </w:r>
      <w:r w:rsidRPr="0018409E">
        <w:rPr>
          <w:rFonts w:ascii="Times New Roman" w:eastAsia="Times New Roman" w:hAnsi="Times New Roman" w:cs="Times New Roman"/>
          <w:lang w:eastAsia="pl-PL"/>
        </w:rPr>
        <w:t xml:space="preserve"> jest/ są: …………............................................................................</w:t>
      </w:r>
    </w:p>
    <w:p w14:paraId="785864F4" w14:textId="77777777" w:rsidR="0048022D" w:rsidRPr="0018409E" w:rsidRDefault="0048022D" w:rsidP="0048022D">
      <w:pPr>
        <w:autoSpaceDE w:val="0"/>
        <w:spacing w:before="120" w:after="120" w:line="36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     tel. kontaktowy …………………………………../faks …............................................</w:t>
      </w:r>
    </w:p>
    <w:p w14:paraId="7225EAAF" w14:textId="77777777" w:rsidR="0048022D" w:rsidRPr="0018409E" w:rsidRDefault="0048022D" w:rsidP="0048022D">
      <w:pPr>
        <w:autoSpaceDE w:val="0"/>
        <w:spacing w:before="120" w:after="120" w:line="36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     e-mail: …………………………………………………………………………………</w:t>
      </w:r>
    </w:p>
    <w:p w14:paraId="33A93A21" w14:textId="77777777" w:rsidR="0048022D" w:rsidRPr="0018409E" w:rsidRDefault="0048022D" w:rsidP="0048022D">
      <w:pPr>
        <w:numPr>
          <w:ilvl w:val="3"/>
          <w:numId w:val="27"/>
        </w:numPr>
        <w:spacing w:before="120" w:after="120" w:line="360" w:lineRule="auto"/>
        <w:ind w:left="283" w:hanging="425"/>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Załącznikami do niniejszej oferty są:</w:t>
      </w:r>
    </w:p>
    <w:p w14:paraId="7E27D5E2" w14:textId="77777777" w:rsidR="0048022D" w:rsidRPr="0018409E" w:rsidRDefault="0048022D" w:rsidP="0048022D">
      <w:pPr>
        <w:numPr>
          <w:ilvl w:val="4"/>
          <w:numId w:val="27"/>
        </w:numPr>
        <w:tabs>
          <w:tab w:val="num" w:pos="567"/>
        </w:tabs>
        <w:spacing w:before="120" w:after="120" w:line="360" w:lineRule="auto"/>
        <w:ind w:left="568" w:hanging="284"/>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p>
    <w:p w14:paraId="59452D65" w14:textId="77777777" w:rsidR="0048022D" w:rsidRPr="0018409E" w:rsidRDefault="0048022D" w:rsidP="0048022D">
      <w:pPr>
        <w:numPr>
          <w:ilvl w:val="4"/>
          <w:numId w:val="27"/>
        </w:numPr>
        <w:tabs>
          <w:tab w:val="num" w:pos="567"/>
        </w:tabs>
        <w:spacing w:before="120" w:after="120" w:line="360" w:lineRule="auto"/>
        <w:ind w:left="568" w:hanging="284"/>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p>
    <w:p w14:paraId="4DEB63EB" w14:textId="77777777" w:rsidR="0048022D" w:rsidRPr="0018409E" w:rsidRDefault="0048022D" w:rsidP="0048022D">
      <w:pPr>
        <w:numPr>
          <w:ilvl w:val="4"/>
          <w:numId w:val="27"/>
        </w:numPr>
        <w:tabs>
          <w:tab w:val="num" w:pos="567"/>
        </w:tabs>
        <w:spacing w:before="120" w:after="120" w:line="360" w:lineRule="auto"/>
        <w:ind w:left="568" w:hanging="284"/>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p>
    <w:p w14:paraId="5A64FB3F" w14:textId="77777777" w:rsidR="0048022D" w:rsidRPr="00DD5B2C" w:rsidRDefault="0048022D" w:rsidP="0048022D">
      <w:pPr>
        <w:numPr>
          <w:ilvl w:val="4"/>
          <w:numId w:val="27"/>
        </w:numPr>
        <w:tabs>
          <w:tab w:val="num" w:pos="567"/>
        </w:tabs>
        <w:spacing w:before="120" w:after="120" w:line="360" w:lineRule="auto"/>
        <w:ind w:left="568" w:hanging="284"/>
        <w:rPr>
          <w:rFonts w:ascii="Times New Roman" w:eastAsia="Times New Roman" w:hAnsi="Times New Roman" w:cs="Times New Roman"/>
          <w:sz w:val="24"/>
          <w:szCs w:val="24"/>
          <w:lang w:eastAsia="pl-PL"/>
        </w:rPr>
      </w:pPr>
      <w:r w:rsidRPr="0018409E">
        <w:rPr>
          <w:rFonts w:ascii="Times New Roman" w:eastAsia="Times New Roman" w:hAnsi="Times New Roman" w:cs="Times New Roman"/>
          <w:lang w:eastAsia="pl-PL"/>
        </w:rPr>
        <w:t>……………………………………………..……………………….……………….</w:t>
      </w:r>
    </w:p>
    <w:p w14:paraId="6F0787A9" w14:textId="77777777" w:rsidR="0048022D" w:rsidRDefault="0048022D" w:rsidP="0048022D">
      <w:pPr>
        <w:spacing w:after="0" w:line="240" w:lineRule="auto"/>
        <w:ind w:left="4254"/>
        <w:rPr>
          <w:rFonts w:ascii="Times New Roman" w:eastAsia="Times New Roman" w:hAnsi="Times New Roman" w:cs="Times New Roman"/>
          <w:sz w:val="24"/>
          <w:szCs w:val="24"/>
          <w:lang w:eastAsia="pl-PL"/>
        </w:rPr>
      </w:pPr>
    </w:p>
    <w:p w14:paraId="0EEC4E31" w14:textId="77777777" w:rsidR="0048022D" w:rsidRDefault="0048022D" w:rsidP="0048022D">
      <w:pPr>
        <w:tabs>
          <w:tab w:val="left" w:pos="3900"/>
        </w:tabs>
        <w:autoSpaceDE w:val="0"/>
        <w:spacing w:after="0" w:line="240" w:lineRule="auto"/>
        <w:ind w:left="4536" w:right="45"/>
        <w:jc w:val="right"/>
        <w:rPr>
          <w:rFonts w:ascii="Arial" w:eastAsia="Times New Roman" w:hAnsi="Arial" w:cs="Arial"/>
          <w:color w:val="0070C0"/>
        </w:rPr>
      </w:pPr>
      <w:r w:rsidRPr="00A92441">
        <w:rPr>
          <w:rFonts w:ascii="Times New Roman" w:eastAsia="Times New Roman" w:hAnsi="Times New Roman" w:cs="Times New Roman"/>
          <w:sz w:val="24"/>
          <w:szCs w:val="24"/>
          <w:lang w:eastAsia="pl-PL"/>
        </w:rPr>
        <w:t xml:space="preserve">                                                                                                                            </w:t>
      </w:r>
      <w:r>
        <w:rPr>
          <w:rFonts w:ascii="Arial" w:eastAsia="Times New Roman" w:hAnsi="Arial" w:cs="Arial"/>
          <w:color w:val="0070C0"/>
        </w:rPr>
        <w:t>……………………………………………</w:t>
      </w:r>
    </w:p>
    <w:p w14:paraId="1A806194" w14:textId="77777777" w:rsidR="0048022D" w:rsidRPr="00CE2B89" w:rsidRDefault="0048022D" w:rsidP="0048022D">
      <w:pPr>
        <w:tabs>
          <w:tab w:val="left" w:pos="3900"/>
        </w:tabs>
        <w:autoSpaceDE w:val="0"/>
        <w:spacing w:after="0" w:line="240" w:lineRule="auto"/>
        <w:ind w:left="4536" w:right="45"/>
        <w:jc w:val="right"/>
        <w:rPr>
          <w:rFonts w:ascii="Times New Roman" w:eastAsia="Times New Roman" w:hAnsi="Times New Roman" w:cs="Times New Roman"/>
          <w:b/>
          <w:color w:val="FF0000"/>
          <w:sz w:val="24"/>
          <w:szCs w:val="24"/>
          <w:lang w:eastAsia="pl-PL"/>
        </w:rPr>
      </w:pPr>
      <w:r>
        <w:rPr>
          <w:rFonts w:eastAsia="Times New Roman" w:cs="Times New Roman"/>
          <w:i/>
          <w:sz w:val="20"/>
          <w:szCs w:val="20"/>
        </w:rPr>
        <w:t xml:space="preserve">(znak graficzny podpisu osoby uprawnionej do składania oświadczeń woli w imieniu </w:t>
      </w:r>
      <w:proofErr w:type="spellStart"/>
      <w:r>
        <w:rPr>
          <w:rFonts w:eastAsia="Times New Roman" w:cs="Times New Roman"/>
          <w:i/>
          <w:sz w:val="20"/>
          <w:szCs w:val="20"/>
        </w:rPr>
        <w:t>Wykonaw</w:t>
      </w:r>
      <w:proofErr w:type="spellEnd"/>
      <w:r>
        <w:rPr>
          <w:rFonts w:eastAsia="Times New Roman" w:cs="Times New Roman"/>
          <w:i/>
          <w:sz w:val="20"/>
          <w:szCs w:val="20"/>
        </w:rPr>
        <w:t>)</w:t>
      </w:r>
    </w:p>
    <w:p w14:paraId="4A2C31F2" w14:textId="77777777" w:rsidR="0048022D" w:rsidRPr="00A92441" w:rsidRDefault="0048022D" w:rsidP="0048022D">
      <w:pPr>
        <w:spacing w:after="0" w:line="240" w:lineRule="auto"/>
        <w:ind w:left="4254"/>
        <w:rPr>
          <w:rFonts w:ascii="Times New Roman" w:eastAsia="Times New Roman" w:hAnsi="Times New Roman" w:cs="Times New Roman"/>
          <w:sz w:val="24"/>
          <w:szCs w:val="24"/>
          <w:lang w:eastAsia="pl-PL"/>
        </w:rPr>
      </w:pPr>
    </w:p>
    <w:p w14:paraId="1C85002F" w14:textId="77777777" w:rsidR="0048022D" w:rsidRPr="00A92441" w:rsidRDefault="0048022D" w:rsidP="0048022D">
      <w:pPr>
        <w:spacing w:after="0" w:line="240" w:lineRule="auto"/>
        <w:jc w:val="both"/>
        <w:rPr>
          <w:rFonts w:ascii="Times New Roman" w:eastAsia="Times New Roman" w:hAnsi="Times New Roman" w:cs="Times New Roman"/>
          <w:sz w:val="24"/>
          <w:szCs w:val="24"/>
          <w:lang w:eastAsia="pl-PL"/>
        </w:rPr>
      </w:pPr>
    </w:p>
    <w:p w14:paraId="3564DACD" w14:textId="77777777" w:rsidR="0048022D" w:rsidRPr="001F3E70" w:rsidRDefault="0048022D" w:rsidP="0048022D">
      <w:pPr>
        <w:spacing w:after="0" w:line="240" w:lineRule="auto"/>
        <w:jc w:val="both"/>
        <w:rPr>
          <w:rFonts w:ascii="Times New Roman" w:eastAsia="Times New Roman" w:hAnsi="Times New Roman" w:cs="Times New Roman"/>
          <w:i/>
          <w:iCs/>
          <w:sz w:val="18"/>
          <w:szCs w:val="18"/>
          <w:lang w:eastAsia="pl-PL"/>
        </w:rPr>
      </w:pPr>
      <w:r w:rsidRPr="001F3E70">
        <w:rPr>
          <w:rFonts w:ascii="Times New Roman" w:eastAsia="Times New Roman" w:hAnsi="Times New Roman" w:cs="Times New Roman"/>
          <w:sz w:val="18"/>
          <w:szCs w:val="18"/>
          <w:lang w:eastAsia="pl-PL"/>
        </w:rPr>
        <w:t xml:space="preserve">* </w:t>
      </w:r>
      <w:r w:rsidRPr="001F3E70">
        <w:rPr>
          <w:rFonts w:ascii="Times New Roman" w:eastAsia="Times New Roman" w:hAnsi="Times New Roman" w:cs="Times New Roman"/>
          <w:i/>
          <w:sz w:val="18"/>
          <w:szCs w:val="18"/>
          <w:lang w:eastAsia="pl-PL"/>
        </w:rPr>
        <w:t>n</w:t>
      </w:r>
      <w:r w:rsidRPr="001F3E70">
        <w:rPr>
          <w:rFonts w:ascii="Times New Roman" w:eastAsia="Times New Roman" w:hAnsi="Times New Roman" w:cs="Times New Roman"/>
          <w:i/>
          <w:iCs/>
          <w:sz w:val="18"/>
          <w:szCs w:val="18"/>
          <w:lang w:eastAsia="pl-PL"/>
        </w:rPr>
        <w:t>iepotrzebne skreślić</w:t>
      </w:r>
    </w:p>
    <w:p w14:paraId="792AA823" w14:textId="77777777" w:rsidR="0048022D" w:rsidRPr="001F3E70" w:rsidRDefault="0048022D" w:rsidP="0048022D">
      <w:pPr>
        <w:spacing w:before="120" w:after="0" w:line="240" w:lineRule="auto"/>
        <w:jc w:val="both"/>
        <w:rPr>
          <w:rFonts w:ascii="Times New Roman" w:eastAsia="SimSun" w:hAnsi="Times New Roman" w:cs="Times New Roman"/>
          <w:i/>
          <w:sz w:val="18"/>
          <w:szCs w:val="18"/>
          <w:lang w:eastAsia="zh-CN"/>
        </w:rPr>
      </w:pPr>
      <w:r w:rsidRPr="001F3E70">
        <w:rPr>
          <w:rFonts w:ascii="Times New Roman" w:hAnsi="Times New Roman" w:cs="Times New Roman"/>
          <w:i/>
          <w:sz w:val="18"/>
          <w:szCs w:val="18"/>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p w14:paraId="4F2B388A" w14:textId="77777777" w:rsidR="0048022D" w:rsidRDefault="0048022D" w:rsidP="0048022D">
      <w:pPr>
        <w:spacing w:before="120" w:after="0" w:line="240" w:lineRule="auto"/>
        <w:jc w:val="both"/>
        <w:rPr>
          <w:rFonts w:ascii="Times New Roman" w:eastAsia="SimSun" w:hAnsi="Times New Roman" w:cs="Times New Roman"/>
          <w:i/>
          <w:lang w:eastAsia="zh-CN"/>
        </w:rPr>
        <w:sectPr w:rsidR="0048022D" w:rsidSect="00760141">
          <w:headerReference w:type="default" r:id="rId27"/>
          <w:footerReference w:type="default" r:id="rId28"/>
          <w:pgSz w:w="11906" w:h="16838"/>
          <w:pgMar w:top="1418" w:right="1985" w:bottom="1418" w:left="1418" w:header="709" w:footer="709" w:gutter="0"/>
          <w:cols w:space="708"/>
          <w:docGrid w:linePitch="360"/>
        </w:sectPr>
      </w:pPr>
    </w:p>
    <w:p w14:paraId="4824F8EC" w14:textId="77777777" w:rsidR="0048022D" w:rsidRPr="00CE2B89" w:rsidRDefault="0048022D" w:rsidP="00806F10">
      <w:pPr>
        <w:autoSpaceDE w:val="0"/>
        <w:autoSpaceDN w:val="0"/>
        <w:adjustRightInd w:val="0"/>
        <w:spacing w:after="0" w:line="240" w:lineRule="auto"/>
        <w:ind w:right="-1"/>
        <w:jc w:val="right"/>
        <w:rPr>
          <w:rFonts w:ascii="Times New Roman" w:eastAsia="Times New Roman" w:hAnsi="Times New Roman" w:cs="Times New Roman"/>
          <w:b/>
          <w:i/>
          <w:lang w:eastAsia="pl-PL"/>
        </w:rPr>
      </w:pPr>
      <w:r w:rsidRPr="00CE2B89">
        <w:rPr>
          <w:rFonts w:ascii="Times New Roman" w:eastAsia="Times New Roman" w:hAnsi="Times New Roman" w:cs="Times New Roman"/>
          <w:b/>
          <w:i/>
          <w:lang w:eastAsia="pl-PL"/>
        </w:rPr>
        <w:lastRenderedPageBreak/>
        <w:t xml:space="preserve">Załącznik nr </w:t>
      </w:r>
      <w:r w:rsidRPr="001F3E70">
        <w:rPr>
          <w:rFonts w:ascii="Times New Roman" w:eastAsia="Times New Roman" w:hAnsi="Times New Roman" w:cs="Times New Roman"/>
          <w:b/>
          <w:i/>
          <w:lang w:eastAsia="pl-PL"/>
        </w:rPr>
        <w:t>2.</w:t>
      </w:r>
      <w:r>
        <w:rPr>
          <w:rFonts w:ascii="Times New Roman" w:eastAsia="Times New Roman" w:hAnsi="Times New Roman" w:cs="Times New Roman"/>
          <w:b/>
          <w:i/>
          <w:lang w:eastAsia="pl-PL"/>
        </w:rPr>
        <w:t>1</w:t>
      </w:r>
      <w:r w:rsidRPr="00CE2B89">
        <w:rPr>
          <w:rFonts w:ascii="Times New Roman" w:eastAsia="Times New Roman" w:hAnsi="Times New Roman" w:cs="Times New Roman"/>
          <w:b/>
          <w:i/>
          <w:lang w:eastAsia="pl-PL"/>
        </w:rPr>
        <w:t xml:space="preserve"> </w:t>
      </w:r>
      <w:r w:rsidRPr="00CE2B89">
        <w:rPr>
          <w:rFonts w:ascii="Times New Roman" w:eastAsia="Times New Roman" w:hAnsi="Times New Roman" w:cs="Times New Roman"/>
          <w:i/>
          <w:lang w:eastAsia="pl-PL"/>
        </w:rPr>
        <w:t>do SWZ</w:t>
      </w:r>
    </w:p>
    <w:p w14:paraId="4D6E5A10" w14:textId="77777777" w:rsidR="0048022D" w:rsidRPr="00CE2B89" w:rsidRDefault="0048022D" w:rsidP="0048022D">
      <w:pPr>
        <w:autoSpaceDE w:val="0"/>
        <w:autoSpaceDN w:val="0"/>
        <w:adjustRightInd w:val="0"/>
        <w:spacing w:after="0" w:line="240" w:lineRule="auto"/>
        <w:ind w:right="-1"/>
        <w:jc w:val="center"/>
        <w:rPr>
          <w:rFonts w:ascii="Times New Roman" w:eastAsia="Times New Roman" w:hAnsi="Times New Roman" w:cs="Times New Roman"/>
          <w:b/>
          <w:sz w:val="24"/>
          <w:szCs w:val="24"/>
          <w:lang w:eastAsia="pl-PL"/>
        </w:rPr>
      </w:pPr>
      <w:r w:rsidRPr="00CE2B89">
        <w:rPr>
          <w:rFonts w:ascii="Times New Roman" w:eastAsia="Times New Roman" w:hAnsi="Times New Roman" w:cs="Times New Roman"/>
          <w:b/>
          <w:sz w:val="24"/>
          <w:szCs w:val="24"/>
          <w:lang w:eastAsia="pl-PL"/>
        </w:rPr>
        <w:t>FORMULARZ CENOWY</w:t>
      </w:r>
    </w:p>
    <w:p w14:paraId="1D81F9F9" w14:textId="77777777" w:rsidR="0048022D" w:rsidRPr="00CE2B89" w:rsidRDefault="0048022D" w:rsidP="0048022D">
      <w:pPr>
        <w:spacing w:after="0" w:line="240" w:lineRule="auto"/>
        <w:ind w:right="-1"/>
        <w:jc w:val="center"/>
        <w:rPr>
          <w:rFonts w:ascii="Times New Roman" w:eastAsia="Times New Roman" w:hAnsi="Times New Roman" w:cs="Times New Roman"/>
          <w:b/>
          <w:sz w:val="24"/>
          <w:szCs w:val="24"/>
          <w:lang w:eastAsia="pl-PL"/>
        </w:rPr>
      </w:pPr>
      <w:r w:rsidRPr="00CE2B89">
        <w:rPr>
          <w:rFonts w:ascii="Times New Roman" w:eastAsia="Times New Roman" w:hAnsi="Times New Roman" w:cs="Times New Roman"/>
          <w:b/>
          <w:sz w:val="24"/>
          <w:szCs w:val="24"/>
          <w:lang w:eastAsia="pl-PL"/>
        </w:rPr>
        <w:t xml:space="preserve">CZĘŚĆ 1 – </w:t>
      </w:r>
      <w:r>
        <w:rPr>
          <w:rFonts w:ascii="Times New Roman" w:eastAsia="Times New Roman" w:hAnsi="Times New Roman" w:cs="Times New Roman"/>
          <w:b/>
          <w:sz w:val="24"/>
          <w:szCs w:val="24"/>
          <w:lang w:eastAsia="pl-PL"/>
        </w:rPr>
        <w:t>Usługa mycia zewnętrznego pojazdów służbowych w garnizonie Zegrze</w:t>
      </w:r>
    </w:p>
    <w:p w14:paraId="1E5F76FD" w14:textId="77777777" w:rsidR="0048022D" w:rsidRPr="00CE2B89" w:rsidRDefault="0048022D" w:rsidP="0048022D">
      <w:pPr>
        <w:autoSpaceDE w:val="0"/>
        <w:autoSpaceDN w:val="0"/>
        <w:adjustRightInd w:val="0"/>
        <w:spacing w:after="0" w:line="240" w:lineRule="auto"/>
        <w:ind w:right="-1"/>
        <w:jc w:val="center"/>
        <w:rPr>
          <w:rFonts w:ascii="Times New Roman" w:eastAsia="Times New Roman" w:hAnsi="Times New Roman" w:cs="Times New Roman"/>
          <w:b/>
          <w:color w:val="FF0000"/>
          <w:sz w:val="24"/>
          <w:szCs w:val="24"/>
          <w:lang w:eastAsia="pl-P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4410"/>
        <w:gridCol w:w="811"/>
        <w:gridCol w:w="1667"/>
        <w:gridCol w:w="1667"/>
        <w:gridCol w:w="1668"/>
        <w:gridCol w:w="1667"/>
        <w:gridCol w:w="1668"/>
      </w:tblGrid>
      <w:tr w:rsidR="0048022D" w:rsidRPr="00CE2B89" w14:paraId="720E940A" w14:textId="77777777" w:rsidTr="00760141">
        <w:trPr>
          <w:trHeight w:val="822"/>
        </w:trPr>
        <w:tc>
          <w:tcPr>
            <w:tcW w:w="584" w:type="dxa"/>
            <w:tcBorders>
              <w:top w:val="single" w:sz="4" w:space="0" w:color="auto"/>
              <w:left w:val="single" w:sz="4" w:space="0" w:color="auto"/>
              <w:bottom w:val="single" w:sz="4" w:space="0" w:color="auto"/>
              <w:right w:val="single" w:sz="4" w:space="0" w:color="auto"/>
            </w:tcBorders>
            <w:vAlign w:val="center"/>
            <w:hideMark/>
          </w:tcPr>
          <w:p w14:paraId="4F647DDC" w14:textId="77777777" w:rsidR="0048022D" w:rsidRPr="00CE2B89" w:rsidRDefault="0048022D" w:rsidP="00760141">
            <w:pPr>
              <w:spacing w:after="0"/>
              <w:ind w:right="-1"/>
              <w:jc w:val="center"/>
              <w:rPr>
                <w:rFonts w:ascii="Times New Roman" w:eastAsia="Times New Roman" w:hAnsi="Times New Roman" w:cs="Times New Roman"/>
                <w:sz w:val="18"/>
                <w:szCs w:val="18"/>
              </w:rPr>
            </w:pPr>
            <w:proofErr w:type="spellStart"/>
            <w:r w:rsidRPr="00CE2B89">
              <w:rPr>
                <w:rFonts w:ascii="Times New Roman" w:eastAsia="Times New Roman" w:hAnsi="Times New Roman" w:cs="Times New Roman"/>
                <w:sz w:val="18"/>
                <w:szCs w:val="18"/>
              </w:rPr>
              <w:t>Lp</w:t>
            </w:r>
            <w:proofErr w:type="spellEnd"/>
          </w:p>
        </w:tc>
        <w:tc>
          <w:tcPr>
            <w:tcW w:w="4410" w:type="dxa"/>
            <w:tcBorders>
              <w:top w:val="single" w:sz="4" w:space="0" w:color="auto"/>
              <w:left w:val="single" w:sz="4" w:space="0" w:color="auto"/>
              <w:bottom w:val="single" w:sz="4" w:space="0" w:color="auto"/>
              <w:right w:val="single" w:sz="4" w:space="0" w:color="auto"/>
            </w:tcBorders>
            <w:vAlign w:val="center"/>
            <w:hideMark/>
          </w:tcPr>
          <w:p w14:paraId="5D3D325E" w14:textId="77777777" w:rsidR="0048022D" w:rsidRPr="00CE2B89" w:rsidRDefault="0048022D" w:rsidP="00760141">
            <w:pPr>
              <w:spacing w:after="0"/>
              <w:ind w:right="-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Pojazd</w:t>
            </w:r>
          </w:p>
        </w:tc>
        <w:tc>
          <w:tcPr>
            <w:tcW w:w="811" w:type="dxa"/>
            <w:tcBorders>
              <w:top w:val="single" w:sz="4" w:space="0" w:color="auto"/>
              <w:left w:val="single" w:sz="4" w:space="0" w:color="auto"/>
              <w:bottom w:val="single" w:sz="4" w:space="0" w:color="auto"/>
              <w:right w:val="single" w:sz="4" w:space="0" w:color="auto"/>
            </w:tcBorders>
            <w:vAlign w:val="center"/>
            <w:hideMark/>
          </w:tcPr>
          <w:p w14:paraId="0FC22B00" w14:textId="77777777" w:rsidR="0048022D" w:rsidRPr="00CE2B89" w:rsidRDefault="0048022D" w:rsidP="00760141">
            <w:pPr>
              <w:spacing w:after="0"/>
              <w:ind w:right="-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Ogólna ilość myć</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6F8533A"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 xml:space="preserve">Ilość </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F9DA2B4"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Cena jednostkowa</w:t>
            </w:r>
          </w:p>
          <w:p w14:paraId="7D778391"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usługi netto</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CFF4A02"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Wartość usługi netto</w:t>
            </w:r>
          </w:p>
          <w:p w14:paraId="18C72424" w14:textId="77777777" w:rsidR="0048022D" w:rsidRPr="00CE2B89" w:rsidRDefault="0048022D" w:rsidP="00760141">
            <w:pPr>
              <w:spacing w:after="0"/>
              <w:ind w:right="-1"/>
              <w:jc w:val="center"/>
              <w:rPr>
                <w:rFonts w:ascii="Times New Roman" w:eastAsia="Times New Roman" w:hAnsi="Times New Roman" w:cs="Times New Roman"/>
                <w:sz w:val="14"/>
                <w:szCs w:val="14"/>
              </w:rPr>
            </w:pPr>
            <w:r w:rsidRPr="00CE2B89">
              <w:rPr>
                <w:rFonts w:ascii="Times New Roman" w:eastAsia="Times New Roman" w:hAnsi="Times New Roman" w:cs="Times New Roman"/>
                <w:sz w:val="14"/>
                <w:szCs w:val="14"/>
              </w:rPr>
              <w:t>(kol. 4 x kol. 5)</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AC244D5"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Wartość podatku VAT</w:t>
            </w:r>
          </w:p>
          <w:p w14:paraId="79D76B5A"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4"/>
                <w:szCs w:val="14"/>
              </w:rPr>
              <w:t>(kol. 6 x VAT)</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83E62F1"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Wartość</w:t>
            </w:r>
          </w:p>
          <w:p w14:paraId="6C668C24"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usługi brutto</w:t>
            </w:r>
          </w:p>
          <w:p w14:paraId="351B440E"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4"/>
                <w:szCs w:val="14"/>
              </w:rPr>
              <w:t>(kol. 6 + kol. 7)</w:t>
            </w:r>
          </w:p>
        </w:tc>
      </w:tr>
      <w:tr w:rsidR="0048022D" w:rsidRPr="00E27316" w14:paraId="05B477D0" w14:textId="77777777" w:rsidTr="00760141">
        <w:trPr>
          <w:trHeight w:val="188"/>
        </w:trPr>
        <w:tc>
          <w:tcPr>
            <w:tcW w:w="584" w:type="dxa"/>
            <w:tcBorders>
              <w:top w:val="single" w:sz="4" w:space="0" w:color="auto"/>
              <w:left w:val="single" w:sz="4" w:space="0" w:color="auto"/>
              <w:bottom w:val="single" w:sz="4" w:space="0" w:color="auto"/>
              <w:right w:val="single" w:sz="4" w:space="0" w:color="auto"/>
            </w:tcBorders>
            <w:vAlign w:val="center"/>
            <w:hideMark/>
          </w:tcPr>
          <w:p w14:paraId="3452445C"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1</w:t>
            </w:r>
          </w:p>
        </w:tc>
        <w:tc>
          <w:tcPr>
            <w:tcW w:w="4410" w:type="dxa"/>
            <w:tcBorders>
              <w:top w:val="single" w:sz="4" w:space="0" w:color="auto"/>
              <w:left w:val="single" w:sz="4" w:space="0" w:color="auto"/>
              <w:bottom w:val="single" w:sz="4" w:space="0" w:color="auto"/>
              <w:right w:val="single" w:sz="4" w:space="0" w:color="auto"/>
            </w:tcBorders>
            <w:hideMark/>
          </w:tcPr>
          <w:p w14:paraId="531559A8"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2</w:t>
            </w:r>
          </w:p>
        </w:tc>
        <w:tc>
          <w:tcPr>
            <w:tcW w:w="811" w:type="dxa"/>
            <w:tcBorders>
              <w:top w:val="single" w:sz="4" w:space="0" w:color="auto"/>
              <w:left w:val="single" w:sz="4" w:space="0" w:color="auto"/>
              <w:bottom w:val="single" w:sz="4" w:space="0" w:color="auto"/>
              <w:right w:val="single" w:sz="4" w:space="0" w:color="auto"/>
            </w:tcBorders>
            <w:vAlign w:val="center"/>
            <w:hideMark/>
          </w:tcPr>
          <w:p w14:paraId="751D72DF"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3</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5CCC3FC"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4</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B874E7A"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0DA4D14"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6</w:t>
            </w:r>
          </w:p>
        </w:tc>
        <w:tc>
          <w:tcPr>
            <w:tcW w:w="1667" w:type="dxa"/>
            <w:tcBorders>
              <w:top w:val="single" w:sz="4" w:space="0" w:color="auto"/>
              <w:left w:val="single" w:sz="4" w:space="0" w:color="auto"/>
              <w:bottom w:val="single" w:sz="4" w:space="0" w:color="auto"/>
              <w:right w:val="single" w:sz="4" w:space="0" w:color="auto"/>
            </w:tcBorders>
            <w:vAlign w:val="center"/>
            <w:hideMark/>
          </w:tcPr>
          <w:p w14:paraId="41CBB8EE"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F8252EF"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8</w:t>
            </w:r>
          </w:p>
        </w:tc>
      </w:tr>
      <w:tr w:rsidR="0048022D" w:rsidRPr="00CE2B89" w14:paraId="0D1F349B"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776529FF"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1</w:t>
            </w:r>
          </w:p>
        </w:tc>
        <w:tc>
          <w:tcPr>
            <w:tcW w:w="4410" w:type="dxa"/>
            <w:tcBorders>
              <w:top w:val="single" w:sz="4" w:space="0" w:color="auto"/>
              <w:left w:val="single" w:sz="4" w:space="0" w:color="auto"/>
              <w:bottom w:val="single" w:sz="4" w:space="0" w:color="auto"/>
              <w:right w:val="single" w:sz="4" w:space="0" w:color="auto"/>
            </w:tcBorders>
            <w:vAlign w:val="center"/>
            <w:hideMark/>
          </w:tcPr>
          <w:p w14:paraId="7F0907C1"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 xml:space="preserve">Samochód osobowy </w:t>
            </w:r>
          </w:p>
        </w:tc>
        <w:tc>
          <w:tcPr>
            <w:tcW w:w="811" w:type="dxa"/>
            <w:tcBorders>
              <w:top w:val="single" w:sz="4" w:space="0" w:color="auto"/>
              <w:left w:val="single" w:sz="4" w:space="0" w:color="auto"/>
              <w:bottom w:val="single" w:sz="4" w:space="0" w:color="auto"/>
              <w:right w:val="single" w:sz="4" w:space="0" w:color="auto"/>
            </w:tcBorders>
            <w:vAlign w:val="center"/>
            <w:hideMark/>
          </w:tcPr>
          <w:p w14:paraId="187B7B84"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543E28EE"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1667" w:type="dxa"/>
            <w:tcBorders>
              <w:top w:val="single" w:sz="4" w:space="0" w:color="auto"/>
              <w:left w:val="single" w:sz="4" w:space="0" w:color="auto"/>
              <w:bottom w:val="single" w:sz="4" w:space="0" w:color="auto"/>
              <w:right w:val="single" w:sz="4" w:space="0" w:color="auto"/>
            </w:tcBorders>
            <w:vAlign w:val="center"/>
          </w:tcPr>
          <w:p w14:paraId="6FB51237"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1088CD6E"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6B3DBBC4"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3A5940FE"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095498E1"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0131DA1B"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2</w:t>
            </w:r>
          </w:p>
        </w:tc>
        <w:tc>
          <w:tcPr>
            <w:tcW w:w="4410" w:type="dxa"/>
            <w:tcBorders>
              <w:top w:val="single" w:sz="4" w:space="0" w:color="auto"/>
              <w:left w:val="single" w:sz="4" w:space="0" w:color="auto"/>
              <w:bottom w:val="single" w:sz="4" w:space="0" w:color="auto"/>
              <w:right w:val="single" w:sz="4" w:space="0" w:color="auto"/>
            </w:tcBorders>
            <w:vAlign w:val="center"/>
            <w:hideMark/>
          </w:tcPr>
          <w:p w14:paraId="7088EF55"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Samochód typu BUS o DMC do 3,5</w:t>
            </w:r>
            <w:r>
              <w:rPr>
                <w:rFonts w:ascii="Times New Roman" w:eastAsia="Times New Roman" w:hAnsi="Times New Roman" w:cs="Times New Roman"/>
              </w:rPr>
              <w:t xml:space="preserve"> </w:t>
            </w:r>
            <w:r w:rsidRPr="00CE2B89">
              <w:rPr>
                <w:rFonts w:ascii="Times New Roman" w:eastAsia="Times New Roman" w:hAnsi="Times New Roman" w:cs="Times New Roman"/>
              </w:rPr>
              <w:t>t</w:t>
            </w:r>
          </w:p>
        </w:tc>
        <w:tc>
          <w:tcPr>
            <w:tcW w:w="811" w:type="dxa"/>
            <w:tcBorders>
              <w:top w:val="single" w:sz="4" w:space="0" w:color="auto"/>
              <w:left w:val="single" w:sz="4" w:space="0" w:color="auto"/>
              <w:bottom w:val="single" w:sz="4" w:space="0" w:color="auto"/>
              <w:right w:val="single" w:sz="4" w:space="0" w:color="auto"/>
            </w:tcBorders>
            <w:vAlign w:val="center"/>
            <w:hideMark/>
          </w:tcPr>
          <w:p w14:paraId="5052928E"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0ACD2E93"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p>
        </w:tc>
        <w:tc>
          <w:tcPr>
            <w:tcW w:w="1667" w:type="dxa"/>
            <w:tcBorders>
              <w:top w:val="single" w:sz="4" w:space="0" w:color="auto"/>
              <w:left w:val="single" w:sz="4" w:space="0" w:color="auto"/>
              <w:bottom w:val="single" w:sz="4" w:space="0" w:color="auto"/>
              <w:right w:val="single" w:sz="4" w:space="0" w:color="auto"/>
            </w:tcBorders>
            <w:vAlign w:val="center"/>
          </w:tcPr>
          <w:p w14:paraId="7C8080D6"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68DB7DDD"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47786552"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70D3D30D"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6E18EC8A"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0D79ACA9"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3</w:t>
            </w:r>
          </w:p>
        </w:tc>
        <w:tc>
          <w:tcPr>
            <w:tcW w:w="4410" w:type="dxa"/>
            <w:tcBorders>
              <w:top w:val="single" w:sz="4" w:space="0" w:color="auto"/>
              <w:left w:val="single" w:sz="4" w:space="0" w:color="auto"/>
              <w:bottom w:val="single" w:sz="4" w:space="0" w:color="auto"/>
              <w:right w:val="single" w:sz="4" w:space="0" w:color="auto"/>
            </w:tcBorders>
            <w:vAlign w:val="center"/>
            <w:hideMark/>
          </w:tcPr>
          <w:p w14:paraId="0FE1765C"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Samochód ciężarowy o DMC powyżej 3,5</w:t>
            </w:r>
            <w:r>
              <w:rPr>
                <w:rFonts w:ascii="Times New Roman" w:eastAsia="Times New Roman" w:hAnsi="Times New Roman" w:cs="Times New Roman"/>
              </w:rPr>
              <w:t xml:space="preserve"> </w:t>
            </w:r>
            <w:r w:rsidRPr="00CE2B89">
              <w:rPr>
                <w:rFonts w:ascii="Times New Roman" w:eastAsia="Times New Roman" w:hAnsi="Times New Roman" w:cs="Times New Roman"/>
              </w:rPr>
              <w:t>t</w:t>
            </w:r>
          </w:p>
        </w:tc>
        <w:tc>
          <w:tcPr>
            <w:tcW w:w="811" w:type="dxa"/>
            <w:tcBorders>
              <w:top w:val="single" w:sz="4" w:space="0" w:color="auto"/>
              <w:left w:val="single" w:sz="4" w:space="0" w:color="auto"/>
              <w:bottom w:val="single" w:sz="4" w:space="0" w:color="auto"/>
              <w:right w:val="single" w:sz="4" w:space="0" w:color="auto"/>
            </w:tcBorders>
            <w:vAlign w:val="center"/>
            <w:hideMark/>
          </w:tcPr>
          <w:p w14:paraId="57866C48"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5AF4DD39"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667" w:type="dxa"/>
            <w:tcBorders>
              <w:top w:val="single" w:sz="4" w:space="0" w:color="auto"/>
              <w:left w:val="single" w:sz="4" w:space="0" w:color="auto"/>
              <w:bottom w:val="single" w:sz="4" w:space="0" w:color="auto"/>
              <w:right w:val="single" w:sz="4" w:space="0" w:color="auto"/>
            </w:tcBorders>
            <w:vAlign w:val="center"/>
          </w:tcPr>
          <w:p w14:paraId="7ED7B017"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338B6123"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051A3C15"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5A7FA63A"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4C64923E"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4D37526F"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4</w:t>
            </w:r>
          </w:p>
        </w:tc>
        <w:tc>
          <w:tcPr>
            <w:tcW w:w="4410" w:type="dxa"/>
            <w:tcBorders>
              <w:top w:val="single" w:sz="4" w:space="0" w:color="auto"/>
              <w:left w:val="single" w:sz="4" w:space="0" w:color="auto"/>
              <w:bottom w:val="single" w:sz="4" w:space="0" w:color="auto"/>
              <w:right w:val="single" w:sz="4" w:space="0" w:color="auto"/>
            </w:tcBorders>
            <w:vAlign w:val="center"/>
            <w:hideMark/>
          </w:tcPr>
          <w:p w14:paraId="5E62402B"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 xml:space="preserve">Autobus </w:t>
            </w:r>
          </w:p>
        </w:tc>
        <w:tc>
          <w:tcPr>
            <w:tcW w:w="811" w:type="dxa"/>
            <w:tcBorders>
              <w:top w:val="single" w:sz="4" w:space="0" w:color="auto"/>
              <w:left w:val="single" w:sz="4" w:space="0" w:color="auto"/>
              <w:bottom w:val="single" w:sz="4" w:space="0" w:color="auto"/>
              <w:right w:val="single" w:sz="4" w:space="0" w:color="auto"/>
            </w:tcBorders>
            <w:vAlign w:val="center"/>
            <w:hideMark/>
          </w:tcPr>
          <w:p w14:paraId="7A449546"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341F8E99"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667" w:type="dxa"/>
            <w:tcBorders>
              <w:top w:val="single" w:sz="4" w:space="0" w:color="auto"/>
              <w:left w:val="single" w:sz="4" w:space="0" w:color="auto"/>
              <w:bottom w:val="single" w:sz="4" w:space="0" w:color="auto"/>
              <w:right w:val="single" w:sz="4" w:space="0" w:color="auto"/>
            </w:tcBorders>
            <w:vAlign w:val="center"/>
          </w:tcPr>
          <w:p w14:paraId="39AE5A46"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70CA0F56"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12BB4344"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35104645"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3777AF9D"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494B31CF"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5</w:t>
            </w:r>
          </w:p>
        </w:tc>
        <w:tc>
          <w:tcPr>
            <w:tcW w:w="4410" w:type="dxa"/>
            <w:tcBorders>
              <w:top w:val="single" w:sz="4" w:space="0" w:color="auto"/>
              <w:left w:val="single" w:sz="4" w:space="0" w:color="auto"/>
              <w:bottom w:val="single" w:sz="4" w:space="0" w:color="auto"/>
              <w:right w:val="single" w:sz="4" w:space="0" w:color="auto"/>
            </w:tcBorders>
            <w:vAlign w:val="center"/>
            <w:hideMark/>
          </w:tcPr>
          <w:p w14:paraId="64C2B182"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 xml:space="preserve">Maszyna inżynieryjna </w:t>
            </w:r>
          </w:p>
        </w:tc>
        <w:tc>
          <w:tcPr>
            <w:tcW w:w="811" w:type="dxa"/>
            <w:tcBorders>
              <w:top w:val="single" w:sz="4" w:space="0" w:color="auto"/>
              <w:left w:val="single" w:sz="4" w:space="0" w:color="auto"/>
              <w:bottom w:val="single" w:sz="4" w:space="0" w:color="auto"/>
              <w:right w:val="single" w:sz="4" w:space="0" w:color="auto"/>
            </w:tcBorders>
            <w:vAlign w:val="center"/>
            <w:hideMark/>
          </w:tcPr>
          <w:p w14:paraId="1C20A3DE"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2B3B34BF"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667" w:type="dxa"/>
            <w:tcBorders>
              <w:top w:val="single" w:sz="4" w:space="0" w:color="auto"/>
              <w:left w:val="single" w:sz="4" w:space="0" w:color="auto"/>
              <w:bottom w:val="single" w:sz="4" w:space="0" w:color="auto"/>
              <w:right w:val="single" w:sz="4" w:space="0" w:color="auto"/>
            </w:tcBorders>
            <w:vAlign w:val="center"/>
          </w:tcPr>
          <w:p w14:paraId="1963469A"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109832CD"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39E1A66F"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20BAC080"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6F2361D7"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0598EDF5"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6</w:t>
            </w:r>
          </w:p>
        </w:tc>
        <w:tc>
          <w:tcPr>
            <w:tcW w:w="4410" w:type="dxa"/>
            <w:tcBorders>
              <w:top w:val="single" w:sz="4" w:space="0" w:color="auto"/>
              <w:left w:val="single" w:sz="4" w:space="0" w:color="auto"/>
              <w:bottom w:val="single" w:sz="4" w:space="0" w:color="auto"/>
              <w:right w:val="single" w:sz="4" w:space="0" w:color="auto"/>
            </w:tcBorders>
            <w:vAlign w:val="center"/>
            <w:hideMark/>
          </w:tcPr>
          <w:p w14:paraId="56ED9443"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 xml:space="preserve">Przyczepa do samochodów ciężarowych </w:t>
            </w:r>
          </w:p>
        </w:tc>
        <w:tc>
          <w:tcPr>
            <w:tcW w:w="811" w:type="dxa"/>
            <w:tcBorders>
              <w:top w:val="single" w:sz="4" w:space="0" w:color="auto"/>
              <w:left w:val="single" w:sz="4" w:space="0" w:color="auto"/>
              <w:bottom w:val="single" w:sz="4" w:space="0" w:color="auto"/>
              <w:right w:val="single" w:sz="4" w:space="0" w:color="auto"/>
            </w:tcBorders>
            <w:vAlign w:val="center"/>
            <w:hideMark/>
          </w:tcPr>
          <w:p w14:paraId="735DBA62"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6DC43EF4"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667" w:type="dxa"/>
            <w:tcBorders>
              <w:top w:val="single" w:sz="4" w:space="0" w:color="auto"/>
              <w:left w:val="single" w:sz="4" w:space="0" w:color="auto"/>
              <w:bottom w:val="single" w:sz="4" w:space="0" w:color="auto"/>
              <w:right w:val="single" w:sz="4" w:space="0" w:color="auto"/>
            </w:tcBorders>
            <w:vAlign w:val="center"/>
          </w:tcPr>
          <w:p w14:paraId="1CB01280"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29C275B8"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242AD6AF"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1A7AABF4"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0CC95829" w14:textId="77777777" w:rsidTr="00760141">
        <w:trPr>
          <w:trHeight w:val="469"/>
        </w:trPr>
        <w:tc>
          <w:tcPr>
            <w:tcW w:w="5805" w:type="dxa"/>
            <w:gridSpan w:val="3"/>
            <w:tcBorders>
              <w:top w:val="single" w:sz="4" w:space="0" w:color="auto"/>
              <w:left w:val="single" w:sz="4" w:space="0" w:color="auto"/>
              <w:bottom w:val="single" w:sz="4" w:space="0" w:color="auto"/>
              <w:right w:val="single" w:sz="4" w:space="0" w:color="auto"/>
            </w:tcBorders>
            <w:vAlign w:val="center"/>
            <w:hideMark/>
          </w:tcPr>
          <w:p w14:paraId="3B6D69C5"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 xml:space="preserve">Razem </w:t>
            </w:r>
            <w:r w:rsidRPr="00E27316">
              <w:rPr>
                <w:rFonts w:ascii="Times New Roman" w:eastAsia="Times New Roman" w:hAnsi="Times New Roman" w:cs="Times New Roman"/>
                <w:i/>
                <w:sz w:val="20"/>
                <w:szCs w:val="20"/>
              </w:rPr>
              <w:t>(suma wierszy od</w:t>
            </w:r>
            <w:r w:rsidRPr="00CE2B89">
              <w:rPr>
                <w:rFonts w:ascii="Times New Roman" w:eastAsia="Times New Roman" w:hAnsi="Times New Roman" w:cs="Times New Roman"/>
                <w:i/>
                <w:sz w:val="20"/>
                <w:szCs w:val="20"/>
              </w:rPr>
              <w:t xml:space="preserve"> 1 do 6</w:t>
            </w:r>
            <w:r w:rsidRPr="00E27316">
              <w:rPr>
                <w:rFonts w:ascii="Times New Roman" w:eastAsia="Times New Roman" w:hAnsi="Times New Roman" w:cs="Times New Roman"/>
                <w:i/>
                <w:sz w:val="20"/>
                <w:szCs w:val="20"/>
              </w:rPr>
              <w:t>)</w:t>
            </w:r>
          </w:p>
        </w:tc>
        <w:tc>
          <w:tcPr>
            <w:tcW w:w="16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F7F7D5C"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8F9279D" w14:textId="77777777" w:rsidR="0048022D" w:rsidRPr="00CE2B89" w:rsidRDefault="0048022D" w:rsidP="00760141">
            <w:pPr>
              <w:spacing w:after="0"/>
              <w:ind w:right="-1"/>
              <w:jc w:val="center"/>
              <w:rPr>
                <w:rFonts w:ascii="Times New Roman" w:eastAsia="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vAlign w:val="center"/>
          </w:tcPr>
          <w:p w14:paraId="597168CE" w14:textId="77777777" w:rsidR="0048022D" w:rsidRPr="00CE2B89" w:rsidRDefault="0048022D" w:rsidP="00760141">
            <w:pPr>
              <w:spacing w:after="0"/>
              <w:ind w:right="-1"/>
              <w:jc w:val="center"/>
              <w:rPr>
                <w:rFonts w:ascii="Times New Roman" w:eastAsia="Times New Roman" w:hAnsi="Times New Roman" w:cs="Times New Roman"/>
                <w:b/>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6ECE9E92" w14:textId="77777777" w:rsidR="0048022D" w:rsidRPr="00CE2B89" w:rsidRDefault="0048022D" w:rsidP="00760141">
            <w:pPr>
              <w:spacing w:after="0"/>
              <w:ind w:right="-1"/>
              <w:jc w:val="center"/>
              <w:rPr>
                <w:rFonts w:ascii="Times New Roman" w:eastAsia="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vAlign w:val="center"/>
          </w:tcPr>
          <w:p w14:paraId="07A62AEC" w14:textId="77777777" w:rsidR="0048022D" w:rsidRPr="00CE2B89" w:rsidRDefault="0048022D" w:rsidP="00760141">
            <w:pPr>
              <w:spacing w:after="0"/>
              <w:ind w:right="-1"/>
              <w:jc w:val="center"/>
              <w:rPr>
                <w:rFonts w:ascii="Times New Roman" w:eastAsia="Times New Roman" w:hAnsi="Times New Roman" w:cs="Times New Roman"/>
                <w:b/>
                <w:sz w:val="24"/>
                <w:szCs w:val="24"/>
              </w:rPr>
            </w:pPr>
          </w:p>
        </w:tc>
      </w:tr>
    </w:tbl>
    <w:p w14:paraId="2347C7C1" w14:textId="77777777" w:rsidR="0048022D" w:rsidRPr="00CE2B89" w:rsidRDefault="0048022D" w:rsidP="0048022D">
      <w:pPr>
        <w:autoSpaceDE w:val="0"/>
        <w:autoSpaceDN w:val="0"/>
        <w:adjustRightInd w:val="0"/>
        <w:spacing w:after="0" w:line="240" w:lineRule="auto"/>
        <w:ind w:right="-1"/>
        <w:jc w:val="center"/>
        <w:rPr>
          <w:rFonts w:ascii="Times New Roman" w:eastAsia="Times New Roman" w:hAnsi="Times New Roman" w:cs="Times New Roman"/>
          <w:b/>
          <w:color w:val="FF0000"/>
          <w:sz w:val="24"/>
          <w:szCs w:val="24"/>
          <w:lang w:eastAsia="pl-PL"/>
        </w:rPr>
      </w:pPr>
    </w:p>
    <w:p w14:paraId="13C70D0F" w14:textId="77777777" w:rsidR="0048022D" w:rsidRPr="00CE2B89" w:rsidRDefault="0048022D" w:rsidP="0048022D">
      <w:pPr>
        <w:spacing w:after="0"/>
        <w:ind w:left="709" w:right="-1" w:hanging="284"/>
        <w:rPr>
          <w:rFonts w:ascii="Times New Roman" w:eastAsia="Times New Roman" w:hAnsi="Times New Roman" w:cs="Times New Roman"/>
          <w:sz w:val="24"/>
          <w:szCs w:val="24"/>
          <w:lang w:eastAsia="pl-PL"/>
        </w:rPr>
      </w:pPr>
      <w:r w:rsidRPr="00CE2B89">
        <w:rPr>
          <w:rFonts w:ascii="Times New Roman" w:eastAsia="Times New Roman" w:hAnsi="Times New Roman" w:cs="Times New Roman"/>
          <w:sz w:val="24"/>
          <w:szCs w:val="24"/>
          <w:lang w:eastAsia="pl-PL"/>
        </w:rPr>
        <w:t xml:space="preserve">                                                                                                                           </w:t>
      </w:r>
    </w:p>
    <w:p w14:paraId="564CB909" w14:textId="77777777" w:rsidR="0048022D" w:rsidRDefault="0048022D" w:rsidP="0048022D">
      <w:pPr>
        <w:spacing w:after="120" w:line="240" w:lineRule="auto"/>
        <w:jc w:val="both"/>
        <w:rPr>
          <w:rFonts w:ascii="Arial" w:eastAsia="Times New Roman" w:hAnsi="Arial" w:cs="Arial"/>
          <w:b/>
          <w:bCs/>
          <w:iCs/>
          <w:color w:val="0070C0"/>
          <w:u w:val="single"/>
          <w:lang w:eastAsia="pl-PL"/>
        </w:rPr>
      </w:pPr>
    </w:p>
    <w:p w14:paraId="58637E23" w14:textId="77777777" w:rsidR="0048022D" w:rsidRDefault="0048022D" w:rsidP="0048022D">
      <w:pPr>
        <w:tabs>
          <w:tab w:val="left" w:pos="3900"/>
        </w:tabs>
        <w:autoSpaceDE w:val="0"/>
        <w:spacing w:after="0" w:line="240" w:lineRule="auto"/>
        <w:ind w:left="4536" w:right="45"/>
        <w:jc w:val="right"/>
        <w:rPr>
          <w:rFonts w:ascii="Arial" w:eastAsia="Times New Roman" w:hAnsi="Arial" w:cs="Arial"/>
          <w:color w:val="0070C0"/>
        </w:rPr>
      </w:pPr>
      <w:r>
        <w:rPr>
          <w:rFonts w:ascii="Arial" w:eastAsia="Times New Roman" w:hAnsi="Arial" w:cs="Arial"/>
          <w:color w:val="0070C0"/>
        </w:rPr>
        <w:t>……………………………………………</w:t>
      </w:r>
    </w:p>
    <w:p w14:paraId="7BEAE5D2" w14:textId="77777777" w:rsidR="0048022D" w:rsidRPr="00CE2B89" w:rsidRDefault="0048022D" w:rsidP="0048022D">
      <w:pPr>
        <w:tabs>
          <w:tab w:val="left" w:pos="3900"/>
        </w:tabs>
        <w:autoSpaceDE w:val="0"/>
        <w:spacing w:after="0" w:line="240" w:lineRule="auto"/>
        <w:ind w:left="4536" w:right="45"/>
        <w:jc w:val="right"/>
        <w:rPr>
          <w:rFonts w:ascii="Times New Roman" w:eastAsia="Times New Roman" w:hAnsi="Times New Roman" w:cs="Times New Roman"/>
          <w:b/>
          <w:color w:val="FF0000"/>
          <w:sz w:val="24"/>
          <w:szCs w:val="24"/>
          <w:lang w:eastAsia="pl-PL"/>
        </w:rPr>
      </w:pPr>
      <w:r>
        <w:rPr>
          <w:rFonts w:eastAsia="Times New Roman" w:cs="Times New Roman"/>
          <w:i/>
          <w:sz w:val="20"/>
          <w:szCs w:val="20"/>
        </w:rPr>
        <w:t>(znak graficzny podpisu)</w:t>
      </w:r>
    </w:p>
    <w:p w14:paraId="7D7F92B6" w14:textId="77777777" w:rsidR="0048022D" w:rsidRDefault="0048022D" w:rsidP="0048022D">
      <w:pPr>
        <w:spacing w:before="120" w:after="0" w:line="240" w:lineRule="auto"/>
        <w:jc w:val="both"/>
        <w:rPr>
          <w:rFonts w:ascii="Times New Roman" w:eastAsia="SimSun" w:hAnsi="Times New Roman" w:cs="Times New Roman"/>
          <w:i/>
          <w:lang w:eastAsia="zh-CN"/>
        </w:rPr>
      </w:pPr>
    </w:p>
    <w:p w14:paraId="222C3FD6" w14:textId="77777777" w:rsidR="0048022D" w:rsidRDefault="0048022D" w:rsidP="0048022D">
      <w:pPr>
        <w:spacing w:before="120" w:after="0" w:line="240" w:lineRule="auto"/>
        <w:jc w:val="both"/>
        <w:rPr>
          <w:rFonts w:ascii="Times New Roman" w:eastAsia="SimSun" w:hAnsi="Times New Roman" w:cs="Times New Roman"/>
          <w:i/>
          <w:lang w:eastAsia="zh-CN"/>
        </w:rPr>
      </w:pPr>
    </w:p>
    <w:p w14:paraId="1699C7FE" w14:textId="77777777" w:rsidR="0048022D" w:rsidRDefault="0048022D" w:rsidP="0048022D">
      <w:pPr>
        <w:autoSpaceDE w:val="0"/>
        <w:autoSpaceDN w:val="0"/>
        <w:adjustRightInd w:val="0"/>
        <w:ind w:right="-2"/>
        <w:jc w:val="right"/>
        <w:rPr>
          <w:rFonts w:ascii="Times New Roman" w:eastAsia="Times New Roman" w:hAnsi="Times New Roman" w:cs="Times New Roman"/>
          <w:b/>
          <w:i/>
          <w:lang w:eastAsia="pl-PL"/>
        </w:rPr>
        <w:sectPr w:rsidR="0048022D" w:rsidSect="00760141">
          <w:pgSz w:w="16838" w:h="11906" w:orient="landscape"/>
          <w:pgMar w:top="1418" w:right="1418" w:bottom="1985" w:left="1418" w:header="709" w:footer="709" w:gutter="0"/>
          <w:cols w:space="708"/>
          <w:docGrid w:linePitch="360"/>
        </w:sectPr>
      </w:pPr>
    </w:p>
    <w:p w14:paraId="249A072F" w14:textId="77777777" w:rsidR="0048022D" w:rsidRPr="00CE2B89" w:rsidRDefault="0048022D" w:rsidP="0048022D">
      <w:pPr>
        <w:autoSpaceDE w:val="0"/>
        <w:autoSpaceDN w:val="0"/>
        <w:adjustRightInd w:val="0"/>
        <w:spacing w:after="0" w:line="240" w:lineRule="auto"/>
        <w:ind w:right="-1"/>
        <w:jc w:val="right"/>
        <w:rPr>
          <w:rFonts w:ascii="Times New Roman" w:eastAsia="Times New Roman" w:hAnsi="Times New Roman" w:cs="Times New Roman"/>
          <w:b/>
          <w:i/>
          <w:lang w:eastAsia="pl-PL"/>
        </w:rPr>
      </w:pPr>
      <w:r w:rsidRPr="00CE2B89">
        <w:rPr>
          <w:rFonts w:ascii="Times New Roman" w:eastAsia="Times New Roman" w:hAnsi="Times New Roman" w:cs="Times New Roman"/>
          <w:b/>
          <w:i/>
          <w:lang w:eastAsia="pl-PL"/>
        </w:rPr>
        <w:lastRenderedPageBreak/>
        <w:t xml:space="preserve">Załącznik nr </w:t>
      </w:r>
      <w:r w:rsidRPr="001F3E70">
        <w:rPr>
          <w:rFonts w:ascii="Times New Roman" w:eastAsia="Times New Roman" w:hAnsi="Times New Roman" w:cs="Times New Roman"/>
          <w:b/>
          <w:i/>
          <w:lang w:eastAsia="pl-PL"/>
        </w:rPr>
        <w:t>2.</w:t>
      </w:r>
      <w:r>
        <w:rPr>
          <w:rFonts w:ascii="Times New Roman" w:eastAsia="Times New Roman" w:hAnsi="Times New Roman" w:cs="Times New Roman"/>
          <w:b/>
          <w:i/>
          <w:lang w:eastAsia="pl-PL"/>
        </w:rPr>
        <w:t>2</w:t>
      </w:r>
      <w:r w:rsidRPr="00CE2B89">
        <w:rPr>
          <w:rFonts w:ascii="Times New Roman" w:eastAsia="Times New Roman" w:hAnsi="Times New Roman" w:cs="Times New Roman"/>
          <w:b/>
          <w:i/>
          <w:lang w:eastAsia="pl-PL"/>
        </w:rPr>
        <w:t xml:space="preserve"> </w:t>
      </w:r>
      <w:r w:rsidRPr="00CE2B89">
        <w:rPr>
          <w:rFonts w:ascii="Times New Roman" w:eastAsia="Times New Roman" w:hAnsi="Times New Roman" w:cs="Times New Roman"/>
          <w:i/>
          <w:lang w:eastAsia="pl-PL"/>
        </w:rPr>
        <w:t>do SWZ</w:t>
      </w:r>
    </w:p>
    <w:p w14:paraId="44125A7C" w14:textId="77777777" w:rsidR="0048022D" w:rsidRPr="00CE2B89" w:rsidRDefault="0048022D" w:rsidP="0048022D">
      <w:pPr>
        <w:autoSpaceDE w:val="0"/>
        <w:autoSpaceDN w:val="0"/>
        <w:adjustRightInd w:val="0"/>
        <w:spacing w:after="0" w:line="240" w:lineRule="auto"/>
        <w:ind w:right="-1"/>
        <w:jc w:val="center"/>
        <w:rPr>
          <w:rFonts w:ascii="Times New Roman" w:eastAsia="Times New Roman" w:hAnsi="Times New Roman" w:cs="Times New Roman"/>
          <w:b/>
          <w:sz w:val="24"/>
          <w:szCs w:val="24"/>
          <w:lang w:eastAsia="pl-PL"/>
        </w:rPr>
      </w:pPr>
      <w:r w:rsidRPr="00CE2B89">
        <w:rPr>
          <w:rFonts w:ascii="Times New Roman" w:eastAsia="Times New Roman" w:hAnsi="Times New Roman" w:cs="Times New Roman"/>
          <w:b/>
          <w:sz w:val="24"/>
          <w:szCs w:val="24"/>
          <w:lang w:eastAsia="pl-PL"/>
        </w:rPr>
        <w:t>FORMULARZ CENOWY</w:t>
      </w:r>
    </w:p>
    <w:p w14:paraId="0F261AAC" w14:textId="77777777" w:rsidR="0048022D" w:rsidRPr="00CE2B89" w:rsidRDefault="0048022D" w:rsidP="0048022D">
      <w:pPr>
        <w:spacing w:after="0" w:line="240" w:lineRule="auto"/>
        <w:ind w:right="-1"/>
        <w:jc w:val="center"/>
        <w:rPr>
          <w:rFonts w:ascii="Times New Roman" w:eastAsia="Times New Roman" w:hAnsi="Times New Roman" w:cs="Times New Roman"/>
          <w:b/>
          <w:sz w:val="24"/>
          <w:szCs w:val="24"/>
          <w:lang w:eastAsia="pl-PL"/>
        </w:rPr>
      </w:pPr>
      <w:r w:rsidRPr="00CE2B89">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2</w:t>
      </w:r>
      <w:r w:rsidRPr="00CE2B89">
        <w:rPr>
          <w:rFonts w:ascii="Times New Roman" w:eastAsia="Times New Roman" w:hAnsi="Times New Roman" w:cs="Times New Roman"/>
          <w:b/>
          <w:sz w:val="24"/>
          <w:szCs w:val="24"/>
          <w:lang w:eastAsia="pl-PL"/>
        </w:rPr>
        <w:t xml:space="preserve"> – </w:t>
      </w:r>
      <w:r>
        <w:rPr>
          <w:rFonts w:ascii="Times New Roman" w:eastAsia="Times New Roman" w:hAnsi="Times New Roman" w:cs="Times New Roman"/>
          <w:b/>
          <w:sz w:val="24"/>
          <w:szCs w:val="24"/>
          <w:lang w:eastAsia="pl-PL"/>
        </w:rPr>
        <w:t xml:space="preserve">Usługa mycia zewnętrznego pojazdów służbowych w </w:t>
      </w:r>
      <w:r w:rsidRPr="00CE2B89">
        <w:rPr>
          <w:rFonts w:ascii="Times New Roman" w:eastAsia="Times New Roman" w:hAnsi="Times New Roman" w:cs="Times New Roman"/>
          <w:b/>
          <w:sz w:val="24"/>
          <w:szCs w:val="24"/>
          <w:lang w:eastAsia="pl-PL"/>
        </w:rPr>
        <w:t>garnizon</w:t>
      </w:r>
      <w:r>
        <w:rPr>
          <w:rFonts w:ascii="Times New Roman" w:eastAsia="Times New Roman" w:hAnsi="Times New Roman" w:cs="Times New Roman"/>
          <w:b/>
          <w:sz w:val="24"/>
          <w:szCs w:val="24"/>
          <w:lang w:eastAsia="pl-PL"/>
        </w:rPr>
        <w:t>ie</w:t>
      </w:r>
      <w:r w:rsidRPr="00CE2B8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Ostrów Mazowiecka</w:t>
      </w:r>
    </w:p>
    <w:p w14:paraId="43D9E0DF" w14:textId="77777777" w:rsidR="0048022D" w:rsidRPr="00CE2B89" w:rsidRDefault="0048022D" w:rsidP="0048022D">
      <w:pPr>
        <w:autoSpaceDE w:val="0"/>
        <w:autoSpaceDN w:val="0"/>
        <w:adjustRightInd w:val="0"/>
        <w:spacing w:after="0" w:line="240" w:lineRule="auto"/>
        <w:ind w:right="-1"/>
        <w:jc w:val="center"/>
        <w:rPr>
          <w:rFonts w:ascii="Times New Roman" w:eastAsia="Times New Roman" w:hAnsi="Times New Roman" w:cs="Times New Roman"/>
          <w:b/>
          <w:color w:val="FF0000"/>
          <w:sz w:val="24"/>
          <w:szCs w:val="24"/>
          <w:lang w:eastAsia="pl-P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4410"/>
        <w:gridCol w:w="811"/>
        <w:gridCol w:w="1667"/>
        <w:gridCol w:w="1667"/>
        <w:gridCol w:w="1668"/>
        <w:gridCol w:w="1667"/>
        <w:gridCol w:w="1668"/>
      </w:tblGrid>
      <w:tr w:rsidR="0048022D" w:rsidRPr="00CE2B89" w14:paraId="656F544E" w14:textId="77777777" w:rsidTr="00760141">
        <w:trPr>
          <w:trHeight w:val="822"/>
        </w:trPr>
        <w:tc>
          <w:tcPr>
            <w:tcW w:w="584" w:type="dxa"/>
            <w:tcBorders>
              <w:top w:val="single" w:sz="4" w:space="0" w:color="auto"/>
              <w:left w:val="single" w:sz="4" w:space="0" w:color="auto"/>
              <w:bottom w:val="single" w:sz="4" w:space="0" w:color="auto"/>
              <w:right w:val="single" w:sz="4" w:space="0" w:color="auto"/>
            </w:tcBorders>
            <w:vAlign w:val="center"/>
            <w:hideMark/>
          </w:tcPr>
          <w:p w14:paraId="1894A12F" w14:textId="77777777" w:rsidR="0048022D" w:rsidRPr="00CE2B89" w:rsidRDefault="0048022D" w:rsidP="00760141">
            <w:pPr>
              <w:spacing w:after="0"/>
              <w:ind w:right="-1"/>
              <w:jc w:val="center"/>
              <w:rPr>
                <w:rFonts w:ascii="Times New Roman" w:eastAsia="Times New Roman" w:hAnsi="Times New Roman" w:cs="Times New Roman"/>
                <w:sz w:val="18"/>
                <w:szCs w:val="18"/>
              </w:rPr>
            </w:pPr>
            <w:proofErr w:type="spellStart"/>
            <w:r w:rsidRPr="00CE2B89">
              <w:rPr>
                <w:rFonts w:ascii="Times New Roman" w:eastAsia="Times New Roman" w:hAnsi="Times New Roman" w:cs="Times New Roman"/>
                <w:sz w:val="18"/>
                <w:szCs w:val="18"/>
              </w:rPr>
              <w:t>Lp</w:t>
            </w:r>
            <w:proofErr w:type="spellEnd"/>
          </w:p>
        </w:tc>
        <w:tc>
          <w:tcPr>
            <w:tcW w:w="4410" w:type="dxa"/>
            <w:tcBorders>
              <w:top w:val="single" w:sz="4" w:space="0" w:color="auto"/>
              <w:left w:val="single" w:sz="4" w:space="0" w:color="auto"/>
              <w:bottom w:val="single" w:sz="4" w:space="0" w:color="auto"/>
              <w:right w:val="single" w:sz="4" w:space="0" w:color="auto"/>
            </w:tcBorders>
            <w:vAlign w:val="center"/>
            <w:hideMark/>
          </w:tcPr>
          <w:p w14:paraId="18F83735"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Przedmiot zamówienia</w:t>
            </w:r>
          </w:p>
        </w:tc>
        <w:tc>
          <w:tcPr>
            <w:tcW w:w="811" w:type="dxa"/>
            <w:tcBorders>
              <w:top w:val="single" w:sz="4" w:space="0" w:color="auto"/>
              <w:left w:val="single" w:sz="4" w:space="0" w:color="auto"/>
              <w:bottom w:val="single" w:sz="4" w:space="0" w:color="auto"/>
              <w:right w:val="single" w:sz="4" w:space="0" w:color="auto"/>
            </w:tcBorders>
            <w:vAlign w:val="center"/>
            <w:hideMark/>
          </w:tcPr>
          <w:p w14:paraId="056AA966"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JM</w:t>
            </w:r>
          </w:p>
        </w:tc>
        <w:tc>
          <w:tcPr>
            <w:tcW w:w="1667" w:type="dxa"/>
            <w:tcBorders>
              <w:top w:val="single" w:sz="4" w:space="0" w:color="auto"/>
              <w:left w:val="single" w:sz="4" w:space="0" w:color="auto"/>
              <w:bottom w:val="single" w:sz="4" w:space="0" w:color="auto"/>
              <w:right w:val="single" w:sz="4" w:space="0" w:color="auto"/>
            </w:tcBorders>
            <w:vAlign w:val="center"/>
            <w:hideMark/>
          </w:tcPr>
          <w:p w14:paraId="67F169EC"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 xml:space="preserve">Ilość </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3796198"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Cena jednostkowa</w:t>
            </w:r>
          </w:p>
          <w:p w14:paraId="52A1DC69"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usługi netto</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69179F8"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Wartość usługi netto</w:t>
            </w:r>
          </w:p>
          <w:p w14:paraId="3600E00F" w14:textId="77777777" w:rsidR="0048022D" w:rsidRPr="00CE2B89" w:rsidRDefault="0048022D" w:rsidP="00760141">
            <w:pPr>
              <w:spacing w:after="0"/>
              <w:ind w:right="-1"/>
              <w:jc w:val="center"/>
              <w:rPr>
                <w:rFonts w:ascii="Times New Roman" w:eastAsia="Times New Roman" w:hAnsi="Times New Roman" w:cs="Times New Roman"/>
                <w:sz w:val="14"/>
                <w:szCs w:val="14"/>
              </w:rPr>
            </w:pPr>
            <w:r w:rsidRPr="00CE2B89">
              <w:rPr>
                <w:rFonts w:ascii="Times New Roman" w:eastAsia="Times New Roman" w:hAnsi="Times New Roman" w:cs="Times New Roman"/>
                <w:sz w:val="14"/>
                <w:szCs w:val="14"/>
              </w:rPr>
              <w:t>(kol. 4 x kol. 5)</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AA0656E"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Wartość podatku VAT</w:t>
            </w:r>
          </w:p>
          <w:p w14:paraId="56601FD3"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4"/>
                <w:szCs w:val="14"/>
              </w:rPr>
              <w:t>(kol. 6 x VAT)</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0B1CCF3"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Wartość</w:t>
            </w:r>
          </w:p>
          <w:p w14:paraId="00106451"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usługi brutto</w:t>
            </w:r>
          </w:p>
          <w:p w14:paraId="0FE52955"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4"/>
                <w:szCs w:val="14"/>
              </w:rPr>
              <w:t>(kol. 6 + kol. 7)</w:t>
            </w:r>
          </w:p>
        </w:tc>
      </w:tr>
      <w:tr w:rsidR="0048022D" w:rsidRPr="00E27316" w14:paraId="71AB8906" w14:textId="77777777" w:rsidTr="00760141">
        <w:trPr>
          <w:trHeight w:val="188"/>
        </w:trPr>
        <w:tc>
          <w:tcPr>
            <w:tcW w:w="584" w:type="dxa"/>
            <w:tcBorders>
              <w:top w:val="single" w:sz="4" w:space="0" w:color="auto"/>
              <w:left w:val="single" w:sz="4" w:space="0" w:color="auto"/>
              <w:bottom w:val="single" w:sz="4" w:space="0" w:color="auto"/>
              <w:right w:val="single" w:sz="4" w:space="0" w:color="auto"/>
            </w:tcBorders>
            <w:vAlign w:val="center"/>
            <w:hideMark/>
          </w:tcPr>
          <w:p w14:paraId="7B022532"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1</w:t>
            </w:r>
          </w:p>
        </w:tc>
        <w:tc>
          <w:tcPr>
            <w:tcW w:w="4410" w:type="dxa"/>
            <w:tcBorders>
              <w:top w:val="single" w:sz="4" w:space="0" w:color="auto"/>
              <w:left w:val="single" w:sz="4" w:space="0" w:color="auto"/>
              <w:bottom w:val="single" w:sz="4" w:space="0" w:color="auto"/>
              <w:right w:val="single" w:sz="4" w:space="0" w:color="auto"/>
            </w:tcBorders>
            <w:hideMark/>
          </w:tcPr>
          <w:p w14:paraId="1C59D645"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2</w:t>
            </w:r>
          </w:p>
        </w:tc>
        <w:tc>
          <w:tcPr>
            <w:tcW w:w="811" w:type="dxa"/>
            <w:tcBorders>
              <w:top w:val="single" w:sz="4" w:space="0" w:color="auto"/>
              <w:left w:val="single" w:sz="4" w:space="0" w:color="auto"/>
              <w:bottom w:val="single" w:sz="4" w:space="0" w:color="auto"/>
              <w:right w:val="single" w:sz="4" w:space="0" w:color="auto"/>
            </w:tcBorders>
            <w:vAlign w:val="center"/>
            <w:hideMark/>
          </w:tcPr>
          <w:p w14:paraId="3D7DC625"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3</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D27524F"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4</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8D6483"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355B7D4"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6</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A7A095E"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6C654AF"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8</w:t>
            </w:r>
          </w:p>
        </w:tc>
      </w:tr>
      <w:tr w:rsidR="0048022D" w:rsidRPr="00CE2B89" w14:paraId="6D223200"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5CB4A802"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1</w:t>
            </w:r>
          </w:p>
        </w:tc>
        <w:tc>
          <w:tcPr>
            <w:tcW w:w="4410" w:type="dxa"/>
            <w:tcBorders>
              <w:top w:val="single" w:sz="4" w:space="0" w:color="auto"/>
              <w:left w:val="single" w:sz="4" w:space="0" w:color="auto"/>
              <w:bottom w:val="single" w:sz="4" w:space="0" w:color="auto"/>
              <w:right w:val="single" w:sz="4" w:space="0" w:color="auto"/>
            </w:tcBorders>
            <w:vAlign w:val="center"/>
            <w:hideMark/>
          </w:tcPr>
          <w:p w14:paraId="199E463F"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 xml:space="preserve">Samochód osobowy </w:t>
            </w:r>
          </w:p>
        </w:tc>
        <w:tc>
          <w:tcPr>
            <w:tcW w:w="811" w:type="dxa"/>
            <w:tcBorders>
              <w:top w:val="single" w:sz="4" w:space="0" w:color="auto"/>
              <w:left w:val="single" w:sz="4" w:space="0" w:color="auto"/>
              <w:bottom w:val="single" w:sz="4" w:space="0" w:color="auto"/>
              <w:right w:val="single" w:sz="4" w:space="0" w:color="auto"/>
            </w:tcBorders>
            <w:vAlign w:val="center"/>
            <w:hideMark/>
          </w:tcPr>
          <w:p w14:paraId="67F9997B"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6D81DF2B"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667" w:type="dxa"/>
            <w:tcBorders>
              <w:top w:val="single" w:sz="4" w:space="0" w:color="auto"/>
              <w:left w:val="single" w:sz="4" w:space="0" w:color="auto"/>
              <w:bottom w:val="single" w:sz="4" w:space="0" w:color="auto"/>
              <w:right w:val="single" w:sz="4" w:space="0" w:color="auto"/>
            </w:tcBorders>
            <w:vAlign w:val="center"/>
          </w:tcPr>
          <w:p w14:paraId="2A5B6C82"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105E82AF"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14C823AE"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5D0D9536"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2604C0E1"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53E50DBB"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2</w:t>
            </w:r>
          </w:p>
        </w:tc>
        <w:tc>
          <w:tcPr>
            <w:tcW w:w="4410" w:type="dxa"/>
            <w:tcBorders>
              <w:top w:val="single" w:sz="4" w:space="0" w:color="auto"/>
              <w:left w:val="single" w:sz="4" w:space="0" w:color="auto"/>
              <w:bottom w:val="single" w:sz="4" w:space="0" w:color="auto"/>
              <w:right w:val="single" w:sz="4" w:space="0" w:color="auto"/>
            </w:tcBorders>
            <w:vAlign w:val="center"/>
            <w:hideMark/>
          </w:tcPr>
          <w:p w14:paraId="154C8FC9"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Samochód typu BUS o DMC do 3,5</w:t>
            </w:r>
            <w:r>
              <w:rPr>
                <w:rFonts w:ascii="Times New Roman" w:eastAsia="Times New Roman" w:hAnsi="Times New Roman" w:cs="Times New Roman"/>
              </w:rPr>
              <w:t xml:space="preserve"> </w:t>
            </w:r>
            <w:r w:rsidRPr="00CE2B89">
              <w:rPr>
                <w:rFonts w:ascii="Times New Roman" w:eastAsia="Times New Roman" w:hAnsi="Times New Roman" w:cs="Times New Roman"/>
              </w:rPr>
              <w:t>t</w:t>
            </w:r>
          </w:p>
        </w:tc>
        <w:tc>
          <w:tcPr>
            <w:tcW w:w="811" w:type="dxa"/>
            <w:tcBorders>
              <w:top w:val="single" w:sz="4" w:space="0" w:color="auto"/>
              <w:left w:val="single" w:sz="4" w:space="0" w:color="auto"/>
              <w:bottom w:val="single" w:sz="4" w:space="0" w:color="auto"/>
              <w:right w:val="single" w:sz="4" w:space="0" w:color="auto"/>
            </w:tcBorders>
            <w:vAlign w:val="center"/>
            <w:hideMark/>
          </w:tcPr>
          <w:p w14:paraId="3534C51F"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447B0B75"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667" w:type="dxa"/>
            <w:tcBorders>
              <w:top w:val="single" w:sz="4" w:space="0" w:color="auto"/>
              <w:left w:val="single" w:sz="4" w:space="0" w:color="auto"/>
              <w:bottom w:val="single" w:sz="4" w:space="0" w:color="auto"/>
              <w:right w:val="single" w:sz="4" w:space="0" w:color="auto"/>
            </w:tcBorders>
            <w:vAlign w:val="center"/>
          </w:tcPr>
          <w:p w14:paraId="3F734F23"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45AFBE11"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021B6F8A"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7192C10B"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775BA637"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1F68484A"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3</w:t>
            </w:r>
          </w:p>
        </w:tc>
        <w:tc>
          <w:tcPr>
            <w:tcW w:w="4410" w:type="dxa"/>
            <w:tcBorders>
              <w:top w:val="single" w:sz="4" w:space="0" w:color="auto"/>
              <w:left w:val="single" w:sz="4" w:space="0" w:color="auto"/>
              <w:bottom w:val="single" w:sz="4" w:space="0" w:color="auto"/>
              <w:right w:val="single" w:sz="4" w:space="0" w:color="auto"/>
            </w:tcBorders>
            <w:vAlign w:val="center"/>
            <w:hideMark/>
          </w:tcPr>
          <w:p w14:paraId="7EA9FC78"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Samochód ciężarowy o DMC powyżej 3,5</w:t>
            </w:r>
            <w:r>
              <w:rPr>
                <w:rFonts w:ascii="Times New Roman" w:eastAsia="Times New Roman" w:hAnsi="Times New Roman" w:cs="Times New Roman"/>
              </w:rPr>
              <w:t xml:space="preserve"> </w:t>
            </w:r>
            <w:r w:rsidRPr="00CE2B89">
              <w:rPr>
                <w:rFonts w:ascii="Times New Roman" w:eastAsia="Times New Roman" w:hAnsi="Times New Roman" w:cs="Times New Roman"/>
              </w:rPr>
              <w:t>t</w:t>
            </w:r>
          </w:p>
        </w:tc>
        <w:tc>
          <w:tcPr>
            <w:tcW w:w="811" w:type="dxa"/>
            <w:tcBorders>
              <w:top w:val="single" w:sz="4" w:space="0" w:color="auto"/>
              <w:left w:val="single" w:sz="4" w:space="0" w:color="auto"/>
              <w:bottom w:val="single" w:sz="4" w:space="0" w:color="auto"/>
              <w:right w:val="single" w:sz="4" w:space="0" w:color="auto"/>
            </w:tcBorders>
            <w:vAlign w:val="center"/>
            <w:hideMark/>
          </w:tcPr>
          <w:p w14:paraId="5A4793A2"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06F79A6D"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667" w:type="dxa"/>
            <w:tcBorders>
              <w:top w:val="single" w:sz="4" w:space="0" w:color="auto"/>
              <w:left w:val="single" w:sz="4" w:space="0" w:color="auto"/>
              <w:bottom w:val="single" w:sz="4" w:space="0" w:color="auto"/>
              <w:right w:val="single" w:sz="4" w:space="0" w:color="auto"/>
            </w:tcBorders>
            <w:vAlign w:val="center"/>
          </w:tcPr>
          <w:p w14:paraId="63EC02A4"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702E2C82"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366E7CC0"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47B49F9A"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623E0CC9"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120492EE"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4</w:t>
            </w:r>
          </w:p>
        </w:tc>
        <w:tc>
          <w:tcPr>
            <w:tcW w:w="4410" w:type="dxa"/>
            <w:tcBorders>
              <w:top w:val="single" w:sz="4" w:space="0" w:color="auto"/>
              <w:left w:val="single" w:sz="4" w:space="0" w:color="auto"/>
              <w:bottom w:val="single" w:sz="4" w:space="0" w:color="auto"/>
              <w:right w:val="single" w:sz="4" w:space="0" w:color="auto"/>
            </w:tcBorders>
            <w:vAlign w:val="center"/>
            <w:hideMark/>
          </w:tcPr>
          <w:p w14:paraId="54856D2E"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 xml:space="preserve">Autobus </w:t>
            </w:r>
          </w:p>
        </w:tc>
        <w:tc>
          <w:tcPr>
            <w:tcW w:w="811" w:type="dxa"/>
            <w:tcBorders>
              <w:top w:val="single" w:sz="4" w:space="0" w:color="auto"/>
              <w:left w:val="single" w:sz="4" w:space="0" w:color="auto"/>
              <w:bottom w:val="single" w:sz="4" w:space="0" w:color="auto"/>
              <w:right w:val="single" w:sz="4" w:space="0" w:color="auto"/>
            </w:tcBorders>
            <w:vAlign w:val="center"/>
            <w:hideMark/>
          </w:tcPr>
          <w:p w14:paraId="1DBA6ACF"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13A04CA9"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667" w:type="dxa"/>
            <w:tcBorders>
              <w:top w:val="single" w:sz="4" w:space="0" w:color="auto"/>
              <w:left w:val="single" w:sz="4" w:space="0" w:color="auto"/>
              <w:bottom w:val="single" w:sz="4" w:space="0" w:color="auto"/>
              <w:right w:val="single" w:sz="4" w:space="0" w:color="auto"/>
            </w:tcBorders>
            <w:vAlign w:val="center"/>
          </w:tcPr>
          <w:p w14:paraId="07A9B17C"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140A9D78"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7647B9A4"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38A9B97F"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1EAB58C7"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017D5816"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5</w:t>
            </w:r>
          </w:p>
        </w:tc>
        <w:tc>
          <w:tcPr>
            <w:tcW w:w="4410" w:type="dxa"/>
            <w:tcBorders>
              <w:top w:val="single" w:sz="4" w:space="0" w:color="auto"/>
              <w:left w:val="single" w:sz="4" w:space="0" w:color="auto"/>
              <w:bottom w:val="single" w:sz="4" w:space="0" w:color="auto"/>
              <w:right w:val="single" w:sz="4" w:space="0" w:color="auto"/>
            </w:tcBorders>
            <w:vAlign w:val="center"/>
            <w:hideMark/>
          </w:tcPr>
          <w:p w14:paraId="40A8E808"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 xml:space="preserve">Maszyna inżynieryjna </w:t>
            </w:r>
          </w:p>
        </w:tc>
        <w:tc>
          <w:tcPr>
            <w:tcW w:w="811" w:type="dxa"/>
            <w:tcBorders>
              <w:top w:val="single" w:sz="4" w:space="0" w:color="auto"/>
              <w:left w:val="single" w:sz="4" w:space="0" w:color="auto"/>
              <w:bottom w:val="single" w:sz="4" w:space="0" w:color="auto"/>
              <w:right w:val="single" w:sz="4" w:space="0" w:color="auto"/>
            </w:tcBorders>
            <w:vAlign w:val="center"/>
            <w:hideMark/>
          </w:tcPr>
          <w:p w14:paraId="2ADA62E9"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17114815"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667" w:type="dxa"/>
            <w:tcBorders>
              <w:top w:val="single" w:sz="4" w:space="0" w:color="auto"/>
              <w:left w:val="single" w:sz="4" w:space="0" w:color="auto"/>
              <w:bottom w:val="single" w:sz="4" w:space="0" w:color="auto"/>
              <w:right w:val="single" w:sz="4" w:space="0" w:color="auto"/>
            </w:tcBorders>
            <w:vAlign w:val="center"/>
          </w:tcPr>
          <w:p w14:paraId="0D071364"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637F9AEC"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31674765"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622ACA9A"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2CCAA1CE"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2E79942C"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6</w:t>
            </w:r>
          </w:p>
        </w:tc>
        <w:tc>
          <w:tcPr>
            <w:tcW w:w="4410" w:type="dxa"/>
            <w:tcBorders>
              <w:top w:val="single" w:sz="4" w:space="0" w:color="auto"/>
              <w:left w:val="single" w:sz="4" w:space="0" w:color="auto"/>
              <w:bottom w:val="single" w:sz="4" w:space="0" w:color="auto"/>
              <w:right w:val="single" w:sz="4" w:space="0" w:color="auto"/>
            </w:tcBorders>
            <w:vAlign w:val="center"/>
            <w:hideMark/>
          </w:tcPr>
          <w:p w14:paraId="09363993"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 xml:space="preserve">Przyczepa do samochodów ciężarowych </w:t>
            </w:r>
          </w:p>
        </w:tc>
        <w:tc>
          <w:tcPr>
            <w:tcW w:w="811" w:type="dxa"/>
            <w:tcBorders>
              <w:top w:val="single" w:sz="4" w:space="0" w:color="auto"/>
              <w:left w:val="single" w:sz="4" w:space="0" w:color="auto"/>
              <w:bottom w:val="single" w:sz="4" w:space="0" w:color="auto"/>
              <w:right w:val="single" w:sz="4" w:space="0" w:color="auto"/>
            </w:tcBorders>
            <w:vAlign w:val="center"/>
            <w:hideMark/>
          </w:tcPr>
          <w:p w14:paraId="004B6ADD"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684F4513"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667" w:type="dxa"/>
            <w:tcBorders>
              <w:top w:val="single" w:sz="4" w:space="0" w:color="auto"/>
              <w:left w:val="single" w:sz="4" w:space="0" w:color="auto"/>
              <w:bottom w:val="single" w:sz="4" w:space="0" w:color="auto"/>
              <w:right w:val="single" w:sz="4" w:space="0" w:color="auto"/>
            </w:tcBorders>
            <w:vAlign w:val="center"/>
          </w:tcPr>
          <w:p w14:paraId="4419CADC"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2C8843CC"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029DB5D7"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7755AC94"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644E35B4" w14:textId="77777777" w:rsidTr="00760141">
        <w:trPr>
          <w:trHeight w:val="469"/>
        </w:trPr>
        <w:tc>
          <w:tcPr>
            <w:tcW w:w="5805" w:type="dxa"/>
            <w:gridSpan w:val="3"/>
            <w:tcBorders>
              <w:top w:val="single" w:sz="4" w:space="0" w:color="auto"/>
              <w:left w:val="single" w:sz="4" w:space="0" w:color="auto"/>
              <w:bottom w:val="single" w:sz="4" w:space="0" w:color="auto"/>
              <w:right w:val="single" w:sz="4" w:space="0" w:color="auto"/>
            </w:tcBorders>
            <w:vAlign w:val="center"/>
            <w:hideMark/>
          </w:tcPr>
          <w:p w14:paraId="74AE25F0"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 xml:space="preserve">Razem </w:t>
            </w:r>
            <w:r w:rsidRPr="00E27316">
              <w:rPr>
                <w:rFonts w:ascii="Times New Roman" w:eastAsia="Times New Roman" w:hAnsi="Times New Roman" w:cs="Times New Roman"/>
                <w:i/>
                <w:sz w:val="20"/>
                <w:szCs w:val="20"/>
              </w:rPr>
              <w:t>(suma wierszy od</w:t>
            </w:r>
            <w:r w:rsidRPr="00CE2B89">
              <w:rPr>
                <w:rFonts w:ascii="Times New Roman" w:eastAsia="Times New Roman" w:hAnsi="Times New Roman" w:cs="Times New Roman"/>
                <w:i/>
                <w:sz w:val="20"/>
                <w:szCs w:val="20"/>
              </w:rPr>
              <w:t xml:space="preserve"> 1 do 6</w:t>
            </w:r>
            <w:r w:rsidRPr="00E27316">
              <w:rPr>
                <w:rFonts w:ascii="Times New Roman" w:eastAsia="Times New Roman" w:hAnsi="Times New Roman" w:cs="Times New Roman"/>
                <w:i/>
                <w:sz w:val="20"/>
                <w:szCs w:val="20"/>
              </w:rPr>
              <w:t>)</w:t>
            </w:r>
          </w:p>
        </w:tc>
        <w:tc>
          <w:tcPr>
            <w:tcW w:w="16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7F25AAD"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78D8DAC" w14:textId="77777777" w:rsidR="0048022D" w:rsidRPr="00CE2B89" w:rsidRDefault="0048022D" w:rsidP="00760141">
            <w:pPr>
              <w:spacing w:after="0"/>
              <w:ind w:right="-1"/>
              <w:jc w:val="center"/>
              <w:rPr>
                <w:rFonts w:ascii="Times New Roman" w:eastAsia="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vAlign w:val="center"/>
          </w:tcPr>
          <w:p w14:paraId="5C80A566" w14:textId="77777777" w:rsidR="0048022D" w:rsidRPr="00CE2B89" w:rsidRDefault="0048022D" w:rsidP="00760141">
            <w:pPr>
              <w:spacing w:after="0"/>
              <w:ind w:right="-1"/>
              <w:jc w:val="center"/>
              <w:rPr>
                <w:rFonts w:ascii="Times New Roman" w:eastAsia="Times New Roman" w:hAnsi="Times New Roman" w:cs="Times New Roman"/>
                <w:b/>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4E561072" w14:textId="77777777" w:rsidR="0048022D" w:rsidRPr="00CE2B89" w:rsidRDefault="0048022D" w:rsidP="00760141">
            <w:pPr>
              <w:spacing w:after="0"/>
              <w:ind w:right="-1"/>
              <w:jc w:val="center"/>
              <w:rPr>
                <w:rFonts w:ascii="Times New Roman" w:eastAsia="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vAlign w:val="center"/>
          </w:tcPr>
          <w:p w14:paraId="56C1CFD0" w14:textId="77777777" w:rsidR="0048022D" w:rsidRPr="00CE2B89" w:rsidRDefault="0048022D" w:rsidP="00760141">
            <w:pPr>
              <w:spacing w:after="0"/>
              <w:ind w:right="-1"/>
              <w:jc w:val="center"/>
              <w:rPr>
                <w:rFonts w:ascii="Times New Roman" w:eastAsia="Times New Roman" w:hAnsi="Times New Roman" w:cs="Times New Roman"/>
                <w:b/>
                <w:sz w:val="24"/>
                <w:szCs w:val="24"/>
              </w:rPr>
            </w:pPr>
          </w:p>
        </w:tc>
      </w:tr>
    </w:tbl>
    <w:p w14:paraId="276F1DBF" w14:textId="77777777" w:rsidR="0048022D" w:rsidRPr="00CE2B89" w:rsidRDefault="0048022D" w:rsidP="0048022D">
      <w:pPr>
        <w:autoSpaceDE w:val="0"/>
        <w:autoSpaceDN w:val="0"/>
        <w:adjustRightInd w:val="0"/>
        <w:spacing w:after="0" w:line="240" w:lineRule="auto"/>
        <w:ind w:right="-1"/>
        <w:jc w:val="center"/>
        <w:rPr>
          <w:rFonts w:ascii="Times New Roman" w:eastAsia="Times New Roman" w:hAnsi="Times New Roman" w:cs="Times New Roman"/>
          <w:b/>
          <w:color w:val="FF0000"/>
          <w:sz w:val="24"/>
          <w:szCs w:val="24"/>
          <w:lang w:eastAsia="pl-PL"/>
        </w:rPr>
      </w:pPr>
    </w:p>
    <w:p w14:paraId="6CD4FCAE" w14:textId="77777777" w:rsidR="0048022D" w:rsidRPr="00CE2B89" w:rsidRDefault="0048022D" w:rsidP="0048022D">
      <w:pPr>
        <w:spacing w:after="0"/>
        <w:ind w:left="709" w:right="-1" w:hanging="284"/>
        <w:rPr>
          <w:rFonts w:ascii="Times New Roman" w:eastAsia="Times New Roman" w:hAnsi="Times New Roman" w:cs="Times New Roman"/>
          <w:sz w:val="24"/>
          <w:szCs w:val="24"/>
          <w:lang w:eastAsia="pl-PL"/>
        </w:rPr>
      </w:pPr>
      <w:r w:rsidRPr="00CE2B89">
        <w:rPr>
          <w:rFonts w:ascii="Times New Roman" w:eastAsia="Times New Roman" w:hAnsi="Times New Roman" w:cs="Times New Roman"/>
          <w:sz w:val="24"/>
          <w:szCs w:val="24"/>
          <w:lang w:eastAsia="pl-PL"/>
        </w:rPr>
        <w:t xml:space="preserve">                                                                                                                           </w:t>
      </w:r>
    </w:p>
    <w:p w14:paraId="41EE8650" w14:textId="77777777" w:rsidR="0048022D" w:rsidRDefault="0048022D" w:rsidP="0048022D">
      <w:pPr>
        <w:spacing w:after="120" w:line="240" w:lineRule="auto"/>
        <w:jc w:val="both"/>
        <w:rPr>
          <w:rFonts w:ascii="Arial" w:eastAsia="Times New Roman" w:hAnsi="Arial" w:cs="Arial"/>
          <w:b/>
          <w:bCs/>
          <w:iCs/>
          <w:color w:val="0070C0"/>
          <w:u w:val="single"/>
          <w:lang w:eastAsia="pl-PL"/>
        </w:rPr>
      </w:pPr>
    </w:p>
    <w:p w14:paraId="76A38280" w14:textId="77777777" w:rsidR="0048022D" w:rsidRDefault="0048022D" w:rsidP="0048022D">
      <w:pPr>
        <w:tabs>
          <w:tab w:val="left" w:pos="3900"/>
        </w:tabs>
        <w:autoSpaceDE w:val="0"/>
        <w:spacing w:after="0" w:line="240" w:lineRule="auto"/>
        <w:ind w:left="4536" w:right="45"/>
        <w:jc w:val="right"/>
        <w:rPr>
          <w:rFonts w:ascii="Arial" w:eastAsia="Times New Roman" w:hAnsi="Arial" w:cs="Arial"/>
          <w:color w:val="0070C0"/>
        </w:rPr>
      </w:pPr>
      <w:r>
        <w:rPr>
          <w:rFonts w:ascii="Arial" w:eastAsia="Times New Roman" w:hAnsi="Arial" w:cs="Arial"/>
          <w:color w:val="0070C0"/>
        </w:rPr>
        <w:t>……………………………………………</w:t>
      </w:r>
    </w:p>
    <w:p w14:paraId="79D267BA" w14:textId="77777777" w:rsidR="0048022D" w:rsidRPr="00CE2B89" w:rsidRDefault="0048022D" w:rsidP="0048022D">
      <w:pPr>
        <w:tabs>
          <w:tab w:val="left" w:pos="3900"/>
        </w:tabs>
        <w:autoSpaceDE w:val="0"/>
        <w:spacing w:after="0" w:line="240" w:lineRule="auto"/>
        <w:ind w:left="4536" w:right="45"/>
        <w:jc w:val="right"/>
        <w:rPr>
          <w:rFonts w:ascii="Times New Roman" w:eastAsia="Times New Roman" w:hAnsi="Times New Roman" w:cs="Times New Roman"/>
          <w:b/>
          <w:color w:val="FF0000"/>
          <w:sz w:val="24"/>
          <w:szCs w:val="24"/>
          <w:lang w:eastAsia="pl-PL"/>
        </w:rPr>
      </w:pPr>
      <w:r>
        <w:rPr>
          <w:rFonts w:eastAsia="Times New Roman" w:cs="Times New Roman"/>
          <w:i/>
          <w:sz w:val="20"/>
          <w:szCs w:val="20"/>
        </w:rPr>
        <w:t>(znak graficzny podpisu)</w:t>
      </w:r>
    </w:p>
    <w:p w14:paraId="17E234E5" w14:textId="77777777" w:rsidR="0048022D" w:rsidRDefault="0048022D" w:rsidP="0048022D">
      <w:pPr>
        <w:autoSpaceDE w:val="0"/>
        <w:autoSpaceDN w:val="0"/>
        <w:adjustRightInd w:val="0"/>
        <w:spacing w:after="0" w:line="240" w:lineRule="auto"/>
        <w:ind w:right="480"/>
        <w:jc w:val="right"/>
        <w:rPr>
          <w:rFonts w:ascii="Times New Roman" w:eastAsia="Times New Roman" w:hAnsi="Times New Roman" w:cs="Times New Roman"/>
          <w:b/>
          <w:sz w:val="24"/>
          <w:szCs w:val="24"/>
          <w:lang w:eastAsia="pl-PL"/>
        </w:rPr>
      </w:pPr>
    </w:p>
    <w:p w14:paraId="5C140570" w14:textId="77777777" w:rsidR="0048022D" w:rsidRDefault="0048022D" w:rsidP="0048022D">
      <w:pPr>
        <w:autoSpaceDE w:val="0"/>
        <w:autoSpaceDN w:val="0"/>
        <w:adjustRightInd w:val="0"/>
        <w:spacing w:after="0" w:line="240" w:lineRule="auto"/>
        <w:ind w:right="480"/>
        <w:jc w:val="right"/>
        <w:rPr>
          <w:rFonts w:ascii="Times New Roman" w:eastAsia="Times New Roman" w:hAnsi="Times New Roman" w:cs="Times New Roman"/>
          <w:b/>
          <w:sz w:val="24"/>
          <w:szCs w:val="24"/>
          <w:lang w:eastAsia="pl-PL"/>
        </w:rPr>
      </w:pPr>
    </w:p>
    <w:p w14:paraId="07218823" w14:textId="77777777" w:rsidR="0048022D" w:rsidRDefault="0048022D" w:rsidP="0048022D">
      <w:pPr>
        <w:autoSpaceDE w:val="0"/>
        <w:autoSpaceDN w:val="0"/>
        <w:adjustRightInd w:val="0"/>
        <w:spacing w:after="0" w:line="240" w:lineRule="auto"/>
        <w:ind w:right="480"/>
        <w:jc w:val="right"/>
        <w:rPr>
          <w:rFonts w:ascii="Times New Roman" w:eastAsia="Times New Roman" w:hAnsi="Times New Roman" w:cs="Times New Roman"/>
          <w:b/>
          <w:sz w:val="24"/>
          <w:szCs w:val="24"/>
          <w:lang w:eastAsia="pl-PL"/>
        </w:rPr>
      </w:pPr>
    </w:p>
    <w:p w14:paraId="2C705027" w14:textId="77777777" w:rsidR="0048022D" w:rsidRPr="00CE2B89" w:rsidRDefault="0048022D" w:rsidP="0048022D">
      <w:pPr>
        <w:autoSpaceDE w:val="0"/>
        <w:autoSpaceDN w:val="0"/>
        <w:adjustRightInd w:val="0"/>
        <w:spacing w:after="0" w:line="240" w:lineRule="auto"/>
        <w:ind w:right="-1"/>
        <w:jc w:val="right"/>
        <w:rPr>
          <w:rFonts w:ascii="Times New Roman" w:eastAsia="Times New Roman" w:hAnsi="Times New Roman" w:cs="Times New Roman"/>
          <w:b/>
          <w:i/>
          <w:lang w:eastAsia="pl-PL"/>
        </w:rPr>
      </w:pPr>
      <w:r w:rsidRPr="00CE2B89">
        <w:rPr>
          <w:rFonts w:ascii="Times New Roman" w:eastAsia="Times New Roman" w:hAnsi="Times New Roman" w:cs="Times New Roman"/>
          <w:b/>
          <w:i/>
          <w:lang w:eastAsia="pl-PL"/>
        </w:rPr>
        <w:lastRenderedPageBreak/>
        <w:t xml:space="preserve">Załącznik nr </w:t>
      </w:r>
      <w:r w:rsidRPr="001F3E70">
        <w:rPr>
          <w:rFonts w:ascii="Times New Roman" w:eastAsia="Times New Roman" w:hAnsi="Times New Roman" w:cs="Times New Roman"/>
          <w:b/>
          <w:i/>
          <w:lang w:eastAsia="pl-PL"/>
        </w:rPr>
        <w:t>2.</w:t>
      </w:r>
      <w:r>
        <w:rPr>
          <w:rFonts w:ascii="Times New Roman" w:eastAsia="Times New Roman" w:hAnsi="Times New Roman" w:cs="Times New Roman"/>
          <w:b/>
          <w:i/>
          <w:lang w:eastAsia="pl-PL"/>
        </w:rPr>
        <w:t>3</w:t>
      </w:r>
      <w:r w:rsidRPr="00CE2B89">
        <w:rPr>
          <w:rFonts w:ascii="Times New Roman" w:eastAsia="Times New Roman" w:hAnsi="Times New Roman" w:cs="Times New Roman"/>
          <w:b/>
          <w:i/>
          <w:lang w:eastAsia="pl-PL"/>
        </w:rPr>
        <w:t xml:space="preserve"> </w:t>
      </w:r>
      <w:r>
        <w:rPr>
          <w:rFonts w:ascii="Times New Roman" w:eastAsia="Times New Roman" w:hAnsi="Times New Roman" w:cs="Times New Roman"/>
          <w:i/>
          <w:lang w:eastAsia="pl-PL"/>
        </w:rPr>
        <w:t>do S</w:t>
      </w:r>
      <w:r w:rsidRPr="00CE2B89">
        <w:rPr>
          <w:rFonts w:ascii="Times New Roman" w:eastAsia="Times New Roman" w:hAnsi="Times New Roman" w:cs="Times New Roman"/>
          <w:i/>
          <w:lang w:eastAsia="pl-PL"/>
        </w:rPr>
        <w:t>WZ</w:t>
      </w:r>
    </w:p>
    <w:p w14:paraId="6BBFACCD" w14:textId="77777777" w:rsidR="0048022D" w:rsidRPr="00CE2B89" w:rsidRDefault="0048022D" w:rsidP="0048022D">
      <w:pPr>
        <w:autoSpaceDE w:val="0"/>
        <w:autoSpaceDN w:val="0"/>
        <w:adjustRightInd w:val="0"/>
        <w:spacing w:after="0" w:line="240" w:lineRule="auto"/>
        <w:ind w:right="-1"/>
        <w:jc w:val="center"/>
        <w:rPr>
          <w:rFonts w:ascii="Times New Roman" w:eastAsia="Times New Roman" w:hAnsi="Times New Roman" w:cs="Times New Roman"/>
          <w:b/>
          <w:sz w:val="24"/>
          <w:szCs w:val="24"/>
          <w:lang w:eastAsia="pl-PL"/>
        </w:rPr>
      </w:pPr>
      <w:r w:rsidRPr="00CE2B89">
        <w:rPr>
          <w:rFonts w:ascii="Times New Roman" w:eastAsia="Times New Roman" w:hAnsi="Times New Roman" w:cs="Times New Roman"/>
          <w:b/>
          <w:sz w:val="24"/>
          <w:szCs w:val="24"/>
          <w:lang w:eastAsia="pl-PL"/>
        </w:rPr>
        <w:t>FORMULARZ CENOWY</w:t>
      </w:r>
    </w:p>
    <w:p w14:paraId="33551D00" w14:textId="77777777" w:rsidR="0048022D" w:rsidRPr="00CE2B89" w:rsidRDefault="0048022D" w:rsidP="0048022D">
      <w:pPr>
        <w:spacing w:after="0" w:line="240" w:lineRule="auto"/>
        <w:ind w:right="-1"/>
        <w:jc w:val="center"/>
        <w:rPr>
          <w:rFonts w:ascii="Times New Roman" w:eastAsia="Times New Roman" w:hAnsi="Times New Roman" w:cs="Times New Roman"/>
          <w:b/>
          <w:sz w:val="24"/>
          <w:szCs w:val="24"/>
          <w:lang w:eastAsia="pl-PL"/>
        </w:rPr>
      </w:pPr>
      <w:r w:rsidRPr="00CE2B89">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3</w:t>
      </w:r>
      <w:r w:rsidRPr="00CE2B89">
        <w:rPr>
          <w:rFonts w:ascii="Times New Roman" w:eastAsia="Times New Roman" w:hAnsi="Times New Roman" w:cs="Times New Roman"/>
          <w:b/>
          <w:sz w:val="24"/>
          <w:szCs w:val="24"/>
          <w:lang w:eastAsia="pl-PL"/>
        </w:rPr>
        <w:t xml:space="preserve"> – </w:t>
      </w:r>
      <w:r>
        <w:rPr>
          <w:rFonts w:ascii="Times New Roman" w:eastAsia="Times New Roman" w:hAnsi="Times New Roman" w:cs="Times New Roman"/>
          <w:b/>
          <w:sz w:val="24"/>
          <w:szCs w:val="24"/>
          <w:lang w:eastAsia="pl-PL"/>
        </w:rPr>
        <w:t xml:space="preserve">Usługa mycia zewnętrznego pojazdów służbowych w </w:t>
      </w:r>
      <w:r w:rsidRPr="00CE2B89">
        <w:rPr>
          <w:rFonts w:ascii="Times New Roman" w:eastAsia="Times New Roman" w:hAnsi="Times New Roman" w:cs="Times New Roman"/>
          <w:b/>
          <w:sz w:val="24"/>
          <w:szCs w:val="24"/>
          <w:lang w:eastAsia="pl-PL"/>
        </w:rPr>
        <w:t>garnizon</w:t>
      </w:r>
      <w:r>
        <w:rPr>
          <w:rFonts w:ascii="Times New Roman" w:eastAsia="Times New Roman" w:hAnsi="Times New Roman" w:cs="Times New Roman"/>
          <w:b/>
          <w:sz w:val="24"/>
          <w:szCs w:val="24"/>
          <w:lang w:eastAsia="pl-PL"/>
        </w:rPr>
        <w:t>ie</w:t>
      </w:r>
      <w:r w:rsidRPr="00CE2B8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Nowy Dwór Mazowiecki</w:t>
      </w:r>
    </w:p>
    <w:p w14:paraId="63464B76" w14:textId="77777777" w:rsidR="0048022D" w:rsidRPr="00CE2B89" w:rsidRDefault="0048022D" w:rsidP="0048022D">
      <w:pPr>
        <w:autoSpaceDE w:val="0"/>
        <w:autoSpaceDN w:val="0"/>
        <w:adjustRightInd w:val="0"/>
        <w:spacing w:after="0" w:line="240" w:lineRule="auto"/>
        <w:ind w:right="-1"/>
        <w:jc w:val="center"/>
        <w:rPr>
          <w:rFonts w:ascii="Times New Roman" w:eastAsia="Times New Roman" w:hAnsi="Times New Roman" w:cs="Times New Roman"/>
          <w:b/>
          <w:color w:val="FF0000"/>
          <w:sz w:val="24"/>
          <w:szCs w:val="24"/>
          <w:lang w:eastAsia="pl-P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4410"/>
        <w:gridCol w:w="811"/>
        <w:gridCol w:w="1667"/>
        <w:gridCol w:w="1667"/>
        <w:gridCol w:w="1668"/>
        <w:gridCol w:w="1667"/>
        <w:gridCol w:w="1668"/>
      </w:tblGrid>
      <w:tr w:rsidR="0048022D" w:rsidRPr="00CE2B89" w14:paraId="2C2B8B79" w14:textId="77777777" w:rsidTr="00760141">
        <w:trPr>
          <w:trHeight w:val="822"/>
        </w:trPr>
        <w:tc>
          <w:tcPr>
            <w:tcW w:w="584" w:type="dxa"/>
            <w:tcBorders>
              <w:top w:val="single" w:sz="4" w:space="0" w:color="auto"/>
              <w:left w:val="single" w:sz="4" w:space="0" w:color="auto"/>
              <w:bottom w:val="single" w:sz="4" w:space="0" w:color="auto"/>
              <w:right w:val="single" w:sz="4" w:space="0" w:color="auto"/>
            </w:tcBorders>
            <w:vAlign w:val="center"/>
            <w:hideMark/>
          </w:tcPr>
          <w:p w14:paraId="1AC9CC21" w14:textId="77777777" w:rsidR="0048022D" w:rsidRPr="00CE2B89" w:rsidRDefault="0048022D" w:rsidP="00760141">
            <w:pPr>
              <w:spacing w:after="0"/>
              <w:ind w:right="-1"/>
              <w:jc w:val="center"/>
              <w:rPr>
                <w:rFonts w:ascii="Times New Roman" w:eastAsia="Times New Roman" w:hAnsi="Times New Roman" w:cs="Times New Roman"/>
                <w:sz w:val="18"/>
                <w:szCs w:val="18"/>
              </w:rPr>
            </w:pPr>
            <w:proofErr w:type="spellStart"/>
            <w:r w:rsidRPr="00CE2B89">
              <w:rPr>
                <w:rFonts w:ascii="Times New Roman" w:eastAsia="Times New Roman" w:hAnsi="Times New Roman" w:cs="Times New Roman"/>
                <w:sz w:val="18"/>
                <w:szCs w:val="18"/>
              </w:rPr>
              <w:t>Lp</w:t>
            </w:r>
            <w:proofErr w:type="spellEnd"/>
          </w:p>
        </w:tc>
        <w:tc>
          <w:tcPr>
            <w:tcW w:w="4410" w:type="dxa"/>
            <w:tcBorders>
              <w:top w:val="single" w:sz="4" w:space="0" w:color="auto"/>
              <w:left w:val="single" w:sz="4" w:space="0" w:color="auto"/>
              <w:bottom w:val="single" w:sz="4" w:space="0" w:color="auto"/>
              <w:right w:val="single" w:sz="4" w:space="0" w:color="auto"/>
            </w:tcBorders>
            <w:vAlign w:val="center"/>
            <w:hideMark/>
          </w:tcPr>
          <w:p w14:paraId="4AA8D4CC"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Przedmiot zamówienia</w:t>
            </w:r>
          </w:p>
        </w:tc>
        <w:tc>
          <w:tcPr>
            <w:tcW w:w="811" w:type="dxa"/>
            <w:tcBorders>
              <w:top w:val="single" w:sz="4" w:space="0" w:color="auto"/>
              <w:left w:val="single" w:sz="4" w:space="0" w:color="auto"/>
              <w:bottom w:val="single" w:sz="4" w:space="0" w:color="auto"/>
              <w:right w:val="single" w:sz="4" w:space="0" w:color="auto"/>
            </w:tcBorders>
            <w:vAlign w:val="center"/>
            <w:hideMark/>
          </w:tcPr>
          <w:p w14:paraId="49F86289"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JM</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8E90619"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 xml:space="preserve">Ilość </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E9BCF3C"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Cena jednostkowa</w:t>
            </w:r>
          </w:p>
          <w:p w14:paraId="3A6A2F0D"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usługi netto</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69BE21D"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Wartość usługi netto</w:t>
            </w:r>
          </w:p>
          <w:p w14:paraId="753E2496" w14:textId="77777777" w:rsidR="0048022D" w:rsidRPr="00CE2B89" w:rsidRDefault="0048022D" w:rsidP="00760141">
            <w:pPr>
              <w:spacing w:after="0"/>
              <w:ind w:right="-1"/>
              <w:jc w:val="center"/>
              <w:rPr>
                <w:rFonts w:ascii="Times New Roman" w:eastAsia="Times New Roman" w:hAnsi="Times New Roman" w:cs="Times New Roman"/>
                <w:sz w:val="14"/>
                <w:szCs w:val="14"/>
              </w:rPr>
            </w:pPr>
            <w:r w:rsidRPr="00CE2B89">
              <w:rPr>
                <w:rFonts w:ascii="Times New Roman" w:eastAsia="Times New Roman" w:hAnsi="Times New Roman" w:cs="Times New Roman"/>
                <w:sz w:val="14"/>
                <w:szCs w:val="14"/>
              </w:rPr>
              <w:t>(kol. 4 x kol. 5)</w:t>
            </w:r>
          </w:p>
        </w:tc>
        <w:tc>
          <w:tcPr>
            <w:tcW w:w="1667" w:type="dxa"/>
            <w:tcBorders>
              <w:top w:val="single" w:sz="4" w:space="0" w:color="auto"/>
              <w:left w:val="single" w:sz="4" w:space="0" w:color="auto"/>
              <w:bottom w:val="single" w:sz="4" w:space="0" w:color="auto"/>
              <w:right w:val="single" w:sz="4" w:space="0" w:color="auto"/>
            </w:tcBorders>
            <w:vAlign w:val="center"/>
            <w:hideMark/>
          </w:tcPr>
          <w:p w14:paraId="6C0E7537"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Wartość podatku VAT</w:t>
            </w:r>
          </w:p>
          <w:p w14:paraId="01B3C063"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4"/>
                <w:szCs w:val="14"/>
              </w:rPr>
              <w:t>(kol. 6 x VAT)</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7E83DC0"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Wartość</w:t>
            </w:r>
          </w:p>
          <w:p w14:paraId="5395D9E6"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usługi brutto</w:t>
            </w:r>
          </w:p>
          <w:p w14:paraId="36D533A8"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4"/>
                <w:szCs w:val="14"/>
              </w:rPr>
              <w:t>(kol. 6 + kol. 7)</w:t>
            </w:r>
          </w:p>
        </w:tc>
      </w:tr>
      <w:tr w:rsidR="0048022D" w:rsidRPr="00E27316" w14:paraId="4D9313C1" w14:textId="77777777" w:rsidTr="00760141">
        <w:trPr>
          <w:trHeight w:val="188"/>
        </w:trPr>
        <w:tc>
          <w:tcPr>
            <w:tcW w:w="584" w:type="dxa"/>
            <w:tcBorders>
              <w:top w:val="single" w:sz="4" w:space="0" w:color="auto"/>
              <w:left w:val="single" w:sz="4" w:space="0" w:color="auto"/>
              <w:bottom w:val="single" w:sz="4" w:space="0" w:color="auto"/>
              <w:right w:val="single" w:sz="4" w:space="0" w:color="auto"/>
            </w:tcBorders>
            <w:vAlign w:val="center"/>
            <w:hideMark/>
          </w:tcPr>
          <w:p w14:paraId="1D9279D3"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1</w:t>
            </w:r>
          </w:p>
        </w:tc>
        <w:tc>
          <w:tcPr>
            <w:tcW w:w="4410" w:type="dxa"/>
            <w:tcBorders>
              <w:top w:val="single" w:sz="4" w:space="0" w:color="auto"/>
              <w:left w:val="single" w:sz="4" w:space="0" w:color="auto"/>
              <w:bottom w:val="single" w:sz="4" w:space="0" w:color="auto"/>
              <w:right w:val="single" w:sz="4" w:space="0" w:color="auto"/>
            </w:tcBorders>
            <w:hideMark/>
          </w:tcPr>
          <w:p w14:paraId="17585777"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2</w:t>
            </w:r>
          </w:p>
        </w:tc>
        <w:tc>
          <w:tcPr>
            <w:tcW w:w="811" w:type="dxa"/>
            <w:tcBorders>
              <w:top w:val="single" w:sz="4" w:space="0" w:color="auto"/>
              <w:left w:val="single" w:sz="4" w:space="0" w:color="auto"/>
              <w:bottom w:val="single" w:sz="4" w:space="0" w:color="auto"/>
              <w:right w:val="single" w:sz="4" w:space="0" w:color="auto"/>
            </w:tcBorders>
            <w:vAlign w:val="center"/>
            <w:hideMark/>
          </w:tcPr>
          <w:p w14:paraId="33203278"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3</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53CEEF2"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4</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DA7B373"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59C0E3A"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6</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EDAC3E7"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99A3FED"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8</w:t>
            </w:r>
          </w:p>
        </w:tc>
      </w:tr>
      <w:tr w:rsidR="0048022D" w:rsidRPr="00CE2B89" w14:paraId="752BC70F"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1E69B6D8"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1</w:t>
            </w:r>
          </w:p>
        </w:tc>
        <w:tc>
          <w:tcPr>
            <w:tcW w:w="4410" w:type="dxa"/>
            <w:tcBorders>
              <w:top w:val="single" w:sz="4" w:space="0" w:color="auto"/>
              <w:left w:val="single" w:sz="4" w:space="0" w:color="auto"/>
              <w:bottom w:val="single" w:sz="4" w:space="0" w:color="auto"/>
              <w:right w:val="single" w:sz="4" w:space="0" w:color="auto"/>
            </w:tcBorders>
            <w:vAlign w:val="center"/>
            <w:hideMark/>
          </w:tcPr>
          <w:p w14:paraId="58984D3E"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 xml:space="preserve">Samochód osobowy </w:t>
            </w:r>
          </w:p>
        </w:tc>
        <w:tc>
          <w:tcPr>
            <w:tcW w:w="811" w:type="dxa"/>
            <w:tcBorders>
              <w:top w:val="single" w:sz="4" w:space="0" w:color="auto"/>
              <w:left w:val="single" w:sz="4" w:space="0" w:color="auto"/>
              <w:bottom w:val="single" w:sz="4" w:space="0" w:color="auto"/>
              <w:right w:val="single" w:sz="4" w:space="0" w:color="auto"/>
            </w:tcBorders>
            <w:vAlign w:val="center"/>
            <w:hideMark/>
          </w:tcPr>
          <w:p w14:paraId="65D81604"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2DD19722"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667" w:type="dxa"/>
            <w:tcBorders>
              <w:top w:val="single" w:sz="4" w:space="0" w:color="auto"/>
              <w:left w:val="single" w:sz="4" w:space="0" w:color="auto"/>
              <w:bottom w:val="single" w:sz="4" w:space="0" w:color="auto"/>
              <w:right w:val="single" w:sz="4" w:space="0" w:color="auto"/>
            </w:tcBorders>
            <w:vAlign w:val="center"/>
          </w:tcPr>
          <w:p w14:paraId="5C9FBA9B"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76C6C28B"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42224076"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370FD359"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166FFDB0"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2B808076"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2</w:t>
            </w:r>
          </w:p>
        </w:tc>
        <w:tc>
          <w:tcPr>
            <w:tcW w:w="4410" w:type="dxa"/>
            <w:tcBorders>
              <w:top w:val="single" w:sz="4" w:space="0" w:color="auto"/>
              <w:left w:val="single" w:sz="4" w:space="0" w:color="auto"/>
              <w:bottom w:val="single" w:sz="4" w:space="0" w:color="auto"/>
              <w:right w:val="single" w:sz="4" w:space="0" w:color="auto"/>
            </w:tcBorders>
            <w:vAlign w:val="center"/>
            <w:hideMark/>
          </w:tcPr>
          <w:p w14:paraId="7BCD0C00"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Samochód typu BUS o DMC do 3,5</w:t>
            </w:r>
            <w:r>
              <w:rPr>
                <w:rFonts w:ascii="Times New Roman" w:eastAsia="Times New Roman" w:hAnsi="Times New Roman" w:cs="Times New Roman"/>
              </w:rPr>
              <w:t xml:space="preserve"> </w:t>
            </w:r>
            <w:r w:rsidRPr="00CE2B89">
              <w:rPr>
                <w:rFonts w:ascii="Times New Roman" w:eastAsia="Times New Roman" w:hAnsi="Times New Roman" w:cs="Times New Roman"/>
              </w:rPr>
              <w:t>t</w:t>
            </w:r>
          </w:p>
        </w:tc>
        <w:tc>
          <w:tcPr>
            <w:tcW w:w="811" w:type="dxa"/>
            <w:tcBorders>
              <w:top w:val="single" w:sz="4" w:space="0" w:color="auto"/>
              <w:left w:val="single" w:sz="4" w:space="0" w:color="auto"/>
              <w:bottom w:val="single" w:sz="4" w:space="0" w:color="auto"/>
              <w:right w:val="single" w:sz="4" w:space="0" w:color="auto"/>
            </w:tcBorders>
            <w:vAlign w:val="center"/>
            <w:hideMark/>
          </w:tcPr>
          <w:p w14:paraId="045253BD"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65633753"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667" w:type="dxa"/>
            <w:tcBorders>
              <w:top w:val="single" w:sz="4" w:space="0" w:color="auto"/>
              <w:left w:val="single" w:sz="4" w:space="0" w:color="auto"/>
              <w:bottom w:val="single" w:sz="4" w:space="0" w:color="auto"/>
              <w:right w:val="single" w:sz="4" w:space="0" w:color="auto"/>
            </w:tcBorders>
            <w:vAlign w:val="center"/>
          </w:tcPr>
          <w:p w14:paraId="2A4E57CD"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1A8B157D"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64C410DC"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50C7A774"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111A0928"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6163F5AB"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3</w:t>
            </w:r>
          </w:p>
        </w:tc>
        <w:tc>
          <w:tcPr>
            <w:tcW w:w="4410" w:type="dxa"/>
            <w:tcBorders>
              <w:top w:val="single" w:sz="4" w:space="0" w:color="auto"/>
              <w:left w:val="single" w:sz="4" w:space="0" w:color="auto"/>
              <w:bottom w:val="single" w:sz="4" w:space="0" w:color="auto"/>
              <w:right w:val="single" w:sz="4" w:space="0" w:color="auto"/>
            </w:tcBorders>
            <w:vAlign w:val="center"/>
            <w:hideMark/>
          </w:tcPr>
          <w:p w14:paraId="52D48BD1"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Samochód ciężarowy o DMC powyżej 3,5</w:t>
            </w:r>
            <w:r>
              <w:rPr>
                <w:rFonts w:ascii="Times New Roman" w:eastAsia="Times New Roman" w:hAnsi="Times New Roman" w:cs="Times New Roman"/>
              </w:rPr>
              <w:t xml:space="preserve"> </w:t>
            </w:r>
            <w:r w:rsidRPr="00CE2B89">
              <w:rPr>
                <w:rFonts w:ascii="Times New Roman" w:eastAsia="Times New Roman" w:hAnsi="Times New Roman" w:cs="Times New Roman"/>
              </w:rPr>
              <w:t>t</w:t>
            </w:r>
          </w:p>
        </w:tc>
        <w:tc>
          <w:tcPr>
            <w:tcW w:w="811" w:type="dxa"/>
            <w:tcBorders>
              <w:top w:val="single" w:sz="4" w:space="0" w:color="auto"/>
              <w:left w:val="single" w:sz="4" w:space="0" w:color="auto"/>
              <w:bottom w:val="single" w:sz="4" w:space="0" w:color="auto"/>
              <w:right w:val="single" w:sz="4" w:space="0" w:color="auto"/>
            </w:tcBorders>
            <w:vAlign w:val="center"/>
            <w:hideMark/>
          </w:tcPr>
          <w:p w14:paraId="3F04C3F1"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34DDC76C"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1667" w:type="dxa"/>
            <w:tcBorders>
              <w:top w:val="single" w:sz="4" w:space="0" w:color="auto"/>
              <w:left w:val="single" w:sz="4" w:space="0" w:color="auto"/>
              <w:bottom w:val="single" w:sz="4" w:space="0" w:color="auto"/>
              <w:right w:val="single" w:sz="4" w:space="0" w:color="auto"/>
            </w:tcBorders>
            <w:vAlign w:val="center"/>
          </w:tcPr>
          <w:p w14:paraId="3B385007"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7A62F58E"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417340B2"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7D85CD18"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11E68CE3"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2EDE0BB0"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4</w:t>
            </w:r>
          </w:p>
        </w:tc>
        <w:tc>
          <w:tcPr>
            <w:tcW w:w="4410" w:type="dxa"/>
            <w:tcBorders>
              <w:top w:val="single" w:sz="4" w:space="0" w:color="auto"/>
              <w:left w:val="single" w:sz="4" w:space="0" w:color="auto"/>
              <w:bottom w:val="single" w:sz="4" w:space="0" w:color="auto"/>
              <w:right w:val="single" w:sz="4" w:space="0" w:color="auto"/>
            </w:tcBorders>
            <w:vAlign w:val="center"/>
            <w:hideMark/>
          </w:tcPr>
          <w:p w14:paraId="177335B5"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 xml:space="preserve">Autobus </w:t>
            </w:r>
          </w:p>
        </w:tc>
        <w:tc>
          <w:tcPr>
            <w:tcW w:w="811" w:type="dxa"/>
            <w:tcBorders>
              <w:top w:val="single" w:sz="4" w:space="0" w:color="auto"/>
              <w:left w:val="single" w:sz="4" w:space="0" w:color="auto"/>
              <w:bottom w:val="single" w:sz="4" w:space="0" w:color="auto"/>
              <w:right w:val="single" w:sz="4" w:space="0" w:color="auto"/>
            </w:tcBorders>
            <w:vAlign w:val="center"/>
            <w:hideMark/>
          </w:tcPr>
          <w:p w14:paraId="39E02145"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6669169A"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667" w:type="dxa"/>
            <w:tcBorders>
              <w:top w:val="single" w:sz="4" w:space="0" w:color="auto"/>
              <w:left w:val="single" w:sz="4" w:space="0" w:color="auto"/>
              <w:bottom w:val="single" w:sz="4" w:space="0" w:color="auto"/>
              <w:right w:val="single" w:sz="4" w:space="0" w:color="auto"/>
            </w:tcBorders>
            <w:vAlign w:val="center"/>
          </w:tcPr>
          <w:p w14:paraId="6894F72C"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35DB3C09"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369AF212"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71457D58"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381B26FE"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54B793F1"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5</w:t>
            </w:r>
          </w:p>
        </w:tc>
        <w:tc>
          <w:tcPr>
            <w:tcW w:w="4410" w:type="dxa"/>
            <w:tcBorders>
              <w:top w:val="single" w:sz="4" w:space="0" w:color="auto"/>
              <w:left w:val="single" w:sz="4" w:space="0" w:color="auto"/>
              <w:bottom w:val="single" w:sz="4" w:space="0" w:color="auto"/>
              <w:right w:val="single" w:sz="4" w:space="0" w:color="auto"/>
            </w:tcBorders>
            <w:vAlign w:val="center"/>
            <w:hideMark/>
          </w:tcPr>
          <w:p w14:paraId="21B3563A"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 xml:space="preserve">Maszyna inżynieryjna </w:t>
            </w:r>
          </w:p>
        </w:tc>
        <w:tc>
          <w:tcPr>
            <w:tcW w:w="811" w:type="dxa"/>
            <w:tcBorders>
              <w:top w:val="single" w:sz="4" w:space="0" w:color="auto"/>
              <w:left w:val="single" w:sz="4" w:space="0" w:color="auto"/>
              <w:bottom w:val="single" w:sz="4" w:space="0" w:color="auto"/>
              <w:right w:val="single" w:sz="4" w:space="0" w:color="auto"/>
            </w:tcBorders>
            <w:vAlign w:val="center"/>
            <w:hideMark/>
          </w:tcPr>
          <w:p w14:paraId="77FFA218"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24FA674F"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667" w:type="dxa"/>
            <w:tcBorders>
              <w:top w:val="single" w:sz="4" w:space="0" w:color="auto"/>
              <w:left w:val="single" w:sz="4" w:space="0" w:color="auto"/>
              <w:bottom w:val="single" w:sz="4" w:space="0" w:color="auto"/>
              <w:right w:val="single" w:sz="4" w:space="0" w:color="auto"/>
            </w:tcBorders>
            <w:vAlign w:val="center"/>
          </w:tcPr>
          <w:p w14:paraId="355A0D74"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5AC2E71E"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02294AC9"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0526AF2E"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43424113"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04B3C059"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6</w:t>
            </w:r>
          </w:p>
        </w:tc>
        <w:tc>
          <w:tcPr>
            <w:tcW w:w="4410" w:type="dxa"/>
            <w:tcBorders>
              <w:top w:val="single" w:sz="4" w:space="0" w:color="auto"/>
              <w:left w:val="single" w:sz="4" w:space="0" w:color="auto"/>
              <w:bottom w:val="single" w:sz="4" w:space="0" w:color="auto"/>
              <w:right w:val="single" w:sz="4" w:space="0" w:color="auto"/>
            </w:tcBorders>
            <w:vAlign w:val="center"/>
            <w:hideMark/>
          </w:tcPr>
          <w:p w14:paraId="7EE6D7F7"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 xml:space="preserve">Przyczepa do samochodów ciężarowych </w:t>
            </w:r>
          </w:p>
        </w:tc>
        <w:tc>
          <w:tcPr>
            <w:tcW w:w="811" w:type="dxa"/>
            <w:tcBorders>
              <w:top w:val="single" w:sz="4" w:space="0" w:color="auto"/>
              <w:left w:val="single" w:sz="4" w:space="0" w:color="auto"/>
              <w:bottom w:val="single" w:sz="4" w:space="0" w:color="auto"/>
              <w:right w:val="single" w:sz="4" w:space="0" w:color="auto"/>
            </w:tcBorders>
            <w:vAlign w:val="center"/>
            <w:hideMark/>
          </w:tcPr>
          <w:p w14:paraId="78F8236D"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627400CF"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667" w:type="dxa"/>
            <w:tcBorders>
              <w:top w:val="single" w:sz="4" w:space="0" w:color="auto"/>
              <w:left w:val="single" w:sz="4" w:space="0" w:color="auto"/>
              <w:bottom w:val="single" w:sz="4" w:space="0" w:color="auto"/>
              <w:right w:val="single" w:sz="4" w:space="0" w:color="auto"/>
            </w:tcBorders>
            <w:vAlign w:val="center"/>
          </w:tcPr>
          <w:p w14:paraId="174FFAEA"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7259A431"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73FCED0D"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491EF24D"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3A994AC3" w14:textId="77777777" w:rsidTr="00760141">
        <w:trPr>
          <w:trHeight w:val="469"/>
        </w:trPr>
        <w:tc>
          <w:tcPr>
            <w:tcW w:w="5805" w:type="dxa"/>
            <w:gridSpan w:val="3"/>
            <w:tcBorders>
              <w:top w:val="single" w:sz="4" w:space="0" w:color="auto"/>
              <w:left w:val="single" w:sz="4" w:space="0" w:color="auto"/>
              <w:bottom w:val="single" w:sz="4" w:space="0" w:color="auto"/>
              <w:right w:val="single" w:sz="4" w:space="0" w:color="auto"/>
            </w:tcBorders>
            <w:vAlign w:val="center"/>
            <w:hideMark/>
          </w:tcPr>
          <w:p w14:paraId="5FC74C38"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 xml:space="preserve">Razem </w:t>
            </w:r>
            <w:r w:rsidRPr="00E27316">
              <w:rPr>
                <w:rFonts w:ascii="Times New Roman" w:eastAsia="Times New Roman" w:hAnsi="Times New Roman" w:cs="Times New Roman"/>
                <w:i/>
                <w:sz w:val="20"/>
                <w:szCs w:val="20"/>
              </w:rPr>
              <w:t>(suma wierszy od</w:t>
            </w:r>
            <w:r w:rsidRPr="00CE2B89">
              <w:rPr>
                <w:rFonts w:ascii="Times New Roman" w:eastAsia="Times New Roman" w:hAnsi="Times New Roman" w:cs="Times New Roman"/>
                <w:i/>
                <w:sz w:val="20"/>
                <w:szCs w:val="20"/>
              </w:rPr>
              <w:t xml:space="preserve"> 1 do 6</w:t>
            </w:r>
            <w:r w:rsidRPr="00E27316">
              <w:rPr>
                <w:rFonts w:ascii="Times New Roman" w:eastAsia="Times New Roman" w:hAnsi="Times New Roman" w:cs="Times New Roman"/>
                <w:i/>
                <w:sz w:val="20"/>
                <w:szCs w:val="20"/>
              </w:rPr>
              <w:t>)</w:t>
            </w:r>
          </w:p>
        </w:tc>
        <w:tc>
          <w:tcPr>
            <w:tcW w:w="16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BC3E3C5"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505FE32" w14:textId="77777777" w:rsidR="0048022D" w:rsidRPr="00CE2B89" w:rsidRDefault="0048022D" w:rsidP="00760141">
            <w:pPr>
              <w:spacing w:after="0"/>
              <w:ind w:right="-1"/>
              <w:jc w:val="center"/>
              <w:rPr>
                <w:rFonts w:ascii="Times New Roman" w:eastAsia="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vAlign w:val="center"/>
          </w:tcPr>
          <w:p w14:paraId="71F580EE" w14:textId="77777777" w:rsidR="0048022D" w:rsidRPr="00CE2B89" w:rsidRDefault="0048022D" w:rsidP="00760141">
            <w:pPr>
              <w:spacing w:after="0"/>
              <w:ind w:right="-1"/>
              <w:jc w:val="center"/>
              <w:rPr>
                <w:rFonts w:ascii="Times New Roman" w:eastAsia="Times New Roman" w:hAnsi="Times New Roman" w:cs="Times New Roman"/>
                <w:b/>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72601036" w14:textId="77777777" w:rsidR="0048022D" w:rsidRPr="00CE2B89" w:rsidRDefault="0048022D" w:rsidP="00760141">
            <w:pPr>
              <w:spacing w:after="0"/>
              <w:ind w:right="-1"/>
              <w:jc w:val="center"/>
              <w:rPr>
                <w:rFonts w:ascii="Times New Roman" w:eastAsia="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vAlign w:val="center"/>
          </w:tcPr>
          <w:p w14:paraId="6A5ADB3B" w14:textId="77777777" w:rsidR="0048022D" w:rsidRPr="00CE2B89" w:rsidRDefault="0048022D" w:rsidP="00760141">
            <w:pPr>
              <w:spacing w:after="0"/>
              <w:ind w:right="-1"/>
              <w:jc w:val="center"/>
              <w:rPr>
                <w:rFonts w:ascii="Times New Roman" w:eastAsia="Times New Roman" w:hAnsi="Times New Roman" w:cs="Times New Roman"/>
                <w:b/>
                <w:sz w:val="24"/>
                <w:szCs w:val="24"/>
              </w:rPr>
            </w:pPr>
          </w:p>
        </w:tc>
      </w:tr>
    </w:tbl>
    <w:p w14:paraId="25D5FCFF" w14:textId="77777777" w:rsidR="0048022D" w:rsidRPr="00CE2B89" w:rsidRDefault="0048022D" w:rsidP="0048022D">
      <w:pPr>
        <w:autoSpaceDE w:val="0"/>
        <w:autoSpaceDN w:val="0"/>
        <w:adjustRightInd w:val="0"/>
        <w:spacing w:after="0" w:line="240" w:lineRule="auto"/>
        <w:ind w:right="-1"/>
        <w:jc w:val="center"/>
        <w:rPr>
          <w:rFonts w:ascii="Times New Roman" w:eastAsia="Times New Roman" w:hAnsi="Times New Roman" w:cs="Times New Roman"/>
          <w:b/>
          <w:color w:val="FF0000"/>
          <w:sz w:val="24"/>
          <w:szCs w:val="24"/>
          <w:lang w:eastAsia="pl-PL"/>
        </w:rPr>
      </w:pPr>
    </w:p>
    <w:p w14:paraId="1D579A88" w14:textId="77777777" w:rsidR="0048022D" w:rsidRPr="00CE2B89" w:rsidRDefault="0048022D" w:rsidP="0048022D">
      <w:pPr>
        <w:spacing w:after="0"/>
        <w:ind w:left="709" w:right="-1" w:hanging="284"/>
        <w:rPr>
          <w:rFonts w:ascii="Times New Roman" w:eastAsia="Times New Roman" w:hAnsi="Times New Roman" w:cs="Times New Roman"/>
          <w:sz w:val="24"/>
          <w:szCs w:val="24"/>
          <w:lang w:eastAsia="pl-PL"/>
        </w:rPr>
      </w:pPr>
      <w:r w:rsidRPr="00CE2B89">
        <w:rPr>
          <w:rFonts w:ascii="Times New Roman" w:eastAsia="Times New Roman" w:hAnsi="Times New Roman" w:cs="Times New Roman"/>
          <w:sz w:val="24"/>
          <w:szCs w:val="24"/>
          <w:lang w:eastAsia="pl-PL"/>
        </w:rPr>
        <w:t xml:space="preserve">                                                                                                                           </w:t>
      </w:r>
    </w:p>
    <w:p w14:paraId="44D0095B" w14:textId="77777777" w:rsidR="0048022D" w:rsidRDefault="0048022D" w:rsidP="0048022D">
      <w:pPr>
        <w:spacing w:after="120" w:line="240" w:lineRule="auto"/>
        <w:jc w:val="both"/>
        <w:rPr>
          <w:rFonts w:ascii="Arial" w:eastAsia="Times New Roman" w:hAnsi="Arial" w:cs="Arial"/>
          <w:b/>
          <w:bCs/>
          <w:iCs/>
          <w:color w:val="0070C0"/>
          <w:u w:val="single"/>
          <w:lang w:eastAsia="pl-PL"/>
        </w:rPr>
      </w:pPr>
    </w:p>
    <w:p w14:paraId="7C03B981" w14:textId="77777777" w:rsidR="0048022D" w:rsidRDefault="0048022D" w:rsidP="0048022D">
      <w:pPr>
        <w:tabs>
          <w:tab w:val="left" w:pos="3900"/>
        </w:tabs>
        <w:autoSpaceDE w:val="0"/>
        <w:spacing w:after="0" w:line="240" w:lineRule="auto"/>
        <w:ind w:left="4536" w:right="45"/>
        <w:jc w:val="right"/>
        <w:rPr>
          <w:rFonts w:ascii="Arial" w:eastAsia="Times New Roman" w:hAnsi="Arial" w:cs="Arial"/>
          <w:color w:val="0070C0"/>
        </w:rPr>
      </w:pPr>
      <w:r>
        <w:rPr>
          <w:rFonts w:ascii="Arial" w:eastAsia="Times New Roman" w:hAnsi="Arial" w:cs="Arial"/>
          <w:color w:val="0070C0"/>
        </w:rPr>
        <w:t>……………………………………………</w:t>
      </w:r>
    </w:p>
    <w:p w14:paraId="35F074B6" w14:textId="77777777" w:rsidR="0048022D" w:rsidRPr="00CE2B89" w:rsidRDefault="0048022D" w:rsidP="0048022D">
      <w:pPr>
        <w:tabs>
          <w:tab w:val="left" w:pos="3900"/>
        </w:tabs>
        <w:autoSpaceDE w:val="0"/>
        <w:spacing w:after="0" w:line="240" w:lineRule="auto"/>
        <w:ind w:left="4536" w:right="45"/>
        <w:jc w:val="right"/>
        <w:rPr>
          <w:rFonts w:ascii="Times New Roman" w:eastAsia="Times New Roman" w:hAnsi="Times New Roman" w:cs="Times New Roman"/>
          <w:b/>
          <w:color w:val="FF0000"/>
          <w:sz w:val="24"/>
          <w:szCs w:val="24"/>
          <w:lang w:eastAsia="pl-PL"/>
        </w:rPr>
      </w:pPr>
      <w:r>
        <w:rPr>
          <w:rFonts w:eastAsia="Times New Roman" w:cs="Times New Roman"/>
          <w:i/>
          <w:sz w:val="20"/>
          <w:szCs w:val="20"/>
        </w:rPr>
        <w:t>(znak graficzny podpisu)</w:t>
      </w:r>
    </w:p>
    <w:p w14:paraId="64BA44DA" w14:textId="77777777" w:rsidR="0048022D" w:rsidRDefault="0048022D" w:rsidP="0048022D">
      <w:pPr>
        <w:autoSpaceDE w:val="0"/>
        <w:autoSpaceDN w:val="0"/>
        <w:adjustRightInd w:val="0"/>
        <w:spacing w:after="0" w:line="240" w:lineRule="auto"/>
        <w:ind w:right="480"/>
        <w:jc w:val="right"/>
        <w:rPr>
          <w:rFonts w:ascii="Times New Roman" w:eastAsia="Times New Roman" w:hAnsi="Times New Roman" w:cs="Times New Roman"/>
          <w:b/>
          <w:sz w:val="24"/>
          <w:szCs w:val="24"/>
          <w:lang w:eastAsia="pl-PL"/>
        </w:rPr>
      </w:pPr>
    </w:p>
    <w:p w14:paraId="58F05E1F" w14:textId="77777777" w:rsidR="0048022D" w:rsidRDefault="0048022D" w:rsidP="0048022D">
      <w:pPr>
        <w:autoSpaceDE w:val="0"/>
        <w:autoSpaceDN w:val="0"/>
        <w:adjustRightInd w:val="0"/>
        <w:spacing w:after="0" w:line="240" w:lineRule="auto"/>
        <w:ind w:right="480"/>
        <w:jc w:val="right"/>
        <w:rPr>
          <w:rFonts w:ascii="Times New Roman" w:eastAsia="Times New Roman" w:hAnsi="Times New Roman" w:cs="Times New Roman"/>
          <w:b/>
          <w:sz w:val="24"/>
          <w:szCs w:val="24"/>
          <w:lang w:eastAsia="pl-PL"/>
        </w:rPr>
        <w:sectPr w:rsidR="0048022D" w:rsidSect="00760141">
          <w:headerReference w:type="default" r:id="rId29"/>
          <w:footerReference w:type="even" r:id="rId30"/>
          <w:footerReference w:type="default" r:id="rId31"/>
          <w:headerReference w:type="first" r:id="rId32"/>
          <w:pgSz w:w="16838" w:h="11906" w:orient="landscape"/>
          <w:pgMar w:top="1418" w:right="1418" w:bottom="1985" w:left="1418" w:header="709" w:footer="709" w:gutter="0"/>
          <w:cols w:space="708"/>
          <w:titlePg/>
          <w:docGrid w:linePitch="360"/>
        </w:sectPr>
      </w:pPr>
    </w:p>
    <w:p w14:paraId="1857BFEE" w14:textId="77777777" w:rsidR="0048022D" w:rsidRPr="00CE2B89" w:rsidRDefault="0048022D" w:rsidP="0048022D">
      <w:pPr>
        <w:autoSpaceDE w:val="0"/>
        <w:autoSpaceDN w:val="0"/>
        <w:adjustRightInd w:val="0"/>
        <w:spacing w:after="0" w:line="240" w:lineRule="auto"/>
        <w:ind w:right="-1"/>
        <w:jc w:val="right"/>
        <w:rPr>
          <w:rFonts w:ascii="Times New Roman" w:eastAsia="Times New Roman" w:hAnsi="Times New Roman" w:cs="Times New Roman"/>
          <w:b/>
          <w:i/>
          <w:lang w:eastAsia="pl-PL"/>
        </w:rPr>
      </w:pPr>
      <w:r w:rsidRPr="00CE2B89">
        <w:rPr>
          <w:rFonts w:ascii="Times New Roman" w:eastAsia="Times New Roman" w:hAnsi="Times New Roman" w:cs="Times New Roman"/>
          <w:b/>
          <w:i/>
          <w:lang w:eastAsia="pl-PL"/>
        </w:rPr>
        <w:lastRenderedPageBreak/>
        <w:t xml:space="preserve">Załącznik nr </w:t>
      </w:r>
      <w:r w:rsidRPr="001F3E70">
        <w:rPr>
          <w:rFonts w:ascii="Times New Roman" w:eastAsia="Times New Roman" w:hAnsi="Times New Roman" w:cs="Times New Roman"/>
          <w:b/>
          <w:i/>
          <w:lang w:eastAsia="pl-PL"/>
        </w:rPr>
        <w:t>2.</w:t>
      </w:r>
      <w:r>
        <w:rPr>
          <w:rFonts w:ascii="Times New Roman" w:eastAsia="Times New Roman" w:hAnsi="Times New Roman" w:cs="Times New Roman"/>
          <w:b/>
          <w:i/>
          <w:lang w:eastAsia="pl-PL"/>
        </w:rPr>
        <w:t>4</w:t>
      </w:r>
      <w:r w:rsidRPr="00CE2B89">
        <w:rPr>
          <w:rFonts w:ascii="Times New Roman" w:eastAsia="Times New Roman" w:hAnsi="Times New Roman" w:cs="Times New Roman"/>
          <w:b/>
          <w:i/>
          <w:lang w:eastAsia="pl-PL"/>
        </w:rPr>
        <w:t xml:space="preserve"> </w:t>
      </w:r>
      <w:r>
        <w:rPr>
          <w:rFonts w:ascii="Times New Roman" w:eastAsia="Times New Roman" w:hAnsi="Times New Roman" w:cs="Times New Roman"/>
          <w:i/>
          <w:lang w:eastAsia="pl-PL"/>
        </w:rPr>
        <w:t>do S</w:t>
      </w:r>
      <w:r w:rsidRPr="00CE2B89">
        <w:rPr>
          <w:rFonts w:ascii="Times New Roman" w:eastAsia="Times New Roman" w:hAnsi="Times New Roman" w:cs="Times New Roman"/>
          <w:i/>
          <w:lang w:eastAsia="pl-PL"/>
        </w:rPr>
        <w:t>WZ</w:t>
      </w:r>
    </w:p>
    <w:p w14:paraId="796AB9D1" w14:textId="77777777" w:rsidR="0048022D" w:rsidRPr="00CE2B89" w:rsidRDefault="0048022D" w:rsidP="0048022D">
      <w:pPr>
        <w:autoSpaceDE w:val="0"/>
        <w:autoSpaceDN w:val="0"/>
        <w:adjustRightInd w:val="0"/>
        <w:spacing w:after="0" w:line="240" w:lineRule="auto"/>
        <w:ind w:right="-1"/>
        <w:jc w:val="center"/>
        <w:rPr>
          <w:rFonts w:ascii="Times New Roman" w:eastAsia="Times New Roman" w:hAnsi="Times New Roman" w:cs="Times New Roman"/>
          <w:b/>
          <w:sz w:val="24"/>
          <w:szCs w:val="24"/>
          <w:lang w:eastAsia="pl-PL"/>
        </w:rPr>
      </w:pPr>
      <w:r w:rsidRPr="00CE2B89">
        <w:rPr>
          <w:rFonts w:ascii="Times New Roman" w:eastAsia="Times New Roman" w:hAnsi="Times New Roman" w:cs="Times New Roman"/>
          <w:b/>
          <w:sz w:val="24"/>
          <w:szCs w:val="24"/>
          <w:lang w:eastAsia="pl-PL"/>
        </w:rPr>
        <w:t>FORMULARZ CENOWY</w:t>
      </w:r>
    </w:p>
    <w:p w14:paraId="0E677526" w14:textId="77777777" w:rsidR="0048022D" w:rsidRPr="00CE2B89" w:rsidRDefault="0048022D" w:rsidP="0048022D">
      <w:pPr>
        <w:spacing w:after="0" w:line="240" w:lineRule="auto"/>
        <w:ind w:right="-1"/>
        <w:jc w:val="center"/>
        <w:rPr>
          <w:rFonts w:ascii="Times New Roman" w:eastAsia="Times New Roman" w:hAnsi="Times New Roman" w:cs="Times New Roman"/>
          <w:b/>
          <w:sz w:val="24"/>
          <w:szCs w:val="24"/>
          <w:lang w:eastAsia="pl-PL"/>
        </w:rPr>
      </w:pPr>
      <w:r w:rsidRPr="00CE2B89">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4</w:t>
      </w:r>
      <w:r w:rsidRPr="00CE2B89">
        <w:rPr>
          <w:rFonts w:ascii="Times New Roman" w:eastAsia="Times New Roman" w:hAnsi="Times New Roman" w:cs="Times New Roman"/>
          <w:b/>
          <w:sz w:val="24"/>
          <w:szCs w:val="24"/>
          <w:lang w:eastAsia="pl-PL"/>
        </w:rPr>
        <w:t xml:space="preserve"> – </w:t>
      </w:r>
      <w:r>
        <w:rPr>
          <w:rFonts w:ascii="Times New Roman" w:eastAsia="Times New Roman" w:hAnsi="Times New Roman" w:cs="Times New Roman"/>
          <w:b/>
          <w:sz w:val="24"/>
          <w:szCs w:val="24"/>
          <w:lang w:eastAsia="pl-PL"/>
        </w:rPr>
        <w:t xml:space="preserve">Usługa mycia zewnętrznego pojazdów służbowych w </w:t>
      </w:r>
      <w:r w:rsidRPr="00CE2B89">
        <w:rPr>
          <w:rFonts w:ascii="Times New Roman" w:eastAsia="Times New Roman" w:hAnsi="Times New Roman" w:cs="Times New Roman"/>
          <w:b/>
          <w:sz w:val="24"/>
          <w:szCs w:val="24"/>
          <w:lang w:eastAsia="pl-PL"/>
        </w:rPr>
        <w:t>garnizon</w:t>
      </w:r>
      <w:r>
        <w:rPr>
          <w:rFonts w:ascii="Times New Roman" w:eastAsia="Times New Roman" w:hAnsi="Times New Roman" w:cs="Times New Roman"/>
          <w:b/>
          <w:sz w:val="24"/>
          <w:szCs w:val="24"/>
          <w:lang w:eastAsia="pl-PL"/>
        </w:rPr>
        <w:t>ie</w:t>
      </w:r>
      <w:r w:rsidRPr="00CE2B8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Warszawa - Wesoła</w:t>
      </w:r>
    </w:p>
    <w:p w14:paraId="3205EDC6" w14:textId="77777777" w:rsidR="0048022D" w:rsidRPr="00CE2B89" w:rsidRDefault="0048022D" w:rsidP="0048022D">
      <w:pPr>
        <w:autoSpaceDE w:val="0"/>
        <w:autoSpaceDN w:val="0"/>
        <w:adjustRightInd w:val="0"/>
        <w:spacing w:after="0" w:line="240" w:lineRule="auto"/>
        <w:ind w:right="-1"/>
        <w:jc w:val="center"/>
        <w:rPr>
          <w:rFonts w:ascii="Times New Roman" w:eastAsia="Times New Roman" w:hAnsi="Times New Roman" w:cs="Times New Roman"/>
          <w:b/>
          <w:color w:val="FF0000"/>
          <w:sz w:val="24"/>
          <w:szCs w:val="24"/>
          <w:lang w:eastAsia="pl-P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4410"/>
        <w:gridCol w:w="811"/>
        <w:gridCol w:w="1667"/>
        <w:gridCol w:w="1667"/>
        <w:gridCol w:w="1668"/>
        <w:gridCol w:w="1667"/>
        <w:gridCol w:w="1668"/>
      </w:tblGrid>
      <w:tr w:rsidR="0048022D" w:rsidRPr="00CE2B89" w14:paraId="71EBAFD9" w14:textId="77777777" w:rsidTr="00760141">
        <w:trPr>
          <w:trHeight w:val="822"/>
        </w:trPr>
        <w:tc>
          <w:tcPr>
            <w:tcW w:w="584" w:type="dxa"/>
            <w:tcBorders>
              <w:top w:val="single" w:sz="4" w:space="0" w:color="auto"/>
              <w:left w:val="single" w:sz="4" w:space="0" w:color="auto"/>
              <w:bottom w:val="single" w:sz="4" w:space="0" w:color="auto"/>
              <w:right w:val="single" w:sz="4" w:space="0" w:color="auto"/>
            </w:tcBorders>
            <w:vAlign w:val="center"/>
            <w:hideMark/>
          </w:tcPr>
          <w:p w14:paraId="287F9CE6" w14:textId="77777777" w:rsidR="0048022D" w:rsidRPr="00CE2B89" w:rsidRDefault="0048022D" w:rsidP="00760141">
            <w:pPr>
              <w:spacing w:after="0"/>
              <w:ind w:right="-1"/>
              <w:jc w:val="center"/>
              <w:rPr>
                <w:rFonts w:ascii="Times New Roman" w:eastAsia="Times New Roman" w:hAnsi="Times New Roman" w:cs="Times New Roman"/>
                <w:sz w:val="18"/>
                <w:szCs w:val="18"/>
              </w:rPr>
            </w:pPr>
            <w:proofErr w:type="spellStart"/>
            <w:r w:rsidRPr="00CE2B89">
              <w:rPr>
                <w:rFonts w:ascii="Times New Roman" w:eastAsia="Times New Roman" w:hAnsi="Times New Roman" w:cs="Times New Roman"/>
                <w:sz w:val="18"/>
                <w:szCs w:val="18"/>
              </w:rPr>
              <w:t>Lp</w:t>
            </w:r>
            <w:proofErr w:type="spellEnd"/>
          </w:p>
        </w:tc>
        <w:tc>
          <w:tcPr>
            <w:tcW w:w="4410" w:type="dxa"/>
            <w:tcBorders>
              <w:top w:val="single" w:sz="4" w:space="0" w:color="auto"/>
              <w:left w:val="single" w:sz="4" w:space="0" w:color="auto"/>
              <w:bottom w:val="single" w:sz="4" w:space="0" w:color="auto"/>
              <w:right w:val="single" w:sz="4" w:space="0" w:color="auto"/>
            </w:tcBorders>
            <w:vAlign w:val="center"/>
            <w:hideMark/>
          </w:tcPr>
          <w:p w14:paraId="42B2E079"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Przedmiot zamówienia</w:t>
            </w:r>
          </w:p>
        </w:tc>
        <w:tc>
          <w:tcPr>
            <w:tcW w:w="811" w:type="dxa"/>
            <w:tcBorders>
              <w:top w:val="single" w:sz="4" w:space="0" w:color="auto"/>
              <w:left w:val="single" w:sz="4" w:space="0" w:color="auto"/>
              <w:bottom w:val="single" w:sz="4" w:space="0" w:color="auto"/>
              <w:right w:val="single" w:sz="4" w:space="0" w:color="auto"/>
            </w:tcBorders>
            <w:vAlign w:val="center"/>
            <w:hideMark/>
          </w:tcPr>
          <w:p w14:paraId="635A4F48"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JM</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AA06862"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 xml:space="preserve">Ilość </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6D1284F"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Cena jednostkowa</w:t>
            </w:r>
          </w:p>
          <w:p w14:paraId="710414B8"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usługi netto</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49BD59F"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Wartość usługi netto</w:t>
            </w:r>
          </w:p>
          <w:p w14:paraId="295F1B7D" w14:textId="77777777" w:rsidR="0048022D" w:rsidRPr="00CE2B89" w:rsidRDefault="0048022D" w:rsidP="00760141">
            <w:pPr>
              <w:spacing w:after="0"/>
              <w:ind w:right="-1"/>
              <w:jc w:val="center"/>
              <w:rPr>
                <w:rFonts w:ascii="Times New Roman" w:eastAsia="Times New Roman" w:hAnsi="Times New Roman" w:cs="Times New Roman"/>
                <w:sz w:val="14"/>
                <w:szCs w:val="14"/>
              </w:rPr>
            </w:pPr>
            <w:r w:rsidRPr="00CE2B89">
              <w:rPr>
                <w:rFonts w:ascii="Times New Roman" w:eastAsia="Times New Roman" w:hAnsi="Times New Roman" w:cs="Times New Roman"/>
                <w:sz w:val="14"/>
                <w:szCs w:val="14"/>
              </w:rPr>
              <w:t>(kol. 4 x kol. 5)</w:t>
            </w:r>
          </w:p>
        </w:tc>
        <w:tc>
          <w:tcPr>
            <w:tcW w:w="1667" w:type="dxa"/>
            <w:tcBorders>
              <w:top w:val="single" w:sz="4" w:space="0" w:color="auto"/>
              <w:left w:val="single" w:sz="4" w:space="0" w:color="auto"/>
              <w:bottom w:val="single" w:sz="4" w:space="0" w:color="auto"/>
              <w:right w:val="single" w:sz="4" w:space="0" w:color="auto"/>
            </w:tcBorders>
            <w:vAlign w:val="center"/>
            <w:hideMark/>
          </w:tcPr>
          <w:p w14:paraId="40AE6560"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Wartość podatku VAT</w:t>
            </w:r>
          </w:p>
          <w:p w14:paraId="7D73DAFB"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4"/>
                <w:szCs w:val="14"/>
              </w:rPr>
              <w:t>(kol. 6 x VAT)</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0A4B77B"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Wartość</w:t>
            </w:r>
          </w:p>
          <w:p w14:paraId="2A1FE3E5"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usługi brutto</w:t>
            </w:r>
          </w:p>
          <w:p w14:paraId="2476857C"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4"/>
                <w:szCs w:val="14"/>
              </w:rPr>
              <w:t>(kol. 6 + kol. 7)</w:t>
            </w:r>
          </w:p>
        </w:tc>
      </w:tr>
      <w:tr w:rsidR="0048022D" w:rsidRPr="00E27316" w14:paraId="7D82A0EE" w14:textId="77777777" w:rsidTr="00760141">
        <w:trPr>
          <w:trHeight w:val="188"/>
        </w:trPr>
        <w:tc>
          <w:tcPr>
            <w:tcW w:w="584" w:type="dxa"/>
            <w:tcBorders>
              <w:top w:val="single" w:sz="4" w:space="0" w:color="auto"/>
              <w:left w:val="single" w:sz="4" w:space="0" w:color="auto"/>
              <w:bottom w:val="single" w:sz="4" w:space="0" w:color="auto"/>
              <w:right w:val="single" w:sz="4" w:space="0" w:color="auto"/>
            </w:tcBorders>
            <w:vAlign w:val="center"/>
            <w:hideMark/>
          </w:tcPr>
          <w:p w14:paraId="79C614CF"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1</w:t>
            </w:r>
          </w:p>
        </w:tc>
        <w:tc>
          <w:tcPr>
            <w:tcW w:w="4410" w:type="dxa"/>
            <w:tcBorders>
              <w:top w:val="single" w:sz="4" w:space="0" w:color="auto"/>
              <w:left w:val="single" w:sz="4" w:space="0" w:color="auto"/>
              <w:bottom w:val="single" w:sz="4" w:space="0" w:color="auto"/>
              <w:right w:val="single" w:sz="4" w:space="0" w:color="auto"/>
            </w:tcBorders>
            <w:hideMark/>
          </w:tcPr>
          <w:p w14:paraId="3F194881"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2</w:t>
            </w:r>
          </w:p>
        </w:tc>
        <w:tc>
          <w:tcPr>
            <w:tcW w:w="811" w:type="dxa"/>
            <w:tcBorders>
              <w:top w:val="single" w:sz="4" w:space="0" w:color="auto"/>
              <w:left w:val="single" w:sz="4" w:space="0" w:color="auto"/>
              <w:bottom w:val="single" w:sz="4" w:space="0" w:color="auto"/>
              <w:right w:val="single" w:sz="4" w:space="0" w:color="auto"/>
            </w:tcBorders>
            <w:vAlign w:val="center"/>
            <w:hideMark/>
          </w:tcPr>
          <w:p w14:paraId="47FF47B7"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3</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76F22EE"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4</w:t>
            </w:r>
          </w:p>
        </w:tc>
        <w:tc>
          <w:tcPr>
            <w:tcW w:w="1667" w:type="dxa"/>
            <w:tcBorders>
              <w:top w:val="single" w:sz="4" w:space="0" w:color="auto"/>
              <w:left w:val="single" w:sz="4" w:space="0" w:color="auto"/>
              <w:bottom w:val="single" w:sz="4" w:space="0" w:color="auto"/>
              <w:right w:val="single" w:sz="4" w:space="0" w:color="auto"/>
            </w:tcBorders>
            <w:vAlign w:val="center"/>
            <w:hideMark/>
          </w:tcPr>
          <w:p w14:paraId="6D9BCA11"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CA3E491"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6</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68441DB"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ADF245C"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8</w:t>
            </w:r>
          </w:p>
        </w:tc>
      </w:tr>
      <w:tr w:rsidR="0048022D" w:rsidRPr="00CE2B89" w14:paraId="130C528A"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1764BD8E"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1</w:t>
            </w:r>
          </w:p>
        </w:tc>
        <w:tc>
          <w:tcPr>
            <w:tcW w:w="4410" w:type="dxa"/>
            <w:tcBorders>
              <w:top w:val="single" w:sz="4" w:space="0" w:color="auto"/>
              <w:left w:val="single" w:sz="4" w:space="0" w:color="auto"/>
              <w:bottom w:val="single" w:sz="4" w:space="0" w:color="auto"/>
              <w:right w:val="single" w:sz="4" w:space="0" w:color="auto"/>
            </w:tcBorders>
            <w:vAlign w:val="center"/>
            <w:hideMark/>
          </w:tcPr>
          <w:p w14:paraId="0EC8A411"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 xml:space="preserve">Samochód osobowy </w:t>
            </w:r>
          </w:p>
        </w:tc>
        <w:tc>
          <w:tcPr>
            <w:tcW w:w="811" w:type="dxa"/>
            <w:tcBorders>
              <w:top w:val="single" w:sz="4" w:space="0" w:color="auto"/>
              <w:left w:val="single" w:sz="4" w:space="0" w:color="auto"/>
              <w:bottom w:val="single" w:sz="4" w:space="0" w:color="auto"/>
              <w:right w:val="single" w:sz="4" w:space="0" w:color="auto"/>
            </w:tcBorders>
            <w:vAlign w:val="center"/>
            <w:hideMark/>
          </w:tcPr>
          <w:p w14:paraId="424ACB7C"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4A6D2D70"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667" w:type="dxa"/>
            <w:tcBorders>
              <w:top w:val="single" w:sz="4" w:space="0" w:color="auto"/>
              <w:left w:val="single" w:sz="4" w:space="0" w:color="auto"/>
              <w:bottom w:val="single" w:sz="4" w:space="0" w:color="auto"/>
              <w:right w:val="single" w:sz="4" w:space="0" w:color="auto"/>
            </w:tcBorders>
            <w:vAlign w:val="center"/>
          </w:tcPr>
          <w:p w14:paraId="5974EFE9"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7624AFC2"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787797D0"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1F080DF6"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2CD74A4B"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5AC72623"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2</w:t>
            </w:r>
          </w:p>
        </w:tc>
        <w:tc>
          <w:tcPr>
            <w:tcW w:w="4410" w:type="dxa"/>
            <w:tcBorders>
              <w:top w:val="single" w:sz="4" w:space="0" w:color="auto"/>
              <w:left w:val="single" w:sz="4" w:space="0" w:color="auto"/>
              <w:bottom w:val="single" w:sz="4" w:space="0" w:color="auto"/>
              <w:right w:val="single" w:sz="4" w:space="0" w:color="auto"/>
            </w:tcBorders>
            <w:vAlign w:val="center"/>
            <w:hideMark/>
          </w:tcPr>
          <w:p w14:paraId="250EFAC9"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Samochód typu BUS o DMC do 3,5</w:t>
            </w:r>
            <w:r>
              <w:rPr>
                <w:rFonts w:ascii="Times New Roman" w:eastAsia="Times New Roman" w:hAnsi="Times New Roman" w:cs="Times New Roman"/>
              </w:rPr>
              <w:t xml:space="preserve"> </w:t>
            </w:r>
            <w:r w:rsidRPr="00CE2B89">
              <w:rPr>
                <w:rFonts w:ascii="Times New Roman" w:eastAsia="Times New Roman" w:hAnsi="Times New Roman" w:cs="Times New Roman"/>
              </w:rPr>
              <w:t>t</w:t>
            </w:r>
          </w:p>
        </w:tc>
        <w:tc>
          <w:tcPr>
            <w:tcW w:w="811" w:type="dxa"/>
            <w:tcBorders>
              <w:top w:val="single" w:sz="4" w:space="0" w:color="auto"/>
              <w:left w:val="single" w:sz="4" w:space="0" w:color="auto"/>
              <w:bottom w:val="single" w:sz="4" w:space="0" w:color="auto"/>
              <w:right w:val="single" w:sz="4" w:space="0" w:color="auto"/>
            </w:tcBorders>
            <w:vAlign w:val="center"/>
            <w:hideMark/>
          </w:tcPr>
          <w:p w14:paraId="4AB7C457"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06F416D9"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667" w:type="dxa"/>
            <w:tcBorders>
              <w:top w:val="single" w:sz="4" w:space="0" w:color="auto"/>
              <w:left w:val="single" w:sz="4" w:space="0" w:color="auto"/>
              <w:bottom w:val="single" w:sz="4" w:space="0" w:color="auto"/>
              <w:right w:val="single" w:sz="4" w:space="0" w:color="auto"/>
            </w:tcBorders>
            <w:vAlign w:val="center"/>
          </w:tcPr>
          <w:p w14:paraId="5D1D431E"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46A4D042"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3BD63F35"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254395D1"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5A2B836D"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5A49F124"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3</w:t>
            </w:r>
          </w:p>
        </w:tc>
        <w:tc>
          <w:tcPr>
            <w:tcW w:w="4410" w:type="dxa"/>
            <w:tcBorders>
              <w:top w:val="single" w:sz="4" w:space="0" w:color="auto"/>
              <w:left w:val="single" w:sz="4" w:space="0" w:color="auto"/>
              <w:bottom w:val="single" w:sz="4" w:space="0" w:color="auto"/>
              <w:right w:val="single" w:sz="4" w:space="0" w:color="auto"/>
            </w:tcBorders>
            <w:vAlign w:val="center"/>
            <w:hideMark/>
          </w:tcPr>
          <w:p w14:paraId="61B4E05F"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Samochód ciężarowy o DMC powyżej 3,5</w:t>
            </w:r>
            <w:r>
              <w:rPr>
                <w:rFonts w:ascii="Times New Roman" w:eastAsia="Times New Roman" w:hAnsi="Times New Roman" w:cs="Times New Roman"/>
              </w:rPr>
              <w:t xml:space="preserve"> </w:t>
            </w:r>
            <w:r w:rsidRPr="00CE2B89">
              <w:rPr>
                <w:rFonts w:ascii="Times New Roman" w:eastAsia="Times New Roman" w:hAnsi="Times New Roman" w:cs="Times New Roman"/>
              </w:rPr>
              <w:t>t</w:t>
            </w:r>
          </w:p>
        </w:tc>
        <w:tc>
          <w:tcPr>
            <w:tcW w:w="811" w:type="dxa"/>
            <w:tcBorders>
              <w:top w:val="single" w:sz="4" w:space="0" w:color="auto"/>
              <w:left w:val="single" w:sz="4" w:space="0" w:color="auto"/>
              <w:bottom w:val="single" w:sz="4" w:space="0" w:color="auto"/>
              <w:right w:val="single" w:sz="4" w:space="0" w:color="auto"/>
            </w:tcBorders>
            <w:vAlign w:val="center"/>
            <w:hideMark/>
          </w:tcPr>
          <w:p w14:paraId="731084BC"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5BC11389"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667" w:type="dxa"/>
            <w:tcBorders>
              <w:top w:val="single" w:sz="4" w:space="0" w:color="auto"/>
              <w:left w:val="single" w:sz="4" w:space="0" w:color="auto"/>
              <w:bottom w:val="single" w:sz="4" w:space="0" w:color="auto"/>
              <w:right w:val="single" w:sz="4" w:space="0" w:color="auto"/>
            </w:tcBorders>
            <w:vAlign w:val="center"/>
          </w:tcPr>
          <w:p w14:paraId="191756B3"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2F65C208"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6DD17ECD"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18FA6CC5"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1EEB8C94"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525DDFD6"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4</w:t>
            </w:r>
          </w:p>
        </w:tc>
        <w:tc>
          <w:tcPr>
            <w:tcW w:w="4410" w:type="dxa"/>
            <w:tcBorders>
              <w:top w:val="single" w:sz="4" w:space="0" w:color="auto"/>
              <w:left w:val="single" w:sz="4" w:space="0" w:color="auto"/>
              <w:bottom w:val="single" w:sz="4" w:space="0" w:color="auto"/>
              <w:right w:val="single" w:sz="4" w:space="0" w:color="auto"/>
            </w:tcBorders>
            <w:vAlign w:val="center"/>
            <w:hideMark/>
          </w:tcPr>
          <w:p w14:paraId="7660FC84"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 xml:space="preserve">Autobus </w:t>
            </w:r>
          </w:p>
        </w:tc>
        <w:tc>
          <w:tcPr>
            <w:tcW w:w="811" w:type="dxa"/>
            <w:tcBorders>
              <w:top w:val="single" w:sz="4" w:space="0" w:color="auto"/>
              <w:left w:val="single" w:sz="4" w:space="0" w:color="auto"/>
              <w:bottom w:val="single" w:sz="4" w:space="0" w:color="auto"/>
              <w:right w:val="single" w:sz="4" w:space="0" w:color="auto"/>
            </w:tcBorders>
            <w:vAlign w:val="center"/>
            <w:hideMark/>
          </w:tcPr>
          <w:p w14:paraId="01C443C0"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6167D086"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667" w:type="dxa"/>
            <w:tcBorders>
              <w:top w:val="single" w:sz="4" w:space="0" w:color="auto"/>
              <w:left w:val="single" w:sz="4" w:space="0" w:color="auto"/>
              <w:bottom w:val="single" w:sz="4" w:space="0" w:color="auto"/>
              <w:right w:val="single" w:sz="4" w:space="0" w:color="auto"/>
            </w:tcBorders>
            <w:vAlign w:val="center"/>
          </w:tcPr>
          <w:p w14:paraId="66B7923A"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2B719AFB"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405355D7"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5810FDF5"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525EC1FF"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4D7CC4CF"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5</w:t>
            </w:r>
          </w:p>
        </w:tc>
        <w:tc>
          <w:tcPr>
            <w:tcW w:w="4410" w:type="dxa"/>
            <w:tcBorders>
              <w:top w:val="single" w:sz="4" w:space="0" w:color="auto"/>
              <w:left w:val="single" w:sz="4" w:space="0" w:color="auto"/>
              <w:bottom w:val="single" w:sz="4" w:space="0" w:color="auto"/>
              <w:right w:val="single" w:sz="4" w:space="0" w:color="auto"/>
            </w:tcBorders>
            <w:vAlign w:val="center"/>
            <w:hideMark/>
          </w:tcPr>
          <w:p w14:paraId="46971822"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 xml:space="preserve">Maszyna inżynieryjna </w:t>
            </w:r>
          </w:p>
        </w:tc>
        <w:tc>
          <w:tcPr>
            <w:tcW w:w="811" w:type="dxa"/>
            <w:tcBorders>
              <w:top w:val="single" w:sz="4" w:space="0" w:color="auto"/>
              <w:left w:val="single" w:sz="4" w:space="0" w:color="auto"/>
              <w:bottom w:val="single" w:sz="4" w:space="0" w:color="auto"/>
              <w:right w:val="single" w:sz="4" w:space="0" w:color="auto"/>
            </w:tcBorders>
            <w:vAlign w:val="center"/>
            <w:hideMark/>
          </w:tcPr>
          <w:p w14:paraId="2D85AF83"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7CAB0249"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667" w:type="dxa"/>
            <w:tcBorders>
              <w:top w:val="single" w:sz="4" w:space="0" w:color="auto"/>
              <w:left w:val="single" w:sz="4" w:space="0" w:color="auto"/>
              <w:bottom w:val="single" w:sz="4" w:space="0" w:color="auto"/>
              <w:right w:val="single" w:sz="4" w:space="0" w:color="auto"/>
            </w:tcBorders>
            <w:vAlign w:val="center"/>
          </w:tcPr>
          <w:p w14:paraId="4783B895"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234D14F5"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5F29B2E6"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5DC10EB9"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7822F9D8"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hideMark/>
          </w:tcPr>
          <w:p w14:paraId="184537F8"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6</w:t>
            </w:r>
          </w:p>
        </w:tc>
        <w:tc>
          <w:tcPr>
            <w:tcW w:w="4410" w:type="dxa"/>
            <w:tcBorders>
              <w:top w:val="single" w:sz="4" w:space="0" w:color="auto"/>
              <w:left w:val="single" w:sz="4" w:space="0" w:color="auto"/>
              <w:bottom w:val="single" w:sz="4" w:space="0" w:color="auto"/>
              <w:right w:val="single" w:sz="4" w:space="0" w:color="auto"/>
            </w:tcBorders>
            <w:vAlign w:val="center"/>
            <w:hideMark/>
          </w:tcPr>
          <w:p w14:paraId="3280E0E3"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 xml:space="preserve">Przyczepa do samochodów ciężarowych </w:t>
            </w:r>
          </w:p>
        </w:tc>
        <w:tc>
          <w:tcPr>
            <w:tcW w:w="811" w:type="dxa"/>
            <w:tcBorders>
              <w:top w:val="single" w:sz="4" w:space="0" w:color="auto"/>
              <w:left w:val="single" w:sz="4" w:space="0" w:color="auto"/>
              <w:bottom w:val="single" w:sz="4" w:space="0" w:color="auto"/>
              <w:right w:val="single" w:sz="4" w:space="0" w:color="auto"/>
            </w:tcBorders>
            <w:vAlign w:val="center"/>
            <w:hideMark/>
          </w:tcPr>
          <w:p w14:paraId="15403C5C"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5C584B5E"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667" w:type="dxa"/>
            <w:tcBorders>
              <w:top w:val="single" w:sz="4" w:space="0" w:color="auto"/>
              <w:left w:val="single" w:sz="4" w:space="0" w:color="auto"/>
              <w:bottom w:val="single" w:sz="4" w:space="0" w:color="auto"/>
              <w:right w:val="single" w:sz="4" w:space="0" w:color="auto"/>
            </w:tcBorders>
            <w:vAlign w:val="center"/>
          </w:tcPr>
          <w:p w14:paraId="42504CF5"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1DA53DDB"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6742AEC8"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04381FA7"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31290102" w14:textId="77777777" w:rsidTr="00760141">
        <w:trPr>
          <w:trHeight w:val="469"/>
        </w:trPr>
        <w:tc>
          <w:tcPr>
            <w:tcW w:w="5805" w:type="dxa"/>
            <w:gridSpan w:val="3"/>
            <w:tcBorders>
              <w:top w:val="single" w:sz="4" w:space="0" w:color="auto"/>
              <w:left w:val="single" w:sz="4" w:space="0" w:color="auto"/>
              <w:bottom w:val="single" w:sz="4" w:space="0" w:color="auto"/>
              <w:right w:val="single" w:sz="4" w:space="0" w:color="auto"/>
            </w:tcBorders>
            <w:vAlign w:val="center"/>
            <w:hideMark/>
          </w:tcPr>
          <w:p w14:paraId="70D7CBCD"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 xml:space="preserve">Razem </w:t>
            </w:r>
            <w:r w:rsidRPr="00E27316">
              <w:rPr>
                <w:rFonts w:ascii="Times New Roman" w:eastAsia="Times New Roman" w:hAnsi="Times New Roman" w:cs="Times New Roman"/>
                <w:i/>
                <w:sz w:val="20"/>
                <w:szCs w:val="20"/>
              </w:rPr>
              <w:t>(suma wierszy od</w:t>
            </w:r>
            <w:r w:rsidRPr="00CE2B89">
              <w:rPr>
                <w:rFonts w:ascii="Times New Roman" w:eastAsia="Times New Roman" w:hAnsi="Times New Roman" w:cs="Times New Roman"/>
                <w:i/>
                <w:sz w:val="20"/>
                <w:szCs w:val="20"/>
              </w:rPr>
              <w:t xml:space="preserve"> 1 do 6</w:t>
            </w:r>
            <w:r w:rsidRPr="00E27316">
              <w:rPr>
                <w:rFonts w:ascii="Times New Roman" w:eastAsia="Times New Roman" w:hAnsi="Times New Roman" w:cs="Times New Roman"/>
                <w:i/>
                <w:sz w:val="20"/>
                <w:szCs w:val="20"/>
              </w:rPr>
              <w:t>)</w:t>
            </w:r>
          </w:p>
        </w:tc>
        <w:tc>
          <w:tcPr>
            <w:tcW w:w="16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1B26CE3"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5080C37" w14:textId="77777777" w:rsidR="0048022D" w:rsidRPr="00CE2B89" w:rsidRDefault="0048022D" w:rsidP="00760141">
            <w:pPr>
              <w:spacing w:after="0"/>
              <w:ind w:right="-1"/>
              <w:jc w:val="center"/>
              <w:rPr>
                <w:rFonts w:ascii="Times New Roman" w:eastAsia="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vAlign w:val="center"/>
          </w:tcPr>
          <w:p w14:paraId="30C98C53" w14:textId="77777777" w:rsidR="0048022D" w:rsidRPr="00CE2B89" w:rsidRDefault="0048022D" w:rsidP="00760141">
            <w:pPr>
              <w:spacing w:after="0"/>
              <w:ind w:right="-1"/>
              <w:jc w:val="center"/>
              <w:rPr>
                <w:rFonts w:ascii="Times New Roman" w:eastAsia="Times New Roman" w:hAnsi="Times New Roman" w:cs="Times New Roman"/>
                <w:b/>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3F1906AC" w14:textId="77777777" w:rsidR="0048022D" w:rsidRPr="00CE2B89" w:rsidRDefault="0048022D" w:rsidP="00760141">
            <w:pPr>
              <w:spacing w:after="0"/>
              <w:ind w:right="-1"/>
              <w:jc w:val="center"/>
              <w:rPr>
                <w:rFonts w:ascii="Times New Roman" w:eastAsia="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vAlign w:val="center"/>
          </w:tcPr>
          <w:p w14:paraId="3E21C901" w14:textId="77777777" w:rsidR="0048022D" w:rsidRPr="00CE2B89" w:rsidRDefault="0048022D" w:rsidP="00760141">
            <w:pPr>
              <w:spacing w:after="0"/>
              <w:ind w:right="-1"/>
              <w:jc w:val="center"/>
              <w:rPr>
                <w:rFonts w:ascii="Times New Roman" w:eastAsia="Times New Roman" w:hAnsi="Times New Roman" w:cs="Times New Roman"/>
                <w:b/>
                <w:sz w:val="24"/>
                <w:szCs w:val="24"/>
              </w:rPr>
            </w:pPr>
          </w:p>
        </w:tc>
      </w:tr>
    </w:tbl>
    <w:p w14:paraId="0D1874CF" w14:textId="77777777" w:rsidR="0048022D" w:rsidRPr="00CE2B89" w:rsidRDefault="0048022D" w:rsidP="0048022D">
      <w:pPr>
        <w:autoSpaceDE w:val="0"/>
        <w:autoSpaceDN w:val="0"/>
        <w:adjustRightInd w:val="0"/>
        <w:spacing w:after="0" w:line="240" w:lineRule="auto"/>
        <w:ind w:right="-1"/>
        <w:jc w:val="center"/>
        <w:rPr>
          <w:rFonts w:ascii="Times New Roman" w:eastAsia="Times New Roman" w:hAnsi="Times New Roman" w:cs="Times New Roman"/>
          <w:b/>
          <w:color w:val="FF0000"/>
          <w:sz w:val="24"/>
          <w:szCs w:val="24"/>
          <w:lang w:eastAsia="pl-PL"/>
        </w:rPr>
      </w:pPr>
    </w:p>
    <w:p w14:paraId="7E45DCD2" w14:textId="77777777" w:rsidR="0048022D" w:rsidRPr="00CE2B89" w:rsidRDefault="0048022D" w:rsidP="0048022D">
      <w:pPr>
        <w:spacing w:after="0"/>
        <w:ind w:left="709" w:right="-1" w:hanging="284"/>
        <w:rPr>
          <w:rFonts w:ascii="Times New Roman" w:eastAsia="Times New Roman" w:hAnsi="Times New Roman" w:cs="Times New Roman"/>
          <w:sz w:val="24"/>
          <w:szCs w:val="24"/>
          <w:lang w:eastAsia="pl-PL"/>
        </w:rPr>
      </w:pPr>
      <w:r w:rsidRPr="00CE2B89">
        <w:rPr>
          <w:rFonts w:ascii="Times New Roman" w:eastAsia="Times New Roman" w:hAnsi="Times New Roman" w:cs="Times New Roman"/>
          <w:sz w:val="24"/>
          <w:szCs w:val="24"/>
          <w:lang w:eastAsia="pl-PL"/>
        </w:rPr>
        <w:t xml:space="preserve">                                                                                                                           </w:t>
      </w:r>
    </w:p>
    <w:p w14:paraId="59356A42" w14:textId="77777777" w:rsidR="0048022D" w:rsidRDefault="0048022D" w:rsidP="0048022D">
      <w:pPr>
        <w:spacing w:after="120" w:line="240" w:lineRule="auto"/>
        <w:jc w:val="both"/>
        <w:rPr>
          <w:rFonts w:ascii="Arial" w:eastAsia="Times New Roman" w:hAnsi="Arial" w:cs="Arial"/>
          <w:b/>
          <w:bCs/>
          <w:iCs/>
          <w:color w:val="0070C0"/>
          <w:u w:val="single"/>
          <w:lang w:eastAsia="pl-PL"/>
        </w:rPr>
      </w:pPr>
    </w:p>
    <w:p w14:paraId="713A5D7C" w14:textId="77777777" w:rsidR="0048022D" w:rsidRDefault="0048022D" w:rsidP="0048022D">
      <w:pPr>
        <w:tabs>
          <w:tab w:val="left" w:pos="3900"/>
        </w:tabs>
        <w:autoSpaceDE w:val="0"/>
        <w:spacing w:after="0" w:line="240" w:lineRule="auto"/>
        <w:ind w:left="4536" w:right="45"/>
        <w:jc w:val="right"/>
        <w:rPr>
          <w:rFonts w:ascii="Arial" w:eastAsia="Times New Roman" w:hAnsi="Arial" w:cs="Arial"/>
          <w:color w:val="0070C0"/>
        </w:rPr>
      </w:pPr>
      <w:r>
        <w:rPr>
          <w:rFonts w:ascii="Arial" w:eastAsia="Times New Roman" w:hAnsi="Arial" w:cs="Arial"/>
          <w:color w:val="0070C0"/>
        </w:rPr>
        <w:t>……………………………………………</w:t>
      </w:r>
    </w:p>
    <w:p w14:paraId="67215362" w14:textId="77777777" w:rsidR="0048022D" w:rsidRPr="00CE2B89" w:rsidRDefault="0048022D" w:rsidP="0048022D">
      <w:pPr>
        <w:tabs>
          <w:tab w:val="left" w:pos="3900"/>
        </w:tabs>
        <w:autoSpaceDE w:val="0"/>
        <w:spacing w:after="0" w:line="240" w:lineRule="auto"/>
        <w:ind w:left="4536" w:right="45"/>
        <w:jc w:val="right"/>
        <w:rPr>
          <w:rFonts w:ascii="Times New Roman" w:eastAsia="Times New Roman" w:hAnsi="Times New Roman" w:cs="Times New Roman"/>
          <w:b/>
          <w:color w:val="FF0000"/>
          <w:sz w:val="24"/>
          <w:szCs w:val="24"/>
          <w:lang w:eastAsia="pl-PL"/>
        </w:rPr>
      </w:pPr>
      <w:r>
        <w:rPr>
          <w:rFonts w:eastAsia="Times New Roman" w:cs="Times New Roman"/>
          <w:i/>
          <w:sz w:val="20"/>
          <w:szCs w:val="20"/>
        </w:rPr>
        <w:t>(znak graficzny podpisu)</w:t>
      </w:r>
    </w:p>
    <w:p w14:paraId="0488C1D4" w14:textId="77777777" w:rsidR="0048022D" w:rsidRDefault="0048022D" w:rsidP="0048022D">
      <w:pPr>
        <w:autoSpaceDE w:val="0"/>
        <w:autoSpaceDN w:val="0"/>
        <w:adjustRightInd w:val="0"/>
        <w:spacing w:after="0" w:line="240" w:lineRule="auto"/>
        <w:ind w:right="480"/>
        <w:jc w:val="right"/>
        <w:rPr>
          <w:rFonts w:ascii="Times New Roman" w:eastAsia="Times New Roman" w:hAnsi="Times New Roman" w:cs="Times New Roman"/>
          <w:b/>
          <w:sz w:val="24"/>
          <w:szCs w:val="24"/>
          <w:lang w:eastAsia="pl-PL"/>
        </w:rPr>
      </w:pPr>
    </w:p>
    <w:p w14:paraId="0D8092B9" w14:textId="77777777" w:rsidR="0048022D" w:rsidRDefault="0048022D" w:rsidP="0048022D">
      <w:pPr>
        <w:autoSpaceDE w:val="0"/>
        <w:autoSpaceDN w:val="0"/>
        <w:adjustRightInd w:val="0"/>
        <w:spacing w:after="0" w:line="240" w:lineRule="auto"/>
        <w:ind w:right="480"/>
        <w:jc w:val="right"/>
        <w:rPr>
          <w:rFonts w:ascii="Times New Roman" w:eastAsia="Times New Roman" w:hAnsi="Times New Roman" w:cs="Times New Roman"/>
          <w:b/>
          <w:sz w:val="24"/>
          <w:szCs w:val="24"/>
          <w:lang w:eastAsia="pl-PL"/>
        </w:rPr>
        <w:sectPr w:rsidR="0048022D" w:rsidSect="00760141">
          <w:headerReference w:type="default" r:id="rId33"/>
          <w:footerReference w:type="even" r:id="rId34"/>
          <w:footerReference w:type="default" r:id="rId35"/>
          <w:headerReference w:type="first" r:id="rId36"/>
          <w:pgSz w:w="16838" w:h="11906" w:orient="landscape"/>
          <w:pgMar w:top="1418" w:right="1418" w:bottom="1985" w:left="1418" w:header="709" w:footer="709" w:gutter="0"/>
          <w:cols w:space="708"/>
          <w:titlePg/>
          <w:docGrid w:linePitch="360"/>
        </w:sectPr>
      </w:pPr>
    </w:p>
    <w:p w14:paraId="1889793C" w14:textId="77777777" w:rsidR="0048022D" w:rsidRPr="00CE2B89" w:rsidRDefault="0048022D" w:rsidP="0048022D">
      <w:pPr>
        <w:autoSpaceDE w:val="0"/>
        <w:autoSpaceDN w:val="0"/>
        <w:adjustRightInd w:val="0"/>
        <w:spacing w:after="0" w:line="240" w:lineRule="auto"/>
        <w:ind w:right="-1"/>
        <w:jc w:val="right"/>
        <w:rPr>
          <w:rFonts w:ascii="Times New Roman" w:eastAsia="Times New Roman" w:hAnsi="Times New Roman" w:cs="Times New Roman"/>
          <w:b/>
          <w:i/>
          <w:lang w:eastAsia="pl-PL"/>
        </w:rPr>
      </w:pPr>
      <w:bookmarkStart w:id="8" w:name="_Hlk90366653"/>
      <w:bookmarkStart w:id="9" w:name="_Hlk90366613"/>
      <w:r w:rsidRPr="00CE2B89">
        <w:rPr>
          <w:rFonts w:ascii="Times New Roman" w:eastAsia="Times New Roman" w:hAnsi="Times New Roman" w:cs="Times New Roman"/>
          <w:b/>
          <w:i/>
          <w:lang w:eastAsia="pl-PL"/>
        </w:rPr>
        <w:lastRenderedPageBreak/>
        <w:t xml:space="preserve">Załącznik nr </w:t>
      </w:r>
      <w:r w:rsidRPr="001F3E70">
        <w:rPr>
          <w:rFonts w:ascii="Times New Roman" w:eastAsia="Times New Roman" w:hAnsi="Times New Roman" w:cs="Times New Roman"/>
          <w:b/>
          <w:i/>
          <w:lang w:eastAsia="pl-PL"/>
        </w:rPr>
        <w:t>2.5</w:t>
      </w:r>
      <w:r w:rsidRPr="00CE2B89">
        <w:rPr>
          <w:rFonts w:ascii="Times New Roman" w:eastAsia="Times New Roman" w:hAnsi="Times New Roman" w:cs="Times New Roman"/>
          <w:b/>
          <w:i/>
          <w:lang w:eastAsia="pl-PL"/>
        </w:rPr>
        <w:t xml:space="preserve"> </w:t>
      </w:r>
      <w:r w:rsidRPr="00CE2B89">
        <w:rPr>
          <w:rFonts w:ascii="Times New Roman" w:eastAsia="Times New Roman" w:hAnsi="Times New Roman" w:cs="Times New Roman"/>
          <w:i/>
          <w:lang w:eastAsia="pl-PL"/>
        </w:rPr>
        <w:t>do SWZ</w:t>
      </w:r>
    </w:p>
    <w:p w14:paraId="6CFCA4D9" w14:textId="77777777" w:rsidR="0048022D" w:rsidRPr="00CE2B89" w:rsidRDefault="0048022D" w:rsidP="0048022D">
      <w:pPr>
        <w:autoSpaceDE w:val="0"/>
        <w:autoSpaceDN w:val="0"/>
        <w:adjustRightInd w:val="0"/>
        <w:spacing w:after="0" w:line="240" w:lineRule="auto"/>
        <w:ind w:right="-1"/>
        <w:jc w:val="center"/>
        <w:rPr>
          <w:rFonts w:ascii="Times New Roman" w:eastAsia="Times New Roman" w:hAnsi="Times New Roman" w:cs="Times New Roman"/>
          <w:b/>
          <w:sz w:val="24"/>
          <w:szCs w:val="24"/>
          <w:lang w:eastAsia="pl-PL"/>
        </w:rPr>
      </w:pPr>
      <w:bookmarkStart w:id="10" w:name="_Hlk90366533"/>
      <w:r w:rsidRPr="00CE2B89">
        <w:rPr>
          <w:rFonts w:ascii="Times New Roman" w:eastAsia="Times New Roman" w:hAnsi="Times New Roman" w:cs="Times New Roman"/>
          <w:b/>
          <w:sz w:val="24"/>
          <w:szCs w:val="24"/>
          <w:lang w:eastAsia="pl-PL"/>
        </w:rPr>
        <w:t>FORMULARZ CENOWY</w:t>
      </w:r>
    </w:p>
    <w:p w14:paraId="334CFF8F" w14:textId="77777777" w:rsidR="0048022D" w:rsidRPr="00CE2B89" w:rsidRDefault="0048022D" w:rsidP="0048022D">
      <w:pPr>
        <w:spacing w:after="0" w:line="240" w:lineRule="auto"/>
        <w:ind w:right="-1"/>
        <w:jc w:val="center"/>
        <w:rPr>
          <w:rFonts w:ascii="Times New Roman" w:eastAsia="Times New Roman" w:hAnsi="Times New Roman" w:cs="Times New Roman"/>
          <w:b/>
          <w:sz w:val="24"/>
          <w:szCs w:val="24"/>
          <w:lang w:eastAsia="pl-PL"/>
        </w:rPr>
      </w:pPr>
      <w:r w:rsidRPr="00CE2B89">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5</w:t>
      </w:r>
      <w:r w:rsidRPr="00CE2B89">
        <w:rPr>
          <w:rFonts w:ascii="Times New Roman" w:eastAsia="Times New Roman" w:hAnsi="Times New Roman" w:cs="Times New Roman"/>
          <w:b/>
          <w:sz w:val="24"/>
          <w:szCs w:val="24"/>
          <w:lang w:eastAsia="pl-PL"/>
        </w:rPr>
        <w:t xml:space="preserve"> – </w:t>
      </w:r>
      <w:r>
        <w:rPr>
          <w:rFonts w:ascii="Times New Roman" w:eastAsia="Times New Roman" w:hAnsi="Times New Roman" w:cs="Times New Roman"/>
          <w:b/>
          <w:sz w:val="24"/>
          <w:szCs w:val="24"/>
          <w:lang w:eastAsia="pl-PL"/>
        </w:rPr>
        <w:t xml:space="preserve">Usługa mycia zewnętrznego pojazdów służbowych w </w:t>
      </w:r>
      <w:r w:rsidRPr="00CE2B89">
        <w:rPr>
          <w:rFonts w:ascii="Times New Roman" w:eastAsia="Times New Roman" w:hAnsi="Times New Roman" w:cs="Times New Roman"/>
          <w:b/>
          <w:sz w:val="24"/>
          <w:szCs w:val="24"/>
          <w:lang w:eastAsia="pl-PL"/>
        </w:rPr>
        <w:t>garnizo</w:t>
      </w:r>
      <w:r>
        <w:rPr>
          <w:rFonts w:ascii="Times New Roman" w:eastAsia="Times New Roman" w:hAnsi="Times New Roman" w:cs="Times New Roman"/>
          <w:b/>
          <w:sz w:val="24"/>
          <w:szCs w:val="24"/>
          <w:lang w:eastAsia="pl-PL"/>
        </w:rPr>
        <w:t>nie</w:t>
      </w:r>
      <w:r w:rsidRPr="00CE2B8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Płock</w:t>
      </w:r>
    </w:p>
    <w:bookmarkEnd w:id="8"/>
    <w:p w14:paraId="2BF4EBFD" w14:textId="77777777" w:rsidR="0048022D" w:rsidRPr="00CE2B89" w:rsidRDefault="0048022D" w:rsidP="0048022D">
      <w:pPr>
        <w:autoSpaceDE w:val="0"/>
        <w:autoSpaceDN w:val="0"/>
        <w:adjustRightInd w:val="0"/>
        <w:spacing w:after="0" w:line="240" w:lineRule="auto"/>
        <w:ind w:right="-1"/>
        <w:jc w:val="center"/>
        <w:rPr>
          <w:rFonts w:ascii="Times New Roman" w:eastAsia="Times New Roman" w:hAnsi="Times New Roman" w:cs="Times New Roman"/>
          <w:b/>
          <w:color w:val="FF0000"/>
          <w:sz w:val="24"/>
          <w:szCs w:val="24"/>
          <w:lang w:eastAsia="pl-P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4410"/>
        <w:gridCol w:w="811"/>
        <w:gridCol w:w="1667"/>
        <w:gridCol w:w="1667"/>
        <w:gridCol w:w="1668"/>
        <w:gridCol w:w="1667"/>
        <w:gridCol w:w="1668"/>
      </w:tblGrid>
      <w:tr w:rsidR="0048022D" w:rsidRPr="00CE2B89" w14:paraId="0D26351A" w14:textId="77777777" w:rsidTr="00760141">
        <w:trPr>
          <w:trHeight w:val="822"/>
        </w:trPr>
        <w:tc>
          <w:tcPr>
            <w:tcW w:w="584" w:type="dxa"/>
            <w:tcBorders>
              <w:top w:val="single" w:sz="4" w:space="0" w:color="auto"/>
              <w:left w:val="single" w:sz="4" w:space="0" w:color="auto"/>
              <w:bottom w:val="single" w:sz="4" w:space="0" w:color="auto"/>
              <w:right w:val="single" w:sz="4" w:space="0" w:color="auto"/>
            </w:tcBorders>
            <w:vAlign w:val="center"/>
            <w:hideMark/>
          </w:tcPr>
          <w:p w14:paraId="6E0E16FC" w14:textId="77777777" w:rsidR="0048022D" w:rsidRPr="00CE2B89" w:rsidRDefault="0048022D" w:rsidP="00760141">
            <w:pPr>
              <w:spacing w:after="0"/>
              <w:ind w:right="-1"/>
              <w:jc w:val="center"/>
              <w:rPr>
                <w:rFonts w:ascii="Times New Roman" w:eastAsia="Times New Roman" w:hAnsi="Times New Roman" w:cs="Times New Roman"/>
                <w:sz w:val="18"/>
                <w:szCs w:val="18"/>
              </w:rPr>
            </w:pPr>
            <w:bookmarkStart w:id="11" w:name="_Hlk90366688"/>
            <w:proofErr w:type="spellStart"/>
            <w:r w:rsidRPr="00CE2B89">
              <w:rPr>
                <w:rFonts w:ascii="Times New Roman" w:eastAsia="Times New Roman" w:hAnsi="Times New Roman" w:cs="Times New Roman"/>
                <w:sz w:val="18"/>
                <w:szCs w:val="18"/>
              </w:rPr>
              <w:t>Lp</w:t>
            </w:r>
            <w:proofErr w:type="spellEnd"/>
          </w:p>
        </w:tc>
        <w:tc>
          <w:tcPr>
            <w:tcW w:w="4410" w:type="dxa"/>
            <w:tcBorders>
              <w:top w:val="single" w:sz="4" w:space="0" w:color="auto"/>
              <w:left w:val="single" w:sz="4" w:space="0" w:color="auto"/>
              <w:bottom w:val="single" w:sz="4" w:space="0" w:color="auto"/>
              <w:right w:val="single" w:sz="4" w:space="0" w:color="auto"/>
            </w:tcBorders>
            <w:vAlign w:val="center"/>
            <w:hideMark/>
          </w:tcPr>
          <w:p w14:paraId="2D94A5BA"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Przedmiot zamówienia</w:t>
            </w:r>
          </w:p>
        </w:tc>
        <w:tc>
          <w:tcPr>
            <w:tcW w:w="811" w:type="dxa"/>
            <w:tcBorders>
              <w:top w:val="single" w:sz="4" w:space="0" w:color="auto"/>
              <w:left w:val="single" w:sz="4" w:space="0" w:color="auto"/>
              <w:bottom w:val="single" w:sz="4" w:space="0" w:color="auto"/>
              <w:right w:val="single" w:sz="4" w:space="0" w:color="auto"/>
            </w:tcBorders>
            <w:vAlign w:val="center"/>
            <w:hideMark/>
          </w:tcPr>
          <w:p w14:paraId="3AA6A4DE"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JM</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60F9963"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 xml:space="preserve">Ilość </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F7C4268"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Cena jednostkowa</w:t>
            </w:r>
          </w:p>
          <w:p w14:paraId="1D0C68A6"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usługi netto</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0176C1E"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Wartość usługi netto</w:t>
            </w:r>
          </w:p>
          <w:p w14:paraId="1D9B7D23" w14:textId="77777777" w:rsidR="0048022D" w:rsidRPr="00CE2B89" w:rsidRDefault="0048022D" w:rsidP="00760141">
            <w:pPr>
              <w:spacing w:after="0"/>
              <w:ind w:right="-1"/>
              <w:jc w:val="center"/>
              <w:rPr>
                <w:rFonts w:ascii="Times New Roman" w:eastAsia="Times New Roman" w:hAnsi="Times New Roman" w:cs="Times New Roman"/>
                <w:sz w:val="14"/>
                <w:szCs w:val="14"/>
              </w:rPr>
            </w:pPr>
            <w:r w:rsidRPr="00CE2B89">
              <w:rPr>
                <w:rFonts w:ascii="Times New Roman" w:eastAsia="Times New Roman" w:hAnsi="Times New Roman" w:cs="Times New Roman"/>
                <w:sz w:val="14"/>
                <w:szCs w:val="14"/>
              </w:rPr>
              <w:t>(kol. 4 x kol. 5)</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11C7112"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Wartość podatku VAT</w:t>
            </w:r>
          </w:p>
          <w:p w14:paraId="6B2AA058"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4"/>
                <w:szCs w:val="14"/>
              </w:rPr>
              <w:t>(kol. 6 x VAT)</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D5643E2"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Wartość</w:t>
            </w:r>
          </w:p>
          <w:p w14:paraId="51770EF1"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usługi brutto</w:t>
            </w:r>
          </w:p>
          <w:p w14:paraId="5F850539"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4"/>
                <w:szCs w:val="14"/>
              </w:rPr>
              <w:t>(kol. 6 + kol. 7)</w:t>
            </w:r>
          </w:p>
        </w:tc>
      </w:tr>
      <w:tr w:rsidR="0048022D" w:rsidRPr="00E27316" w14:paraId="253B54FF" w14:textId="77777777" w:rsidTr="00760141">
        <w:trPr>
          <w:trHeight w:val="188"/>
        </w:trPr>
        <w:tc>
          <w:tcPr>
            <w:tcW w:w="584" w:type="dxa"/>
            <w:tcBorders>
              <w:top w:val="single" w:sz="4" w:space="0" w:color="auto"/>
              <w:left w:val="single" w:sz="4" w:space="0" w:color="auto"/>
              <w:bottom w:val="single" w:sz="4" w:space="0" w:color="auto"/>
              <w:right w:val="single" w:sz="4" w:space="0" w:color="auto"/>
            </w:tcBorders>
            <w:vAlign w:val="center"/>
            <w:hideMark/>
          </w:tcPr>
          <w:p w14:paraId="0DCFCE50"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1</w:t>
            </w:r>
          </w:p>
        </w:tc>
        <w:tc>
          <w:tcPr>
            <w:tcW w:w="4410" w:type="dxa"/>
            <w:tcBorders>
              <w:top w:val="single" w:sz="4" w:space="0" w:color="auto"/>
              <w:left w:val="single" w:sz="4" w:space="0" w:color="auto"/>
              <w:bottom w:val="single" w:sz="4" w:space="0" w:color="auto"/>
              <w:right w:val="single" w:sz="4" w:space="0" w:color="auto"/>
            </w:tcBorders>
            <w:hideMark/>
          </w:tcPr>
          <w:p w14:paraId="782A7873"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2</w:t>
            </w:r>
          </w:p>
        </w:tc>
        <w:tc>
          <w:tcPr>
            <w:tcW w:w="811" w:type="dxa"/>
            <w:tcBorders>
              <w:top w:val="single" w:sz="4" w:space="0" w:color="auto"/>
              <w:left w:val="single" w:sz="4" w:space="0" w:color="auto"/>
              <w:bottom w:val="single" w:sz="4" w:space="0" w:color="auto"/>
              <w:right w:val="single" w:sz="4" w:space="0" w:color="auto"/>
            </w:tcBorders>
            <w:vAlign w:val="center"/>
            <w:hideMark/>
          </w:tcPr>
          <w:p w14:paraId="105BC61F"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3</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BCC4DEF"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4</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7D685EA"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BDC55C5"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6</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ED358C2"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D00DD6B"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8</w:t>
            </w:r>
          </w:p>
        </w:tc>
      </w:tr>
      <w:tr w:rsidR="0048022D" w:rsidRPr="00CE2B89" w14:paraId="589CD58F"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tcPr>
          <w:p w14:paraId="70388FAD" w14:textId="77777777" w:rsidR="0048022D" w:rsidRPr="00CE2B89" w:rsidRDefault="0048022D" w:rsidP="00760141">
            <w:pPr>
              <w:spacing w:after="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auto"/>
              <w:left w:val="single" w:sz="4" w:space="0" w:color="auto"/>
              <w:bottom w:val="single" w:sz="4" w:space="0" w:color="auto"/>
              <w:right w:val="single" w:sz="4" w:space="0" w:color="auto"/>
            </w:tcBorders>
            <w:vAlign w:val="center"/>
            <w:hideMark/>
          </w:tcPr>
          <w:p w14:paraId="44ECE645"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Samochód typu BUS o DMC do 3,5</w:t>
            </w:r>
            <w:r>
              <w:rPr>
                <w:rFonts w:ascii="Times New Roman" w:eastAsia="Times New Roman" w:hAnsi="Times New Roman" w:cs="Times New Roman"/>
              </w:rPr>
              <w:t xml:space="preserve"> </w:t>
            </w:r>
            <w:r w:rsidRPr="00CE2B89">
              <w:rPr>
                <w:rFonts w:ascii="Times New Roman" w:eastAsia="Times New Roman" w:hAnsi="Times New Roman" w:cs="Times New Roman"/>
              </w:rPr>
              <w:t>t</w:t>
            </w:r>
          </w:p>
        </w:tc>
        <w:tc>
          <w:tcPr>
            <w:tcW w:w="811" w:type="dxa"/>
            <w:tcBorders>
              <w:top w:val="single" w:sz="4" w:space="0" w:color="auto"/>
              <w:left w:val="single" w:sz="4" w:space="0" w:color="auto"/>
              <w:bottom w:val="single" w:sz="4" w:space="0" w:color="auto"/>
              <w:right w:val="single" w:sz="4" w:space="0" w:color="auto"/>
            </w:tcBorders>
            <w:vAlign w:val="center"/>
            <w:hideMark/>
          </w:tcPr>
          <w:p w14:paraId="4F4AB9CF"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00C724C0"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667" w:type="dxa"/>
            <w:tcBorders>
              <w:top w:val="single" w:sz="4" w:space="0" w:color="auto"/>
              <w:left w:val="single" w:sz="4" w:space="0" w:color="auto"/>
              <w:bottom w:val="single" w:sz="4" w:space="0" w:color="auto"/>
              <w:right w:val="single" w:sz="4" w:space="0" w:color="auto"/>
            </w:tcBorders>
            <w:vAlign w:val="center"/>
          </w:tcPr>
          <w:p w14:paraId="72D99876"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20BAE859"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3D70588D"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1A01F83C"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21C593B7"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tcPr>
          <w:p w14:paraId="13B9BEE5" w14:textId="77777777" w:rsidR="0048022D" w:rsidRPr="00CE2B89" w:rsidRDefault="0048022D" w:rsidP="00760141">
            <w:pPr>
              <w:spacing w:after="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tcBorders>
              <w:top w:val="single" w:sz="4" w:space="0" w:color="auto"/>
              <w:left w:val="single" w:sz="4" w:space="0" w:color="auto"/>
              <w:bottom w:val="single" w:sz="4" w:space="0" w:color="auto"/>
              <w:right w:val="single" w:sz="4" w:space="0" w:color="auto"/>
            </w:tcBorders>
            <w:vAlign w:val="center"/>
            <w:hideMark/>
          </w:tcPr>
          <w:p w14:paraId="57DD18E7"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Samochód ciężarowy o DMC powyżej 3,5</w:t>
            </w:r>
            <w:r>
              <w:rPr>
                <w:rFonts w:ascii="Times New Roman" w:eastAsia="Times New Roman" w:hAnsi="Times New Roman" w:cs="Times New Roman"/>
              </w:rPr>
              <w:t xml:space="preserve"> </w:t>
            </w:r>
            <w:r w:rsidRPr="00CE2B89">
              <w:rPr>
                <w:rFonts w:ascii="Times New Roman" w:eastAsia="Times New Roman" w:hAnsi="Times New Roman" w:cs="Times New Roman"/>
              </w:rPr>
              <w:t>t</w:t>
            </w:r>
          </w:p>
        </w:tc>
        <w:tc>
          <w:tcPr>
            <w:tcW w:w="811" w:type="dxa"/>
            <w:tcBorders>
              <w:top w:val="single" w:sz="4" w:space="0" w:color="auto"/>
              <w:left w:val="single" w:sz="4" w:space="0" w:color="auto"/>
              <w:bottom w:val="single" w:sz="4" w:space="0" w:color="auto"/>
              <w:right w:val="single" w:sz="4" w:space="0" w:color="auto"/>
            </w:tcBorders>
            <w:vAlign w:val="center"/>
            <w:hideMark/>
          </w:tcPr>
          <w:p w14:paraId="58113B38"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2819C35D"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667" w:type="dxa"/>
            <w:tcBorders>
              <w:top w:val="single" w:sz="4" w:space="0" w:color="auto"/>
              <w:left w:val="single" w:sz="4" w:space="0" w:color="auto"/>
              <w:bottom w:val="single" w:sz="4" w:space="0" w:color="auto"/>
              <w:right w:val="single" w:sz="4" w:space="0" w:color="auto"/>
            </w:tcBorders>
            <w:vAlign w:val="center"/>
          </w:tcPr>
          <w:p w14:paraId="7F688F76"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6954A969"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6FF4119C"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0154802B"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56A836A0"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tcPr>
          <w:p w14:paraId="33C09FC2" w14:textId="77777777" w:rsidR="0048022D" w:rsidRPr="00CE2B89" w:rsidRDefault="0048022D" w:rsidP="00760141">
            <w:pPr>
              <w:spacing w:after="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auto"/>
              <w:left w:val="single" w:sz="4" w:space="0" w:color="auto"/>
              <w:bottom w:val="single" w:sz="4" w:space="0" w:color="auto"/>
              <w:right w:val="single" w:sz="4" w:space="0" w:color="auto"/>
            </w:tcBorders>
            <w:vAlign w:val="center"/>
            <w:hideMark/>
          </w:tcPr>
          <w:p w14:paraId="7FBDB75E" w14:textId="77777777" w:rsidR="0048022D" w:rsidRPr="00CE2B89" w:rsidRDefault="0048022D" w:rsidP="00760141">
            <w:pPr>
              <w:spacing w:after="0"/>
              <w:ind w:right="-1"/>
              <w:rPr>
                <w:rFonts w:ascii="Times New Roman" w:eastAsia="Times New Roman" w:hAnsi="Times New Roman" w:cs="Times New Roman"/>
                <w:sz w:val="24"/>
                <w:szCs w:val="24"/>
              </w:rPr>
            </w:pPr>
            <w:r>
              <w:rPr>
                <w:rFonts w:ascii="Times New Roman" w:eastAsia="Times New Roman" w:hAnsi="Times New Roman" w:cs="Times New Roman"/>
              </w:rPr>
              <w:t>Motocykl</w:t>
            </w:r>
            <w:r w:rsidRPr="00CE2B89">
              <w:rPr>
                <w:rFonts w:ascii="Times New Roman" w:eastAsia="Times New Roman" w:hAnsi="Times New Roman" w:cs="Times New Roman"/>
              </w:rPr>
              <w:t xml:space="preserve"> </w:t>
            </w:r>
          </w:p>
        </w:tc>
        <w:tc>
          <w:tcPr>
            <w:tcW w:w="811" w:type="dxa"/>
            <w:tcBorders>
              <w:top w:val="single" w:sz="4" w:space="0" w:color="auto"/>
              <w:left w:val="single" w:sz="4" w:space="0" w:color="auto"/>
              <w:bottom w:val="single" w:sz="4" w:space="0" w:color="auto"/>
              <w:right w:val="single" w:sz="4" w:space="0" w:color="auto"/>
            </w:tcBorders>
            <w:vAlign w:val="center"/>
            <w:hideMark/>
          </w:tcPr>
          <w:p w14:paraId="2C308A32"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5D3277C1"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vAlign w:val="center"/>
          </w:tcPr>
          <w:p w14:paraId="74290DE9"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6607ABF0"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4F5BFF9C"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1769F351"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3F45312B"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tcPr>
          <w:p w14:paraId="0E448DEA" w14:textId="77777777" w:rsidR="0048022D" w:rsidRPr="00CE2B89" w:rsidRDefault="0048022D" w:rsidP="00760141">
            <w:pPr>
              <w:spacing w:after="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auto"/>
              <w:left w:val="single" w:sz="4" w:space="0" w:color="auto"/>
              <w:bottom w:val="single" w:sz="4" w:space="0" w:color="auto"/>
              <w:right w:val="single" w:sz="4" w:space="0" w:color="auto"/>
            </w:tcBorders>
            <w:vAlign w:val="center"/>
            <w:hideMark/>
          </w:tcPr>
          <w:p w14:paraId="77051229" w14:textId="77777777" w:rsidR="0048022D" w:rsidRPr="00CE2B89" w:rsidRDefault="0048022D" w:rsidP="00760141">
            <w:pPr>
              <w:spacing w:after="0"/>
              <w:ind w:right="-1"/>
              <w:rPr>
                <w:rFonts w:ascii="Times New Roman" w:eastAsia="Times New Roman" w:hAnsi="Times New Roman" w:cs="Times New Roman"/>
                <w:sz w:val="24"/>
                <w:szCs w:val="24"/>
              </w:rPr>
            </w:pPr>
            <w:r>
              <w:rPr>
                <w:rFonts w:ascii="Times New Roman" w:eastAsia="Times New Roman" w:hAnsi="Times New Roman" w:cs="Times New Roman"/>
              </w:rPr>
              <w:t>Quad</w:t>
            </w:r>
            <w:r w:rsidRPr="00CE2B89">
              <w:rPr>
                <w:rFonts w:ascii="Times New Roman" w:eastAsia="Times New Roman" w:hAnsi="Times New Roman" w:cs="Times New Roman"/>
              </w:rPr>
              <w:t xml:space="preserve"> </w:t>
            </w:r>
          </w:p>
        </w:tc>
        <w:tc>
          <w:tcPr>
            <w:tcW w:w="811" w:type="dxa"/>
            <w:tcBorders>
              <w:top w:val="single" w:sz="4" w:space="0" w:color="auto"/>
              <w:left w:val="single" w:sz="4" w:space="0" w:color="auto"/>
              <w:bottom w:val="single" w:sz="4" w:space="0" w:color="auto"/>
              <w:right w:val="single" w:sz="4" w:space="0" w:color="auto"/>
            </w:tcBorders>
            <w:vAlign w:val="center"/>
            <w:hideMark/>
          </w:tcPr>
          <w:p w14:paraId="1896AC07"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67524934"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667" w:type="dxa"/>
            <w:tcBorders>
              <w:top w:val="single" w:sz="4" w:space="0" w:color="auto"/>
              <w:left w:val="single" w:sz="4" w:space="0" w:color="auto"/>
              <w:bottom w:val="single" w:sz="4" w:space="0" w:color="auto"/>
              <w:right w:val="single" w:sz="4" w:space="0" w:color="auto"/>
            </w:tcBorders>
            <w:vAlign w:val="center"/>
          </w:tcPr>
          <w:p w14:paraId="5ACF46BA"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5CD92A8E"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12427363"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1A5162BA"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75E1BA28" w14:textId="77777777" w:rsidTr="00760141">
        <w:trPr>
          <w:trHeight w:val="469"/>
        </w:trPr>
        <w:tc>
          <w:tcPr>
            <w:tcW w:w="5805" w:type="dxa"/>
            <w:gridSpan w:val="3"/>
            <w:tcBorders>
              <w:top w:val="single" w:sz="4" w:space="0" w:color="auto"/>
              <w:left w:val="single" w:sz="4" w:space="0" w:color="auto"/>
              <w:bottom w:val="single" w:sz="4" w:space="0" w:color="auto"/>
              <w:right w:val="single" w:sz="4" w:space="0" w:color="auto"/>
            </w:tcBorders>
            <w:vAlign w:val="center"/>
            <w:hideMark/>
          </w:tcPr>
          <w:p w14:paraId="5C7C0FEB"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 xml:space="preserve">Razem </w:t>
            </w:r>
            <w:r w:rsidRPr="00E27316">
              <w:rPr>
                <w:rFonts w:ascii="Times New Roman" w:eastAsia="Times New Roman" w:hAnsi="Times New Roman" w:cs="Times New Roman"/>
                <w:i/>
                <w:sz w:val="20"/>
                <w:szCs w:val="20"/>
              </w:rPr>
              <w:t>(suma wierszy od</w:t>
            </w:r>
            <w:r w:rsidRPr="00CE2B89">
              <w:rPr>
                <w:rFonts w:ascii="Times New Roman" w:eastAsia="Times New Roman" w:hAnsi="Times New Roman" w:cs="Times New Roman"/>
                <w:i/>
                <w:sz w:val="20"/>
                <w:szCs w:val="20"/>
              </w:rPr>
              <w:t xml:space="preserve"> 1 do </w:t>
            </w:r>
            <w:r>
              <w:rPr>
                <w:rFonts w:ascii="Times New Roman" w:eastAsia="Times New Roman" w:hAnsi="Times New Roman" w:cs="Times New Roman"/>
                <w:i/>
                <w:sz w:val="20"/>
                <w:szCs w:val="20"/>
              </w:rPr>
              <w:t>4</w:t>
            </w:r>
            <w:r w:rsidRPr="00E27316">
              <w:rPr>
                <w:rFonts w:ascii="Times New Roman" w:eastAsia="Times New Roman" w:hAnsi="Times New Roman" w:cs="Times New Roman"/>
                <w:i/>
                <w:sz w:val="20"/>
                <w:szCs w:val="20"/>
              </w:rPr>
              <w:t>)</w:t>
            </w:r>
          </w:p>
        </w:tc>
        <w:tc>
          <w:tcPr>
            <w:tcW w:w="16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E7B8749"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401B7FE" w14:textId="77777777" w:rsidR="0048022D" w:rsidRPr="00CE2B89" w:rsidRDefault="0048022D" w:rsidP="00760141">
            <w:pPr>
              <w:spacing w:after="0"/>
              <w:ind w:right="-1"/>
              <w:jc w:val="center"/>
              <w:rPr>
                <w:rFonts w:ascii="Times New Roman" w:eastAsia="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vAlign w:val="center"/>
          </w:tcPr>
          <w:p w14:paraId="50FC2ECA" w14:textId="77777777" w:rsidR="0048022D" w:rsidRPr="00CE2B89" w:rsidRDefault="0048022D" w:rsidP="00760141">
            <w:pPr>
              <w:spacing w:after="0"/>
              <w:ind w:right="-1"/>
              <w:jc w:val="center"/>
              <w:rPr>
                <w:rFonts w:ascii="Times New Roman" w:eastAsia="Times New Roman" w:hAnsi="Times New Roman" w:cs="Times New Roman"/>
                <w:b/>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759BD8F7" w14:textId="77777777" w:rsidR="0048022D" w:rsidRPr="00CE2B89" w:rsidRDefault="0048022D" w:rsidP="00760141">
            <w:pPr>
              <w:spacing w:after="0"/>
              <w:ind w:right="-1"/>
              <w:jc w:val="center"/>
              <w:rPr>
                <w:rFonts w:ascii="Times New Roman" w:eastAsia="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vAlign w:val="center"/>
          </w:tcPr>
          <w:p w14:paraId="76DF76E9" w14:textId="77777777" w:rsidR="0048022D" w:rsidRPr="00CE2B89" w:rsidRDefault="0048022D" w:rsidP="00760141">
            <w:pPr>
              <w:spacing w:after="0"/>
              <w:ind w:right="-1"/>
              <w:jc w:val="center"/>
              <w:rPr>
                <w:rFonts w:ascii="Times New Roman" w:eastAsia="Times New Roman" w:hAnsi="Times New Roman" w:cs="Times New Roman"/>
                <w:b/>
                <w:sz w:val="24"/>
                <w:szCs w:val="24"/>
              </w:rPr>
            </w:pPr>
          </w:p>
        </w:tc>
      </w:tr>
    </w:tbl>
    <w:p w14:paraId="6FAF97ED" w14:textId="77777777" w:rsidR="0048022D" w:rsidRPr="00CE2B89" w:rsidRDefault="0048022D" w:rsidP="0048022D">
      <w:pPr>
        <w:autoSpaceDE w:val="0"/>
        <w:autoSpaceDN w:val="0"/>
        <w:adjustRightInd w:val="0"/>
        <w:spacing w:after="0" w:line="240" w:lineRule="auto"/>
        <w:ind w:right="-1"/>
        <w:jc w:val="center"/>
        <w:rPr>
          <w:rFonts w:ascii="Times New Roman" w:eastAsia="Times New Roman" w:hAnsi="Times New Roman" w:cs="Times New Roman"/>
          <w:b/>
          <w:color w:val="FF0000"/>
          <w:sz w:val="24"/>
          <w:szCs w:val="24"/>
          <w:lang w:eastAsia="pl-PL"/>
        </w:rPr>
      </w:pPr>
    </w:p>
    <w:p w14:paraId="3E6441A1" w14:textId="77777777" w:rsidR="0048022D" w:rsidRPr="00CE2B89" w:rsidRDefault="0048022D" w:rsidP="0048022D">
      <w:pPr>
        <w:spacing w:after="0"/>
        <w:ind w:left="709" w:right="-1" w:hanging="284"/>
        <w:rPr>
          <w:rFonts w:ascii="Times New Roman" w:eastAsia="Times New Roman" w:hAnsi="Times New Roman" w:cs="Times New Roman"/>
          <w:sz w:val="24"/>
          <w:szCs w:val="24"/>
          <w:lang w:eastAsia="pl-PL"/>
        </w:rPr>
      </w:pPr>
      <w:r w:rsidRPr="00CE2B89">
        <w:rPr>
          <w:rFonts w:ascii="Times New Roman" w:eastAsia="Times New Roman" w:hAnsi="Times New Roman" w:cs="Times New Roman"/>
          <w:sz w:val="24"/>
          <w:szCs w:val="24"/>
          <w:lang w:eastAsia="pl-PL"/>
        </w:rPr>
        <w:t xml:space="preserve">                                                                                                                           </w:t>
      </w:r>
    </w:p>
    <w:p w14:paraId="273691EF" w14:textId="77777777" w:rsidR="0048022D" w:rsidRDefault="0048022D" w:rsidP="0048022D">
      <w:pPr>
        <w:spacing w:after="120" w:line="240" w:lineRule="auto"/>
        <w:jc w:val="both"/>
        <w:rPr>
          <w:rFonts w:ascii="Arial" w:eastAsia="Times New Roman" w:hAnsi="Arial" w:cs="Arial"/>
          <w:b/>
          <w:bCs/>
          <w:iCs/>
          <w:color w:val="0070C0"/>
          <w:u w:val="single"/>
          <w:lang w:eastAsia="pl-PL"/>
        </w:rPr>
      </w:pPr>
    </w:p>
    <w:p w14:paraId="73894C7F" w14:textId="77777777" w:rsidR="0048022D" w:rsidRDefault="0048022D" w:rsidP="0048022D">
      <w:pPr>
        <w:tabs>
          <w:tab w:val="left" w:pos="3900"/>
        </w:tabs>
        <w:autoSpaceDE w:val="0"/>
        <w:spacing w:after="0" w:line="240" w:lineRule="auto"/>
        <w:ind w:left="4536" w:right="45"/>
        <w:jc w:val="right"/>
        <w:rPr>
          <w:rFonts w:ascii="Arial" w:eastAsia="Times New Roman" w:hAnsi="Arial" w:cs="Arial"/>
          <w:color w:val="0070C0"/>
        </w:rPr>
      </w:pPr>
      <w:r>
        <w:rPr>
          <w:rFonts w:ascii="Arial" w:eastAsia="Times New Roman" w:hAnsi="Arial" w:cs="Arial"/>
          <w:color w:val="0070C0"/>
        </w:rPr>
        <w:t>……………………………………………</w:t>
      </w:r>
    </w:p>
    <w:p w14:paraId="754899B2" w14:textId="77777777" w:rsidR="0048022D" w:rsidRPr="00CE2B89" w:rsidRDefault="0048022D" w:rsidP="0048022D">
      <w:pPr>
        <w:tabs>
          <w:tab w:val="left" w:pos="3900"/>
        </w:tabs>
        <w:autoSpaceDE w:val="0"/>
        <w:spacing w:after="0" w:line="240" w:lineRule="auto"/>
        <w:ind w:left="4536" w:right="45"/>
        <w:jc w:val="right"/>
        <w:rPr>
          <w:rFonts w:ascii="Times New Roman" w:eastAsia="Times New Roman" w:hAnsi="Times New Roman" w:cs="Times New Roman"/>
          <w:b/>
          <w:color w:val="FF0000"/>
          <w:sz w:val="24"/>
          <w:szCs w:val="24"/>
          <w:lang w:eastAsia="pl-PL"/>
        </w:rPr>
      </w:pPr>
      <w:r>
        <w:rPr>
          <w:rFonts w:eastAsia="Times New Roman" w:cs="Times New Roman"/>
          <w:i/>
          <w:sz w:val="20"/>
          <w:szCs w:val="20"/>
        </w:rPr>
        <w:t>(znak graficzny podpisu)</w:t>
      </w:r>
    </w:p>
    <w:p w14:paraId="7D3D41B7" w14:textId="77777777" w:rsidR="0048022D" w:rsidRDefault="0048022D" w:rsidP="0048022D">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bookmarkEnd w:id="9"/>
    <w:bookmarkEnd w:id="10"/>
    <w:bookmarkEnd w:id="11"/>
    <w:p w14:paraId="320EF3A8" w14:textId="77777777" w:rsidR="0048022D" w:rsidRPr="00CE2B89" w:rsidRDefault="0048022D" w:rsidP="0048022D">
      <w:pPr>
        <w:autoSpaceDE w:val="0"/>
        <w:autoSpaceDN w:val="0"/>
        <w:adjustRightInd w:val="0"/>
        <w:spacing w:after="0" w:line="240" w:lineRule="auto"/>
        <w:ind w:right="-1"/>
        <w:jc w:val="right"/>
        <w:rPr>
          <w:rFonts w:ascii="Times New Roman" w:eastAsia="Times New Roman" w:hAnsi="Times New Roman" w:cs="Times New Roman"/>
          <w:b/>
          <w:i/>
          <w:lang w:eastAsia="pl-PL"/>
        </w:rPr>
      </w:pPr>
      <w:r w:rsidRPr="00CE2B89">
        <w:rPr>
          <w:rFonts w:ascii="Times New Roman" w:eastAsia="Times New Roman" w:hAnsi="Times New Roman" w:cs="Times New Roman"/>
          <w:b/>
          <w:i/>
          <w:lang w:eastAsia="pl-PL"/>
        </w:rPr>
        <w:lastRenderedPageBreak/>
        <w:t xml:space="preserve">Załącznik nr </w:t>
      </w:r>
      <w:r w:rsidRPr="001F3E70">
        <w:rPr>
          <w:rFonts w:ascii="Times New Roman" w:eastAsia="Times New Roman" w:hAnsi="Times New Roman" w:cs="Times New Roman"/>
          <w:b/>
          <w:i/>
          <w:lang w:eastAsia="pl-PL"/>
        </w:rPr>
        <w:t>2.</w:t>
      </w:r>
      <w:r>
        <w:rPr>
          <w:rFonts w:ascii="Times New Roman" w:eastAsia="Times New Roman" w:hAnsi="Times New Roman" w:cs="Times New Roman"/>
          <w:b/>
          <w:i/>
          <w:lang w:eastAsia="pl-PL"/>
        </w:rPr>
        <w:t>6</w:t>
      </w:r>
      <w:r w:rsidRPr="00CE2B89">
        <w:rPr>
          <w:rFonts w:ascii="Times New Roman" w:eastAsia="Times New Roman" w:hAnsi="Times New Roman" w:cs="Times New Roman"/>
          <w:b/>
          <w:i/>
          <w:lang w:eastAsia="pl-PL"/>
        </w:rPr>
        <w:t xml:space="preserve"> </w:t>
      </w:r>
      <w:r w:rsidRPr="00CE2B89">
        <w:rPr>
          <w:rFonts w:ascii="Times New Roman" w:eastAsia="Times New Roman" w:hAnsi="Times New Roman" w:cs="Times New Roman"/>
          <w:i/>
          <w:lang w:eastAsia="pl-PL"/>
        </w:rPr>
        <w:t>do SWZ</w:t>
      </w:r>
    </w:p>
    <w:p w14:paraId="02A63659" w14:textId="77777777" w:rsidR="0048022D" w:rsidRPr="00CE2B89" w:rsidRDefault="0048022D" w:rsidP="0048022D">
      <w:pPr>
        <w:autoSpaceDE w:val="0"/>
        <w:autoSpaceDN w:val="0"/>
        <w:adjustRightInd w:val="0"/>
        <w:spacing w:after="0" w:line="240" w:lineRule="auto"/>
        <w:ind w:right="-1"/>
        <w:jc w:val="center"/>
        <w:rPr>
          <w:rFonts w:ascii="Times New Roman" w:eastAsia="Times New Roman" w:hAnsi="Times New Roman" w:cs="Times New Roman"/>
          <w:b/>
          <w:sz w:val="24"/>
          <w:szCs w:val="24"/>
          <w:lang w:eastAsia="pl-PL"/>
        </w:rPr>
      </w:pPr>
      <w:r w:rsidRPr="00CE2B89">
        <w:rPr>
          <w:rFonts w:ascii="Times New Roman" w:eastAsia="Times New Roman" w:hAnsi="Times New Roman" w:cs="Times New Roman"/>
          <w:b/>
          <w:sz w:val="24"/>
          <w:szCs w:val="24"/>
          <w:lang w:eastAsia="pl-PL"/>
        </w:rPr>
        <w:t>FORMULARZ CENOWY</w:t>
      </w:r>
    </w:p>
    <w:p w14:paraId="3D7F9E4B" w14:textId="77777777" w:rsidR="0048022D" w:rsidRDefault="0048022D" w:rsidP="0048022D">
      <w:pPr>
        <w:spacing w:after="0" w:line="240" w:lineRule="auto"/>
        <w:ind w:right="-1"/>
        <w:jc w:val="center"/>
        <w:rPr>
          <w:rFonts w:ascii="Times New Roman" w:eastAsia="Times New Roman" w:hAnsi="Times New Roman" w:cs="Times New Roman"/>
          <w:b/>
          <w:sz w:val="24"/>
          <w:szCs w:val="24"/>
          <w:lang w:eastAsia="pl-PL"/>
        </w:rPr>
      </w:pPr>
      <w:r w:rsidRPr="00CE2B89">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6</w:t>
      </w:r>
      <w:r w:rsidRPr="00CE2B89">
        <w:rPr>
          <w:rFonts w:ascii="Times New Roman" w:eastAsia="Times New Roman" w:hAnsi="Times New Roman" w:cs="Times New Roman"/>
          <w:b/>
          <w:sz w:val="24"/>
          <w:szCs w:val="24"/>
          <w:lang w:eastAsia="pl-PL"/>
        </w:rPr>
        <w:t xml:space="preserve"> – </w:t>
      </w:r>
      <w:r>
        <w:rPr>
          <w:rFonts w:ascii="Times New Roman" w:eastAsia="Times New Roman" w:hAnsi="Times New Roman" w:cs="Times New Roman"/>
          <w:b/>
          <w:sz w:val="24"/>
          <w:szCs w:val="24"/>
          <w:lang w:eastAsia="pl-PL"/>
        </w:rPr>
        <w:t xml:space="preserve">Usługa mycia zewnętrznego pojazdów służbowych w </w:t>
      </w:r>
      <w:r w:rsidRPr="00CE2B89">
        <w:rPr>
          <w:rFonts w:ascii="Times New Roman" w:eastAsia="Times New Roman" w:hAnsi="Times New Roman" w:cs="Times New Roman"/>
          <w:b/>
          <w:sz w:val="24"/>
          <w:szCs w:val="24"/>
          <w:lang w:eastAsia="pl-PL"/>
        </w:rPr>
        <w:t>garnizon</w:t>
      </w:r>
      <w:r>
        <w:rPr>
          <w:rFonts w:ascii="Times New Roman" w:eastAsia="Times New Roman" w:hAnsi="Times New Roman" w:cs="Times New Roman"/>
          <w:b/>
          <w:sz w:val="24"/>
          <w:szCs w:val="24"/>
          <w:lang w:eastAsia="pl-PL"/>
        </w:rPr>
        <w:t>ie</w:t>
      </w:r>
      <w:r w:rsidRPr="00CE2B8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Ostrołęka</w:t>
      </w:r>
    </w:p>
    <w:p w14:paraId="63E8724C" w14:textId="77777777" w:rsidR="0048022D" w:rsidRDefault="0048022D" w:rsidP="0048022D">
      <w:pPr>
        <w:spacing w:after="0" w:line="240" w:lineRule="auto"/>
        <w:ind w:right="-1"/>
        <w:jc w:val="center"/>
        <w:rPr>
          <w:rFonts w:ascii="Times New Roman" w:eastAsia="Times New Roman" w:hAnsi="Times New Roman" w:cs="Times New Roman"/>
          <w:b/>
          <w:sz w:val="24"/>
          <w:szCs w:val="24"/>
          <w:lang w:eastAsia="pl-PL"/>
        </w:rPr>
      </w:pPr>
    </w:p>
    <w:p w14:paraId="6775B04A" w14:textId="77777777" w:rsidR="0048022D" w:rsidRDefault="0048022D" w:rsidP="0048022D">
      <w:pPr>
        <w:spacing w:after="0" w:line="240" w:lineRule="auto"/>
        <w:ind w:right="-1"/>
        <w:jc w:val="center"/>
        <w:rPr>
          <w:rFonts w:ascii="Times New Roman" w:eastAsia="Times New Roman" w:hAnsi="Times New Roman" w:cs="Times New Roman"/>
          <w:b/>
          <w:sz w:val="24"/>
          <w:szCs w:val="24"/>
          <w:lang w:eastAsia="pl-PL"/>
        </w:rPr>
      </w:pPr>
    </w:p>
    <w:p w14:paraId="28F8E931" w14:textId="77777777" w:rsidR="0048022D" w:rsidRDefault="0048022D" w:rsidP="0048022D">
      <w:pPr>
        <w:spacing w:after="0" w:line="240" w:lineRule="auto"/>
        <w:ind w:right="-1"/>
        <w:jc w:val="center"/>
        <w:rPr>
          <w:rFonts w:ascii="Times New Roman" w:eastAsia="Times New Roman" w:hAnsi="Times New Roman" w:cs="Times New Roman"/>
          <w:b/>
          <w:sz w:val="24"/>
          <w:szCs w:val="24"/>
          <w:lang w:eastAsia="pl-PL"/>
        </w:rPr>
      </w:pPr>
    </w:p>
    <w:p w14:paraId="7016BC43" w14:textId="77777777" w:rsidR="0048022D" w:rsidRDefault="0048022D" w:rsidP="0048022D">
      <w:pPr>
        <w:spacing w:after="0" w:line="240" w:lineRule="auto"/>
        <w:ind w:right="-1"/>
        <w:jc w:val="center"/>
        <w:rPr>
          <w:rFonts w:ascii="Times New Roman" w:eastAsia="Times New Roman" w:hAnsi="Times New Roman" w:cs="Times New Roman"/>
          <w:b/>
          <w:sz w:val="24"/>
          <w:szCs w:val="24"/>
          <w:lang w:eastAsia="pl-PL"/>
        </w:rPr>
      </w:pPr>
    </w:p>
    <w:p w14:paraId="334150C6" w14:textId="77777777" w:rsidR="0048022D" w:rsidRPr="00CE2B89" w:rsidRDefault="0048022D" w:rsidP="0048022D">
      <w:pPr>
        <w:spacing w:after="0" w:line="240" w:lineRule="auto"/>
        <w:ind w:right="-1"/>
        <w:jc w:val="center"/>
        <w:rPr>
          <w:rFonts w:ascii="Times New Roman" w:eastAsia="Times New Roman" w:hAnsi="Times New Roman" w:cs="Times New Roman"/>
          <w:b/>
          <w:sz w:val="24"/>
          <w:szCs w:val="24"/>
          <w:lang w:eastAsia="pl-P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4410"/>
        <w:gridCol w:w="811"/>
        <w:gridCol w:w="1667"/>
        <w:gridCol w:w="1667"/>
        <w:gridCol w:w="1668"/>
        <w:gridCol w:w="1667"/>
        <w:gridCol w:w="1668"/>
      </w:tblGrid>
      <w:tr w:rsidR="0048022D" w:rsidRPr="00CE2B89" w14:paraId="2DE31AB5" w14:textId="77777777" w:rsidTr="00760141">
        <w:trPr>
          <w:trHeight w:val="822"/>
        </w:trPr>
        <w:tc>
          <w:tcPr>
            <w:tcW w:w="584" w:type="dxa"/>
            <w:tcBorders>
              <w:top w:val="single" w:sz="4" w:space="0" w:color="auto"/>
              <w:left w:val="single" w:sz="4" w:space="0" w:color="auto"/>
              <w:bottom w:val="single" w:sz="4" w:space="0" w:color="auto"/>
              <w:right w:val="single" w:sz="4" w:space="0" w:color="auto"/>
            </w:tcBorders>
            <w:vAlign w:val="center"/>
            <w:hideMark/>
          </w:tcPr>
          <w:p w14:paraId="6BC48E46" w14:textId="77777777" w:rsidR="0048022D" w:rsidRPr="00CE2B89" w:rsidRDefault="0048022D" w:rsidP="00760141">
            <w:pPr>
              <w:spacing w:after="0"/>
              <w:ind w:right="-1"/>
              <w:jc w:val="center"/>
              <w:rPr>
                <w:rFonts w:ascii="Times New Roman" w:eastAsia="Times New Roman" w:hAnsi="Times New Roman" w:cs="Times New Roman"/>
                <w:sz w:val="18"/>
                <w:szCs w:val="18"/>
              </w:rPr>
            </w:pPr>
            <w:proofErr w:type="spellStart"/>
            <w:r w:rsidRPr="00CE2B89">
              <w:rPr>
                <w:rFonts w:ascii="Times New Roman" w:eastAsia="Times New Roman" w:hAnsi="Times New Roman" w:cs="Times New Roman"/>
                <w:sz w:val="18"/>
                <w:szCs w:val="18"/>
              </w:rPr>
              <w:t>Lp</w:t>
            </w:r>
            <w:proofErr w:type="spellEnd"/>
          </w:p>
        </w:tc>
        <w:tc>
          <w:tcPr>
            <w:tcW w:w="4410" w:type="dxa"/>
            <w:tcBorders>
              <w:top w:val="single" w:sz="4" w:space="0" w:color="auto"/>
              <w:left w:val="single" w:sz="4" w:space="0" w:color="auto"/>
              <w:bottom w:val="single" w:sz="4" w:space="0" w:color="auto"/>
              <w:right w:val="single" w:sz="4" w:space="0" w:color="auto"/>
            </w:tcBorders>
            <w:vAlign w:val="center"/>
            <w:hideMark/>
          </w:tcPr>
          <w:p w14:paraId="6E93052B"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Przedmiot zamówienia</w:t>
            </w:r>
          </w:p>
        </w:tc>
        <w:tc>
          <w:tcPr>
            <w:tcW w:w="811" w:type="dxa"/>
            <w:tcBorders>
              <w:top w:val="single" w:sz="4" w:space="0" w:color="auto"/>
              <w:left w:val="single" w:sz="4" w:space="0" w:color="auto"/>
              <w:bottom w:val="single" w:sz="4" w:space="0" w:color="auto"/>
              <w:right w:val="single" w:sz="4" w:space="0" w:color="auto"/>
            </w:tcBorders>
            <w:vAlign w:val="center"/>
            <w:hideMark/>
          </w:tcPr>
          <w:p w14:paraId="193A38A3"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JM</w:t>
            </w:r>
          </w:p>
        </w:tc>
        <w:tc>
          <w:tcPr>
            <w:tcW w:w="1667" w:type="dxa"/>
            <w:tcBorders>
              <w:top w:val="single" w:sz="4" w:space="0" w:color="auto"/>
              <w:left w:val="single" w:sz="4" w:space="0" w:color="auto"/>
              <w:bottom w:val="single" w:sz="4" w:space="0" w:color="auto"/>
              <w:right w:val="single" w:sz="4" w:space="0" w:color="auto"/>
            </w:tcBorders>
            <w:vAlign w:val="center"/>
            <w:hideMark/>
          </w:tcPr>
          <w:p w14:paraId="699B7BFC"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 xml:space="preserve">Ilość </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CF06A49"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Cena jednostkowa</w:t>
            </w:r>
          </w:p>
          <w:p w14:paraId="7E2A3008"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usługi netto</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381A7FB"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Wartość usługi netto</w:t>
            </w:r>
          </w:p>
          <w:p w14:paraId="10161271" w14:textId="77777777" w:rsidR="0048022D" w:rsidRPr="00CE2B89" w:rsidRDefault="0048022D" w:rsidP="00760141">
            <w:pPr>
              <w:spacing w:after="0"/>
              <w:ind w:right="-1"/>
              <w:jc w:val="center"/>
              <w:rPr>
                <w:rFonts w:ascii="Times New Roman" w:eastAsia="Times New Roman" w:hAnsi="Times New Roman" w:cs="Times New Roman"/>
                <w:sz w:val="14"/>
                <w:szCs w:val="14"/>
              </w:rPr>
            </w:pPr>
            <w:r w:rsidRPr="00CE2B89">
              <w:rPr>
                <w:rFonts w:ascii="Times New Roman" w:eastAsia="Times New Roman" w:hAnsi="Times New Roman" w:cs="Times New Roman"/>
                <w:sz w:val="14"/>
                <w:szCs w:val="14"/>
              </w:rPr>
              <w:t>(kol. 4 x kol. 5)</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9CE2CC1"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Wartość podatku VAT</w:t>
            </w:r>
          </w:p>
          <w:p w14:paraId="3597A854"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4"/>
                <w:szCs w:val="14"/>
              </w:rPr>
              <w:t>(kol. 6 x VAT)</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6216B8B"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Wartość</w:t>
            </w:r>
          </w:p>
          <w:p w14:paraId="1B2782D9"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8"/>
                <w:szCs w:val="18"/>
              </w:rPr>
              <w:t>usługi brutto</w:t>
            </w:r>
          </w:p>
          <w:p w14:paraId="55D38005" w14:textId="77777777" w:rsidR="0048022D" w:rsidRPr="00CE2B89" w:rsidRDefault="0048022D" w:rsidP="00760141">
            <w:pPr>
              <w:spacing w:after="0"/>
              <w:ind w:right="-1"/>
              <w:jc w:val="center"/>
              <w:rPr>
                <w:rFonts w:ascii="Times New Roman" w:eastAsia="Times New Roman" w:hAnsi="Times New Roman" w:cs="Times New Roman"/>
                <w:sz w:val="18"/>
                <w:szCs w:val="18"/>
              </w:rPr>
            </w:pPr>
            <w:r w:rsidRPr="00CE2B89">
              <w:rPr>
                <w:rFonts w:ascii="Times New Roman" w:eastAsia="Times New Roman" w:hAnsi="Times New Roman" w:cs="Times New Roman"/>
                <w:sz w:val="14"/>
                <w:szCs w:val="14"/>
              </w:rPr>
              <w:t>(kol. 6 + kol. 7)</w:t>
            </w:r>
          </w:p>
        </w:tc>
      </w:tr>
      <w:tr w:rsidR="0048022D" w:rsidRPr="00E27316" w14:paraId="66F5CD6C" w14:textId="77777777" w:rsidTr="00760141">
        <w:trPr>
          <w:trHeight w:val="188"/>
        </w:trPr>
        <w:tc>
          <w:tcPr>
            <w:tcW w:w="584" w:type="dxa"/>
            <w:tcBorders>
              <w:top w:val="single" w:sz="4" w:space="0" w:color="auto"/>
              <w:left w:val="single" w:sz="4" w:space="0" w:color="auto"/>
              <w:bottom w:val="single" w:sz="4" w:space="0" w:color="auto"/>
              <w:right w:val="single" w:sz="4" w:space="0" w:color="auto"/>
            </w:tcBorders>
            <w:vAlign w:val="center"/>
            <w:hideMark/>
          </w:tcPr>
          <w:p w14:paraId="7C8451E4"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1</w:t>
            </w:r>
          </w:p>
        </w:tc>
        <w:tc>
          <w:tcPr>
            <w:tcW w:w="4410" w:type="dxa"/>
            <w:tcBorders>
              <w:top w:val="single" w:sz="4" w:space="0" w:color="auto"/>
              <w:left w:val="single" w:sz="4" w:space="0" w:color="auto"/>
              <w:bottom w:val="single" w:sz="4" w:space="0" w:color="auto"/>
              <w:right w:val="single" w:sz="4" w:space="0" w:color="auto"/>
            </w:tcBorders>
            <w:hideMark/>
          </w:tcPr>
          <w:p w14:paraId="7B46843F"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2</w:t>
            </w:r>
          </w:p>
        </w:tc>
        <w:tc>
          <w:tcPr>
            <w:tcW w:w="811" w:type="dxa"/>
            <w:tcBorders>
              <w:top w:val="single" w:sz="4" w:space="0" w:color="auto"/>
              <w:left w:val="single" w:sz="4" w:space="0" w:color="auto"/>
              <w:bottom w:val="single" w:sz="4" w:space="0" w:color="auto"/>
              <w:right w:val="single" w:sz="4" w:space="0" w:color="auto"/>
            </w:tcBorders>
            <w:vAlign w:val="center"/>
            <w:hideMark/>
          </w:tcPr>
          <w:p w14:paraId="5B4C5ECB"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3</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BDD7FF8"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4</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B8307FD"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CD645E9"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6</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344BCAF"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F075286" w14:textId="77777777" w:rsidR="0048022D" w:rsidRPr="00CE2B89" w:rsidRDefault="0048022D" w:rsidP="00760141">
            <w:pPr>
              <w:spacing w:after="0"/>
              <w:ind w:right="-1"/>
              <w:jc w:val="center"/>
              <w:rPr>
                <w:rFonts w:ascii="Times New Roman" w:eastAsia="Times New Roman" w:hAnsi="Times New Roman" w:cs="Times New Roman"/>
                <w:i/>
                <w:sz w:val="18"/>
                <w:szCs w:val="18"/>
              </w:rPr>
            </w:pPr>
            <w:r w:rsidRPr="00CE2B89">
              <w:rPr>
                <w:rFonts w:ascii="Times New Roman" w:eastAsia="Times New Roman" w:hAnsi="Times New Roman" w:cs="Times New Roman"/>
                <w:i/>
                <w:sz w:val="18"/>
                <w:szCs w:val="18"/>
              </w:rPr>
              <w:t>8</w:t>
            </w:r>
          </w:p>
        </w:tc>
      </w:tr>
      <w:tr w:rsidR="0048022D" w:rsidRPr="00CE2B89" w14:paraId="5CAB3E68"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tcPr>
          <w:p w14:paraId="7ED693E7" w14:textId="77777777" w:rsidR="0048022D" w:rsidRPr="00CE2B89" w:rsidRDefault="0048022D" w:rsidP="00760141">
            <w:pPr>
              <w:spacing w:after="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auto"/>
              <w:left w:val="single" w:sz="4" w:space="0" w:color="auto"/>
              <w:bottom w:val="single" w:sz="4" w:space="0" w:color="auto"/>
              <w:right w:val="single" w:sz="4" w:space="0" w:color="auto"/>
            </w:tcBorders>
            <w:vAlign w:val="center"/>
            <w:hideMark/>
          </w:tcPr>
          <w:p w14:paraId="08F505CC"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Samochód typu BUS o DMC do 3,5</w:t>
            </w:r>
            <w:r>
              <w:rPr>
                <w:rFonts w:ascii="Times New Roman" w:eastAsia="Times New Roman" w:hAnsi="Times New Roman" w:cs="Times New Roman"/>
              </w:rPr>
              <w:t xml:space="preserve"> </w:t>
            </w:r>
            <w:r w:rsidRPr="00CE2B89">
              <w:rPr>
                <w:rFonts w:ascii="Times New Roman" w:eastAsia="Times New Roman" w:hAnsi="Times New Roman" w:cs="Times New Roman"/>
              </w:rPr>
              <w:t>t</w:t>
            </w:r>
          </w:p>
        </w:tc>
        <w:tc>
          <w:tcPr>
            <w:tcW w:w="811" w:type="dxa"/>
            <w:tcBorders>
              <w:top w:val="single" w:sz="4" w:space="0" w:color="auto"/>
              <w:left w:val="single" w:sz="4" w:space="0" w:color="auto"/>
              <w:bottom w:val="single" w:sz="4" w:space="0" w:color="auto"/>
              <w:right w:val="single" w:sz="4" w:space="0" w:color="auto"/>
            </w:tcBorders>
            <w:vAlign w:val="center"/>
            <w:hideMark/>
          </w:tcPr>
          <w:p w14:paraId="3AEC26C5"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10982E3C"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667" w:type="dxa"/>
            <w:tcBorders>
              <w:top w:val="single" w:sz="4" w:space="0" w:color="auto"/>
              <w:left w:val="single" w:sz="4" w:space="0" w:color="auto"/>
              <w:bottom w:val="single" w:sz="4" w:space="0" w:color="auto"/>
              <w:right w:val="single" w:sz="4" w:space="0" w:color="auto"/>
            </w:tcBorders>
            <w:vAlign w:val="center"/>
          </w:tcPr>
          <w:p w14:paraId="39325F08"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5C748853"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7D9ED0DC"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50BF79AA"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3669FEBA"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tcPr>
          <w:p w14:paraId="3085F8D8" w14:textId="77777777" w:rsidR="0048022D" w:rsidRPr="00CE2B89" w:rsidRDefault="0048022D" w:rsidP="00760141">
            <w:pPr>
              <w:spacing w:after="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tcBorders>
              <w:top w:val="single" w:sz="4" w:space="0" w:color="auto"/>
              <w:left w:val="single" w:sz="4" w:space="0" w:color="auto"/>
              <w:bottom w:val="single" w:sz="4" w:space="0" w:color="auto"/>
              <w:right w:val="single" w:sz="4" w:space="0" w:color="auto"/>
            </w:tcBorders>
            <w:vAlign w:val="center"/>
            <w:hideMark/>
          </w:tcPr>
          <w:p w14:paraId="1EA840E0" w14:textId="77777777" w:rsidR="0048022D" w:rsidRPr="00CE2B89" w:rsidRDefault="0048022D" w:rsidP="00760141">
            <w:pPr>
              <w:spacing w:after="0"/>
              <w:ind w:right="-1"/>
              <w:rPr>
                <w:rFonts w:ascii="Times New Roman" w:eastAsia="Times New Roman" w:hAnsi="Times New Roman" w:cs="Times New Roman"/>
                <w:sz w:val="24"/>
                <w:szCs w:val="24"/>
              </w:rPr>
            </w:pPr>
            <w:r w:rsidRPr="00CE2B89">
              <w:rPr>
                <w:rFonts w:ascii="Times New Roman" w:eastAsia="Times New Roman" w:hAnsi="Times New Roman" w:cs="Times New Roman"/>
              </w:rPr>
              <w:t>Samochód ciężarowy o DMC powyżej 3,5</w:t>
            </w:r>
            <w:r>
              <w:rPr>
                <w:rFonts w:ascii="Times New Roman" w:eastAsia="Times New Roman" w:hAnsi="Times New Roman" w:cs="Times New Roman"/>
              </w:rPr>
              <w:t xml:space="preserve"> </w:t>
            </w:r>
            <w:r w:rsidRPr="00CE2B89">
              <w:rPr>
                <w:rFonts w:ascii="Times New Roman" w:eastAsia="Times New Roman" w:hAnsi="Times New Roman" w:cs="Times New Roman"/>
              </w:rPr>
              <w:t>t</w:t>
            </w:r>
          </w:p>
        </w:tc>
        <w:tc>
          <w:tcPr>
            <w:tcW w:w="811" w:type="dxa"/>
            <w:tcBorders>
              <w:top w:val="single" w:sz="4" w:space="0" w:color="auto"/>
              <w:left w:val="single" w:sz="4" w:space="0" w:color="auto"/>
              <w:bottom w:val="single" w:sz="4" w:space="0" w:color="auto"/>
              <w:right w:val="single" w:sz="4" w:space="0" w:color="auto"/>
            </w:tcBorders>
            <w:vAlign w:val="center"/>
            <w:hideMark/>
          </w:tcPr>
          <w:p w14:paraId="37CD9303"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648DB86C"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vAlign w:val="center"/>
          </w:tcPr>
          <w:p w14:paraId="2BE8FB60"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24005A2F"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3C907B6A"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0DDB7025"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77EF6598"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tcPr>
          <w:p w14:paraId="1B5E03C2" w14:textId="77777777" w:rsidR="0048022D" w:rsidRPr="00CE2B89" w:rsidRDefault="0048022D" w:rsidP="00760141">
            <w:pPr>
              <w:spacing w:after="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auto"/>
              <w:left w:val="single" w:sz="4" w:space="0" w:color="auto"/>
              <w:bottom w:val="single" w:sz="4" w:space="0" w:color="auto"/>
              <w:right w:val="single" w:sz="4" w:space="0" w:color="auto"/>
            </w:tcBorders>
            <w:vAlign w:val="center"/>
            <w:hideMark/>
          </w:tcPr>
          <w:p w14:paraId="00C2E952" w14:textId="77777777" w:rsidR="0048022D" w:rsidRPr="00CE2B89" w:rsidRDefault="0048022D" w:rsidP="00760141">
            <w:pPr>
              <w:spacing w:after="0"/>
              <w:ind w:right="-1"/>
              <w:rPr>
                <w:rFonts w:ascii="Times New Roman" w:eastAsia="Times New Roman" w:hAnsi="Times New Roman" w:cs="Times New Roman"/>
                <w:sz w:val="24"/>
                <w:szCs w:val="24"/>
              </w:rPr>
            </w:pPr>
            <w:r>
              <w:rPr>
                <w:rFonts w:ascii="Times New Roman" w:eastAsia="Times New Roman" w:hAnsi="Times New Roman" w:cs="Times New Roman"/>
              </w:rPr>
              <w:t>Motocykl</w:t>
            </w:r>
            <w:r w:rsidRPr="00CE2B89">
              <w:rPr>
                <w:rFonts w:ascii="Times New Roman" w:eastAsia="Times New Roman" w:hAnsi="Times New Roman" w:cs="Times New Roman"/>
              </w:rPr>
              <w:t xml:space="preserve"> </w:t>
            </w:r>
          </w:p>
        </w:tc>
        <w:tc>
          <w:tcPr>
            <w:tcW w:w="811" w:type="dxa"/>
            <w:tcBorders>
              <w:top w:val="single" w:sz="4" w:space="0" w:color="auto"/>
              <w:left w:val="single" w:sz="4" w:space="0" w:color="auto"/>
              <w:bottom w:val="single" w:sz="4" w:space="0" w:color="auto"/>
              <w:right w:val="single" w:sz="4" w:space="0" w:color="auto"/>
            </w:tcBorders>
            <w:vAlign w:val="center"/>
            <w:hideMark/>
          </w:tcPr>
          <w:p w14:paraId="507D98F9"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7D626C69"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vAlign w:val="center"/>
          </w:tcPr>
          <w:p w14:paraId="43E5E949"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66337A25"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5FE1DB78"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76AD785C"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216901EC" w14:textId="77777777" w:rsidTr="00760141">
        <w:trPr>
          <w:trHeight w:val="567"/>
        </w:trPr>
        <w:tc>
          <w:tcPr>
            <w:tcW w:w="584" w:type="dxa"/>
            <w:tcBorders>
              <w:top w:val="single" w:sz="4" w:space="0" w:color="auto"/>
              <w:left w:val="single" w:sz="4" w:space="0" w:color="auto"/>
              <w:bottom w:val="single" w:sz="4" w:space="0" w:color="auto"/>
              <w:right w:val="single" w:sz="4" w:space="0" w:color="auto"/>
            </w:tcBorders>
            <w:vAlign w:val="center"/>
          </w:tcPr>
          <w:p w14:paraId="361961F2" w14:textId="77777777" w:rsidR="0048022D" w:rsidRPr="00CE2B89" w:rsidRDefault="0048022D" w:rsidP="00760141">
            <w:pPr>
              <w:spacing w:after="0"/>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auto"/>
              <w:left w:val="single" w:sz="4" w:space="0" w:color="auto"/>
              <w:bottom w:val="single" w:sz="4" w:space="0" w:color="auto"/>
              <w:right w:val="single" w:sz="4" w:space="0" w:color="auto"/>
            </w:tcBorders>
            <w:vAlign w:val="center"/>
            <w:hideMark/>
          </w:tcPr>
          <w:p w14:paraId="06CF3FC8" w14:textId="77777777" w:rsidR="0048022D" w:rsidRPr="00CE2B89" w:rsidRDefault="0048022D" w:rsidP="00760141">
            <w:pPr>
              <w:spacing w:after="0"/>
              <w:ind w:right="-1"/>
              <w:rPr>
                <w:rFonts w:ascii="Times New Roman" w:eastAsia="Times New Roman" w:hAnsi="Times New Roman" w:cs="Times New Roman"/>
                <w:sz w:val="24"/>
                <w:szCs w:val="24"/>
              </w:rPr>
            </w:pPr>
            <w:r>
              <w:rPr>
                <w:rFonts w:ascii="Times New Roman" w:eastAsia="Times New Roman" w:hAnsi="Times New Roman" w:cs="Times New Roman"/>
              </w:rPr>
              <w:t>Quad</w:t>
            </w:r>
            <w:r w:rsidRPr="00CE2B89">
              <w:rPr>
                <w:rFonts w:ascii="Times New Roman" w:eastAsia="Times New Roman" w:hAnsi="Times New Roman" w:cs="Times New Roman"/>
              </w:rPr>
              <w:t xml:space="preserve"> </w:t>
            </w:r>
          </w:p>
        </w:tc>
        <w:tc>
          <w:tcPr>
            <w:tcW w:w="811" w:type="dxa"/>
            <w:tcBorders>
              <w:top w:val="single" w:sz="4" w:space="0" w:color="auto"/>
              <w:left w:val="single" w:sz="4" w:space="0" w:color="auto"/>
              <w:bottom w:val="single" w:sz="4" w:space="0" w:color="auto"/>
              <w:right w:val="single" w:sz="4" w:space="0" w:color="auto"/>
            </w:tcBorders>
            <w:vAlign w:val="center"/>
            <w:hideMark/>
          </w:tcPr>
          <w:p w14:paraId="57CE9E57" w14:textId="77777777" w:rsidR="0048022D" w:rsidRPr="00CE2B89" w:rsidRDefault="0048022D" w:rsidP="00760141">
            <w:pPr>
              <w:spacing w:after="0"/>
              <w:jc w:val="center"/>
              <w:rPr>
                <w:rFonts w:ascii="Times New Roman" w:eastAsia="Times New Roman" w:hAnsi="Times New Roman" w:cs="Times New Roman"/>
                <w:color w:val="000000"/>
                <w:sz w:val="24"/>
                <w:szCs w:val="24"/>
              </w:rPr>
            </w:pPr>
            <w:r w:rsidRPr="00CE2B89">
              <w:rPr>
                <w:rFonts w:ascii="Times New Roman" w:eastAsia="Times New Roman" w:hAnsi="Times New Roman" w:cs="Times New Roman"/>
                <w:sz w:val="20"/>
                <w:szCs w:val="20"/>
              </w:rPr>
              <w:t>szt.</w:t>
            </w:r>
          </w:p>
        </w:tc>
        <w:tc>
          <w:tcPr>
            <w:tcW w:w="1667" w:type="dxa"/>
            <w:tcBorders>
              <w:top w:val="single" w:sz="4" w:space="0" w:color="auto"/>
              <w:left w:val="single" w:sz="4" w:space="0" w:color="auto"/>
              <w:bottom w:val="single" w:sz="4" w:space="0" w:color="auto"/>
              <w:right w:val="single" w:sz="4" w:space="0" w:color="auto"/>
            </w:tcBorders>
            <w:vAlign w:val="center"/>
          </w:tcPr>
          <w:p w14:paraId="2C9D62C6" w14:textId="77777777" w:rsidR="0048022D" w:rsidRPr="00CE2B89" w:rsidRDefault="0048022D" w:rsidP="00760141">
            <w:pPr>
              <w:spacing w:after="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vAlign w:val="center"/>
          </w:tcPr>
          <w:p w14:paraId="2CE30060"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1B92306E"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52589F5C"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2CE67D7D"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r>
      <w:tr w:rsidR="0048022D" w:rsidRPr="00CE2B89" w14:paraId="3C02E1E3" w14:textId="77777777" w:rsidTr="00760141">
        <w:trPr>
          <w:trHeight w:val="469"/>
        </w:trPr>
        <w:tc>
          <w:tcPr>
            <w:tcW w:w="5805" w:type="dxa"/>
            <w:gridSpan w:val="3"/>
            <w:tcBorders>
              <w:top w:val="single" w:sz="4" w:space="0" w:color="auto"/>
              <w:left w:val="single" w:sz="4" w:space="0" w:color="auto"/>
              <w:bottom w:val="single" w:sz="4" w:space="0" w:color="auto"/>
              <w:right w:val="single" w:sz="4" w:space="0" w:color="auto"/>
            </w:tcBorders>
            <w:vAlign w:val="center"/>
            <w:hideMark/>
          </w:tcPr>
          <w:p w14:paraId="547B8895" w14:textId="77777777" w:rsidR="0048022D" w:rsidRPr="00CE2B89" w:rsidRDefault="0048022D" w:rsidP="00760141">
            <w:pPr>
              <w:spacing w:after="0"/>
              <w:ind w:right="-1"/>
              <w:jc w:val="center"/>
              <w:rPr>
                <w:rFonts w:ascii="Times New Roman" w:eastAsia="Times New Roman" w:hAnsi="Times New Roman" w:cs="Times New Roman"/>
                <w:sz w:val="20"/>
                <w:szCs w:val="20"/>
              </w:rPr>
            </w:pPr>
            <w:r w:rsidRPr="00CE2B89">
              <w:rPr>
                <w:rFonts w:ascii="Times New Roman" w:eastAsia="Times New Roman" w:hAnsi="Times New Roman" w:cs="Times New Roman"/>
                <w:sz w:val="20"/>
                <w:szCs w:val="20"/>
              </w:rPr>
              <w:t xml:space="preserve">Razem </w:t>
            </w:r>
            <w:r w:rsidRPr="00E27316">
              <w:rPr>
                <w:rFonts w:ascii="Times New Roman" w:eastAsia="Times New Roman" w:hAnsi="Times New Roman" w:cs="Times New Roman"/>
                <w:i/>
                <w:sz w:val="20"/>
                <w:szCs w:val="20"/>
              </w:rPr>
              <w:t>(suma wierszy od</w:t>
            </w:r>
            <w:r w:rsidRPr="00CE2B89">
              <w:rPr>
                <w:rFonts w:ascii="Times New Roman" w:eastAsia="Times New Roman" w:hAnsi="Times New Roman" w:cs="Times New Roman"/>
                <w:i/>
                <w:sz w:val="20"/>
                <w:szCs w:val="20"/>
              </w:rPr>
              <w:t xml:space="preserve"> 1 do </w:t>
            </w:r>
            <w:r>
              <w:rPr>
                <w:rFonts w:ascii="Times New Roman" w:eastAsia="Times New Roman" w:hAnsi="Times New Roman" w:cs="Times New Roman"/>
                <w:i/>
                <w:sz w:val="20"/>
                <w:szCs w:val="20"/>
              </w:rPr>
              <w:t>4</w:t>
            </w:r>
            <w:r w:rsidRPr="00E27316">
              <w:rPr>
                <w:rFonts w:ascii="Times New Roman" w:eastAsia="Times New Roman" w:hAnsi="Times New Roman" w:cs="Times New Roman"/>
                <w:i/>
                <w:sz w:val="20"/>
                <w:szCs w:val="20"/>
              </w:rPr>
              <w:t>)</w:t>
            </w:r>
          </w:p>
        </w:tc>
        <w:tc>
          <w:tcPr>
            <w:tcW w:w="16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233B1C5" w14:textId="77777777" w:rsidR="0048022D" w:rsidRPr="00CE2B89" w:rsidRDefault="0048022D" w:rsidP="00760141">
            <w:pPr>
              <w:spacing w:after="0"/>
              <w:ind w:right="-1"/>
              <w:jc w:val="center"/>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4378CC9" w14:textId="77777777" w:rsidR="0048022D" w:rsidRPr="00CE2B89" w:rsidRDefault="0048022D" w:rsidP="00760141">
            <w:pPr>
              <w:spacing w:after="0"/>
              <w:ind w:right="-1"/>
              <w:jc w:val="center"/>
              <w:rPr>
                <w:rFonts w:ascii="Times New Roman" w:eastAsia="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vAlign w:val="center"/>
          </w:tcPr>
          <w:p w14:paraId="5220DA07" w14:textId="77777777" w:rsidR="0048022D" w:rsidRPr="00CE2B89" w:rsidRDefault="0048022D" w:rsidP="00760141">
            <w:pPr>
              <w:spacing w:after="0"/>
              <w:ind w:right="-1"/>
              <w:jc w:val="center"/>
              <w:rPr>
                <w:rFonts w:ascii="Times New Roman" w:eastAsia="Times New Roman" w:hAnsi="Times New Roman" w:cs="Times New Roman"/>
                <w:b/>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14:paraId="515924AB" w14:textId="77777777" w:rsidR="0048022D" w:rsidRPr="00CE2B89" w:rsidRDefault="0048022D" w:rsidP="00760141">
            <w:pPr>
              <w:spacing w:after="0"/>
              <w:ind w:right="-1"/>
              <w:jc w:val="center"/>
              <w:rPr>
                <w:rFonts w:ascii="Times New Roman" w:eastAsia="Times New Roman"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vAlign w:val="center"/>
          </w:tcPr>
          <w:p w14:paraId="63E0A410" w14:textId="77777777" w:rsidR="0048022D" w:rsidRPr="00CE2B89" w:rsidRDefault="0048022D" w:rsidP="00760141">
            <w:pPr>
              <w:spacing w:after="0"/>
              <w:ind w:right="-1"/>
              <w:jc w:val="center"/>
              <w:rPr>
                <w:rFonts w:ascii="Times New Roman" w:eastAsia="Times New Roman" w:hAnsi="Times New Roman" w:cs="Times New Roman"/>
                <w:b/>
                <w:sz w:val="24"/>
                <w:szCs w:val="24"/>
              </w:rPr>
            </w:pPr>
          </w:p>
        </w:tc>
      </w:tr>
    </w:tbl>
    <w:p w14:paraId="55A0A6C4" w14:textId="77777777" w:rsidR="0048022D" w:rsidRPr="00CE2B89" w:rsidRDefault="0048022D" w:rsidP="0048022D">
      <w:pPr>
        <w:autoSpaceDE w:val="0"/>
        <w:autoSpaceDN w:val="0"/>
        <w:adjustRightInd w:val="0"/>
        <w:spacing w:after="0" w:line="240" w:lineRule="auto"/>
        <w:ind w:right="-1"/>
        <w:jc w:val="center"/>
        <w:rPr>
          <w:rFonts w:ascii="Times New Roman" w:eastAsia="Times New Roman" w:hAnsi="Times New Roman" w:cs="Times New Roman"/>
          <w:b/>
          <w:color w:val="FF0000"/>
          <w:sz w:val="24"/>
          <w:szCs w:val="24"/>
          <w:lang w:eastAsia="pl-PL"/>
        </w:rPr>
      </w:pPr>
    </w:p>
    <w:p w14:paraId="0F2A9D39" w14:textId="77777777" w:rsidR="0048022D" w:rsidRPr="00CE2B89" w:rsidRDefault="0048022D" w:rsidP="0048022D">
      <w:pPr>
        <w:spacing w:after="0"/>
        <w:ind w:left="709" w:right="-1" w:hanging="284"/>
        <w:rPr>
          <w:rFonts w:ascii="Times New Roman" w:eastAsia="Times New Roman" w:hAnsi="Times New Roman" w:cs="Times New Roman"/>
          <w:sz w:val="24"/>
          <w:szCs w:val="24"/>
          <w:lang w:eastAsia="pl-PL"/>
        </w:rPr>
      </w:pPr>
      <w:r w:rsidRPr="00CE2B89">
        <w:rPr>
          <w:rFonts w:ascii="Times New Roman" w:eastAsia="Times New Roman" w:hAnsi="Times New Roman" w:cs="Times New Roman"/>
          <w:sz w:val="24"/>
          <w:szCs w:val="24"/>
          <w:lang w:eastAsia="pl-PL"/>
        </w:rPr>
        <w:t xml:space="preserve">                                                                                                                           </w:t>
      </w:r>
    </w:p>
    <w:p w14:paraId="70DE5C63" w14:textId="77777777" w:rsidR="0048022D" w:rsidRDefault="0048022D" w:rsidP="0048022D">
      <w:pPr>
        <w:spacing w:after="120" w:line="240" w:lineRule="auto"/>
        <w:jc w:val="both"/>
        <w:rPr>
          <w:rFonts w:ascii="Arial" w:eastAsia="Times New Roman" w:hAnsi="Arial" w:cs="Arial"/>
          <w:b/>
          <w:bCs/>
          <w:iCs/>
          <w:color w:val="0070C0"/>
          <w:u w:val="single"/>
          <w:lang w:eastAsia="pl-PL"/>
        </w:rPr>
      </w:pPr>
    </w:p>
    <w:p w14:paraId="1D8B2326" w14:textId="77777777" w:rsidR="0048022D" w:rsidRDefault="0048022D" w:rsidP="0048022D">
      <w:pPr>
        <w:tabs>
          <w:tab w:val="left" w:pos="3900"/>
        </w:tabs>
        <w:autoSpaceDE w:val="0"/>
        <w:spacing w:after="0" w:line="240" w:lineRule="auto"/>
        <w:ind w:left="4536" w:right="45"/>
        <w:jc w:val="right"/>
        <w:rPr>
          <w:rFonts w:ascii="Arial" w:eastAsia="Times New Roman" w:hAnsi="Arial" w:cs="Arial"/>
          <w:color w:val="0070C0"/>
        </w:rPr>
      </w:pPr>
      <w:r>
        <w:rPr>
          <w:rFonts w:ascii="Arial" w:eastAsia="Times New Roman" w:hAnsi="Arial" w:cs="Arial"/>
          <w:color w:val="0070C0"/>
        </w:rPr>
        <w:t>……………………………………………</w:t>
      </w:r>
    </w:p>
    <w:p w14:paraId="7DD032E8" w14:textId="77777777" w:rsidR="0048022D" w:rsidRPr="00CE2B89" w:rsidRDefault="0048022D" w:rsidP="0048022D">
      <w:pPr>
        <w:tabs>
          <w:tab w:val="left" w:pos="3900"/>
        </w:tabs>
        <w:autoSpaceDE w:val="0"/>
        <w:spacing w:after="0" w:line="240" w:lineRule="auto"/>
        <w:ind w:left="4536" w:right="45"/>
        <w:jc w:val="right"/>
        <w:rPr>
          <w:rFonts w:ascii="Times New Roman" w:eastAsia="Times New Roman" w:hAnsi="Times New Roman" w:cs="Times New Roman"/>
          <w:b/>
          <w:color w:val="FF0000"/>
          <w:sz w:val="24"/>
          <w:szCs w:val="24"/>
          <w:lang w:eastAsia="pl-PL"/>
        </w:rPr>
      </w:pPr>
      <w:r>
        <w:rPr>
          <w:rFonts w:eastAsia="Times New Roman" w:cs="Times New Roman"/>
          <w:i/>
          <w:sz w:val="20"/>
          <w:szCs w:val="20"/>
        </w:rPr>
        <w:t>(znak graficzny podpisu)</w:t>
      </w:r>
    </w:p>
    <w:p w14:paraId="373DE0C6" w14:textId="77777777" w:rsidR="0048022D" w:rsidRDefault="0048022D" w:rsidP="0048022D">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5BE4D462" w14:textId="77777777" w:rsidR="0048022D" w:rsidRDefault="0048022D" w:rsidP="0048022D">
      <w:pPr>
        <w:autoSpaceDE w:val="0"/>
        <w:autoSpaceDN w:val="0"/>
        <w:adjustRightInd w:val="0"/>
        <w:spacing w:after="0" w:line="240" w:lineRule="auto"/>
        <w:ind w:right="480"/>
        <w:jc w:val="right"/>
        <w:rPr>
          <w:rFonts w:ascii="Times New Roman" w:eastAsia="Times New Roman" w:hAnsi="Times New Roman" w:cs="Times New Roman"/>
          <w:b/>
          <w:sz w:val="24"/>
          <w:szCs w:val="24"/>
          <w:lang w:eastAsia="pl-PL"/>
        </w:rPr>
        <w:sectPr w:rsidR="0048022D" w:rsidSect="00760141">
          <w:headerReference w:type="default" r:id="rId37"/>
          <w:footerReference w:type="even" r:id="rId38"/>
          <w:footerReference w:type="default" r:id="rId39"/>
          <w:headerReference w:type="first" r:id="rId40"/>
          <w:pgSz w:w="16838" w:h="11906" w:orient="landscape"/>
          <w:pgMar w:top="1418" w:right="1418" w:bottom="1985" w:left="1418" w:header="709" w:footer="709" w:gutter="0"/>
          <w:cols w:space="708"/>
          <w:titlePg/>
          <w:docGrid w:linePitch="360"/>
        </w:sectPr>
      </w:pPr>
    </w:p>
    <w:p w14:paraId="74B4A63D" w14:textId="77777777" w:rsidR="0048022D" w:rsidRDefault="0048022D" w:rsidP="0048022D">
      <w:pPr>
        <w:autoSpaceDE w:val="0"/>
        <w:autoSpaceDN w:val="0"/>
        <w:adjustRightInd w:val="0"/>
        <w:ind w:right="-2"/>
        <w:jc w:val="right"/>
        <w:rPr>
          <w:rFonts w:ascii="Times New Roman" w:eastAsia="Times New Roman" w:hAnsi="Times New Roman" w:cs="Times New Roman"/>
          <w:i/>
          <w:lang w:eastAsia="pl-PL"/>
        </w:rPr>
      </w:pPr>
      <w:r w:rsidRPr="00A92441">
        <w:rPr>
          <w:rFonts w:ascii="Times New Roman" w:eastAsia="Times New Roman" w:hAnsi="Times New Roman" w:cs="Times New Roman"/>
          <w:b/>
          <w:i/>
          <w:lang w:eastAsia="pl-PL"/>
        </w:rPr>
        <w:lastRenderedPageBreak/>
        <w:t xml:space="preserve">Załącznik nr </w:t>
      </w:r>
      <w:r>
        <w:rPr>
          <w:rFonts w:ascii="Times New Roman" w:eastAsia="Times New Roman" w:hAnsi="Times New Roman" w:cs="Times New Roman"/>
          <w:b/>
          <w:i/>
          <w:lang w:eastAsia="pl-PL"/>
        </w:rPr>
        <w:t>3</w:t>
      </w:r>
      <w:r w:rsidRPr="00A92441">
        <w:rPr>
          <w:rFonts w:ascii="Times New Roman" w:eastAsia="Times New Roman" w:hAnsi="Times New Roman" w:cs="Times New Roman"/>
          <w:b/>
          <w:i/>
          <w:lang w:eastAsia="pl-PL"/>
        </w:rPr>
        <w:t xml:space="preserve"> </w:t>
      </w:r>
      <w:r w:rsidRPr="00A92441">
        <w:rPr>
          <w:rFonts w:ascii="Times New Roman" w:eastAsia="Times New Roman" w:hAnsi="Times New Roman" w:cs="Times New Roman"/>
          <w:i/>
          <w:lang w:eastAsia="pl-PL"/>
        </w:rPr>
        <w:t>do SWZ</w:t>
      </w:r>
    </w:p>
    <w:p w14:paraId="515A6EEA" w14:textId="77777777" w:rsidR="0048022D" w:rsidRPr="00A058AD" w:rsidRDefault="0048022D" w:rsidP="0048022D">
      <w:pPr>
        <w:spacing w:after="0" w:line="240" w:lineRule="auto"/>
        <w:rPr>
          <w:rFonts w:ascii="Arial" w:hAnsi="Arial" w:cs="Arial"/>
          <w:b/>
          <w:sz w:val="20"/>
          <w:szCs w:val="20"/>
        </w:rPr>
      </w:pPr>
      <w:r w:rsidRPr="00A058AD">
        <w:rPr>
          <w:rFonts w:ascii="Arial" w:hAnsi="Arial" w:cs="Arial"/>
          <w:b/>
          <w:sz w:val="20"/>
          <w:szCs w:val="20"/>
        </w:rPr>
        <w:t>Wykonawca:</w:t>
      </w:r>
    </w:p>
    <w:p w14:paraId="155DF17C" w14:textId="77777777" w:rsidR="0048022D" w:rsidRPr="00A058AD" w:rsidRDefault="0048022D" w:rsidP="0048022D">
      <w:pPr>
        <w:tabs>
          <w:tab w:val="left" w:pos="2694"/>
        </w:tabs>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5005D9CB" w14:textId="77777777" w:rsidR="0048022D" w:rsidRPr="00A058AD" w:rsidRDefault="0048022D" w:rsidP="0048022D">
      <w:pPr>
        <w:spacing w:after="0" w:line="240" w:lineRule="auto"/>
        <w:ind w:right="5953"/>
        <w:rPr>
          <w:rFonts w:ascii="Arial" w:hAnsi="Arial" w:cs="Arial"/>
          <w:i/>
          <w:sz w:val="16"/>
          <w:szCs w:val="16"/>
        </w:rPr>
      </w:pPr>
      <w:r w:rsidRPr="00A058AD">
        <w:rPr>
          <w:rFonts w:ascii="Arial" w:hAnsi="Arial" w:cs="Arial"/>
          <w:i/>
          <w:sz w:val="16"/>
          <w:szCs w:val="16"/>
        </w:rPr>
        <w:t xml:space="preserve">(pełna nazwa/firma, adres, </w:t>
      </w:r>
      <w:r>
        <w:rPr>
          <w:rFonts w:ascii="Arial" w:hAnsi="Arial" w:cs="Arial"/>
          <w:i/>
          <w:sz w:val="16"/>
          <w:szCs w:val="16"/>
        </w:rPr>
        <w:br/>
      </w:r>
      <w:r w:rsidRPr="00A058AD">
        <w:rPr>
          <w:rFonts w:ascii="Arial" w:hAnsi="Arial" w:cs="Arial"/>
          <w:i/>
          <w:sz w:val="16"/>
          <w:szCs w:val="16"/>
        </w:rPr>
        <w:t>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0B811FFC" w14:textId="77777777" w:rsidR="0048022D" w:rsidRPr="003D272A" w:rsidRDefault="0048022D" w:rsidP="0048022D">
      <w:pPr>
        <w:spacing w:after="0" w:line="240" w:lineRule="auto"/>
        <w:rPr>
          <w:rFonts w:ascii="Arial" w:hAnsi="Arial" w:cs="Arial"/>
          <w:sz w:val="20"/>
          <w:szCs w:val="20"/>
          <w:u w:val="single"/>
        </w:rPr>
      </w:pPr>
      <w:r w:rsidRPr="003D272A">
        <w:rPr>
          <w:rFonts w:ascii="Arial" w:hAnsi="Arial" w:cs="Arial"/>
          <w:sz w:val="20"/>
          <w:szCs w:val="20"/>
          <w:u w:val="single"/>
        </w:rPr>
        <w:t>reprezentowany przez:</w:t>
      </w:r>
    </w:p>
    <w:p w14:paraId="73B4B4DA" w14:textId="77777777" w:rsidR="0048022D" w:rsidRPr="00A058AD" w:rsidRDefault="0048022D" w:rsidP="0048022D">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768AF2C6" w14:textId="77777777" w:rsidR="0048022D" w:rsidRPr="00A058AD" w:rsidRDefault="0048022D" w:rsidP="0048022D">
      <w:pPr>
        <w:spacing w:after="0" w:line="240" w:lineRule="auto"/>
        <w:ind w:right="5953"/>
        <w:rPr>
          <w:rFonts w:ascii="Arial" w:hAnsi="Arial" w:cs="Arial"/>
          <w:i/>
          <w:sz w:val="16"/>
          <w:szCs w:val="16"/>
        </w:rPr>
      </w:pPr>
      <w:r w:rsidRPr="00A058AD">
        <w:rPr>
          <w:rFonts w:ascii="Arial" w:hAnsi="Arial" w:cs="Arial"/>
          <w:i/>
          <w:sz w:val="16"/>
          <w:szCs w:val="16"/>
        </w:rPr>
        <w:t>(imię, nazwisko, stanowisko/podstawa do reprezentacji)</w:t>
      </w:r>
    </w:p>
    <w:p w14:paraId="4B907F34" w14:textId="77777777" w:rsidR="0048022D" w:rsidRDefault="0048022D" w:rsidP="0048022D">
      <w:pPr>
        <w:rPr>
          <w:rFonts w:ascii="Arial" w:hAnsi="Arial" w:cs="Arial"/>
        </w:rPr>
      </w:pPr>
    </w:p>
    <w:p w14:paraId="016CCFAD" w14:textId="77777777" w:rsidR="0048022D" w:rsidRPr="006E2FB4" w:rsidRDefault="0048022D" w:rsidP="0048022D">
      <w:pPr>
        <w:spacing w:after="120" w:line="360" w:lineRule="auto"/>
        <w:jc w:val="center"/>
        <w:rPr>
          <w:rFonts w:ascii="Times New Roman" w:hAnsi="Times New Roman" w:cs="Times New Roman"/>
          <w:b/>
          <w:u w:val="single"/>
        </w:rPr>
      </w:pPr>
      <w:r>
        <w:rPr>
          <w:rFonts w:ascii="Times New Roman" w:hAnsi="Times New Roman" w:cs="Times New Roman"/>
          <w:b/>
          <w:u w:val="single"/>
        </w:rPr>
        <w:t>OŚWIADCZENIE W</w:t>
      </w:r>
      <w:r w:rsidRPr="006E2FB4">
        <w:rPr>
          <w:rFonts w:ascii="Times New Roman" w:hAnsi="Times New Roman" w:cs="Times New Roman"/>
          <w:b/>
          <w:u w:val="single"/>
        </w:rPr>
        <w:t xml:space="preserve">YKONAWCY </w:t>
      </w:r>
    </w:p>
    <w:p w14:paraId="4667D4E6" w14:textId="77777777" w:rsidR="0048022D" w:rsidRPr="006E2FB4" w:rsidRDefault="0048022D" w:rsidP="0048022D">
      <w:pPr>
        <w:spacing w:after="0" w:line="360" w:lineRule="auto"/>
        <w:jc w:val="center"/>
        <w:rPr>
          <w:rFonts w:ascii="Times New Roman" w:hAnsi="Times New Roman" w:cs="Times New Roman"/>
          <w:b/>
          <w:sz w:val="20"/>
          <w:szCs w:val="20"/>
        </w:rPr>
      </w:pPr>
      <w:r w:rsidRPr="006E2FB4">
        <w:rPr>
          <w:rFonts w:ascii="Times New Roman" w:hAnsi="Times New Roman" w:cs="Times New Roman"/>
          <w:b/>
          <w:sz w:val="20"/>
          <w:szCs w:val="20"/>
        </w:rPr>
        <w:t xml:space="preserve">składane na podstawie art. </w:t>
      </w:r>
      <w:r>
        <w:rPr>
          <w:rFonts w:ascii="Times New Roman" w:hAnsi="Times New Roman" w:cs="Times New Roman"/>
          <w:b/>
          <w:sz w:val="20"/>
          <w:szCs w:val="20"/>
        </w:rPr>
        <w:t>125</w:t>
      </w:r>
      <w:r w:rsidRPr="006E2FB4">
        <w:rPr>
          <w:rFonts w:ascii="Times New Roman" w:hAnsi="Times New Roman" w:cs="Times New Roman"/>
          <w:b/>
          <w:sz w:val="20"/>
          <w:szCs w:val="20"/>
        </w:rPr>
        <w:t xml:space="preserve"> ust. </w:t>
      </w:r>
      <w:r>
        <w:rPr>
          <w:rFonts w:ascii="Times New Roman" w:hAnsi="Times New Roman" w:cs="Times New Roman"/>
          <w:b/>
          <w:sz w:val="20"/>
          <w:szCs w:val="20"/>
        </w:rPr>
        <w:t>1</w:t>
      </w:r>
      <w:r w:rsidRPr="006E2FB4">
        <w:rPr>
          <w:rFonts w:ascii="Times New Roman" w:hAnsi="Times New Roman" w:cs="Times New Roman"/>
          <w:b/>
          <w:sz w:val="20"/>
          <w:szCs w:val="20"/>
        </w:rPr>
        <w:t xml:space="preserve"> ustawy z dnia </w:t>
      </w:r>
      <w:r>
        <w:rPr>
          <w:rFonts w:ascii="Times New Roman" w:hAnsi="Times New Roman" w:cs="Times New Roman"/>
          <w:b/>
          <w:sz w:val="20"/>
          <w:szCs w:val="20"/>
        </w:rPr>
        <w:t>11</w:t>
      </w:r>
      <w:r w:rsidRPr="006E2FB4">
        <w:rPr>
          <w:rFonts w:ascii="Times New Roman" w:hAnsi="Times New Roman" w:cs="Times New Roman"/>
          <w:b/>
          <w:sz w:val="20"/>
          <w:szCs w:val="20"/>
        </w:rPr>
        <w:t xml:space="preserve"> </w:t>
      </w:r>
      <w:r>
        <w:rPr>
          <w:rFonts w:ascii="Times New Roman" w:hAnsi="Times New Roman" w:cs="Times New Roman"/>
          <w:b/>
          <w:sz w:val="20"/>
          <w:szCs w:val="20"/>
        </w:rPr>
        <w:t>września</w:t>
      </w:r>
      <w:r w:rsidRPr="006E2FB4">
        <w:rPr>
          <w:rFonts w:ascii="Times New Roman" w:hAnsi="Times New Roman" w:cs="Times New Roman"/>
          <w:b/>
          <w:sz w:val="20"/>
          <w:szCs w:val="20"/>
        </w:rPr>
        <w:t xml:space="preserve"> 20</w:t>
      </w:r>
      <w:r>
        <w:rPr>
          <w:rFonts w:ascii="Times New Roman" w:hAnsi="Times New Roman" w:cs="Times New Roman"/>
          <w:b/>
          <w:sz w:val="20"/>
          <w:szCs w:val="20"/>
        </w:rPr>
        <w:t>19</w:t>
      </w:r>
      <w:r w:rsidRPr="006E2FB4">
        <w:rPr>
          <w:rFonts w:ascii="Times New Roman" w:hAnsi="Times New Roman" w:cs="Times New Roman"/>
          <w:b/>
          <w:sz w:val="20"/>
          <w:szCs w:val="20"/>
        </w:rPr>
        <w:t xml:space="preserve"> r. </w:t>
      </w:r>
    </w:p>
    <w:p w14:paraId="185F461D" w14:textId="77777777" w:rsidR="0048022D" w:rsidRPr="006E2FB4" w:rsidRDefault="0048022D" w:rsidP="0048022D">
      <w:pPr>
        <w:spacing w:after="0" w:line="360" w:lineRule="auto"/>
        <w:jc w:val="center"/>
        <w:rPr>
          <w:rFonts w:ascii="Times New Roman" w:hAnsi="Times New Roman" w:cs="Times New Roman"/>
          <w:b/>
          <w:sz w:val="20"/>
          <w:szCs w:val="20"/>
        </w:rPr>
      </w:pPr>
      <w:r w:rsidRPr="006E2FB4">
        <w:rPr>
          <w:rFonts w:ascii="Times New Roman" w:hAnsi="Times New Roman" w:cs="Times New Roman"/>
          <w:b/>
          <w:sz w:val="20"/>
          <w:szCs w:val="20"/>
        </w:rPr>
        <w:t xml:space="preserve"> Prawo zamówień publicznych (dalej jako: ustawa </w:t>
      </w:r>
      <w:proofErr w:type="spellStart"/>
      <w:r w:rsidRPr="006E2FB4">
        <w:rPr>
          <w:rFonts w:ascii="Times New Roman" w:hAnsi="Times New Roman" w:cs="Times New Roman"/>
          <w:b/>
          <w:sz w:val="20"/>
          <w:szCs w:val="20"/>
        </w:rPr>
        <w:t>Pzp</w:t>
      </w:r>
      <w:proofErr w:type="spellEnd"/>
      <w:r w:rsidRPr="006E2FB4">
        <w:rPr>
          <w:rFonts w:ascii="Times New Roman" w:hAnsi="Times New Roman" w:cs="Times New Roman"/>
          <w:b/>
          <w:sz w:val="20"/>
          <w:szCs w:val="20"/>
        </w:rPr>
        <w:t xml:space="preserve">), </w:t>
      </w:r>
    </w:p>
    <w:p w14:paraId="1A117B36" w14:textId="77777777" w:rsidR="0048022D" w:rsidRDefault="0048022D" w:rsidP="0048022D">
      <w:pPr>
        <w:spacing w:before="120" w:after="0" w:line="240" w:lineRule="auto"/>
        <w:ind w:firstLine="709"/>
        <w:jc w:val="both"/>
        <w:rPr>
          <w:rFonts w:ascii="Times New Roman" w:hAnsi="Times New Roman" w:cs="Times New Roman"/>
          <w:sz w:val="21"/>
          <w:szCs w:val="21"/>
        </w:rPr>
      </w:pPr>
      <w:r w:rsidRPr="006E2FB4">
        <w:rPr>
          <w:rFonts w:ascii="Times New Roman" w:hAnsi="Times New Roman" w:cs="Times New Roman"/>
          <w:sz w:val="21"/>
          <w:szCs w:val="21"/>
        </w:rPr>
        <w:t>Na potrzeby postępowania o udzielenie zamówienia publicznego</w:t>
      </w:r>
      <w:r>
        <w:rPr>
          <w:rFonts w:ascii="Times New Roman" w:hAnsi="Times New Roman" w:cs="Times New Roman"/>
          <w:sz w:val="21"/>
          <w:szCs w:val="21"/>
        </w:rPr>
        <w:t xml:space="preserve"> na usługę </w:t>
      </w:r>
      <w:r w:rsidRPr="006E2FB4">
        <w:rPr>
          <w:rFonts w:ascii="Times New Roman" w:hAnsi="Times New Roman" w:cs="Times New Roman"/>
          <w:sz w:val="21"/>
          <w:szCs w:val="21"/>
        </w:rPr>
        <w:t xml:space="preserve"> </w:t>
      </w:r>
      <w:r>
        <w:rPr>
          <w:rFonts w:ascii="Times New Roman" w:hAnsi="Times New Roman" w:cs="Times New Roman"/>
          <w:b/>
          <w:sz w:val="21"/>
          <w:szCs w:val="21"/>
        </w:rPr>
        <w:t xml:space="preserve">„Mycia zewnętrznego pojazdów służbowych jednostek wojskowych będących na zaopatrzeniu 26 Wojskowego Oddziału Gospodarczego” </w:t>
      </w:r>
      <w:r w:rsidRPr="006E2FB4">
        <w:rPr>
          <w:rFonts w:ascii="Times New Roman" w:hAnsi="Times New Roman" w:cs="Times New Roman"/>
          <w:sz w:val="21"/>
          <w:szCs w:val="21"/>
        </w:rPr>
        <w:t xml:space="preserve">prowadzonego przez </w:t>
      </w:r>
      <w:r w:rsidRPr="006E2FB4">
        <w:rPr>
          <w:rFonts w:ascii="Times New Roman" w:hAnsi="Times New Roman" w:cs="Times New Roman"/>
          <w:b/>
          <w:sz w:val="21"/>
          <w:szCs w:val="21"/>
        </w:rPr>
        <w:t>26</w:t>
      </w:r>
      <w:r>
        <w:rPr>
          <w:rFonts w:ascii="Times New Roman" w:hAnsi="Times New Roman" w:cs="Times New Roman"/>
          <w:sz w:val="21"/>
          <w:szCs w:val="21"/>
        </w:rPr>
        <w:t xml:space="preserve"> </w:t>
      </w:r>
      <w:r w:rsidRPr="006E2FB4">
        <w:rPr>
          <w:rFonts w:ascii="Times New Roman" w:hAnsi="Times New Roman" w:cs="Times New Roman"/>
          <w:b/>
          <w:sz w:val="21"/>
          <w:szCs w:val="21"/>
        </w:rPr>
        <w:t xml:space="preserve">Wojskowy Oddział Gospodarczy </w:t>
      </w:r>
      <w:r>
        <w:rPr>
          <w:rFonts w:ascii="Times New Roman" w:hAnsi="Times New Roman" w:cs="Times New Roman"/>
          <w:b/>
          <w:sz w:val="21"/>
          <w:szCs w:val="21"/>
        </w:rPr>
        <w:br/>
      </w:r>
      <w:r w:rsidRPr="006E2FB4">
        <w:rPr>
          <w:rFonts w:ascii="Times New Roman" w:hAnsi="Times New Roman" w:cs="Times New Roman"/>
          <w:b/>
          <w:sz w:val="21"/>
          <w:szCs w:val="21"/>
        </w:rPr>
        <w:t>w Zegrzu</w:t>
      </w:r>
      <w:r>
        <w:rPr>
          <w:rFonts w:ascii="Times New Roman" w:hAnsi="Times New Roman" w:cs="Times New Roman"/>
          <w:sz w:val="21"/>
          <w:szCs w:val="21"/>
        </w:rPr>
        <w:t xml:space="preserve"> </w:t>
      </w:r>
      <w:r w:rsidRPr="006E2FB4">
        <w:rPr>
          <w:rFonts w:ascii="Times New Roman" w:hAnsi="Times New Roman" w:cs="Times New Roman"/>
          <w:sz w:val="21"/>
          <w:szCs w:val="21"/>
        </w:rPr>
        <w:t>oświadczam, co następuje:</w:t>
      </w:r>
    </w:p>
    <w:p w14:paraId="2BB094B2" w14:textId="77777777" w:rsidR="0048022D" w:rsidRPr="006E2FB4" w:rsidRDefault="0048022D" w:rsidP="0048022D">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OŚWIADCZENIE </w:t>
      </w:r>
      <w:r w:rsidRPr="006E2FB4">
        <w:rPr>
          <w:rFonts w:ascii="Times New Roman" w:hAnsi="Times New Roman" w:cs="Times New Roman"/>
          <w:b/>
          <w:u w:val="single"/>
        </w:rPr>
        <w:t xml:space="preserve">DOTYCZĄCE PRZESŁANEK WYKLUCZENIA </w:t>
      </w:r>
      <w:r>
        <w:rPr>
          <w:rFonts w:ascii="Times New Roman" w:hAnsi="Times New Roman" w:cs="Times New Roman"/>
          <w:b/>
          <w:u w:val="single"/>
        </w:rPr>
        <w:br/>
      </w:r>
      <w:r w:rsidRPr="006E2FB4">
        <w:rPr>
          <w:rFonts w:ascii="Times New Roman" w:hAnsi="Times New Roman" w:cs="Times New Roman"/>
          <w:b/>
          <w:u w:val="single"/>
        </w:rPr>
        <w:t>Z POSTĘPOWANIA</w:t>
      </w:r>
    </w:p>
    <w:p w14:paraId="30452E7B" w14:textId="77777777" w:rsidR="0048022D" w:rsidRPr="006E2FB4" w:rsidRDefault="0048022D" w:rsidP="0048022D">
      <w:pPr>
        <w:spacing w:after="0" w:line="360" w:lineRule="auto"/>
        <w:ind w:firstLine="708"/>
        <w:jc w:val="both"/>
        <w:rPr>
          <w:rFonts w:ascii="Times New Roman" w:hAnsi="Times New Roman" w:cs="Times New Roman"/>
          <w:sz w:val="20"/>
          <w:szCs w:val="20"/>
        </w:rPr>
      </w:pPr>
    </w:p>
    <w:p w14:paraId="6914F8E7" w14:textId="77777777" w:rsidR="0048022D" w:rsidRPr="006E2FB4" w:rsidRDefault="0048022D" w:rsidP="0048022D">
      <w:pPr>
        <w:shd w:val="clear" w:color="auto" w:fill="BFBFBF" w:themeFill="background1" w:themeFillShade="BF"/>
        <w:spacing w:after="0" w:line="360" w:lineRule="auto"/>
        <w:rPr>
          <w:rFonts w:ascii="Times New Roman" w:hAnsi="Times New Roman" w:cs="Times New Roman"/>
          <w:b/>
          <w:sz w:val="21"/>
          <w:szCs w:val="21"/>
        </w:rPr>
      </w:pPr>
      <w:r w:rsidRPr="006E2FB4">
        <w:rPr>
          <w:rFonts w:ascii="Times New Roman" w:hAnsi="Times New Roman" w:cs="Times New Roman"/>
          <w:b/>
          <w:sz w:val="21"/>
          <w:szCs w:val="21"/>
        </w:rPr>
        <w:t>OŚWIADCZENIA DOTYCZĄCE WYKONAWCY:</w:t>
      </w:r>
    </w:p>
    <w:p w14:paraId="649D960D" w14:textId="77777777" w:rsidR="0048022D" w:rsidRPr="006E2FB4" w:rsidRDefault="0048022D" w:rsidP="0048022D">
      <w:pPr>
        <w:pStyle w:val="Akapitzlist"/>
        <w:numPr>
          <w:ilvl w:val="0"/>
          <w:numId w:val="28"/>
        </w:numPr>
        <w:spacing w:before="120" w:after="0" w:line="240" w:lineRule="auto"/>
        <w:ind w:left="714" w:hanging="357"/>
        <w:contextualSpacing w:val="0"/>
        <w:jc w:val="both"/>
        <w:rPr>
          <w:rFonts w:ascii="Times New Roman" w:hAnsi="Times New Roman" w:cs="Times New Roman"/>
          <w:sz w:val="21"/>
          <w:szCs w:val="21"/>
        </w:rPr>
      </w:pPr>
      <w:r w:rsidRPr="006E2FB4">
        <w:rPr>
          <w:rFonts w:ascii="Times New Roman" w:hAnsi="Times New Roman" w:cs="Times New Roman"/>
          <w:sz w:val="21"/>
          <w:szCs w:val="21"/>
        </w:rPr>
        <w:t xml:space="preserve">Oświadczam, że nie podlegam wykluczeniu z postępowania na podstawie art. </w:t>
      </w:r>
      <w:r>
        <w:rPr>
          <w:rFonts w:ascii="Times New Roman" w:hAnsi="Times New Roman" w:cs="Times New Roman"/>
          <w:sz w:val="21"/>
          <w:szCs w:val="21"/>
        </w:rPr>
        <w:t>108</w:t>
      </w:r>
      <w:r w:rsidRPr="006E2FB4">
        <w:rPr>
          <w:rFonts w:ascii="Times New Roman" w:hAnsi="Times New Roman" w:cs="Times New Roman"/>
          <w:sz w:val="21"/>
          <w:szCs w:val="21"/>
        </w:rPr>
        <w:t xml:space="preserve"> ust </w:t>
      </w:r>
      <w:r>
        <w:rPr>
          <w:rFonts w:ascii="Times New Roman" w:hAnsi="Times New Roman" w:cs="Times New Roman"/>
          <w:sz w:val="21"/>
          <w:szCs w:val="21"/>
        </w:rPr>
        <w:t>1</w:t>
      </w:r>
      <w:r w:rsidRPr="006E2FB4">
        <w:rPr>
          <w:rFonts w:ascii="Times New Roman" w:hAnsi="Times New Roman" w:cs="Times New Roman"/>
          <w:sz w:val="21"/>
          <w:szCs w:val="21"/>
        </w:rPr>
        <w:t xml:space="preserve"> pkt </w:t>
      </w:r>
      <w:r>
        <w:rPr>
          <w:rFonts w:ascii="Times New Roman" w:hAnsi="Times New Roman" w:cs="Times New Roman"/>
          <w:sz w:val="21"/>
          <w:szCs w:val="21"/>
        </w:rPr>
        <w:t>1-6</w:t>
      </w:r>
      <w:r w:rsidRPr="006E2FB4">
        <w:rPr>
          <w:rFonts w:ascii="Times New Roman" w:hAnsi="Times New Roman" w:cs="Times New Roman"/>
          <w:sz w:val="21"/>
          <w:szCs w:val="21"/>
        </w:rPr>
        <w:t xml:space="preserve"> ustawy </w:t>
      </w:r>
      <w:proofErr w:type="spellStart"/>
      <w:r w:rsidRPr="006E2FB4">
        <w:rPr>
          <w:rFonts w:ascii="Times New Roman" w:hAnsi="Times New Roman" w:cs="Times New Roman"/>
          <w:sz w:val="21"/>
          <w:szCs w:val="21"/>
        </w:rPr>
        <w:t>Pzp</w:t>
      </w:r>
      <w:proofErr w:type="spellEnd"/>
      <w:r w:rsidRPr="006E2FB4">
        <w:rPr>
          <w:rFonts w:ascii="Times New Roman" w:hAnsi="Times New Roman" w:cs="Times New Roman"/>
          <w:sz w:val="21"/>
          <w:szCs w:val="21"/>
        </w:rPr>
        <w:t>.</w:t>
      </w:r>
    </w:p>
    <w:p w14:paraId="0C924C4A" w14:textId="77777777" w:rsidR="0048022D" w:rsidRPr="006E2FB4" w:rsidRDefault="0048022D" w:rsidP="0048022D">
      <w:pPr>
        <w:pStyle w:val="Akapitzlist"/>
        <w:numPr>
          <w:ilvl w:val="0"/>
          <w:numId w:val="28"/>
        </w:numPr>
        <w:spacing w:before="120" w:after="0" w:line="240" w:lineRule="auto"/>
        <w:ind w:left="714" w:hanging="357"/>
        <w:contextualSpacing w:val="0"/>
        <w:jc w:val="both"/>
        <w:rPr>
          <w:rFonts w:ascii="Times New Roman" w:hAnsi="Times New Roman" w:cs="Times New Roman"/>
          <w:sz w:val="20"/>
          <w:szCs w:val="20"/>
        </w:rPr>
      </w:pPr>
      <w:r w:rsidRPr="006E2FB4">
        <w:rPr>
          <w:rFonts w:ascii="Times New Roman" w:hAnsi="Times New Roman" w:cs="Times New Roman"/>
          <w:sz w:val="21"/>
          <w:szCs w:val="21"/>
        </w:rPr>
        <w:t xml:space="preserve">Oświadczam, że nie podlegam wykluczeniu z postępowania na podstawie </w:t>
      </w:r>
      <w:r w:rsidRPr="006E2FB4">
        <w:rPr>
          <w:rFonts w:ascii="Times New Roman" w:hAnsi="Times New Roman" w:cs="Times New Roman"/>
          <w:sz w:val="21"/>
          <w:szCs w:val="21"/>
        </w:rPr>
        <w:br/>
        <w:t xml:space="preserve">art. </w:t>
      </w:r>
      <w:r>
        <w:rPr>
          <w:rFonts w:ascii="Times New Roman" w:hAnsi="Times New Roman" w:cs="Times New Roman"/>
          <w:sz w:val="21"/>
          <w:szCs w:val="21"/>
        </w:rPr>
        <w:t>109</w:t>
      </w:r>
      <w:r w:rsidRPr="006E2FB4">
        <w:rPr>
          <w:rFonts w:ascii="Times New Roman" w:hAnsi="Times New Roman" w:cs="Times New Roman"/>
          <w:sz w:val="21"/>
          <w:szCs w:val="21"/>
        </w:rPr>
        <w:t xml:space="preserve"> ust. </w:t>
      </w:r>
      <w:r>
        <w:rPr>
          <w:rFonts w:ascii="Times New Roman" w:hAnsi="Times New Roman" w:cs="Times New Roman"/>
          <w:sz w:val="21"/>
          <w:szCs w:val="21"/>
        </w:rPr>
        <w:t>1 pkt 4</w:t>
      </w:r>
      <w:r w:rsidRPr="006E2FB4">
        <w:rPr>
          <w:rFonts w:ascii="Times New Roman" w:hAnsi="Times New Roman" w:cs="Times New Roman"/>
          <w:sz w:val="21"/>
          <w:szCs w:val="21"/>
        </w:rPr>
        <w:t xml:space="preserve"> ustawy </w:t>
      </w:r>
      <w:proofErr w:type="spellStart"/>
      <w:r w:rsidRPr="006E2FB4">
        <w:rPr>
          <w:rFonts w:ascii="Times New Roman" w:hAnsi="Times New Roman" w:cs="Times New Roman"/>
          <w:sz w:val="21"/>
          <w:szCs w:val="21"/>
        </w:rPr>
        <w:t>Pzp</w:t>
      </w:r>
      <w:proofErr w:type="spellEnd"/>
      <w:r w:rsidRPr="006E2FB4">
        <w:rPr>
          <w:rFonts w:ascii="Times New Roman" w:hAnsi="Times New Roman" w:cs="Times New Roman"/>
          <w:sz w:val="20"/>
          <w:szCs w:val="20"/>
        </w:rPr>
        <w:t xml:space="preserve">  </w:t>
      </w:r>
      <w:r w:rsidRPr="006E2FB4">
        <w:rPr>
          <w:rFonts w:ascii="Times New Roman" w:hAnsi="Times New Roman" w:cs="Times New Roman"/>
          <w:sz w:val="16"/>
          <w:szCs w:val="16"/>
        </w:rPr>
        <w:t>.</w:t>
      </w:r>
    </w:p>
    <w:p w14:paraId="63856502" w14:textId="77777777" w:rsidR="0048022D" w:rsidRPr="006E2FB4" w:rsidRDefault="0048022D" w:rsidP="0048022D">
      <w:pPr>
        <w:spacing w:after="0" w:line="360" w:lineRule="auto"/>
        <w:ind w:left="5664" w:firstLine="708"/>
        <w:jc w:val="both"/>
        <w:rPr>
          <w:rFonts w:ascii="Times New Roman" w:hAnsi="Times New Roman" w:cs="Times New Roman"/>
          <w:i/>
          <w:sz w:val="18"/>
          <w:szCs w:val="18"/>
        </w:rPr>
      </w:pPr>
    </w:p>
    <w:p w14:paraId="0F80EB6D" w14:textId="77777777" w:rsidR="0048022D" w:rsidRDefault="0048022D" w:rsidP="0048022D">
      <w:pPr>
        <w:spacing w:after="0" w:line="240" w:lineRule="auto"/>
        <w:jc w:val="both"/>
        <w:rPr>
          <w:rFonts w:ascii="Times New Roman" w:hAnsi="Times New Roman" w:cs="Times New Roman"/>
          <w:sz w:val="21"/>
          <w:szCs w:val="21"/>
        </w:rPr>
      </w:pPr>
      <w:r w:rsidRPr="006E2FB4">
        <w:rPr>
          <w:rFonts w:ascii="Times New Roman" w:hAnsi="Times New Roman" w:cs="Times New Roman"/>
          <w:sz w:val="21"/>
          <w:szCs w:val="21"/>
        </w:rPr>
        <w:t xml:space="preserve">Oświadczam, że zachodzą w stosunku do mnie podstawy wykluczenia z postępowania na podstawie art. …………. ustawy </w:t>
      </w:r>
      <w:proofErr w:type="spellStart"/>
      <w:r w:rsidRPr="006E2FB4">
        <w:rPr>
          <w:rFonts w:ascii="Times New Roman" w:hAnsi="Times New Roman" w:cs="Times New Roman"/>
          <w:sz w:val="21"/>
          <w:szCs w:val="21"/>
        </w:rPr>
        <w:t>Pzp</w:t>
      </w:r>
      <w:proofErr w:type="spellEnd"/>
      <w:r w:rsidRPr="006E2FB4">
        <w:rPr>
          <w:rFonts w:ascii="Times New Roman" w:hAnsi="Times New Roman" w:cs="Times New Roman"/>
          <w:sz w:val="20"/>
          <w:szCs w:val="20"/>
        </w:rPr>
        <w:t xml:space="preserve"> </w:t>
      </w:r>
      <w:r w:rsidRPr="006E2FB4">
        <w:rPr>
          <w:rFonts w:ascii="Times New Roman" w:hAnsi="Times New Roman" w:cs="Times New Roman"/>
          <w:i/>
          <w:sz w:val="16"/>
          <w:szCs w:val="16"/>
        </w:rPr>
        <w:t xml:space="preserve">(podać mającą zastosowanie podstawę wykluczenia spośród wymienionych w art. </w:t>
      </w:r>
      <w:r>
        <w:rPr>
          <w:rFonts w:ascii="Times New Roman" w:hAnsi="Times New Roman" w:cs="Times New Roman"/>
          <w:i/>
          <w:sz w:val="16"/>
          <w:szCs w:val="16"/>
        </w:rPr>
        <w:t>108</w:t>
      </w:r>
      <w:r w:rsidRPr="006E2FB4">
        <w:rPr>
          <w:rFonts w:ascii="Times New Roman" w:hAnsi="Times New Roman" w:cs="Times New Roman"/>
          <w:i/>
          <w:sz w:val="16"/>
          <w:szCs w:val="16"/>
        </w:rPr>
        <w:t xml:space="preserve"> ust. 1 pkt </w:t>
      </w:r>
      <w:r>
        <w:rPr>
          <w:rFonts w:ascii="Times New Roman" w:hAnsi="Times New Roman" w:cs="Times New Roman"/>
          <w:i/>
          <w:sz w:val="16"/>
          <w:szCs w:val="16"/>
        </w:rPr>
        <w:t>1, 2, 5i 6</w:t>
      </w:r>
      <w:r w:rsidRPr="006E2FB4">
        <w:rPr>
          <w:rFonts w:ascii="Times New Roman" w:hAnsi="Times New Roman" w:cs="Times New Roman"/>
          <w:i/>
          <w:sz w:val="16"/>
          <w:szCs w:val="16"/>
        </w:rPr>
        <w:t xml:space="preserve"> lub art. </w:t>
      </w:r>
      <w:r>
        <w:rPr>
          <w:rFonts w:ascii="Times New Roman" w:hAnsi="Times New Roman" w:cs="Times New Roman"/>
          <w:i/>
          <w:sz w:val="16"/>
          <w:szCs w:val="16"/>
        </w:rPr>
        <w:t xml:space="preserve">109 </w:t>
      </w:r>
      <w:r w:rsidRPr="006E2FB4">
        <w:rPr>
          <w:rFonts w:ascii="Times New Roman" w:hAnsi="Times New Roman" w:cs="Times New Roman"/>
          <w:i/>
          <w:sz w:val="16"/>
          <w:szCs w:val="16"/>
        </w:rPr>
        <w:t xml:space="preserve">ust. </w:t>
      </w:r>
      <w:r>
        <w:rPr>
          <w:rFonts w:ascii="Times New Roman" w:hAnsi="Times New Roman" w:cs="Times New Roman"/>
          <w:i/>
          <w:sz w:val="16"/>
          <w:szCs w:val="16"/>
        </w:rPr>
        <w:t>1 pkt 2-10</w:t>
      </w:r>
      <w:r w:rsidRPr="006E2FB4">
        <w:rPr>
          <w:rFonts w:ascii="Times New Roman" w:hAnsi="Times New Roman" w:cs="Times New Roman"/>
          <w:i/>
          <w:sz w:val="16"/>
          <w:szCs w:val="16"/>
        </w:rPr>
        <w:t xml:space="preserve"> ustawy </w:t>
      </w:r>
      <w:proofErr w:type="spellStart"/>
      <w:r w:rsidRPr="006E2FB4">
        <w:rPr>
          <w:rFonts w:ascii="Times New Roman" w:hAnsi="Times New Roman" w:cs="Times New Roman"/>
          <w:i/>
          <w:sz w:val="16"/>
          <w:szCs w:val="16"/>
        </w:rPr>
        <w:t>Pzp</w:t>
      </w:r>
      <w:proofErr w:type="spellEnd"/>
      <w:r w:rsidRPr="006E2FB4">
        <w:rPr>
          <w:rFonts w:ascii="Times New Roman" w:hAnsi="Times New Roman" w:cs="Times New Roman"/>
          <w:i/>
          <w:sz w:val="16"/>
          <w:szCs w:val="16"/>
        </w:rPr>
        <w:t>).</w:t>
      </w:r>
      <w:r w:rsidRPr="006E2FB4">
        <w:rPr>
          <w:rFonts w:ascii="Times New Roman" w:hAnsi="Times New Roman" w:cs="Times New Roman"/>
          <w:sz w:val="20"/>
          <w:szCs w:val="20"/>
        </w:rPr>
        <w:t xml:space="preserve"> </w:t>
      </w:r>
      <w:r w:rsidRPr="006E2FB4">
        <w:rPr>
          <w:rFonts w:ascii="Times New Roman" w:hAnsi="Times New Roman" w:cs="Times New Roman"/>
          <w:sz w:val="21"/>
          <w:szCs w:val="21"/>
        </w:rPr>
        <w:t xml:space="preserve">Jednocześnie oświadczam, że w związku z ww. okolicznością, na podstawie art. </w:t>
      </w:r>
      <w:r>
        <w:rPr>
          <w:rFonts w:ascii="Times New Roman" w:hAnsi="Times New Roman" w:cs="Times New Roman"/>
          <w:sz w:val="21"/>
          <w:szCs w:val="21"/>
        </w:rPr>
        <w:t>110</w:t>
      </w:r>
      <w:r w:rsidRPr="006E2FB4">
        <w:rPr>
          <w:rFonts w:ascii="Times New Roman" w:hAnsi="Times New Roman" w:cs="Times New Roman"/>
          <w:sz w:val="21"/>
          <w:szCs w:val="21"/>
        </w:rPr>
        <w:t xml:space="preserve"> ust. </w:t>
      </w:r>
      <w:r>
        <w:rPr>
          <w:rFonts w:ascii="Times New Roman" w:hAnsi="Times New Roman" w:cs="Times New Roman"/>
          <w:sz w:val="21"/>
          <w:szCs w:val="21"/>
        </w:rPr>
        <w:t>2</w:t>
      </w:r>
      <w:r w:rsidRPr="006E2FB4">
        <w:rPr>
          <w:rFonts w:ascii="Times New Roman" w:hAnsi="Times New Roman" w:cs="Times New Roman"/>
          <w:sz w:val="21"/>
          <w:szCs w:val="21"/>
        </w:rPr>
        <w:t xml:space="preserve"> ustawy </w:t>
      </w:r>
      <w:proofErr w:type="spellStart"/>
      <w:r w:rsidRPr="006E2FB4">
        <w:rPr>
          <w:rFonts w:ascii="Times New Roman" w:hAnsi="Times New Roman" w:cs="Times New Roman"/>
          <w:sz w:val="21"/>
          <w:szCs w:val="21"/>
        </w:rPr>
        <w:t>Pzp</w:t>
      </w:r>
      <w:proofErr w:type="spellEnd"/>
      <w:r w:rsidRPr="006E2FB4">
        <w:rPr>
          <w:rFonts w:ascii="Times New Roman" w:hAnsi="Times New Roman" w:cs="Times New Roman"/>
          <w:sz w:val="21"/>
          <w:szCs w:val="21"/>
        </w:rPr>
        <w:t xml:space="preserve"> podjąłem następujące środki naprawcze: </w:t>
      </w:r>
    </w:p>
    <w:p w14:paraId="5FD46513" w14:textId="77777777" w:rsidR="0048022D" w:rsidRPr="006E2FB4" w:rsidRDefault="0048022D" w:rsidP="0048022D">
      <w:pPr>
        <w:spacing w:after="0" w:line="240" w:lineRule="auto"/>
        <w:rPr>
          <w:rFonts w:ascii="Times New Roman" w:hAnsi="Times New Roman" w:cs="Times New Roman"/>
          <w:sz w:val="21"/>
          <w:szCs w:val="21"/>
        </w:rPr>
      </w:pPr>
      <w:r w:rsidRPr="006E2FB4">
        <w:rPr>
          <w:rFonts w:ascii="Times New Roman" w:hAnsi="Times New Roman" w:cs="Times New Roman"/>
          <w:sz w:val="21"/>
          <w:szCs w:val="21"/>
        </w:rPr>
        <w:t>…………………………………………………</w:t>
      </w:r>
      <w:r>
        <w:rPr>
          <w:rFonts w:ascii="Times New Roman" w:hAnsi="Times New Roman" w:cs="Times New Roman"/>
          <w:sz w:val="21"/>
          <w:szCs w:val="21"/>
        </w:rPr>
        <w:t>……………………………………………………….</w:t>
      </w:r>
    </w:p>
    <w:p w14:paraId="723677BF" w14:textId="77777777" w:rsidR="0048022D" w:rsidRDefault="0048022D" w:rsidP="0048022D">
      <w:pPr>
        <w:spacing w:after="0" w:line="240" w:lineRule="auto"/>
        <w:jc w:val="both"/>
        <w:rPr>
          <w:rFonts w:ascii="Times New Roman" w:hAnsi="Times New Roman" w:cs="Times New Roman"/>
          <w:sz w:val="20"/>
          <w:szCs w:val="20"/>
        </w:rPr>
      </w:pPr>
      <w:r w:rsidRPr="006E2FB4">
        <w:rPr>
          <w:rFonts w:ascii="Times New Roman" w:hAnsi="Times New Roman" w:cs="Times New Roman"/>
          <w:sz w:val="20"/>
          <w:szCs w:val="20"/>
        </w:rPr>
        <w:t>…………………………………………………………………………………………..…………………...........…………………………………………………………………………………………………………</w:t>
      </w:r>
      <w:r>
        <w:rPr>
          <w:rFonts w:ascii="Times New Roman" w:hAnsi="Times New Roman" w:cs="Times New Roman"/>
          <w:sz w:val="20"/>
          <w:szCs w:val="20"/>
        </w:rPr>
        <w:t>...</w:t>
      </w:r>
      <w:r w:rsidRPr="006E2FB4">
        <w:rPr>
          <w:rFonts w:ascii="Times New Roman" w:hAnsi="Times New Roman" w:cs="Times New Roman"/>
          <w:sz w:val="20"/>
          <w:szCs w:val="20"/>
        </w:rPr>
        <w:t>………………………………………………………………………………………………………………</w:t>
      </w:r>
      <w:r>
        <w:rPr>
          <w:rFonts w:ascii="Times New Roman" w:hAnsi="Times New Roman" w:cs="Times New Roman"/>
          <w:sz w:val="20"/>
          <w:szCs w:val="20"/>
        </w:rPr>
        <w:t>..</w:t>
      </w:r>
    </w:p>
    <w:p w14:paraId="2E9CBF2B" w14:textId="77777777" w:rsidR="0048022D" w:rsidRPr="006E2FB4" w:rsidRDefault="0048022D" w:rsidP="0048022D">
      <w:pPr>
        <w:spacing w:after="0" w:line="360" w:lineRule="auto"/>
        <w:jc w:val="both"/>
        <w:rPr>
          <w:rFonts w:ascii="Times New Roman" w:hAnsi="Times New Roman" w:cs="Times New Roman"/>
          <w:i/>
          <w:sz w:val="16"/>
          <w:szCs w:val="16"/>
        </w:rPr>
      </w:pPr>
      <w:r w:rsidRPr="006E2FB4">
        <w:rPr>
          <w:rFonts w:ascii="Times New Roman" w:hAnsi="Times New Roman" w:cs="Times New Roman"/>
          <w:sz w:val="20"/>
          <w:szCs w:val="20"/>
        </w:rPr>
        <w:tab/>
      </w:r>
      <w:r w:rsidRPr="006E2FB4">
        <w:rPr>
          <w:rFonts w:ascii="Times New Roman" w:hAnsi="Times New Roman" w:cs="Times New Roman"/>
          <w:sz w:val="20"/>
          <w:szCs w:val="20"/>
        </w:rPr>
        <w:tab/>
      </w:r>
      <w:r w:rsidRPr="006E2FB4">
        <w:rPr>
          <w:rFonts w:ascii="Times New Roman" w:hAnsi="Times New Roman" w:cs="Times New Roman"/>
          <w:sz w:val="20"/>
          <w:szCs w:val="20"/>
        </w:rPr>
        <w:tab/>
      </w:r>
      <w:r w:rsidRPr="006E2FB4">
        <w:rPr>
          <w:rFonts w:ascii="Times New Roman" w:hAnsi="Times New Roman" w:cs="Times New Roman"/>
          <w:sz w:val="20"/>
          <w:szCs w:val="20"/>
        </w:rPr>
        <w:tab/>
      </w:r>
      <w:r w:rsidRPr="006E2FB4">
        <w:rPr>
          <w:rFonts w:ascii="Times New Roman" w:hAnsi="Times New Roman" w:cs="Times New Roman"/>
          <w:sz w:val="20"/>
          <w:szCs w:val="20"/>
        </w:rPr>
        <w:tab/>
      </w:r>
    </w:p>
    <w:p w14:paraId="4E5E93EF" w14:textId="77777777" w:rsidR="0048022D" w:rsidRPr="006E2FB4" w:rsidRDefault="0048022D" w:rsidP="0048022D">
      <w:pPr>
        <w:shd w:val="clear" w:color="auto" w:fill="BFBFBF" w:themeFill="background1" w:themeFillShade="BF"/>
        <w:spacing w:after="0" w:line="240" w:lineRule="auto"/>
        <w:jc w:val="both"/>
        <w:rPr>
          <w:rFonts w:ascii="Times New Roman" w:hAnsi="Times New Roman" w:cs="Times New Roman"/>
          <w:b/>
          <w:sz w:val="21"/>
          <w:szCs w:val="21"/>
        </w:rPr>
      </w:pPr>
      <w:r w:rsidRPr="006E2FB4">
        <w:rPr>
          <w:rFonts w:ascii="Times New Roman" w:hAnsi="Times New Roman" w:cs="Times New Roman"/>
          <w:b/>
          <w:sz w:val="21"/>
          <w:szCs w:val="21"/>
        </w:rPr>
        <w:t>OŚWIADCZENIE DOTYCZĄCE PODMIOTU, NA KTÓREGO ZASOBY POWOŁUJE SIĘ WYKONAWCA:</w:t>
      </w:r>
    </w:p>
    <w:p w14:paraId="1D5E2453" w14:textId="77777777" w:rsidR="0048022D" w:rsidRPr="006E2FB4" w:rsidRDefault="0048022D" w:rsidP="0048022D">
      <w:pPr>
        <w:spacing w:after="0" w:line="360" w:lineRule="auto"/>
        <w:jc w:val="both"/>
        <w:rPr>
          <w:rFonts w:ascii="Times New Roman" w:hAnsi="Times New Roman" w:cs="Times New Roman"/>
          <w:b/>
        </w:rPr>
      </w:pPr>
    </w:p>
    <w:p w14:paraId="3FA4383A" w14:textId="77777777" w:rsidR="0048022D" w:rsidRPr="006E2FB4" w:rsidRDefault="0048022D" w:rsidP="0048022D">
      <w:pPr>
        <w:spacing w:after="0" w:line="240" w:lineRule="auto"/>
        <w:jc w:val="both"/>
        <w:rPr>
          <w:rFonts w:ascii="Times New Roman" w:hAnsi="Times New Roman" w:cs="Times New Roman"/>
          <w:sz w:val="21"/>
          <w:szCs w:val="21"/>
        </w:rPr>
      </w:pPr>
      <w:r w:rsidRPr="006E2FB4">
        <w:rPr>
          <w:rFonts w:ascii="Times New Roman" w:hAnsi="Times New Roman" w:cs="Times New Roman"/>
          <w:sz w:val="21"/>
          <w:szCs w:val="21"/>
        </w:rPr>
        <w:t>Oświadczam, że w stosunku do następującego/</w:t>
      </w:r>
      <w:proofErr w:type="spellStart"/>
      <w:r w:rsidRPr="006E2FB4">
        <w:rPr>
          <w:rFonts w:ascii="Times New Roman" w:hAnsi="Times New Roman" w:cs="Times New Roman"/>
          <w:sz w:val="21"/>
          <w:szCs w:val="21"/>
        </w:rPr>
        <w:t>ych</w:t>
      </w:r>
      <w:proofErr w:type="spellEnd"/>
      <w:r w:rsidRPr="006E2FB4">
        <w:rPr>
          <w:rFonts w:ascii="Times New Roman" w:hAnsi="Times New Roman" w:cs="Times New Roman"/>
          <w:sz w:val="21"/>
          <w:szCs w:val="21"/>
        </w:rPr>
        <w:t xml:space="preserve"> podmiotu/</w:t>
      </w:r>
      <w:proofErr w:type="spellStart"/>
      <w:r w:rsidRPr="006E2FB4">
        <w:rPr>
          <w:rFonts w:ascii="Times New Roman" w:hAnsi="Times New Roman" w:cs="Times New Roman"/>
          <w:sz w:val="21"/>
          <w:szCs w:val="21"/>
        </w:rPr>
        <w:t>tów</w:t>
      </w:r>
      <w:proofErr w:type="spellEnd"/>
      <w:r w:rsidRPr="006E2FB4">
        <w:rPr>
          <w:rFonts w:ascii="Times New Roman" w:hAnsi="Times New Roman" w:cs="Times New Roman"/>
          <w:sz w:val="21"/>
          <w:szCs w:val="21"/>
        </w:rPr>
        <w:t>, na którego/</w:t>
      </w:r>
      <w:proofErr w:type="spellStart"/>
      <w:r w:rsidRPr="006E2FB4">
        <w:rPr>
          <w:rFonts w:ascii="Times New Roman" w:hAnsi="Times New Roman" w:cs="Times New Roman"/>
          <w:sz w:val="21"/>
          <w:szCs w:val="21"/>
        </w:rPr>
        <w:t>ych</w:t>
      </w:r>
      <w:proofErr w:type="spellEnd"/>
      <w:r w:rsidRPr="006E2FB4">
        <w:rPr>
          <w:rFonts w:ascii="Times New Roman" w:hAnsi="Times New Roman" w:cs="Times New Roman"/>
          <w:sz w:val="21"/>
          <w:szCs w:val="21"/>
        </w:rPr>
        <w:t xml:space="preserve"> zasoby powołuję się w niniejszym postępowaniu, tj.: ………………………………………………………</w:t>
      </w:r>
      <w:r>
        <w:rPr>
          <w:rFonts w:ascii="Times New Roman" w:hAnsi="Times New Roman" w:cs="Times New Roman"/>
          <w:sz w:val="21"/>
          <w:szCs w:val="21"/>
        </w:rPr>
        <w:t>…</w:t>
      </w:r>
      <w:r w:rsidRPr="006E2FB4">
        <w:rPr>
          <w:rFonts w:ascii="Times New Roman" w:hAnsi="Times New Roman" w:cs="Times New Roman"/>
          <w:i/>
          <w:sz w:val="16"/>
          <w:szCs w:val="16"/>
        </w:rPr>
        <w:t>(podać pełną nazwę/firmę, adres, a także w zależności od podmiotu: NIP/PESEL, KRS/</w:t>
      </w:r>
      <w:proofErr w:type="spellStart"/>
      <w:r w:rsidRPr="006E2FB4">
        <w:rPr>
          <w:rFonts w:ascii="Times New Roman" w:hAnsi="Times New Roman" w:cs="Times New Roman"/>
          <w:i/>
          <w:sz w:val="16"/>
          <w:szCs w:val="16"/>
        </w:rPr>
        <w:t>CEiDG</w:t>
      </w:r>
      <w:proofErr w:type="spellEnd"/>
      <w:r w:rsidRPr="006E2FB4">
        <w:rPr>
          <w:rFonts w:ascii="Times New Roman" w:hAnsi="Times New Roman" w:cs="Times New Roman"/>
          <w:i/>
          <w:sz w:val="16"/>
          <w:szCs w:val="16"/>
        </w:rPr>
        <w:t>)</w:t>
      </w:r>
      <w:r w:rsidRPr="006E2FB4">
        <w:rPr>
          <w:rFonts w:ascii="Times New Roman" w:hAnsi="Times New Roman" w:cs="Times New Roman"/>
          <w:i/>
          <w:sz w:val="20"/>
          <w:szCs w:val="20"/>
        </w:rPr>
        <w:t xml:space="preserve"> </w:t>
      </w:r>
      <w:r w:rsidRPr="006E2FB4">
        <w:rPr>
          <w:rFonts w:ascii="Times New Roman" w:hAnsi="Times New Roman" w:cs="Times New Roman"/>
          <w:sz w:val="21"/>
          <w:szCs w:val="21"/>
        </w:rPr>
        <w:t>nie zachodzą podstawy wykluczenia z postępowania o udzielenie zamówienia.</w:t>
      </w:r>
    </w:p>
    <w:p w14:paraId="1A0DEC21" w14:textId="77777777" w:rsidR="0048022D" w:rsidRPr="00F7321E" w:rsidRDefault="0048022D" w:rsidP="0048022D">
      <w:pPr>
        <w:spacing w:before="120" w:after="0" w:line="360" w:lineRule="auto"/>
        <w:jc w:val="center"/>
        <w:rPr>
          <w:rFonts w:ascii="Times New Roman" w:hAnsi="Times New Roman" w:cs="Times New Roman"/>
          <w:b/>
          <w:u w:val="single"/>
        </w:rPr>
      </w:pPr>
      <w:r>
        <w:rPr>
          <w:rFonts w:ascii="Times New Roman" w:hAnsi="Times New Roman" w:cs="Times New Roman"/>
          <w:b/>
          <w:u w:val="single"/>
        </w:rPr>
        <w:lastRenderedPageBreak/>
        <w:t xml:space="preserve">OŚWIADCZENIE </w:t>
      </w:r>
      <w:r w:rsidRPr="00F7321E">
        <w:rPr>
          <w:rFonts w:ascii="Times New Roman" w:hAnsi="Times New Roman" w:cs="Times New Roman"/>
          <w:b/>
          <w:u w:val="single"/>
        </w:rPr>
        <w:t xml:space="preserve">DOTYCZĄCE SPEŁNIANIA WARUNKÓW UDZIAŁU </w:t>
      </w:r>
      <w:r>
        <w:rPr>
          <w:rFonts w:ascii="Times New Roman" w:hAnsi="Times New Roman" w:cs="Times New Roman"/>
          <w:b/>
          <w:u w:val="single"/>
        </w:rPr>
        <w:br/>
      </w:r>
      <w:r w:rsidRPr="00F7321E">
        <w:rPr>
          <w:rFonts w:ascii="Times New Roman" w:hAnsi="Times New Roman" w:cs="Times New Roman"/>
          <w:b/>
          <w:u w:val="single"/>
        </w:rPr>
        <w:t xml:space="preserve">W POSTĘPOWANIU </w:t>
      </w:r>
      <w:r w:rsidRPr="00F7321E">
        <w:rPr>
          <w:rFonts w:ascii="Times New Roman" w:hAnsi="Times New Roman" w:cs="Times New Roman"/>
          <w:b/>
          <w:u w:val="single"/>
        </w:rPr>
        <w:br/>
      </w:r>
    </w:p>
    <w:p w14:paraId="23286669" w14:textId="77777777" w:rsidR="0048022D" w:rsidRPr="006C62E7" w:rsidRDefault="0048022D" w:rsidP="0048022D">
      <w:pPr>
        <w:shd w:val="clear" w:color="auto" w:fill="BFBFBF" w:themeFill="background1" w:themeFillShade="BF"/>
        <w:spacing w:after="0" w:line="360" w:lineRule="auto"/>
        <w:jc w:val="both"/>
        <w:rPr>
          <w:rFonts w:ascii="Times New Roman" w:hAnsi="Times New Roman" w:cs="Times New Roman"/>
          <w:b/>
          <w:sz w:val="21"/>
          <w:szCs w:val="21"/>
        </w:rPr>
      </w:pPr>
      <w:r w:rsidRPr="006C62E7">
        <w:rPr>
          <w:rFonts w:ascii="Times New Roman" w:hAnsi="Times New Roman" w:cs="Times New Roman"/>
          <w:b/>
          <w:sz w:val="21"/>
          <w:szCs w:val="21"/>
        </w:rPr>
        <w:t>INFORMACJA DOTYCZĄCA WYKONAWCY:</w:t>
      </w:r>
    </w:p>
    <w:p w14:paraId="5FED9B5D" w14:textId="77777777" w:rsidR="0048022D" w:rsidRPr="006C62E7" w:rsidRDefault="0048022D" w:rsidP="0048022D">
      <w:pPr>
        <w:spacing w:after="0" w:line="360" w:lineRule="auto"/>
        <w:jc w:val="both"/>
        <w:rPr>
          <w:rFonts w:ascii="Times New Roman" w:hAnsi="Times New Roman" w:cs="Times New Roman"/>
          <w:sz w:val="21"/>
          <w:szCs w:val="21"/>
        </w:rPr>
      </w:pPr>
    </w:p>
    <w:p w14:paraId="396E3B18" w14:textId="77777777" w:rsidR="0048022D" w:rsidRPr="006C62E7" w:rsidRDefault="0048022D" w:rsidP="0048022D">
      <w:pPr>
        <w:spacing w:after="0" w:line="240" w:lineRule="auto"/>
        <w:jc w:val="both"/>
        <w:rPr>
          <w:rFonts w:ascii="Times New Roman" w:hAnsi="Times New Roman" w:cs="Times New Roman"/>
          <w:sz w:val="21"/>
          <w:szCs w:val="21"/>
        </w:rPr>
      </w:pPr>
      <w:r w:rsidRPr="006C62E7">
        <w:rPr>
          <w:rFonts w:ascii="Times New Roman" w:hAnsi="Times New Roman" w:cs="Times New Roman"/>
          <w:sz w:val="21"/>
          <w:szCs w:val="21"/>
        </w:rPr>
        <w:t xml:space="preserve">Oświadczam, że spełniam warunki udziału w postępowaniu określone przez </w:t>
      </w:r>
      <w:r>
        <w:rPr>
          <w:rFonts w:ascii="Times New Roman" w:hAnsi="Times New Roman" w:cs="Times New Roman"/>
          <w:sz w:val="21"/>
          <w:szCs w:val="21"/>
        </w:rPr>
        <w:t>Z</w:t>
      </w:r>
      <w:r w:rsidRPr="006C62E7">
        <w:rPr>
          <w:rFonts w:ascii="Times New Roman" w:hAnsi="Times New Roman" w:cs="Times New Roman"/>
          <w:sz w:val="21"/>
          <w:szCs w:val="21"/>
        </w:rPr>
        <w:t xml:space="preserve">amawiającego w      …………..…………………………………………………..……………………………………. </w:t>
      </w:r>
      <w:r>
        <w:rPr>
          <w:rFonts w:ascii="Times New Roman" w:hAnsi="Times New Roman" w:cs="Times New Roman"/>
          <w:sz w:val="21"/>
          <w:szCs w:val="21"/>
        </w:rPr>
        <w:t xml:space="preserve">          </w:t>
      </w:r>
      <w:r w:rsidRPr="006C62E7">
        <w:rPr>
          <w:rFonts w:ascii="Times New Roman" w:hAnsi="Times New Roman" w:cs="Times New Roman"/>
          <w:i/>
          <w:sz w:val="16"/>
          <w:szCs w:val="16"/>
        </w:rPr>
        <w:t>(wskazać dokument i właściwą jednostkę redakcyjną dokumentu, w której określono warunki udziału w postępowaniu)</w:t>
      </w:r>
      <w:r w:rsidRPr="006C62E7">
        <w:rPr>
          <w:rFonts w:ascii="Times New Roman" w:hAnsi="Times New Roman" w:cs="Times New Roman"/>
          <w:sz w:val="16"/>
          <w:szCs w:val="16"/>
        </w:rPr>
        <w:t>.</w:t>
      </w:r>
    </w:p>
    <w:p w14:paraId="54DDC84E" w14:textId="77777777" w:rsidR="0048022D" w:rsidRPr="006C62E7" w:rsidRDefault="0048022D" w:rsidP="0048022D">
      <w:pPr>
        <w:spacing w:after="0" w:line="360" w:lineRule="auto"/>
        <w:ind w:left="5664" w:firstLine="708"/>
        <w:jc w:val="both"/>
        <w:rPr>
          <w:rFonts w:ascii="Times New Roman" w:hAnsi="Times New Roman" w:cs="Times New Roman"/>
          <w:i/>
          <w:sz w:val="16"/>
          <w:szCs w:val="16"/>
        </w:rPr>
      </w:pPr>
    </w:p>
    <w:p w14:paraId="5B5A4834" w14:textId="77777777" w:rsidR="0048022D" w:rsidRPr="006C62E7" w:rsidRDefault="0048022D" w:rsidP="0048022D">
      <w:pPr>
        <w:shd w:val="clear" w:color="auto" w:fill="BFBFBF" w:themeFill="background1" w:themeFillShade="BF"/>
        <w:spacing w:line="360" w:lineRule="auto"/>
        <w:jc w:val="both"/>
        <w:rPr>
          <w:rFonts w:ascii="Times New Roman" w:hAnsi="Times New Roman" w:cs="Times New Roman"/>
          <w:sz w:val="21"/>
          <w:szCs w:val="21"/>
        </w:rPr>
      </w:pPr>
      <w:r w:rsidRPr="006C62E7">
        <w:rPr>
          <w:rFonts w:ascii="Times New Roman" w:hAnsi="Times New Roman" w:cs="Times New Roman"/>
          <w:b/>
          <w:sz w:val="21"/>
          <w:szCs w:val="21"/>
        </w:rPr>
        <w:t>INFORMACJA W ZWIĄZKU Z POLEGANIEM NA ZASOBACH INNYCH PODMIOTÓW</w:t>
      </w:r>
      <w:r w:rsidRPr="006C62E7">
        <w:rPr>
          <w:rFonts w:ascii="Times New Roman" w:hAnsi="Times New Roman" w:cs="Times New Roman"/>
          <w:sz w:val="21"/>
          <w:szCs w:val="21"/>
        </w:rPr>
        <w:t xml:space="preserve">: </w:t>
      </w:r>
    </w:p>
    <w:p w14:paraId="3190D400" w14:textId="77777777" w:rsidR="0048022D" w:rsidRPr="006C62E7" w:rsidRDefault="0048022D" w:rsidP="0048022D">
      <w:pPr>
        <w:spacing w:after="0" w:line="240" w:lineRule="auto"/>
        <w:jc w:val="both"/>
        <w:rPr>
          <w:rFonts w:ascii="Times New Roman" w:hAnsi="Times New Roman" w:cs="Times New Roman"/>
          <w:sz w:val="21"/>
          <w:szCs w:val="21"/>
        </w:rPr>
      </w:pPr>
      <w:r w:rsidRPr="006C62E7">
        <w:rPr>
          <w:rFonts w:ascii="Times New Roman" w:hAnsi="Times New Roman" w:cs="Times New Roman"/>
          <w:sz w:val="21"/>
          <w:szCs w:val="21"/>
        </w:rPr>
        <w:t xml:space="preserve">Oświadczam, że w celu wykazania spełniania warunków udziału w postępowaniu, określonych przez </w:t>
      </w:r>
      <w:r>
        <w:rPr>
          <w:rFonts w:ascii="Times New Roman" w:hAnsi="Times New Roman" w:cs="Times New Roman"/>
          <w:sz w:val="21"/>
          <w:szCs w:val="21"/>
        </w:rPr>
        <w:t>Z</w:t>
      </w:r>
      <w:r w:rsidRPr="006C62E7">
        <w:rPr>
          <w:rFonts w:ascii="Times New Roman" w:hAnsi="Times New Roman" w:cs="Times New Roman"/>
          <w:sz w:val="21"/>
          <w:szCs w:val="21"/>
        </w:rPr>
        <w:t xml:space="preserve">amawiającego w………………………………………………………...……….. </w:t>
      </w:r>
      <w:r w:rsidRPr="006C62E7">
        <w:rPr>
          <w:rFonts w:ascii="Times New Roman" w:hAnsi="Times New Roman" w:cs="Times New Roman"/>
          <w:i/>
          <w:sz w:val="16"/>
          <w:szCs w:val="16"/>
        </w:rPr>
        <w:t>(wskazać dokument i właściwą jednostkę redakcyjną dokumentu, w której określono warunki udziału w postępowaniu),</w:t>
      </w:r>
      <w:r w:rsidRPr="006C62E7">
        <w:rPr>
          <w:rFonts w:ascii="Times New Roman" w:hAnsi="Times New Roman" w:cs="Times New Roman"/>
          <w:sz w:val="21"/>
          <w:szCs w:val="21"/>
        </w:rPr>
        <w:t xml:space="preserve"> polegam na zasobach następującego/</w:t>
      </w:r>
      <w:proofErr w:type="spellStart"/>
      <w:r w:rsidRPr="006C62E7">
        <w:rPr>
          <w:rFonts w:ascii="Times New Roman" w:hAnsi="Times New Roman" w:cs="Times New Roman"/>
          <w:sz w:val="21"/>
          <w:szCs w:val="21"/>
        </w:rPr>
        <w:t>ych</w:t>
      </w:r>
      <w:proofErr w:type="spellEnd"/>
      <w:r w:rsidRPr="006C62E7">
        <w:rPr>
          <w:rFonts w:ascii="Times New Roman" w:hAnsi="Times New Roman" w:cs="Times New Roman"/>
          <w:sz w:val="21"/>
          <w:szCs w:val="21"/>
        </w:rPr>
        <w:t xml:space="preserve"> podmiotu/ów:</w:t>
      </w:r>
      <w:r>
        <w:rPr>
          <w:rFonts w:ascii="Times New Roman" w:hAnsi="Times New Roman" w:cs="Times New Roman"/>
          <w:sz w:val="21"/>
          <w:szCs w:val="21"/>
        </w:rPr>
        <w:t xml:space="preserve"> …………………………………………………………</w:t>
      </w:r>
    </w:p>
    <w:p w14:paraId="1C21C710" w14:textId="77777777" w:rsidR="0048022D" w:rsidRPr="006C62E7" w:rsidRDefault="0048022D" w:rsidP="0048022D">
      <w:pPr>
        <w:spacing w:after="0" w:line="240" w:lineRule="auto"/>
        <w:jc w:val="both"/>
        <w:rPr>
          <w:rFonts w:ascii="Times New Roman" w:hAnsi="Times New Roman" w:cs="Times New Roman"/>
          <w:sz w:val="21"/>
          <w:szCs w:val="21"/>
        </w:rPr>
      </w:pPr>
      <w:r w:rsidRPr="006C62E7">
        <w:rPr>
          <w:rFonts w:ascii="Times New Roman" w:hAnsi="Times New Roman" w:cs="Times New Roman"/>
          <w:sz w:val="21"/>
          <w:szCs w:val="21"/>
        </w:rPr>
        <w:t>..………………………………………………………………………………………………………</w:t>
      </w:r>
      <w:r>
        <w:rPr>
          <w:rFonts w:ascii="Times New Roman" w:hAnsi="Times New Roman" w:cs="Times New Roman"/>
          <w:sz w:val="21"/>
          <w:szCs w:val="21"/>
        </w:rPr>
        <w:br/>
      </w:r>
      <w:r w:rsidRPr="006C62E7">
        <w:rPr>
          <w:rFonts w:ascii="Times New Roman" w:hAnsi="Times New Roman" w:cs="Times New Roman"/>
          <w:sz w:val="21"/>
          <w:szCs w:val="21"/>
        </w:rPr>
        <w:t xml:space="preserve"> w następującym zakresie: …………………………………………</w:t>
      </w:r>
      <w:r>
        <w:rPr>
          <w:rFonts w:ascii="Times New Roman" w:hAnsi="Times New Roman" w:cs="Times New Roman"/>
          <w:sz w:val="21"/>
          <w:szCs w:val="21"/>
        </w:rPr>
        <w:t>……………………………….</w:t>
      </w:r>
    </w:p>
    <w:p w14:paraId="56DE7A17" w14:textId="77777777" w:rsidR="0048022D" w:rsidRPr="006C62E7" w:rsidRDefault="0048022D" w:rsidP="0048022D">
      <w:pPr>
        <w:spacing w:after="0" w:line="240" w:lineRule="auto"/>
        <w:jc w:val="both"/>
        <w:rPr>
          <w:rFonts w:ascii="Times New Roman" w:hAnsi="Times New Roman" w:cs="Times New Roman"/>
          <w:i/>
          <w:sz w:val="16"/>
          <w:szCs w:val="16"/>
        </w:rPr>
      </w:pPr>
      <w:r>
        <w:rPr>
          <w:rFonts w:ascii="Times New Roman" w:hAnsi="Times New Roman" w:cs="Times New Roman"/>
          <w:sz w:val="21"/>
          <w:szCs w:val="21"/>
        </w:rPr>
        <w:t xml:space="preserve">                                                </w:t>
      </w:r>
      <w:r w:rsidRPr="006C62E7">
        <w:rPr>
          <w:rFonts w:ascii="Times New Roman" w:hAnsi="Times New Roman" w:cs="Times New Roman"/>
          <w:sz w:val="21"/>
          <w:szCs w:val="21"/>
        </w:rPr>
        <w:t xml:space="preserve"> </w:t>
      </w:r>
      <w:r w:rsidRPr="006C62E7">
        <w:rPr>
          <w:rFonts w:ascii="Times New Roman" w:hAnsi="Times New Roman" w:cs="Times New Roman"/>
          <w:i/>
          <w:sz w:val="16"/>
          <w:szCs w:val="16"/>
        </w:rPr>
        <w:t xml:space="preserve">(wskazać podmiot i określić odpowiedni zakres dla wskazanego podmiotu). </w:t>
      </w:r>
    </w:p>
    <w:p w14:paraId="2FFEB6EC" w14:textId="77777777" w:rsidR="0048022D" w:rsidRPr="006C62E7" w:rsidRDefault="0048022D" w:rsidP="0048022D">
      <w:pPr>
        <w:spacing w:after="0" w:line="360" w:lineRule="auto"/>
        <w:jc w:val="both"/>
        <w:rPr>
          <w:rFonts w:ascii="Times New Roman" w:hAnsi="Times New Roman" w:cs="Times New Roman"/>
          <w:sz w:val="21"/>
          <w:szCs w:val="21"/>
        </w:rPr>
      </w:pPr>
    </w:p>
    <w:p w14:paraId="59BC4B28" w14:textId="77777777" w:rsidR="0048022D" w:rsidRDefault="0048022D" w:rsidP="0048022D">
      <w:pPr>
        <w:spacing w:after="0"/>
        <w:ind w:left="568" w:hanging="284"/>
        <w:jc w:val="right"/>
        <w:rPr>
          <w:rFonts w:ascii="Times New Roman" w:hAnsi="Times New Roman" w:cs="Times New Roman"/>
          <w:sz w:val="20"/>
          <w:szCs w:val="20"/>
        </w:rPr>
      </w:pPr>
    </w:p>
    <w:p w14:paraId="279C2C0D" w14:textId="77777777" w:rsidR="0048022D" w:rsidRDefault="0048022D" w:rsidP="0048022D">
      <w:pPr>
        <w:spacing w:after="0"/>
        <w:ind w:left="-14"/>
        <w:jc w:val="center"/>
        <w:rPr>
          <w:rFonts w:ascii="Times New Roman" w:hAnsi="Times New Roman" w:cs="Times New Roman"/>
          <w:b/>
          <w:u w:val="single"/>
        </w:rPr>
      </w:pPr>
      <w:r>
        <w:rPr>
          <w:rFonts w:ascii="Times New Roman" w:hAnsi="Times New Roman" w:cs="Times New Roman"/>
          <w:b/>
          <w:u w:val="single"/>
        </w:rPr>
        <w:t>OŚWIADCZENIE O PRZYNALEŻNOŚCI LUB BRAKU PRZYNALEŻNOŚCI DO TEJ SAMEJ GRUPY KAPITAŁOWEJ</w:t>
      </w:r>
    </w:p>
    <w:p w14:paraId="2D52C57E" w14:textId="77777777" w:rsidR="0048022D" w:rsidRDefault="0048022D" w:rsidP="0048022D">
      <w:pPr>
        <w:spacing w:after="0"/>
        <w:ind w:left="-14"/>
        <w:rPr>
          <w:rFonts w:ascii="Times New Roman" w:hAnsi="Times New Roman" w:cs="Times New Roman"/>
          <w:sz w:val="20"/>
          <w:szCs w:val="20"/>
        </w:rPr>
      </w:pPr>
    </w:p>
    <w:p w14:paraId="5B6F3349" w14:textId="77777777" w:rsidR="0048022D" w:rsidRPr="00D74982" w:rsidRDefault="0048022D" w:rsidP="0048022D">
      <w:pPr>
        <w:pStyle w:val="Akapitzlist"/>
        <w:widowControl w:val="0"/>
        <w:numPr>
          <w:ilvl w:val="0"/>
          <w:numId w:val="30"/>
        </w:numPr>
        <w:adjustRightInd w:val="0"/>
        <w:spacing w:before="120" w:after="0" w:line="240" w:lineRule="auto"/>
        <w:ind w:left="434"/>
        <w:jc w:val="both"/>
        <w:textAlignment w:val="baseline"/>
        <w:rPr>
          <w:rFonts w:ascii="Times New Roman" w:hAnsi="Times New Roman" w:cs="Times New Roman"/>
          <w:i/>
          <w:sz w:val="21"/>
          <w:szCs w:val="21"/>
          <w:vertAlign w:val="superscript"/>
        </w:rPr>
      </w:pPr>
      <w:r w:rsidRPr="00D74982">
        <w:rPr>
          <w:rFonts w:ascii="Times New Roman" w:hAnsi="Times New Roman" w:cs="Times New Roman"/>
          <w:b/>
          <w:sz w:val="21"/>
          <w:szCs w:val="21"/>
        </w:rPr>
        <w:t>nie przynależę</w:t>
      </w:r>
      <w:r w:rsidRPr="00D74982">
        <w:rPr>
          <w:rFonts w:ascii="Times New Roman" w:hAnsi="Times New Roman" w:cs="Times New Roman"/>
          <w:sz w:val="21"/>
          <w:szCs w:val="21"/>
        </w:rPr>
        <w:t xml:space="preserve"> do tej samej grupy kapitałowej w rozumieniu ustawy z dnia 16 lutego 2007 r. </w:t>
      </w:r>
      <w:r>
        <w:rPr>
          <w:rFonts w:ascii="Times New Roman" w:hAnsi="Times New Roman" w:cs="Times New Roman"/>
          <w:sz w:val="21"/>
          <w:szCs w:val="21"/>
        </w:rPr>
        <w:br/>
      </w:r>
      <w:r w:rsidRPr="00D74982">
        <w:rPr>
          <w:rFonts w:ascii="Times New Roman" w:hAnsi="Times New Roman" w:cs="Times New Roman"/>
          <w:sz w:val="21"/>
          <w:szCs w:val="21"/>
        </w:rPr>
        <w:t>o ochronie konkurencji i konsumentów (Dz. U. 202</w:t>
      </w:r>
      <w:r>
        <w:rPr>
          <w:rFonts w:ascii="Times New Roman" w:hAnsi="Times New Roman" w:cs="Times New Roman"/>
          <w:sz w:val="21"/>
          <w:szCs w:val="21"/>
        </w:rPr>
        <w:t>1</w:t>
      </w:r>
      <w:r w:rsidRPr="00D74982">
        <w:rPr>
          <w:rFonts w:ascii="Times New Roman" w:hAnsi="Times New Roman" w:cs="Times New Roman"/>
          <w:sz w:val="21"/>
          <w:szCs w:val="21"/>
        </w:rPr>
        <w:t xml:space="preserve"> poz. </w:t>
      </w:r>
      <w:r>
        <w:rPr>
          <w:rFonts w:ascii="Times New Roman" w:hAnsi="Times New Roman" w:cs="Times New Roman"/>
          <w:sz w:val="21"/>
          <w:szCs w:val="21"/>
        </w:rPr>
        <w:t>275</w:t>
      </w:r>
      <w:r w:rsidRPr="00D74982">
        <w:rPr>
          <w:rFonts w:ascii="Times New Roman" w:hAnsi="Times New Roman" w:cs="Times New Roman"/>
          <w:sz w:val="21"/>
          <w:szCs w:val="21"/>
        </w:rPr>
        <w:t xml:space="preserve"> z </w:t>
      </w:r>
      <w:proofErr w:type="spellStart"/>
      <w:r w:rsidRPr="00D74982">
        <w:rPr>
          <w:rFonts w:ascii="Times New Roman" w:hAnsi="Times New Roman" w:cs="Times New Roman"/>
          <w:sz w:val="21"/>
          <w:szCs w:val="21"/>
        </w:rPr>
        <w:t>późn</w:t>
      </w:r>
      <w:proofErr w:type="spellEnd"/>
      <w:r w:rsidRPr="00D74982">
        <w:rPr>
          <w:rFonts w:ascii="Times New Roman" w:hAnsi="Times New Roman" w:cs="Times New Roman"/>
          <w:sz w:val="21"/>
          <w:szCs w:val="21"/>
        </w:rPr>
        <w:t xml:space="preserve">. zm.), o której mowa </w:t>
      </w:r>
      <w:r>
        <w:rPr>
          <w:rFonts w:ascii="Times New Roman" w:hAnsi="Times New Roman" w:cs="Times New Roman"/>
          <w:sz w:val="21"/>
          <w:szCs w:val="21"/>
        </w:rPr>
        <w:br/>
      </w:r>
      <w:r w:rsidRPr="00D74982">
        <w:rPr>
          <w:rFonts w:ascii="Times New Roman" w:hAnsi="Times New Roman" w:cs="Times New Roman"/>
          <w:sz w:val="21"/>
          <w:szCs w:val="21"/>
        </w:rPr>
        <w:t xml:space="preserve">w art. 108 ust. 1 pkt 5 ustawy </w:t>
      </w:r>
      <w:proofErr w:type="spellStart"/>
      <w:r w:rsidRPr="00D74982">
        <w:rPr>
          <w:rFonts w:ascii="Times New Roman" w:hAnsi="Times New Roman" w:cs="Times New Roman"/>
          <w:sz w:val="21"/>
          <w:szCs w:val="21"/>
        </w:rPr>
        <w:t>Pzp</w:t>
      </w:r>
      <w:proofErr w:type="spellEnd"/>
      <w:r w:rsidRPr="00D74982">
        <w:rPr>
          <w:rFonts w:ascii="Times New Roman" w:hAnsi="Times New Roman" w:cs="Times New Roman"/>
          <w:sz w:val="21"/>
          <w:szCs w:val="21"/>
        </w:rPr>
        <w:t>;</w:t>
      </w:r>
    </w:p>
    <w:p w14:paraId="540F606B" w14:textId="77777777" w:rsidR="0048022D" w:rsidRPr="00D74982" w:rsidRDefault="0048022D" w:rsidP="0048022D">
      <w:pPr>
        <w:pStyle w:val="Akapitzlist"/>
        <w:widowControl w:val="0"/>
        <w:adjustRightInd w:val="0"/>
        <w:spacing w:before="120" w:after="0" w:line="240" w:lineRule="auto"/>
        <w:ind w:left="1080"/>
        <w:jc w:val="both"/>
        <w:textAlignment w:val="baseline"/>
        <w:rPr>
          <w:rFonts w:ascii="Times New Roman" w:hAnsi="Times New Roman" w:cs="Times New Roman"/>
          <w:i/>
          <w:sz w:val="21"/>
          <w:szCs w:val="21"/>
          <w:vertAlign w:val="superscript"/>
        </w:rPr>
      </w:pPr>
    </w:p>
    <w:p w14:paraId="6CF2CE19" w14:textId="77777777" w:rsidR="0048022D" w:rsidRPr="00D74982" w:rsidRDefault="0048022D" w:rsidP="0048022D">
      <w:pPr>
        <w:pStyle w:val="Akapitzlist"/>
        <w:widowControl w:val="0"/>
        <w:numPr>
          <w:ilvl w:val="0"/>
          <w:numId w:val="30"/>
        </w:numPr>
        <w:adjustRightInd w:val="0"/>
        <w:spacing w:before="120" w:after="0" w:line="240" w:lineRule="auto"/>
        <w:ind w:left="434"/>
        <w:jc w:val="both"/>
        <w:textAlignment w:val="baseline"/>
        <w:rPr>
          <w:rFonts w:ascii="Times New Roman" w:hAnsi="Times New Roman" w:cs="Times New Roman"/>
          <w:i/>
          <w:sz w:val="21"/>
          <w:szCs w:val="21"/>
          <w:vertAlign w:val="superscript"/>
        </w:rPr>
      </w:pPr>
      <w:r w:rsidRPr="00D74982">
        <w:rPr>
          <w:rFonts w:ascii="Times New Roman" w:hAnsi="Times New Roman" w:cs="Times New Roman"/>
          <w:b/>
          <w:sz w:val="21"/>
          <w:szCs w:val="21"/>
        </w:rPr>
        <w:t>przynależę</w:t>
      </w:r>
      <w:r w:rsidRPr="00D74982">
        <w:rPr>
          <w:rFonts w:ascii="Times New Roman" w:hAnsi="Times New Roman" w:cs="Times New Roman"/>
          <w:sz w:val="21"/>
          <w:szCs w:val="21"/>
        </w:rPr>
        <w:t xml:space="preserve"> do tej samej grupy kapitałowej w rozumieniu ustawy z dnia 16 lutego 2007 r. </w:t>
      </w:r>
      <w:r w:rsidRPr="00D74982">
        <w:rPr>
          <w:rFonts w:ascii="Times New Roman" w:hAnsi="Times New Roman" w:cs="Times New Roman"/>
          <w:sz w:val="21"/>
          <w:szCs w:val="21"/>
        </w:rPr>
        <w:br/>
        <w:t>o ochronie konkurencji i konsumentów (Dz. U. 202</w:t>
      </w:r>
      <w:r>
        <w:rPr>
          <w:rFonts w:ascii="Times New Roman" w:hAnsi="Times New Roman" w:cs="Times New Roman"/>
          <w:sz w:val="21"/>
          <w:szCs w:val="21"/>
        </w:rPr>
        <w:t>1</w:t>
      </w:r>
      <w:r w:rsidRPr="00D74982">
        <w:rPr>
          <w:rFonts w:ascii="Times New Roman" w:hAnsi="Times New Roman" w:cs="Times New Roman"/>
          <w:sz w:val="21"/>
          <w:szCs w:val="21"/>
        </w:rPr>
        <w:t xml:space="preserve"> poz. </w:t>
      </w:r>
      <w:r>
        <w:rPr>
          <w:rFonts w:ascii="Times New Roman" w:hAnsi="Times New Roman" w:cs="Times New Roman"/>
          <w:sz w:val="21"/>
          <w:szCs w:val="21"/>
        </w:rPr>
        <w:t>275</w:t>
      </w:r>
      <w:r w:rsidRPr="00D74982">
        <w:rPr>
          <w:rFonts w:ascii="Times New Roman" w:hAnsi="Times New Roman" w:cs="Times New Roman"/>
          <w:sz w:val="21"/>
          <w:szCs w:val="21"/>
        </w:rPr>
        <w:t xml:space="preserve"> z </w:t>
      </w:r>
      <w:proofErr w:type="spellStart"/>
      <w:r w:rsidRPr="00D74982">
        <w:rPr>
          <w:rFonts w:ascii="Times New Roman" w:hAnsi="Times New Roman" w:cs="Times New Roman"/>
          <w:sz w:val="21"/>
          <w:szCs w:val="21"/>
        </w:rPr>
        <w:t>późn</w:t>
      </w:r>
      <w:proofErr w:type="spellEnd"/>
      <w:r w:rsidRPr="00D74982">
        <w:rPr>
          <w:rFonts w:ascii="Times New Roman" w:hAnsi="Times New Roman" w:cs="Times New Roman"/>
          <w:sz w:val="21"/>
          <w:szCs w:val="21"/>
        </w:rPr>
        <w:t xml:space="preserve">. zm.), o której mowa </w:t>
      </w:r>
      <w:r>
        <w:rPr>
          <w:rFonts w:ascii="Times New Roman" w:hAnsi="Times New Roman" w:cs="Times New Roman"/>
          <w:sz w:val="21"/>
          <w:szCs w:val="21"/>
        </w:rPr>
        <w:br/>
      </w:r>
      <w:r w:rsidRPr="00D74982">
        <w:rPr>
          <w:rFonts w:ascii="Times New Roman" w:hAnsi="Times New Roman" w:cs="Times New Roman"/>
          <w:sz w:val="21"/>
          <w:szCs w:val="21"/>
        </w:rPr>
        <w:t xml:space="preserve">w art. 108 ust. 1 pkt 5 ustawy </w:t>
      </w:r>
      <w:proofErr w:type="spellStart"/>
      <w:r w:rsidRPr="00D74982">
        <w:rPr>
          <w:rFonts w:ascii="Times New Roman" w:hAnsi="Times New Roman" w:cs="Times New Roman"/>
          <w:sz w:val="21"/>
          <w:szCs w:val="21"/>
        </w:rPr>
        <w:t>Pzp</w:t>
      </w:r>
      <w:proofErr w:type="spellEnd"/>
      <w:r w:rsidRPr="00D74982">
        <w:rPr>
          <w:rFonts w:ascii="Times New Roman" w:hAnsi="Times New Roman" w:cs="Times New Roman"/>
          <w:sz w:val="21"/>
          <w:szCs w:val="21"/>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14:paraId="39D97E22" w14:textId="77777777" w:rsidR="0048022D" w:rsidRPr="00D74982" w:rsidRDefault="0048022D" w:rsidP="0048022D">
      <w:pPr>
        <w:pStyle w:val="Akapitzlist"/>
        <w:rPr>
          <w:rFonts w:ascii="Times New Roman" w:hAnsi="Times New Roman" w:cs="Times New Roman"/>
          <w:i/>
          <w:sz w:val="21"/>
          <w:szCs w:val="21"/>
          <w:vertAlign w:val="superscript"/>
        </w:rPr>
      </w:pPr>
    </w:p>
    <w:p w14:paraId="67C8AB4D" w14:textId="77777777" w:rsidR="0048022D" w:rsidRPr="00D74982" w:rsidRDefault="0048022D" w:rsidP="0048022D">
      <w:pPr>
        <w:widowControl w:val="0"/>
        <w:adjustRightInd w:val="0"/>
        <w:spacing w:before="120" w:after="0" w:line="240" w:lineRule="auto"/>
        <w:jc w:val="both"/>
        <w:textAlignment w:val="baseline"/>
        <w:rPr>
          <w:rFonts w:ascii="Times New Roman" w:hAnsi="Times New Roman" w:cs="Times New Roman"/>
          <w:i/>
          <w:sz w:val="21"/>
          <w:szCs w:val="21"/>
        </w:rPr>
      </w:pPr>
    </w:p>
    <w:p w14:paraId="186097B8" w14:textId="77777777" w:rsidR="0048022D" w:rsidRPr="006C62E7" w:rsidRDefault="0048022D" w:rsidP="0048022D">
      <w:pPr>
        <w:shd w:val="clear" w:color="auto" w:fill="BFBFBF" w:themeFill="background1" w:themeFillShade="BF"/>
        <w:spacing w:after="0" w:line="360" w:lineRule="auto"/>
        <w:jc w:val="both"/>
        <w:rPr>
          <w:rFonts w:ascii="Times New Roman" w:hAnsi="Times New Roman" w:cs="Times New Roman"/>
          <w:b/>
          <w:sz w:val="21"/>
          <w:szCs w:val="21"/>
        </w:rPr>
      </w:pPr>
      <w:r w:rsidRPr="006C62E7">
        <w:rPr>
          <w:rFonts w:ascii="Times New Roman" w:hAnsi="Times New Roman" w:cs="Times New Roman"/>
          <w:b/>
          <w:sz w:val="21"/>
          <w:szCs w:val="21"/>
        </w:rPr>
        <w:t>OŚWIADCZENIE DOTYCZĄCE PODANYCH INFORMACJI:</w:t>
      </w:r>
    </w:p>
    <w:p w14:paraId="4CA93327" w14:textId="77777777" w:rsidR="0048022D" w:rsidRPr="006C62E7" w:rsidRDefault="0048022D" w:rsidP="0048022D">
      <w:pPr>
        <w:spacing w:before="120" w:after="0" w:line="240" w:lineRule="auto"/>
        <w:jc w:val="both"/>
        <w:rPr>
          <w:rFonts w:ascii="Times New Roman" w:hAnsi="Times New Roman" w:cs="Times New Roman"/>
          <w:sz w:val="21"/>
          <w:szCs w:val="21"/>
        </w:rPr>
      </w:pPr>
      <w:r w:rsidRPr="006C62E7">
        <w:rPr>
          <w:rFonts w:ascii="Times New Roman" w:hAnsi="Times New Roman" w:cs="Times New Roman"/>
          <w:sz w:val="21"/>
          <w:szCs w:val="21"/>
        </w:rPr>
        <w:t xml:space="preserve">Oświadczam, że wszystkie informacje podane w powyższych oświadczeniach są aktualne </w:t>
      </w:r>
      <w:r w:rsidRPr="006C62E7">
        <w:rPr>
          <w:rFonts w:ascii="Times New Roman" w:hAnsi="Times New Roman" w:cs="Times New Roman"/>
          <w:sz w:val="21"/>
          <w:szCs w:val="21"/>
        </w:rPr>
        <w:br/>
        <w:t>i zgodne z prawdą oraz zostały przedstawione z pełną świadomo</w:t>
      </w:r>
      <w:r>
        <w:rPr>
          <w:rFonts w:ascii="Times New Roman" w:hAnsi="Times New Roman" w:cs="Times New Roman"/>
          <w:sz w:val="21"/>
          <w:szCs w:val="21"/>
        </w:rPr>
        <w:t>ścią konsekwencji wprowadzenia Z</w:t>
      </w:r>
      <w:r w:rsidRPr="006C62E7">
        <w:rPr>
          <w:rFonts w:ascii="Times New Roman" w:hAnsi="Times New Roman" w:cs="Times New Roman"/>
          <w:sz w:val="21"/>
          <w:szCs w:val="21"/>
        </w:rPr>
        <w:t>amawiającego w błąd przy przedstawianiu informacji.</w:t>
      </w:r>
    </w:p>
    <w:p w14:paraId="121C39AF" w14:textId="77777777" w:rsidR="0048022D" w:rsidRPr="009553A6" w:rsidRDefault="0048022D" w:rsidP="0048022D">
      <w:pPr>
        <w:spacing w:before="120" w:after="0" w:line="240" w:lineRule="auto"/>
        <w:jc w:val="both"/>
        <w:rPr>
          <w:rFonts w:ascii="Times New Roman" w:hAnsi="Times New Roman" w:cs="Times New Roman"/>
          <w:sz w:val="20"/>
          <w:szCs w:val="20"/>
        </w:rPr>
      </w:pPr>
    </w:p>
    <w:p w14:paraId="5FDDB23C" w14:textId="77777777" w:rsidR="0048022D" w:rsidRPr="009553A6" w:rsidRDefault="0048022D" w:rsidP="0048022D">
      <w:pPr>
        <w:widowControl w:val="0"/>
        <w:adjustRightInd w:val="0"/>
        <w:spacing w:before="120" w:after="0" w:line="240" w:lineRule="auto"/>
        <w:jc w:val="both"/>
        <w:textAlignment w:val="baseline"/>
        <w:rPr>
          <w:rFonts w:ascii="Times New Roman" w:hAnsi="Times New Roman" w:cs="Times New Roman"/>
        </w:rPr>
      </w:pPr>
    </w:p>
    <w:p w14:paraId="570B8276" w14:textId="77777777" w:rsidR="0048022D" w:rsidRDefault="0048022D" w:rsidP="0048022D">
      <w:pPr>
        <w:tabs>
          <w:tab w:val="left" w:pos="3900"/>
        </w:tabs>
        <w:autoSpaceDE w:val="0"/>
        <w:spacing w:after="0" w:line="240" w:lineRule="auto"/>
        <w:ind w:left="4536" w:right="45"/>
        <w:jc w:val="right"/>
        <w:rPr>
          <w:rFonts w:ascii="Arial" w:eastAsia="Times New Roman" w:hAnsi="Arial" w:cs="Arial"/>
          <w:color w:val="0070C0"/>
        </w:rPr>
      </w:pPr>
      <w:r>
        <w:rPr>
          <w:rFonts w:ascii="Arial" w:eastAsia="Times New Roman" w:hAnsi="Arial" w:cs="Arial"/>
          <w:color w:val="0070C0"/>
        </w:rPr>
        <w:t>……………………………………………</w:t>
      </w:r>
    </w:p>
    <w:p w14:paraId="6F98BA76" w14:textId="77777777" w:rsidR="0048022D" w:rsidRPr="00CE2B89" w:rsidRDefault="0048022D" w:rsidP="0048022D">
      <w:pPr>
        <w:tabs>
          <w:tab w:val="left" w:pos="3900"/>
        </w:tabs>
        <w:autoSpaceDE w:val="0"/>
        <w:spacing w:after="0" w:line="240" w:lineRule="auto"/>
        <w:ind w:left="4536" w:right="45"/>
        <w:jc w:val="right"/>
        <w:rPr>
          <w:rFonts w:ascii="Times New Roman" w:eastAsia="Times New Roman" w:hAnsi="Times New Roman" w:cs="Times New Roman"/>
          <w:b/>
          <w:color w:val="FF0000"/>
          <w:sz w:val="24"/>
          <w:szCs w:val="24"/>
          <w:lang w:eastAsia="pl-PL"/>
        </w:rPr>
      </w:pPr>
      <w:r>
        <w:rPr>
          <w:rFonts w:eastAsia="Times New Roman" w:cs="Times New Roman"/>
          <w:i/>
          <w:sz w:val="20"/>
          <w:szCs w:val="20"/>
        </w:rPr>
        <w:t>(znak graficzny podpisu)</w:t>
      </w:r>
    </w:p>
    <w:p w14:paraId="513639A7" w14:textId="77777777" w:rsidR="0048022D" w:rsidRDefault="0048022D" w:rsidP="0048022D">
      <w:pPr>
        <w:spacing w:after="0"/>
        <w:ind w:left="568" w:hanging="284"/>
        <w:jc w:val="right"/>
        <w:rPr>
          <w:rFonts w:ascii="Times New Roman" w:eastAsia="Times New Roman" w:hAnsi="Times New Roman" w:cs="Times New Roman"/>
          <w:b/>
          <w:i/>
          <w:lang w:eastAsia="pl-PL"/>
        </w:rPr>
      </w:pPr>
    </w:p>
    <w:p w14:paraId="284E8E04" w14:textId="77777777" w:rsidR="0048022D" w:rsidRDefault="0048022D" w:rsidP="0048022D">
      <w:pPr>
        <w:spacing w:after="0"/>
        <w:ind w:left="568" w:hanging="284"/>
        <w:jc w:val="right"/>
        <w:rPr>
          <w:rFonts w:ascii="Times New Roman" w:eastAsia="Times New Roman" w:hAnsi="Times New Roman" w:cs="Times New Roman"/>
          <w:b/>
          <w:i/>
          <w:lang w:eastAsia="pl-PL"/>
        </w:rPr>
      </w:pPr>
    </w:p>
    <w:p w14:paraId="68AAFAD4" w14:textId="77777777" w:rsidR="0048022D" w:rsidRDefault="0048022D" w:rsidP="0048022D">
      <w:pPr>
        <w:spacing w:after="0"/>
        <w:ind w:left="568" w:hanging="284"/>
        <w:jc w:val="right"/>
        <w:rPr>
          <w:rFonts w:ascii="Times New Roman" w:eastAsia="Times New Roman" w:hAnsi="Times New Roman" w:cs="Times New Roman"/>
          <w:b/>
          <w:i/>
          <w:lang w:eastAsia="pl-PL"/>
        </w:rPr>
      </w:pPr>
    </w:p>
    <w:p w14:paraId="02658CE2" w14:textId="77777777" w:rsidR="0048022D" w:rsidRDefault="0048022D" w:rsidP="0048022D">
      <w:pPr>
        <w:spacing w:after="0"/>
        <w:ind w:left="568" w:hanging="284"/>
        <w:jc w:val="right"/>
        <w:rPr>
          <w:rFonts w:ascii="Times New Roman" w:eastAsia="Times New Roman" w:hAnsi="Times New Roman" w:cs="Times New Roman"/>
          <w:b/>
          <w:i/>
          <w:lang w:eastAsia="pl-PL"/>
        </w:rPr>
      </w:pPr>
    </w:p>
    <w:p w14:paraId="0CDA62DE" w14:textId="77777777" w:rsidR="0048022D" w:rsidRDefault="0048022D" w:rsidP="0048022D">
      <w:pPr>
        <w:spacing w:after="0"/>
        <w:ind w:left="568" w:hanging="284"/>
        <w:jc w:val="right"/>
        <w:rPr>
          <w:rFonts w:ascii="Times New Roman" w:eastAsia="Times New Roman" w:hAnsi="Times New Roman" w:cs="Times New Roman"/>
          <w:b/>
          <w:i/>
          <w:lang w:eastAsia="pl-PL"/>
        </w:rPr>
      </w:pPr>
    </w:p>
    <w:p w14:paraId="310F8AEF" w14:textId="77777777" w:rsidR="0048022D" w:rsidRDefault="0048022D" w:rsidP="0048022D">
      <w:pPr>
        <w:spacing w:after="0"/>
        <w:ind w:left="568" w:hanging="284"/>
        <w:jc w:val="right"/>
        <w:rPr>
          <w:rFonts w:ascii="Times New Roman" w:eastAsia="Times New Roman" w:hAnsi="Times New Roman" w:cs="Times New Roman"/>
          <w:b/>
          <w:i/>
          <w:lang w:eastAsia="pl-PL"/>
        </w:rPr>
      </w:pPr>
    </w:p>
    <w:p w14:paraId="3C51CAB5" w14:textId="77777777" w:rsidR="0048022D" w:rsidRDefault="0048022D" w:rsidP="0048022D">
      <w:pPr>
        <w:spacing w:after="0"/>
        <w:ind w:left="568" w:hanging="284"/>
        <w:jc w:val="right"/>
        <w:rPr>
          <w:rFonts w:ascii="Times New Roman" w:eastAsia="Times New Roman" w:hAnsi="Times New Roman" w:cs="Times New Roman"/>
          <w:i/>
          <w:lang w:eastAsia="pl-PL"/>
        </w:rPr>
      </w:pPr>
      <w:r w:rsidRPr="00A92441">
        <w:rPr>
          <w:rFonts w:ascii="Times New Roman" w:eastAsia="Times New Roman" w:hAnsi="Times New Roman" w:cs="Times New Roman"/>
          <w:b/>
          <w:i/>
          <w:lang w:eastAsia="pl-PL"/>
        </w:rPr>
        <w:lastRenderedPageBreak/>
        <w:t xml:space="preserve">Załącznik nr </w:t>
      </w:r>
      <w:r>
        <w:rPr>
          <w:rFonts w:ascii="Times New Roman" w:eastAsia="Times New Roman" w:hAnsi="Times New Roman" w:cs="Times New Roman"/>
          <w:b/>
          <w:i/>
          <w:lang w:eastAsia="pl-PL"/>
        </w:rPr>
        <w:t>4</w:t>
      </w:r>
      <w:r w:rsidRPr="00A92441">
        <w:rPr>
          <w:rFonts w:ascii="Times New Roman" w:eastAsia="Times New Roman" w:hAnsi="Times New Roman" w:cs="Times New Roman"/>
          <w:b/>
          <w:i/>
          <w:lang w:eastAsia="pl-PL"/>
        </w:rPr>
        <w:t xml:space="preserve"> </w:t>
      </w:r>
      <w:r w:rsidRPr="00A92441">
        <w:rPr>
          <w:rFonts w:ascii="Times New Roman" w:eastAsia="Times New Roman" w:hAnsi="Times New Roman" w:cs="Times New Roman"/>
          <w:i/>
          <w:lang w:eastAsia="pl-PL"/>
        </w:rPr>
        <w:t>do SWZ</w:t>
      </w:r>
    </w:p>
    <w:p w14:paraId="28DA4ED2" w14:textId="77777777" w:rsidR="0048022D" w:rsidRDefault="0048022D" w:rsidP="0048022D">
      <w:pPr>
        <w:spacing w:after="0" w:line="240" w:lineRule="auto"/>
        <w:ind w:right="6"/>
        <w:jc w:val="center"/>
        <w:rPr>
          <w:rFonts w:ascii="Times New Roman" w:eastAsia="Times New Roman" w:hAnsi="Times New Roman" w:cs="Times New Roman"/>
          <w:b/>
          <w:bCs/>
          <w:lang w:eastAsia="pl-PL"/>
        </w:rPr>
      </w:pPr>
    </w:p>
    <w:p w14:paraId="5A0E8DFA" w14:textId="77777777" w:rsidR="0048022D" w:rsidRPr="00E86945" w:rsidRDefault="0048022D" w:rsidP="0048022D">
      <w:pPr>
        <w:spacing w:after="0" w:line="240" w:lineRule="auto"/>
        <w:ind w:right="6"/>
        <w:jc w:val="center"/>
        <w:rPr>
          <w:rFonts w:ascii="Times New Roman" w:eastAsia="Times New Roman" w:hAnsi="Times New Roman" w:cs="Times New Roman"/>
          <w:b/>
          <w:bCs/>
          <w:lang w:eastAsia="pl-PL"/>
        </w:rPr>
      </w:pPr>
      <w:r w:rsidRPr="00E86945">
        <w:rPr>
          <w:rFonts w:ascii="Times New Roman" w:eastAsia="Times New Roman" w:hAnsi="Times New Roman" w:cs="Times New Roman"/>
          <w:b/>
          <w:bCs/>
          <w:lang w:eastAsia="pl-PL"/>
        </w:rPr>
        <w:t>ZOBOWIĄZANIE DO ODDANIA DO DYSPOZYCJI NIEZBĘDNYCH ZASOBÓW NA OKRES KORZYSTANIA Z NICH PRZY WYKONYWANIU ZAMÓWIENIA</w:t>
      </w:r>
    </w:p>
    <w:p w14:paraId="7B6998CB" w14:textId="77777777" w:rsidR="0048022D" w:rsidRPr="00E86945" w:rsidRDefault="0048022D" w:rsidP="0048022D">
      <w:pPr>
        <w:spacing w:after="0" w:line="240" w:lineRule="auto"/>
        <w:ind w:left="284" w:right="6" w:hanging="284"/>
        <w:jc w:val="center"/>
        <w:rPr>
          <w:rFonts w:ascii="Times New Roman" w:eastAsia="Times New Roman" w:hAnsi="Times New Roman" w:cs="Times New Roman"/>
          <w:b/>
          <w:bCs/>
          <w:lang w:eastAsia="pl-PL"/>
        </w:rPr>
      </w:pPr>
    </w:p>
    <w:p w14:paraId="1D178FF2" w14:textId="77777777" w:rsidR="0048022D" w:rsidRPr="00E86945" w:rsidRDefault="0048022D" w:rsidP="0048022D">
      <w:pPr>
        <w:spacing w:after="0" w:line="240" w:lineRule="auto"/>
        <w:ind w:right="6"/>
        <w:jc w:val="both"/>
        <w:rPr>
          <w:rFonts w:ascii="Times New Roman" w:eastAsia="Times New Roman" w:hAnsi="Times New Roman" w:cs="Times New Roman"/>
          <w:b/>
        </w:rPr>
      </w:pPr>
      <w:r w:rsidRPr="00E86945">
        <w:rPr>
          <w:rFonts w:ascii="Times New Roman" w:eastAsia="Times New Roman" w:hAnsi="Times New Roman" w:cs="Times New Roman"/>
          <w:bCs/>
          <w:lang w:eastAsia="pl-PL"/>
        </w:rPr>
        <w:t xml:space="preserve">W postępowaniu o udzielenie zamówienia publicznego </w:t>
      </w:r>
      <w:r w:rsidRPr="00E86945">
        <w:rPr>
          <w:rFonts w:ascii="Times New Roman" w:hAnsi="Times New Roman" w:cs="Times New Roman"/>
        </w:rPr>
        <w:t>na</w:t>
      </w:r>
      <w:r>
        <w:rPr>
          <w:rFonts w:ascii="Times New Roman" w:hAnsi="Times New Roman" w:cs="Times New Roman"/>
        </w:rPr>
        <w:t xml:space="preserve"> usługę </w:t>
      </w:r>
      <w:r w:rsidRPr="00E86945">
        <w:rPr>
          <w:rFonts w:ascii="Times New Roman" w:hAnsi="Times New Roman" w:cs="Times New Roman"/>
        </w:rPr>
        <w:t xml:space="preserve"> </w:t>
      </w:r>
      <w:r w:rsidRPr="00E86945">
        <w:rPr>
          <w:rFonts w:ascii="Times New Roman" w:eastAsia="Times New Roman" w:hAnsi="Times New Roman" w:cs="Times New Roman"/>
          <w:b/>
        </w:rPr>
        <w:t>„</w:t>
      </w:r>
      <w:r>
        <w:rPr>
          <w:rFonts w:ascii="Times New Roman" w:eastAsia="Times New Roman" w:hAnsi="Times New Roman" w:cs="Times New Roman"/>
          <w:b/>
        </w:rPr>
        <w:t>Mycia zewnętrznego pojazdów służbowych jednostek wojskowych będących na zaopatrzeniu 26 Wojskowego Oddziału Gospodarczego”</w:t>
      </w:r>
      <w:r w:rsidRPr="00E86945">
        <w:rPr>
          <w:rFonts w:ascii="Times New Roman" w:eastAsia="Times New Roman" w:hAnsi="Times New Roman" w:cs="Times New Roman"/>
          <w:b/>
        </w:rPr>
        <w:t xml:space="preserve"> </w:t>
      </w:r>
      <w:r w:rsidRPr="00E86945">
        <w:rPr>
          <w:rFonts w:ascii="Times New Roman" w:eastAsia="Times New Roman" w:hAnsi="Times New Roman" w:cs="Times New Roman"/>
        </w:rPr>
        <w:t>n</w:t>
      </w:r>
      <w:r w:rsidRPr="00E86945">
        <w:rPr>
          <w:rFonts w:ascii="Times New Roman" w:eastAsia="Times New Roman" w:hAnsi="Times New Roman" w:cs="Times New Roman"/>
          <w:bCs/>
          <w:iCs/>
          <w:lang w:eastAsia="pl-PL"/>
        </w:rPr>
        <w:t xml:space="preserve">r sprawy </w:t>
      </w:r>
      <w:r>
        <w:rPr>
          <w:rFonts w:ascii="Times New Roman" w:hAnsi="Times New Roman" w:cs="Times New Roman"/>
          <w:b/>
        </w:rPr>
        <w:t>ZP/17/2022</w:t>
      </w:r>
    </w:p>
    <w:p w14:paraId="2BF9F57B" w14:textId="77777777" w:rsidR="0048022D" w:rsidRPr="00E86945" w:rsidRDefault="0048022D" w:rsidP="0048022D">
      <w:pPr>
        <w:spacing w:after="0" w:line="240" w:lineRule="auto"/>
        <w:ind w:left="284" w:right="6" w:hanging="284"/>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w:t>
      </w:r>
      <w:r>
        <w:rPr>
          <w:rFonts w:ascii="Times New Roman" w:eastAsia="Times New Roman" w:hAnsi="Times New Roman" w:cs="Times New Roman"/>
          <w:bCs/>
          <w:lang w:eastAsia="pl-PL"/>
        </w:rPr>
        <w:t>…………………………………………….………………………..</w:t>
      </w:r>
    </w:p>
    <w:p w14:paraId="2F4B3CDC" w14:textId="77777777" w:rsidR="0048022D" w:rsidRPr="00E86945" w:rsidRDefault="0048022D" w:rsidP="0048022D">
      <w:pPr>
        <w:spacing w:after="120" w:line="240" w:lineRule="auto"/>
        <w:ind w:left="284" w:right="6" w:hanging="284"/>
        <w:jc w:val="center"/>
        <w:rPr>
          <w:rFonts w:ascii="Times New Roman" w:eastAsia="Times New Roman" w:hAnsi="Times New Roman" w:cs="Times New Roman"/>
          <w:bCs/>
          <w:i/>
          <w:lang w:eastAsia="pl-PL"/>
        </w:rPr>
      </w:pPr>
      <w:r w:rsidRPr="00E86945">
        <w:rPr>
          <w:rFonts w:ascii="Times New Roman" w:eastAsia="Times New Roman" w:hAnsi="Times New Roman" w:cs="Times New Roman"/>
          <w:bCs/>
          <w:i/>
          <w:lang w:eastAsia="pl-PL"/>
        </w:rPr>
        <w:t>(nazwa i adres podmiotu oddającego do dyspozycji zasoby)</w:t>
      </w:r>
    </w:p>
    <w:p w14:paraId="746AA134" w14:textId="77777777" w:rsidR="0048022D" w:rsidRPr="00E86945" w:rsidRDefault="0048022D" w:rsidP="0048022D">
      <w:pPr>
        <w:spacing w:after="0" w:line="240" w:lineRule="auto"/>
        <w:ind w:left="284" w:right="6" w:hanging="284"/>
        <w:rPr>
          <w:rFonts w:ascii="Times New Roman" w:eastAsia="Times New Roman" w:hAnsi="Times New Roman" w:cs="Times New Roman"/>
          <w:b/>
          <w:bCs/>
          <w:lang w:eastAsia="pl-PL"/>
        </w:rPr>
      </w:pPr>
      <w:r w:rsidRPr="00E86945">
        <w:rPr>
          <w:rFonts w:ascii="Times New Roman" w:eastAsia="Times New Roman" w:hAnsi="Times New Roman" w:cs="Times New Roman"/>
          <w:b/>
          <w:bCs/>
          <w:lang w:eastAsia="pl-PL"/>
        </w:rPr>
        <w:t>zobowiązuje się do oddania na rzecz:</w:t>
      </w:r>
    </w:p>
    <w:p w14:paraId="39B74D90" w14:textId="77777777" w:rsidR="0048022D" w:rsidRPr="00E86945" w:rsidRDefault="0048022D" w:rsidP="0048022D">
      <w:pPr>
        <w:spacing w:after="0" w:line="240" w:lineRule="auto"/>
        <w:ind w:left="284" w:right="6" w:hanging="284"/>
        <w:rPr>
          <w:rFonts w:ascii="Times New Roman" w:eastAsia="Times New Roman" w:hAnsi="Times New Roman" w:cs="Times New Roman"/>
          <w:b/>
          <w:bCs/>
          <w:lang w:eastAsia="pl-PL"/>
        </w:rPr>
      </w:pPr>
    </w:p>
    <w:p w14:paraId="482768F3" w14:textId="77777777" w:rsidR="0048022D" w:rsidRPr="00E86945" w:rsidRDefault="0048022D" w:rsidP="0048022D">
      <w:pPr>
        <w:spacing w:after="0" w:line="240" w:lineRule="auto"/>
        <w:ind w:left="284" w:right="6" w:hanging="284"/>
        <w:rPr>
          <w:rFonts w:ascii="Times New Roman" w:eastAsia="Times New Roman" w:hAnsi="Times New Roman" w:cs="Times New Roman"/>
          <w:bCs/>
          <w:i/>
          <w:lang w:eastAsia="pl-PL"/>
        </w:rPr>
      </w:pPr>
      <w:r w:rsidRPr="00E86945">
        <w:rPr>
          <w:rFonts w:ascii="Times New Roman" w:eastAsia="Times New Roman" w:hAnsi="Times New Roman" w:cs="Times New Roman"/>
          <w:bCs/>
          <w:lang w:eastAsia="pl-PL"/>
        </w:rPr>
        <w:t>………………………………</w:t>
      </w:r>
      <w:r>
        <w:rPr>
          <w:rFonts w:ascii="Times New Roman" w:eastAsia="Times New Roman" w:hAnsi="Times New Roman" w:cs="Times New Roman"/>
          <w:bCs/>
          <w:lang w:eastAsia="pl-PL"/>
        </w:rPr>
        <w:t>……………………………………………...……………………</w:t>
      </w:r>
      <w:r w:rsidRPr="00E86945">
        <w:rPr>
          <w:rFonts w:ascii="Times New Roman" w:eastAsia="Times New Roman" w:hAnsi="Times New Roman" w:cs="Times New Roman"/>
          <w:bCs/>
          <w:lang w:eastAsia="pl-PL"/>
        </w:rPr>
        <w:br/>
      </w:r>
      <w:r w:rsidRPr="00E86945">
        <w:rPr>
          <w:rFonts w:ascii="Times New Roman" w:eastAsia="Times New Roman" w:hAnsi="Times New Roman" w:cs="Times New Roman"/>
          <w:bCs/>
          <w:i/>
          <w:lang w:eastAsia="pl-PL"/>
        </w:rPr>
        <w:t>(nazwa i adres Wykonawcy, któremu inny podmiot oddaje do dyspozycji zasoby)</w:t>
      </w:r>
    </w:p>
    <w:p w14:paraId="2AF211BD" w14:textId="77777777" w:rsidR="0048022D" w:rsidRPr="00E86945" w:rsidRDefault="0048022D" w:rsidP="0048022D">
      <w:pPr>
        <w:spacing w:after="0" w:line="240" w:lineRule="auto"/>
        <w:ind w:left="5672" w:right="6" w:firstLine="709"/>
        <w:jc w:val="center"/>
        <w:rPr>
          <w:rFonts w:ascii="Times New Roman" w:eastAsia="Times New Roman" w:hAnsi="Times New Roman" w:cs="Times New Roman"/>
          <w:b/>
          <w:bCs/>
          <w:lang w:eastAsia="pl-PL"/>
        </w:rPr>
      </w:pPr>
    </w:p>
    <w:p w14:paraId="239F42DF" w14:textId="77777777" w:rsidR="0048022D" w:rsidRPr="00E86945" w:rsidRDefault="0048022D" w:rsidP="0048022D">
      <w:pPr>
        <w:spacing w:after="0" w:line="240" w:lineRule="auto"/>
        <w:ind w:left="567" w:right="6" w:hanging="567"/>
        <w:rPr>
          <w:rFonts w:ascii="Times New Roman" w:eastAsia="Times New Roman" w:hAnsi="Times New Roman" w:cs="Times New Roman"/>
          <w:b/>
          <w:bCs/>
          <w:lang w:eastAsia="pl-PL"/>
        </w:rPr>
      </w:pPr>
      <w:r w:rsidRPr="00E86945">
        <w:rPr>
          <w:rFonts w:ascii="Times New Roman" w:eastAsia="Times New Roman" w:hAnsi="Times New Roman" w:cs="Times New Roman"/>
          <w:b/>
          <w:bCs/>
          <w:lang w:eastAsia="pl-PL"/>
        </w:rPr>
        <w:t xml:space="preserve">niezbędny zasób </w:t>
      </w:r>
      <w:r w:rsidRPr="00E86945">
        <w:rPr>
          <w:rFonts w:ascii="Times New Roman" w:eastAsia="Times New Roman" w:hAnsi="Times New Roman" w:cs="Times New Roman"/>
          <w:bCs/>
          <w:lang w:eastAsia="pl-PL"/>
        </w:rPr>
        <w:t>(udostępnione zasoby)</w:t>
      </w:r>
      <w:r w:rsidRPr="00E86945">
        <w:rPr>
          <w:rFonts w:ascii="Times New Roman" w:eastAsia="Times New Roman" w:hAnsi="Times New Roman" w:cs="Times New Roman"/>
          <w:b/>
          <w:bCs/>
          <w:lang w:eastAsia="pl-PL"/>
        </w:rPr>
        <w:t xml:space="preserve"> zaznaczyć właściwe:</w:t>
      </w:r>
    </w:p>
    <w:p w14:paraId="2FD53C3B" w14:textId="77777777" w:rsidR="0048022D" w:rsidRPr="00E86945" w:rsidRDefault="0048022D" w:rsidP="0048022D">
      <w:pPr>
        <w:numPr>
          <w:ilvl w:val="0"/>
          <w:numId w:val="29"/>
        </w:numPr>
        <w:spacing w:before="120" w:after="120" w:line="240" w:lineRule="auto"/>
        <w:ind w:right="6"/>
        <w:contextualSpacing/>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wiedza,</w:t>
      </w:r>
    </w:p>
    <w:p w14:paraId="22746765" w14:textId="77777777" w:rsidR="0048022D" w:rsidRPr="00E86945" w:rsidRDefault="0048022D" w:rsidP="0048022D">
      <w:pPr>
        <w:numPr>
          <w:ilvl w:val="0"/>
          <w:numId w:val="29"/>
        </w:numPr>
        <w:spacing w:before="120" w:after="120" w:line="240" w:lineRule="auto"/>
        <w:ind w:right="6"/>
        <w:contextualSpacing/>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doświadczenie,</w:t>
      </w:r>
    </w:p>
    <w:p w14:paraId="66AF5DDD" w14:textId="77777777" w:rsidR="0048022D" w:rsidRPr="00E86945" w:rsidRDefault="0048022D" w:rsidP="0048022D">
      <w:pPr>
        <w:numPr>
          <w:ilvl w:val="0"/>
          <w:numId w:val="29"/>
        </w:numPr>
        <w:spacing w:before="120" w:after="120" w:line="240" w:lineRule="auto"/>
        <w:ind w:right="6"/>
        <w:contextualSpacing/>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potencjał techniczny</w:t>
      </w:r>
    </w:p>
    <w:p w14:paraId="70B0CEC2" w14:textId="77777777" w:rsidR="0048022D" w:rsidRPr="00E86945" w:rsidRDefault="0048022D" w:rsidP="0048022D">
      <w:pPr>
        <w:numPr>
          <w:ilvl w:val="0"/>
          <w:numId w:val="29"/>
        </w:numPr>
        <w:spacing w:before="120" w:after="120" w:line="240" w:lineRule="auto"/>
        <w:ind w:right="6"/>
        <w:contextualSpacing/>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osoby zdolne do wykonania zamówienia,</w:t>
      </w:r>
    </w:p>
    <w:p w14:paraId="49F8E2C2" w14:textId="77777777" w:rsidR="0048022D" w:rsidRPr="00E86945" w:rsidRDefault="0048022D" w:rsidP="0048022D">
      <w:pPr>
        <w:numPr>
          <w:ilvl w:val="0"/>
          <w:numId w:val="29"/>
        </w:numPr>
        <w:spacing w:before="120" w:after="120" w:line="240" w:lineRule="auto"/>
        <w:ind w:left="714" w:right="6" w:hanging="357"/>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zdolności finansowe</w:t>
      </w:r>
    </w:p>
    <w:p w14:paraId="6C201719" w14:textId="77777777" w:rsidR="0048022D" w:rsidRPr="00E86945" w:rsidRDefault="0048022D" w:rsidP="0048022D">
      <w:pPr>
        <w:spacing w:after="0" w:line="240" w:lineRule="auto"/>
        <w:ind w:right="6"/>
        <w:rPr>
          <w:rFonts w:ascii="Times New Roman" w:eastAsia="Times New Roman" w:hAnsi="Times New Roman" w:cs="Times New Roman"/>
          <w:bCs/>
        </w:rPr>
      </w:pPr>
      <w:r w:rsidRPr="00E86945">
        <w:rPr>
          <w:rFonts w:ascii="Times New Roman" w:eastAsia="Times New Roman" w:hAnsi="Times New Roman" w:cs="Times New Roman"/>
          <w:b/>
          <w:bCs/>
        </w:rPr>
        <w:t xml:space="preserve">na okres </w:t>
      </w:r>
      <w:r w:rsidRPr="00E86945">
        <w:rPr>
          <w:rFonts w:ascii="Times New Roman" w:eastAsia="Times New Roman" w:hAnsi="Times New Roman" w:cs="Times New Roman"/>
          <w:bCs/>
        </w:rPr>
        <w:t>……………………………………………………………………………………………...…...</w:t>
      </w:r>
    </w:p>
    <w:p w14:paraId="26230621" w14:textId="77777777" w:rsidR="0048022D" w:rsidRPr="00E86945" w:rsidRDefault="0048022D" w:rsidP="0048022D">
      <w:pPr>
        <w:spacing w:after="0" w:line="240" w:lineRule="auto"/>
        <w:ind w:right="6"/>
        <w:jc w:val="center"/>
        <w:rPr>
          <w:rFonts w:ascii="Times New Roman" w:eastAsia="Times New Roman" w:hAnsi="Times New Roman" w:cs="Times New Roman"/>
          <w:bCs/>
          <w:i/>
        </w:rPr>
      </w:pPr>
      <w:r w:rsidRPr="00E86945">
        <w:rPr>
          <w:rFonts w:ascii="Times New Roman" w:eastAsia="Times New Roman" w:hAnsi="Times New Roman" w:cs="Times New Roman"/>
          <w:bCs/>
          <w:i/>
        </w:rPr>
        <w:t>(wskazać okres na jaki udostępniany jest zasób)</w:t>
      </w:r>
    </w:p>
    <w:p w14:paraId="28AEF722" w14:textId="77777777" w:rsidR="0048022D" w:rsidRPr="00E86945" w:rsidRDefault="0048022D" w:rsidP="0048022D">
      <w:pPr>
        <w:spacing w:after="0" w:line="240" w:lineRule="auto"/>
        <w:ind w:right="6"/>
        <w:jc w:val="center"/>
        <w:rPr>
          <w:rFonts w:ascii="Times New Roman" w:eastAsia="Times New Roman" w:hAnsi="Times New Roman" w:cs="Times New Roman"/>
          <w:bCs/>
        </w:rPr>
      </w:pPr>
    </w:p>
    <w:p w14:paraId="5B4B9058" w14:textId="77777777" w:rsidR="0048022D" w:rsidRPr="00E86945" w:rsidRDefault="0048022D" w:rsidP="0048022D">
      <w:pPr>
        <w:spacing w:after="0" w:line="240" w:lineRule="auto"/>
        <w:ind w:right="6"/>
        <w:jc w:val="both"/>
        <w:rPr>
          <w:rFonts w:ascii="Times New Roman" w:eastAsia="Times New Roman" w:hAnsi="Times New Roman" w:cs="Times New Roman"/>
          <w:b/>
          <w:bCs/>
        </w:rPr>
      </w:pPr>
      <w:r w:rsidRPr="00E86945">
        <w:rPr>
          <w:rFonts w:ascii="Times New Roman" w:eastAsia="Times New Roman" w:hAnsi="Times New Roman" w:cs="Times New Roman"/>
          <w:b/>
          <w:bCs/>
        </w:rPr>
        <w:t>forma, w jakiej podmiot udostepniający zasób będzie uczestniczył w realizacji zamówienia:</w:t>
      </w:r>
    </w:p>
    <w:p w14:paraId="7CED5442" w14:textId="77777777" w:rsidR="0048022D" w:rsidRPr="00E86945" w:rsidRDefault="0048022D" w:rsidP="0048022D">
      <w:pPr>
        <w:spacing w:after="0" w:line="240" w:lineRule="auto"/>
        <w:ind w:right="6"/>
        <w:jc w:val="both"/>
        <w:rPr>
          <w:rFonts w:ascii="Times New Roman" w:eastAsia="Times New Roman" w:hAnsi="Times New Roman" w:cs="Times New Roman"/>
          <w:b/>
          <w:bCs/>
        </w:rPr>
      </w:pPr>
    </w:p>
    <w:p w14:paraId="37C67571" w14:textId="77777777" w:rsidR="0048022D" w:rsidRPr="00E86945" w:rsidRDefault="0048022D" w:rsidP="0048022D">
      <w:pPr>
        <w:spacing w:after="0" w:line="240" w:lineRule="auto"/>
        <w:ind w:right="6"/>
        <w:rPr>
          <w:rFonts w:ascii="Times New Roman" w:eastAsia="Times New Roman" w:hAnsi="Times New Roman" w:cs="Times New Roman"/>
          <w:bCs/>
        </w:rPr>
      </w:pPr>
      <w:r w:rsidRPr="00E86945">
        <w:rPr>
          <w:rFonts w:ascii="Times New Roman" w:eastAsia="Times New Roman" w:hAnsi="Times New Roman" w:cs="Times New Roman"/>
          <w:bCs/>
        </w:rPr>
        <w:t>………………………………</w:t>
      </w:r>
      <w:r>
        <w:rPr>
          <w:rFonts w:ascii="Times New Roman" w:eastAsia="Times New Roman" w:hAnsi="Times New Roman" w:cs="Times New Roman"/>
          <w:bCs/>
        </w:rPr>
        <w:t>………………………..……………………………………………</w:t>
      </w:r>
    </w:p>
    <w:p w14:paraId="5394477E" w14:textId="77777777" w:rsidR="0048022D" w:rsidRPr="00E86945" w:rsidRDefault="0048022D" w:rsidP="0048022D">
      <w:pPr>
        <w:spacing w:after="0" w:line="240" w:lineRule="auto"/>
        <w:ind w:right="6"/>
        <w:jc w:val="center"/>
        <w:rPr>
          <w:rFonts w:ascii="Times New Roman" w:eastAsia="Times New Roman" w:hAnsi="Times New Roman" w:cs="Times New Roman"/>
          <w:bCs/>
          <w:i/>
        </w:rPr>
      </w:pPr>
      <w:r w:rsidRPr="00E86945">
        <w:rPr>
          <w:rFonts w:ascii="Times New Roman" w:eastAsia="Times New Roman" w:hAnsi="Times New Roman" w:cs="Times New Roman"/>
          <w:bCs/>
          <w:i/>
        </w:rPr>
        <w:t>(wskazać formę, np. podwykonawstwo, doradztwo lub wymienić inne formy)</w:t>
      </w:r>
    </w:p>
    <w:p w14:paraId="7A8785A3" w14:textId="77777777" w:rsidR="0048022D" w:rsidRPr="00E86945" w:rsidRDefault="0048022D" w:rsidP="0048022D">
      <w:pPr>
        <w:spacing w:after="0" w:line="240" w:lineRule="auto"/>
        <w:ind w:right="6"/>
        <w:jc w:val="center"/>
        <w:rPr>
          <w:rFonts w:ascii="Times New Roman" w:eastAsia="Times New Roman" w:hAnsi="Times New Roman" w:cs="Times New Roman"/>
          <w:bCs/>
        </w:rPr>
      </w:pPr>
    </w:p>
    <w:p w14:paraId="3C1EA864" w14:textId="77777777" w:rsidR="0048022D" w:rsidRPr="00E86945" w:rsidRDefault="0048022D" w:rsidP="0048022D">
      <w:pPr>
        <w:spacing w:after="0" w:line="240" w:lineRule="auto"/>
        <w:ind w:right="6"/>
        <w:rPr>
          <w:rFonts w:ascii="Times New Roman" w:eastAsia="Times New Roman" w:hAnsi="Times New Roman" w:cs="Times New Roman"/>
          <w:b/>
          <w:bCs/>
        </w:rPr>
      </w:pPr>
      <w:r w:rsidRPr="00E86945">
        <w:rPr>
          <w:rFonts w:ascii="Times New Roman" w:eastAsia="Times New Roman" w:hAnsi="Times New Roman" w:cs="Times New Roman"/>
          <w:b/>
          <w:bCs/>
        </w:rPr>
        <w:t>stosunek łączący Wykonawcę z podmiotem udostępniającym zasób:</w:t>
      </w:r>
    </w:p>
    <w:p w14:paraId="7F2EC6A3" w14:textId="77777777" w:rsidR="0048022D" w:rsidRPr="00E86945" w:rsidRDefault="0048022D" w:rsidP="0048022D">
      <w:pPr>
        <w:spacing w:after="0" w:line="240" w:lineRule="auto"/>
        <w:ind w:right="6"/>
        <w:rPr>
          <w:rFonts w:ascii="Times New Roman" w:eastAsia="Times New Roman" w:hAnsi="Times New Roman" w:cs="Times New Roman"/>
          <w:b/>
          <w:bCs/>
        </w:rPr>
      </w:pPr>
    </w:p>
    <w:p w14:paraId="408751E7" w14:textId="77777777" w:rsidR="0048022D" w:rsidRPr="00E86945" w:rsidRDefault="0048022D" w:rsidP="0048022D">
      <w:pPr>
        <w:spacing w:after="0" w:line="240" w:lineRule="auto"/>
        <w:ind w:right="6"/>
        <w:rPr>
          <w:rFonts w:ascii="Times New Roman" w:eastAsia="Times New Roman" w:hAnsi="Times New Roman" w:cs="Times New Roman"/>
          <w:bCs/>
        </w:rPr>
      </w:pPr>
      <w:r w:rsidRPr="00E86945">
        <w:rPr>
          <w:rFonts w:ascii="Times New Roman" w:eastAsia="Times New Roman" w:hAnsi="Times New Roman" w:cs="Times New Roman"/>
          <w:bCs/>
        </w:rPr>
        <w:t>………………………………</w:t>
      </w:r>
      <w:r>
        <w:rPr>
          <w:rFonts w:ascii="Times New Roman" w:eastAsia="Times New Roman" w:hAnsi="Times New Roman" w:cs="Times New Roman"/>
          <w:bCs/>
        </w:rPr>
        <w:t>…………………………………………..………………..……</w:t>
      </w:r>
    </w:p>
    <w:p w14:paraId="225DD9F8" w14:textId="77777777" w:rsidR="0048022D" w:rsidRPr="00E86945" w:rsidRDefault="0048022D" w:rsidP="0048022D">
      <w:pPr>
        <w:spacing w:after="0" w:line="240" w:lineRule="auto"/>
        <w:ind w:right="6"/>
        <w:jc w:val="center"/>
        <w:rPr>
          <w:rFonts w:ascii="Times New Roman" w:eastAsia="Times New Roman" w:hAnsi="Times New Roman" w:cs="Times New Roman"/>
          <w:bCs/>
          <w:i/>
        </w:rPr>
      </w:pPr>
      <w:r w:rsidRPr="00E86945">
        <w:rPr>
          <w:rFonts w:ascii="Times New Roman" w:eastAsia="Times New Roman" w:hAnsi="Times New Roman" w:cs="Times New Roman"/>
          <w:bCs/>
          <w:i/>
        </w:rPr>
        <w:t>(wskazać charakter stosunku, np. umowa zlecenie, umowa o współpracę, kontrakt)</w:t>
      </w:r>
    </w:p>
    <w:p w14:paraId="057FCAC6" w14:textId="77777777" w:rsidR="0048022D" w:rsidRPr="00E86945" w:rsidRDefault="0048022D" w:rsidP="0048022D">
      <w:pPr>
        <w:spacing w:after="0" w:line="240" w:lineRule="auto"/>
        <w:ind w:right="6"/>
        <w:jc w:val="center"/>
        <w:rPr>
          <w:rFonts w:ascii="Times New Roman" w:eastAsia="Times New Roman" w:hAnsi="Times New Roman" w:cs="Times New Roman"/>
          <w:bCs/>
        </w:rPr>
      </w:pPr>
    </w:p>
    <w:p w14:paraId="1292D2F1" w14:textId="77777777" w:rsidR="0048022D" w:rsidRPr="00E86945" w:rsidRDefault="0048022D" w:rsidP="0048022D">
      <w:pPr>
        <w:spacing w:after="0" w:line="240" w:lineRule="auto"/>
        <w:jc w:val="both"/>
        <w:rPr>
          <w:rFonts w:ascii="Times New Roman" w:eastAsia="Times New Roman" w:hAnsi="Times New Roman" w:cs="Times New Roman"/>
          <w:color w:val="000000"/>
          <w:lang w:eastAsia="pl-PL"/>
        </w:rPr>
      </w:pPr>
      <w:r w:rsidRPr="00E86945">
        <w:rPr>
          <w:rFonts w:ascii="Times New Roman" w:eastAsia="Times New Roman" w:hAnsi="Times New Roman" w:cs="Times New Roman"/>
          <w:color w:val="000000"/>
          <w:lang w:eastAsia="pl-PL"/>
        </w:rPr>
        <w:t xml:space="preserve">Oświadczam, że jako podmiot udostępniający zasoby </w:t>
      </w:r>
      <w:r w:rsidRPr="00E86945">
        <w:rPr>
          <w:rFonts w:ascii="Times New Roman" w:eastAsia="Times New Roman" w:hAnsi="Times New Roman" w:cs="Times New Roman"/>
          <w:b/>
          <w:color w:val="000000"/>
          <w:lang w:eastAsia="pl-PL"/>
        </w:rPr>
        <w:t>nie weźmiemy/weźmiemy</w:t>
      </w:r>
      <w:r w:rsidRPr="00E86945">
        <w:rPr>
          <w:rFonts w:ascii="Times New Roman" w:eastAsia="Times New Roman" w:hAnsi="Times New Roman" w:cs="Times New Roman"/>
          <w:color w:val="000000"/>
          <w:lang w:eastAsia="pl-PL"/>
        </w:rPr>
        <w:t xml:space="preserve"> </w:t>
      </w:r>
      <w:r w:rsidRPr="00E86945">
        <w:rPr>
          <w:rFonts w:ascii="Times New Roman" w:eastAsia="Times New Roman" w:hAnsi="Times New Roman" w:cs="Times New Roman"/>
          <w:i/>
          <w:color w:val="000000"/>
          <w:lang w:eastAsia="pl-PL"/>
        </w:rPr>
        <w:t xml:space="preserve">(niepotrzebne skreślić) </w:t>
      </w:r>
      <w:r w:rsidRPr="00E86945">
        <w:rPr>
          <w:rFonts w:ascii="Times New Roman" w:eastAsia="Times New Roman" w:hAnsi="Times New Roman" w:cs="Times New Roman"/>
          <w:color w:val="000000"/>
          <w:lang w:eastAsia="pl-PL"/>
        </w:rPr>
        <w:t>udział w realizacji niniejszego zamówienia.</w:t>
      </w:r>
    </w:p>
    <w:p w14:paraId="25B32631" w14:textId="77777777" w:rsidR="0048022D" w:rsidRPr="00E86945" w:rsidRDefault="0048022D" w:rsidP="0048022D">
      <w:pPr>
        <w:spacing w:after="0" w:line="240" w:lineRule="auto"/>
        <w:jc w:val="both"/>
        <w:rPr>
          <w:rFonts w:ascii="Times New Roman" w:eastAsia="Times New Roman" w:hAnsi="Times New Roman" w:cs="Times New Roman"/>
          <w:color w:val="000000"/>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5222"/>
      </w:tblGrid>
      <w:tr w:rsidR="0048022D" w:rsidRPr="00E86945" w14:paraId="4B19B1EE" w14:textId="77777777" w:rsidTr="00760141">
        <w:trPr>
          <w:trHeight w:val="825"/>
        </w:trPr>
        <w:tc>
          <w:tcPr>
            <w:tcW w:w="3681" w:type="dxa"/>
          </w:tcPr>
          <w:p w14:paraId="64CCF9F1" w14:textId="77777777" w:rsidR="0048022D" w:rsidRPr="00E86945" w:rsidRDefault="0048022D" w:rsidP="00760141">
            <w:pPr>
              <w:ind w:right="6"/>
              <w:rPr>
                <w:rFonts w:ascii="Times New Roman" w:eastAsia="Times New Roman" w:hAnsi="Times New Roman" w:cs="Times New Roman"/>
                <w:bCs/>
                <w:sz w:val="24"/>
                <w:szCs w:val="24"/>
              </w:rPr>
            </w:pPr>
          </w:p>
          <w:p w14:paraId="269D9215" w14:textId="77777777" w:rsidR="0048022D" w:rsidRPr="00E86945" w:rsidRDefault="0048022D" w:rsidP="00760141">
            <w:pPr>
              <w:jc w:val="both"/>
              <w:rPr>
                <w:rFonts w:ascii="Times New Roman" w:eastAsia="Times New Roman" w:hAnsi="Times New Roman" w:cs="Times New Roman"/>
                <w:color w:val="000000"/>
                <w:sz w:val="24"/>
                <w:szCs w:val="24"/>
                <w:lang w:eastAsia="pl-PL"/>
              </w:rPr>
            </w:pPr>
          </w:p>
        </w:tc>
        <w:tc>
          <w:tcPr>
            <w:tcW w:w="5381" w:type="dxa"/>
          </w:tcPr>
          <w:p w14:paraId="05F9E8F4" w14:textId="77777777" w:rsidR="0048022D" w:rsidRPr="00E86945" w:rsidRDefault="0048022D" w:rsidP="00760141">
            <w:pPr>
              <w:jc w:val="both"/>
              <w:rPr>
                <w:rFonts w:ascii="Times New Roman" w:eastAsia="Times New Roman" w:hAnsi="Times New Roman" w:cs="Times New Roman"/>
                <w:color w:val="000000"/>
                <w:sz w:val="24"/>
                <w:szCs w:val="24"/>
                <w:lang w:eastAsia="pl-PL"/>
              </w:rPr>
            </w:pPr>
          </w:p>
          <w:p w14:paraId="5F6A8A64" w14:textId="77777777" w:rsidR="0048022D" w:rsidRDefault="0048022D" w:rsidP="00760141">
            <w:pPr>
              <w:tabs>
                <w:tab w:val="left" w:pos="3900"/>
              </w:tabs>
              <w:autoSpaceDE w:val="0"/>
              <w:ind w:right="45"/>
              <w:jc w:val="right"/>
              <w:rPr>
                <w:rFonts w:ascii="Arial" w:eastAsia="Times New Roman" w:hAnsi="Arial" w:cs="Arial"/>
                <w:color w:val="0070C0"/>
              </w:rPr>
            </w:pPr>
            <w:r>
              <w:rPr>
                <w:rFonts w:ascii="Arial" w:eastAsia="Times New Roman" w:hAnsi="Arial" w:cs="Arial"/>
                <w:color w:val="0070C0"/>
              </w:rPr>
              <w:t>……………………………………………</w:t>
            </w:r>
          </w:p>
          <w:p w14:paraId="154C0F8C" w14:textId="77777777" w:rsidR="0048022D" w:rsidRPr="00CE2B89" w:rsidRDefault="0048022D" w:rsidP="00760141">
            <w:pPr>
              <w:autoSpaceDE w:val="0"/>
              <w:ind w:left="6" w:right="45"/>
              <w:jc w:val="right"/>
              <w:rPr>
                <w:rFonts w:ascii="Times New Roman" w:eastAsia="Times New Roman" w:hAnsi="Times New Roman" w:cs="Times New Roman"/>
                <w:b/>
                <w:color w:val="FF0000"/>
                <w:sz w:val="24"/>
                <w:szCs w:val="24"/>
                <w:lang w:eastAsia="pl-PL"/>
              </w:rPr>
            </w:pPr>
            <w:r>
              <w:rPr>
                <w:rFonts w:eastAsia="Times New Roman" w:cs="Times New Roman"/>
                <w:i/>
                <w:sz w:val="20"/>
                <w:szCs w:val="20"/>
              </w:rPr>
              <w:t>(znak graficzny podpisu podmiotu oddającego do dyspozycji zasoby)</w:t>
            </w:r>
          </w:p>
          <w:p w14:paraId="21FD32F2" w14:textId="77777777" w:rsidR="0048022D" w:rsidRPr="00E86945" w:rsidRDefault="0048022D" w:rsidP="00760141">
            <w:pPr>
              <w:jc w:val="both"/>
              <w:rPr>
                <w:rFonts w:ascii="Times New Roman" w:eastAsia="Times New Roman" w:hAnsi="Times New Roman" w:cs="Times New Roman"/>
                <w:color w:val="000000"/>
                <w:sz w:val="24"/>
                <w:szCs w:val="24"/>
                <w:lang w:eastAsia="pl-PL"/>
              </w:rPr>
            </w:pPr>
          </w:p>
          <w:p w14:paraId="09983387" w14:textId="77777777" w:rsidR="0048022D" w:rsidRPr="00E86945" w:rsidRDefault="0048022D" w:rsidP="00760141">
            <w:pPr>
              <w:jc w:val="both"/>
              <w:rPr>
                <w:rFonts w:ascii="Times New Roman" w:eastAsia="Times New Roman" w:hAnsi="Times New Roman" w:cs="Times New Roman"/>
                <w:color w:val="000000"/>
                <w:sz w:val="24"/>
                <w:szCs w:val="24"/>
                <w:lang w:eastAsia="pl-PL"/>
              </w:rPr>
            </w:pPr>
          </w:p>
          <w:p w14:paraId="2EFD6BB4" w14:textId="77777777" w:rsidR="0048022D" w:rsidRPr="00E86945" w:rsidRDefault="0048022D" w:rsidP="00760141">
            <w:pPr>
              <w:jc w:val="both"/>
              <w:rPr>
                <w:rFonts w:ascii="Times New Roman" w:eastAsia="Times New Roman" w:hAnsi="Times New Roman" w:cs="Times New Roman"/>
                <w:i/>
                <w:color w:val="000000"/>
                <w:sz w:val="24"/>
                <w:szCs w:val="24"/>
                <w:lang w:eastAsia="pl-PL"/>
              </w:rPr>
            </w:pPr>
          </w:p>
        </w:tc>
      </w:tr>
    </w:tbl>
    <w:p w14:paraId="33CBD3A0" w14:textId="77777777" w:rsidR="0048022D" w:rsidRPr="00E86945" w:rsidRDefault="0048022D" w:rsidP="0048022D">
      <w:pPr>
        <w:spacing w:after="0" w:line="240" w:lineRule="auto"/>
        <w:jc w:val="both"/>
        <w:rPr>
          <w:rFonts w:ascii="Times New Roman" w:eastAsia="Times New Roman" w:hAnsi="Times New Roman" w:cs="Times New Roman"/>
          <w:b/>
          <w:bCs/>
          <w:sz w:val="20"/>
          <w:szCs w:val="20"/>
          <w:lang w:eastAsia="pl-PL"/>
        </w:rPr>
      </w:pPr>
    </w:p>
    <w:p w14:paraId="2D8264A3" w14:textId="77777777" w:rsidR="0048022D" w:rsidRPr="00E86945" w:rsidRDefault="0048022D" w:rsidP="0048022D">
      <w:pPr>
        <w:spacing w:after="0" w:line="240" w:lineRule="auto"/>
        <w:jc w:val="both"/>
        <w:rPr>
          <w:rFonts w:ascii="Times New Roman" w:eastAsia="Times New Roman" w:hAnsi="Times New Roman" w:cs="Times New Roman"/>
          <w:b/>
          <w:bCs/>
          <w:sz w:val="20"/>
          <w:szCs w:val="20"/>
          <w:lang w:eastAsia="pl-PL"/>
        </w:rPr>
      </w:pPr>
    </w:p>
    <w:p w14:paraId="7E5B8DF0" w14:textId="77777777" w:rsidR="0048022D" w:rsidRPr="00783295" w:rsidRDefault="0048022D" w:rsidP="0048022D">
      <w:pPr>
        <w:spacing w:after="0" w:line="240" w:lineRule="auto"/>
        <w:jc w:val="both"/>
        <w:rPr>
          <w:rFonts w:ascii="Times New Roman" w:eastAsia="Calibri" w:hAnsi="Times New Roman" w:cs="Times New Roman"/>
          <w:b/>
          <w:sz w:val="20"/>
          <w:szCs w:val="20"/>
          <w:u w:val="single"/>
        </w:rPr>
      </w:pPr>
      <w:r w:rsidRPr="00783295">
        <w:rPr>
          <w:rFonts w:ascii="Times New Roman" w:eastAsia="Times New Roman" w:hAnsi="Times New Roman" w:cs="Times New Roman"/>
          <w:b/>
          <w:bCs/>
          <w:sz w:val="20"/>
          <w:szCs w:val="20"/>
          <w:lang w:eastAsia="pl-PL"/>
        </w:rPr>
        <w:t>UWAGA: Powyższe zobowiązanie musi być złożone w formie oryginału i podpisane przez podmiot udostępniający zasób.</w:t>
      </w:r>
    </w:p>
    <w:p w14:paraId="19613064" w14:textId="77777777" w:rsidR="0048022D" w:rsidRPr="00783295" w:rsidRDefault="0048022D" w:rsidP="0048022D">
      <w:pPr>
        <w:spacing w:after="0" w:line="240" w:lineRule="auto"/>
        <w:ind w:right="363"/>
        <w:jc w:val="both"/>
        <w:rPr>
          <w:rFonts w:ascii="Times New Roman" w:hAnsi="Times New Roman" w:cs="Times New Roman"/>
          <w:b/>
          <w:i/>
          <w:spacing w:val="-6"/>
          <w:sz w:val="20"/>
          <w:szCs w:val="20"/>
        </w:rPr>
      </w:pPr>
    </w:p>
    <w:p w14:paraId="408A3E13" w14:textId="77777777" w:rsidR="0048022D" w:rsidRPr="00783295" w:rsidRDefault="0048022D" w:rsidP="0048022D">
      <w:pPr>
        <w:spacing w:after="0" w:line="240" w:lineRule="auto"/>
        <w:ind w:right="363"/>
        <w:jc w:val="both"/>
        <w:rPr>
          <w:rFonts w:ascii="Times New Roman" w:hAnsi="Times New Roman" w:cs="Times New Roman"/>
          <w:b/>
          <w:bCs/>
          <w:sz w:val="20"/>
          <w:szCs w:val="20"/>
        </w:rPr>
      </w:pPr>
      <w:r w:rsidRPr="00783295">
        <w:rPr>
          <w:rFonts w:ascii="Times New Roman" w:hAnsi="Times New Roman" w:cs="Times New Roman"/>
          <w:b/>
          <w:i/>
          <w:spacing w:val="-6"/>
          <w:sz w:val="20"/>
          <w:szCs w:val="20"/>
        </w:rPr>
        <w:t xml:space="preserve">Załącznik nr </w:t>
      </w:r>
      <w:r>
        <w:rPr>
          <w:rFonts w:ascii="Times New Roman" w:hAnsi="Times New Roman" w:cs="Times New Roman"/>
          <w:b/>
          <w:i/>
          <w:spacing w:val="-6"/>
          <w:sz w:val="20"/>
          <w:szCs w:val="20"/>
        </w:rPr>
        <w:t>4</w:t>
      </w:r>
      <w:r w:rsidRPr="00783295">
        <w:rPr>
          <w:rFonts w:ascii="Times New Roman" w:hAnsi="Times New Roman" w:cs="Times New Roman"/>
          <w:b/>
          <w:i/>
          <w:spacing w:val="-6"/>
          <w:sz w:val="20"/>
          <w:szCs w:val="20"/>
        </w:rPr>
        <w:t xml:space="preserve"> do SWZ należy złożyć wraz z ofertą (jeżeli dotyczy)</w:t>
      </w:r>
      <w:r w:rsidRPr="00783295">
        <w:rPr>
          <w:rFonts w:ascii="Times New Roman" w:hAnsi="Times New Roman" w:cs="Times New Roman"/>
          <w:b/>
          <w:i/>
          <w:sz w:val="20"/>
          <w:szCs w:val="20"/>
        </w:rPr>
        <w:t>.</w:t>
      </w:r>
    </w:p>
    <w:p w14:paraId="127C3F43" w14:textId="77777777" w:rsidR="0048022D" w:rsidRDefault="0048022D" w:rsidP="0048022D">
      <w:pPr>
        <w:spacing w:after="0" w:line="240" w:lineRule="auto"/>
        <w:jc w:val="right"/>
        <w:rPr>
          <w:rFonts w:ascii="Times New Roman" w:eastAsia="Times New Roman" w:hAnsi="Times New Roman" w:cs="Times New Roman"/>
          <w:sz w:val="24"/>
          <w:szCs w:val="24"/>
          <w:lang w:eastAsia="pl-PL"/>
        </w:rPr>
      </w:pPr>
    </w:p>
    <w:p w14:paraId="4393B772" w14:textId="77777777" w:rsidR="0048022D" w:rsidRDefault="0048022D" w:rsidP="0048022D">
      <w:pPr>
        <w:spacing w:after="0"/>
        <w:ind w:left="568" w:hanging="284"/>
        <w:jc w:val="right"/>
        <w:rPr>
          <w:rFonts w:ascii="Times New Roman" w:eastAsia="Times New Roman" w:hAnsi="Times New Roman" w:cs="Times New Roman"/>
          <w:b/>
          <w:i/>
          <w:lang w:eastAsia="pl-PL"/>
        </w:rPr>
      </w:pPr>
    </w:p>
    <w:p w14:paraId="14F15C8B" w14:textId="77777777" w:rsidR="0048022D" w:rsidRDefault="0048022D" w:rsidP="0048022D">
      <w:pPr>
        <w:spacing w:after="0"/>
        <w:ind w:left="568" w:hanging="284"/>
        <w:jc w:val="right"/>
        <w:rPr>
          <w:rFonts w:ascii="Times New Roman" w:eastAsia="Times New Roman" w:hAnsi="Times New Roman" w:cs="Times New Roman"/>
          <w:i/>
          <w:lang w:eastAsia="pl-PL"/>
        </w:rPr>
      </w:pPr>
      <w:r w:rsidRPr="00A92441">
        <w:rPr>
          <w:rFonts w:ascii="Times New Roman" w:eastAsia="Times New Roman" w:hAnsi="Times New Roman" w:cs="Times New Roman"/>
          <w:b/>
          <w:i/>
          <w:lang w:eastAsia="pl-PL"/>
        </w:rPr>
        <w:lastRenderedPageBreak/>
        <w:t xml:space="preserve">Załącznik nr </w:t>
      </w:r>
      <w:r>
        <w:rPr>
          <w:rFonts w:ascii="Times New Roman" w:eastAsia="Times New Roman" w:hAnsi="Times New Roman" w:cs="Times New Roman"/>
          <w:b/>
          <w:i/>
          <w:lang w:eastAsia="pl-PL"/>
        </w:rPr>
        <w:t>5</w:t>
      </w:r>
      <w:r w:rsidRPr="00A92441">
        <w:rPr>
          <w:rFonts w:ascii="Times New Roman" w:eastAsia="Times New Roman" w:hAnsi="Times New Roman" w:cs="Times New Roman"/>
          <w:b/>
          <w:i/>
          <w:lang w:eastAsia="pl-PL"/>
        </w:rPr>
        <w:t xml:space="preserve"> </w:t>
      </w:r>
      <w:r w:rsidRPr="00A92441">
        <w:rPr>
          <w:rFonts w:ascii="Times New Roman" w:eastAsia="Times New Roman" w:hAnsi="Times New Roman" w:cs="Times New Roman"/>
          <w:i/>
          <w:lang w:eastAsia="pl-PL"/>
        </w:rPr>
        <w:t>do SWZ</w:t>
      </w:r>
    </w:p>
    <w:p w14:paraId="0A7808F5" w14:textId="77777777" w:rsidR="0048022D" w:rsidRDefault="0048022D" w:rsidP="0048022D">
      <w:pPr>
        <w:spacing w:after="0"/>
        <w:rPr>
          <w:rFonts w:ascii="Arial" w:eastAsia="Times New Roman" w:hAnsi="Arial" w:cs="Arial"/>
          <w:sz w:val="24"/>
          <w:szCs w:val="24"/>
          <w:lang w:eastAsia="pl-PL"/>
        </w:rPr>
      </w:pPr>
    </w:p>
    <w:p w14:paraId="39FC44EB" w14:textId="77777777" w:rsidR="0048022D" w:rsidRPr="00811AF5" w:rsidRDefault="0048022D" w:rsidP="0048022D">
      <w:pPr>
        <w:spacing w:after="0" w:line="240" w:lineRule="auto"/>
        <w:ind w:right="6"/>
        <w:jc w:val="both"/>
        <w:rPr>
          <w:rFonts w:ascii="Times New Roman" w:eastAsia="Calibri" w:hAnsi="Times New Roman" w:cs="Times New Roman"/>
          <w:bCs/>
          <w:lang w:eastAsia="pl-PL"/>
        </w:rPr>
      </w:pPr>
      <w:r w:rsidRPr="00811AF5">
        <w:rPr>
          <w:rFonts w:ascii="Times New Roman" w:eastAsia="Calibri" w:hAnsi="Times New Roman" w:cs="Times New Roman"/>
          <w:bCs/>
          <w:lang w:eastAsia="pl-PL"/>
        </w:rPr>
        <w:t>.......................................                                           .</w:t>
      </w:r>
    </w:p>
    <w:p w14:paraId="1DECC1C4" w14:textId="77777777" w:rsidR="0048022D" w:rsidRPr="00811AF5" w:rsidRDefault="0048022D" w:rsidP="0048022D">
      <w:pPr>
        <w:spacing w:after="0" w:line="240" w:lineRule="auto"/>
        <w:ind w:right="6"/>
        <w:jc w:val="both"/>
        <w:rPr>
          <w:rFonts w:ascii="Times New Roman" w:eastAsia="Calibri" w:hAnsi="Times New Roman" w:cs="Times New Roman"/>
          <w:bCs/>
          <w:i/>
          <w:sz w:val="20"/>
          <w:szCs w:val="20"/>
          <w:lang w:eastAsia="pl-PL"/>
        </w:rPr>
      </w:pPr>
      <w:r w:rsidRPr="00811AF5">
        <w:rPr>
          <w:rFonts w:ascii="Times New Roman" w:eastAsia="Calibri" w:hAnsi="Times New Roman" w:cs="Times New Roman"/>
          <w:bCs/>
          <w:i/>
          <w:sz w:val="20"/>
          <w:szCs w:val="20"/>
          <w:lang w:eastAsia="pl-PL"/>
        </w:rPr>
        <w:t xml:space="preserve"> (nazwa i adres Wykonawcy)</w:t>
      </w:r>
    </w:p>
    <w:p w14:paraId="1ED2403E" w14:textId="77777777" w:rsidR="0048022D" w:rsidRPr="00811AF5" w:rsidRDefault="0048022D" w:rsidP="0048022D">
      <w:pPr>
        <w:spacing w:after="0" w:line="240" w:lineRule="auto"/>
        <w:jc w:val="both"/>
        <w:rPr>
          <w:rFonts w:ascii="Times New Roman" w:eastAsia="Times New Roman" w:hAnsi="Times New Roman" w:cs="Times New Roman"/>
          <w:lang w:eastAsia="pl-PL"/>
        </w:rPr>
      </w:pPr>
    </w:p>
    <w:p w14:paraId="02F73B4E" w14:textId="77777777" w:rsidR="0048022D" w:rsidRPr="00811AF5" w:rsidRDefault="0048022D" w:rsidP="0048022D">
      <w:pPr>
        <w:spacing w:before="120" w:after="0" w:line="240" w:lineRule="auto"/>
        <w:jc w:val="center"/>
        <w:rPr>
          <w:rFonts w:ascii="Times New Roman" w:eastAsia="Times New Roman" w:hAnsi="Times New Roman" w:cs="Times New Roman"/>
          <w:b/>
          <w:lang w:eastAsia="pl-PL"/>
        </w:rPr>
      </w:pPr>
      <w:r w:rsidRPr="00811AF5">
        <w:rPr>
          <w:rFonts w:ascii="Times New Roman" w:eastAsia="Times New Roman" w:hAnsi="Times New Roman" w:cs="Times New Roman"/>
          <w:b/>
          <w:lang w:eastAsia="pl-PL"/>
        </w:rPr>
        <w:t xml:space="preserve">WYKAZ  </w:t>
      </w:r>
      <w:r>
        <w:rPr>
          <w:rFonts w:ascii="Times New Roman" w:eastAsia="Times New Roman" w:hAnsi="Times New Roman" w:cs="Times New Roman"/>
          <w:b/>
          <w:lang w:eastAsia="pl-PL"/>
        </w:rPr>
        <w:t>STANOWISK</w:t>
      </w:r>
    </w:p>
    <w:p w14:paraId="61AADC53" w14:textId="77777777" w:rsidR="0048022D" w:rsidRPr="00811AF5" w:rsidRDefault="0048022D" w:rsidP="0048022D">
      <w:pPr>
        <w:spacing w:before="120" w:after="0" w:line="240" w:lineRule="auto"/>
        <w:jc w:val="center"/>
        <w:rPr>
          <w:rFonts w:ascii="Times New Roman" w:eastAsia="Times New Roman" w:hAnsi="Times New Roman" w:cs="Times New Roman"/>
          <w:i/>
          <w:lang w:eastAsia="pl-PL"/>
        </w:rPr>
      </w:pPr>
      <w:r w:rsidRPr="00811AF5">
        <w:rPr>
          <w:rFonts w:ascii="Times New Roman" w:eastAsia="Times New Roman" w:hAnsi="Times New Roman" w:cs="Times New Roman"/>
          <w:i/>
          <w:lang w:eastAsia="pl-PL"/>
        </w:rPr>
        <w:t>dotyczy części ……………………………..</w:t>
      </w:r>
    </w:p>
    <w:p w14:paraId="72D356CF" w14:textId="77777777" w:rsidR="0048022D" w:rsidRPr="00811AF5" w:rsidRDefault="0048022D" w:rsidP="0048022D">
      <w:pPr>
        <w:spacing w:before="120" w:after="0" w:line="240" w:lineRule="auto"/>
        <w:jc w:val="center"/>
        <w:rPr>
          <w:rFonts w:ascii="Times New Roman" w:eastAsia="Times New Roman" w:hAnsi="Times New Roman" w:cs="Times New Roman"/>
          <w:lang w:eastAsia="pl-PL"/>
        </w:rPr>
      </w:pPr>
    </w:p>
    <w:tbl>
      <w:tblPr>
        <w:tblW w:w="8320"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2080"/>
        <w:gridCol w:w="2225"/>
        <w:gridCol w:w="3275"/>
      </w:tblGrid>
      <w:tr w:rsidR="0048022D" w:rsidRPr="00811AF5" w14:paraId="4C5488A8" w14:textId="77777777" w:rsidTr="00760141">
        <w:tc>
          <w:tcPr>
            <w:tcW w:w="740" w:type="dxa"/>
            <w:tcBorders>
              <w:top w:val="single" w:sz="4" w:space="0" w:color="auto"/>
              <w:left w:val="single" w:sz="4" w:space="0" w:color="auto"/>
              <w:bottom w:val="single" w:sz="4" w:space="0" w:color="auto"/>
              <w:right w:val="single" w:sz="4" w:space="0" w:color="auto"/>
            </w:tcBorders>
            <w:vAlign w:val="center"/>
            <w:hideMark/>
          </w:tcPr>
          <w:p w14:paraId="30B6414E" w14:textId="77777777" w:rsidR="0048022D" w:rsidRPr="00811AF5" w:rsidRDefault="0048022D" w:rsidP="00760141">
            <w:pPr>
              <w:spacing w:after="0" w:line="240" w:lineRule="auto"/>
              <w:ind w:left="-30"/>
              <w:jc w:val="center"/>
              <w:rPr>
                <w:rFonts w:ascii="Times New Roman" w:eastAsia="Times New Roman" w:hAnsi="Times New Roman" w:cs="Times New Roman"/>
                <w:b/>
              </w:rPr>
            </w:pPr>
            <w:r w:rsidRPr="00811AF5">
              <w:rPr>
                <w:rFonts w:ascii="Times New Roman" w:eastAsia="Times New Roman" w:hAnsi="Times New Roman" w:cs="Times New Roman"/>
                <w:b/>
              </w:rPr>
              <w:t>Lp.</w:t>
            </w:r>
          </w:p>
        </w:tc>
        <w:tc>
          <w:tcPr>
            <w:tcW w:w="2080" w:type="dxa"/>
            <w:tcBorders>
              <w:top w:val="single" w:sz="4" w:space="0" w:color="auto"/>
              <w:left w:val="single" w:sz="4" w:space="0" w:color="auto"/>
              <w:bottom w:val="single" w:sz="4" w:space="0" w:color="auto"/>
              <w:right w:val="single" w:sz="4" w:space="0" w:color="auto"/>
            </w:tcBorders>
            <w:vAlign w:val="center"/>
            <w:hideMark/>
          </w:tcPr>
          <w:p w14:paraId="5AF41BC9" w14:textId="77777777" w:rsidR="0048022D" w:rsidRPr="00811AF5" w:rsidRDefault="0048022D" w:rsidP="00760141">
            <w:pPr>
              <w:spacing w:after="0" w:line="240" w:lineRule="auto"/>
              <w:ind w:left="-65"/>
              <w:jc w:val="center"/>
              <w:rPr>
                <w:rFonts w:ascii="Times New Roman" w:eastAsia="Times New Roman" w:hAnsi="Times New Roman" w:cs="Times New Roman"/>
                <w:b/>
                <w:i/>
              </w:rPr>
            </w:pPr>
            <w:r>
              <w:rPr>
                <w:rFonts w:ascii="Times New Roman" w:eastAsia="Times New Roman" w:hAnsi="Times New Roman" w:cs="Times New Roman"/>
                <w:b/>
              </w:rPr>
              <w:t>Lokalizacja</w:t>
            </w:r>
          </w:p>
        </w:tc>
        <w:tc>
          <w:tcPr>
            <w:tcW w:w="2225" w:type="dxa"/>
            <w:tcBorders>
              <w:top w:val="single" w:sz="4" w:space="0" w:color="auto"/>
              <w:left w:val="single" w:sz="4" w:space="0" w:color="auto"/>
              <w:bottom w:val="single" w:sz="4" w:space="0" w:color="auto"/>
              <w:right w:val="single" w:sz="4" w:space="0" w:color="auto"/>
            </w:tcBorders>
            <w:vAlign w:val="center"/>
            <w:hideMark/>
          </w:tcPr>
          <w:p w14:paraId="61DACEAD" w14:textId="77777777" w:rsidR="0048022D" w:rsidRPr="00811AF5" w:rsidRDefault="0048022D" w:rsidP="00760141">
            <w:pPr>
              <w:spacing w:after="0" w:line="240" w:lineRule="auto"/>
              <w:ind w:left="-63"/>
              <w:jc w:val="center"/>
              <w:rPr>
                <w:rFonts w:ascii="Times New Roman" w:eastAsia="Times New Roman" w:hAnsi="Times New Roman" w:cs="Times New Roman"/>
                <w:b/>
              </w:rPr>
            </w:pPr>
            <w:r>
              <w:rPr>
                <w:rFonts w:ascii="Times New Roman" w:eastAsia="Times New Roman" w:hAnsi="Times New Roman" w:cs="Times New Roman"/>
                <w:b/>
              </w:rPr>
              <w:t>Ilość stanowisk</w:t>
            </w:r>
          </w:p>
        </w:tc>
        <w:tc>
          <w:tcPr>
            <w:tcW w:w="3275" w:type="dxa"/>
            <w:tcBorders>
              <w:top w:val="single" w:sz="4" w:space="0" w:color="auto"/>
              <w:left w:val="single" w:sz="4" w:space="0" w:color="auto"/>
              <w:bottom w:val="single" w:sz="4" w:space="0" w:color="auto"/>
              <w:right w:val="single" w:sz="4" w:space="0" w:color="auto"/>
            </w:tcBorders>
            <w:vAlign w:val="center"/>
            <w:hideMark/>
          </w:tcPr>
          <w:p w14:paraId="2237A8D4" w14:textId="77777777" w:rsidR="0048022D" w:rsidRPr="00811AF5" w:rsidRDefault="0048022D" w:rsidP="00760141">
            <w:pPr>
              <w:spacing w:after="0" w:line="240" w:lineRule="auto"/>
              <w:ind w:left="-74"/>
              <w:jc w:val="center"/>
              <w:rPr>
                <w:rFonts w:ascii="Times New Roman" w:eastAsia="Times New Roman" w:hAnsi="Times New Roman" w:cs="Times New Roman"/>
                <w:b/>
              </w:rPr>
            </w:pPr>
            <w:r>
              <w:rPr>
                <w:rFonts w:ascii="Times New Roman" w:eastAsia="Times New Roman" w:hAnsi="Times New Roman" w:cs="Times New Roman"/>
                <w:b/>
              </w:rPr>
              <w:t>Wysokość pojedynczego stanowiska liczona od powierzchni gruntu (m)</w:t>
            </w:r>
          </w:p>
        </w:tc>
      </w:tr>
      <w:tr w:rsidR="0048022D" w:rsidRPr="00811AF5" w14:paraId="3D24CE54" w14:textId="77777777" w:rsidTr="00760141">
        <w:tc>
          <w:tcPr>
            <w:tcW w:w="740" w:type="dxa"/>
            <w:vMerge w:val="restart"/>
            <w:tcBorders>
              <w:top w:val="single" w:sz="4" w:space="0" w:color="auto"/>
              <w:left w:val="single" w:sz="4" w:space="0" w:color="auto"/>
              <w:right w:val="single" w:sz="4" w:space="0" w:color="auto"/>
            </w:tcBorders>
          </w:tcPr>
          <w:p w14:paraId="620B8559"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c>
          <w:tcPr>
            <w:tcW w:w="2080" w:type="dxa"/>
            <w:vMerge w:val="restart"/>
            <w:tcBorders>
              <w:top w:val="single" w:sz="4" w:space="0" w:color="auto"/>
              <w:left w:val="single" w:sz="4" w:space="0" w:color="auto"/>
              <w:right w:val="single" w:sz="4" w:space="0" w:color="auto"/>
            </w:tcBorders>
          </w:tcPr>
          <w:p w14:paraId="6F078BE2"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c>
          <w:tcPr>
            <w:tcW w:w="2225" w:type="dxa"/>
            <w:tcBorders>
              <w:top w:val="single" w:sz="4" w:space="0" w:color="auto"/>
              <w:left w:val="single" w:sz="4" w:space="0" w:color="auto"/>
              <w:bottom w:val="single" w:sz="4" w:space="0" w:color="auto"/>
              <w:right w:val="single" w:sz="4" w:space="0" w:color="auto"/>
            </w:tcBorders>
          </w:tcPr>
          <w:p w14:paraId="0F8E542A" w14:textId="77777777" w:rsidR="0048022D" w:rsidRPr="001F4A06" w:rsidRDefault="0048022D" w:rsidP="00760141">
            <w:pPr>
              <w:spacing w:before="120" w:after="0" w:line="240" w:lineRule="auto"/>
              <w:ind w:left="-137" w:right="-122"/>
              <w:jc w:val="center"/>
              <w:rPr>
                <w:rFonts w:ascii="Times New Roman" w:eastAsia="Times New Roman" w:hAnsi="Times New Roman" w:cs="Times New Roman"/>
              </w:rPr>
            </w:pPr>
            <w:r w:rsidRPr="001F4A06">
              <w:rPr>
                <w:rFonts w:ascii="Times New Roman" w:eastAsia="Times New Roman" w:hAnsi="Times New Roman" w:cs="Times New Roman"/>
              </w:rPr>
              <w:t>1</w:t>
            </w:r>
          </w:p>
        </w:tc>
        <w:tc>
          <w:tcPr>
            <w:tcW w:w="3275" w:type="dxa"/>
            <w:tcBorders>
              <w:top w:val="single" w:sz="4" w:space="0" w:color="auto"/>
              <w:left w:val="single" w:sz="4" w:space="0" w:color="auto"/>
              <w:bottom w:val="single" w:sz="4" w:space="0" w:color="auto"/>
              <w:right w:val="single" w:sz="4" w:space="0" w:color="auto"/>
            </w:tcBorders>
          </w:tcPr>
          <w:p w14:paraId="623F9ADC"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r>
      <w:tr w:rsidR="0048022D" w:rsidRPr="00811AF5" w14:paraId="6A053E56" w14:textId="77777777" w:rsidTr="00760141">
        <w:tc>
          <w:tcPr>
            <w:tcW w:w="740" w:type="dxa"/>
            <w:vMerge/>
            <w:tcBorders>
              <w:left w:val="single" w:sz="4" w:space="0" w:color="auto"/>
              <w:right w:val="single" w:sz="4" w:space="0" w:color="auto"/>
            </w:tcBorders>
          </w:tcPr>
          <w:p w14:paraId="480C2F47"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c>
          <w:tcPr>
            <w:tcW w:w="2080" w:type="dxa"/>
            <w:vMerge/>
            <w:tcBorders>
              <w:left w:val="single" w:sz="4" w:space="0" w:color="auto"/>
              <w:right w:val="single" w:sz="4" w:space="0" w:color="auto"/>
            </w:tcBorders>
          </w:tcPr>
          <w:p w14:paraId="167E8A91"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c>
          <w:tcPr>
            <w:tcW w:w="2225" w:type="dxa"/>
            <w:tcBorders>
              <w:top w:val="single" w:sz="4" w:space="0" w:color="auto"/>
              <w:left w:val="single" w:sz="4" w:space="0" w:color="auto"/>
              <w:bottom w:val="single" w:sz="4" w:space="0" w:color="auto"/>
              <w:right w:val="single" w:sz="4" w:space="0" w:color="auto"/>
            </w:tcBorders>
          </w:tcPr>
          <w:p w14:paraId="0F969301" w14:textId="77777777" w:rsidR="0048022D" w:rsidRPr="001F4A06" w:rsidRDefault="0048022D" w:rsidP="00760141">
            <w:pPr>
              <w:spacing w:before="120" w:after="0" w:line="240" w:lineRule="auto"/>
              <w:ind w:left="-109" w:right="-108"/>
              <w:jc w:val="center"/>
              <w:rPr>
                <w:rFonts w:ascii="Times New Roman" w:eastAsia="Times New Roman" w:hAnsi="Times New Roman" w:cs="Times New Roman"/>
              </w:rPr>
            </w:pPr>
            <w:r w:rsidRPr="001F4A06">
              <w:rPr>
                <w:rFonts w:ascii="Times New Roman" w:eastAsia="Times New Roman" w:hAnsi="Times New Roman" w:cs="Times New Roman"/>
              </w:rPr>
              <w:t>2</w:t>
            </w:r>
          </w:p>
        </w:tc>
        <w:tc>
          <w:tcPr>
            <w:tcW w:w="3275" w:type="dxa"/>
            <w:tcBorders>
              <w:top w:val="single" w:sz="4" w:space="0" w:color="auto"/>
              <w:left w:val="single" w:sz="4" w:space="0" w:color="auto"/>
              <w:bottom w:val="single" w:sz="4" w:space="0" w:color="auto"/>
              <w:right w:val="single" w:sz="4" w:space="0" w:color="auto"/>
            </w:tcBorders>
          </w:tcPr>
          <w:p w14:paraId="1E9234EE"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r>
      <w:tr w:rsidR="0048022D" w:rsidRPr="00811AF5" w14:paraId="0E99B4C3" w14:textId="77777777" w:rsidTr="00760141">
        <w:tc>
          <w:tcPr>
            <w:tcW w:w="740" w:type="dxa"/>
            <w:vMerge/>
            <w:tcBorders>
              <w:left w:val="single" w:sz="4" w:space="0" w:color="auto"/>
              <w:right w:val="single" w:sz="4" w:space="0" w:color="auto"/>
            </w:tcBorders>
          </w:tcPr>
          <w:p w14:paraId="66356C11"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c>
          <w:tcPr>
            <w:tcW w:w="2080" w:type="dxa"/>
            <w:vMerge/>
            <w:tcBorders>
              <w:left w:val="single" w:sz="4" w:space="0" w:color="auto"/>
              <w:right w:val="single" w:sz="4" w:space="0" w:color="auto"/>
            </w:tcBorders>
          </w:tcPr>
          <w:p w14:paraId="2A7FA790"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c>
          <w:tcPr>
            <w:tcW w:w="2225" w:type="dxa"/>
            <w:tcBorders>
              <w:top w:val="single" w:sz="4" w:space="0" w:color="auto"/>
              <w:left w:val="single" w:sz="4" w:space="0" w:color="auto"/>
              <w:bottom w:val="single" w:sz="4" w:space="0" w:color="auto"/>
              <w:right w:val="single" w:sz="4" w:space="0" w:color="auto"/>
            </w:tcBorders>
          </w:tcPr>
          <w:p w14:paraId="7E4BFB8D" w14:textId="77777777" w:rsidR="0048022D" w:rsidRPr="001F4A06" w:rsidRDefault="0048022D" w:rsidP="00760141">
            <w:pPr>
              <w:spacing w:before="120" w:after="0" w:line="240" w:lineRule="auto"/>
              <w:ind w:left="-109" w:right="-108"/>
              <w:jc w:val="center"/>
              <w:rPr>
                <w:rFonts w:ascii="Times New Roman" w:eastAsia="Times New Roman" w:hAnsi="Times New Roman" w:cs="Times New Roman"/>
              </w:rPr>
            </w:pPr>
            <w:r w:rsidRPr="001F4A06">
              <w:rPr>
                <w:rFonts w:ascii="Times New Roman" w:eastAsia="Times New Roman" w:hAnsi="Times New Roman" w:cs="Times New Roman"/>
              </w:rPr>
              <w:t>(n)</w:t>
            </w:r>
          </w:p>
        </w:tc>
        <w:tc>
          <w:tcPr>
            <w:tcW w:w="3275" w:type="dxa"/>
            <w:tcBorders>
              <w:top w:val="single" w:sz="4" w:space="0" w:color="auto"/>
              <w:left w:val="single" w:sz="4" w:space="0" w:color="auto"/>
              <w:bottom w:val="single" w:sz="4" w:space="0" w:color="auto"/>
              <w:right w:val="single" w:sz="4" w:space="0" w:color="auto"/>
            </w:tcBorders>
          </w:tcPr>
          <w:p w14:paraId="43FE51EC"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r>
      <w:tr w:rsidR="0048022D" w:rsidRPr="00811AF5" w14:paraId="7BA7B8F5" w14:textId="77777777" w:rsidTr="00760141">
        <w:tc>
          <w:tcPr>
            <w:tcW w:w="740" w:type="dxa"/>
            <w:vMerge/>
            <w:tcBorders>
              <w:left w:val="single" w:sz="4" w:space="0" w:color="auto"/>
              <w:right w:val="single" w:sz="4" w:space="0" w:color="auto"/>
            </w:tcBorders>
          </w:tcPr>
          <w:p w14:paraId="39B85124"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c>
          <w:tcPr>
            <w:tcW w:w="2080" w:type="dxa"/>
            <w:vMerge/>
            <w:tcBorders>
              <w:left w:val="single" w:sz="4" w:space="0" w:color="auto"/>
              <w:right w:val="single" w:sz="4" w:space="0" w:color="auto"/>
            </w:tcBorders>
          </w:tcPr>
          <w:p w14:paraId="6F0DA3AC"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c>
          <w:tcPr>
            <w:tcW w:w="2225" w:type="dxa"/>
            <w:tcBorders>
              <w:top w:val="single" w:sz="4" w:space="0" w:color="auto"/>
              <w:left w:val="single" w:sz="4" w:space="0" w:color="auto"/>
              <w:bottom w:val="single" w:sz="4" w:space="0" w:color="auto"/>
              <w:right w:val="single" w:sz="4" w:space="0" w:color="auto"/>
            </w:tcBorders>
          </w:tcPr>
          <w:p w14:paraId="794CF644" w14:textId="77777777" w:rsidR="0048022D" w:rsidRPr="001F4A06" w:rsidRDefault="0048022D" w:rsidP="00760141">
            <w:pPr>
              <w:spacing w:before="120" w:after="0" w:line="240" w:lineRule="auto"/>
              <w:ind w:left="-109" w:right="-108"/>
              <w:jc w:val="center"/>
              <w:rPr>
                <w:rFonts w:ascii="Times New Roman" w:eastAsia="Times New Roman" w:hAnsi="Times New Roman" w:cs="Times New Roman"/>
              </w:rPr>
            </w:pPr>
            <w:r w:rsidRPr="001F4A06">
              <w:rPr>
                <w:rFonts w:ascii="Times New Roman" w:eastAsia="Times New Roman" w:hAnsi="Times New Roman" w:cs="Times New Roman"/>
              </w:rPr>
              <w:t>(n+1)</w:t>
            </w:r>
          </w:p>
        </w:tc>
        <w:tc>
          <w:tcPr>
            <w:tcW w:w="3275" w:type="dxa"/>
            <w:tcBorders>
              <w:top w:val="single" w:sz="4" w:space="0" w:color="auto"/>
              <w:left w:val="single" w:sz="4" w:space="0" w:color="auto"/>
              <w:bottom w:val="single" w:sz="4" w:space="0" w:color="auto"/>
              <w:right w:val="single" w:sz="4" w:space="0" w:color="auto"/>
            </w:tcBorders>
          </w:tcPr>
          <w:p w14:paraId="1890876A"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r>
      <w:tr w:rsidR="0048022D" w:rsidRPr="00811AF5" w14:paraId="4DBFBAA9" w14:textId="77777777" w:rsidTr="00760141">
        <w:tc>
          <w:tcPr>
            <w:tcW w:w="740" w:type="dxa"/>
            <w:vMerge/>
            <w:tcBorders>
              <w:left w:val="single" w:sz="4" w:space="0" w:color="auto"/>
              <w:right w:val="single" w:sz="4" w:space="0" w:color="auto"/>
            </w:tcBorders>
          </w:tcPr>
          <w:p w14:paraId="6C6F8BD5"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c>
          <w:tcPr>
            <w:tcW w:w="2080" w:type="dxa"/>
            <w:vMerge/>
            <w:tcBorders>
              <w:left w:val="single" w:sz="4" w:space="0" w:color="auto"/>
              <w:right w:val="single" w:sz="4" w:space="0" w:color="auto"/>
            </w:tcBorders>
          </w:tcPr>
          <w:p w14:paraId="0E545BE6"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c>
          <w:tcPr>
            <w:tcW w:w="2225" w:type="dxa"/>
            <w:tcBorders>
              <w:top w:val="single" w:sz="4" w:space="0" w:color="auto"/>
              <w:left w:val="single" w:sz="4" w:space="0" w:color="auto"/>
              <w:bottom w:val="single" w:sz="4" w:space="0" w:color="auto"/>
              <w:right w:val="single" w:sz="4" w:space="0" w:color="auto"/>
            </w:tcBorders>
          </w:tcPr>
          <w:p w14:paraId="55564139" w14:textId="77777777" w:rsidR="0048022D" w:rsidRPr="00811AF5" w:rsidRDefault="0048022D" w:rsidP="00760141">
            <w:pPr>
              <w:spacing w:before="120" w:after="0" w:line="240" w:lineRule="auto"/>
              <w:ind w:left="284"/>
              <w:jc w:val="center"/>
              <w:rPr>
                <w:rFonts w:ascii="Times New Roman" w:eastAsia="Times New Roman" w:hAnsi="Times New Roman" w:cs="Times New Roman"/>
                <w:b/>
              </w:rPr>
            </w:pPr>
          </w:p>
        </w:tc>
        <w:tc>
          <w:tcPr>
            <w:tcW w:w="3275" w:type="dxa"/>
            <w:tcBorders>
              <w:top w:val="single" w:sz="4" w:space="0" w:color="auto"/>
              <w:left w:val="single" w:sz="4" w:space="0" w:color="auto"/>
              <w:bottom w:val="single" w:sz="4" w:space="0" w:color="auto"/>
              <w:right w:val="single" w:sz="4" w:space="0" w:color="auto"/>
            </w:tcBorders>
          </w:tcPr>
          <w:p w14:paraId="69110A29"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r>
      <w:tr w:rsidR="0048022D" w:rsidRPr="00811AF5" w14:paraId="67D2006B" w14:textId="77777777" w:rsidTr="00760141">
        <w:tc>
          <w:tcPr>
            <w:tcW w:w="740" w:type="dxa"/>
            <w:vMerge/>
            <w:tcBorders>
              <w:left w:val="single" w:sz="4" w:space="0" w:color="auto"/>
              <w:right w:val="single" w:sz="4" w:space="0" w:color="auto"/>
            </w:tcBorders>
          </w:tcPr>
          <w:p w14:paraId="4F68B139"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c>
          <w:tcPr>
            <w:tcW w:w="2080" w:type="dxa"/>
            <w:vMerge/>
            <w:tcBorders>
              <w:left w:val="single" w:sz="4" w:space="0" w:color="auto"/>
              <w:right w:val="single" w:sz="4" w:space="0" w:color="auto"/>
            </w:tcBorders>
          </w:tcPr>
          <w:p w14:paraId="7E63AAA6"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c>
          <w:tcPr>
            <w:tcW w:w="2225" w:type="dxa"/>
            <w:tcBorders>
              <w:top w:val="single" w:sz="4" w:space="0" w:color="auto"/>
              <w:left w:val="single" w:sz="4" w:space="0" w:color="auto"/>
              <w:bottom w:val="single" w:sz="4" w:space="0" w:color="auto"/>
              <w:right w:val="single" w:sz="4" w:space="0" w:color="auto"/>
            </w:tcBorders>
          </w:tcPr>
          <w:p w14:paraId="5096A56E" w14:textId="77777777" w:rsidR="0048022D" w:rsidRPr="00811AF5" w:rsidRDefault="0048022D" w:rsidP="00760141">
            <w:pPr>
              <w:spacing w:before="120" w:after="0" w:line="240" w:lineRule="auto"/>
              <w:ind w:left="284"/>
              <w:jc w:val="center"/>
              <w:rPr>
                <w:rFonts w:ascii="Times New Roman" w:eastAsia="Times New Roman" w:hAnsi="Times New Roman" w:cs="Times New Roman"/>
                <w:b/>
              </w:rPr>
            </w:pPr>
          </w:p>
        </w:tc>
        <w:tc>
          <w:tcPr>
            <w:tcW w:w="3275" w:type="dxa"/>
            <w:tcBorders>
              <w:top w:val="single" w:sz="4" w:space="0" w:color="auto"/>
              <w:left w:val="single" w:sz="4" w:space="0" w:color="auto"/>
              <w:bottom w:val="single" w:sz="4" w:space="0" w:color="auto"/>
              <w:right w:val="single" w:sz="4" w:space="0" w:color="auto"/>
            </w:tcBorders>
          </w:tcPr>
          <w:p w14:paraId="3E554201"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r>
      <w:tr w:rsidR="0048022D" w:rsidRPr="00811AF5" w14:paraId="6AFE7861" w14:textId="77777777" w:rsidTr="00760141">
        <w:tc>
          <w:tcPr>
            <w:tcW w:w="740" w:type="dxa"/>
            <w:vMerge/>
            <w:tcBorders>
              <w:left w:val="single" w:sz="4" w:space="0" w:color="auto"/>
              <w:right w:val="single" w:sz="4" w:space="0" w:color="auto"/>
            </w:tcBorders>
          </w:tcPr>
          <w:p w14:paraId="7E6703D3"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c>
          <w:tcPr>
            <w:tcW w:w="2080" w:type="dxa"/>
            <w:vMerge/>
            <w:tcBorders>
              <w:left w:val="single" w:sz="4" w:space="0" w:color="auto"/>
              <w:right w:val="single" w:sz="4" w:space="0" w:color="auto"/>
            </w:tcBorders>
          </w:tcPr>
          <w:p w14:paraId="510AB8A0"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c>
          <w:tcPr>
            <w:tcW w:w="2225" w:type="dxa"/>
            <w:tcBorders>
              <w:top w:val="single" w:sz="4" w:space="0" w:color="auto"/>
              <w:left w:val="single" w:sz="4" w:space="0" w:color="auto"/>
              <w:bottom w:val="single" w:sz="4" w:space="0" w:color="auto"/>
              <w:right w:val="single" w:sz="4" w:space="0" w:color="auto"/>
            </w:tcBorders>
          </w:tcPr>
          <w:p w14:paraId="2359BF73" w14:textId="77777777" w:rsidR="0048022D" w:rsidRPr="00811AF5" w:rsidRDefault="0048022D" w:rsidP="00760141">
            <w:pPr>
              <w:spacing w:before="120" w:after="0" w:line="240" w:lineRule="auto"/>
              <w:ind w:left="284"/>
              <w:jc w:val="center"/>
              <w:rPr>
                <w:rFonts w:ascii="Times New Roman" w:eastAsia="Times New Roman" w:hAnsi="Times New Roman" w:cs="Times New Roman"/>
                <w:b/>
              </w:rPr>
            </w:pPr>
          </w:p>
        </w:tc>
        <w:tc>
          <w:tcPr>
            <w:tcW w:w="3275" w:type="dxa"/>
            <w:tcBorders>
              <w:top w:val="single" w:sz="4" w:space="0" w:color="auto"/>
              <w:left w:val="single" w:sz="4" w:space="0" w:color="auto"/>
              <w:bottom w:val="single" w:sz="4" w:space="0" w:color="auto"/>
              <w:right w:val="single" w:sz="4" w:space="0" w:color="auto"/>
            </w:tcBorders>
          </w:tcPr>
          <w:p w14:paraId="451252C7"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r>
      <w:tr w:rsidR="0048022D" w:rsidRPr="00811AF5" w14:paraId="32CDE16B" w14:textId="77777777" w:rsidTr="00760141">
        <w:tc>
          <w:tcPr>
            <w:tcW w:w="740" w:type="dxa"/>
            <w:vMerge/>
            <w:tcBorders>
              <w:left w:val="single" w:sz="4" w:space="0" w:color="auto"/>
              <w:bottom w:val="single" w:sz="4" w:space="0" w:color="auto"/>
              <w:right w:val="single" w:sz="4" w:space="0" w:color="auto"/>
            </w:tcBorders>
          </w:tcPr>
          <w:p w14:paraId="3F5D0425"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c>
          <w:tcPr>
            <w:tcW w:w="2080" w:type="dxa"/>
            <w:vMerge/>
            <w:tcBorders>
              <w:left w:val="single" w:sz="4" w:space="0" w:color="auto"/>
              <w:bottom w:val="single" w:sz="4" w:space="0" w:color="auto"/>
              <w:right w:val="single" w:sz="4" w:space="0" w:color="auto"/>
            </w:tcBorders>
          </w:tcPr>
          <w:p w14:paraId="6E74D049"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c>
          <w:tcPr>
            <w:tcW w:w="2225" w:type="dxa"/>
            <w:tcBorders>
              <w:top w:val="single" w:sz="4" w:space="0" w:color="auto"/>
              <w:left w:val="single" w:sz="4" w:space="0" w:color="auto"/>
              <w:bottom w:val="single" w:sz="4" w:space="0" w:color="auto"/>
              <w:right w:val="single" w:sz="4" w:space="0" w:color="auto"/>
            </w:tcBorders>
          </w:tcPr>
          <w:p w14:paraId="1267805A" w14:textId="77777777" w:rsidR="0048022D" w:rsidRPr="00811AF5" w:rsidRDefault="0048022D" w:rsidP="00760141">
            <w:pPr>
              <w:spacing w:before="120" w:after="0" w:line="240" w:lineRule="auto"/>
              <w:ind w:left="284"/>
              <w:jc w:val="center"/>
              <w:rPr>
                <w:rFonts w:ascii="Times New Roman" w:eastAsia="Times New Roman" w:hAnsi="Times New Roman" w:cs="Times New Roman"/>
                <w:b/>
              </w:rPr>
            </w:pPr>
          </w:p>
        </w:tc>
        <w:tc>
          <w:tcPr>
            <w:tcW w:w="3275" w:type="dxa"/>
            <w:tcBorders>
              <w:top w:val="single" w:sz="4" w:space="0" w:color="auto"/>
              <w:left w:val="single" w:sz="4" w:space="0" w:color="auto"/>
              <w:bottom w:val="single" w:sz="4" w:space="0" w:color="auto"/>
              <w:right w:val="single" w:sz="4" w:space="0" w:color="auto"/>
            </w:tcBorders>
          </w:tcPr>
          <w:p w14:paraId="27B3ABAD" w14:textId="77777777" w:rsidR="0048022D" w:rsidRPr="00811AF5" w:rsidRDefault="0048022D" w:rsidP="00760141">
            <w:pPr>
              <w:spacing w:before="120" w:after="0" w:line="240" w:lineRule="auto"/>
              <w:ind w:left="284"/>
              <w:jc w:val="both"/>
              <w:rPr>
                <w:rFonts w:ascii="Times New Roman" w:eastAsia="Times New Roman" w:hAnsi="Times New Roman" w:cs="Times New Roman"/>
                <w:b/>
              </w:rPr>
            </w:pPr>
          </w:p>
        </w:tc>
      </w:tr>
    </w:tbl>
    <w:p w14:paraId="1F4D89FC" w14:textId="77777777" w:rsidR="0048022D" w:rsidRPr="00811AF5" w:rsidRDefault="0048022D" w:rsidP="0048022D">
      <w:pPr>
        <w:autoSpaceDE w:val="0"/>
        <w:autoSpaceDN w:val="0"/>
        <w:adjustRightInd w:val="0"/>
        <w:spacing w:after="0" w:line="240" w:lineRule="auto"/>
        <w:ind w:left="284"/>
        <w:jc w:val="both"/>
        <w:rPr>
          <w:rFonts w:ascii="Times New Roman" w:eastAsia="Calibri" w:hAnsi="Times New Roman" w:cs="Times New Roman"/>
          <w:lang w:eastAsia="pl-PL"/>
        </w:rPr>
      </w:pPr>
    </w:p>
    <w:p w14:paraId="7CB3404A" w14:textId="77777777" w:rsidR="0048022D" w:rsidRPr="00811AF5" w:rsidRDefault="0048022D" w:rsidP="0048022D">
      <w:pPr>
        <w:autoSpaceDE w:val="0"/>
        <w:autoSpaceDN w:val="0"/>
        <w:adjustRightInd w:val="0"/>
        <w:spacing w:after="0" w:line="240" w:lineRule="auto"/>
        <w:ind w:left="284"/>
        <w:jc w:val="both"/>
        <w:rPr>
          <w:rFonts w:ascii="Times New Roman" w:eastAsia="Calibri" w:hAnsi="Times New Roman" w:cs="Times New Roman"/>
          <w:sz w:val="24"/>
          <w:szCs w:val="20"/>
          <w:lang w:eastAsia="pl-PL"/>
        </w:rPr>
      </w:pPr>
    </w:p>
    <w:p w14:paraId="03B65C7C" w14:textId="77777777" w:rsidR="0048022D" w:rsidRPr="00811AF5" w:rsidRDefault="0048022D" w:rsidP="0048022D">
      <w:pPr>
        <w:spacing w:after="0" w:line="240" w:lineRule="auto"/>
        <w:jc w:val="both"/>
        <w:rPr>
          <w:rFonts w:ascii="Times New Roman" w:eastAsia="Times New Roman" w:hAnsi="Times New Roman" w:cs="Times New Roman"/>
          <w:lang w:eastAsia="pl-PL"/>
        </w:rPr>
      </w:pPr>
    </w:p>
    <w:p w14:paraId="0606AF6E" w14:textId="77777777" w:rsidR="0048022D" w:rsidRDefault="0048022D" w:rsidP="0048022D">
      <w:pPr>
        <w:spacing w:after="0" w:line="240" w:lineRule="auto"/>
        <w:jc w:val="both"/>
        <w:rPr>
          <w:rFonts w:ascii="Arial" w:eastAsia="Times New Roman" w:hAnsi="Arial" w:cs="Arial"/>
          <w:lang w:eastAsia="pl-PL"/>
        </w:rPr>
      </w:pPr>
    </w:p>
    <w:p w14:paraId="4984D325" w14:textId="77777777" w:rsidR="0048022D" w:rsidRDefault="0048022D" w:rsidP="0048022D">
      <w:pPr>
        <w:spacing w:after="0" w:line="240" w:lineRule="auto"/>
        <w:jc w:val="both"/>
        <w:rPr>
          <w:rFonts w:ascii="Arial" w:eastAsia="Times New Roman" w:hAnsi="Arial" w:cs="Arial"/>
          <w:lang w:eastAsia="pl-PL"/>
        </w:rPr>
      </w:pPr>
    </w:p>
    <w:p w14:paraId="07A51786" w14:textId="77777777" w:rsidR="0048022D" w:rsidRDefault="0048022D" w:rsidP="0048022D">
      <w:pPr>
        <w:tabs>
          <w:tab w:val="left" w:pos="3900"/>
        </w:tabs>
        <w:autoSpaceDE w:val="0"/>
        <w:spacing w:after="0" w:line="240" w:lineRule="auto"/>
        <w:ind w:left="4536" w:right="45"/>
        <w:jc w:val="right"/>
        <w:rPr>
          <w:rFonts w:ascii="Arial" w:eastAsia="Times New Roman" w:hAnsi="Arial" w:cs="Arial"/>
          <w:color w:val="0070C0"/>
        </w:rPr>
      </w:pPr>
      <w:r>
        <w:rPr>
          <w:rFonts w:ascii="Arial" w:eastAsia="Times New Roman" w:hAnsi="Arial" w:cs="Arial"/>
          <w:color w:val="0070C0"/>
        </w:rPr>
        <w:t>……………………………………………</w:t>
      </w:r>
    </w:p>
    <w:p w14:paraId="6384246D" w14:textId="77777777" w:rsidR="0048022D" w:rsidRPr="00CE2B89" w:rsidRDefault="0048022D" w:rsidP="0048022D">
      <w:pPr>
        <w:tabs>
          <w:tab w:val="left" w:pos="3900"/>
        </w:tabs>
        <w:autoSpaceDE w:val="0"/>
        <w:spacing w:after="0" w:line="240" w:lineRule="auto"/>
        <w:ind w:left="4536" w:right="45"/>
        <w:jc w:val="right"/>
        <w:rPr>
          <w:rFonts w:ascii="Times New Roman" w:eastAsia="Times New Roman" w:hAnsi="Times New Roman" w:cs="Times New Roman"/>
          <w:b/>
          <w:color w:val="FF0000"/>
          <w:sz w:val="24"/>
          <w:szCs w:val="24"/>
          <w:lang w:eastAsia="pl-PL"/>
        </w:rPr>
      </w:pPr>
      <w:r>
        <w:rPr>
          <w:rFonts w:eastAsia="Times New Roman" w:cs="Times New Roman"/>
          <w:i/>
          <w:sz w:val="20"/>
          <w:szCs w:val="20"/>
        </w:rPr>
        <w:t>(znak graficzny podpisu)</w:t>
      </w:r>
    </w:p>
    <w:p w14:paraId="5F766501" w14:textId="77777777" w:rsidR="0048022D" w:rsidRDefault="0048022D" w:rsidP="0048022D">
      <w:pPr>
        <w:spacing w:after="0" w:line="240" w:lineRule="auto"/>
        <w:jc w:val="both"/>
        <w:rPr>
          <w:rFonts w:ascii="Arial" w:eastAsia="Times New Roman" w:hAnsi="Arial" w:cs="Arial"/>
          <w:lang w:eastAsia="pl-PL"/>
        </w:rPr>
      </w:pPr>
    </w:p>
    <w:p w14:paraId="5C0DB76C" w14:textId="77777777" w:rsidR="0048022D" w:rsidRDefault="0048022D" w:rsidP="0048022D">
      <w:pPr>
        <w:autoSpaceDE w:val="0"/>
        <w:autoSpaceDN w:val="0"/>
        <w:adjustRightInd w:val="0"/>
        <w:spacing w:after="0"/>
        <w:jc w:val="right"/>
        <w:rPr>
          <w:rFonts w:ascii="Times New Roman" w:eastAsia="Times New Roman" w:hAnsi="Times New Roman" w:cs="Times New Roman"/>
          <w:b/>
          <w:i/>
          <w:color w:val="000000"/>
          <w:sz w:val="24"/>
          <w:szCs w:val="24"/>
          <w:lang w:eastAsia="pl-PL"/>
        </w:rPr>
      </w:pPr>
    </w:p>
    <w:p w14:paraId="15427ED5" w14:textId="77777777" w:rsidR="0048022D" w:rsidRDefault="0048022D" w:rsidP="0048022D">
      <w:pPr>
        <w:autoSpaceDE w:val="0"/>
        <w:autoSpaceDN w:val="0"/>
        <w:adjustRightInd w:val="0"/>
        <w:spacing w:after="0"/>
        <w:jc w:val="right"/>
        <w:rPr>
          <w:rFonts w:ascii="Times New Roman" w:eastAsia="Times New Roman" w:hAnsi="Times New Roman" w:cs="Times New Roman"/>
          <w:b/>
          <w:i/>
          <w:color w:val="000000"/>
          <w:sz w:val="24"/>
          <w:szCs w:val="24"/>
          <w:lang w:eastAsia="pl-PL"/>
        </w:rPr>
      </w:pPr>
    </w:p>
    <w:p w14:paraId="330867A1" w14:textId="77777777" w:rsidR="0048022D" w:rsidRDefault="0048022D" w:rsidP="0048022D">
      <w:pPr>
        <w:autoSpaceDE w:val="0"/>
        <w:autoSpaceDN w:val="0"/>
        <w:adjustRightInd w:val="0"/>
        <w:spacing w:after="0"/>
        <w:jc w:val="right"/>
        <w:rPr>
          <w:rFonts w:ascii="Times New Roman" w:eastAsia="Times New Roman" w:hAnsi="Times New Roman" w:cs="Times New Roman"/>
          <w:b/>
          <w:i/>
          <w:color w:val="000000"/>
          <w:sz w:val="24"/>
          <w:szCs w:val="24"/>
          <w:lang w:eastAsia="pl-PL"/>
        </w:rPr>
      </w:pPr>
    </w:p>
    <w:p w14:paraId="647C5272" w14:textId="77777777" w:rsidR="0048022D" w:rsidRDefault="0048022D" w:rsidP="0048022D">
      <w:pPr>
        <w:autoSpaceDE w:val="0"/>
        <w:autoSpaceDN w:val="0"/>
        <w:adjustRightInd w:val="0"/>
        <w:spacing w:after="0"/>
        <w:jc w:val="right"/>
        <w:rPr>
          <w:rFonts w:ascii="Times New Roman" w:eastAsia="Times New Roman" w:hAnsi="Times New Roman" w:cs="Times New Roman"/>
          <w:b/>
          <w:i/>
          <w:color w:val="000000"/>
          <w:sz w:val="24"/>
          <w:szCs w:val="24"/>
          <w:lang w:eastAsia="pl-PL"/>
        </w:rPr>
      </w:pPr>
    </w:p>
    <w:p w14:paraId="1073B9C8" w14:textId="77777777" w:rsidR="0048022D" w:rsidRDefault="0048022D" w:rsidP="0048022D">
      <w:pPr>
        <w:autoSpaceDE w:val="0"/>
        <w:autoSpaceDN w:val="0"/>
        <w:adjustRightInd w:val="0"/>
        <w:spacing w:after="0"/>
        <w:jc w:val="right"/>
        <w:rPr>
          <w:rFonts w:ascii="Times New Roman" w:eastAsia="Times New Roman" w:hAnsi="Times New Roman" w:cs="Times New Roman"/>
          <w:b/>
          <w:i/>
          <w:color w:val="000000"/>
          <w:sz w:val="24"/>
          <w:szCs w:val="24"/>
          <w:lang w:eastAsia="pl-PL"/>
        </w:rPr>
      </w:pPr>
    </w:p>
    <w:p w14:paraId="42AAE361" w14:textId="77777777" w:rsidR="0048022D" w:rsidRDefault="0048022D" w:rsidP="0048022D">
      <w:pPr>
        <w:autoSpaceDE w:val="0"/>
        <w:autoSpaceDN w:val="0"/>
        <w:adjustRightInd w:val="0"/>
        <w:spacing w:after="0"/>
        <w:jc w:val="right"/>
        <w:rPr>
          <w:rFonts w:ascii="Times New Roman" w:eastAsia="Times New Roman" w:hAnsi="Times New Roman" w:cs="Times New Roman"/>
          <w:b/>
          <w:i/>
          <w:color w:val="000000"/>
          <w:sz w:val="24"/>
          <w:szCs w:val="24"/>
          <w:lang w:eastAsia="pl-PL"/>
        </w:rPr>
      </w:pPr>
    </w:p>
    <w:p w14:paraId="30E1E325" w14:textId="77777777" w:rsidR="0048022D" w:rsidRDefault="0048022D" w:rsidP="0048022D">
      <w:pPr>
        <w:autoSpaceDE w:val="0"/>
        <w:autoSpaceDN w:val="0"/>
        <w:adjustRightInd w:val="0"/>
        <w:spacing w:after="0"/>
        <w:jc w:val="right"/>
        <w:rPr>
          <w:rFonts w:ascii="Times New Roman" w:eastAsia="Times New Roman" w:hAnsi="Times New Roman" w:cs="Times New Roman"/>
          <w:b/>
          <w:i/>
          <w:color w:val="000000"/>
          <w:sz w:val="24"/>
          <w:szCs w:val="24"/>
          <w:lang w:eastAsia="pl-PL"/>
        </w:rPr>
      </w:pPr>
    </w:p>
    <w:p w14:paraId="64D3D34A" w14:textId="77777777" w:rsidR="0048022D" w:rsidRDefault="0048022D" w:rsidP="0048022D">
      <w:pPr>
        <w:autoSpaceDE w:val="0"/>
        <w:autoSpaceDN w:val="0"/>
        <w:adjustRightInd w:val="0"/>
        <w:spacing w:after="0"/>
        <w:jc w:val="right"/>
        <w:rPr>
          <w:rFonts w:ascii="Times New Roman" w:eastAsia="Times New Roman" w:hAnsi="Times New Roman" w:cs="Times New Roman"/>
          <w:b/>
          <w:i/>
          <w:color w:val="000000"/>
          <w:sz w:val="24"/>
          <w:szCs w:val="24"/>
          <w:lang w:eastAsia="pl-PL"/>
        </w:rPr>
      </w:pPr>
    </w:p>
    <w:p w14:paraId="2D5D9759" w14:textId="77777777" w:rsidR="0048022D" w:rsidRDefault="0048022D" w:rsidP="0048022D">
      <w:pPr>
        <w:autoSpaceDE w:val="0"/>
        <w:autoSpaceDN w:val="0"/>
        <w:adjustRightInd w:val="0"/>
        <w:spacing w:after="0"/>
        <w:jc w:val="right"/>
        <w:rPr>
          <w:rFonts w:ascii="Times New Roman" w:eastAsia="Times New Roman" w:hAnsi="Times New Roman" w:cs="Times New Roman"/>
          <w:b/>
          <w:i/>
          <w:color w:val="000000"/>
          <w:sz w:val="24"/>
          <w:szCs w:val="24"/>
          <w:lang w:eastAsia="pl-PL"/>
        </w:rPr>
      </w:pPr>
    </w:p>
    <w:p w14:paraId="7A840686" w14:textId="77777777" w:rsidR="0048022D" w:rsidRDefault="0048022D" w:rsidP="0048022D">
      <w:pPr>
        <w:autoSpaceDE w:val="0"/>
        <w:autoSpaceDN w:val="0"/>
        <w:adjustRightInd w:val="0"/>
        <w:spacing w:after="0"/>
        <w:jc w:val="right"/>
        <w:rPr>
          <w:rFonts w:ascii="Times New Roman" w:eastAsia="Times New Roman" w:hAnsi="Times New Roman" w:cs="Times New Roman"/>
          <w:b/>
          <w:i/>
          <w:color w:val="000000"/>
          <w:sz w:val="24"/>
          <w:szCs w:val="24"/>
          <w:lang w:eastAsia="pl-PL"/>
        </w:rPr>
      </w:pPr>
    </w:p>
    <w:p w14:paraId="35FB30AD" w14:textId="77777777" w:rsidR="0048022D" w:rsidRDefault="0048022D" w:rsidP="0048022D">
      <w:pPr>
        <w:autoSpaceDE w:val="0"/>
        <w:autoSpaceDN w:val="0"/>
        <w:adjustRightInd w:val="0"/>
        <w:spacing w:after="0"/>
        <w:jc w:val="right"/>
        <w:rPr>
          <w:rFonts w:ascii="Times New Roman" w:eastAsia="Times New Roman" w:hAnsi="Times New Roman" w:cs="Times New Roman"/>
          <w:b/>
          <w:i/>
          <w:color w:val="000000"/>
          <w:sz w:val="24"/>
          <w:szCs w:val="24"/>
          <w:lang w:eastAsia="pl-PL"/>
        </w:rPr>
      </w:pPr>
    </w:p>
    <w:p w14:paraId="00872934" w14:textId="77777777" w:rsidR="0048022D" w:rsidRDefault="0048022D" w:rsidP="0048022D">
      <w:pPr>
        <w:autoSpaceDE w:val="0"/>
        <w:autoSpaceDN w:val="0"/>
        <w:adjustRightInd w:val="0"/>
        <w:spacing w:after="0"/>
        <w:jc w:val="right"/>
        <w:rPr>
          <w:rFonts w:ascii="Times New Roman" w:eastAsia="Times New Roman" w:hAnsi="Times New Roman" w:cs="Times New Roman"/>
          <w:b/>
          <w:i/>
          <w:color w:val="000000"/>
          <w:sz w:val="24"/>
          <w:szCs w:val="24"/>
          <w:lang w:eastAsia="pl-PL"/>
        </w:rPr>
      </w:pPr>
    </w:p>
    <w:p w14:paraId="5C4466E3" w14:textId="77777777" w:rsidR="0048022D" w:rsidRDefault="0048022D" w:rsidP="0048022D">
      <w:pPr>
        <w:autoSpaceDE w:val="0"/>
        <w:autoSpaceDN w:val="0"/>
        <w:adjustRightInd w:val="0"/>
        <w:spacing w:after="0"/>
        <w:jc w:val="right"/>
        <w:rPr>
          <w:rFonts w:ascii="Times New Roman" w:eastAsia="Times New Roman" w:hAnsi="Times New Roman" w:cs="Times New Roman"/>
          <w:b/>
          <w:i/>
          <w:color w:val="000000"/>
          <w:sz w:val="24"/>
          <w:szCs w:val="24"/>
          <w:lang w:eastAsia="pl-PL"/>
        </w:rPr>
      </w:pPr>
    </w:p>
    <w:p w14:paraId="472BF8BE" w14:textId="77777777" w:rsidR="0048022D" w:rsidRDefault="0048022D" w:rsidP="0048022D">
      <w:pPr>
        <w:autoSpaceDE w:val="0"/>
        <w:autoSpaceDN w:val="0"/>
        <w:adjustRightInd w:val="0"/>
        <w:spacing w:after="0"/>
        <w:jc w:val="right"/>
        <w:rPr>
          <w:rFonts w:ascii="Times New Roman" w:eastAsia="Times New Roman" w:hAnsi="Times New Roman" w:cs="Times New Roman"/>
          <w:b/>
          <w:i/>
          <w:color w:val="000000"/>
          <w:sz w:val="24"/>
          <w:szCs w:val="24"/>
          <w:lang w:eastAsia="pl-PL"/>
        </w:rPr>
      </w:pPr>
    </w:p>
    <w:p w14:paraId="7CF27400" w14:textId="77777777" w:rsidR="0048022D" w:rsidRDefault="0048022D" w:rsidP="0048022D">
      <w:pPr>
        <w:autoSpaceDE w:val="0"/>
        <w:autoSpaceDN w:val="0"/>
        <w:adjustRightInd w:val="0"/>
        <w:spacing w:after="0"/>
        <w:jc w:val="right"/>
        <w:rPr>
          <w:rFonts w:ascii="Times New Roman" w:eastAsia="Times New Roman" w:hAnsi="Times New Roman" w:cs="Times New Roman"/>
          <w:b/>
          <w:i/>
          <w:color w:val="000000"/>
          <w:sz w:val="24"/>
          <w:szCs w:val="24"/>
          <w:lang w:eastAsia="pl-PL"/>
        </w:rPr>
      </w:pPr>
    </w:p>
    <w:p w14:paraId="7C59222D" w14:textId="77777777" w:rsidR="0048022D" w:rsidRDefault="0048022D" w:rsidP="0048022D">
      <w:pPr>
        <w:autoSpaceDE w:val="0"/>
        <w:autoSpaceDN w:val="0"/>
        <w:adjustRightInd w:val="0"/>
        <w:spacing w:after="0"/>
        <w:jc w:val="right"/>
        <w:rPr>
          <w:rFonts w:ascii="Times New Roman" w:eastAsia="Times New Roman" w:hAnsi="Times New Roman" w:cs="Times New Roman"/>
          <w:b/>
          <w:i/>
          <w:color w:val="000000"/>
          <w:sz w:val="24"/>
          <w:szCs w:val="24"/>
          <w:lang w:eastAsia="pl-PL"/>
        </w:rPr>
      </w:pPr>
    </w:p>
    <w:p w14:paraId="0281140F" w14:textId="6D1A65BF" w:rsidR="0048022D" w:rsidRDefault="0048022D" w:rsidP="0048022D">
      <w:pPr>
        <w:autoSpaceDE w:val="0"/>
        <w:autoSpaceDN w:val="0"/>
        <w:adjustRightInd w:val="0"/>
        <w:spacing w:after="0"/>
        <w:jc w:val="right"/>
        <w:rPr>
          <w:rFonts w:ascii="Times New Roman" w:eastAsia="Times New Roman" w:hAnsi="Times New Roman" w:cs="Times New Roman"/>
          <w:b/>
          <w:i/>
          <w:color w:val="000000"/>
          <w:sz w:val="24"/>
          <w:szCs w:val="24"/>
          <w:lang w:eastAsia="pl-PL"/>
        </w:rPr>
      </w:pPr>
    </w:p>
    <w:p w14:paraId="28BE3A69" w14:textId="24D3A8E2" w:rsidR="00760141" w:rsidRDefault="00760141" w:rsidP="0048022D">
      <w:pPr>
        <w:autoSpaceDE w:val="0"/>
        <w:autoSpaceDN w:val="0"/>
        <w:adjustRightInd w:val="0"/>
        <w:spacing w:after="0"/>
        <w:jc w:val="right"/>
        <w:rPr>
          <w:rFonts w:ascii="Times New Roman" w:eastAsia="Times New Roman" w:hAnsi="Times New Roman" w:cs="Times New Roman"/>
          <w:b/>
          <w:i/>
          <w:color w:val="000000"/>
          <w:sz w:val="24"/>
          <w:szCs w:val="24"/>
          <w:lang w:eastAsia="pl-PL"/>
        </w:rPr>
      </w:pPr>
    </w:p>
    <w:p w14:paraId="6702BEAA" w14:textId="77777777" w:rsidR="00760141" w:rsidRDefault="00760141" w:rsidP="0048022D">
      <w:pPr>
        <w:autoSpaceDE w:val="0"/>
        <w:autoSpaceDN w:val="0"/>
        <w:adjustRightInd w:val="0"/>
        <w:spacing w:after="0"/>
        <w:jc w:val="right"/>
        <w:rPr>
          <w:rFonts w:ascii="Times New Roman" w:eastAsia="Times New Roman" w:hAnsi="Times New Roman" w:cs="Times New Roman"/>
          <w:b/>
          <w:i/>
          <w:color w:val="000000"/>
          <w:sz w:val="24"/>
          <w:szCs w:val="24"/>
          <w:lang w:eastAsia="pl-PL"/>
        </w:rPr>
      </w:pPr>
    </w:p>
    <w:p w14:paraId="2CEB32BB" w14:textId="77777777" w:rsidR="0048022D" w:rsidRPr="001F4A06" w:rsidRDefault="0048022D" w:rsidP="0048022D">
      <w:pPr>
        <w:autoSpaceDE w:val="0"/>
        <w:autoSpaceDN w:val="0"/>
        <w:adjustRightInd w:val="0"/>
        <w:spacing w:after="0"/>
        <w:jc w:val="right"/>
        <w:rPr>
          <w:rFonts w:ascii="Times New Roman" w:eastAsia="Times New Roman" w:hAnsi="Times New Roman" w:cs="Times New Roman"/>
          <w:i/>
          <w:color w:val="000000"/>
          <w:lang w:eastAsia="pl-PL"/>
        </w:rPr>
      </w:pPr>
      <w:r w:rsidRPr="001F4A06">
        <w:rPr>
          <w:rFonts w:ascii="Times New Roman" w:eastAsia="Times New Roman" w:hAnsi="Times New Roman" w:cs="Times New Roman"/>
          <w:b/>
          <w:i/>
          <w:color w:val="000000"/>
          <w:lang w:eastAsia="pl-PL"/>
        </w:rPr>
        <w:t xml:space="preserve">Załącznik nr 6 </w:t>
      </w:r>
      <w:r w:rsidRPr="001F4A06">
        <w:rPr>
          <w:rFonts w:ascii="Times New Roman" w:eastAsia="Times New Roman" w:hAnsi="Times New Roman" w:cs="Times New Roman"/>
          <w:i/>
          <w:color w:val="000000"/>
          <w:lang w:eastAsia="pl-PL"/>
        </w:rPr>
        <w:t>do SWZ</w:t>
      </w:r>
    </w:p>
    <w:p w14:paraId="5605FB03" w14:textId="77777777" w:rsidR="0048022D" w:rsidRDefault="0048022D" w:rsidP="0048022D">
      <w:pPr>
        <w:spacing w:after="0"/>
        <w:jc w:val="right"/>
        <w:outlineLvl w:val="5"/>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bCs/>
          <w:i/>
          <w:color w:val="000000" w:themeColor="text1"/>
          <w:sz w:val="24"/>
          <w:szCs w:val="24"/>
        </w:rPr>
        <w:t>Egz. nr ….</w:t>
      </w:r>
    </w:p>
    <w:p w14:paraId="3E7B9315" w14:textId="77777777" w:rsidR="0048022D" w:rsidRDefault="0048022D" w:rsidP="0048022D">
      <w:pPr>
        <w:spacing w:after="0"/>
        <w:jc w:val="center"/>
        <w:outlineLvl w:val="5"/>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UMOWA nr …………/Czołg-Sam/2022</w:t>
      </w:r>
    </w:p>
    <w:p w14:paraId="25C6632C" w14:textId="77777777" w:rsidR="0048022D" w:rsidRDefault="0048022D" w:rsidP="0048022D">
      <w:pPr>
        <w:pStyle w:val="Akapitzlist"/>
        <w:spacing w:after="0"/>
        <w:ind w:left="0"/>
        <w:jc w:val="center"/>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 xml:space="preserve">na wykonanie usług mycia zewnętrznego pojazdów służbowych </w:t>
      </w:r>
      <w:r>
        <w:rPr>
          <w:rFonts w:ascii="Times New Roman" w:eastAsia="SimSun" w:hAnsi="Times New Roman" w:cs="Times New Roman"/>
          <w:b/>
          <w:i/>
          <w:sz w:val="24"/>
          <w:szCs w:val="24"/>
          <w:lang w:eastAsia="zh-CN"/>
        </w:rPr>
        <w:br/>
        <w:t xml:space="preserve">26 Wojskowego Oddziału Gospodarczego oraz jednostek wojskowych, </w:t>
      </w:r>
      <w:r>
        <w:rPr>
          <w:rFonts w:ascii="Times New Roman" w:eastAsia="SimSun" w:hAnsi="Times New Roman" w:cs="Times New Roman"/>
          <w:b/>
          <w:i/>
          <w:sz w:val="24"/>
          <w:szCs w:val="24"/>
          <w:lang w:eastAsia="zh-CN"/>
        </w:rPr>
        <w:br/>
        <w:t>będących na jego zaopatrzeniu</w:t>
      </w:r>
    </w:p>
    <w:p w14:paraId="46D760F5" w14:textId="77777777" w:rsidR="0048022D" w:rsidRDefault="0048022D" w:rsidP="0048022D">
      <w:pPr>
        <w:spacing w:after="0"/>
        <w:rPr>
          <w:rFonts w:ascii="Times New Roman" w:hAnsi="Times New Roman" w:cs="Times New Roman"/>
          <w:b/>
          <w:bCs/>
          <w:i/>
          <w:color w:val="000000" w:themeColor="text1"/>
          <w:sz w:val="24"/>
          <w:szCs w:val="24"/>
        </w:rPr>
      </w:pPr>
    </w:p>
    <w:p w14:paraId="4FAF65E7" w14:textId="77777777" w:rsidR="0048022D" w:rsidRPr="004972C4" w:rsidRDefault="0048022D" w:rsidP="0048022D">
      <w:pPr>
        <w:spacing w:after="0"/>
        <w:jc w:val="center"/>
        <w:rPr>
          <w:rFonts w:ascii="Times New Roman" w:hAnsi="Times New Roman" w:cs="Times New Roman"/>
          <w:b/>
          <w:bCs/>
          <w:i/>
          <w:sz w:val="24"/>
          <w:szCs w:val="24"/>
        </w:rPr>
      </w:pPr>
      <w:r>
        <w:rPr>
          <w:rFonts w:ascii="Times New Roman" w:hAnsi="Times New Roman" w:cs="Times New Roman"/>
          <w:b/>
          <w:bCs/>
          <w:i/>
          <w:color w:val="000000" w:themeColor="text1"/>
          <w:sz w:val="24"/>
          <w:szCs w:val="24"/>
        </w:rPr>
        <w:t xml:space="preserve">projekt umowy – </w:t>
      </w:r>
      <w:r w:rsidRPr="004972C4">
        <w:rPr>
          <w:rFonts w:ascii="Times New Roman" w:hAnsi="Times New Roman" w:cs="Times New Roman"/>
          <w:b/>
          <w:bCs/>
          <w:i/>
          <w:sz w:val="24"/>
          <w:szCs w:val="24"/>
        </w:rPr>
        <w:t>dla wszystkich części</w:t>
      </w:r>
    </w:p>
    <w:p w14:paraId="16E53306" w14:textId="77777777" w:rsidR="0048022D" w:rsidRDefault="0048022D" w:rsidP="0048022D">
      <w:pPr>
        <w:spacing w:after="0"/>
        <w:jc w:val="center"/>
        <w:rPr>
          <w:rFonts w:ascii="Times New Roman" w:hAnsi="Times New Roman" w:cs="Times New Roman"/>
          <w:b/>
          <w:bCs/>
          <w:i/>
          <w:color w:val="000000" w:themeColor="text1"/>
          <w:sz w:val="24"/>
          <w:szCs w:val="24"/>
        </w:rPr>
      </w:pPr>
    </w:p>
    <w:p w14:paraId="71E33A6E" w14:textId="77777777" w:rsidR="0048022D" w:rsidRDefault="0048022D" w:rsidP="0048022D">
      <w:pPr>
        <w:spacing w:after="0"/>
        <w:jc w:val="both"/>
        <w:rPr>
          <w:rFonts w:ascii="Times New Roman" w:eastAsia="Times New Roman" w:hAnsi="Times New Roman" w:cs="Times New Roman"/>
          <w:color w:val="000000" w:themeColor="text1"/>
          <w:sz w:val="24"/>
          <w:szCs w:val="24"/>
          <w:lang w:eastAsia="pl-PL"/>
        </w:rPr>
      </w:pPr>
      <w:bookmarkStart w:id="12" w:name="_Hlk528824660"/>
      <w:r>
        <w:rPr>
          <w:rFonts w:ascii="Times New Roman" w:eastAsia="Times New Roman" w:hAnsi="Times New Roman" w:cs="Times New Roman"/>
          <w:color w:val="000000" w:themeColor="text1"/>
          <w:sz w:val="24"/>
          <w:szCs w:val="24"/>
          <w:lang w:eastAsia="pl-PL"/>
        </w:rPr>
        <w:t>Zawarta w dniu ...........….. r. w Zegrzu, pomiędzy:</w:t>
      </w:r>
    </w:p>
    <w:p w14:paraId="35457237" w14:textId="77777777" w:rsidR="0048022D" w:rsidRDefault="0048022D" w:rsidP="0048022D">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Skarbem Państwa - 26 Wojskowym Oddziałem Gospodarczym</w:t>
      </w:r>
    </w:p>
    <w:p w14:paraId="443B8351" w14:textId="77777777" w:rsidR="0048022D" w:rsidRDefault="0048022D" w:rsidP="0048022D">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NIP: 536-190-2991, REGON 142917040 </w:t>
      </w:r>
    </w:p>
    <w:p w14:paraId="3A29A460" w14:textId="77777777" w:rsidR="0048022D" w:rsidRDefault="0048022D" w:rsidP="0048022D">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z siedzibą w Zegrzu przy ul. </w:t>
      </w:r>
      <w:proofErr w:type="spellStart"/>
      <w:r>
        <w:rPr>
          <w:rFonts w:ascii="Times New Roman" w:eastAsia="Times New Roman" w:hAnsi="Times New Roman" w:cs="Times New Roman"/>
          <w:color w:val="000000" w:themeColor="text1"/>
          <w:sz w:val="24"/>
          <w:szCs w:val="24"/>
        </w:rPr>
        <w:t>Juzistek</w:t>
      </w:r>
      <w:proofErr w:type="spellEnd"/>
      <w:r>
        <w:rPr>
          <w:rFonts w:ascii="Times New Roman" w:eastAsia="Times New Roman" w:hAnsi="Times New Roman" w:cs="Times New Roman"/>
          <w:color w:val="000000" w:themeColor="text1"/>
          <w:sz w:val="24"/>
          <w:szCs w:val="24"/>
        </w:rPr>
        <w:t xml:space="preserve"> 2, 05-131 Zegrze </w:t>
      </w:r>
    </w:p>
    <w:p w14:paraId="6A93CA91" w14:textId="77777777" w:rsidR="0048022D" w:rsidRDefault="0048022D" w:rsidP="0048022D">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zwanym dalej w treści Umowy „Zamawiającym"       </w:t>
      </w:r>
    </w:p>
    <w:p w14:paraId="42CF18C2" w14:textId="77777777" w:rsidR="0048022D" w:rsidRDefault="0048022D" w:rsidP="0048022D">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który reprezentuje:</w:t>
      </w:r>
    </w:p>
    <w:p w14:paraId="1DF59C87" w14:textId="77777777" w:rsidR="0048022D" w:rsidRDefault="0048022D" w:rsidP="0048022D">
      <w:pPr>
        <w:spacing w:after="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i/>
          <w:color w:val="000000" w:themeColor="text1"/>
          <w:sz w:val="24"/>
          <w:szCs w:val="24"/>
        </w:rPr>
        <w:t xml:space="preserve">Komendant 26 Wojskowego Oddziału Gospodarczego – ……………………………..... </w:t>
      </w:r>
    </w:p>
    <w:p w14:paraId="7282968B" w14:textId="77777777" w:rsidR="0048022D" w:rsidRDefault="0048022D" w:rsidP="0048022D">
      <w:pPr>
        <w:spacing w:after="0"/>
        <w:jc w:val="both"/>
        <w:rPr>
          <w:rFonts w:ascii="Times New Roman" w:eastAsia="Times New Roman" w:hAnsi="Times New Roman" w:cs="Times New Roman"/>
          <w:color w:val="000000" w:themeColor="text1"/>
          <w:sz w:val="24"/>
          <w:szCs w:val="24"/>
          <w:lang w:eastAsia="pl-PL"/>
        </w:rPr>
      </w:pPr>
    </w:p>
    <w:p w14:paraId="16D658D8" w14:textId="77777777" w:rsidR="0048022D" w:rsidRDefault="0048022D" w:rsidP="0048022D">
      <w:pPr>
        <w:spacing w:after="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a</w:t>
      </w:r>
    </w:p>
    <w:p w14:paraId="381B242C" w14:textId="77777777" w:rsidR="0048022D" w:rsidRDefault="0048022D" w:rsidP="0048022D">
      <w:pPr>
        <w:spacing w:after="0"/>
        <w:jc w:val="both"/>
        <w:rPr>
          <w:rFonts w:ascii="Times New Roman" w:eastAsia="Times New Roman" w:hAnsi="Times New Roman" w:cs="Times New Roman"/>
          <w:i/>
          <w:color w:val="000000" w:themeColor="text1"/>
          <w:sz w:val="24"/>
          <w:szCs w:val="24"/>
          <w:lang w:eastAsia="pl-PL"/>
        </w:rPr>
      </w:pPr>
      <w:r>
        <w:rPr>
          <w:rFonts w:ascii="Times New Roman" w:eastAsia="Times New Roman" w:hAnsi="Times New Roman" w:cs="Times New Roman"/>
          <w:i/>
          <w:color w:val="000000" w:themeColor="text1"/>
          <w:sz w:val="24"/>
          <w:szCs w:val="24"/>
          <w:lang w:eastAsia="pl-PL"/>
        </w:rPr>
        <w:t>………………………………………………………………………………………………………...</w:t>
      </w:r>
    </w:p>
    <w:p w14:paraId="04476D53" w14:textId="77777777" w:rsidR="0048022D" w:rsidRDefault="0048022D" w:rsidP="0048022D">
      <w:pPr>
        <w:spacing w:after="0"/>
        <w:jc w:val="both"/>
        <w:rPr>
          <w:rFonts w:ascii="Times New Roman" w:eastAsia="Times New Roman" w:hAnsi="Times New Roman" w:cs="Times New Roman"/>
          <w:i/>
          <w:color w:val="000000" w:themeColor="text1"/>
          <w:sz w:val="24"/>
          <w:szCs w:val="24"/>
          <w:lang w:eastAsia="pl-PL"/>
        </w:rPr>
      </w:pPr>
      <w:r>
        <w:rPr>
          <w:rFonts w:ascii="Times New Roman" w:eastAsia="Times New Roman" w:hAnsi="Times New Roman" w:cs="Times New Roman"/>
          <w:i/>
          <w:color w:val="000000" w:themeColor="text1"/>
          <w:sz w:val="24"/>
          <w:szCs w:val="24"/>
          <w:lang w:eastAsia="pl-PL"/>
        </w:rPr>
        <w:t>zwanymi w dalszej treści Umowy łącznie „Wykonawcą"</w:t>
      </w:r>
    </w:p>
    <w:bookmarkEnd w:id="12"/>
    <w:p w14:paraId="4339CB9D" w14:textId="77777777" w:rsidR="0048022D" w:rsidRDefault="0048022D" w:rsidP="0048022D">
      <w:pPr>
        <w:spacing w:after="0"/>
        <w:jc w:val="both"/>
        <w:rPr>
          <w:rFonts w:ascii="Times New Roman" w:eastAsia="Times New Roman" w:hAnsi="Times New Roman" w:cs="Times New Roman"/>
          <w:color w:val="000000" w:themeColor="text1"/>
          <w:sz w:val="24"/>
          <w:szCs w:val="24"/>
          <w:lang w:eastAsia="pl-PL"/>
        </w:rPr>
      </w:pPr>
    </w:p>
    <w:p w14:paraId="1B45244C" w14:textId="77777777" w:rsidR="0048022D" w:rsidRDefault="0048022D" w:rsidP="0048022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 i Wykonawca  wspólnie będą zwani także „Stronami”, a każda z osobna „Stroną”] </w:t>
      </w:r>
    </w:p>
    <w:p w14:paraId="468E3E6B" w14:textId="77777777" w:rsidR="0048022D" w:rsidRDefault="0048022D" w:rsidP="0048022D">
      <w:pPr>
        <w:spacing w:after="0"/>
        <w:jc w:val="both"/>
        <w:rPr>
          <w:rFonts w:ascii="Times New Roman" w:eastAsia="Times New Roman" w:hAnsi="Times New Roman" w:cs="Times New Roman"/>
          <w:color w:val="000000" w:themeColor="text1"/>
          <w:sz w:val="24"/>
          <w:szCs w:val="24"/>
          <w:lang w:eastAsia="pl-PL"/>
        </w:rPr>
      </w:pPr>
    </w:p>
    <w:p w14:paraId="59FD5B4C" w14:textId="77777777" w:rsidR="0048022D" w:rsidRDefault="0048022D" w:rsidP="0048022D">
      <w:pPr>
        <w:spacing w:after="0"/>
        <w:jc w:val="both"/>
        <w:rPr>
          <w:rFonts w:ascii="Times New Roman" w:eastAsia="Times New Roman" w:hAnsi="Times New Roman" w:cs="Times New Roman"/>
          <w:color w:val="000000" w:themeColor="text1"/>
          <w:kern w:val="28"/>
          <w:sz w:val="24"/>
          <w:szCs w:val="24"/>
        </w:rPr>
      </w:pPr>
      <w:r>
        <w:rPr>
          <w:rFonts w:ascii="Times New Roman" w:eastAsia="Times New Roman" w:hAnsi="Times New Roman" w:cs="Times New Roman"/>
          <w:color w:val="000000" w:themeColor="text1"/>
          <w:kern w:val="28"/>
          <w:sz w:val="24"/>
          <w:szCs w:val="24"/>
        </w:rPr>
        <w:t xml:space="preserve">W wyniku przeprowadzonego postępowania w trybie podstawowym </w:t>
      </w:r>
      <w:r>
        <w:rPr>
          <w:rFonts w:ascii="Times New Roman" w:eastAsia="Times New Roman" w:hAnsi="Times New Roman" w:cs="Times New Roman"/>
          <w:b/>
          <w:color w:val="000000" w:themeColor="text1"/>
          <w:kern w:val="28"/>
          <w:sz w:val="24"/>
          <w:szCs w:val="24"/>
        </w:rPr>
        <w:t xml:space="preserve">(nr sprawy: </w:t>
      </w:r>
      <w:r w:rsidRPr="008030D2">
        <w:rPr>
          <w:rFonts w:ascii="Times New Roman" w:eastAsia="Times New Roman" w:hAnsi="Times New Roman" w:cs="Times New Roman"/>
          <w:b/>
          <w:kern w:val="28"/>
          <w:sz w:val="24"/>
          <w:szCs w:val="24"/>
        </w:rPr>
        <w:t>ZP</w:t>
      </w:r>
      <w:r>
        <w:rPr>
          <w:rFonts w:ascii="Times New Roman" w:eastAsia="Times New Roman" w:hAnsi="Times New Roman" w:cs="Times New Roman"/>
          <w:b/>
          <w:kern w:val="28"/>
          <w:sz w:val="24"/>
          <w:szCs w:val="24"/>
        </w:rPr>
        <w:t>/17</w:t>
      </w:r>
      <w:r w:rsidRPr="008030D2">
        <w:rPr>
          <w:rFonts w:ascii="Times New Roman" w:eastAsia="Times New Roman" w:hAnsi="Times New Roman" w:cs="Times New Roman"/>
          <w:b/>
          <w:kern w:val="28"/>
          <w:sz w:val="24"/>
          <w:szCs w:val="24"/>
        </w:rPr>
        <w:t>/20</w:t>
      </w:r>
      <w:r>
        <w:rPr>
          <w:rFonts w:ascii="Times New Roman" w:eastAsia="Times New Roman" w:hAnsi="Times New Roman" w:cs="Times New Roman"/>
          <w:b/>
          <w:kern w:val="28"/>
          <w:sz w:val="24"/>
          <w:szCs w:val="24"/>
        </w:rPr>
        <w:t>22</w:t>
      </w:r>
      <w:r w:rsidRPr="008030D2">
        <w:rPr>
          <w:rFonts w:ascii="Times New Roman" w:eastAsia="Times New Roman" w:hAnsi="Times New Roman" w:cs="Times New Roman"/>
          <w:b/>
          <w:kern w:val="28"/>
          <w:sz w:val="24"/>
          <w:szCs w:val="24"/>
        </w:rPr>
        <w:t>),</w:t>
      </w:r>
      <w:r w:rsidRPr="008030D2">
        <w:rPr>
          <w:rFonts w:ascii="Times New Roman" w:eastAsia="Times New Roman" w:hAnsi="Times New Roman" w:cs="Times New Roman"/>
          <w:kern w:val="28"/>
          <w:sz w:val="24"/>
          <w:szCs w:val="24"/>
        </w:rPr>
        <w:t xml:space="preserve"> </w:t>
      </w:r>
      <w:r>
        <w:rPr>
          <w:rFonts w:ascii="Times New Roman" w:eastAsia="Times New Roman" w:hAnsi="Times New Roman" w:cs="Times New Roman"/>
          <w:color w:val="000000" w:themeColor="text1"/>
          <w:kern w:val="28"/>
          <w:sz w:val="24"/>
          <w:szCs w:val="24"/>
        </w:rPr>
        <w:t>na podstawie przepisów ustawy z dnia 11 września 2019 r. Prawo zamówień publicznych (</w:t>
      </w:r>
      <w:r>
        <w:rPr>
          <w:rFonts w:ascii="Times New Roman" w:eastAsia="Times New Roman" w:hAnsi="Times New Roman" w:cs="Times New Roman"/>
          <w:bCs/>
          <w:color w:val="000000" w:themeColor="text1"/>
          <w:kern w:val="28"/>
          <w:sz w:val="24"/>
          <w:szCs w:val="24"/>
        </w:rPr>
        <w:t xml:space="preserve">Dz. U. z 2021 r. poz. 1129 z </w:t>
      </w:r>
      <w:proofErr w:type="spellStart"/>
      <w:r>
        <w:rPr>
          <w:rFonts w:ascii="Times New Roman" w:eastAsia="Times New Roman" w:hAnsi="Times New Roman" w:cs="Times New Roman"/>
          <w:bCs/>
          <w:color w:val="000000" w:themeColor="text1"/>
          <w:kern w:val="28"/>
          <w:sz w:val="24"/>
          <w:szCs w:val="24"/>
        </w:rPr>
        <w:t>późn</w:t>
      </w:r>
      <w:proofErr w:type="spellEnd"/>
      <w:r>
        <w:rPr>
          <w:rFonts w:ascii="Times New Roman" w:eastAsia="Times New Roman" w:hAnsi="Times New Roman" w:cs="Times New Roman"/>
          <w:bCs/>
          <w:color w:val="000000" w:themeColor="text1"/>
          <w:kern w:val="28"/>
          <w:sz w:val="24"/>
          <w:szCs w:val="24"/>
        </w:rPr>
        <w:t>. zm.)</w:t>
      </w:r>
      <w:r>
        <w:rPr>
          <w:rFonts w:ascii="Times New Roman" w:eastAsia="Times New Roman" w:hAnsi="Times New Roman" w:cs="Times New Roman"/>
          <w:color w:val="000000" w:themeColor="text1"/>
          <w:kern w:val="28"/>
          <w:sz w:val="24"/>
          <w:szCs w:val="24"/>
        </w:rPr>
        <w:t xml:space="preserve"> zawarto umowę </w:t>
      </w:r>
      <w:r>
        <w:rPr>
          <w:rFonts w:ascii="Times New Roman" w:eastAsia="Times New Roman" w:hAnsi="Times New Roman" w:cs="Times New Roman"/>
          <w:color w:val="000000" w:themeColor="text1"/>
          <w:kern w:val="28"/>
          <w:sz w:val="24"/>
          <w:szCs w:val="24"/>
        </w:rPr>
        <w:br/>
        <w:t>o następującej treści:</w:t>
      </w:r>
    </w:p>
    <w:p w14:paraId="67A456F0" w14:textId="77777777" w:rsidR="0048022D" w:rsidRDefault="0048022D" w:rsidP="0048022D">
      <w:pPr>
        <w:spacing w:after="0" w:line="240" w:lineRule="auto"/>
        <w:ind w:left="28"/>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rPr>
        <w:t>§</w:t>
      </w:r>
      <w:r>
        <w:rPr>
          <w:rFonts w:ascii="Times New Roman" w:eastAsia="Times New Roman" w:hAnsi="Times New Roman" w:cs="Times New Roman"/>
          <w:b/>
          <w:color w:val="000000" w:themeColor="text1"/>
          <w:sz w:val="24"/>
          <w:szCs w:val="24"/>
        </w:rPr>
        <w:t xml:space="preserve"> 1</w:t>
      </w:r>
    </w:p>
    <w:p w14:paraId="26A81758" w14:textId="77777777" w:rsidR="0048022D" w:rsidRDefault="0048022D" w:rsidP="0048022D">
      <w:pPr>
        <w:spacing w:after="120" w:line="240" w:lineRule="auto"/>
        <w:jc w:val="center"/>
        <w:rPr>
          <w:rFonts w:ascii="Times New Roman" w:eastAsia="Times New Roman" w:hAnsi="Times New Roman" w:cs="Times New Roman"/>
          <w:b/>
          <w:color w:val="000000" w:themeColor="text1"/>
          <w:kern w:val="28"/>
          <w:sz w:val="24"/>
          <w:szCs w:val="24"/>
        </w:rPr>
      </w:pPr>
      <w:r>
        <w:rPr>
          <w:rFonts w:ascii="Times New Roman" w:eastAsia="Times New Roman" w:hAnsi="Times New Roman" w:cs="Times New Roman"/>
          <w:b/>
          <w:color w:val="000000" w:themeColor="text1"/>
          <w:kern w:val="28"/>
          <w:sz w:val="24"/>
          <w:szCs w:val="24"/>
        </w:rPr>
        <w:t>Przedmiot umowy</w:t>
      </w:r>
    </w:p>
    <w:p w14:paraId="199462DD" w14:textId="77777777" w:rsidR="0048022D" w:rsidRPr="004972C4" w:rsidRDefault="0048022D" w:rsidP="0048022D">
      <w:pPr>
        <w:pStyle w:val="Akapitzlist"/>
        <w:numPr>
          <w:ilvl w:val="0"/>
          <w:numId w:val="54"/>
        </w:numPr>
        <w:spacing w:after="0" w:line="240" w:lineRule="auto"/>
        <w:ind w:left="357" w:hanging="357"/>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 xml:space="preserve">Przedmiotem umowy jest wykonanie usługi mycia zewnętrznego pojazdów służbowych będących </w:t>
      </w:r>
      <w:r>
        <w:rPr>
          <w:rFonts w:ascii="Times New Roman" w:eastAsia="Times New Roman" w:hAnsi="Times New Roman" w:cs="Times New Roman"/>
          <w:kern w:val="28"/>
          <w:sz w:val="24"/>
          <w:szCs w:val="24"/>
        </w:rPr>
        <w:t>na</w:t>
      </w:r>
      <w:r w:rsidRPr="004972C4">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zaopatrzeniu</w:t>
      </w:r>
      <w:r w:rsidRPr="004972C4">
        <w:rPr>
          <w:rFonts w:ascii="Times New Roman" w:eastAsia="Times New Roman" w:hAnsi="Times New Roman" w:cs="Times New Roman"/>
          <w:kern w:val="28"/>
          <w:sz w:val="24"/>
          <w:szCs w:val="24"/>
        </w:rPr>
        <w:t xml:space="preserve"> 26 Wojskowego Oddziału Gospodarczego dla garnizonu: ………………(odpowiednio dla części).</w:t>
      </w:r>
    </w:p>
    <w:p w14:paraId="6CA16E3B" w14:textId="0E0B2848" w:rsidR="0048022D" w:rsidRPr="004972C4" w:rsidRDefault="0048022D" w:rsidP="0048022D">
      <w:pPr>
        <w:pStyle w:val="Akapitzlist"/>
        <w:numPr>
          <w:ilvl w:val="0"/>
          <w:numId w:val="54"/>
        </w:numPr>
        <w:spacing w:after="0" w:line="240" w:lineRule="auto"/>
        <w:ind w:left="357" w:hanging="357"/>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 xml:space="preserve">Szacunkowe ilości usługi mycia zewnętrznego pojazdów określa załącznik nr 1  do umowy </w:t>
      </w:r>
      <w:r>
        <w:rPr>
          <w:rFonts w:ascii="Times New Roman" w:eastAsia="Times New Roman" w:hAnsi="Times New Roman" w:cs="Times New Roman"/>
          <w:kern w:val="28"/>
          <w:sz w:val="24"/>
          <w:szCs w:val="24"/>
        </w:rPr>
        <w:t>–</w:t>
      </w:r>
      <w:r w:rsidRPr="004972C4">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Formularz cenowy wykonawcy</w:t>
      </w:r>
      <w:r w:rsidRPr="004972C4">
        <w:rPr>
          <w:rFonts w:ascii="Times New Roman" w:eastAsia="Times New Roman" w:hAnsi="Times New Roman" w:cs="Times New Roman"/>
          <w:kern w:val="28"/>
          <w:sz w:val="24"/>
          <w:szCs w:val="24"/>
        </w:rPr>
        <w:t xml:space="preserve">. </w:t>
      </w:r>
    </w:p>
    <w:p w14:paraId="080EC53F" w14:textId="77777777" w:rsidR="0048022D" w:rsidRPr="004972C4" w:rsidRDefault="0048022D" w:rsidP="0048022D">
      <w:pPr>
        <w:pStyle w:val="Akapitzlist"/>
        <w:numPr>
          <w:ilvl w:val="0"/>
          <w:numId w:val="54"/>
        </w:numPr>
        <w:spacing w:after="0" w:line="240" w:lineRule="auto"/>
        <w:ind w:left="357" w:hanging="357"/>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 xml:space="preserve">Ilości wskazane w załączniku nr 1 do umowy - </w:t>
      </w:r>
      <w:r>
        <w:rPr>
          <w:rFonts w:ascii="Times New Roman" w:eastAsia="Times New Roman" w:hAnsi="Times New Roman" w:cs="Times New Roman"/>
          <w:kern w:val="28"/>
          <w:sz w:val="24"/>
          <w:szCs w:val="24"/>
        </w:rPr>
        <w:t>Formularz</w:t>
      </w:r>
      <w:r w:rsidRPr="004972C4">
        <w:rPr>
          <w:rFonts w:ascii="Times New Roman" w:eastAsia="Times New Roman" w:hAnsi="Times New Roman" w:cs="Times New Roman"/>
          <w:kern w:val="28"/>
          <w:sz w:val="24"/>
          <w:szCs w:val="24"/>
        </w:rPr>
        <w:t xml:space="preserve"> cenow</w:t>
      </w:r>
      <w:r>
        <w:rPr>
          <w:rFonts w:ascii="Times New Roman" w:eastAsia="Times New Roman" w:hAnsi="Times New Roman" w:cs="Times New Roman"/>
          <w:kern w:val="28"/>
          <w:sz w:val="24"/>
          <w:szCs w:val="24"/>
        </w:rPr>
        <w:t xml:space="preserve">y są ilościami szacunkowymi i mogą ulec zmianie w zależności od potrzeb Zamawiającego. </w:t>
      </w:r>
      <w:r w:rsidRPr="004972C4">
        <w:rPr>
          <w:rFonts w:ascii="Times New Roman" w:eastAsia="Times New Roman" w:hAnsi="Times New Roman" w:cs="Times New Roman"/>
          <w:kern w:val="28"/>
          <w:sz w:val="24"/>
          <w:szCs w:val="24"/>
        </w:rPr>
        <w:t xml:space="preserve">Wykonawca w przypadku zmniejszenia wartości szacunkowej umowy nie będzie wnosił roszczeń względem Zamawiającego. </w:t>
      </w:r>
    </w:p>
    <w:p w14:paraId="39B1C672" w14:textId="4852B462" w:rsidR="0048022D" w:rsidRPr="00E36ABA" w:rsidRDefault="0048022D" w:rsidP="0048022D">
      <w:pPr>
        <w:pStyle w:val="Akapitzlist"/>
        <w:numPr>
          <w:ilvl w:val="0"/>
          <w:numId w:val="54"/>
        </w:numPr>
        <w:spacing w:after="0" w:line="240" w:lineRule="auto"/>
        <w:ind w:left="357" w:hanging="357"/>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Zamawiający gwarantuje, że zrealizuje minimum 30% wartości nett</w:t>
      </w:r>
      <w:r w:rsidR="00735276">
        <w:rPr>
          <w:rFonts w:ascii="Times New Roman" w:eastAsia="Times New Roman" w:hAnsi="Times New Roman" w:cs="Times New Roman"/>
          <w:kern w:val="28"/>
          <w:sz w:val="24"/>
          <w:szCs w:val="24"/>
        </w:rPr>
        <w:t>o</w:t>
      </w:r>
      <w:r>
        <w:rPr>
          <w:rFonts w:ascii="Times New Roman" w:eastAsia="Times New Roman" w:hAnsi="Times New Roman" w:cs="Times New Roman"/>
          <w:kern w:val="28"/>
          <w:sz w:val="24"/>
          <w:szCs w:val="24"/>
        </w:rPr>
        <w:t>, o której mowa w §</w:t>
      </w:r>
      <w:r w:rsidR="00A31142">
        <w:rPr>
          <w:rFonts w:ascii="Times New Roman" w:eastAsia="Times New Roman" w:hAnsi="Times New Roman" w:cs="Times New Roman"/>
          <w:kern w:val="28"/>
          <w:sz w:val="24"/>
          <w:szCs w:val="24"/>
        </w:rPr>
        <w:t>5</w:t>
      </w:r>
      <w:r>
        <w:rPr>
          <w:rFonts w:ascii="Times New Roman" w:eastAsia="Times New Roman" w:hAnsi="Times New Roman" w:cs="Times New Roman"/>
          <w:kern w:val="28"/>
          <w:sz w:val="24"/>
          <w:szCs w:val="24"/>
        </w:rPr>
        <w:t xml:space="preserve"> ust. 1 pkt 1</w:t>
      </w:r>
      <w:r w:rsidRPr="004972C4">
        <w:rPr>
          <w:rFonts w:ascii="Times New Roman" w:eastAsia="Times New Roman" w:hAnsi="Times New Roman" w:cs="Times New Roman"/>
          <w:kern w:val="28"/>
          <w:sz w:val="24"/>
          <w:szCs w:val="24"/>
        </w:rPr>
        <w:t>.</w:t>
      </w:r>
    </w:p>
    <w:p w14:paraId="7416E4F8" w14:textId="77777777" w:rsidR="0048022D" w:rsidRPr="004972C4" w:rsidRDefault="0048022D" w:rsidP="0048022D">
      <w:pPr>
        <w:pStyle w:val="Akapitzlist"/>
        <w:numPr>
          <w:ilvl w:val="0"/>
          <w:numId w:val="54"/>
        </w:numPr>
        <w:spacing w:after="0" w:line="240" w:lineRule="auto"/>
        <w:ind w:left="357" w:hanging="357"/>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 xml:space="preserve">Zakres usługi obejmuje następujące czynności: </w:t>
      </w:r>
    </w:p>
    <w:p w14:paraId="2D5AEAF7" w14:textId="77777777" w:rsidR="0048022D" w:rsidRPr="004972C4" w:rsidRDefault="0048022D" w:rsidP="0048022D">
      <w:pPr>
        <w:pStyle w:val="Akapitzlist"/>
        <w:numPr>
          <w:ilvl w:val="0"/>
          <w:numId w:val="55"/>
        </w:numPr>
        <w:spacing w:after="0" w:line="240" w:lineRule="auto"/>
        <w:ind w:left="714" w:hanging="357"/>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mycie wstępne,</w:t>
      </w:r>
    </w:p>
    <w:p w14:paraId="13F4DCBA" w14:textId="77777777" w:rsidR="0048022D" w:rsidRPr="004972C4" w:rsidRDefault="0048022D" w:rsidP="0048022D">
      <w:pPr>
        <w:pStyle w:val="Akapitzlist"/>
        <w:numPr>
          <w:ilvl w:val="0"/>
          <w:numId w:val="55"/>
        </w:numPr>
        <w:spacing w:after="0" w:line="240" w:lineRule="auto"/>
        <w:ind w:left="714" w:hanging="357"/>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 xml:space="preserve">mycie zasadnicze z użyciem środka myjącego, </w:t>
      </w:r>
    </w:p>
    <w:p w14:paraId="33C47AA0" w14:textId="77777777" w:rsidR="0048022D" w:rsidRPr="004972C4" w:rsidRDefault="0048022D" w:rsidP="0048022D">
      <w:pPr>
        <w:pStyle w:val="Akapitzlist"/>
        <w:numPr>
          <w:ilvl w:val="0"/>
          <w:numId w:val="55"/>
        </w:numPr>
        <w:spacing w:after="0" w:line="240" w:lineRule="auto"/>
        <w:ind w:left="714" w:hanging="357"/>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 xml:space="preserve">mycie dywaników i kół pojazdu. </w:t>
      </w:r>
    </w:p>
    <w:p w14:paraId="13A128AA" w14:textId="77777777" w:rsidR="0048022D" w:rsidRPr="004972C4" w:rsidRDefault="0048022D" w:rsidP="0048022D">
      <w:pPr>
        <w:pStyle w:val="Akapitzlist"/>
        <w:numPr>
          <w:ilvl w:val="0"/>
          <w:numId w:val="54"/>
        </w:numPr>
        <w:spacing w:after="0" w:line="240" w:lineRule="auto"/>
        <w:ind w:left="357" w:hanging="357"/>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lastRenderedPageBreak/>
        <w:t xml:space="preserve">W przypadku świadczenia usług w myjni samoobsługowej, Wykonawca zobowiązany jest do wydania Zamawiającemu odpowiednio oznaczonych żetonów/kart w ilości zapewniającej wykonanie usługi mycia zewnętrznego pojazdu. </w:t>
      </w:r>
    </w:p>
    <w:p w14:paraId="28A1C1C0" w14:textId="77777777" w:rsidR="0048022D" w:rsidRPr="004972C4" w:rsidRDefault="0048022D" w:rsidP="0048022D">
      <w:pPr>
        <w:pStyle w:val="Akapitzlist"/>
        <w:numPr>
          <w:ilvl w:val="0"/>
          <w:numId w:val="54"/>
        </w:numPr>
        <w:spacing w:after="0" w:line="240" w:lineRule="auto"/>
        <w:ind w:left="357" w:hanging="357"/>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 xml:space="preserve">Wykonawca zobowiązany jest realizować usługę mycia zewnętrznego następujących pojazdów (odpowiednio dla części): </w:t>
      </w:r>
    </w:p>
    <w:p w14:paraId="60929ADF" w14:textId="1873DF7F" w:rsidR="0048022D" w:rsidRPr="00806F10" w:rsidRDefault="0048022D" w:rsidP="0048022D">
      <w:pPr>
        <w:spacing w:after="0" w:line="240" w:lineRule="auto"/>
        <w:ind w:left="363"/>
        <w:jc w:val="both"/>
        <w:rPr>
          <w:rFonts w:ascii="Times New Roman" w:eastAsia="Times New Roman" w:hAnsi="Times New Roman" w:cs="Times New Roman"/>
          <w:b/>
          <w:color w:val="000000" w:themeColor="text1"/>
          <w:kern w:val="28"/>
          <w:sz w:val="24"/>
          <w:szCs w:val="24"/>
        </w:rPr>
      </w:pPr>
      <w:r w:rsidRPr="00806F10">
        <w:rPr>
          <w:rFonts w:ascii="Times New Roman" w:eastAsia="Times New Roman" w:hAnsi="Times New Roman" w:cs="Times New Roman"/>
          <w:b/>
          <w:color w:val="000000" w:themeColor="text1"/>
          <w:kern w:val="28"/>
          <w:sz w:val="24"/>
          <w:szCs w:val="24"/>
        </w:rPr>
        <w:t>w części</w:t>
      </w:r>
      <w:r w:rsidR="00806F10">
        <w:rPr>
          <w:rFonts w:ascii="Times New Roman" w:eastAsia="Times New Roman" w:hAnsi="Times New Roman" w:cs="Times New Roman"/>
          <w:b/>
          <w:color w:val="000000" w:themeColor="text1"/>
          <w:kern w:val="28"/>
          <w:sz w:val="24"/>
          <w:szCs w:val="24"/>
        </w:rPr>
        <w:t>ach</w:t>
      </w:r>
      <w:r w:rsidRPr="00806F10">
        <w:rPr>
          <w:rFonts w:ascii="Times New Roman" w:eastAsia="Times New Roman" w:hAnsi="Times New Roman" w:cs="Times New Roman"/>
          <w:b/>
          <w:color w:val="000000" w:themeColor="text1"/>
          <w:kern w:val="28"/>
          <w:sz w:val="24"/>
          <w:szCs w:val="24"/>
        </w:rPr>
        <w:t xml:space="preserve"> 5.</w:t>
      </w:r>
    </w:p>
    <w:tbl>
      <w:tblPr>
        <w:tblStyle w:val="Tabela-Siatka"/>
        <w:tblW w:w="0" w:type="auto"/>
        <w:tblInd w:w="500" w:type="dxa"/>
        <w:tblLook w:val="04A0" w:firstRow="1" w:lastRow="0" w:firstColumn="1" w:lastColumn="0" w:noHBand="0" w:noVBand="1"/>
      </w:tblPr>
      <w:tblGrid>
        <w:gridCol w:w="586"/>
        <w:gridCol w:w="7407"/>
      </w:tblGrid>
      <w:tr w:rsidR="0048022D" w:rsidRPr="004972C4" w14:paraId="14B0E762" w14:textId="77777777" w:rsidTr="00760141">
        <w:tc>
          <w:tcPr>
            <w:tcW w:w="588" w:type="dxa"/>
            <w:tcBorders>
              <w:top w:val="single" w:sz="4" w:space="0" w:color="auto"/>
              <w:left w:val="single" w:sz="4" w:space="0" w:color="auto"/>
              <w:bottom w:val="single" w:sz="4" w:space="0" w:color="auto"/>
              <w:right w:val="single" w:sz="4" w:space="0" w:color="auto"/>
            </w:tcBorders>
            <w:hideMark/>
          </w:tcPr>
          <w:p w14:paraId="734C38B9" w14:textId="77777777" w:rsidR="0048022D" w:rsidRPr="004972C4" w:rsidRDefault="0048022D" w:rsidP="00760141">
            <w:pPr>
              <w:pStyle w:val="Akapitzlist"/>
              <w:ind w:left="0"/>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Lp.</w:t>
            </w:r>
          </w:p>
        </w:tc>
        <w:tc>
          <w:tcPr>
            <w:tcW w:w="7631" w:type="dxa"/>
            <w:tcBorders>
              <w:top w:val="single" w:sz="4" w:space="0" w:color="auto"/>
              <w:left w:val="single" w:sz="4" w:space="0" w:color="auto"/>
              <w:bottom w:val="single" w:sz="4" w:space="0" w:color="auto"/>
              <w:right w:val="single" w:sz="4" w:space="0" w:color="auto"/>
            </w:tcBorders>
            <w:hideMark/>
          </w:tcPr>
          <w:p w14:paraId="4E28F7A2" w14:textId="77777777" w:rsidR="0048022D" w:rsidRPr="004972C4" w:rsidRDefault="0048022D" w:rsidP="00760141">
            <w:pPr>
              <w:pStyle w:val="Akapitzlist"/>
              <w:ind w:left="0"/>
              <w:jc w:val="center"/>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Typ pojazdu</w:t>
            </w:r>
          </w:p>
        </w:tc>
      </w:tr>
      <w:tr w:rsidR="0048022D" w:rsidRPr="004972C4" w14:paraId="4AA7ADB0" w14:textId="77777777" w:rsidTr="00760141">
        <w:tc>
          <w:tcPr>
            <w:tcW w:w="588" w:type="dxa"/>
            <w:tcBorders>
              <w:top w:val="single" w:sz="4" w:space="0" w:color="auto"/>
              <w:left w:val="single" w:sz="4" w:space="0" w:color="auto"/>
              <w:bottom w:val="single" w:sz="4" w:space="0" w:color="auto"/>
              <w:right w:val="single" w:sz="4" w:space="0" w:color="auto"/>
            </w:tcBorders>
            <w:vAlign w:val="center"/>
            <w:hideMark/>
          </w:tcPr>
          <w:p w14:paraId="61A952CC" w14:textId="77777777" w:rsidR="0048022D" w:rsidRPr="004972C4" w:rsidRDefault="0048022D" w:rsidP="00760141">
            <w:pPr>
              <w:pStyle w:val="Akapitzlist"/>
              <w:ind w:left="0"/>
              <w:jc w:val="center"/>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1</w:t>
            </w:r>
          </w:p>
        </w:tc>
        <w:tc>
          <w:tcPr>
            <w:tcW w:w="7631" w:type="dxa"/>
            <w:tcBorders>
              <w:top w:val="single" w:sz="4" w:space="0" w:color="auto"/>
              <w:left w:val="single" w:sz="4" w:space="0" w:color="auto"/>
              <w:bottom w:val="single" w:sz="4" w:space="0" w:color="auto"/>
              <w:right w:val="single" w:sz="4" w:space="0" w:color="auto"/>
            </w:tcBorders>
            <w:hideMark/>
          </w:tcPr>
          <w:p w14:paraId="37DA3ECA" w14:textId="77777777" w:rsidR="0048022D" w:rsidRPr="004972C4" w:rsidRDefault="0048022D" w:rsidP="00760141">
            <w:pPr>
              <w:pStyle w:val="Akapitzlist"/>
              <w:ind w:left="0"/>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 xml:space="preserve">Samochód osobowy </w:t>
            </w:r>
          </w:p>
        </w:tc>
      </w:tr>
      <w:tr w:rsidR="0048022D" w:rsidRPr="004972C4" w14:paraId="133264A1" w14:textId="77777777" w:rsidTr="00760141">
        <w:tc>
          <w:tcPr>
            <w:tcW w:w="588" w:type="dxa"/>
            <w:tcBorders>
              <w:top w:val="single" w:sz="4" w:space="0" w:color="auto"/>
              <w:left w:val="single" w:sz="4" w:space="0" w:color="auto"/>
              <w:bottom w:val="single" w:sz="4" w:space="0" w:color="auto"/>
              <w:right w:val="single" w:sz="4" w:space="0" w:color="auto"/>
            </w:tcBorders>
            <w:vAlign w:val="center"/>
            <w:hideMark/>
          </w:tcPr>
          <w:p w14:paraId="1DBF1EC4" w14:textId="77777777" w:rsidR="0048022D" w:rsidRPr="004972C4" w:rsidRDefault="0048022D" w:rsidP="00760141">
            <w:pPr>
              <w:pStyle w:val="Akapitzlist"/>
              <w:ind w:left="0"/>
              <w:jc w:val="center"/>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2</w:t>
            </w:r>
          </w:p>
        </w:tc>
        <w:tc>
          <w:tcPr>
            <w:tcW w:w="7631" w:type="dxa"/>
            <w:tcBorders>
              <w:top w:val="single" w:sz="4" w:space="0" w:color="auto"/>
              <w:left w:val="single" w:sz="4" w:space="0" w:color="auto"/>
              <w:bottom w:val="single" w:sz="4" w:space="0" w:color="auto"/>
              <w:right w:val="single" w:sz="4" w:space="0" w:color="auto"/>
            </w:tcBorders>
            <w:vAlign w:val="center"/>
            <w:hideMark/>
          </w:tcPr>
          <w:p w14:paraId="480C1946" w14:textId="77777777" w:rsidR="0048022D" w:rsidRPr="004972C4" w:rsidRDefault="0048022D" w:rsidP="00760141">
            <w:pPr>
              <w:pStyle w:val="Akapitzlist"/>
              <w:ind w:left="0"/>
              <w:rPr>
                <w:rFonts w:ascii="Times New Roman" w:eastAsia="Times New Roman" w:hAnsi="Times New Roman" w:cs="Times New Roman"/>
                <w:kern w:val="28"/>
                <w:sz w:val="24"/>
                <w:szCs w:val="24"/>
                <w:lang w:val="en-US"/>
              </w:rPr>
            </w:pPr>
            <w:r w:rsidRPr="004972C4">
              <w:rPr>
                <w:rFonts w:ascii="Times New Roman" w:eastAsia="Times New Roman" w:hAnsi="Times New Roman" w:cs="Times New Roman"/>
                <w:kern w:val="28"/>
                <w:sz w:val="24"/>
                <w:szCs w:val="24"/>
              </w:rPr>
              <w:t xml:space="preserve">Samochód typu BUS o D.M.C. do 3,5t </w:t>
            </w:r>
            <w:r w:rsidRPr="004972C4">
              <w:rPr>
                <w:rFonts w:ascii="Times New Roman" w:eastAsia="Times New Roman" w:hAnsi="Times New Roman" w:cs="Times New Roman"/>
                <w:kern w:val="28"/>
                <w:sz w:val="24"/>
                <w:szCs w:val="24"/>
              </w:rPr>
              <w:br/>
              <w:t xml:space="preserve">(np. </w:t>
            </w:r>
            <w:r w:rsidRPr="004972C4">
              <w:rPr>
                <w:rFonts w:ascii="Times New Roman" w:eastAsia="Times New Roman" w:hAnsi="Times New Roman" w:cs="Times New Roman"/>
                <w:kern w:val="28"/>
                <w:sz w:val="24"/>
                <w:szCs w:val="24"/>
                <w:lang w:val="en-US"/>
              </w:rPr>
              <w:t xml:space="preserve">Fiat </w:t>
            </w:r>
            <w:proofErr w:type="spellStart"/>
            <w:r w:rsidRPr="004972C4">
              <w:rPr>
                <w:rFonts w:ascii="Times New Roman" w:eastAsia="Times New Roman" w:hAnsi="Times New Roman" w:cs="Times New Roman"/>
                <w:kern w:val="28"/>
                <w:sz w:val="24"/>
                <w:szCs w:val="24"/>
                <w:lang w:val="en-US"/>
              </w:rPr>
              <w:t>Ducato</w:t>
            </w:r>
            <w:proofErr w:type="spellEnd"/>
            <w:r w:rsidRPr="004972C4">
              <w:rPr>
                <w:rFonts w:ascii="Times New Roman" w:eastAsia="Times New Roman" w:hAnsi="Times New Roman" w:cs="Times New Roman"/>
                <w:kern w:val="28"/>
                <w:sz w:val="24"/>
                <w:szCs w:val="24"/>
                <w:lang w:val="en-US"/>
              </w:rPr>
              <w:t xml:space="preserve">, VW Crafter, Honker, Mercedes 290 GD, </w:t>
            </w:r>
            <w:proofErr w:type="spellStart"/>
            <w:r w:rsidRPr="004972C4">
              <w:rPr>
                <w:rFonts w:ascii="Times New Roman" w:eastAsia="Times New Roman" w:hAnsi="Times New Roman" w:cs="Times New Roman"/>
                <w:kern w:val="28"/>
                <w:sz w:val="24"/>
                <w:szCs w:val="24"/>
                <w:lang w:val="en-US"/>
              </w:rPr>
              <w:t>itp</w:t>
            </w:r>
            <w:proofErr w:type="spellEnd"/>
            <w:r w:rsidRPr="004972C4">
              <w:rPr>
                <w:rFonts w:ascii="Times New Roman" w:eastAsia="Times New Roman" w:hAnsi="Times New Roman" w:cs="Times New Roman"/>
                <w:kern w:val="28"/>
                <w:sz w:val="24"/>
                <w:szCs w:val="24"/>
                <w:lang w:val="en-US"/>
              </w:rPr>
              <w:t>.)</w:t>
            </w:r>
          </w:p>
        </w:tc>
      </w:tr>
      <w:tr w:rsidR="0048022D" w:rsidRPr="004972C4" w14:paraId="43364C44" w14:textId="77777777" w:rsidTr="00760141">
        <w:tc>
          <w:tcPr>
            <w:tcW w:w="588" w:type="dxa"/>
            <w:tcBorders>
              <w:top w:val="single" w:sz="4" w:space="0" w:color="auto"/>
              <w:left w:val="single" w:sz="4" w:space="0" w:color="auto"/>
              <w:bottom w:val="single" w:sz="4" w:space="0" w:color="auto"/>
              <w:right w:val="single" w:sz="4" w:space="0" w:color="auto"/>
            </w:tcBorders>
            <w:vAlign w:val="center"/>
            <w:hideMark/>
          </w:tcPr>
          <w:p w14:paraId="0F4B31EF" w14:textId="77777777" w:rsidR="0048022D" w:rsidRPr="004972C4" w:rsidRDefault="0048022D" w:rsidP="00760141">
            <w:pPr>
              <w:pStyle w:val="Akapitzlist"/>
              <w:ind w:left="0"/>
              <w:jc w:val="center"/>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3</w:t>
            </w:r>
          </w:p>
        </w:tc>
        <w:tc>
          <w:tcPr>
            <w:tcW w:w="7631" w:type="dxa"/>
            <w:tcBorders>
              <w:top w:val="single" w:sz="4" w:space="0" w:color="auto"/>
              <w:left w:val="single" w:sz="4" w:space="0" w:color="auto"/>
              <w:bottom w:val="single" w:sz="4" w:space="0" w:color="auto"/>
              <w:right w:val="single" w:sz="4" w:space="0" w:color="auto"/>
            </w:tcBorders>
            <w:hideMark/>
          </w:tcPr>
          <w:p w14:paraId="52C74F33" w14:textId="77777777" w:rsidR="0048022D" w:rsidRPr="004972C4" w:rsidRDefault="0048022D" w:rsidP="00760141">
            <w:pPr>
              <w:pStyle w:val="Akapitzlist"/>
              <w:ind w:left="0"/>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 xml:space="preserve">Samochód ciężarowy o D.M.C. powyżej 3,5t. (np. Iveco </w:t>
            </w:r>
            <w:proofErr w:type="spellStart"/>
            <w:r w:rsidRPr="004972C4">
              <w:rPr>
                <w:rFonts w:ascii="Times New Roman" w:eastAsia="Times New Roman" w:hAnsi="Times New Roman" w:cs="Times New Roman"/>
                <w:kern w:val="28"/>
                <w:sz w:val="24"/>
                <w:szCs w:val="24"/>
              </w:rPr>
              <w:t>Stralis</w:t>
            </w:r>
            <w:proofErr w:type="spellEnd"/>
            <w:r w:rsidRPr="004972C4">
              <w:rPr>
                <w:rFonts w:ascii="Times New Roman" w:eastAsia="Times New Roman" w:hAnsi="Times New Roman" w:cs="Times New Roman"/>
                <w:kern w:val="28"/>
                <w:sz w:val="24"/>
                <w:szCs w:val="24"/>
              </w:rPr>
              <w:t xml:space="preserve">) </w:t>
            </w:r>
          </w:p>
        </w:tc>
      </w:tr>
      <w:tr w:rsidR="0048022D" w:rsidRPr="004972C4" w14:paraId="354C1B3B" w14:textId="77777777" w:rsidTr="00760141">
        <w:tc>
          <w:tcPr>
            <w:tcW w:w="588" w:type="dxa"/>
            <w:tcBorders>
              <w:top w:val="single" w:sz="4" w:space="0" w:color="auto"/>
              <w:left w:val="single" w:sz="4" w:space="0" w:color="auto"/>
              <w:bottom w:val="single" w:sz="4" w:space="0" w:color="auto"/>
              <w:right w:val="single" w:sz="4" w:space="0" w:color="auto"/>
            </w:tcBorders>
            <w:vAlign w:val="center"/>
            <w:hideMark/>
          </w:tcPr>
          <w:p w14:paraId="1518A665" w14:textId="77777777" w:rsidR="0048022D" w:rsidRPr="004972C4" w:rsidRDefault="0048022D" w:rsidP="00760141">
            <w:pPr>
              <w:pStyle w:val="Akapitzlist"/>
              <w:ind w:left="0"/>
              <w:jc w:val="center"/>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4</w:t>
            </w:r>
          </w:p>
        </w:tc>
        <w:tc>
          <w:tcPr>
            <w:tcW w:w="7631" w:type="dxa"/>
            <w:tcBorders>
              <w:top w:val="single" w:sz="4" w:space="0" w:color="auto"/>
              <w:left w:val="single" w:sz="4" w:space="0" w:color="auto"/>
              <w:bottom w:val="single" w:sz="4" w:space="0" w:color="auto"/>
              <w:right w:val="single" w:sz="4" w:space="0" w:color="auto"/>
            </w:tcBorders>
            <w:hideMark/>
          </w:tcPr>
          <w:p w14:paraId="6DB4346D" w14:textId="77777777" w:rsidR="0048022D" w:rsidRPr="004972C4" w:rsidRDefault="0048022D" w:rsidP="00760141">
            <w:pPr>
              <w:pStyle w:val="Akapitzlist"/>
              <w:ind w:left="0"/>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Autobus</w:t>
            </w:r>
          </w:p>
        </w:tc>
      </w:tr>
      <w:tr w:rsidR="0048022D" w:rsidRPr="004972C4" w14:paraId="5A701BC4" w14:textId="77777777" w:rsidTr="00760141">
        <w:tc>
          <w:tcPr>
            <w:tcW w:w="588" w:type="dxa"/>
            <w:tcBorders>
              <w:top w:val="single" w:sz="4" w:space="0" w:color="auto"/>
              <w:left w:val="single" w:sz="4" w:space="0" w:color="auto"/>
              <w:bottom w:val="single" w:sz="4" w:space="0" w:color="auto"/>
              <w:right w:val="single" w:sz="4" w:space="0" w:color="auto"/>
            </w:tcBorders>
            <w:vAlign w:val="center"/>
            <w:hideMark/>
          </w:tcPr>
          <w:p w14:paraId="43BD73FC" w14:textId="77777777" w:rsidR="0048022D" w:rsidRPr="004972C4" w:rsidRDefault="0048022D" w:rsidP="00760141">
            <w:pPr>
              <w:pStyle w:val="Akapitzlist"/>
              <w:ind w:left="0"/>
              <w:jc w:val="center"/>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5</w:t>
            </w:r>
          </w:p>
        </w:tc>
        <w:tc>
          <w:tcPr>
            <w:tcW w:w="7631" w:type="dxa"/>
            <w:tcBorders>
              <w:top w:val="single" w:sz="4" w:space="0" w:color="auto"/>
              <w:left w:val="single" w:sz="4" w:space="0" w:color="auto"/>
              <w:bottom w:val="single" w:sz="4" w:space="0" w:color="auto"/>
              <w:right w:val="single" w:sz="4" w:space="0" w:color="auto"/>
            </w:tcBorders>
            <w:hideMark/>
          </w:tcPr>
          <w:p w14:paraId="5617644F" w14:textId="77777777" w:rsidR="0048022D" w:rsidRPr="004972C4" w:rsidRDefault="0048022D" w:rsidP="00760141">
            <w:pPr>
              <w:pStyle w:val="Akapitzlist"/>
              <w:ind w:left="0"/>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 xml:space="preserve">Maszyna Inżynieryjna </w:t>
            </w:r>
          </w:p>
        </w:tc>
      </w:tr>
      <w:tr w:rsidR="0048022D" w:rsidRPr="004972C4" w14:paraId="52104127" w14:textId="77777777" w:rsidTr="00760141">
        <w:tc>
          <w:tcPr>
            <w:tcW w:w="588" w:type="dxa"/>
            <w:tcBorders>
              <w:top w:val="single" w:sz="4" w:space="0" w:color="auto"/>
              <w:left w:val="single" w:sz="4" w:space="0" w:color="auto"/>
              <w:bottom w:val="single" w:sz="4" w:space="0" w:color="auto"/>
              <w:right w:val="single" w:sz="4" w:space="0" w:color="auto"/>
            </w:tcBorders>
            <w:vAlign w:val="center"/>
            <w:hideMark/>
          </w:tcPr>
          <w:p w14:paraId="19E60BB7" w14:textId="77777777" w:rsidR="0048022D" w:rsidRPr="004972C4" w:rsidRDefault="0048022D" w:rsidP="00760141">
            <w:pPr>
              <w:pStyle w:val="Akapitzlist"/>
              <w:ind w:left="0"/>
              <w:jc w:val="center"/>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6</w:t>
            </w:r>
          </w:p>
        </w:tc>
        <w:tc>
          <w:tcPr>
            <w:tcW w:w="7631" w:type="dxa"/>
            <w:tcBorders>
              <w:top w:val="single" w:sz="4" w:space="0" w:color="auto"/>
              <w:left w:val="single" w:sz="4" w:space="0" w:color="auto"/>
              <w:bottom w:val="single" w:sz="4" w:space="0" w:color="auto"/>
              <w:right w:val="single" w:sz="4" w:space="0" w:color="auto"/>
            </w:tcBorders>
            <w:hideMark/>
          </w:tcPr>
          <w:p w14:paraId="295C3955" w14:textId="77777777" w:rsidR="0048022D" w:rsidRPr="004972C4" w:rsidRDefault="0048022D" w:rsidP="00760141">
            <w:pPr>
              <w:pStyle w:val="Akapitzlist"/>
              <w:ind w:left="0"/>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 xml:space="preserve">Przyczepa do samochodów ciężarowych </w:t>
            </w:r>
          </w:p>
        </w:tc>
      </w:tr>
      <w:tr w:rsidR="0048022D" w:rsidRPr="004972C4" w14:paraId="6346499A" w14:textId="77777777" w:rsidTr="00760141">
        <w:tc>
          <w:tcPr>
            <w:tcW w:w="588" w:type="dxa"/>
            <w:tcBorders>
              <w:top w:val="single" w:sz="4" w:space="0" w:color="auto"/>
              <w:left w:val="single" w:sz="4" w:space="0" w:color="auto"/>
              <w:bottom w:val="single" w:sz="4" w:space="0" w:color="auto"/>
              <w:right w:val="single" w:sz="4" w:space="0" w:color="auto"/>
            </w:tcBorders>
            <w:vAlign w:val="center"/>
            <w:hideMark/>
          </w:tcPr>
          <w:p w14:paraId="54A055C0" w14:textId="77777777" w:rsidR="0048022D" w:rsidRPr="004972C4" w:rsidRDefault="0048022D" w:rsidP="00760141">
            <w:pPr>
              <w:pStyle w:val="Akapitzlist"/>
              <w:ind w:left="0"/>
              <w:jc w:val="center"/>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7</w:t>
            </w:r>
          </w:p>
        </w:tc>
        <w:tc>
          <w:tcPr>
            <w:tcW w:w="7631" w:type="dxa"/>
            <w:tcBorders>
              <w:top w:val="single" w:sz="4" w:space="0" w:color="auto"/>
              <w:left w:val="single" w:sz="4" w:space="0" w:color="auto"/>
              <w:bottom w:val="single" w:sz="4" w:space="0" w:color="auto"/>
              <w:right w:val="single" w:sz="4" w:space="0" w:color="auto"/>
            </w:tcBorders>
            <w:hideMark/>
          </w:tcPr>
          <w:p w14:paraId="260685C3" w14:textId="77777777" w:rsidR="0048022D" w:rsidRPr="004972C4" w:rsidRDefault="0048022D" w:rsidP="00760141">
            <w:pPr>
              <w:pStyle w:val="Akapitzlist"/>
              <w:ind w:left="0"/>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Quady i motocykle</w:t>
            </w:r>
          </w:p>
        </w:tc>
      </w:tr>
    </w:tbl>
    <w:p w14:paraId="1A8288E4" w14:textId="77777777" w:rsidR="0048022D" w:rsidRPr="00806F10" w:rsidRDefault="0048022D" w:rsidP="0048022D">
      <w:pPr>
        <w:pStyle w:val="Akapitzlist"/>
        <w:spacing w:after="0" w:line="240" w:lineRule="auto"/>
        <w:ind w:left="408"/>
        <w:jc w:val="both"/>
        <w:rPr>
          <w:rFonts w:ascii="Times New Roman" w:eastAsia="Times New Roman" w:hAnsi="Times New Roman" w:cs="Times New Roman"/>
          <w:b/>
          <w:color w:val="000000" w:themeColor="text1"/>
          <w:kern w:val="28"/>
          <w:sz w:val="24"/>
          <w:szCs w:val="24"/>
        </w:rPr>
      </w:pPr>
      <w:r w:rsidRPr="00806F10">
        <w:rPr>
          <w:rFonts w:ascii="Times New Roman" w:eastAsia="Times New Roman" w:hAnsi="Times New Roman" w:cs="Times New Roman"/>
          <w:b/>
          <w:color w:val="000000" w:themeColor="text1"/>
          <w:kern w:val="28"/>
          <w:sz w:val="24"/>
          <w:szCs w:val="24"/>
        </w:rPr>
        <w:t xml:space="preserve"> w częściach 1 ,2, 3, 4, 6.</w:t>
      </w:r>
    </w:p>
    <w:tbl>
      <w:tblPr>
        <w:tblStyle w:val="Tabela-Siatka"/>
        <w:tblW w:w="0" w:type="auto"/>
        <w:tblInd w:w="514" w:type="dxa"/>
        <w:tblLook w:val="04A0" w:firstRow="1" w:lastRow="0" w:firstColumn="1" w:lastColumn="0" w:noHBand="0" w:noVBand="1"/>
      </w:tblPr>
      <w:tblGrid>
        <w:gridCol w:w="546"/>
        <w:gridCol w:w="7433"/>
      </w:tblGrid>
      <w:tr w:rsidR="0048022D" w:rsidRPr="004972C4" w14:paraId="1901ED58" w14:textId="77777777" w:rsidTr="00760141">
        <w:tc>
          <w:tcPr>
            <w:tcW w:w="546" w:type="dxa"/>
            <w:tcBorders>
              <w:top w:val="single" w:sz="4" w:space="0" w:color="auto"/>
              <w:left w:val="single" w:sz="4" w:space="0" w:color="auto"/>
              <w:bottom w:val="single" w:sz="4" w:space="0" w:color="auto"/>
              <w:right w:val="single" w:sz="4" w:space="0" w:color="auto"/>
            </w:tcBorders>
            <w:hideMark/>
          </w:tcPr>
          <w:p w14:paraId="1CCA548B" w14:textId="77777777" w:rsidR="0048022D" w:rsidRPr="004972C4" w:rsidRDefault="0048022D" w:rsidP="00760141">
            <w:pPr>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Lp.</w:t>
            </w:r>
          </w:p>
        </w:tc>
        <w:tc>
          <w:tcPr>
            <w:tcW w:w="7659" w:type="dxa"/>
            <w:tcBorders>
              <w:top w:val="single" w:sz="4" w:space="0" w:color="auto"/>
              <w:left w:val="single" w:sz="4" w:space="0" w:color="auto"/>
              <w:bottom w:val="single" w:sz="4" w:space="0" w:color="auto"/>
              <w:right w:val="single" w:sz="4" w:space="0" w:color="auto"/>
            </w:tcBorders>
            <w:hideMark/>
          </w:tcPr>
          <w:p w14:paraId="191A1770" w14:textId="77777777" w:rsidR="0048022D" w:rsidRPr="004972C4" w:rsidRDefault="0048022D" w:rsidP="00760141">
            <w:pPr>
              <w:jc w:val="center"/>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Typ pojazdu</w:t>
            </w:r>
          </w:p>
        </w:tc>
      </w:tr>
      <w:tr w:rsidR="0048022D" w:rsidRPr="004972C4" w14:paraId="6329FB83" w14:textId="77777777" w:rsidTr="00760141">
        <w:tc>
          <w:tcPr>
            <w:tcW w:w="546" w:type="dxa"/>
            <w:tcBorders>
              <w:top w:val="single" w:sz="4" w:space="0" w:color="auto"/>
              <w:left w:val="single" w:sz="4" w:space="0" w:color="auto"/>
              <w:bottom w:val="single" w:sz="4" w:space="0" w:color="auto"/>
              <w:right w:val="single" w:sz="4" w:space="0" w:color="auto"/>
            </w:tcBorders>
            <w:vAlign w:val="center"/>
            <w:hideMark/>
          </w:tcPr>
          <w:p w14:paraId="79FB11A5" w14:textId="77777777" w:rsidR="0048022D" w:rsidRPr="004972C4" w:rsidRDefault="0048022D" w:rsidP="00760141">
            <w:pPr>
              <w:jc w:val="center"/>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1</w:t>
            </w:r>
          </w:p>
        </w:tc>
        <w:tc>
          <w:tcPr>
            <w:tcW w:w="7659" w:type="dxa"/>
            <w:tcBorders>
              <w:top w:val="single" w:sz="4" w:space="0" w:color="auto"/>
              <w:left w:val="single" w:sz="4" w:space="0" w:color="auto"/>
              <w:bottom w:val="single" w:sz="4" w:space="0" w:color="auto"/>
              <w:right w:val="single" w:sz="4" w:space="0" w:color="auto"/>
            </w:tcBorders>
            <w:hideMark/>
          </w:tcPr>
          <w:p w14:paraId="2FE0EE7D" w14:textId="77777777" w:rsidR="0048022D" w:rsidRPr="004972C4" w:rsidRDefault="0048022D" w:rsidP="00760141">
            <w:pPr>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 xml:space="preserve">Samochód osobowy </w:t>
            </w:r>
          </w:p>
        </w:tc>
      </w:tr>
      <w:tr w:rsidR="0048022D" w:rsidRPr="004972C4" w14:paraId="2FEFA945" w14:textId="77777777" w:rsidTr="00760141">
        <w:tc>
          <w:tcPr>
            <w:tcW w:w="546" w:type="dxa"/>
            <w:tcBorders>
              <w:top w:val="single" w:sz="4" w:space="0" w:color="auto"/>
              <w:left w:val="single" w:sz="4" w:space="0" w:color="auto"/>
              <w:bottom w:val="single" w:sz="4" w:space="0" w:color="auto"/>
              <w:right w:val="single" w:sz="4" w:space="0" w:color="auto"/>
            </w:tcBorders>
            <w:vAlign w:val="center"/>
            <w:hideMark/>
          </w:tcPr>
          <w:p w14:paraId="5CA2C314" w14:textId="77777777" w:rsidR="0048022D" w:rsidRPr="004972C4" w:rsidRDefault="0048022D" w:rsidP="00760141">
            <w:pPr>
              <w:jc w:val="center"/>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2</w:t>
            </w:r>
          </w:p>
        </w:tc>
        <w:tc>
          <w:tcPr>
            <w:tcW w:w="7659" w:type="dxa"/>
            <w:tcBorders>
              <w:top w:val="single" w:sz="4" w:space="0" w:color="auto"/>
              <w:left w:val="single" w:sz="4" w:space="0" w:color="auto"/>
              <w:bottom w:val="single" w:sz="4" w:space="0" w:color="auto"/>
              <w:right w:val="single" w:sz="4" w:space="0" w:color="auto"/>
            </w:tcBorders>
            <w:vAlign w:val="center"/>
            <w:hideMark/>
          </w:tcPr>
          <w:p w14:paraId="6B22C515" w14:textId="77777777" w:rsidR="0048022D" w:rsidRPr="004972C4" w:rsidRDefault="0048022D" w:rsidP="00760141">
            <w:pPr>
              <w:rPr>
                <w:rFonts w:ascii="Times New Roman" w:eastAsia="Times New Roman" w:hAnsi="Times New Roman" w:cs="Times New Roman"/>
                <w:kern w:val="28"/>
                <w:sz w:val="24"/>
                <w:szCs w:val="24"/>
                <w:lang w:val="en-US"/>
              </w:rPr>
            </w:pPr>
            <w:r w:rsidRPr="004972C4">
              <w:rPr>
                <w:rFonts w:ascii="Times New Roman" w:eastAsia="Times New Roman" w:hAnsi="Times New Roman" w:cs="Times New Roman"/>
                <w:kern w:val="28"/>
                <w:sz w:val="24"/>
                <w:szCs w:val="24"/>
              </w:rPr>
              <w:t xml:space="preserve">Samochód typu BUS o D.M.C. do 3,5t </w:t>
            </w:r>
            <w:r w:rsidRPr="004972C4">
              <w:rPr>
                <w:rFonts w:ascii="Times New Roman" w:eastAsia="Times New Roman" w:hAnsi="Times New Roman" w:cs="Times New Roman"/>
                <w:kern w:val="28"/>
                <w:sz w:val="24"/>
                <w:szCs w:val="24"/>
              </w:rPr>
              <w:br/>
              <w:t xml:space="preserve">(np. </w:t>
            </w:r>
            <w:r w:rsidRPr="004972C4">
              <w:rPr>
                <w:rFonts w:ascii="Times New Roman" w:eastAsia="Times New Roman" w:hAnsi="Times New Roman" w:cs="Times New Roman"/>
                <w:kern w:val="28"/>
                <w:sz w:val="24"/>
                <w:szCs w:val="24"/>
                <w:lang w:val="en-US"/>
              </w:rPr>
              <w:t xml:space="preserve">Fiat </w:t>
            </w:r>
            <w:proofErr w:type="spellStart"/>
            <w:r w:rsidRPr="004972C4">
              <w:rPr>
                <w:rFonts w:ascii="Times New Roman" w:eastAsia="Times New Roman" w:hAnsi="Times New Roman" w:cs="Times New Roman"/>
                <w:kern w:val="28"/>
                <w:sz w:val="24"/>
                <w:szCs w:val="24"/>
                <w:lang w:val="en-US"/>
              </w:rPr>
              <w:t>Ducato</w:t>
            </w:r>
            <w:proofErr w:type="spellEnd"/>
            <w:r w:rsidRPr="004972C4">
              <w:rPr>
                <w:rFonts w:ascii="Times New Roman" w:eastAsia="Times New Roman" w:hAnsi="Times New Roman" w:cs="Times New Roman"/>
                <w:kern w:val="28"/>
                <w:sz w:val="24"/>
                <w:szCs w:val="24"/>
                <w:lang w:val="en-US"/>
              </w:rPr>
              <w:t xml:space="preserve">, VW Crafter, Honker, Mercedes 290 GD, </w:t>
            </w:r>
            <w:proofErr w:type="spellStart"/>
            <w:r w:rsidRPr="004972C4">
              <w:rPr>
                <w:rFonts w:ascii="Times New Roman" w:eastAsia="Times New Roman" w:hAnsi="Times New Roman" w:cs="Times New Roman"/>
                <w:kern w:val="28"/>
                <w:sz w:val="24"/>
                <w:szCs w:val="24"/>
                <w:lang w:val="en-US"/>
              </w:rPr>
              <w:t>itp</w:t>
            </w:r>
            <w:proofErr w:type="spellEnd"/>
            <w:r w:rsidRPr="004972C4">
              <w:rPr>
                <w:rFonts w:ascii="Times New Roman" w:eastAsia="Times New Roman" w:hAnsi="Times New Roman" w:cs="Times New Roman"/>
                <w:kern w:val="28"/>
                <w:sz w:val="24"/>
                <w:szCs w:val="24"/>
                <w:lang w:val="en-US"/>
              </w:rPr>
              <w:t>.)</w:t>
            </w:r>
          </w:p>
        </w:tc>
      </w:tr>
      <w:tr w:rsidR="0048022D" w:rsidRPr="004972C4" w14:paraId="41D954D7" w14:textId="77777777" w:rsidTr="00760141">
        <w:tc>
          <w:tcPr>
            <w:tcW w:w="546" w:type="dxa"/>
            <w:tcBorders>
              <w:top w:val="single" w:sz="4" w:space="0" w:color="auto"/>
              <w:left w:val="single" w:sz="4" w:space="0" w:color="auto"/>
              <w:bottom w:val="single" w:sz="4" w:space="0" w:color="auto"/>
              <w:right w:val="single" w:sz="4" w:space="0" w:color="auto"/>
            </w:tcBorders>
            <w:vAlign w:val="center"/>
            <w:hideMark/>
          </w:tcPr>
          <w:p w14:paraId="183D929D" w14:textId="77777777" w:rsidR="0048022D" w:rsidRPr="004972C4" w:rsidRDefault="0048022D" w:rsidP="00760141">
            <w:pPr>
              <w:jc w:val="center"/>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3</w:t>
            </w:r>
          </w:p>
        </w:tc>
        <w:tc>
          <w:tcPr>
            <w:tcW w:w="7659" w:type="dxa"/>
            <w:tcBorders>
              <w:top w:val="single" w:sz="4" w:space="0" w:color="auto"/>
              <w:left w:val="single" w:sz="4" w:space="0" w:color="auto"/>
              <w:bottom w:val="single" w:sz="4" w:space="0" w:color="auto"/>
              <w:right w:val="single" w:sz="4" w:space="0" w:color="auto"/>
            </w:tcBorders>
            <w:hideMark/>
          </w:tcPr>
          <w:p w14:paraId="0D2E3CA6" w14:textId="77777777" w:rsidR="0048022D" w:rsidRPr="004972C4" w:rsidRDefault="0048022D" w:rsidP="00760141">
            <w:pPr>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 xml:space="preserve">Samochód ciężarowy o D.M.C. powyżej 3,5t. (np. Iveco </w:t>
            </w:r>
            <w:proofErr w:type="spellStart"/>
            <w:r w:rsidRPr="004972C4">
              <w:rPr>
                <w:rFonts w:ascii="Times New Roman" w:eastAsia="Times New Roman" w:hAnsi="Times New Roman" w:cs="Times New Roman"/>
                <w:kern w:val="28"/>
                <w:sz w:val="24"/>
                <w:szCs w:val="24"/>
              </w:rPr>
              <w:t>Stralis</w:t>
            </w:r>
            <w:proofErr w:type="spellEnd"/>
            <w:r w:rsidRPr="004972C4">
              <w:rPr>
                <w:rFonts w:ascii="Times New Roman" w:eastAsia="Times New Roman" w:hAnsi="Times New Roman" w:cs="Times New Roman"/>
                <w:kern w:val="28"/>
                <w:sz w:val="24"/>
                <w:szCs w:val="24"/>
              </w:rPr>
              <w:t>)</w:t>
            </w:r>
          </w:p>
        </w:tc>
      </w:tr>
      <w:tr w:rsidR="0048022D" w:rsidRPr="004972C4" w14:paraId="62929CE7" w14:textId="77777777" w:rsidTr="00760141">
        <w:tc>
          <w:tcPr>
            <w:tcW w:w="546" w:type="dxa"/>
            <w:tcBorders>
              <w:top w:val="single" w:sz="4" w:space="0" w:color="auto"/>
              <w:left w:val="single" w:sz="4" w:space="0" w:color="auto"/>
              <w:bottom w:val="single" w:sz="4" w:space="0" w:color="auto"/>
              <w:right w:val="single" w:sz="4" w:space="0" w:color="auto"/>
            </w:tcBorders>
            <w:vAlign w:val="center"/>
            <w:hideMark/>
          </w:tcPr>
          <w:p w14:paraId="4998A036" w14:textId="77777777" w:rsidR="0048022D" w:rsidRPr="004972C4" w:rsidRDefault="0048022D" w:rsidP="00760141">
            <w:pPr>
              <w:jc w:val="center"/>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4</w:t>
            </w:r>
          </w:p>
        </w:tc>
        <w:tc>
          <w:tcPr>
            <w:tcW w:w="7659" w:type="dxa"/>
            <w:tcBorders>
              <w:top w:val="single" w:sz="4" w:space="0" w:color="auto"/>
              <w:left w:val="single" w:sz="4" w:space="0" w:color="auto"/>
              <w:bottom w:val="single" w:sz="4" w:space="0" w:color="auto"/>
              <w:right w:val="single" w:sz="4" w:space="0" w:color="auto"/>
            </w:tcBorders>
            <w:hideMark/>
          </w:tcPr>
          <w:p w14:paraId="7F4704DD" w14:textId="77777777" w:rsidR="0048022D" w:rsidRPr="004972C4" w:rsidRDefault="0048022D" w:rsidP="00760141">
            <w:pPr>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 xml:space="preserve">Autobus </w:t>
            </w:r>
          </w:p>
        </w:tc>
      </w:tr>
      <w:tr w:rsidR="0048022D" w:rsidRPr="004972C4" w14:paraId="057F2003" w14:textId="77777777" w:rsidTr="00760141">
        <w:tc>
          <w:tcPr>
            <w:tcW w:w="546" w:type="dxa"/>
            <w:tcBorders>
              <w:top w:val="single" w:sz="4" w:space="0" w:color="auto"/>
              <w:left w:val="single" w:sz="4" w:space="0" w:color="auto"/>
              <w:bottom w:val="single" w:sz="4" w:space="0" w:color="auto"/>
              <w:right w:val="single" w:sz="4" w:space="0" w:color="auto"/>
            </w:tcBorders>
            <w:vAlign w:val="center"/>
            <w:hideMark/>
          </w:tcPr>
          <w:p w14:paraId="2D9A2542" w14:textId="77777777" w:rsidR="0048022D" w:rsidRPr="004972C4" w:rsidRDefault="0048022D" w:rsidP="00760141">
            <w:pPr>
              <w:jc w:val="center"/>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5</w:t>
            </w:r>
          </w:p>
        </w:tc>
        <w:tc>
          <w:tcPr>
            <w:tcW w:w="7659" w:type="dxa"/>
            <w:tcBorders>
              <w:top w:val="single" w:sz="4" w:space="0" w:color="auto"/>
              <w:left w:val="single" w:sz="4" w:space="0" w:color="auto"/>
              <w:bottom w:val="single" w:sz="4" w:space="0" w:color="auto"/>
              <w:right w:val="single" w:sz="4" w:space="0" w:color="auto"/>
            </w:tcBorders>
            <w:hideMark/>
          </w:tcPr>
          <w:p w14:paraId="0D941891" w14:textId="77777777" w:rsidR="0048022D" w:rsidRPr="004972C4" w:rsidRDefault="0048022D" w:rsidP="00760141">
            <w:pPr>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Przyczepa do samochodów ciężarowych</w:t>
            </w:r>
          </w:p>
        </w:tc>
      </w:tr>
    </w:tbl>
    <w:p w14:paraId="78FBC271" w14:textId="77777777" w:rsidR="0048022D" w:rsidRPr="004972C4" w:rsidRDefault="0048022D" w:rsidP="0048022D">
      <w:pPr>
        <w:pStyle w:val="Akapitzlist"/>
        <w:numPr>
          <w:ilvl w:val="0"/>
          <w:numId w:val="54"/>
        </w:numPr>
        <w:spacing w:after="0" w:line="240" w:lineRule="auto"/>
        <w:ind w:left="357" w:hanging="357"/>
        <w:jc w:val="both"/>
        <w:rPr>
          <w:rFonts w:ascii="Times New Roman" w:eastAsia="Times New Roman" w:hAnsi="Times New Roman" w:cs="Times New Roman"/>
          <w:kern w:val="28"/>
          <w:sz w:val="24"/>
          <w:szCs w:val="24"/>
        </w:rPr>
      </w:pPr>
      <w:r w:rsidRPr="004972C4">
        <w:rPr>
          <w:rFonts w:ascii="Times New Roman" w:eastAsia="Times New Roman" w:hAnsi="Times New Roman" w:cs="Times New Roman"/>
          <w:kern w:val="28"/>
          <w:sz w:val="24"/>
          <w:szCs w:val="24"/>
        </w:rPr>
        <w:t xml:space="preserve">Kierowane do mycia zewnętrznego samochody muszą być pozbawione ładunku za wyjątkiem pojazdów specjalnych. Wszystkie elementy wystające, zamontowane na pojazdach oraz elementy narażone na zawilgocenie (maszt, anteny, instalacja łączności radiowej, antena radia, itp.) muszą być zdemontowane przez przedstawiciela Zamawiającego (użytkownika pojazd) tuż przed wjazdem na stanowisko przeznaczone do mycia zewnętrznego. </w:t>
      </w:r>
    </w:p>
    <w:p w14:paraId="6D5F6175" w14:textId="77777777" w:rsidR="0048022D" w:rsidRPr="004972C4" w:rsidRDefault="0048022D" w:rsidP="0048022D">
      <w:pPr>
        <w:pStyle w:val="Akapitzlist"/>
        <w:numPr>
          <w:ilvl w:val="0"/>
          <w:numId w:val="54"/>
        </w:numPr>
        <w:spacing w:after="0" w:line="240" w:lineRule="auto"/>
        <w:ind w:left="357" w:hanging="357"/>
        <w:jc w:val="both"/>
        <w:rPr>
          <w:rFonts w:ascii="Times New Roman" w:hAnsi="Times New Roman" w:cs="Times New Roman"/>
          <w:sz w:val="24"/>
          <w:szCs w:val="24"/>
        </w:rPr>
      </w:pPr>
      <w:r w:rsidRPr="004972C4">
        <w:rPr>
          <w:rFonts w:ascii="Times New Roman" w:hAnsi="Times New Roman" w:cs="Times New Roman"/>
          <w:sz w:val="24"/>
          <w:szCs w:val="24"/>
        </w:rPr>
        <w:t>Wykonawca oświadcza, że posiada wiedzę i doświadczenie oraz wszelkie uprawnienia niezbędne do realizacji niniejszej umowy, a także, że wykona usługi, będące przedmiotem umowy, z należytą zawodową starannością, w sposób profesjonalny.</w:t>
      </w:r>
    </w:p>
    <w:p w14:paraId="7F2AC1CE" w14:textId="4249740A" w:rsidR="0048022D" w:rsidRDefault="0048022D" w:rsidP="0048022D">
      <w:pPr>
        <w:pStyle w:val="Akapitzlist"/>
        <w:numPr>
          <w:ilvl w:val="0"/>
          <w:numId w:val="54"/>
        </w:numPr>
        <w:spacing w:after="0" w:line="240" w:lineRule="auto"/>
        <w:ind w:left="357" w:hanging="357"/>
        <w:jc w:val="both"/>
        <w:rPr>
          <w:rFonts w:ascii="Times New Roman" w:hAnsi="Times New Roman" w:cs="Times New Roman"/>
          <w:sz w:val="24"/>
          <w:szCs w:val="24"/>
        </w:rPr>
      </w:pPr>
      <w:r w:rsidRPr="004972C4">
        <w:rPr>
          <w:rFonts w:ascii="Times New Roman" w:hAnsi="Times New Roman" w:cs="Times New Roman"/>
          <w:sz w:val="24"/>
          <w:szCs w:val="24"/>
        </w:rPr>
        <w:t xml:space="preserve">Ilekroć w niniejszej umowie jest mowa o dniach, Strony będą przez to rozumieć dni kalendarzowe, chyba że zostanie wyraźnie wskazane, że chodzi o dni robocze. Przez dni robocze Strony będą rozumieć dni powszednie od poniedziałku do piątku, niebędące sobotami lub świętami oraz dniami ustawowo wolnymi od pracy. </w:t>
      </w:r>
    </w:p>
    <w:p w14:paraId="16F58C03" w14:textId="41553707" w:rsidR="00B2029A" w:rsidRDefault="00B2029A" w:rsidP="00B2029A">
      <w:pPr>
        <w:spacing w:after="0" w:line="240" w:lineRule="auto"/>
        <w:jc w:val="both"/>
        <w:rPr>
          <w:rFonts w:ascii="Times New Roman" w:hAnsi="Times New Roman" w:cs="Times New Roman"/>
          <w:sz w:val="24"/>
          <w:szCs w:val="24"/>
        </w:rPr>
      </w:pPr>
    </w:p>
    <w:p w14:paraId="7D2CDA69" w14:textId="3CC3EA4D" w:rsidR="00B2029A" w:rsidRDefault="00B2029A" w:rsidP="00B2029A">
      <w:pPr>
        <w:spacing w:after="0" w:line="240" w:lineRule="auto"/>
        <w:jc w:val="both"/>
        <w:rPr>
          <w:rFonts w:ascii="Times New Roman" w:hAnsi="Times New Roman" w:cs="Times New Roman"/>
          <w:sz w:val="24"/>
          <w:szCs w:val="24"/>
        </w:rPr>
      </w:pPr>
    </w:p>
    <w:p w14:paraId="43006510" w14:textId="0131EF88" w:rsidR="00B2029A" w:rsidRDefault="00B2029A" w:rsidP="00B2029A">
      <w:pPr>
        <w:spacing w:after="0" w:line="240" w:lineRule="auto"/>
        <w:jc w:val="both"/>
        <w:rPr>
          <w:rFonts w:ascii="Times New Roman" w:hAnsi="Times New Roman" w:cs="Times New Roman"/>
          <w:sz w:val="24"/>
          <w:szCs w:val="24"/>
        </w:rPr>
      </w:pPr>
    </w:p>
    <w:p w14:paraId="73BEEA47" w14:textId="7E2E96A2" w:rsidR="00B2029A" w:rsidRDefault="00B2029A" w:rsidP="00B2029A">
      <w:pPr>
        <w:spacing w:after="0" w:line="240" w:lineRule="auto"/>
        <w:jc w:val="both"/>
        <w:rPr>
          <w:rFonts w:ascii="Times New Roman" w:hAnsi="Times New Roman" w:cs="Times New Roman"/>
          <w:sz w:val="24"/>
          <w:szCs w:val="24"/>
        </w:rPr>
      </w:pPr>
    </w:p>
    <w:p w14:paraId="5C55BF5C" w14:textId="77777777" w:rsidR="00B2029A" w:rsidRPr="00B2029A" w:rsidRDefault="00B2029A" w:rsidP="00B2029A">
      <w:pPr>
        <w:spacing w:after="0" w:line="240" w:lineRule="auto"/>
        <w:jc w:val="both"/>
        <w:rPr>
          <w:rFonts w:ascii="Times New Roman" w:hAnsi="Times New Roman" w:cs="Times New Roman"/>
          <w:sz w:val="24"/>
          <w:szCs w:val="24"/>
        </w:rPr>
      </w:pPr>
    </w:p>
    <w:p w14:paraId="265A093A" w14:textId="77777777" w:rsidR="0048022D" w:rsidRPr="004972C4" w:rsidRDefault="0048022D" w:rsidP="0048022D">
      <w:pPr>
        <w:spacing w:before="120" w:after="0" w:line="240" w:lineRule="auto"/>
        <w:jc w:val="center"/>
        <w:rPr>
          <w:rFonts w:ascii="Times New Roman" w:eastAsia="Times New Roman" w:hAnsi="Times New Roman" w:cs="Times New Roman"/>
          <w:b/>
          <w:sz w:val="24"/>
          <w:szCs w:val="24"/>
          <w:lang w:eastAsia="pl-PL"/>
        </w:rPr>
      </w:pPr>
      <w:r w:rsidRPr="004972C4">
        <w:rPr>
          <w:rFonts w:ascii="Times New Roman" w:eastAsia="Times New Roman" w:hAnsi="Times New Roman" w:cs="Times New Roman"/>
          <w:b/>
          <w:noProof/>
          <w:sz w:val="24"/>
          <w:szCs w:val="24"/>
          <w:lang w:eastAsia="pl-PL"/>
        </w:rPr>
        <w:lastRenderedPageBreak/>
        <w:t>§</w:t>
      </w:r>
      <w:r w:rsidRPr="004972C4">
        <w:rPr>
          <w:rFonts w:ascii="Times New Roman" w:eastAsia="Times New Roman" w:hAnsi="Times New Roman" w:cs="Times New Roman"/>
          <w:b/>
          <w:sz w:val="24"/>
          <w:szCs w:val="24"/>
          <w:lang w:eastAsia="pl-PL"/>
        </w:rPr>
        <w:t xml:space="preserve"> 2</w:t>
      </w:r>
    </w:p>
    <w:p w14:paraId="6720C69E" w14:textId="77777777" w:rsidR="0048022D" w:rsidRPr="004972C4" w:rsidRDefault="0048022D" w:rsidP="0048022D">
      <w:pPr>
        <w:spacing w:after="120" w:line="240" w:lineRule="auto"/>
        <w:jc w:val="center"/>
        <w:rPr>
          <w:rFonts w:ascii="Times New Roman" w:eastAsia="Times New Roman" w:hAnsi="Times New Roman" w:cs="Times New Roman"/>
          <w:b/>
          <w:sz w:val="24"/>
          <w:szCs w:val="24"/>
          <w:lang w:eastAsia="pl-PL"/>
        </w:rPr>
      </w:pPr>
      <w:r w:rsidRPr="004972C4">
        <w:rPr>
          <w:rFonts w:ascii="Times New Roman" w:eastAsia="Times New Roman" w:hAnsi="Times New Roman" w:cs="Times New Roman"/>
          <w:b/>
          <w:sz w:val="24"/>
          <w:szCs w:val="24"/>
          <w:lang w:eastAsia="pl-PL"/>
        </w:rPr>
        <w:t>Termin i miejsce wykonania umowy</w:t>
      </w:r>
    </w:p>
    <w:p w14:paraId="6F707F5A" w14:textId="77777777" w:rsidR="0048022D" w:rsidRPr="004972C4" w:rsidRDefault="0048022D" w:rsidP="0048022D">
      <w:pPr>
        <w:pStyle w:val="Akapitzlist"/>
        <w:numPr>
          <w:ilvl w:val="0"/>
          <w:numId w:val="56"/>
        </w:numPr>
        <w:spacing w:after="0" w:line="240" w:lineRule="auto"/>
        <w:ind w:left="357" w:hanging="357"/>
        <w:jc w:val="both"/>
        <w:rPr>
          <w:rFonts w:ascii="Times New Roman" w:eastAsia="SimSun" w:hAnsi="Times New Roman" w:cs="Times New Roman"/>
          <w:sz w:val="24"/>
          <w:szCs w:val="24"/>
          <w:lang w:eastAsia="zh-CN"/>
        </w:rPr>
      </w:pPr>
      <w:r w:rsidRPr="004972C4">
        <w:rPr>
          <w:rFonts w:ascii="Times New Roman" w:eastAsia="SimSun" w:hAnsi="Times New Roman" w:cs="Times New Roman"/>
          <w:sz w:val="24"/>
          <w:szCs w:val="24"/>
          <w:lang w:eastAsia="zh-CN"/>
        </w:rPr>
        <w:t xml:space="preserve">Termin realizacji przedmiotu zamówienia – sukcesywnie, od dnia zawarcia umowy </w:t>
      </w:r>
      <w:r w:rsidRPr="004972C4">
        <w:rPr>
          <w:rFonts w:ascii="Times New Roman" w:eastAsia="SimSun" w:hAnsi="Times New Roman" w:cs="Times New Roman"/>
          <w:b/>
          <w:sz w:val="24"/>
          <w:szCs w:val="24"/>
          <w:lang w:eastAsia="zh-CN"/>
        </w:rPr>
        <w:t>do dnia 31.12.202</w:t>
      </w:r>
      <w:r>
        <w:rPr>
          <w:rFonts w:ascii="Times New Roman" w:eastAsia="SimSun" w:hAnsi="Times New Roman" w:cs="Times New Roman"/>
          <w:b/>
          <w:sz w:val="24"/>
          <w:szCs w:val="24"/>
          <w:lang w:eastAsia="zh-CN"/>
        </w:rPr>
        <w:t>2</w:t>
      </w:r>
      <w:r w:rsidRPr="004972C4">
        <w:rPr>
          <w:rFonts w:ascii="Times New Roman" w:eastAsia="SimSun" w:hAnsi="Times New Roman" w:cs="Times New Roman"/>
          <w:b/>
          <w:sz w:val="24"/>
          <w:szCs w:val="24"/>
          <w:lang w:eastAsia="zh-CN"/>
        </w:rPr>
        <w:t> r</w:t>
      </w:r>
      <w:r w:rsidRPr="004972C4">
        <w:rPr>
          <w:rFonts w:ascii="Times New Roman" w:eastAsia="SimSun" w:hAnsi="Times New Roman" w:cs="Times New Roman"/>
          <w:sz w:val="24"/>
          <w:szCs w:val="24"/>
          <w:lang w:eastAsia="zh-CN"/>
        </w:rPr>
        <w:t>. lub wyczerpania środków finansowych, przeznaczonych na zrealizowanie zamówienia, jednak nie dłużej niż do 31.12.202</w:t>
      </w:r>
      <w:r>
        <w:rPr>
          <w:rFonts w:ascii="Times New Roman" w:eastAsia="SimSun" w:hAnsi="Times New Roman" w:cs="Times New Roman"/>
          <w:sz w:val="24"/>
          <w:szCs w:val="24"/>
          <w:lang w:eastAsia="zh-CN"/>
        </w:rPr>
        <w:t>2</w:t>
      </w:r>
      <w:r w:rsidRPr="004972C4">
        <w:rPr>
          <w:rFonts w:ascii="Times New Roman" w:eastAsia="SimSun" w:hAnsi="Times New Roman" w:cs="Times New Roman"/>
          <w:sz w:val="24"/>
          <w:szCs w:val="24"/>
          <w:lang w:eastAsia="zh-CN"/>
        </w:rPr>
        <w:t xml:space="preserve"> r. </w:t>
      </w:r>
    </w:p>
    <w:p w14:paraId="45878D34" w14:textId="3467A202" w:rsidR="0048022D" w:rsidRPr="00806F10" w:rsidRDefault="0048022D" w:rsidP="0048022D">
      <w:pPr>
        <w:pStyle w:val="Akapitzlist"/>
        <w:numPr>
          <w:ilvl w:val="0"/>
          <w:numId w:val="56"/>
        </w:numPr>
        <w:spacing w:after="0" w:line="240" w:lineRule="auto"/>
        <w:ind w:left="357" w:hanging="357"/>
        <w:jc w:val="both"/>
        <w:rPr>
          <w:rFonts w:ascii="Times New Roman" w:eastAsia="SimSun" w:hAnsi="Times New Roman" w:cs="Times New Roman"/>
          <w:sz w:val="24"/>
          <w:szCs w:val="24"/>
          <w:lang w:eastAsia="zh-CN"/>
        </w:rPr>
      </w:pPr>
      <w:r w:rsidRPr="004972C4">
        <w:rPr>
          <w:rFonts w:ascii="Times New Roman" w:eastAsia="SimSun" w:hAnsi="Times New Roman" w:cs="Times New Roman"/>
          <w:sz w:val="24"/>
          <w:szCs w:val="24"/>
          <w:lang w:eastAsia="zh-CN"/>
        </w:rPr>
        <w:t xml:space="preserve">Miejsce świadczenia usługi/lokalizacji ……………………(odpowiednio dla części) </w:t>
      </w:r>
    </w:p>
    <w:p w14:paraId="7C40E30C" w14:textId="77777777" w:rsidR="0048022D" w:rsidRDefault="0048022D" w:rsidP="0048022D">
      <w:pPr>
        <w:spacing w:after="0" w:line="240" w:lineRule="auto"/>
        <w:jc w:val="both"/>
        <w:rPr>
          <w:rFonts w:ascii="Times New Roman" w:eastAsia="SimSun" w:hAnsi="Times New Roman" w:cs="Times New Roman"/>
          <w:sz w:val="24"/>
          <w:szCs w:val="24"/>
          <w:lang w:eastAsia="zh-CN"/>
        </w:rPr>
      </w:pPr>
    </w:p>
    <w:p w14:paraId="6053376C" w14:textId="77777777" w:rsidR="0048022D" w:rsidRPr="00DD5B2C" w:rsidRDefault="0048022D" w:rsidP="0048022D">
      <w:pPr>
        <w:spacing w:after="0" w:line="240" w:lineRule="auto"/>
        <w:jc w:val="both"/>
        <w:rPr>
          <w:rFonts w:ascii="Times New Roman" w:eastAsia="SimSun" w:hAnsi="Times New Roman" w:cs="Times New Roman"/>
          <w:sz w:val="24"/>
          <w:szCs w:val="24"/>
          <w:lang w:eastAsia="zh-CN"/>
        </w:rPr>
      </w:pPr>
    </w:p>
    <w:p w14:paraId="73821202" w14:textId="77777777" w:rsidR="0048022D" w:rsidRPr="004972C4" w:rsidRDefault="0048022D" w:rsidP="0048022D">
      <w:pPr>
        <w:spacing w:before="120" w:after="0" w:line="240" w:lineRule="auto"/>
        <w:ind w:left="40"/>
        <w:jc w:val="center"/>
        <w:rPr>
          <w:rFonts w:ascii="Times New Roman" w:eastAsia="Times New Roman" w:hAnsi="Times New Roman" w:cs="Times New Roman"/>
          <w:sz w:val="24"/>
          <w:szCs w:val="24"/>
          <w:lang w:eastAsia="pl-PL"/>
        </w:rPr>
      </w:pPr>
      <w:r w:rsidRPr="004972C4">
        <w:rPr>
          <w:rFonts w:ascii="Times New Roman" w:eastAsia="Times New Roman" w:hAnsi="Times New Roman" w:cs="Times New Roman"/>
          <w:b/>
          <w:sz w:val="24"/>
          <w:szCs w:val="24"/>
          <w:lang w:eastAsia="pl-PL"/>
        </w:rPr>
        <w:t>§ 3</w:t>
      </w:r>
    </w:p>
    <w:p w14:paraId="5FF9C685" w14:textId="77777777" w:rsidR="0048022D" w:rsidRPr="004972C4" w:rsidRDefault="0048022D" w:rsidP="0048022D">
      <w:pPr>
        <w:spacing w:after="120" w:line="240" w:lineRule="auto"/>
        <w:ind w:left="40"/>
        <w:jc w:val="center"/>
        <w:rPr>
          <w:rFonts w:ascii="Times New Roman" w:eastAsia="Times New Roman" w:hAnsi="Times New Roman" w:cs="Times New Roman"/>
          <w:b/>
          <w:sz w:val="24"/>
          <w:szCs w:val="24"/>
          <w:lang w:eastAsia="pl-PL"/>
        </w:rPr>
      </w:pPr>
      <w:r w:rsidRPr="004972C4">
        <w:rPr>
          <w:rFonts w:ascii="Times New Roman" w:eastAsia="Times New Roman" w:hAnsi="Times New Roman" w:cs="Times New Roman"/>
          <w:b/>
          <w:sz w:val="24"/>
          <w:szCs w:val="24"/>
          <w:lang w:eastAsia="pl-PL"/>
        </w:rPr>
        <w:t>Nadzór nad wykonywaniem umowy</w:t>
      </w:r>
      <w:bookmarkStart w:id="13" w:name="_Hlk528824954"/>
    </w:p>
    <w:p w14:paraId="0C41B675" w14:textId="77777777" w:rsidR="0048022D" w:rsidRPr="004972C4" w:rsidRDefault="0048022D" w:rsidP="0048022D">
      <w:pPr>
        <w:numPr>
          <w:ilvl w:val="0"/>
          <w:numId w:val="57"/>
        </w:numPr>
        <w:spacing w:after="0" w:line="240" w:lineRule="auto"/>
        <w:ind w:left="357"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Wykonawca wyznacza ze swojej strony osobę(y) upoważnioną(e) całościowo za nadzór nad realizacją umowy: …………………………, tel. …………………</w:t>
      </w:r>
    </w:p>
    <w:p w14:paraId="50016DAF" w14:textId="77777777" w:rsidR="0048022D" w:rsidRPr="004972C4" w:rsidRDefault="0048022D" w:rsidP="0048022D">
      <w:pPr>
        <w:numPr>
          <w:ilvl w:val="0"/>
          <w:numId w:val="57"/>
        </w:numPr>
        <w:spacing w:after="0" w:line="240" w:lineRule="auto"/>
        <w:ind w:left="357"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Osobą odpowiedzialną za realizację umowy jest uprawniony pracownik Zamawiającego: </w:t>
      </w:r>
    </w:p>
    <w:p w14:paraId="61D9C1D7" w14:textId="77777777" w:rsidR="0048022D" w:rsidRPr="004972C4" w:rsidRDefault="0048022D" w:rsidP="0048022D">
      <w:pPr>
        <w:pStyle w:val="Akapitzlist"/>
        <w:numPr>
          <w:ilvl w:val="0"/>
          <w:numId w:val="58"/>
        </w:numPr>
        <w:spacing w:after="0" w:line="240" w:lineRule="auto"/>
        <w:ind w:left="714" w:hanging="357"/>
        <w:jc w:val="both"/>
        <w:rPr>
          <w:rFonts w:ascii="Times New Roman" w:eastAsia="Times New Roman" w:hAnsi="Times New Roman" w:cs="Times New Roman"/>
          <w:sz w:val="24"/>
          <w:szCs w:val="24"/>
          <w:lang w:eastAsia="pl-PL"/>
        </w:rPr>
      </w:pPr>
      <w:bookmarkStart w:id="14" w:name="_Hlk90968666"/>
      <w:r>
        <w:rPr>
          <w:rFonts w:ascii="Times New Roman" w:eastAsia="Times New Roman" w:hAnsi="Times New Roman" w:cs="Times New Roman"/>
          <w:sz w:val="24"/>
          <w:szCs w:val="24"/>
          <w:lang w:eastAsia="pl-PL"/>
        </w:rPr>
        <w:t>por. Rafał KAMIŃSKI</w:t>
      </w:r>
      <w:r w:rsidRPr="004972C4">
        <w:rPr>
          <w:rFonts w:ascii="Times New Roman" w:eastAsia="Times New Roman" w:hAnsi="Times New Roman" w:cs="Times New Roman"/>
          <w:sz w:val="24"/>
          <w:szCs w:val="24"/>
          <w:lang w:eastAsia="pl-PL"/>
        </w:rPr>
        <w:t xml:space="preserve">, tel. </w:t>
      </w:r>
      <w:r>
        <w:rPr>
          <w:rFonts w:ascii="Times New Roman" w:eastAsia="Times New Roman" w:hAnsi="Times New Roman" w:cs="Times New Roman"/>
          <w:sz w:val="24"/>
          <w:szCs w:val="24"/>
          <w:lang w:eastAsia="pl-PL"/>
        </w:rPr>
        <w:t>261 – 883 - 843</w:t>
      </w:r>
      <w:r w:rsidRPr="004972C4">
        <w:rPr>
          <w:rFonts w:ascii="Times New Roman" w:eastAsia="Times New Roman" w:hAnsi="Times New Roman" w:cs="Times New Roman"/>
          <w:sz w:val="24"/>
          <w:szCs w:val="24"/>
          <w:lang w:eastAsia="pl-PL"/>
        </w:rPr>
        <w:t xml:space="preserve"> </w:t>
      </w:r>
    </w:p>
    <w:p w14:paraId="79EE4B30" w14:textId="77777777" w:rsidR="0048022D" w:rsidRPr="004972C4" w:rsidRDefault="0048022D" w:rsidP="0048022D">
      <w:pPr>
        <w:pStyle w:val="Akapitzlist"/>
        <w:numPr>
          <w:ilvl w:val="0"/>
          <w:numId w:val="58"/>
        </w:numPr>
        <w:spacing w:after="0" w:line="240" w:lineRule="auto"/>
        <w:ind w:left="714" w:hanging="357"/>
        <w:jc w:val="both"/>
        <w:rPr>
          <w:rFonts w:ascii="Times New Roman" w:eastAsia="Times New Roman" w:hAnsi="Times New Roman" w:cs="Times New Roman"/>
          <w:sz w:val="24"/>
          <w:szCs w:val="24"/>
          <w:lang w:eastAsia="pl-PL"/>
        </w:rPr>
      </w:pPr>
      <w:bookmarkStart w:id="15" w:name="_Hlk90968677"/>
      <w:bookmarkEnd w:id="14"/>
      <w:r>
        <w:rPr>
          <w:rFonts w:ascii="Times New Roman" w:eastAsia="Times New Roman" w:hAnsi="Times New Roman" w:cs="Times New Roman"/>
          <w:sz w:val="24"/>
          <w:szCs w:val="24"/>
          <w:lang w:eastAsia="pl-PL"/>
        </w:rPr>
        <w:t xml:space="preserve">st. chor. sztab. Grzegorz JURAS, </w:t>
      </w:r>
      <w:r w:rsidRPr="004972C4">
        <w:rPr>
          <w:rFonts w:ascii="Times New Roman" w:eastAsia="Times New Roman" w:hAnsi="Times New Roman" w:cs="Times New Roman"/>
          <w:sz w:val="24"/>
          <w:szCs w:val="24"/>
          <w:lang w:eastAsia="pl-PL"/>
        </w:rPr>
        <w:t xml:space="preserve">tel. </w:t>
      </w:r>
      <w:r>
        <w:rPr>
          <w:rFonts w:ascii="Times New Roman" w:eastAsia="Times New Roman" w:hAnsi="Times New Roman" w:cs="Times New Roman"/>
          <w:sz w:val="24"/>
          <w:szCs w:val="24"/>
          <w:lang w:eastAsia="pl-PL"/>
        </w:rPr>
        <w:t>261 – 883 - 843</w:t>
      </w:r>
    </w:p>
    <w:bookmarkEnd w:id="15"/>
    <w:p w14:paraId="45C77AD4" w14:textId="77777777" w:rsidR="0048022D" w:rsidRPr="004972C4" w:rsidRDefault="0048022D" w:rsidP="0048022D">
      <w:pPr>
        <w:numPr>
          <w:ilvl w:val="0"/>
          <w:numId w:val="57"/>
        </w:numPr>
        <w:spacing w:after="0" w:line="240" w:lineRule="auto"/>
        <w:ind w:left="357"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Zmiana osób wymienionych w ust. 1 i 2 wymaga pisemnego poinformowania drugiej Strony i nie stanowi zmiany umowy. </w:t>
      </w:r>
    </w:p>
    <w:p w14:paraId="10C003BD" w14:textId="77777777" w:rsidR="0048022D" w:rsidRPr="004972C4" w:rsidRDefault="0048022D" w:rsidP="0048022D">
      <w:pPr>
        <w:spacing w:before="120" w:after="0" w:line="240" w:lineRule="auto"/>
        <w:jc w:val="center"/>
        <w:rPr>
          <w:rFonts w:ascii="Times New Roman" w:eastAsia="Times New Roman" w:hAnsi="Times New Roman" w:cs="Times New Roman"/>
          <w:b/>
          <w:noProof/>
          <w:sz w:val="24"/>
          <w:szCs w:val="24"/>
        </w:rPr>
      </w:pPr>
      <w:r w:rsidRPr="004972C4">
        <w:rPr>
          <w:rFonts w:ascii="Times New Roman" w:eastAsia="Times New Roman" w:hAnsi="Times New Roman" w:cs="Times New Roman"/>
          <w:b/>
          <w:noProof/>
          <w:sz w:val="24"/>
          <w:szCs w:val="24"/>
        </w:rPr>
        <w:t>§ 4</w:t>
      </w:r>
    </w:p>
    <w:p w14:paraId="315C32A4" w14:textId="77777777" w:rsidR="0048022D" w:rsidRPr="004972C4" w:rsidRDefault="0048022D" w:rsidP="0048022D">
      <w:pPr>
        <w:spacing w:after="120" w:line="240" w:lineRule="auto"/>
        <w:jc w:val="center"/>
        <w:rPr>
          <w:rFonts w:ascii="Times New Roman" w:eastAsia="Times New Roman" w:hAnsi="Times New Roman" w:cs="Times New Roman"/>
          <w:b/>
          <w:noProof/>
          <w:sz w:val="24"/>
          <w:szCs w:val="24"/>
        </w:rPr>
      </w:pPr>
      <w:r w:rsidRPr="004972C4">
        <w:rPr>
          <w:rFonts w:ascii="Times New Roman" w:eastAsia="Times New Roman" w:hAnsi="Times New Roman" w:cs="Times New Roman"/>
          <w:b/>
          <w:noProof/>
          <w:sz w:val="24"/>
          <w:szCs w:val="24"/>
        </w:rPr>
        <w:t>Zobowiązania Wykonawcy</w:t>
      </w:r>
    </w:p>
    <w:p w14:paraId="390F9445" w14:textId="77777777" w:rsidR="0048022D" w:rsidRPr="004972C4" w:rsidRDefault="0048022D" w:rsidP="0048022D">
      <w:pPr>
        <w:pStyle w:val="Akapitzlist"/>
        <w:numPr>
          <w:ilvl w:val="0"/>
          <w:numId w:val="59"/>
        </w:numPr>
        <w:spacing w:after="0" w:line="240" w:lineRule="auto"/>
        <w:ind w:left="357" w:hanging="357"/>
        <w:jc w:val="both"/>
        <w:rPr>
          <w:rFonts w:ascii="Times New Roman" w:eastAsia="Times New Roman" w:hAnsi="Times New Roman" w:cs="Times New Roman"/>
          <w:noProof/>
          <w:sz w:val="24"/>
          <w:szCs w:val="24"/>
        </w:rPr>
      </w:pPr>
      <w:r w:rsidRPr="004972C4">
        <w:rPr>
          <w:rFonts w:ascii="Times New Roman" w:eastAsia="Times New Roman" w:hAnsi="Times New Roman" w:cs="Times New Roman"/>
          <w:noProof/>
          <w:sz w:val="24"/>
          <w:szCs w:val="24"/>
        </w:rPr>
        <w:t xml:space="preserve">Wykonawca zobowiązuje się do: </w:t>
      </w:r>
    </w:p>
    <w:p w14:paraId="25B7FAFA" w14:textId="77777777" w:rsidR="0048022D" w:rsidRPr="004972C4" w:rsidRDefault="0048022D" w:rsidP="0048022D">
      <w:pPr>
        <w:pStyle w:val="Akapitzlist"/>
        <w:numPr>
          <w:ilvl w:val="0"/>
          <w:numId w:val="60"/>
        </w:numPr>
        <w:spacing w:after="0" w:line="240" w:lineRule="auto"/>
        <w:ind w:left="714" w:hanging="357"/>
        <w:jc w:val="both"/>
        <w:rPr>
          <w:rFonts w:ascii="Times New Roman" w:eastAsia="Times New Roman" w:hAnsi="Times New Roman" w:cs="Times New Roman"/>
          <w:noProof/>
          <w:sz w:val="24"/>
          <w:szCs w:val="24"/>
        </w:rPr>
      </w:pPr>
      <w:r w:rsidRPr="004972C4">
        <w:rPr>
          <w:rFonts w:ascii="Times New Roman" w:eastAsia="Times New Roman" w:hAnsi="Times New Roman" w:cs="Times New Roman"/>
          <w:noProof/>
          <w:sz w:val="24"/>
          <w:szCs w:val="24"/>
        </w:rPr>
        <w:t xml:space="preserve">do wykonania usługi, będącej przedmiotem umowy z należytą starannością </w:t>
      </w:r>
      <w:r w:rsidRPr="004972C4">
        <w:rPr>
          <w:rFonts w:ascii="Times New Roman" w:eastAsia="Times New Roman" w:hAnsi="Times New Roman" w:cs="Times New Roman"/>
          <w:noProof/>
          <w:sz w:val="24"/>
          <w:szCs w:val="24"/>
        </w:rPr>
        <w:br/>
        <w:t xml:space="preserve">i dokładnością; </w:t>
      </w:r>
    </w:p>
    <w:p w14:paraId="1E240F7B" w14:textId="77777777" w:rsidR="0048022D" w:rsidRPr="004972C4" w:rsidRDefault="0048022D" w:rsidP="0048022D">
      <w:pPr>
        <w:pStyle w:val="Akapitzlist"/>
        <w:numPr>
          <w:ilvl w:val="0"/>
          <w:numId w:val="60"/>
        </w:numPr>
        <w:spacing w:after="0" w:line="240" w:lineRule="auto"/>
        <w:ind w:left="714" w:hanging="357"/>
        <w:jc w:val="both"/>
        <w:rPr>
          <w:rFonts w:ascii="Times New Roman" w:eastAsia="Times New Roman" w:hAnsi="Times New Roman" w:cs="Times New Roman"/>
          <w:noProof/>
          <w:sz w:val="24"/>
          <w:szCs w:val="24"/>
        </w:rPr>
      </w:pPr>
      <w:r w:rsidRPr="004972C4">
        <w:rPr>
          <w:rFonts w:ascii="Times New Roman" w:eastAsia="Times New Roman" w:hAnsi="Times New Roman" w:cs="Times New Roman"/>
          <w:noProof/>
          <w:sz w:val="24"/>
          <w:szCs w:val="24"/>
        </w:rPr>
        <w:t>do obsługi poza kolejnością, w godzinach pracy myjni, pojazdów służbowych Zamawiającego;</w:t>
      </w:r>
    </w:p>
    <w:p w14:paraId="6872A02C" w14:textId="3FBE1936" w:rsidR="0048022D" w:rsidRPr="004972C4" w:rsidRDefault="0048022D" w:rsidP="0048022D">
      <w:pPr>
        <w:pStyle w:val="Akapitzlist"/>
        <w:numPr>
          <w:ilvl w:val="0"/>
          <w:numId w:val="60"/>
        </w:numPr>
        <w:spacing w:after="0" w:line="240" w:lineRule="auto"/>
        <w:ind w:left="714" w:hanging="357"/>
        <w:jc w:val="both"/>
        <w:rPr>
          <w:rFonts w:ascii="Times New Roman" w:eastAsia="Times New Roman" w:hAnsi="Times New Roman" w:cs="Times New Roman"/>
          <w:noProof/>
          <w:sz w:val="24"/>
          <w:szCs w:val="24"/>
        </w:rPr>
      </w:pPr>
      <w:r w:rsidRPr="004972C4">
        <w:rPr>
          <w:rFonts w:ascii="Times New Roman" w:eastAsia="Times New Roman" w:hAnsi="Times New Roman" w:cs="Times New Roman"/>
          <w:noProof/>
          <w:sz w:val="24"/>
          <w:szCs w:val="24"/>
        </w:rPr>
        <w:t xml:space="preserve">do zapewnienia korzystania z innej myjni </w:t>
      </w:r>
      <w:r w:rsidR="003A192E">
        <w:rPr>
          <w:rFonts w:ascii="Times New Roman" w:eastAsia="Times New Roman" w:hAnsi="Times New Roman" w:cs="Times New Roman"/>
          <w:noProof/>
          <w:sz w:val="24"/>
          <w:szCs w:val="24"/>
        </w:rPr>
        <w:t xml:space="preserve">w odleglości 10 km. </w:t>
      </w:r>
      <w:r w:rsidR="00CF1FF1" w:rsidRPr="00572811">
        <w:rPr>
          <w:rFonts w:ascii="Times New Roman" w:eastAsia="SimSun" w:hAnsi="Times New Roman" w:cs="Times New Roman"/>
          <w:bCs/>
          <w:sz w:val="24"/>
          <w:szCs w:val="24"/>
          <w:lang w:eastAsia="zh-CN"/>
        </w:rPr>
        <w:t>(+/- 500 m liczonej po drogach publicznych wg https://maps.google.pl)</w:t>
      </w:r>
      <w:r w:rsidR="00CF1FF1">
        <w:rPr>
          <w:rFonts w:ascii="Times New Roman" w:eastAsia="SimSun" w:hAnsi="Times New Roman" w:cs="Times New Roman"/>
          <w:bCs/>
          <w:sz w:val="24"/>
          <w:szCs w:val="24"/>
          <w:lang w:eastAsia="zh-CN"/>
        </w:rPr>
        <w:t>,</w:t>
      </w:r>
      <w:r w:rsidR="00CF1FF1" w:rsidRPr="00572811">
        <w:rPr>
          <w:rFonts w:ascii="Times New Roman" w:eastAsia="SimSun" w:hAnsi="Times New Roman" w:cs="Times New Roman"/>
          <w:bCs/>
          <w:sz w:val="24"/>
          <w:szCs w:val="24"/>
          <w:lang w:eastAsia="zh-CN"/>
        </w:rPr>
        <w:t xml:space="preserve"> </w:t>
      </w:r>
      <w:r w:rsidR="003A192E">
        <w:rPr>
          <w:rFonts w:ascii="Times New Roman" w:eastAsia="Times New Roman" w:hAnsi="Times New Roman" w:cs="Times New Roman"/>
          <w:noProof/>
          <w:sz w:val="24"/>
          <w:szCs w:val="24"/>
        </w:rPr>
        <w:t xml:space="preserve">od wskazanego </w:t>
      </w:r>
      <w:r w:rsidRPr="004972C4">
        <w:rPr>
          <w:rFonts w:ascii="Times New Roman" w:eastAsia="Times New Roman" w:hAnsi="Times New Roman" w:cs="Times New Roman"/>
          <w:noProof/>
          <w:sz w:val="24"/>
          <w:szCs w:val="24"/>
        </w:rPr>
        <w:t xml:space="preserve"> obszar</w:t>
      </w:r>
      <w:r w:rsidR="003A192E">
        <w:rPr>
          <w:rFonts w:ascii="Times New Roman" w:eastAsia="Times New Roman" w:hAnsi="Times New Roman" w:cs="Times New Roman"/>
          <w:noProof/>
          <w:sz w:val="24"/>
          <w:szCs w:val="24"/>
        </w:rPr>
        <w:t>u</w:t>
      </w:r>
      <w:r w:rsidRPr="004972C4">
        <w:rPr>
          <w:rFonts w:ascii="Times New Roman" w:eastAsia="Times New Roman" w:hAnsi="Times New Roman" w:cs="Times New Roman"/>
          <w:noProof/>
          <w:sz w:val="24"/>
          <w:szCs w:val="24"/>
        </w:rPr>
        <w:t>, w któr</w:t>
      </w:r>
      <w:r w:rsidR="003A192E">
        <w:rPr>
          <w:rFonts w:ascii="Times New Roman" w:eastAsia="Times New Roman" w:hAnsi="Times New Roman" w:cs="Times New Roman"/>
          <w:noProof/>
          <w:sz w:val="24"/>
          <w:szCs w:val="24"/>
        </w:rPr>
        <w:t>ym</w:t>
      </w:r>
      <w:r w:rsidRPr="004972C4">
        <w:rPr>
          <w:rFonts w:ascii="Times New Roman" w:eastAsia="Times New Roman" w:hAnsi="Times New Roman" w:cs="Times New Roman"/>
          <w:noProof/>
          <w:sz w:val="24"/>
          <w:szCs w:val="24"/>
        </w:rPr>
        <w:t xml:space="preserve"> zostanie wykonana usługa przy zachowaniu pozostałych warunków umowy, w przypadku braku możliwości wykonania usług w obiekcie, w którym Wykonawca zaoferował świadczenie usługi (np. z powodu awaria myjni). </w:t>
      </w:r>
      <w:r w:rsidRPr="004972C4">
        <w:rPr>
          <w:rFonts w:ascii="Times New Roman" w:eastAsia="Times New Roman" w:hAnsi="Times New Roman" w:cs="Times New Roman"/>
          <w:noProof/>
          <w:sz w:val="24"/>
          <w:szCs w:val="24"/>
        </w:rPr>
        <w:br/>
        <w:t>O ww. fakcie Wykonawca jest zobowiązany niezwłocznie, jednak nie później niż w przeciągu 3 godzin od zaistnienia zdarzenia, poinformować telefonicznie Zamawiajacego. W przypadku niewskaznia przez Wykonawcę innego obiektu, Zamawiający zastrzega sobie prawo do wykonania usługi w myjni przez siebie wybranej na koszt Wykonawcy;</w:t>
      </w:r>
    </w:p>
    <w:p w14:paraId="1077A48F" w14:textId="77777777" w:rsidR="0048022D" w:rsidRPr="004972C4" w:rsidRDefault="0048022D" w:rsidP="0048022D">
      <w:pPr>
        <w:pStyle w:val="Akapitzlist"/>
        <w:numPr>
          <w:ilvl w:val="0"/>
          <w:numId w:val="60"/>
        </w:numPr>
        <w:spacing w:after="0" w:line="240" w:lineRule="auto"/>
        <w:ind w:left="714" w:hanging="357"/>
        <w:jc w:val="both"/>
        <w:rPr>
          <w:rFonts w:ascii="Times New Roman" w:eastAsia="Times New Roman" w:hAnsi="Times New Roman" w:cs="Times New Roman"/>
          <w:noProof/>
          <w:sz w:val="24"/>
          <w:szCs w:val="24"/>
        </w:rPr>
      </w:pPr>
      <w:r w:rsidRPr="004972C4">
        <w:rPr>
          <w:rFonts w:ascii="Times New Roman" w:eastAsia="Times New Roman" w:hAnsi="Times New Roman" w:cs="Times New Roman"/>
          <w:noProof/>
          <w:sz w:val="24"/>
          <w:szCs w:val="24"/>
        </w:rPr>
        <w:t>do dysponowania …… (zgodnie ze złożoną ofertą) stanowiskiem/stanowiskami do mycia zewnetrznego pojazdów o minimalnej wysokości: 4,35 m (dla części 1,</w:t>
      </w:r>
      <w:r>
        <w:rPr>
          <w:rFonts w:ascii="Times New Roman" w:eastAsia="Times New Roman" w:hAnsi="Times New Roman" w:cs="Times New Roman"/>
          <w:noProof/>
          <w:sz w:val="24"/>
          <w:szCs w:val="24"/>
        </w:rPr>
        <w:t xml:space="preserve"> i </w:t>
      </w:r>
      <w:r w:rsidRPr="004972C4">
        <w:rPr>
          <w:rFonts w:ascii="Times New Roman" w:eastAsia="Times New Roman" w:hAnsi="Times New Roman" w:cs="Times New Roman"/>
          <w:noProof/>
          <w:sz w:val="24"/>
          <w:szCs w:val="24"/>
        </w:rPr>
        <w:t>3), 4,19 m ( dla części 2</w:t>
      </w:r>
      <w:r>
        <w:rPr>
          <w:rFonts w:ascii="Times New Roman" w:eastAsia="Times New Roman" w:hAnsi="Times New Roman" w:cs="Times New Roman"/>
          <w:noProof/>
          <w:sz w:val="24"/>
          <w:szCs w:val="24"/>
        </w:rPr>
        <w:t>, 4, 5 i 6</w:t>
      </w:r>
      <w:r w:rsidRPr="004972C4">
        <w:rPr>
          <w:rFonts w:ascii="Times New Roman" w:eastAsia="Times New Roman" w:hAnsi="Times New Roman" w:cs="Times New Roman"/>
          <w:noProof/>
          <w:sz w:val="24"/>
          <w:szCs w:val="24"/>
        </w:rPr>
        <w:t>) liczonych od powierzchni gruntu;</w:t>
      </w:r>
    </w:p>
    <w:p w14:paraId="58F0BCFE" w14:textId="77777777" w:rsidR="0048022D" w:rsidRPr="004972C4" w:rsidRDefault="0048022D" w:rsidP="0048022D">
      <w:pPr>
        <w:pStyle w:val="Akapitzlist"/>
        <w:numPr>
          <w:ilvl w:val="0"/>
          <w:numId w:val="60"/>
        </w:numPr>
        <w:spacing w:after="0" w:line="240" w:lineRule="auto"/>
        <w:ind w:left="714" w:hanging="357"/>
        <w:jc w:val="both"/>
        <w:rPr>
          <w:rFonts w:ascii="Times New Roman" w:eastAsia="Times New Roman" w:hAnsi="Times New Roman" w:cs="Times New Roman"/>
          <w:noProof/>
          <w:sz w:val="24"/>
          <w:szCs w:val="24"/>
        </w:rPr>
      </w:pPr>
      <w:r w:rsidRPr="004972C4">
        <w:rPr>
          <w:rFonts w:ascii="Times New Roman" w:eastAsia="Times New Roman" w:hAnsi="Times New Roman" w:cs="Times New Roman"/>
          <w:noProof/>
          <w:sz w:val="24"/>
          <w:szCs w:val="24"/>
        </w:rPr>
        <w:t>do zapewniwnia możliwości świadczenia usługi mycia pojazdów służbowych, co najmniej w dni robocze (od poniedziałku do pi</w:t>
      </w:r>
      <w:r>
        <w:rPr>
          <w:rFonts w:ascii="Times New Roman" w:eastAsia="Times New Roman" w:hAnsi="Times New Roman" w:cs="Times New Roman"/>
          <w:noProof/>
          <w:sz w:val="24"/>
          <w:szCs w:val="24"/>
        </w:rPr>
        <w:t>ą</w:t>
      </w:r>
      <w:r w:rsidRPr="004972C4">
        <w:rPr>
          <w:rFonts w:ascii="Times New Roman" w:eastAsia="Times New Roman" w:hAnsi="Times New Roman" w:cs="Times New Roman"/>
          <w:noProof/>
          <w:sz w:val="24"/>
          <w:szCs w:val="24"/>
        </w:rPr>
        <w:t xml:space="preserve">tku) przez minimum 8 godzin dziennie od 7:00 do 15:00; </w:t>
      </w:r>
    </w:p>
    <w:p w14:paraId="268F3B36" w14:textId="77777777" w:rsidR="0048022D" w:rsidRPr="004972C4" w:rsidRDefault="0048022D" w:rsidP="0048022D">
      <w:pPr>
        <w:pStyle w:val="Akapitzlist"/>
        <w:numPr>
          <w:ilvl w:val="0"/>
          <w:numId w:val="60"/>
        </w:numPr>
        <w:spacing w:after="0" w:line="240" w:lineRule="auto"/>
        <w:ind w:left="714" w:hanging="357"/>
        <w:jc w:val="both"/>
        <w:rPr>
          <w:rFonts w:ascii="Times New Roman" w:eastAsia="Times New Roman" w:hAnsi="Times New Roman" w:cs="Times New Roman"/>
          <w:noProof/>
          <w:sz w:val="24"/>
          <w:szCs w:val="24"/>
        </w:rPr>
      </w:pPr>
      <w:r w:rsidRPr="004972C4">
        <w:rPr>
          <w:rFonts w:ascii="Times New Roman" w:eastAsia="Times New Roman" w:hAnsi="Times New Roman" w:cs="Times New Roman"/>
          <w:noProof/>
          <w:sz w:val="24"/>
          <w:szCs w:val="24"/>
        </w:rPr>
        <w:t xml:space="preserve">dysponowania odpowiednim placem manewrowym, umożliwiającym bezkolizyjne skorzystanie z myjni pojazdu ciężarowego z przyczepą oraz autobusu; </w:t>
      </w:r>
    </w:p>
    <w:p w14:paraId="5FDF3F69" w14:textId="45728F3A" w:rsidR="0048022D" w:rsidRPr="004972C4" w:rsidRDefault="0048022D" w:rsidP="0048022D">
      <w:pPr>
        <w:pStyle w:val="Akapitzlist"/>
        <w:numPr>
          <w:ilvl w:val="0"/>
          <w:numId w:val="60"/>
        </w:numPr>
        <w:spacing w:after="0" w:line="240" w:lineRule="auto"/>
        <w:ind w:left="714" w:hanging="357"/>
        <w:jc w:val="both"/>
        <w:rPr>
          <w:rFonts w:ascii="Times New Roman" w:eastAsia="Times New Roman" w:hAnsi="Times New Roman" w:cs="Times New Roman"/>
          <w:noProof/>
          <w:sz w:val="24"/>
          <w:szCs w:val="24"/>
        </w:rPr>
      </w:pPr>
      <w:r w:rsidRPr="004972C4">
        <w:rPr>
          <w:rFonts w:ascii="Times New Roman" w:eastAsia="Times New Roman" w:hAnsi="Times New Roman" w:cs="Times New Roman"/>
          <w:noProof/>
          <w:sz w:val="24"/>
          <w:szCs w:val="24"/>
        </w:rPr>
        <w:t xml:space="preserve">informowania Zamawiającego o zmianie formy prowadzonej działalności oraz zmianie adresu siedziby firm, pod rygorem uznania korespondencji kierowanej na ostani podany przez Wykonawcę adres za doręczony. Powyższe zobowiązanie </w:t>
      </w:r>
      <w:r w:rsidRPr="004972C4">
        <w:rPr>
          <w:rFonts w:ascii="Times New Roman" w:eastAsia="Times New Roman" w:hAnsi="Times New Roman" w:cs="Times New Roman"/>
          <w:noProof/>
          <w:sz w:val="24"/>
          <w:szCs w:val="24"/>
        </w:rPr>
        <w:lastRenderedPageBreak/>
        <w:t>dotyczy okresu obowiazywania umowy, g</w:t>
      </w:r>
      <w:r w:rsidR="005F4F75">
        <w:rPr>
          <w:rFonts w:ascii="Times New Roman" w:eastAsia="Times New Roman" w:hAnsi="Times New Roman" w:cs="Times New Roman"/>
          <w:noProof/>
          <w:sz w:val="24"/>
          <w:szCs w:val="24"/>
        </w:rPr>
        <w:t>w</w:t>
      </w:r>
      <w:r w:rsidRPr="004972C4">
        <w:rPr>
          <w:rFonts w:ascii="Times New Roman" w:eastAsia="Times New Roman" w:hAnsi="Times New Roman" w:cs="Times New Roman"/>
          <w:noProof/>
          <w:sz w:val="24"/>
          <w:szCs w:val="24"/>
        </w:rPr>
        <w:t xml:space="preserve">arancji oraz niezakończonych rozczeń wynikajacych z umowy. </w:t>
      </w:r>
    </w:p>
    <w:p w14:paraId="12909336" w14:textId="77777777" w:rsidR="0048022D" w:rsidRPr="004972C4" w:rsidRDefault="0048022D" w:rsidP="0048022D">
      <w:pPr>
        <w:pStyle w:val="Akapitzlist"/>
        <w:numPr>
          <w:ilvl w:val="0"/>
          <w:numId w:val="59"/>
        </w:numPr>
        <w:spacing w:after="0" w:line="240" w:lineRule="auto"/>
        <w:ind w:left="357" w:hanging="357"/>
        <w:jc w:val="both"/>
        <w:rPr>
          <w:rFonts w:ascii="Times New Roman" w:eastAsia="Times New Roman" w:hAnsi="Times New Roman" w:cs="Times New Roman"/>
          <w:noProof/>
          <w:sz w:val="24"/>
          <w:szCs w:val="24"/>
        </w:rPr>
      </w:pPr>
      <w:r w:rsidRPr="004972C4">
        <w:rPr>
          <w:rFonts w:ascii="Times New Roman" w:eastAsia="Times New Roman" w:hAnsi="Times New Roman" w:cs="Times New Roman"/>
          <w:noProof/>
          <w:sz w:val="24"/>
          <w:szCs w:val="24"/>
        </w:rPr>
        <w:t xml:space="preserve">Wykonawca zapewnia, że myjnia samochodowa wskazana w § 2, ust. 2 spełnia wymogi ochrony środowiska określone w ustawie z dnia 7 czerwca 2001 r. </w:t>
      </w:r>
      <w:r w:rsidRPr="004972C4">
        <w:rPr>
          <w:rFonts w:ascii="Times New Roman" w:eastAsia="Times New Roman" w:hAnsi="Times New Roman" w:cs="Times New Roman"/>
          <w:noProof/>
          <w:sz w:val="24"/>
          <w:szCs w:val="24"/>
        </w:rPr>
        <w:br/>
        <w:t xml:space="preserve">o zbiorowym zaopatrzeniu w wodę i zbiorowym odprowadzeniu scieków (Dz. U. </w:t>
      </w:r>
      <w:r w:rsidRPr="004972C4">
        <w:rPr>
          <w:rFonts w:ascii="Times New Roman" w:eastAsia="Times New Roman" w:hAnsi="Times New Roman" w:cs="Times New Roman"/>
          <w:noProof/>
          <w:sz w:val="24"/>
          <w:szCs w:val="24"/>
        </w:rPr>
        <w:br/>
        <w:t xml:space="preserve">z 2020 r. poz. 2028), w rozporządzeniu Rady Ministrów z dnia 10 września 2019 r. w sprawie przedsięwzięć mogących znacząco oddziaływać na środowisko (Dz. U. </w:t>
      </w:r>
      <w:r>
        <w:rPr>
          <w:rFonts w:ascii="Times New Roman" w:eastAsia="Times New Roman" w:hAnsi="Times New Roman" w:cs="Times New Roman"/>
          <w:noProof/>
          <w:sz w:val="24"/>
          <w:szCs w:val="24"/>
        </w:rPr>
        <w:br/>
      </w:r>
      <w:r w:rsidRPr="004972C4">
        <w:rPr>
          <w:rFonts w:ascii="Times New Roman" w:eastAsia="Times New Roman" w:hAnsi="Times New Roman" w:cs="Times New Roman"/>
          <w:noProof/>
          <w:sz w:val="24"/>
          <w:szCs w:val="24"/>
        </w:rPr>
        <w:t>z 2019 r. poz. 1839,) a także w ustawie z dnia 20 lipca 2017 r. - Prawo wodne (Dz. U. z 2020 r. poz. 310 z późn. zm.).</w:t>
      </w:r>
    </w:p>
    <w:p w14:paraId="4F6C3FF4" w14:textId="77777777" w:rsidR="0048022D" w:rsidRPr="004972C4" w:rsidRDefault="0048022D" w:rsidP="0048022D">
      <w:pPr>
        <w:pStyle w:val="Akapitzlist"/>
        <w:numPr>
          <w:ilvl w:val="0"/>
          <w:numId w:val="59"/>
        </w:numPr>
        <w:spacing w:after="0" w:line="240" w:lineRule="auto"/>
        <w:ind w:left="357" w:hanging="357"/>
        <w:jc w:val="both"/>
        <w:rPr>
          <w:rFonts w:ascii="Times New Roman" w:eastAsia="Times New Roman" w:hAnsi="Times New Roman" w:cs="Times New Roman"/>
          <w:noProof/>
          <w:sz w:val="24"/>
          <w:szCs w:val="24"/>
        </w:rPr>
      </w:pPr>
      <w:r w:rsidRPr="004972C4">
        <w:rPr>
          <w:rFonts w:ascii="Times New Roman" w:eastAsia="Times New Roman" w:hAnsi="Times New Roman" w:cs="Times New Roman"/>
          <w:noProof/>
          <w:sz w:val="24"/>
          <w:szCs w:val="24"/>
        </w:rPr>
        <w:t xml:space="preserve">Wykonawca oświadcza, że ponosi odpowiedzialność finansową za szkody powstałe w trakcie świadczenia usługi mycia zewnętrznego, w tym za uszkodzenia </w:t>
      </w:r>
      <w:r w:rsidRPr="004972C4">
        <w:rPr>
          <w:rFonts w:ascii="Times New Roman" w:eastAsia="Times New Roman" w:hAnsi="Times New Roman" w:cs="Times New Roman"/>
          <w:noProof/>
          <w:sz w:val="24"/>
          <w:szCs w:val="24"/>
        </w:rPr>
        <w:br/>
        <w:t xml:space="preserve">i zarysowania karoserii pojazdów i innych części pojazdu umiejscowionych na zewnątrz pojazdu (nie dotyczy § 1 ust. 8), a także za szkody wywołane czynnikami mechaniczynymi i stosowanymi chemicznymi środkami myjącymi. </w:t>
      </w:r>
    </w:p>
    <w:p w14:paraId="06DE5C78" w14:textId="77777777" w:rsidR="0048022D" w:rsidRPr="004972C4" w:rsidRDefault="0048022D" w:rsidP="0048022D">
      <w:pPr>
        <w:pStyle w:val="Akapitzlist"/>
        <w:numPr>
          <w:ilvl w:val="0"/>
          <w:numId w:val="59"/>
        </w:numPr>
        <w:spacing w:after="0" w:line="240" w:lineRule="auto"/>
        <w:ind w:left="357" w:hanging="357"/>
        <w:jc w:val="both"/>
        <w:rPr>
          <w:rFonts w:ascii="Times New Roman" w:eastAsia="Times New Roman" w:hAnsi="Times New Roman" w:cs="Times New Roman"/>
          <w:noProof/>
          <w:sz w:val="24"/>
          <w:szCs w:val="24"/>
        </w:rPr>
      </w:pPr>
      <w:r w:rsidRPr="004972C4">
        <w:rPr>
          <w:rFonts w:ascii="Times New Roman" w:eastAsia="Times New Roman" w:hAnsi="Times New Roman" w:cs="Times New Roman"/>
          <w:noProof/>
          <w:sz w:val="24"/>
          <w:szCs w:val="24"/>
        </w:rPr>
        <w:t xml:space="preserve">Wykonawca oświadcza, że posiada wszelkie niezbędne uprawnienia do świadczenia wykonywanych w ramch niniejszej umowy usługi. </w:t>
      </w:r>
    </w:p>
    <w:bookmarkEnd w:id="13"/>
    <w:p w14:paraId="1B8E1F7E" w14:textId="77777777" w:rsidR="0048022D" w:rsidRPr="004972C4" w:rsidRDefault="0048022D" w:rsidP="0048022D">
      <w:pPr>
        <w:spacing w:before="120" w:after="0" w:line="240" w:lineRule="auto"/>
        <w:jc w:val="center"/>
        <w:rPr>
          <w:rFonts w:ascii="Times New Roman" w:eastAsia="Times New Roman" w:hAnsi="Times New Roman" w:cs="Times New Roman"/>
          <w:b/>
          <w:sz w:val="24"/>
          <w:szCs w:val="24"/>
          <w:lang w:eastAsia="pl-PL"/>
        </w:rPr>
      </w:pPr>
      <w:r w:rsidRPr="004972C4">
        <w:rPr>
          <w:rFonts w:ascii="Times New Roman" w:eastAsia="Times New Roman" w:hAnsi="Times New Roman" w:cs="Times New Roman"/>
          <w:b/>
          <w:sz w:val="24"/>
          <w:szCs w:val="24"/>
          <w:lang w:eastAsia="pl-PL"/>
        </w:rPr>
        <w:t>§ 5</w:t>
      </w:r>
    </w:p>
    <w:p w14:paraId="365AEB95" w14:textId="77777777" w:rsidR="0048022D" w:rsidRPr="004972C4" w:rsidRDefault="0048022D" w:rsidP="0048022D">
      <w:pPr>
        <w:pStyle w:val="Tekstpodstawowywcity"/>
        <w:ind w:left="28"/>
        <w:jc w:val="center"/>
        <w:rPr>
          <w:b/>
          <w:sz w:val="24"/>
          <w:szCs w:val="24"/>
        </w:rPr>
      </w:pPr>
      <w:r w:rsidRPr="004972C4">
        <w:rPr>
          <w:b/>
          <w:sz w:val="24"/>
          <w:szCs w:val="24"/>
        </w:rPr>
        <w:t>Wartość umowy i warunki płatności</w:t>
      </w:r>
    </w:p>
    <w:p w14:paraId="635C3967" w14:textId="77777777" w:rsidR="0033385C" w:rsidRPr="0033385C" w:rsidRDefault="0033385C" w:rsidP="0033385C">
      <w:pPr>
        <w:spacing w:after="0" w:line="240" w:lineRule="auto"/>
        <w:jc w:val="both"/>
        <w:rPr>
          <w:rFonts w:ascii="Times New Roman" w:eastAsia="Times New Roman" w:hAnsi="Times New Roman" w:cs="Times New Roman"/>
          <w:sz w:val="24"/>
          <w:szCs w:val="24"/>
        </w:rPr>
      </w:pPr>
      <w:r w:rsidRPr="0033385C">
        <w:rPr>
          <w:rFonts w:ascii="Times New Roman" w:eastAsia="Times New Roman" w:hAnsi="Times New Roman" w:cs="Times New Roman"/>
          <w:sz w:val="24"/>
          <w:szCs w:val="24"/>
        </w:rPr>
        <w:t>1.</w:t>
      </w:r>
      <w:r w:rsidRPr="0033385C">
        <w:rPr>
          <w:rFonts w:ascii="Times New Roman" w:eastAsia="Times New Roman" w:hAnsi="Times New Roman" w:cs="Times New Roman"/>
          <w:sz w:val="24"/>
          <w:szCs w:val="24"/>
        </w:rPr>
        <w:tab/>
        <w:t>Wartość umowy, zgodnie z przedstawioną i przyjętą ofertą wynosi:</w:t>
      </w:r>
    </w:p>
    <w:p w14:paraId="64130513" w14:textId="77777777" w:rsidR="0033385C" w:rsidRPr="0033385C" w:rsidRDefault="0033385C" w:rsidP="0033385C">
      <w:pPr>
        <w:spacing w:after="0" w:line="240" w:lineRule="auto"/>
        <w:ind w:left="709"/>
        <w:jc w:val="both"/>
        <w:rPr>
          <w:rFonts w:ascii="Times New Roman" w:eastAsia="Times New Roman" w:hAnsi="Times New Roman" w:cs="Times New Roman"/>
          <w:b/>
          <w:color w:val="000000" w:themeColor="text1"/>
          <w:sz w:val="24"/>
          <w:szCs w:val="24"/>
        </w:rPr>
      </w:pPr>
      <w:r w:rsidRPr="0033385C">
        <w:rPr>
          <w:rFonts w:ascii="Times New Roman" w:eastAsia="Times New Roman" w:hAnsi="Times New Roman" w:cs="Times New Roman"/>
          <w:sz w:val="24"/>
          <w:szCs w:val="24"/>
        </w:rPr>
        <w:t>a)</w:t>
      </w:r>
      <w:r w:rsidRPr="0033385C">
        <w:rPr>
          <w:rFonts w:ascii="Times New Roman" w:eastAsia="Times New Roman" w:hAnsi="Times New Roman" w:cs="Times New Roman"/>
          <w:sz w:val="24"/>
          <w:szCs w:val="24"/>
        </w:rPr>
        <w:tab/>
      </w:r>
      <w:r w:rsidRPr="0033385C">
        <w:rPr>
          <w:rFonts w:ascii="Times New Roman" w:eastAsia="Times New Roman" w:hAnsi="Times New Roman" w:cs="Times New Roman"/>
          <w:b/>
          <w:color w:val="000000" w:themeColor="text1"/>
          <w:sz w:val="24"/>
          <w:szCs w:val="24"/>
        </w:rPr>
        <w:t>Zamówienie podstawowe:</w:t>
      </w:r>
    </w:p>
    <w:p w14:paraId="48B68FE1" w14:textId="77777777" w:rsidR="0033385C" w:rsidRPr="0033385C" w:rsidRDefault="0033385C" w:rsidP="0033385C">
      <w:pPr>
        <w:spacing w:after="0" w:line="240" w:lineRule="auto"/>
        <w:ind w:left="709"/>
        <w:jc w:val="both"/>
        <w:rPr>
          <w:rFonts w:ascii="Times New Roman" w:eastAsia="Times New Roman" w:hAnsi="Times New Roman" w:cs="Times New Roman"/>
          <w:sz w:val="24"/>
          <w:szCs w:val="24"/>
        </w:rPr>
      </w:pPr>
      <w:r w:rsidRPr="0033385C">
        <w:rPr>
          <w:rFonts w:ascii="Times New Roman" w:eastAsia="Times New Roman" w:hAnsi="Times New Roman" w:cs="Times New Roman"/>
          <w:sz w:val="24"/>
          <w:szCs w:val="24"/>
        </w:rPr>
        <w:t>netto: ………………..zł (słownie: ……………………………………..złotych)</w:t>
      </w:r>
    </w:p>
    <w:p w14:paraId="1EBA8CBF" w14:textId="77777777" w:rsidR="0033385C" w:rsidRPr="0033385C" w:rsidRDefault="0033385C" w:rsidP="0033385C">
      <w:pPr>
        <w:spacing w:after="0" w:line="240" w:lineRule="auto"/>
        <w:ind w:left="709"/>
        <w:jc w:val="both"/>
        <w:rPr>
          <w:rFonts w:ascii="Times New Roman" w:eastAsia="Times New Roman" w:hAnsi="Times New Roman" w:cs="Times New Roman"/>
          <w:sz w:val="24"/>
          <w:szCs w:val="24"/>
        </w:rPr>
      </w:pPr>
      <w:r w:rsidRPr="0033385C">
        <w:rPr>
          <w:rFonts w:ascii="Times New Roman" w:eastAsia="Times New Roman" w:hAnsi="Times New Roman" w:cs="Times New Roman"/>
          <w:sz w:val="24"/>
          <w:szCs w:val="24"/>
        </w:rPr>
        <w:t>podatek VAT: ………………… zł (słownie: ……………………….. złotych)</w:t>
      </w:r>
    </w:p>
    <w:p w14:paraId="75B64557" w14:textId="77777777" w:rsidR="0033385C" w:rsidRPr="0033385C" w:rsidRDefault="0033385C" w:rsidP="0033385C">
      <w:pPr>
        <w:spacing w:after="0" w:line="240" w:lineRule="auto"/>
        <w:ind w:left="709"/>
        <w:jc w:val="both"/>
        <w:rPr>
          <w:rFonts w:ascii="Times New Roman" w:eastAsia="Times New Roman" w:hAnsi="Times New Roman" w:cs="Times New Roman"/>
          <w:sz w:val="24"/>
          <w:szCs w:val="24"/>
        </w:rPr>
      </w:pPr>
      <w:r w:rsidRPr="0033385C">
        <w:rPr>
          <w:rFonts w:ascii="Times New Roman" w:eastAsia="Times New Roman" w:hAnsi="Times New Roman" w:cs="Times New Roman"/>
          <w:sz w:val="24"/>
          <w:szCs w:val="24"/>
        </w:rPr>
        <w:t>brutto: …………………zł (słownie: …………………………………. złotych)</w:t>
      </w:r>
    </w:p>
    <w:p w14:paraId="6C8EFF28" w14:textId="77777777" w:rsidR="0033385C" w:rsidRPr="0033385C" w:rsidRDefault="0033385C" w:rsidP="0033385C">
      <w:pPr>
        <w:spacing w:after="0" w:line="240" w:lineRule="auto"/>
        <w:ind w:left="709"/>
        <w:jc w:val="both"/>
        <w:rPr>
          <w:rFonts w:ascii="Times New Roman" w:eastAsia="Times New Roman" w:hAnsi="Times New Roman" w:cs="Times New Roman"/>
          <w:sz w:val="24"/>
          <w:szCs w:val="24"/>
        </w:rPr>
      </w:pPr>
      <w:r w:rsidRPr="0033385C">
        <w:rPr>
          <w:rFonts w:ascii="Times New Roman" w:eastAsia="Times New Roman" w:hAnsi="Times New Roman" w:cs="Times New Roman"/>
          <w:sz w:val="24"/>
          <w:szCs w:val="24"/>
        </w:rPr>
        <w:t>b)</w:t>
      </w:r>
      <w:r w:rsidRPr="0033385C">
        <w:rPr>
          <w:rFonts w:ascii="Times New Roman" w:eastAsia="Times New Roman" w:hAnsi="Times New Roman" w:cs="Times New Roman"/>
          <w:sz w:val="24"/>
          <w:szCs w:val="24"/>
        </w:rPr>
        <w:tab/>
      </w:r>
      <w:r w:rsidRPr="0033385C">
        <w:rPr>
          <w:rFonts w:ascii="Times New Roman" w:eastAsia="Times New Roman" w:hAnsi="Times New Roman" w:cs="Times New Roman"/>
          <w:b/>
          <w:sz w:val="24"/>
          <w:szCs w:val="24"/>
        </w:rPr>
        <w:t>Zamówienie opcjonalne:</w:t>
      </w:r>
    </w:p>
    <w:p w14:paraId="44DF98BE" w14:textId="77777777" w:rsidR="0033385C" w:rsidRPr="0033385C" w:rsidRDefault="0033385C" w:rsidP="0033385C">
      <w:pPr>
        <w:spacing w:after="0" w:line="240" w:lineRule="auto"/>
        <w:ind w:left="709"/>
        <w:jc w:val="both"/>
        <w:rPr>
          <w:rFonts w:ascii="Times New Roman" w:eastAsia="Times New Roman" w:hAnsi="Times New Roman" w:cs="Times New Roman"/>
          <w:sz w:val="24"/>
          <w:szCs w:val="24"/>
        </w:rPr>
      </w:pPr>
      <w:r w:rsidRPr="0033385C">
        <w:rPr>
          <w:rFonts w:ascii="Times New Roman" w:eastAsia="Times New Roman" w:hAnsi="Times New Roman" w:cs="Times New Roman"/>
          <w:sz w:val="24"/>
          <w:szCs w:val="24"/>
        </w:rPr>
        <w:t>netto: ………………..zł (słownie: ……………………………………..złotych)</w:t>
      </w:r>
    </w:p>
    <w:p w14:paraId="50F38A90" w14:textId="77777777" w:rsidR="0033385C" w:rsidRPr="0033385C" w:rsidRDefault="0033385C" w:rsidP="0033385C">
      <w:pPr>
        <w:spacing w:after="0" w:line="240" w:lineRule="auto"/>
        <w:ind w:left="709"/>
        <w:jc w:val="both"/>
        <w:rPr>
          <w:rFonts w:ascii="Times New Roman" w:eastAsia="Times New Roman" w:hAnsi="Times New Roman" w:cs="Times New Roman"/>
          <w:sz w:val="24"/>
          <w:szCs w:val="24"/>
        </w:rPr>
      </w:pPr>
      <w:r w:rsidRPr="0033385C">
        <w:rPr>
          <w:rFonts w:ascii="Times New Roman" w:eastAsia="Times New Roman" w:hAnsi="Times New Roman" w:cs="Times New Roman"/>
          <w:sz w:val="24"/>
          <w:szCs w:val="24"/>
        </w:rPr>
        <w:t>podatek VAT: ………………… zł (słownie: ……………………….. złotych)</w:t>
      </w:r>
    </w:p>
    <w:p w14:paraId="2A17927A" w14:textId="77777777" w:rsidR="0033385C" w:rsidRPr="0033385C" w:rsidRDefault="0033385C" w:rsidP="0033385C">
      <w:pPr>
        <w:spacing w:after="0" w:line="240" w:lineRule="auto"/>
        <w:ind w:left="709"/>
        <w:jc w:val="both"/>
        <w:rPr>
          <w:rFonts w:ascii="Times New Roman" w:eastAsia="Times New Roman" w:hAnsi="Times New Roman" w:cs="Times New Roman"/>
          <w:sz w:val="24"/>
          <w:szCs w:val="24"/>
        </w:rPr>
      </w:pPr>
      <w:r w:rsidRPr="0033385C">
        <w:rPr>
          <w:rFonts w:ascii="Times New Roman" w:eastAsia="Times New Roman" w:hAnsi="Times New Roman" w:cs="Times New Roman"/>
          <w:sz w:val="24"/>
          <w:szCs w:val="24"/>
        </w:rPr>
        <w:t>brutto: …………………zł (słownie: …………………………………. złotych)</w:t>
      </w:r>
    </w:p>
    <w:p w14:paraId="655B15D4" w14:textId="77777777" w:rsidR="0033385C" w:rsidRPr="0033385C" w:rsidRDefault="0033385C" w:rsidP="0033385C">
      <w:pPr>
        <w:spacing w:after="0" w:line="240" w:lineRule="auto"/>
        <w:ind w:left="709"/>
        <w:jc w:val="both"/>
        <w:rPr>
          <w:rFonts w:ascii="Times New Roman" w:eastAsia="Times New Roman" w:hAnsi="Times New Roman" w:cs="Times New Roman"/>
          <w:sz w:val="24"/>
          <w:szCs w:val="24"/>
        </w:rPr>
      </w:pPr>
      <w:r w:rsidRPr="0033385C">
        <w:rPr>
          <w:rFonts w:ascii="Times New Roman" w:eastAsia="Times New Roman" w:hAnsi="Times New Roman" w:cs="Times New Roman"/>
          <w:sz w:val="24"/>
          <w:szCs w:val="24"/>
        </w:rPr>
        <w:t>c)</w:t>
      </w:r>
      <w:r w:rsidRPr="0033385C">
        <w:rPr>
          <w:rFonts w:ascii="Times New Roman" w:eastAsia="Times New Roman" w:hAnsi="Times New Roman" w:cs="Times New Roman"/>
          <w:sz w:val="24"/>
          <w:szCs w:val="24"/>
        </w:rPr>
        <w:tab/>
      </w:r>
      <w:r w:rsidRPr="0033385C">
        <w:rPr>
          <w:rFonts w:ascii="Times New Roman" w:eastAsia="Times New Roman" w:hAnsi="Times New Roman" w:cs="Times New Roman"/>
          <w:b/>
          <w:sz w:val="24"/>
          <w:szCs w:val="24"/>
        </w:rPr>
        <w:t>Całkowita wartość umowy:</w:t>
      </w:r>
      <w:r w:rsidRPr="0033385C">
        <w:rPr>
          <w:rFonts w:ascii="Times New Roman" w:eastAsia="Times New Roman" w:hAnsi="Times New Roman" w:cs="Times New Roman"/>
          <w:sz w:val="24"/>
          <w:szCs w:val="24"/>
        </w:rPr>
        <w:t xml:space="preserve"> </w:t>
      </w:r>
    </w:p>
    <w:p w14:paraId="7261591A" w14:textId="77777777" w:rsidR="0033385C" w:rsidRPr="0033385C" w:rsidRDefault="0033385C" w:rsidP="0033385C">
      <w:pPr>
        <w:spacing w:after="0" w:line="240" w:lineRule="auto"/>
        <w:ind w:left="709"/>
        <w:jc w:val="both"/>
        <w:rPr>
          <w:rFonts w:ascii="Times New Roman" w:eastAsia="Times New Roman" w:hAnsi="Times New Roman" w:cs="Times New Roman"/>
          <w:sz w:val="24"/>
          <w:szCs w:val="24"/>
        </w:rPr>
      </w:pPr>
      <w:r w:rsidRPr="0033385C">
        <w:rPr>
          <w:rFonts w:ascii="Times New Roman" w:eastAsia="Times New Roman" w:hAnsi="Times New Roman" w:cs="Times New Roman"/>
          <w:sz w:val="24"/>
          <w:szCs w:val="24"/>
        </w:rPr>
        <w:t>(zamówienie podstawowe i opcjonalne) nie może przekroczyć   kwoty:</w:t>
      </w:r>
    </w:p>
    <w:p w14:paraId="1BA43AA6" w14:textId="57011A02" w:rsidR="0033385C" w:rsidRPr="0033385C" w:rsidRDefault="0033385C" w:rsidP="0033385C">
      <w:pPr>
        <w:spacing w:after="0" w:line="240" w:lineRule="auto"/>
        <w:ind w:left="709"/>
        <w:jc w:val="both"/>
        <w:rPr>
          <w:rFonts w:ascii="Times New Roman" w:eastAsia="Times New Roman" w:hAnsi="Times New Roman" w:cs="Times New Roman"/>
          <w:sz w:val="24"/>
          <w:szCs w:val="24"/>
        </w:rPr>
      </w:pPr>
      <w:r w:rsidRPr="0033385C">
        <w:rPr>
          <w:rFonts w:ascii="Times New Roman" w:eastAsia="Times New Roman" w:hAnsi="Times New Roman" w:cs="Times New Roman"/>
          <w:sz w:val="24"/>
          <w:szCs w:val="24"/>
        </w:rPr>
        <w:t xml:space="preserve">      netto: ……………. zł (słownie: …………………………………………… )</w:t>
      </w:r>
    </w:p>
    <w:p w14:paraId="066AC40E" w14:textId="7D1C7685" w:rsidR="0033385C" w:rsidRPr="0033385C" w:rsidRDefault="0033385C" w:rsidP="0033385C">
      <w:pPr>
        <w:spacing w:after="0" w:line="240" w:lineRule="auto"/>
        <w:ind w:left="709"/>
        <w:jc w:val="both"/>
        <w:rPr>
          <w:rFonts w:ascii="Times New Roman" w:eastAsia="Times New Roman" w:hAnsi="Times New Roman" w:cs="Times New Roman"/>
          <w:sz w:val="24"/>
          <w:szCs w:val="24"/>
        </w:rPr>
      </w:pPr>
      <w:r w:rsidRPr="0033385C">
        <w:rPr>
          <w:rFonts w:ascii="Times New Roman" w:eastAsia="Times New Roman" w:hAnsi="Times New Roman" w:cs="Times New Roman"/>
          <w:sz w:val="24"/>
          <w:szCs w:val="24"/>
        </w:rPr>
        <w:t xml:space="preserve">      podatek</w:t>
      </w:r>
      <w:r w:rsidR="003D729C">
        <w:rPr>
          <w:rFonts w:ascii="Times New Roman" w:eastAsia="Times New Roman" w:hAnsi="Times New Roman" w:cs="Times New Roman"/>
          <w:sz w:val="24"/>
          <w:szCs w:val="24"/>
        </w:rPr>
        <w:t xml:space="preserve"> VAT</w:t>
      </w:r>
      <w:r w:rsidRPr="0033385C">
        <w:rPr>
          <w:rFonts w:ascii="Times New Roman" w:eastAsia="Times New Roman" w:hAnsi="Times New Roman" w:cs="Times New Roman"/>
          <w:sz w:val="24"/>
          <w:szCs w:val="24"/>
        </w:rPr>
        <w:t>: ………….zł (słownie: …………….……………………….)</w:t>
      </w:r>
    </w:p>
    <w:p w14:paraId="06535908" w14:textId="5663013D" w:rsidR="0048022D" w:rsidRPr="004972C4" w:rsidRDefault="0033385C" w:rsidP="0033385C">
      <w:pPr>
        <w:spacing w:after="0" w:line="240" w:lineRule="auto"/>
        <w:ind w:left="709"/>
        <w:jc w:val="both"/>
        <w:rPr>
          <w:rFonts w:ascii="Times New Roman" w:eastAsia="Times New Roman" w:hAnsi="Times New Roman" w:cs="Times New Roman"/>
          <w:sz w:val="24"/>
          <w:szCs w:val="24"/>
        </w:rPr>
      </w:pPr>
      <w:r w:rsidRPr="0033385C">
        <w:rPr>
          <w:rFonts w:ascii="Times New Roman" w:eastAsia="Times New Roman" w:hAnsi="Times New Roman" w:cs="Times New Roman"/>
          <w:sz w:val="24"/>
          <w:szCs w:val="24"/>
        </w:rPr>
        <w:t xml:space="preserve">      brutto:…………</w:t>
      </w:r>
      <w:r w:rsidR="003D729C">
        <w:rPr>
          <w:rFonts w:ascii="Times New Roman" w:eastAsia="Times New Roman" w:hAnsi="Times New Roman" w:cs="Times New Roman"/>
          <w:sz w:val="24"/>
          <w:szCs w:val="24"/>
        </w:rPr>
        <w:t>….</w:t>
      </w:r>
      <w:r w:rsidRPr="0033385C">
        <w:rPr>
          <w:rFonts w:ascii="Times New Roman" w:eastAsia="Times New Roman" w:hAnsi="Times New Roman" w:cs="Times New Roman"/>
          <w:sz w:val="24"/>
          <w:szCs w:val="24"/>
        </w:rPr>
        <w:t>z</w:t>
      </w:r>
      <w:r w:rsidR="003D729C">
        <w:rPr>
          <w:rFonts w:ascii="Times New Roman" w:eastAsia="Times New Roman" w:hAnsi="Times New Roman" w:cs="Times New Roman"/>
          <w:sz w:val="24"/>
          <w:szCs w:val="24"/>
        </w:rPr>
        <w:t>ł</w:t>
      </w:r>
      <w:r w:rsidR="00B654E0">
        <w:rPr>
          <w:rFonts w:ascii="Times New Roman" w:eastAsia="Times New Roman" w:hAnsi="Times New Roman" w:cs="Times New Roman"/>
          <w:sz w:val="24"/>
          <w:szCs w:val="24"/>
        </w:rPr>
        <w:t xml:space="preserve"> </w:t>
      </w:r>
      <w:r w:rsidRPr="0033385C">
        <w:rPr>
          <w:rFonts w:ascii="Times New Roman" w:eastAsia="Times New Roman" w:hAnsi="Times New Roman" w:cs="Times New Roman"/>
          <w:sz w:val="24"/>
          <w:szCs w:val="24"/>
        </w:rPr>
        <w:t>(słownie: ………………………………………..…….)</w:t>
      </w:r>
    </w:p>
    <w:p w14:paraId="468B2B46" w14:textId="77777777" w:rsidR="0048022D" w:rsidRPr="004972C4" w:rsidRDefault="0048022D" w:rsidP="0033385C">
      <w:pPr>
        <w:pStyle w:val="Akapitzlist"/>
        <w:numPr>
          <w:ilvl w:val="0"/>
          <w:numId w:val="86"/>
        </w:numPr>
        <w:spacing w:after="0" w:line="240" w:lineRule="auto"/>
        <w:jc w:val="both"/>
        <w:rPr>
          <w:rFonts w:ascii="Times New Roman" w:hAnsi="Times New Roman" w:cs="Times New Roman"/>
          <w:sz w:val="24"/>
          <w:szCs w:val="24"/>
        </w:rPr>
      </w:pPr>
      <w:r w:rsidRPr="004972C4">
        <w:rPr>
          <w:rFonts w:ascii="Times New Roman" w:hAnsi="Times New Roman" w:cs="Times New Roman"/>
          <w:sz w:val="24"/>
          <w:szCs w:val="24"/>
        </w:rPr>
        <w:t>Wartość, o której mowa w ust. 1 może ulec zmianie w przypadku zmniejszenia ilości zrealizowanych usług. Wykonawcy nie będą przysługiwały z tego tytułu żadne roszczenia finansowe wobec Zamawiającego. Wynagrodzenie, o którym mowa w ust. 1, zostanie odpowiednio pomniejszone do wartości faktycznie zamówionego i wykonanego zakresu umowy.</w:t>
      </w:r>
    </w:p>
    <w:p w14:paraId="6407EC14" w14:textId="77777777" w:rsidR="0048022D" w:rsidRPr="004972C4" w:rsidRDefault="0048022D" w:rsidP="0033385C">
      <w:pPr>
        <w:pStyle w:val="Akapitzlist"/>
        <w:numPr>
          <w:ilvl w:val="0"/>
          <w:numId w:val="86"/>
        </w:numPr>
        <w:spacing w:after="0" w:line="240" w:lineRule="auto"/>
        <w:ind w:left="357" w:hanging="357"/>
        <w:jc w:val="both"/>
        <w:rPr>
          <w:rFonts w:ascii="Times New Roman" w:eastAsia="Times New Roman" w:hAnsi="Times New Roman" w:cs="Times New Roman"/>
          <w:sz w:val="24"/>
          <w:szCs w:val="24"/>
        </w:rPr>
      </w:pPr>
      <w:r w:rsidRPr="004972C4">
        <w:rPr>
          <w:rFonts w:ascii="Times New Roman" w:eastAsia="Times New Roman" w:hAnsi="Times New Roman" w:cs="Times New Roman"/>
          <w:sz w:val="24"/>
          <w:szCs w:val="24"/>
        </w:rPr>
        <w:t xml:space="preserve">Zamawiający zastrzega sobie prawo do możliwości wprowadzenia zmian </w:t>
      </w:r>
      <w:r w:rsidRPr="004972C4">
        <w:rPr>
          <w:rFonts w:ascii="Times New Roman" w:eastAsia="Times New Roman" w:hAnsi="Times New Roman" w:cs="Times New Roman"/>
          <w:sz w:val="24"/>
          <w:szCs w:val="24"/>
        </w:rPr>
        <w:br/>
        <w:t xml:space="preserve">w ilościach określonych w </w:t>
      </w:r>
      <w:r>
        <w:rPr>
          <w:rFonts w:ascii="Times New Roman" w:eastAsia="Times New Roman" w:hAnsi="Times New Roman" w:cs="Times New Roman"/>
          <w:sz w:val="24"/>
          <w:szCs w:val="24"/>
        </w:rPr>
        <w:t>Formularz</w:t>
      </w:r>
      <w:r w:rsidRPr="004972C4">
        <w:rPr>
          <w:rFonts w:ascii="Times New Roman" w:eastAsia="Times New Roman" w:hAnsi="Times New Roman" w:cs="Times New Roman"/>
          <w:sz w:val="24"/>
          <w:szCs w:val="24"/>
        </w:rPr>
        <w:t xml:space="preserve"> cenow</w:t>
      </w:r>
      <w:r>
        <w:rPr>
          <w:rFonts w:ascii="Times New Roman" w:eastAsia="Times New Roman" w:hAnsi="Times New Roman" w:cs="Times New Roman"/>
          <w:sz w:val="24"/>
          <w:szCs w:val="24"/>
        </w:rPr>
        <w:t>y wykonawcy</w:t>
      </w:r>
      <w:r w:rsidRPr="004972C4">
        <w:rPr>
          <w:rFonts w:ascii="Times New Roman" w:eastAsia="Times New Roman" w:hAnsi="Times New Roman" w:cs="Times New Roman"/>
          <w:sz w:val="24"/>
          <w:szCs w:val="24"/>
        </w:rPr>
        <w:t xml:space="preserve"> – załącznik nr 1 do umowy w czasie trwania umowy, które nie spowodują zmiany łącznej wartości umowy.</w:t>
      </w:r>
    </w:p>
    <w:p w14:paraId="1EF89854" w14:textId="77777777" w:rsidR="0048022D" w:rsidRPr="004972C4" w:rsidRDefault="0048022D" w:rsidP="0033385C">
      <w:pPr>
        <w:pStyle w:val="Akapitzlist"/>
        <w:numPr>
          <w:ilvl w:val="0"/>
          <w:numId w:val="86"/>
        </w:numPr>
        <w:spacing w:after="0" w:line="240" w:lineRule="auto"/>
        <w:ind w:left="357" w:hanging="357"/>
        <w:jc w:val="both"/>
        <w:rPr>
          <w:rFonts w:ascii="Times New Roman" w:eastAsia="Times New Roman" w:hAnsi="Times New Roman" w:cs="Times New Roman"/>
          <w:sz w:val="24"/>
          <w:szCs w:val="24"/>
        </w:rPr>
      </w:pPr>
      <w:r w:rsidRPr="004972C4">
        <w:rPr>
          <w:rFonts w:ascii="Times New Roman" w:eastAsia="Times New Roman" w:hAnsi="Times New Roman" w:cs="Times New Roman"/>
          <w:sz w:val="24"/>
          <w:szCs w:val="24"/>
        </w:rPr>
        <w:t xml:space="preserve">Rozliczenie następować będzie na podstawie cen jednostkowych określonych </w:t>
      </w:r>
      <w:r w:rsidRPr="004972C4">
        <w:rPr>
          <w:rFonts w:ascii="Times New Roman" w:eastAsia="Times New Roman" w:hAnsi="Times New Roman" w:cs="Times New Roman"/>
          <w:sz w:val="24"/>
          <w:szCs w:val="24"/>
        </w:rPr>
        <w:br/>
        <w:t xml:space="preserve">w </w:t>
      </w:r>
      <w:r>
        <w:rPr>
          <w:rFonts w:ascii="Times New Roman" w:eastAsia="Times New Roman" w:hAnsi="Times New Roman" w:cs="Times New Roman"/>
          <w:sz w:val="24"/>
          <w:szCs w:val="24"/>
        </w:rPr>
        <w:t xml:space="preserve">Formularz </w:t>
      </w:r>
      <w:r w:rsidRPr="004972C4">
        <w:rPr>
          <w:rFonts w:ascii="Times New Roman" w:eastAsia="Times New Roman" w:hAnsi="Times New Roman" w:cs="Times New Roman"/>
          <w:sz w:val="24"/>
          <w:szCs w:val="24"/>
        </w:rPr>
        <w:t>cenow</w:t>
      </w:r>
      <w:r>
        <w:rPr>
          <w:rFonts w:ascii="Times New Roman" w:eastAsia="Times New Roman" w:hAnsi="Times New Roman" w:cs="Times New Roman"/>
          <w:sz w:val="24"/>
          <w:szCs w:val="24"/>
        </w:rPr>
        <w:t>y wykonawcy</w:t>
      </w:r>
      <w:r w:rsidRPr="004972C4">
        <w:rPr>
          <w:rFonts w:ascii="Times New Roman" w:eastAsia="Times New Roman" w:hAnsi="Times New Roman" w:cs="Times New Roman"/>
          <w:sz w:val="24"/>
          <w:szCs w:val="24"/>
        </w:rPr>
        <w:t xml:space="preserve"> stanowiącej załącznik nr 1 do umowy. </w:t>
      </w:r>
    </w:p>
    <w:p w14:paraId="41F898EB" w14:textId="77777777" w:rsidR="0048022D" w:rsidRPr="004972C4" w:rsidRDefault="0048022D" w:rsidP="0033385C">
      <w:pPr>
        <w:pStyle w:val="Akapitzlist"/>
        <w:numPr>
          <w:ilvl w:val="0"/>
          <w:numId w:val="86"/>
        </w:numPr>
        <w:spacing w:after="0" w:line="240" w:lineRule="auto"/>
        <w:ind w:left="357" w:hanging="357"/>
        <w:jc w:val="both"/>
        <w:rPr>
          <w:rFonts w:ascii="Times New Roman" w:eastAsia="Times New Roman" w:hAnsi="Times New Roman" w:cs="Times New Roman"/>
          <w:sz w:val="24"/>
          <w:szCs w:val="24"/>
        </w:rPr>
      </w:pPr>
      <w:r w:rsidRPr="004972C4">
        <w:rPr>
          <w:rFonts w:ascii="Times New Roman" w:eastAsia="Times New Roman" w:hAnsi="Times New Roman" w:cs="Times New Roman"/>
          <w:sz w:val="24"/>
          <w:szCs w:val="24"/>
        </w:rPr>
        <w:t>Wykonawca oświadcza, że ceny określone w załączniku nr</w:t>
      </w:r>
      <w:r>
        <w:rPr>
          <w:rFonts w:ascii="Times New Roman" w:eastAsia="Times New Roman" w:hAnsi="Times New Roman" w:cs="Times New Roman"/>
          <w:sz w:val="24"/>
          <w:szCs w:val="24"/>
        </w:rPr>
        <w:t xml:space="preserve"> 1</w:t>
      </w:r>
      <w:r w:rsidRPr="004972C4">
        <w:rPr>
          <w:rFonts w:ascii="Times New Roman" w:eastAsia="Times New Roman" w:hAnsi="Times New Roman" w:cs="Times New Roman"/>
          <w:sz w:val="24"/>
          <w:szCs w:val="24"/>
        </w:rPr>
        <w:t xml:space="preserve"> do umowy -</w:t>
      </w:r>
      <w:r>
        <w:rPr>
          <w:rFonts w:ascii="Times New Roman" w:eastAsia="Times New Roman" w:hAnsi="Times New Roman" w:cs="Times New Roman"/>
          <w:sz w:val="24"/>
          <w:szCs w:val="24"/>
        </w:rPr>
        <w:t>Formularz</w:t>
      </w:r>
      <w:r w:rsidRPr="004972C4">
        <w:rPr>
          <w:rFonts w:ascii="Times New Roman" w:eastAsia="Times New Roman" w:hAnsi="Times New Roman" w:cs="Times New Roman"/>
          <w:sz w:val="24"/>
          <w:szCs w:val="24"/>
        </w:rPr>
        <w:t xml:space="preserve"> cenow</w:t>
      </w:r>
      <w:r>
        <w:rPr>
          <w:rFonts w:ascii="Times New Roman" w:eastAsia="Times New Roman" w:hAnsi="Times New Roman" w:cs="Times New Roman"/>
          <w:sz w:val="24"/>
          <w:szCs w:val="24"/>
        </w:rPr>
        <w:t>y wykonawcy</w:t>
      </w:r>
      <w:r w:rsidRPr="004972C4">
        <w:rPr>
          <w:rFonts w:ascii="Times New Roman" w:eastAsia="Times New Roman" w:hAnsi="Times New Roman" w:cs="Times New Roman"/>
          <w:sz w:val="24"/>
          <w:szCs w:val="24"/>
        </w:rPr>
        <w:t xml:space="preserve"> uwzględniają wszystkie koszty wykonania świadczonej usługi, w tym w szczególności koszty środków czystości, robociznę zużycie wody i prądu, ubezpieczenie OC i inne wynikające ze świadczone usługi. </w:t>
      </w:r>
    </w:p>
    <w:p w14:paraId="790F575E" w14:textId="77777777" w:rsidR="0048022D" w:rsidRPr="004972C4" w:rsidRDefault="0048022D" w:rsidP="0033385C">
      <w:pPr>
        <w:pStyle w:val="Akapitzlist"/>
        <w:numPr>
          <w:ilvl w:val="0"/>
          <w:numId w:val="86"/>
        </w:numPr>
        <w:spacing w:after="0" w:line="240" w:lineRule="auto"/>
        <w:ind w:left="357" w:hanging="357"/>
        <w:jc w:val="both"/>
        <w:rPr>
          <w:rFonts w:ascii="Times New Roman" w:eastAsia="Times New Roman" w:hAnsi="Times New Roman" w:cs="Times New Roman"/>
          <w:sz w:val="24"/>
          <w:szCs w:val="24"/>
        </w:rPr>
      </w:pPr>
      <w:r w:rsidRPr="004972C4">
        <w:rPr>
          <w:rFonts w:ascii="Times New Roman" w:eastAsia="Times New Roman" w:hAnsi="Times New Roman" w:cs="Times New Roman"/>
          <w:sz w:val="24"/>
          <w:szCs w:val="24"/>
        </w:rPr>
        <w:t xml:space="preserve">Rozliczenie za świadczone usługi nastąpi na podstawie częściowych faktur VAT, wystawionych raz w miesiącu przez Wykonawcę w oparciu o Wykaz pojazdów, </w:t>
      </w:r>
      <w:r w:rsidRPr="004972C4">
        <w:rPr>
          <w:rFonts w:ascii="Times New Roman" w:eastAsia="Times New Roman" w:hAnsi="Times New Roman" w:cs="Times New Roman"/>
          <w:sz w:val="24"/>
          <w:szCs w:val="24"/>
        </w:rPr>
        <w:lastRenderedPageBreak/>
        <w:t>korzystających z usługi mycia w danym miesiącu kalendarzowym – stanowiący załącznik nr 2 do umowy</w:t>
      </w:r>
    </w:p>
    <w:p w14:paraId="5C97B5D8" w14:textId="77777777" w:rsidR="0048022D" w:rsidRPr="004972C4" w:rsidRDefault="0048022D" w:rsidP="0033385C">
      <w:pPr>
        <w:pStyle w:val="Akapitzlist"/>
        <w:numPr>
          <w:ilvl w:val="0"/>
          <w:numId w:val="86"/>
        </w:numPr>
        <w:spacing w:after="0" w:line="240" w:lineRule="auto"/>
        <w:ind w:left="357" w:hanging="357"/>
        <w:jc w:val="both"/>
        <w:rPr>
          <w:rFonts w:ascii="Times New Roman" w:eastAsia="Times New Roman" w:hAnsi="Times New Roman" w:cs="Times New Roman"/>
          <w:sz w:val="24"/>
          <w:szCs w:val="24"/>
        </w:rPr>
      </w:pPr>
      <w:r w:rsidRPr="004972C4">
        <w:rPr>
          <w:rFonts w:ascii="Times New Roman" w:eastAsia="Times New Roman" w:hAnsi="Times New Roman" w:cs="Times New Roman"/>
          <w:sz w:val="24"/>
          <w:szCs w:val="24"/>
        </w:rPr>
        <w:t xml:space="preserve">Wykaz, o którym mowa w ust. 2, potwierdzać będzie prawidłowe wykonanie usługi mycia w danym miesiącu kalendarzowym. Wykaz musi zawierać: </w:t>
      </w:r>
    </w:p>
    <w:p w14:paraId="432813AF" w14:textId="77777777" w:rsidR="0048022D" w:rsidRPr="004972C4" w:rsidRDefault="0048022D" w:rsidP="0048022D">
      <w:pPr>
        <w:pStyle w:val="Akapitzlist"/>
        <w:numPr>
          <w:ilvl w:val="0"/>
          <w:numId w:val="63"/>
        </w:numPr>
        <w:spacing w:after="0" w:line="240" w:lineRule="auto"/>
        <w:ind w:left="714" w:hanging="357"/>
        <w:jc w:val="both"/>
        <w:rPr>
          <w:rFonts w:ascii="Times New Roman" w:eastAsia="Times New Roman" w:hAnsi="Times New Roman" w:cs="Times New Roman"/>
          <w:sz w:val="24"/>
          <w:szCs w:val="24"/>
        </w:rPr>
      </w:pPr>
      <w:r w:rsidRPr="004972C4">
        <w:rPr>
          <w:rFonts w:ascii="Times New Roman" w:eastAsia="Times New Roman" w:hAnsi="Times New Roman" w:cs="Times New Roman"/>
          <w:sz w:val="24"/>
          <w:szCs w:val="24"/>
        </w:rPr>
        <w:t xml:space="preserve">markę i numer rejestracyjny pojazdu; </w:t>
      </w:r>
    </w:p>
    <w:p w14:paraId="7387EFD8" w14:textId="77777777" w:rsidR="0048022D" w:rsidRPr="004972C4" w:rsidRDefault="0048022D" w:rsidP="0048022D">
      <w:pPr>
        <w:pStyle w:val="Akapitzlist"/>
        <w:numPr>
          <w:ilvl w:val="0"/>
          <w:numId w:val="63"/>
        </w:numPr>
        <w:spacing w:after="0" w:line="240" w:lineRule="auto"/>
        <w:ind w:left="714" w:hanging="357"/>
        <w:jc w:val="both"/>
        <w:rPr>
          <w:rFonts w:ascii="Times New Roman" w:eastAsia="Times New Roman" w:hAnsi="Times New Roman" w:cs="Times New Roman"/>
          <w:sz w:val="24"/>
          <w:szCs w:val="24"/>
        </w:rPr>
      </w:pPr>
      <w:r w:rsidRPr="004972C4">
        <w:rPr>
          <w:rFonts w:ascii="Times New Roman" w:eastAsia="Times New Roman" w:hAnsi="Times New Roman" w:cs="Times New Roman"/>
          <w:sz w:val="24"/>
          <w:szCs w:val="24"/>
        </w:rPr>
        <w:t>kwotę brutto;</w:t>
      </w:r>
    </w:p>
    <w:p w14:paraId="4109386A" w14:textId="77777777" w:rsidR="0048022D" w:rsidRPr="004972C4" w:rsidRDefault="0048022D" w:rsidP="0048022D">
      <w:pPr>
        <w:pStyle w:val="Akapitzlist"/>
        <w:numPr>
          <w:ilvl w:val="0"/>
          <w:numId w:val="63"/>
        </w:numPr>
        <w:spacing w:after="0" w:line="240" w:lineRule="auto"/>
        <w:ind w:left="714" w:hanging="357"/>
        <w:jc w:val="both"/>
        <w:rPr>
          <w:rFonts w:ascii="Times New Roman" w:eastAsia="Times New Roman" w:hAnsi="Times New Roman" w:cs="Times New Roman"/>
          <w:sz w:val="24"/>
          <w:szCs w:val="24"/>
        </w:rPr>
      </w:pPr>
      <w:r w:rsidRPr="004972C4">
        <w:rPr>
          <w:rFonts w:ascii="Times New Roman" w:eastAsia="Times New Roman" w:hAnsi="Times New Roman" w:cs="Times New Roman"/>
          <w:sz w:val="24"/>
          <w:szCs w:val="24"/>
        </w:rPr>
        <w:t xml:space="preserve">datę wykonania usługi; </w:t>
      </w:r>
    </w:p>
    <w:p w14:paraId="19C61998" w14:textId="77777777" w:rsidR="0048022D" w:rsidRPr="004972C4" w:rsidRDefault="0048022D" w:rsidP="0048022D">
      <w:pPr>
        <w:pStyle w:val="Akapitzlist"/>
        <w:numPr>
          <w:ilvl w:val="0"/>
          <w:numId w:val="63"/>
        </w:numPr>
        <w:spacing w:after="0" w:line="240" w:lineRule="auto"/>
        <w:ind w:left="714" w:hanging="357"/>
        <w:jc w:val="both"/>
        <w:rPr>
          <w:rFonts w:ascii="Times New Roman" w:eastAsia="Times New Roman" w:hAnsi="Times New Roman" w:cs="Times New Roman"/>
          <w:sz w:val="24"/>
          <w:szCs w:val="24"/>
        </w:rPr>
      </w:pPr>
      <w:r w:rsidRPr="004972C4">
        <w:rPr>
          <w:rFonts w:ascii="Times New Roman" w:eastAsia="Times New Roman" w:hAnsi="Times New Roman" w:cs="Times New Roman"/>
          <w:sz w:val="24"/>
          <w:szCs w:val="24"/>
        </w:rPr>
        <w:t xml:space="preserve">imię i nazwisko użytkownika pojazdu; </w:t>
      </w:r>
    </w:p>
    <w:p w14:paraId="5FD0A2F3" w14:textId="77777777" w:rsidR="0048022D" w:rsidRPr="004972C4" w:rsidRDefault="0048022D" w:rsidP="0048022D">
      <w:pPr>
        <w:pStyle w:val="Akapitzlist"/>
        <w:numPr>
          <w:ilvl w:val="0"/>
          <w:numId w:val="63"/>
        </w:numPr>
        <w:spacing w:after="0" w:line="240" w:lineRule="auto"/>
        <w:ind w:left="714" w:hanging="357"/>
        <w:jc w:val="both"/>
        <w:rPr>
          <w:rFonts w:ascii="Times New Roman" w:eastAsia="Times New Roman" w:hAnsi="Times New Roman" w:cs="Times New Roman"/>
          <w:sz w:val="24"/>
          <w:szCs w:val="24"/>
        </w:rPr>
      </w:pPr>
      <w:r w:rsidRPr="004972C4">
        <w:rPr>
          <w:rFonts w:ascii="Times New Roman" w:eastAsia="Times New Roman" w:hAnsi="Times New Roman" w:cs="Times New Roman"/>
          <w:sz w:val="24"/>
          <w:szCs w:val="24"/>
        </w:rPr>
        <w:t xml:space="preserve">czytelny podpis Wykonawcy. </w:t>
      </w:r>
    </w:p>
    <w:p w14:paraId="62083019" w14:textId="77777777" w:rsidR="0048022D" w:rsidRPr="004972C4" w:rsidRDefault="0048022D" w:rsidP="0033385C">
      <w:pPr>
        <w:pStyle w:val="Akapitzlist"/>
        <w:numPr>
          <w:ilvl w:val="0"/>
          <w:numId w:val="86"/>
        </w:numPr>
        <w:spacing w:after="0" w:line="240" w:lineRule="auto"/>
        <w:ind w:left="357" w:hanging="357"/>
        <w:jc w:val="both"/>
        <w:rPr>
          <w:rFonts w:ascii="Times New Roman" w:eastAsia="Times New Roman" w:hAnsi="Times New Roman" w:cs="Times New Roman"/>
          <w:sz w:val="24"/>
          <w:szCs w:val="24"/>
        </w:rPr>
      </w:pPr>
      <w:r w:rsidRPr="004972C4">
        <w:rPr>
          <w:rFonts w:ascii="Times New Roman" w:eastAsia="Times New Roman" w:hAnsi="Times New Roman" w:cs="Times New Roman"/>
          <w:sz w:val="24"/>
          <w:szCs w:val="24"/>
        </w:rPr>
        <w:t xml:space="preserve">Zapłata należności za wykonaną usługę nastąpi przelewem, na konto Wykonawcy wskazane na fakturze VAT, w ciągu 30 dni od daty otrzymania przez Zamawiającego prawidłowo wystawionej faktury VAT z dołączonym podpisanym </w:t>
      </w:r>
      <w:r w:rsidRPr="004972C4">
        <w:rPr>
          <w:rFonts w:ascii="Times New Roman" w:eastAsia="Times New Roman" w:hAnsi="Times New Roman" w:cs="Times New Roman"/>
          <w:sz w:val="24"/>
          <w:szCs w:val="24"/>
        </w:rPr>
        <w:br/>
        <w:t xml:space="preserve">i opieczętowanym przez Wykonawcę Wykazem pojazdów korzystających z usługi mycia w danym miesiącu kalendarzowym. </w:t>
      </w:r>
    </w:p>
    <w:p w14:paraId="6F2A1788" w14:textId="537C8EAD" w:rsidR="0048022D" w:rsidRPr="004972C4" w:rsidRDefault="0048022D" w:rsidP="0033385C">
      <w:pPr>
        <w:pStyle w:val="Akapitzlist"/>
        <w:numPr>
          <w:ilvl w:val="0"/>
          <w:numId w:val="86"/>
        </w:numPr>
        <w:spacing w:after="0" w:line="240" w:lineRule="auto"/>
        <w:ind w:left="357" w:hanging="357"/>
        <w:jc w:val="both"/>
        <w:rPr>
          <w:rFonts w:ascii="Times New Roman" w:hAnsi="Times New Roman"/>
          <w:sz w:val="24"/>
          <w:szCs w:val="24"/>
        </w:rPr>
      </w:pPr>
      <w:r w:rsidRPr="004972C4">
        <w:rPr>
          <w:rFonts w:ascii="Times New Roman" w:hAnsi="Times New Roman"/>
          <w:sz w:val="24"/>
          <w:szCs w:val="24"/>
        </w:rPr>
        <w:t>W przypadku otrzymania błędnie wystawionej faktury VAT lub otrzymania faktury VAT bez wymagan</w:t>
      </w:r>
      <w:r w:rsidR="009803DF">
        <w:rPr>
          <w:rFonts w:ascii="Times New Roman" w:hAnsi="Times New Roman"/>
          <w:sz w:val="24"/>
          <w:szCs w:val="24"/>
        </w:rPr>
        <w:t>ego</w:t>
      </w:r>
      <w:r w:rsidRPr="004972C4">
        <w:rPr>
          <w:rFonts w:ascii="Times New Roman" w:hAnsi="Times New Roman"/>
          <w:sz w:val="24"/>
          <w:szCs w:val="24"/>
        </w:rPr>
        <w:t xml:space="preserve"> dokumentu, o którym mowa w ust. 8, Zamawiający poinformuje o tym Wykonawcę, a Wykonawca zobowiązany jest do skorygowania faktury VAT, zgodnie z obowiązującymi przepisami oraz dostarczenia wymaganych </w:t>
      </w:r>
      <w:r w:rsidRPr="004972C4">
        <w:rPr>
          <w:rFonts w:ascii="Times New Roman" w:hAnsi="Times New Roman"/>
          <w:sz w:val="24"/>
          <w:szCs w:val="24"/>
        </w:rPr>
        <w:br/>
        <w:t xml:space="preserve">w umowie dokumentów. Do czasu doręczenia Zamawiającemu prawidłowo skorygowanej faktury VAT oraz kompletu dokumentów termin płatności faktury, </w:t>
      </w:r>
      <w:r w:rsidRPr="004972C4">
        <w:rPr>
          <w:rFonts w:ascii="Times New Roman" w:hAnsi="Times New Roman"/>
          <w:sz w:val="24"/>
          <w:szCs w:val="24"/>
        </w:rPr>
        <w:br/>
        <w:t xml:space="preserve">o którym mowa w ust. 8, nie biegnie. </w:t>
      </w:r>
    </w:p>
    <w:p w14:paraId="3CD59E30" w14:textId="77777777" w:rsidR="0048022D" w:rsidRPr="004972C4" w:rsidRDefault="0048022D" w:rsidP="0033385C">
      <w:pPr>
        <w:pStyle w:val="Akapitzlist"/>
        <w:numPr>
          <w:ilvl w:val="0"/>
          <w:numId w:val="86"/>
        </w:numPr>
        <w:spacing w:after="0" w:line="240" w:lineRule="auto"/>
        <w:ind w:left="357" w:hanging="357"/>
        <w:jc w:val="both"/>
        <w:rPr>
          <w:rFonts w:ascii="Times New Roman" w:hAnsi="Times New Roman" w:cs="Times New Roman"/>
          <w:noProof/>
          <w:sz w:val="24"/>
          <w:szCs w:val="24"/>
        </w:rPr>
      </w:pPr>
      <w:r w:rsidRPr="004972C4">
        <w:rPr>
          <w:rFonts w:ascii="Times New Roman" w:hAnsi="Times New Roman" w:cs="Times New Roman"/>
          <w:sz w:val="24"/>
          <w:szCs w:val="24"/>
        </w:rPr>
        <w:t>Za dzień zapłaty uznaje się dzień obciążenia rachunku Zamawiającego.</w:t>
      </w:r>
    </w:p>
    <w:p w14:paraId="6A2272EC" w14:textId="0004BC4E" w:rsidR="0048022D" w:rsidRPr="004972C4" w:rsidRDefault="0048022D" w:rsidP="0033385C">
      <w:pPr>
        <w:pStyle w:val="Akapitzlist"/>
        <w:numPr>
          <w:ilvl w:val="0"/>
          <w:numId w:val="86"/>
        </w:numPr>
        <w:spacing w:after="0" w:line="240" w:lineRule="auto"/>
        <w:ind w:left="357" w:hanging="357"/>
        <w:jc w:val="both"/>
        <w:rPr>
          <w:rFonts w:ascii="Times New Roman" w:hAnsi="Times New Roman" w:cs="Times New Roman"/>
          <w:noProof/>
          <w:sz w:val="24"/>
          <w:szCs w:val="24"/>
        </w:rPr>
      </w:pPr>
      <w:r w:rsidRPr="004972C4">
        <w:rPr>
          <w:rFonts w:ascii="Times New Roman" w:hAnsi="Times New Roman" w:cs="Times New Roman"/>
          <w:sz w:val="24"/>
          <w:szCs w:val="24"/>
        </w:rPr>
        <w:t xml:space="preserve">Wykonawca oświadcza, że jest czynnym/zwolnionym podatnikiem podatku od towarów i usług, co potwierdza wydruk z portalu podatkowego prowadzonego przez Ministerstwo Finansów, stanowiący załącznik nr </w:t>
      </w:r>
      <w:r w:rsidR="00D42FF8">
        <w:rPr>
          <w:rFonts w:ascii="Times New Roman" w:hAnsi="Times New Roman" w:cs="Times New Roman"/>
          <w:sz w:val="24"/>
          <w:szCs w:val="24"/>
        </w:rPr>
        <w:t>5</w:t>
      </w:r>
      <w:r w:rsidRPr="004972C4">
        <w:rPr>
          <w:rFonts w:ascii="Times New Roman" w:hAnsi="Times New Roman" w:cs="Times New Roman"/>
          <w:sz w:val="24"/>
          <w:szCs w:val="24"/>
        </w:rPr>
        <w:t xml:space="preserve">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 tego powodu.</w:t>
      </w:r>
    </w:p>
    <w:p w14:paraId="469FBF9F" w14:textId="77777777" w:rsidR="0048022D" w:rsidRPr="004972C4" w:rsidRDefault="0048022D" w:rsidP="0048022D">
      <w:pPr>
        <w:spacing w:before="120" w:after="0" w:line="240" w:lineRule="auto"/>
        <w:jc w:val="center"/>
        <w:rPr>
          <w:rFonts w:ascii="Times New Roman" w:eastAsia="Times New Roman" w:hAnsi="Times New Roman" w:cs="Times New Roman"/>
          <w:b/>
          <w:sz w:val="24"/>
          <w:szCs w:val="24"/>
          <w:lang w:eastAsia="pl-PL"/>
        </w:rPr>
      </w:pPr>
      <w:r w:rsidRPr="004972C4">
        <w:rPr>
          <w:rFonts w:ascii="Times New Roman" w:eastAsia="Times New Roman" w:hAnsi="Times New Roman" w:cs="Times New Roman"/>
          <w:b/>
          <w:noProof/>
          <w:sz w:val="24"/>
          <w:szCs w:val="24"/>
          <w:lang w:eastAsia="pl-PL"/>
        </w:rPr>
        <w:t>§</w:t>
      </w:r>
      <w:r w:rsidRPr="004972C4">
        <w:rPr>
          <w:rFonts w:ascii="Times New Roman" w:eastAsia="Times New Roman" w:hAnsi="Times New Roman" w:cs="Times New Roman"/>
          <w:b/>
          <w:sz w:val="24"/>
          <w:szCs w:val="24"/>
          <w:lang w:eastAsia="pl-PL"/>
        </w:rPr>
        <w:t xml:space="preserve"> 6</w:t>
      </w:r>
    </w:p>
    <w:p w14:paraId="79870236" w14:textId="77777777" w:rsidR="0048022D" w:rsidRPr="004972C4" w:rsidRDefault="0048022D" w:rsidP="0048022D">
      <w:pPr>
        <w:spacing w:after="120" w:line="240" w:lineRule="auto"/>
        <w:jc w:val="center"/>
        <w:rPr>
          <w:rFonts w:ascii="Times New Roman" w:eastAsia="Times New Roman" w:hAnsi="Times New Roman" w:cs="Times New Roman"/>
          <w:b/>
          <w:noProof/>
          <w:sz w:val="24"/>
          <w:szCs w:val="24"/>
          <w:lang w:eastAsia="pl-PL"/>
        </w:rPr>
      </w:pPr>
      <w:r w:rsidRPr="004972C4">
        <w:rPr>
          <w:rFonts w:ascii="Times New Roman" w:eastAsia="Times New Roman" w:hAnsi="Times New Roman" w:cs="Times New Roman"/>
          <w:b/>
          <w:noProof/>
          <w:sz w:val="24"/>
          <w:szCs w:val="24"/>
          <w:lang w:eastAsia="pl-PL"/>
        </w:rPr>
        <w:t>Kary umowne</w:t>
      </w:r>
    </w:p>
    <w:p w14:paraId="4B6CCE73" w14:textId="77777777" w:rsidR="0048022D" w:rsidRPr="004972C4" w:rsidRDefault="0048022D" w:rsidP="0048022D">
      <w:pPr>
        <w:pStyle w:val="Akapitzlist"/>
        <w:numPr>
          <w:ilvl w:val="0"/>
          <w:numId w:val="64"/>
        </w:numPr>
        <w:spacing w:after="0" w:line="240" w:lineRule="auto"/>
        <w:ind w:left="357" w:hanging="357"/>
        <w:jc w:val="both"/>
        <w:rPr>
          <w:rFonts w:ascii="Times New Roman" w:eastAsia="Times New Roman" w:hAnsi="Times New Roman" w:cs="Times New Roman"/>
          <w:noProof/>
          <w:sz w:val="24"/>
          <w:szCs w:val="24"/>
          <w:lang w:eastAsia="pl-PL"/>
        </w:rPr>
      </w:pPr>
      <w:r w:rsidRPr="004972C4">
        <w:rPr>
          <w:rFonts w:ascii="Times New Roman" w:eastAsia="Times New Roman" w:hAnsi="Times New Roman" w:cs="Times New Roman"/>
          <w:noProof/>
          <w:sz w:val="24"/>
          <w:szCs w:val="24"/>
          <w:lang w:eastAsia="pl-PL"/>
        </w:rPr>
        <w:t xml:space="preserve">W przypadku nie wykonania lub nienależytego wykonania zapisów umowy, Strony uprawnione są do dochodzenia swoich roszczeń na zasadach określonych </w:t>
      </w:r>
      <w:r w:rsidRPr="004972C4">
        <w:rPr>
          <w:rFonts w:ascii="Times New Roman" w:eastAsia="Times New Roman" w:hAnsi="Times New Roman" w:cs="Times New Roman"/>
          <w:noProof/>
          <w:sz w:val="24"/>
          <w:szCs w:val="24"/>
          <w:lang w:eastAsia="pl-PL"/>
        </w:rPr>
        <w:br/>
        <w:t xml:space="preserve">w umowie oraz zasadach ogólnych Kodeksu cywilnego. </w:t>
      </w:r>
    </w:p>
    <w:p w14:paraId="2838DCEF" w14:textId="77777777" w:rsidR="0048022D" w:rsidRPr="004972C4" w:rsidRDefault="0048022D" w:rsidP="0048022D">
      <w:pPr>
        <w:pStyle w:val="Akapitzlist"/>
        <w:numPr>
          <w:ilvl w:val="0"/>
          <w:numId w:val="64"/>
        </w:numPr>
        <w:spacing w:after="0" w:line="240" w:lineRule="auto"/>
        <w:ind w:left="357" w:hanging="357"/>
        <w:jc w:val="both"/>
        <w:rPr>
          <w:rFonts w:ascii="Times New Roman" w:hAnsi="Times New Roman" w:cs="Times New Roman"/>
          <w:sz w:val="24"/>
          <w:szCs w:val="24"/>
        </w:rPr>
      </w:pPr>
      <w:r w:rsidRPr="004972C4">
        <w:rPr>
          <w:rFonts w:ascii="Times New Roman" w:hAnsi="Times New Roman" w:cs="Times New Roman"/>
          <w:sz w:val="24"/>
          <w:szCs w:val="24"/>
        </w:rPr>
        <w:t>W poniżej określonych przypadkach Zamawiający uprawniony jest do żądania od Wykonawcy zapłaty następujących kar umownych:</w:t>
      </w:r>
    </w:p>
    <w:p w14:paraId="2880776B" w14:textId="3D36E772" w:rsidR="0048022D" w:rsidRPr="004972C4" w:rsidRDefault="0048022D" w:rsidP="0048022D">
      <w:pPr>
        <w:pStyle w:val="Akapitzlist"/>
        <w:numPr>
          <w:ilvl w:val="0"/>
          <w:numId w:val="65"/>
        </w:numPr>
        <w:spacing w:after="0" w:line="240" w:lineRule="auto"/>
        <w:ind w:left="714" w:hanging="357"/>
        <w:jc w:val="both"/>
        <w:rPr>
          <w:rFonts w:ascii="Times New Roman" w:eastAsia="Times New Roman" w:hAnsi="Times New Roman" w:cs="Times New Roman"/>
          <w:noProof/>
          <w:sz w:val="24"/>
          <w:szCs w:val="24"/>
          <w:lang w:eastAsia="pl-PL"/>
        </w:rPr>
      </w:pPr>
      <w:r w:rsidRPr="004972C4">
        <w:rPr>
          <w:rFonts w:ascii="Times New Roman" w:eastAsia="Times New Roman" w:hAnsi="Times New Roman" w:cs="Times New Roman"/>
          <w:noProof/>
          <w:sz w:val="24"/>
          <w:szCs w:val="24"/>
          <w:lang w:eastAsia="pl-PL"/>
        </w:rPr>
        <w:t xml:space="preserve">20% wartości netto umowy, o której mowa w § 5 ust. 1 pkt </w:t>
      </w:r>
      <w:r w:rsidR="000C2FDA">
        <w:rPr>
          <w:rFonts w:ascii="Times New Roman" w:eastAsia="Times New Roman" w:hAnsi="Times New Roman" w:cs="Times New Roman"/>
          <w:noProof/>
          <w:sz w:val="24"/>
          <w:szCs w:val="24"/>
          <w:lang w:eastAsia="pl-PL"/>
        </w:rPr>
        <w:t>a</w:t>
      </w:r>
      <w:r w:rsidRPr="004972C4">
        <w:rPr>
          <w:rFonts w:ascii="Times New Roman" w:eastAsia="Times New Roman" w:hAnsi="Times New Roman" w:cs="Times New Roman"/>
          <w:noProof/>
          <w:sz w:val="24"/>
          <w:szCs w:val="24"/>
          <w:lang w:eastAsia="pl-PL"/>
        </w:rPr>
        <w:br/>
        <w:t xml:space="preserve">w przypadku odstąpienia lub rozwiązania umowy lub jej częsci, przez Wykonawcę lub Zamawiającego, z przyczyn leżących po stronie Wykonawcy </w:t>
      </w:r>
      <w:r w:rsidRPr="004972C4">
        <w:rPr>
          <w:rFonts w:ascii="Times New Roman" w:eastAsia="Times New Roman" w:hAnsi="Times New Roman" w:cs="Times New Roman"/>
          <w:noProof/>
          <w:sz w:val="24"/>
          <w:szCs w:val="24"/>
          <w:lang w:eastAsia="pl-PL"/>
        </w:rPr>
        <w:br/>
        <w:t xml:space="preserve">(w zakresie zamówienia gwarantowanego); </w:t>
      </w:r>
    </w:p>
    <w:p w14:paraId="63721F5B" w14:textId="575909D2" w:rsidR="0048022D" w:rsidRPr="004972C4" w:rsidRDefault="0048022D" w:rsidP="0048022D">
      <w:pPr>
        <w:pStyle w:val="Akapitzlist"/>
        <w:numPr>
          <w:ilvl w:val="0"/>
          <w:numId w:val="65"/>
        </w:numPr>
        <w:spacing w:after="0" w:line="240" w:lineRule="auto"/>
        <w:ind w:left="714" w:hanging="357"/>
        <w:jc w:val="both"/>
        <w:rPr>
          <w:rFonts w:ascii="Times New Roman" w:eastAsia="Times New Roman" w:hAnsi="Times New Roman" w:cs="Times New Roman"/>
          <w:noProof/>
          <w:sz w:val="24"/>
          <w:szCs w:val="24"/>
          <w:lang w:eastAsia="pl-PL"/>
        </w:rPr>
      </w:pPr>
      <w:r w:rsidRPr="004972C4">
        <w:rPr>
          <w:rFonts w:ascii="Times New Roman" w:eastAsia="Times New Roman" w:hAnsi="Times New Roman" w:cs="Times New Roman"/>
          <w:noProof/>
          <w:sz w:val="24"/>
          <w:szCs w:val="24"/>
          <w:lang w:eastAsia="pl-PL"/>
        </w:rPr>
        <w:t xml:space="preserve">20% wartości zamówienia netto umowy, o której mowa w § 5 ust. 1 pkt </w:t>
      </w:r>
      <w:r w:rsidR="000C2FDA">
        <w:rPr>
          <w:rFonts w:ascii="Times New Roman" w:eastAsia="Times New Roman" w:hAnsi="Times New Roman" w:cs="Times New Roman"/>
          <w:noProof/>
          <w:sz w:val="24"/>
          <w:szCs w:val="24"/>
          <w:lang w:eastAsia="pl-PL"/>
        </w:rPr>
        <w:t>b</w:t>
      </w:r>
      <w:r w:rsidRPr="004972C4">
        <w:rPr>
          <w:rFonts w:ascii="Times New Roman" w:eastAsia="Times New Roman" w:hAnsi="Times New Roman" w:cs="Times New Roman"/>
          <w:noProof/>
          <w:sz w:val="24"/>
          <w:szCs w:val="24"/>
          <w:lang w:eastAsia="pl-PL"/>
        </w:rPr>
        <w:br/>
        <w:t xml:space="preserve">w przypadku odstąpienia lub rozwiązania umowy lub jej częsci, przez Wykonawcę lub Zamawiającego, z przyczyn leżących po stronie Wykonawcy </w:t>
      </w:r>
      <w:r w:rsidRPr="004972C4">
        <w:rPr>
          <w:rFonts w:ascii="Times New Roman" w:eastAsia="Times New Roman" w:hAnsi="Times New Roman" w:cs="Times New Roman"/>
          <w:noProof/>
          <w:sz w:val="24"/>
          <w:szCs w:val="24"/>
          <w:lang w:eastAsia="pl-PL"/>
        </w:rPr>
        <w:br/>
        <w:t xml:space="preserve">(w zakresie zamówienia objętego prawem opcji); </w:t>
      </w:r>
    </w:p>
    <w:p w14:paraId="2C29DDF2" w14:textId="77777777" w:rsidR="0048022D" w:rsidRPr="004972C4" w:rsidRDefault="0048022D" w:rsidP="0048022D">
      <w:pPr>
        <w:pStyle w:val="Akapitzlist"/>
        <w:numPr>
          <w:ilvl w:val="0"/>
          <w:numId w:val="65"/>
        </w:numPr>
        <w:spacing w:after="0" w:line="240" w:lineRule="auto"/>
        <w:ind w:left="714" w:hanging="357"/>
        <w:jc w:val="both"/>
        <w:rPr>
          <w:rFonts w:ascii="Times New Roman" w:eastAsia="Times New Roman" w:hAnsi="Times New Roman" w:cs="Times New Roman"/>
          <w:noProof/>
          <w:sz w:val="24"/>
          <w:szCs w:val="24"/>
          <w:lang w:eastAsia="pl-PL"/>
        </w:rPr>
      </w:pPr>
      <w:r w:rsidRPr="004972C4">
        <w:rPr>
          <w:rFonts w:ascii="Times New Roman" w:eastAsia="Times New Roman" w:hAnsi="Times New Roman" w:cs="Times New Roman"/>
          <w:noProof/>
          <w:sz w:val="24"/>
          <w:szCs w:val="24"/>
          <w:lang w:eastAsia="pl-PL"/>
        </w:rPr>
        <w:t xml:space="preserve">10% wartości netto, cen jednostkowych jednego mycia zewnętrznego danego pojazdu za każde niezapewnienie mycia zewnętrzego poza kolejnością; </w:t>
      </w:r>
    </w:p>
    <w:p w14:paraId="5D34585E" w14:textId="77777777" w:rsidR="0048022D" w:rsidRPr="004972C4" w:rsidRDefault="0048022D" w:rsidP="0048022D">
      <w:pPr>
        <w:pStyle w:val="Akapitzlist"/>
        <w:numPr>
          <w:ilvl w:val="0"/>
          <w:numId w:val="65"/>
        </w:numPr>
        <w:spacing w:after="0" w:line="240" w:lineRule="auto"/>
        <w:ind w:left="714" w:hanging="357"/>
        <w:jc w:val="both"/>
        <w:rPr>
          <w:rFonts w:ascii="Times New Roman" w:eastAsia="Times New Roman" w:hAnsi="Times New Roman" w:cs="Times New Roman"/>
          <w:noProof/>
          <w:sz w:val="24"/>
          <w:szCs w:val="24"/>
          <w:lang w:eastAsia="pl-PL"/>
        </w:rPr>
      </w:pPr>
      <w:r w:rsidRPr="004972C4">
        <w:rPr>
          <w:rFonts w:ascii="Times New Roman" w:eastAsia="Times New Roman" w:hAnsi="Times New Roman" w:cs="Times New Roman"/>
          <w:noProof/>
          <w:sz w:val="24"/>
          <w:szCs w:val="24"/>
          <w:lang w:eastAsia="pl-PL"/>
        </w:rPr>
        <w:t>10% wartości netto cen jednostkowych jednego mycia zewnętrznego za niezapewnienie możliwości świadczenia usługi;</w:t>
      </w:r>
    </w:p>
    <w:p w14:paraId="3C2EE49E" w14:textId="211E8ED1" w:rsidR="0048022D" w:rsidRPr="004972C4" w:rsidRDefault="0048022D" w:rsidP="0048022D">
      <w:pPr>
        <w:pStyle w:val="Akapitzlist"/>
        <w:numPr>
          <w:ilvl w:val="0"/>
          <w:numId w:val="65"/>
        </w:numPr>
        <w:spacing w:after="0" w:line="240" w:lineRule="auto"/>
        <w:ind w:left="714" w:hanging="357"/>
        <w:jc w:val="both"/>
        <w:rPr>
          <w:rFonts w:ascii="Times New Roman" w:eastAsia="Times New Roman" w:hAnsi="Times New Roman" w:cs="Times New Roman"/>
          <w:noProof/>
          <w:sz w:val="24"/>
          <w:szCs w:val="24"/>
          <w:lang w:eastAsia="pl-PL"/>
        </w:rPr>
      </w:pPr>
      <w:r w:rsidRPr="004972C4">
        <w:rPr>
          <w:rFonts w:ascii="Times New Roman" w:eastAsia="Times New Roman" w:hAnsi="Times New Roman" w:cs="Times New Roman"/>
          <w:noProof/>
          <w:sz w:val="24"/>
          <w:szCs w:val="24"/>
          <w:lang w:eastAsia="pl-PL"/>
        </w:rPr>
        <w:lastRenderedPageBreak/>
        <w:t>10% wartości netto cen jednostkowych jednego mycia zewnętrznego za niezapewnienie innej myjni zgodnie z § 4 ust. </w:t>
      </w:r>
      <w:r w:rsidR="00D42FF8">
        <w:rPr>
          <w:rFonts w:ascii="Times New Roman" w:eastAsia="Times New Roman" w:hAnsi="Times New Roman" w:cs="Times New Roman"/>
          <w:noProof/>
          <w:sz w:val="24"/>
          <w:szCs w:val="24"/>
          <w:lang w:eastAsia="pl-PL"/>
        </w:rPr>
        <w:t>1</w:t>
      </w:r>
      <w:r w:rsidRPr="004972C4">
        <w:rPr>
          <w:rFonts w:ascii="Times New Roman" w:eastAsia="Times New Roman" w:hAnsi="Times New Roman" w:cs="Times New Roman"/>
          <w:noProof/>
          <w:sz w:val="24"/>
          <w:szCs w:val="24"/>
          <w:lang w:eastAsia="pl-PL"/>
        </w:rPr>
        <w:t>.</w:t>
      </w:r>
      <w:r w:rsidR="00D42FF8">
        <w:rPr>
          <w:rFonts w:ascii="Times New Roman" w:eastAsia="Times New Roman" w:hAnsi="Times New Roman" w:cs="Times New Roman"/>
          <w:noProof/>
          <w:sz w:val="24"/>
          <w:szCs w:val="24"/>
          <w:lang w:eastAsia="pl-PL"/>
        </w:rPr>
        <w:t xml:space="preserve"> p</w:t>
      </w:r>
      <w:r w:rsidR="000C2FDA">
        <w:rPr>
          <w:rFonts w:ascii="Times New Roman" w:eastAsia="Times New Roman" w:hAnsi="Times New Roman" w:cs="Times New Roman"/>
          <w:noProof/>
          <w:sz w:val="24"/>
          <w:szCs w:val="24"/>
          <w:lang w:eastAsia="pl-PL"/>
        </w:rPr>
        <w:t>kt</w:t>
      </w:r>
      <w:r w:rsidR="00D42FF8">
        <w:rPr>
          <w:rFonts w:ascii="Times New Roman" w:eastAsia="Times New Roman" w:hAnsi="Times New Roman" w:cs="Times New Roman"/>
          <w:noProof/>
          <w:sz w:val="24"/>
          <w:szCs w:val="24"/>
          <w:lang w:eastAsia="pl-PL"/>
        </w:rPr>
        <w:t xml:space="preserve"> 3.</w:t>
      </w:r>
    </w:p>
    <w:p w14:paraId="6E054C66" w14:textId="77777777" w:rsidR="0048022D" w:rsidRPr="004972C4" w:rsidRDefault="0048022D" w:rsidP="0048022D">
      <w:pPr>
        <w:pStyle w:val="Akapitzlist"/>
        <w:numPr>
          <w:ilvl w:val="0"/>
          <w:numId w:val="64"/>
        </w:numPr>
        <w:spacing w:after="0" w:line="240" w:lineRule="auto"/>
        <w:ind w:left="357" w:hanging="357"/>
        <w:jc w:val="both"/>
        <w:rPr>
          <w:rFonts w:ascii="Times New Roman" w:eastAsia="Times New Roman" w:hAnsi="Times New Roman" w:cs="Times New Roman"/>
          <w:noProof/>
          <w:sz w:val="24"/>
          <w:szCs w:val="24"/>
          <w:lang w:eastAsia="pl-PL"/>
        </w:rPr>
      </w:pPr>
      <w:r w:rsidRPr="004972C4">
        <w:rPr>
          <w:rFonts w:ascii="Times New Roman" w:eastAsia="Times New Roman" w:hAnsi="Times New Roman" w:cs="Times New Roman"/>
          <w:noProof/>
          <w:sz w:val="24"/>
          <w:szCs w:val="24"/>
          <w:lang w:eastAsia="pl-PL"/>
        </w:rPr>
        <w:t xml:space="preserve">Kary wskazane w ust. 2 pkt 3, 4 i 5 dotyczą zamówienia podstawowego oraz realizowanego w ramach prawa opcji. </w:t>
      </w:r>
    </w:p>
    <w:p w14:paraId="5C50DE70" w14:textId="0BF4C6EB" w:rsidR="0048022D" w:rsidRPr="004972C4" w:rsidRDefault="0048022D" w:rsidP="0048022D">
      <w:pPr>
        <w:pStyle w:val="Akapitzlist"/>
        <w:numPr>
          <w:ilvl w:val="0"/>
          <w:numId w:val="64"/>
        </w:numPr>
        <w:spacing w:after="0" w:line="240" w:lineRule="auto"/>
        <w:ind w:left="357" w:hanging="357"/>
        <w:jc w:val="both"/>
        <w:rPr>
          <w:rFonts w:ascii="Times New Roman" w:hAnsi="Times New Roman" w:cs="Times New Roman"/>
          <w:sz w:val="24"/>
          <w:szCs w:val="24"/>
        </w:rPr>
      </w:pPr>
      <w:r w:rsidRPr="004972C4">
        <w:rPr>
          <w:rFonts w:ascii="Times New Roman" w:hAnsi="Times New Roman" w:cs="Times New Roman"/>
          <w:sz w:val="24"/>
          <w:szCs w:val="24"/>
        </w:rPr>
        <w:t xml:space="preserve">Łączna wysokość kar umownych nie może przekraczać </w:t>
      </w:r>
      <w:r w:rsidR="004F6274">
        <w:rPr>
          <w:rFonts w:ascii="Times New Roman" w:hAnsi="Times New Roman" w:cs="Times New Roman"/>
          <w:sz w:val="24"/>
          <w:szCs w:val="24"/>
        </w:rPr>
        <w:t>3</w:t>
      </w:r>
      <w:r w:rsidRPr="004972C4">
        <w:rPr>
          <w:rFonts w:ascii="Times New Roman" w:hAnsi="Times New Roman" w:cs="Times New Roman"/>
          <w:sz w:val="24"/>
          <w:szCs w:val="24"/>
        </w:rPr>
        <w:t xml:space="preserve">0% wartości wynagrodzenia netto określonego w § 5 ust. 1 </w:t>
      </w:r>
      <w:r w:rsidR="000C2FDA">
        <w:rPr>
          <w:rFonts w:ascii="Times New Roman" w:hAnsi="Times New Roman" w:cs="Times New Roman"/>
          <w:sz w:val="24"/>
          <w:szCs w:val="24"/>
        </w:rPr>
        <w:t>pkt c</w:t>
      </w:r>
      <w:r w:rsidRPr="004972C4">
        <w:rPr>
          <w:rFonts w:ascii="Times New Roman" w:hAnsi="Times New Roman" w:cs="Times New Roman"/>
          <w:sz w:val="24"/>
          <w:szCs w:val="24"/>
        </w:rPr>
        <w:t>.</w:t>
      </w:r>
    </w:p>
    <w:p w14:paraId="2572526B" w14:textId="77777777" w:rsidR="0048022D" w:rsidRPr="004972C4" w:rsidRDefault="0048022D" w:rsidP="0048022D">
      <w:pPr>
        <w:pStyle w:val="Akapitzlist"/>
        <w:numPr>
          <w:ilvl w:val="0"/>
          <w:numId w:val="64"/>
        </w:numPr>
        <w:spacing w:after="0" w:line="240" w:lineRule="auto"/>
        <w:ind w:left="357" w:hanging="357"/>
        <w:jc w:val="both"/>
        <w:rPr>
          <w:rFonts w:ascii="Times New Roman" w:eastAsia="Times New Roman" w:hAnsi="Times New Roman" w:cs="Times New Roman"/>
          <w:noProof/>
          <w:sz w:val="24"/>
          <w:szCs w:val="24"/>
          <w:lang w:eastAsia="pl-PL"/>
        </w:rPr>
      </w:pPr>
      <w:r w:rsidRPr="004972C4">
        <w:rPr>
          <w:rFonts w:ascii="Times New Roman" w:eastAsia="Times New Roman" w:hAnsi="Times New Roman" w:cs="Times New Roman"/>
          <w:noProof/>
          <w:sz w:val="24"/>
          <w:szCs w:val="24"/>
          <w:lang w:eastAsia="pl-PL"/>
        </w:rPr>
        <w:t xml:space="preserve">W przypadku, gdy kary umowne nie pokrywają szkody wyrządzonej Zamawiającemu z tytułu niewykonania lub nienależytego wykonania umowy, </w:t>
      </w:r>
      <w:r w:rsidRPr="004972C4">
        <w:rPr>
          <w:rFonts w:ascii="Times New Roman" w:eastAsia="Times New Roman" w:hAnsi="Times New Roman" w:cs="Times New Roman"/>
          <w:noProof/>
          <w:sz w:val="24"/>
          <w:szCs w:val="24"/>
          <w:lang w:eastAsia="pl-PL"/>
        </w:rPr>
        <w:br/>
        <w:t>a także w przypadkach dla których nie zastrzeżono kar umownych, Zamawiający ma prawo dochodzić odszkodowania uzupełniającego na zasadach ogólnych Kodeksu cywilnego.</w:t>
      </w:r>
    </w:p>
    <w:p w14:paraId="2DD0A3A5" w14:textId="77777777" w:rsidR="0048022D" w:rsidRPr="004972C4" w:rsidRDefault="0048022D" w:rsidP="0048022D">
      <w:pPr>
        <w:pStyle w:val="Akapitzlist"/>
        <w:numPr>
          <w:ilvl w:val="0"/>
          <w:numId w:val="64"/>
        </w:numPr>
        <w:spacing w:after="0" w:line="240" w:lineRule="auto"/>
        <w:ind w:left="357" w:hanging="357"/>
        <w:jc w:val="both"/>
        <w:rPr>
          <w:rFonts w:ascii="Times New Roman" w:eastAsia="Times New Roman" w:hAnsi="Times New Roman" w:cs="Times New Roman"/>
          <w:noProof/>
          <w:sz w:val="24"/>
          <w:szCs w:val="24"/>
          <w:lang w:eastAsia="pl-PL"/>
        </w:rPr>
      </w:pPr>
      <w:r w:rsidRPr="004972C4">
        <w:rPr>
          <w:rFonts w:ascii="Times New Roman" w:eastAsia="Times New Roman" w:hAnsi="Times New Roman" w:cs="Times New Roman"/>
          <w:noProof/>
          <w:sz w:val="24"/>
          <w:szCs w:val="24"/>
          <w:lang w:eastAsia="pl-PL"/>
        </w:rPr>
        <w:t>Termin zapłaty kar umownych wynosi 7 dni roboczych od doręczenia dokumentu obciążającego karami umownymi drugiej Stronie.</w:t>
      </w:r>
    </w:p>
    <w:p w14:paraId="3822C370" w14:textId="77777777" w:rsidR="0048022D" w:rsidRPr="004972C4" w:rsidRDefault="0048022D" w:rsidP="0048022D">
      <w:pPr>
        <w:pStyle w:val="Akapitzlist"/>
        <w:numPr>
          <w:ilvl w:val="0"/>
          <w:numId w:val="64"/>
        </w:numPr>
        <w:spacing w:after="0" w:line="240" w:lineRule="auto"/>
        <w:ind w:left="357" w:hanging="357"/>
        <w:jc w:val="both"/>
        <w:rPr>
          <w:rFonts w:ascii="Times New Roman" w:hAnsi="Times New Roman" w:cs="Times New Roman"/>
          <w:sz w:val="24"/>
          <w:szCs w:val="24"/>
        </w:rPr>
      </w:pPr>
      <w:r w:rsidRPr="004972C4">
        <w:rPr>
          <w:rFonts w:ascii="Times New Roman" w:hAnsi="Times New Roman" w:cs="Times New Roman"/>
          <w:sz w:val="24"/>
          <w:szCs w:val="24"/>
        </w:rPr>
        <w:t>Zamawiający jest uprawniony do potrącania kar umownych z wynagrodzenia Wykonawcy, lub z wierzytelności należnych Wykonawcy z innych tytułów,</w:t>
      </w:r>
      <w:r w:rsidRPr="004972C4">
        <w:rPr>
          <w:rFonts w:ascii="Times New Roman" w:hAnsi="Times New Roman" w:cs="Times New Roman"/>
          <w:sz w:val="24"/>
          <w:szCs w:val="24"/>
        </w:rPr>
        <w:br/>
        <w:t>w tym z innych umów zawartych z Zamawiającym, na co Wykonawca wyraża zgodę.</w:t>
      </w:r>
    </w:p>
    <w:p w14:paraId="28B07901" w14:textId="77777777" w:rsidR="0048022D" w:rsidRPr="004972C4" w:rsidRDefault="0048022D" w:rsidP="0048022D">
      <w:pPr>
        <w:pStyle w:val="Akapitzlist"/>
        <w:numPr>
          <w:ilvl w:val="0"/>
          <w:numId w:val="64"/>
        </w:numPr>
        <w:spacing w:after="0" w:line="240" w:lineRule="auto"/>
        <w:ind w:left="357" w:hanging="357"/>
        <w:jc w:val="both"/>
        <w:rPr>
          <w:rFonts w:ascii="Times New Roman" w:hAnsi="Times New Roman" w:cs="Times New Roman"/>
          <w:sz w:val="24"/>
          <w:szCs w:val="24"/>
        </w:rPr>
      </w:pPr>
      <w:r w:rsidRPr="004972C4">
        <w:rPr>
          <w:rFonts w:ascii="Times New Roman" w:eastAsia="Times New Roman" w:hAnsi="Times New Roman" w:cs="Times New Roman"/>
          <w:noProof/>
          <w:sz w:val="24"/>
          <w:szCs w:val="24"/>
          <w:lang w:eastAsia="pl-PL"/>
        </w:rPr>
        <w:t>Wykonawca</w:t>
      </w:r>
      <w:r w:rsidRPr="004972C4">
        <w:rPr>
          <w:rFonts w:ascii="Times New Roman" w:hAnsi="Times New Roman" w:cs="Times New Roman"/>
          <w:sz w:val="24"/>
          <w:szCs w:val="24"/>
        </w:rPr>
        <w:t xml:space="preserve"> nie może zwolnić się od odpowiedzialności względem Zamawiającego </w:t>
      </w:r>
      <w:r w:rsidRPr="004972C4">
        <w:rPr>
          <w:rFonts w:ascii="Times New Roman" w:hAnsi="Times New Roman" w:cs="Times New Roman"/>
          <w:sz w:val="24"/>
          <w:szCs w:val="24"/>
        </w:rPr>
        <w:br/>
        <w:t>z tego powodu, że niewykonanie lub nienależyte wykonanie umowy przez Wykonawcę było następstwem niewykonania lub nienależytego wykonania zobowiązań wobec Wykonawcy przez jego podwykonawców lub inne podmioty.</w:t>
      </w:r>
    </w:p>
    <w:p w14:paraId="151EE29F" w14:textId="77777777" w:rsidR="0048022D" w:rsidRPr="004972C4" w:rsidRDefault="0048022D" w:rsidP="0048022D">
      <w:pPr>
        <w:pStyle w:val="Akapitzlist"/>
        <w:numPr>
          <w:ilvl w:val="0"/>
          <w:numId w:val="64"/>
        </w:numPr>
        <w:spacing w:after="0" w:line="240" w:lineRule="auto"/>
        <w:ind w:left="357" w:hanging="357"/>
        <w:jc w:val="both"/>
        <w:rPr>
          <w:rFonts w:ascii="Times New Roman" w:hAnsi="Times New Roman" w:cs="Times New Roman"/>
          <w:sz w:val="24"/>
          <w:szCs w:val="24"/>
        </w:rPr>
      </w:pPr>
      <w:r w:rsidRPr="004972C4">
        <w:rPr>
          <w:rFonts w:ascii="Times New Roman" w:eastAsia="Times New Roman" w:hAnsi="Times New Roman" w:cs="Times New Roman"/>
          <w:noProof/>
          <w:sz w:val="24"/>
          <w:szCs w:val="24"/>
          <w:lang w:eastAsia="pl-PL"/>
        </w:rPr>
        <w:t>Zapłata</w:t>
      </w:r>
      <w:r w:rsidRPr="004972C4">
        <w:rPr>
          <w:rFonts w:ascii="Times New Roman" w:hAnsi="Times New Roman" w:cs="Times New Roman"/>
          <w:sz w:val="24"/>
          <w:szCs w:val="24"/>
        </w:rPr>
        <w:t xml:space="preserve"> kar umownych nie zwalnia Wykonawcy z wykonania obowiązków określonych w niniejszej umowie, o ile Zamawiający nie podjął decyzji </w:t>
      </w:r>
      <w:r w:rsidRPr="004972C4">
        <w:rPr>
          <w:rFonts w:ascii="Times New Roman" w:hAnsi="Times New Roman" w:cs="Times New Roman"/>
          <w:sz w:val="24"/>
          <w:szCs w:val="24"/>
        </w:rPr>
        <w:br/>
        <w:t>w przedmiocie odstąpienia lub rozwiązania umowy, lub dokonania jej zmiany.</w:t>
      </w:r>
    </w:p>
    <w:p w14:paraId="5CE8BDA2" w14:textId="77777777" w:rsidR="0048022D" w:rsidRPr="004972C4" w:rsidRDefault="0048022D" w:rsidP="0048022D">
      <w:pPr>
        <w:spacing w:before="120" w:after="0" w:line="240" w:lineRule="auto"/>
        <w:jc w:val="center"/>
        <w:rPr>
          <w:rFonts w:ascii="Times New Roman" w:eastAsia="Times New Roman" w:hAnsi="Times New Roman" w:cs="Times New Roman"/>
          <w:b/>
          <w:sz w:val="24"/>
          <w:szCs w:val="24"/>
          <w:lang w:eastAsia="pl-PL"/>
        </w:rPr>
      </w:pPr>
      <w:r w:rsidRPr="004972C4">
        <w:rPr>
          <w:rFonts w:ascii="Times New Roman" w:eastAsia="Times New Roman" w:hAnsi="Times New Roman" w:cs="Times New Roman"/>
          <w:b/>
          <w:noProof/>
          <w:sz w:val="24"/>
          <w:szCs w:val="24"/>
          <w:lang w:eastAsia="pl-PL"/>
        </w:rPr>
        <w:t>§</w:t>
      </w:r>
      <w:r w:rsidRPr="004972C4">
        <w:rPr>
          <w:rFonts w:ascii="Times New Roman" w:eastAsia="Times New Roman" w:hAnsi="Times New Roman" w:cs="Times New Roman"/>
          <w:b/>
          <w:sz w:val="24"/>
          <w:szCs w:val="24"/>
          <w:lang w:eastAsia="pl-PL"/>
        </w:rPr>
        <w:t xml:space="preserve"> 7</w:t>
      </w:r>
    </w:p>
    <w:p w14:paraId="67BFE1D1" w14:textId="77777777" w:rsidR="0048022D" w:rsidRPr="004972C4" w:rsidRDefault="0048022D" w:rsidP="0048022D">
      <w:pPr>
        <w:spacing w:after="120" w:line="240" w:lineRule="auto"/>
        <w:jc w:val="center"/>
        <w:rPr>
          <w:rFonts w:ascii="Times New Roman" w:eastAsia="Times New Roman" w:hAnsi="Times New Roman" w:cs="Times New Roman"/>
          <w:b/>
          <w:noProof/>
          <w:sz w:val="24"/>
          <w:szCs w:val="24"/>
          <w:lang w:eastAsia="pl-PL"/>
        </w:rPr>
      </w:pPr>
      <w:r w:rsidRPr="004972C4">
        <w:rPr>
          <w:rFonts w:ascii="Times New Roman" w:eastAsia="Times New Roman" w:hAnsi="Times New Roman" w:cs="Times New Roman"/>
          <w:b/>
          <w:noProof/>
          <w:sz w:val="24"/>
          <w:szCs w:val="24"/>
          <w:lang w:eastAsia="pl-PL"/>
        </w:rPr>
        <w:t>Rozwiązanie umowy oraz odstąpienie od umowy</w:t>
      </w:r>
    </w:p>
    <w:p w14:paraId="4746F354" w14:textId="77777777" w:rsidR="0048022D" w:rsidRPr="004972C4" w:rsidRDefault="0048022D" w:rsidP="0048022D">
      <w:pPr>
        <w:numPr>
          <w:ilvl w:val="0"/>
          <w:numId w:val="66"/>
        </w:numPr>
        <w:suppressAutoHyphens/>
        <w:spacing w:after="0" w:line="240" w:lineRule="auto"/>
        <w:ind w:left="357"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Zamawiający ma prawo odstąpić od niniejszej umowy w całości lub w części lub rozwiązać umowę w trybie natychmiastowym w całości lub w części, jeżeli Wykonawca naruszy jakiekolwiek jej istotne postanowienie, w tym </w:t>
      </w:r>
      <w:r w:rsidRPr="004972C4">
        <w:rPr>
          <w:rFonts w:ascii="Times New Roman" w:eastAsia="Times New Roman" w:hAnsi="Times New Roman" w:cs="Times New Roman"/>
          <w:sz w:val="24"/>
          <w:szCs w:val="24"/>
          <w:lang w:eastAsia="pl-PL"/>
        </w:rPr>
        <w:br/>
        <w:t>w szczególności, jeżeli:</w:t>
      </w:r>
    </w:p>
    <w:p w14:paraId="615E5559" w14:textId="77777777" w:rsidR="0048022D" w:rsidRPr="004972C4" w:rsidRDefault="0048022D" w:rsidP="0048022D">
      <w:pPr>
        <w:numPr>
          <w:ilvl w:val="0"/>
          <w:numId w:val="67"/>
        </w:numPr>
        <w:spacing w:after="0" w:line="240" w:lineRule="auto"/>
        <w:ind w:left="782" w:hanging="425"/>
        <w:jc w:val="both"/>
        <w:rPr>
          <w:rFonts w:ascii="Times New Roman" w:eastAsia="Times New Roman" w:hAnsi="Times New Roman" w:cs="Times New Roman"/>
          <w:sz w:val="24"/>
          <w:szCs w:val="24"/>
        </w:rPr>
      </w:pPr>
      <w:r w:rsidRPr="004972C4">
        <w:rPr>
          <w:rFonts w:ascii="Times New Roman" w:eastAsia="Times New Roman" w:hAnsi="Times New Roman" w:cs="Times New Roman"/>
          <w:bCs/>
          <w:sz w:val="24"/>
          <w:szCs w:val="24"/>
        </w:rPr>
        <w:t>Wykonawca wykonuje przedmiot umowy niezgodnie z jej postanowieniami;</w:t>
      </w:r>
    </w:p>
    <w:p w14:paraId="7AFD1404" w14:textId="77777777" w:rsidR="0048022D" w:rsidRPr="004972C4" w:rsidRDefault="0048022D" w:rsidP="0048022D">
      <w:pPr>
        <w:numPr>
          <w:ilvl w:val="0"/>
          <w:numId w:val="67"/>
        </w:numPr>
        <w:spacing w:after="0" w:line="240" w:lineRule="auto"/>
        <w:ind w:left="782" w:hanging="425"/>
        <w:jc w:val="both"/>
        <w:rPr>
          <w:rFonts w:ascii="Times New Roman" w:eastAsia="Times New Roman" w:hAnsi="Times New Roman" w:cs="Times New Roman"/>
          <w:sz w:val="24"/>
          <w:szCs w:val="24"/>
        </w:rPr>
      </w:pPr>
      <w:r w:rsidRPr="004972C4">
        <w:rPr>
          <w:rFonts w:ascii="Times New Roman" w:eastAsia="Times New Roman" w:hAnsi="Times New Roman" w:cs="Times New Roman"/>
          <w:bCs/>
          <w:sz w:val="24"/>
          <w:szCs w:val="24"/>
        </w:rPr>
        <w:t>wobec Wykonawcy wydany został nakaz zajęcia jego majątku;</w:t>
      </w:r>
    </w:p>
    <w:p w14:paraId="59F5D1BE" w14:textId="77777777" w:rsidR="0048022D" w:rsidRPr="004972C4" w:rsidRDefault="0048022D" w:rsidP="0048022D">
      <w:pPr>
        <w:numPr>
          <w:ilvl w:val="0"/>
          <w:numId w:val="67"/>
        </w:numPr>
        <w:spacing w:after="0" w:line="240" w:lineRule="auto"/>
        <w:ind w:left="782" w:hanging="425"/>
        <w:jc w:val="both"/>
        <w:rPr>
          <w:rFonts w:ascii="Times New Roman" w:eastAsia="Times New Roman" w:hAnsi="Times New Roman" w:cs="Times New Roman"/>
          <w:sz w:val="24"/>
          <w:szCs w:val="24"/>
        </w:rPr>
      </w:pPr>
      <w:r w:rsidRPr="004972C4">
        <w:rPr>
          <w:rFonts w:ascii="Times New Roman" w:eastAsia="Times New Roman" w:hAnsi="Times New Roman" w:cs="Times New Roman"/>
          <w:bCs/>
          <w:sz w:val="24"/>
          <w:szCs w:val="24"/>
        </w:rPr>
        <w:t>Wykonawca zaprzestał prowadzenia działalności;</w:t>
      </w:r>
    </w:p>
    <w:p w14:paraId="467C3C44" w14:textId="77777777" w:rsidR="0048022D" w:rsidRPr="004972C4" w:rsidRDefault="0048022D" w:rsidP="0048022D">
      <w:pPr>
        <w:numPr>
          <w:ilvl w:val="0"/>
          <w:numId w:val="67"/>
        </w:numPr>
        <w:spacing w:after="0" w:line="240" w:lineRule="auto"/>
        <w:ind w:left="782" w:hanging="425"/>
        <w:jc w:val="both"/>
        <w:rPr>
          <w:rFonts w:ascii="Times New Roman" w:eastAsia="Times New Roman" w:hAnsi="Times New Roman" w:cs="Times New Roman"/>
          <w:sz w:val="24"/>
          <w:szCs w:val="24"/>
        </w:rPr>
      </w:pPr>
      <w:r w:rsidRPr="004972C4">
        <w:rPr>
          <w:rFonts w:ascii="Times New Roman" w:eastAsia="Calibri" w:hAnsi="Times New Roman" w:cs="Times New Roman"/>
          <w:sz w:val="24"/>
          <w:szCs w:val="24"/>
        </w:rPr>
        <w:t>utracił uprawnienia do prowadzenia działalności;</w:t>
      </w:r>
    </w:p>
    <w:p w14:paraId="2720D92B" w14:textId="77777777" w:rsidR="0048022D" w:rsidRPr="00B43E99" w:rsidRDefault="0048022D" w:rsidP="0048022D">
      <w:pPr>
        <w:numPr>
          <w:ilvl w:val="0"/>
          <w:numId w:val="67"/>
        </w:numPr>
        <w:spacing w:after="0" w:line="240" w:lineRule="auto"/>
        <w:ind w:left="782" w:hanging="425"/>
        <w:jc w:val="both"/>
        <w:rPr>
          <w:rFonts w:ascii="Times New Roman" w:eastAsia="Times New Roman" w:hAnsi="Times New Roman" w:cs="Times New Roman"/>
          <w:sz w:val="24"/>
          <w:szCs w:val="24"/>
        </w:rPr>
      </w:pPr>
      <w:r w:rsidRPr="004972C4">
        <w:rPr>
          <w:rFonts w:ascii="Times New Roman" w:eastAsia="Calibri" w:hAnsi="Times New Roman" w:cs="Times New Roman"/>
          <w:sz w:val="24"/>
          <w:szCs w:val="24"/>
        </w:rPr>
        <w:t>gdy Wykonawca powierzył wykonanie przedmiotu umowy w zakresie nieprzewidzianym przez Zamawiającego osobom trzecim;</w:t>
      </w:r>
    </w:p>
    <w:p w14:paraId="3237FFA5" w14:textId="6B53E13D" w:rsidR="0048022D" w:rsidRPr="002A5929" w:rsidRDefault="0048022D" w:rsidP="0048022D">
      <w:pPr>
        <w:numPr>
          <w:ilvl w:val="0"/>
          <w:numId w:val="67"/>
        </w:numPr>
        <w:spacing w:after="0" w:line="240" w:lineRule="auto"/>
        <w:ind w:left="782" w:hanging="425"/>
        <w:jc w:val="both"/>
        <w:rPr>
          <w:rFonts w:ascii="Times New Roman" w:eastAsia="Times New Roman" w:hAnsi="Times New Roman" w:cs="Times New Roman"/>
          <w:color w:val="000000" w:themeColor="text1"/>
          <w:sz w:val="24"/>
          <w:szCs w:val="24"/>
        </w:rPr>
      </w:pPr>
      <w:r w:rsidRPr="002A5929">
        <w:rPr>
          <w:rFonts w:ascii="Times New Roman" w:eastAsia="Calibri" w:hAnsi="Times New Roman" w:cs="Times New Roman"/>
          <w:color w:val="000000" w:themeColor="text1"/>
          <w:sz w:val="24"/>
          <w:szCs w:val="24"/>
        </w:rPr>
        <w:t xml:space="preserve">łączna wysokość kar umownych </w:t>
      </w:r>
      <w:r w:rsidRPr="002A5929">
        <w:rPr>
          <w:rFonts w:ascii="Times New Roman" w:hAnsi="Times New Roman" w:cs="Times New Roman"/>
          <w:color w:val="000000" w:themeColor="text1"/>
          <w:sz w:val="24"/>
          <w:szCs w:val="24"/>
        </w:rPr>
        <w:t xml:space="preserve">przekracza </w:t>
      </w:r>
      <w:r w:rsidR="000A721A" w:rsidRPr="002A5929">
        <w:rPr>
          <w:rFonts w:ascii="Times New Roman" w:hAnsi="Times New Roman" w:cs="Times New Roman"/>
          <w:color w:val="000000" w:themeColor="text1"/>
          <w:sz w:val="24"/>
          <w:szCs w:val="24"/>
        </w:rPr>
        <w:t>3</w:t>
      </w:r>
      <w:r w:rsidRPr="002A5929">
        <w:rPr>
          <w:rFonts w:ascii="Times New Roman" w:hAnsi="Times New Roman" w:cs="Times New Roman"/>
          <w:color w:val="000000" w:themeColor="text1"/>
          <w:sz w:val="24"/>
          <w:szCs w:val="24"/>
        </w:rPr>
        <w:t xml:space="preserve">0% </w:t>
      </w:r>
      <w:r w:rsidR="000A721A" w:rsidRPr="002A5929">
        <w:rPr>
          <w:rFonts w:ascii="Times New Roman" w:hAnsi="Times New Roman" w:cs="Times New Roman"/>
          <w:color w:val="000000" w:themeColor="text1"/>
          <w:sz w:val="24"/>
          <w:szCs w:val="24"/>
        </w:rPr>
        <w:t xml:space="preserve">całkowitej </w:t>
      </w:r>
      <w:r w:rsidRPr="002A5929">
        <w:rPr>
          <w:rFonts w:ascii="Times New Roman" w:hAnsi="Times New Roman" w:cs="Times New Roman"/>
          <w:color w:val="000000" w:themeColor="text1"/>
          <w:sz w:val="24"/>
          <w:szCs w:val="24"/>
        </w:rPr>
        <w:t>wartości wynagrodzenia netto określonego w § 5 ust. 1 pkt</w:t>
      </w:r>
      <w:r w:rsidR="000C2FDA">
        <w:rPr>
          <w:rFonts w:ascii="Times New Roman" w:hAnsi="Times New Roman" w:cs="Times New Roman"/>
          <w:color w:val="000000" w:themeColor="text1"/>
          <w:sz w:val="24"/>
          <w:szCs w:val="24"/>
        </w:rPr>
        <w:t xml:space="preserve"> c</w:t>
      </w:r>
      <w:r w:rsidRPr="002A5929">
        <w:rPr>
          <w:rFonts w:ascii="Times New Roman" w:hAnsi="Times New Roman" w:cs="Times New Roman"/>
          <w:color w:val="000000" w:themeColor="text1"/>
          <w:sz w:val="24"/>
          <w:szCs w:val="24"/>
        </w:rPr>
        <w:t xml:space="preserve"> .</w:t>
      </w:r>
    </w:p>
    <w:p w14:paraId="2957192F" w14:textId="77777777" w:rsidR="0048022D" w:rsidRPr="004972C4" w:rsidRDefault="0048022D" w:rsidP="0048022D">
      <w:pPr>
        <w:numPr>
          <w:ilvl w:val="0"/>
          <w:numId w:val="66"/>
        </w:numPr>
        <w:suppressAutoHyphens/>
        <w:spacing w:after="0" w:line="240" w:lineRule="auto"/>
        <w:ind w:left="357" w:hanging="357"/>
        <w:jc w:val="both"/>
        <w:rPr>
          <w:rFonts w:ascii="Times New Roman" w:eastAsia="Times New Roman" w:hAnsi="Times New Roman" w:cs="Times New Roman"/>
          <w:sz w:val="24"/>
          <w:szCs w:val="24"/>
        </w:rPr>
      </w:pPr>
      <w:r w:rsidRPr="004972C4">
        <w:rPr>
          <w:rFonts w:ascii="Times New Roman" w:eastAsia="Times New Roman" w:hAnsi="Times New Roman" w:cs="Times New Roman"/>
          <w:sz w:val="24"/>
          <w:szCs w:val="24"/>
        </w:rPr>
        <w:t>Zamawiający może odstąpić od umowy w terminie 30 dni od powzięcia wiadomości o okolicznościach, o których mowa w ust. 1.</w:t>
      </w:r>
    </w:p>
    <w:p w14:paraId="0D6DFB6A" w14:textId="77777777" w:rsidR="0048022D" w:rsidRPr="004972C4" w:rsidRDefault="0048022D" w:rsidP="0048022D">
      <w:pPr>
        <w:numPr>
          <w:ilvl w:val="0"/>
          <w:numId w:val="66"/>
        </w:numPr>
        <w:suppressAutoHyphens/>
        <w:spacing w:after="0" w:line="240" w:lineRule="auto"/>
        <w:ind w:left="357"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t>
      </w:r>
      <w:r>
        <w:rPr>
          <w:rFonts w:ascii="Times New Roman" w:eastAsia="Times New Roman" w:hAnsi="Times New Roman" w:cs="Times New Roman"/>
          <w:sz w:val="24"/>
          <w:szCs w:val="24"/>
          <w:lang w:eastAsia="pl-PL"/>
        </w:rPr>
        <w:br/>
      </w:r>
      <w:r w:rsidRPr="004972C4">
        <w:rPr>
          <w:rFonts w:ascii="Times New Roman" w:eastAsia="Times New Roman" w:hAnsi="Times New Roman" w:cs="Times New Roman"/>
          <w:sz w:val="24"/>
          <w:szCs w:val="24"/>
          <w:lang w:eastAsia="pl-PL"/>
        </w:rPr>
        <w:t>w chwili zawarcia umowy, Zamawiający może odstąpić od umowy w terminie 30 dni od powzięcia wiadomości o tych okolicznościach.</w:t>
      </w:r>
    </w:p>
    <w:p w14:paraId="4F52D518" w14:textId="77777777" w:rsidR="0048022D" w:rsidRPr="004972C4" w:rsidRDefault="0048022D" w:rsidP="0048022D">
      <w:pPr>
        <w:numPr>
          <w:ilvl w:val="0"/>
          <w:numId w:val="66"/>
        </w:numPr>
        <w:suppressAutoHyphens/>
        <w:spacing w:after="0" w:line="240" w:lineRule="auto"/>
        <w:ind w:left="357"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W przypadku, o którym mowa w ust. 1, 3 i 4 , Wykonawca może żądać wyłącznie wynagrodzenia należnego z tytułu wykonania części umowy.</w:t>
      </w:r>
    </w:p>
    <w:p w14:paraId="7EBD64C3" w14:textId="3A394BF0" w:rsidR="0048022D" w:rsidRPr="00806F10" w:rsidRDefault="0048022D" w:rsidP="0048022D">
      <w:pPr>
        <w:numPr>
          <w:ilvl w:val="0"/>
          <w:numId w:val="66"/>
        </w:numPr>
        <w:suppressAutoHyphens/>
        <w:spacing w:after="0" w:line="240" w:lineRule="auto"/>
        <w:ind w:left="357"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Odstąpienie od umowy oraz jej rozwiązanie musi nastąpić w formie pisemnej pod rygorem nieważności wraz z podaniem uzasadnienia. </w:t>
      </w:r>
    </w:p>
    <w:p w14:paraId="42CF9356" w14:textId="77777777" w:rsidR="0048022D" w:rsidRDefault="0048022D" w:rsidP="0048022D">
      <w:pPr>
        <w:suppressAutoHyphens/>
        <w:spacing w:after="0" w:line="240" w:lineRule="auto"/>
        <w:jc w:val="both"/>
        <w:rPr>
          <w:rFonts w:ascii="Times New Roman" w:eastAsia="Times New Roman" w:hAnsi="Times New Roman" w:cs="Times New Roman"/>
          <w:sz w:val="24"/>
          <w:szCs w:val="24"/>
          <w:lang w:eastAsia="pl-PL"/>
        </w:rPr>
      </w:pPr>
    </w:p>
    <w:p w14:paraId="305425E1" w14:textId="77777777" w:rsidR="0048022D" w:rsidRPr="004972C4" w:rsidRDefault="0048022D" w:rsidP="0048022D">
      <w:pPr>
        <w:suppressAutoHyphens/>
        <w:spacing w:after="0" w:line="240" w:lineRule="auto"/>
        <w:jc w:val="both"/>
        <w:rPr>
          <w:rFonts w:ascii="Times New Roman" w:eastAsia="Times New Roman" w:hAnsi="Times New Roman" w:cs="Times New Roman"/>
          <w:sz w:val="24"/>
          <w:szCs w:val="24"/>
          <w:lang w:eastAsia="pl-PL"/>
        </w:rPr>
      </w:pPr>
    </w:p>
    <w:p w14:paraId="273E0833" w14:textId="77777777" w:rsidR="0048022D" w:rsidRPr="004972C4" w:rsidRDefault="0048022D" w:rsidP="0048022D">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bookmarkStart w:id="16" w:name="_Hlk528825222"/>
      <w:r w:rsidRPr="004972C4">
        <w:rPr>
          <w:rFonts w:ascii="Times New Roman" w:eastAsia="Times New Roman" w:hAnsi="Times New Roman" w:cs="Times New Roman"/>
          <w:b/>
          <w:bCs/>
          <w:sz w:val="24"/>
          <w:szCs w:val="24"/>
          <w:lang w:eastAsia="pl-PL"/>
        </w:rPr>
        <w:lastRenderedPageBreak/>
        <w:t>§ 8</w:t>
      </w:r>
    </w:p>
    <w:p w14:paraId="11CD4FBE" w14:textId="77777777" w:rsidR="0048022D" w:rsidRPr="004972C4" w:rsidRDefault="0048022D" w:rsidP="0048022D">
      <w:pPr>
        <w:spacing w:after="120" w:line="240" w:lineRule="auto"/>
        <w:jc w:val="center"/>
        <w:outlineLvl w:val="0"/>
        <w:rPr>
          <w:rFonts w:ascii="Times New Roman" w:eastAsia="Times New Roman" w:hAnsi="Times New Roman" w:cs="Times New Roman"/>
          <w:b/>
          <w:sz w:val="24"/>
          <w:szCs w:val="24"/>
          <w:lang w:eastAsia="pl-PL"/>
        </w:rPr>
      </w:pPr>
      <w:r w:rsidRPr="004972C4">
        <w:rPr>
          <w:rFonts w:ascii="Times New Roman" w:eastAsia="Times New Roman" w:hAnsi="Times New Roman" w:cs="Times New Roman"/>
          <w:b/>
          <w:sz w:val="24"/>
          <w:szCs w:val="24"/>
          <w:lang w:eastAsia="pl-PL"/>
        </w:rPr>
        <w:t>Zmiana umowy</w:t>
      </w:r>
    </w:p>
    <w:p w14:paraId="0C78DCE1" w14:textId="77777777" w:rsidR="0048022D" w:rsidRPr="004972C4" w:rsidRDefault="0048022D" w:rsidP="0048022D">
      <w:pPr>
        <w:numPr>
          <w:ilvl w:val="0"/>
          <w:numId w:val="68"/>
        </w:numPr>
        <w:spacing w:after="0" w:line="240" w:lineRule="auto"/>
        <w:ind w:left="357"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Zamawiający zgodnie z art. 455 ustawy </w:t>
      </w:r>
      <w:proofErr w:type="spellStart"/>
      <w:r w:rsidRPr="004972C4">
        <w:rPr>
          <w:rFonts w:ascii="Times New Roman" w:eastAsia="Times New Roman" w:hAnsi="Times New Roman" w:cs="Times New Roman"/>
          <w:sz w:val="24"/>
          <w:szCs w:val="24"/>
          <w:lang w:eastAsia="pl-PL"/>
        </w:rPr>
        <w:t>Pzp</w:t>
      </w:r>
      <w:proofErr w:type="spellEnd"/>
      <w:r w:rsidRPr="004972C4">
        <w:rPr>
          <w:rFonts w:ascii="Times New Roman" w:eastAsia="Times New Roman" w:hAnsi="Times New Roman" w:cs="Times New Roman"/>
          <w:sz w:val="24"/>
          <w:szCs w:val="24"/>
          <w:lang w:eastAsia="pl-PL"/>
        </w:rPr>
        <w:t xml:space="preserve"> przewiduje możliwość prowadzenia zmian do treści zawartej umowy w przypadku:</w:t>
      </w:r>
    </w:p>
    <w:p w14:paraId="13BE67B4" w14:textId="77777777" w:rsidR="0048022D" w:rsidRPr="004972C4" w:rsidRDefault="0048022D" w:rsidP="0048022D">
      <w:pPr>
        <w:numPr>
          <w:ilvl w:val="0"/>
          <w:numId w:val="69"/>
        </w:numPr>
        <w:spacing w:after="0" w:line="240" w:lineRule="auto"/>
        <w:ind w:left="714" w:hanging="357"/>
        <w:jc w:val="both"/>
        <w:rPr>
          <w:rFonts w:ascii="Times New Roman" w:eastAsia="Times New Roman" w:hAnsi="Times New Roman"/>
          <w:sz w:val="24"/>
          <w:szCs w:val="24"/>
          <w:lang w:eastAsia="pl-PL"/>
        </w:rPr>
      </w:pPr>
      <w:r w:rsidRPr="004972C4">
        <w:rPr>
          <w:rFonts w:ascii="Times New Roman" w:eastAsia="Times New Roman" w:hAnsi="Times New Roman" w:cs="Times New Roman"/>
          <w:sz w:val="24"/>
          <w:szCs w:val="24"/>
          <w:lang w:eastAsia="pl-PL"/>
        </w:rPr>
        <w:t>wystąpienia siły wyższej (rozumianej, jako zdarzenie zewnętrzne, niemożliwe do przewidzenia, którego skutkom nie można było zapobiec) uniemożliwiającej wykonanie przedmiotu umowy</w:t>
      </w:r>
      <w:r>
        <w:rPr>
          <w:rFonts w:ascii="Times New Roman" w:eastAsia="Times New Roman" w:hAnsi="Times New Roman" w:cs="Times New Roman"/>
          <w:sz w:val="24"/>
          <w:szCs w:val="24"/>
          <w:lang w:eastAsia="pl-PL"/>
        </w:rPr>
        <w:t>;</w:t>
      </w:r>
    </w:p>
    <w:p w14:paraId="0A9D0E34" w14:textId="77777777" w:rsidR="0048022D" w:rsidRPr="004972C4" w:rsidRDefault="0048022D" w:rsidP="0048022D">
      <w:pPr>
        <w:widowControl w:val="0"/>
        <w:spacing w:before="60" w:after="0" w:line="240" w:lineRule="auto"/>
        <w:ind w:left="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 siłę wyższą warunkującą zmianę umowy uważać się będzie </w:t>
      </w:r>
      <w:r w:rsidRPr="004972C4">
        <w:rPr>
          <w:rFonts w:ascii="Times New Roman" w:eastAsia="Times New Roman" w:hAnsi="Times New Roman"/>
          <w:sz w:val="24"/>
          <w:szCs w:val="24"/>
          <w:lang w:eastAsia="pl-PL"/>
        </w:rPr>
        <w:t>w szczególności powódź, pożar i inne klęski żywiołowe, zamieszki, strajki, ataki terrorystyczne, działania wojenne, nagłe załamania warunków atmosferycznych, nagłe przerwy w dostawie energii elektrycznej, które mają istotny wpływ na ciągłość usług medycznych , promieniowanie lub skażenia.</w:t>
      </w:r>
    </w:p>
    <w:p w14:paraId="4636A201" w14:textId="77777777" w:rsidR="0048022D" w:rsidRPr="004972C4" w:rsidRDefault="0048022D" w:rsidP="0048022D">
      <w:pPr>
        <w:numPr>
          <w:ilvl w:val="0"/>
          <w:numId w:val="69"/>
        </w:numPr>
        <w:spacing w:before="60" w:after="0" w:line="240" w:lineRule="auto"/>
        <w:ind w:left="714"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38F1D449" w14:textId="77777777" w:rsidR="0048022D" w:rsidRPr="004972C4" w:rsidRDefault="0048022D" w:rsidP="0048022D">
      <w:pPr>
        <w:numPr>
          <w:ilvl w:val="0"/>
          <w:numId w:val="69"/>
        </w:numPr>
        <w:spacing w:after="0" w:line="240" w:lineRule="auto"/>
        <w:ind w:left="714"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zmiany Wykonawcy, jeżeli nowy Wykonawca ma zastąpić dotychczasowego Wykonawcę: </w:t>
      </w:r>
    </w:p>
    <w:p w14:paraId="3069B8C8" w14:textId="77777777" w:rsidR="0048022D" w:rsidRPr="004972C4" w:rsidRDefault="0048022D" w:rsidP="0048022D">
      <w:pPr>
        <w:numPr>
          <w:ilvl w:val="0"/>
          <w:numId w:val="70"/>
        </w:numPr>
        <w:spacing w:after="0" w:line="240" w:lineRule="auto"/>
        <w:ind w:left="1173"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62E29656" w14:textId="77777777" w:rsidR="0048022D" w:rsidRPr="004972C4" w:rsidRDefault="0048022D" w:rsidP="0048022D">
      <w:pPr>
        <w:numPr>
          <w:ilvl w:val="0"/>
          <w:numId w:val="70"/>
        </w:numPr>
        <w:spacing w:after="0" w:line="240" w:lineRule="auto"/>
        <w:ind w:left="1173"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w wyniku przejęcia przez zamawiającego zobowiązań wykonawcy względem jego podwykonawców, w przypadku, o którym mowa w art. 465 ust. 1 ustawy </w:t>
      </w:r>
      <w:proofErr w:type="spellStart"/>
      <w:r w:rsidRPr="004972C4">
        <w:rPr>
          <w:rFonts w:ascii="Times New Roman" w:eastAsia="Times New Roman" w:hAnsi="Times New Roman" w:cs="Times New Roman"/>
          <w:sz w:val="24"/>
          <w:szCs w:val="24"/>
          <w:lang w:eastAsia="pl-PL"/>
        </w:rPr>
        <w:t>Pzp</w:t>
      </w:r>
      <w:proofErr w:type="spellEnd"/>
      <w:r w:rsidRPr="004972C4">
        <w:rPr>
          <w:rFonts w:ascii="Times New Roman" w:eastAsia="Times New Roman" w:hAnsi="Times New Roman" w:cs="Times New Roman"/>
          <w:sz w:val="24"/>
          <w:szCs w:val="24"/>
          <w:lang w:eastAsia="pl-PL"/>
        </w:rPr>
        <w:t xml:space="preserve">; </w:t>
      </w:r>
    </w:p>
    <w:p w14:paraId="29AE5E99" w14:textId="77777777" w:rsidR="0048022D" w:rsidRPr="004972C4" w:rsidRDefault="0048022D" w:rsidP="0048022D">
      <w:pPr>
        <w:numPr>
          <w:ilvl w:val="0"/>
          <w:numId w:val="69"/>
        </w:numPr>
        <w:spacing w:after="0" w:line="240" w:lineRule="auto"/>
        <w:ind w:left="714"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4972C4">
        <w:rPr>
          <w:rFonts w:ascii="Times New Roman" w:eastAsia="Times New Roman" w:hAnsi="Times New Roman" w:cs="Times New Roman"/>
          <w:sz w:val="24"/>
          <w:szCs w:val="24"/>
          <w:lang w:eastAsia="pl-PL"/>
        </w:rPr>
        <w:t>Pzp</w:t>
      </w:r>
      <w:proofErr w:type="spellEnd"/>
      <w:r w:rsidRPr="004972C4">
        <w:rPr>
          <w:rFonts w:ascii="Times New Roman" w:eastAsia="Times New Roman" w:hAnsi="Times New Roman" w:cs="Times New Roman"/>
          <w:sz w:val="24"/>
          <w:szCs w:val="24"/>
          <w:lang w:eastAsia="pl-PL"/>
        </w:rPr>
        <w:t>, nowo wskazany podwykonawca wykaże spełnienie tych warunków;</w:t>
      </w:r>
    </w:p>
    <w:p w14:paraId="216FE901" w14:textId="77777777" w:rsidR="0048022D" w:rsidRPr="004972C4" w:rsidRDefault="0048022D" w:rsidP="0048022D">
      <w:pPr>
        <w:numPr>
          <w:ilvl w:val="0"/>
          <w:numId w:val="69"/>
        </w:numPr>
        <w:spacing w:after="0" w:line="240" w:lineRule="auto"/>
        <w:ind w:left="714"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gdy zaistnieje inna okoliczność prawna, ekonomiczna lub techniczna skutkująca niemożliwością wykonania lub należytego wykonania umowy.</w:t>
      </w:r>
    </w:p>
    <w:p w14:paraId="5D4A8189" w14:textId="77777777" w:rsidR="0048022D" w:rsidRPr="004972C4" w:rsidRDefault="0048022D" w:rsidP="0048022D">
      <w:pPr>
        <w:numPr>
          <w:ilvl w:val="0"/>
          <w:numId w:val="68"/>
        </w:numPr>
        <w:spacing w:after="0" w:line="240" w:lineRule="auto"/>
        <w:ind w:left="357"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Zakres zmian umowy obejmuje przypad</w:t>
      </w:r>
      <w:r>
        <w:rPr>
          <w:rFonts w:ascii="Times New Roman" w:eastAsia="Times New Roman" w:hAnsi="Times New Roman" w:cs="Times New Roman"/>
          <w:sz w:val="24"/>
          <w:szCs w:val="24"/>
          <w:lang w:eastAsia="pl-PL"/>
        </w:rPr>
        <w:t>e</w:t>
      </w:r>
      <w:r w:rsidRPr="004972C4">
        <w:rPr>
          <w:rFonts w:ascii="Times New Roman" w:eastAsia="Times New Roman" w:hAnsi="Times New Roman" w:cs="Times New Roman"/>
          <w:sz w:val="24"/>
          <w:szCs w:val="24"/>
          <w:lang w:eastAsia="pl-PL"/>
        </w:rPr>
        <w:t>k, którym mowa w ust. 1 w:</w:t>
      </w:r>
    </w:p>
    <w:p w14:paraId="0E584B20" w14:textId="77777777" w:rsidR="0048022D" w:rsidRPr="004972C4" w:rsidRDefault="0048022D" w:rsidP="0048022D">
      <w:pPr>
        <w:numPr>
          <w:ilvl w:val="0"/>
          <w:numId w:val="71"/>
        </w:numPr>
        <w:spacing w:after="0" w:line="240" w:lineRule="auto"/>
        <w:ind w:left="714"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pkt 1 - odstąpienie od umowy bez naliczania kar umownych, przedłużenie terminu realizacji umowy, zmniejszenie zakresu realizacji umowy;</w:t>
      </w:r>
    </w:p>
    <w:p w14:paraId="6C46C2BE" w14:textId="77777777" w:rsidR="0048022D" w:rsidRPr="004972C4" w:rsidRDefault="0048022D" w:rsidP="0048022D">
      <w:pPr>
        <w:numPr>
          <w:ilvl w:val="0"/>
          <w:numId w:val="71"/>
        </w:numPr>
        <w:spacing w:after="0" w:line="240" w:lineRule="auto"/>
        <w:ind w:left="714"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pkt 2 - zmniejszenie zakresu realizacji umowy oraz zmniejszenie wynagrodzenia Wykonawcy;</w:t>
      </w:r>
    </w:p>
    <w:p w14:paraId="71A9F519" w14:textId="77777777" w:rsidR="0048022D" w:rsidRPr="004972C4" w:rsidRDefault="0048022D" w:rsidP="0048022D">
      <w:pPr>
        <w:numPr>
          <w:ilvl w:val="0"/>
          <w:numId w:val="71"/>
        </w:numPr>
        <w:spacing w:after="0" w:line="240" w:lineRule="auto"/>
        <w:ind w:left="714"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pkt 3 - zmianę wykonawcy;</w:t>
      </w:r>
    </w:p>
    <w:p w14:paraId="202CA683" w14:textId="77777777" w:rsidR="0048022D" w:rsidRPr="004972C4" w:rsidRDefault="0048022D" w:rsidP="0048022D">
      <w:pPr>
        <w:numPr>
          <w:ilvl w:val="0"/>
          <w:numId w:val="71"/>
        </w:numPr>
        <w:spacing w:after="0" w:line="240" w:lineRule="auto"/>
        <w:ind w:left="714"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pkt 4 – zmianę podwykonawcy;</w:t>
      </w:r>
    </w:p>
    <w:p w14:paraId="6BFCAEC1" w14:textId="77777777" w:rsidR="0048022D" w:rsidRPr="004972C4" w:rsidRDefault="0048022D" w:rsidP="0048022D">
      <w:pPr>
        <w:numPr>
          <w:ilvl w:val="0"/>
          <w:numId w:val="71"/>
        </w:numPr>
        <w:spacing w:after="0" w:line="240" w:lineRule="auto"/>
        <w:ind w:left="714"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pkt 5 - przedłużenie terminu realizacji umowy, zmniejszenie zakresu realizacji umowy, odstąpienie od umowy bez naliczania kar umownych.</w:t>
      </w:r>
    </w:p>
    <w:p w14:paraId="57C900AC" w14:textId="77777777" w:rsidR="0048022D" w:rsidRPr="004972C4" w:rsidRDefault="0048022D" w:rsidP="0048022D">
      <w:pPr>
        <w:numPr>
          <w:ilvl w:val="0"/>
          <w:numId w:val="68"/>
        </w:numPr>
        <w:spacing w:after="0" w:line="240" w:lineRule="auto"/>
        <w:ind w:left="357"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Zamawiający dopuszcza możliwość dokonania zmian umowy, gdy łączna wartość zmian jest mniejsza niż progi unijne i jest niższa niż 10% wartości pierwotnej umowy.</w:t>
      </w:r>
    </w:p>
    <w:p w14:paraId="552BA950" w14:textId="77777777" w:rsidR="0048022D" w:rsidRPr="004972C4" w:rsidRDefault="0048022D" w:rsidP="0048022D">
      <w:pPr>
        <w:numPr>
          <w:ilvl w:val="0"/>
          <w:numId w:val="68"/>
        </w:numPr>
        <w:spacing w:after="0" w:line="240" w:lineRule="auto"/>
        <w:ind w:left="357"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Zamawiający dopuszcza możliwość dokonania zmiany umowy, jeżeli konieczność zmiany umowy spowodowana jest okolicznościami, których Zamawiający, działając </w:t>
      </w:r>
      <w:r w:rsidRPr="004972C4">
        <w:rPr>
          <w:rFonts w:ascii="Times New Roman" w:eastAsia="Times New Roman" w:hAnsi="Times New Roman" w:cs="Times New Roman"/>
          <w:sz w:val="24"/>
          <w:szCs w:val="24"/>
          <w:lang w:eastAsia="pl-PL"/>
        </w:rPr>
        <w:lastRenderedPageBreak/>
        <w:t>z należytą starannością, nie mógł przewidzieć, o ile zmiana nie modyfikuje ogólnego charakteru umowy a wzrost ceny spowodowany każdą kolejną zmianą nie przekracza 50% wartości pierwotnej umowy.</w:t>
      </w:r>
    </w:p>
    <w:p w14:paraId="070B524F" w14:textId="77777777" w:rsidR="0048022D" w:rsidRPr="004972C4" w:rsidRDefault="0048022D" w:rsidP="0048022D">
      <w:pPr>
        <w:numPr>
          <w:ilvl w:val="0"/>
          <w:numId w:val="68"/>
        </w:numPr>
        <w:spacing w:after="0" w:line="240" w:lineRule="auto"/>
        <w:ind w:left="357"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Zamawiający zastrzega sobie prawo do zmniejszenia zakresu usługi w przypadku zaistnienia okoliczności organizacyjnych i formalnych, a także zmiany uwarunkowań prawnych, bądź zmian organizacyjnych struktur użytkownika o nie więcej niż 50% wartości określonej w niniejszej umowie.</w:t>
      </w:r>
    </w:p>
    <w:p w14:paraId="586157EC" w14:textId="77777777" w:rsidR="0048022D" w:rsidRPr="004972C4" w:rsidRDefault="0048022D" w:rsidP="0048022D">
      <w:pPr>
        <w:numPr>
          <w:ilvl w:val="0"/>
          <w:numId w:val="68"/>
        </w:numPr>
        <w:spacing w:after="0" w:line="240" w:lineRule="auto"/>
        <w:ind w:left="357"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Zmiana umowy w przypadkach, o których mowa w ust. 1-5, wymagają zachowania formy pisemnej (w formie aneksu) pod rygorem nieważności.</w:t>
      </w:r>
    </w:p>
    <w:p w14:paraId="2976CD8E" w14:textId="77777777" w:rsidR="0048022D" w:rsidRDefault="0048022D" w:rsidP="0048022D">
      <w:pPr>
        <w:spacing w:before="120" w:after="120" w:line="240" w:lineRule="auto"/>
        <w:jc w:val="center"/>
        <w:rPr>
          <w:rFonts w:ascii="Times New Roman" w:eastAsia="Times New Roman" w:hAnsi="Times New Roman" w:cs="Times New Roman"/>
          <w:b/>
          <w:sz w:val="24"/>
          <w:szCs w:val="24"/>
          <w:lang w:eastAsia="pl-PL"/>
        </w:rPr>
      </w:pPr>
    </w:p>
    <w:p w14:paraId="4DB88BBD" w14:textId="77777777" w:rsidR="0048022D" w:rsidRDefault="0048022D" w:rsidP="0048022D">
      <w:pPr>
        <w:spacing w:before="120" w:after="120" w:line="240" w:lineRule="auto"/>
        <w:jc w:val="center"/>
        <w:rPr>
          <w:rFonts w:ascii="Times New Roman" w:eastAsia="Times New Roman" w:hAnsi="Times New Roman" w:cs="Times New Roman"/>
          <w:b/>
          <w:sz w:val="24"/>
          <w:szCs w:val="24"/>
          <w:lang w:eastAsia="pl-PL"/>
        </w:rPr>
      </w:pPr>
    </w:p>
    <w:p w14:paraId="3BD5B29E" w14:textId="77777777" w:rsidR="0048022D" w:rsidRPr="004972C4" w:rsidRDefault="0048022D" w:rsidP="0048022D">
      <w:pPr>
        <w:spacing w:before="120" w:after="120" w:line="240" w:lineRule="auto"/>
        <w:jc w:val="center"/>
        <w:rPr>
          <w:rFonts w:ascii="Times New Roman" w:eastAsia="Times New Roman" w:hAnsi="Times New Roman" w:cs="Times New Roman"/>
          <w:b/>
          <w:sz w:val="24"/>
          <w:szCs w:val="24"/>
          <w:lang w:eastAsia="pl-PL"/>
        </w:rPr>
      </w:pPr>
      <w:r w:rsidRPr="004972C4">
        <w:rPr>
          <w:rFonts w:ascii="Times New Roman" w:eastAsia="Times New Roman" w:hAnsi="Times New Roman" w:cs="Times New Roman"/>
          <w:b/>
          <w:sz w:val="24"/>
          <w:szCs w:val="24"/>
          <w:lang w:eastAsia="pl-PL"/>
        </w:rPr>
        <w:t>§ 9</w:t>
      </w:r>
      <w:r w:rsidRPr="004972C4">
        <w:rPr>
          <w:rFonts w:ascii="Times New Roman" w:eastAsia="Times New Roman" w:hAnsi="Times New Roman" w:cs="Times New Roman"/>
          <w:b/>
          <w:sz w:val="24"/>
          <w:szCs w:val="24"/>
          <w:lang w:eastAsia="pl-PL"/>
        </w:rPr>
        <w:br/>
        <w:t>Zamówienie opcjonalne</w:t>
      </w:r>
    </w:p>
    <w:p w14:paraId="103232E4" w14:textId="77777777" w:rsidR="0048022D" w:rsidRPr="004972C4" w:rsidRDefault="0048022D" w:rsidP="0048022D">
      <w:pPr>
        <w:pStyle w:val="Akapitzlist"/>
        <w:numPr>
          <w:ilvl w:val="0"/>
          <w:numId w:val="72"/>
        </w:numPr>
        <w:autoSpaceDE w:val="0"/>
        <w:autoSpaceDN w:val="0"/>
        <w:adjustRightInd w:val="0"/>
        <w:spacing w:after="0" w:line="240" w:lineRule="auto"/>
        <w:ind w:left="357" w:hanging="357"/>
        <w:jc w:val="both"/>
        <w:rPr>
          <w:rFonts w:ascii="Times New Roman" w:eastAsia="Times New Roman" w:hAnsi="Times New Roman" w:cs="Times New Roman"/>
          <w:bCs/>
          <w:sz w:val="24"/>
          <w:szCs w:val="24"/>
          <w:lang w:eastAsia="pl-PL"/>
        </w:rPr>
      </w:pPr>
      <w:r w:rsidRPr="004972C4">
        <w:rPr>
          <w:rFonts w:ascii="Times New Roman" w:eastAsia="Times New Roman" w:hAnsi="Times New Roman" w:cs="Times New Roman"/>
          <w:bCs/>
          <w:sz w:val="24"/>
          <w:szCs w:val="24"/>
          <w:lang w:eastAsia="pl-PL"/>
        </w:rPr>
        <w:t xml:space="preserve">Zamawiający przewiduje możliwość skorzystania z prawa opcji polegającego na podstawie możliwości zwiększenia podstawowego zakresu o </w:t>
      </w:r>
      <w:r>
        <w:rPr>
          <w:rFonts w:ascii="Times New Roman" w:eastAsia="Times New Roman" w:hAnsi="Times New Roman" w:cs="Times New Roman"/>
          <w:bCs/>
          <w:sz w:val="24"/>
          <w:szCs w:val="24"/>
          <w:lang w:eastAsia="pl-PL"/>
        </w:rPr>
        <w:t>50</w:t>
      </w:r>
      <w:r w:rsidRPr="004972C4">
        <w:rPr>
          <w:rFonts w:ascii="Times New Roman" w:eastAsia="Times New Roman" w:hAnsi="Times New Roman" w:cs="Times New Roman"/>
          <w:bCs/>
          <w:sz w:val="24"/>
          <w:szCs w:val="24"/>
          <w:lang w:eastAsia="pl-PL"/>
        </w:rPr>
        <w:t>% przedmiotu zamówienia gwarantowanego w zakresie mycia zewnętrznego pojazdów służbowych 26 Wojskowego Oddziału Gospodarczego oraz jednostek wojskowych, będących na jego zaopatrzeniu.</w:t>
      </w:r>
    </w:p>
    <w:p w14:paraId="70D6FFFC" w14:textId="77777777" w:rsidR="0048022D" w:rsidRPr="004972C4" w:rsidRDefault="0048022D" w:rsidP="0048022D">
      <w:pPr>
        <w:pStyle w:val="Akapitzlist"/>
        <w:numPr>
          <w:ilvl w:val="0"/>
          <w:numId w:val="72"/>
        </w:numPr>
        <w:autoSpaceDE w:val="0"/>
        <w:autoSpaceDN w:val="0"/>
        <w:adjustRightInd w:val="0"/>
        <w:spacing w:after="0" w:line="240" w:lineRule="auto"/>
        <w:ind w:left="357" w:hanging="357"/>
        <w:jc w:val="both"/>
        <w:rPr>
          <w:rFonts w:ascii="Times New Roman" w:eastAsia="Times New Roman" w:hAnsi="Times New Roman" w:cs="Times New Roman"/>
          <w:bCs/>
          <w:sz w:val="24"/>
          <w:szCs w:val="24"/>
          <w:lang w:eastAsia="pl-PL"/>
        </w:rPr>
      </w:pPr>
      <w:r w:rsidRPr="004972C4">
        <w:rPr>
          <w:rFonts w:ascii="Times New Roman" w:eastAsia="Times New Roman" w:hAnsi="Times New Roman" w:cs="Times New Roman"/>
          <w:bCs/>
          <w:sz w:val="24"/>
          <w:szCs w:val="24"/>
          <w:lang w:eastAsia="pl-PL"/>
        </w:rPr>
        <w:t xml:space="preserve">Zamówienie zostanie udzielone pod warunkiem posiadania przez Zamawiającego środków finansowych na ten cel oraz w szczególności, gdy potrzeba, zmiany zakresu usługi będzie wynikała z konieczności zapewnienia większej niż planowana ilość myć, w szczególności z powodu zwiększonego przebiegu pojazdów lub warunków pogodowych. </w:t>
      </w:r>
    </w:p>
    <w:p w14:paraId="0327585E" w14:textId="77777777" w:rsidR="0048022D" w:rsidRPr="004972C4" w:rsidRDefault="0048022D" w:rsidP="0048022D">
      <w:pPr>
        <w:pStyle w:val="Akapitzlist"/>
        <w:numPr>
          <w:ilvl w:val="0"/>
          <w:numId w:val="72"/>
        </w:numPr>
        <w:autoSpaceDE w:val="0"/>
        <w:autoSpaceDN w:val="0"/>
        <w:adjustRightInd w:val="0"/>
        <w:spacing w:after="0" w:line="240" w:lineRule="auto"/>
        <w:ind w:left="357" w:hanging="357"/>
        <w:jc w:val="both"/>
        <w:rPr>
          <w:rFonts w:ascii="Times New Roman" w:eastAsia="Times New Roman" w:hAnsi="Times New Roman" w:cs="Times New Roman"/>
          <w:bCs/>
          <w:sz w:val="24"/>
          <w:szCs w:val="24"/>
          <w:lang w:eastAsia="pl-PL"/>
        </w:rPr>
      </w:pPr>
      <w:r w:rsidRPr="004972C4">
        <w:rPr>
          <w:rFonts w:ascii="Times New Roman" w:eastAsia="Times New Roman" w:hAnsi="Times New Roman" w:cs="Times New Roman"/>
          <w:bCs/>
          <w:sz w:val="24"/>
          <w:szCs w:val="24"/>
          <w:lang w:eastAsia="pl-PL"/>
        </w:rPr>
        <w:t>Skorzystanie przez Zamawiającego z prawa opcji jest uprawnieniem Zamawiającego, z którego skorzystanie rodzi po stronie Wykonawcy obowiązek realizacji zamówienia opcjonalnego. W przypadku nie skorzystania przez Zamawiającego z prawa opcji Wykonawcy nie przysługują żadne roszczenia z tego tytułu.</w:t>
      </w:r>
    </w:p>
    <w:p w14:paraId="1775BE55" w14:textId="77777777" w:rsidR="0048022D" w:rsidRPr="004972C4" w:rsidRDefault="0048022D" w:rsidP="0048022D">
      <w:pPr>
        <w:pStyle w:val="Akapitzlist"/>
        <w:numPr>
          <w:ilvl w:val="0"/>
          <w:numId w:val="72"/>
        </w:numPr>
        <w:autoSpaceDE w:val="0"/>
        <w:autoSpaceDN w:val="0"/>
        <w:adjustRightInd w:val="0"/>
        <w:spacing w:after="0" w:line="240" w:lineRule="auto"/>
        <w:ind w:left="357" w:hanging="357"/>
        <w:jc w:val="both"/>
        <w:rPr>
          <w:rFonts w:ascii="Times New Roman" w:eastAsia="Times New Roman" w:hAnsi="Times New Roman" w:cs="Times New Roman"/>
          <w:bCs/>
          <w:sz w:val="24"/>
          <w:szCs w:val="24"/>
          <w:lang w:eastAsia="pl-PL"/>
        </w:rPr>
      </w:pPr>
      <w:r w:rsidRPr="004972C4">
        <w:rPr>
          <w:rFonts w:ascii="Times New Roman" w:eastAsia="Times New Roman" w:hAnsi="Times New Roman" w:cs="Times New Roman"/>
          <w:bCs/>
          <w:sz w:val="24"/>
          <w:szCs w:val="24"/>
          <w:lang w:eastAsia="pl-PL"/>
        </w:rPr>
        <w:t>Skorzystanie z prawa opcji nastąpi po powiadomieniu drogą e-mailową nie później niż na 5 dni przed rozpoczęciem realizacji usługi.</w:t>
      </w:r>
    </w:p>
    <w:p w14:paraId="1B136E7E" w14:textId="77777777" w:rsidR="0048022D" w:rsidRPr="004972C4" w:rsidRDefault="0048022D" w:rsidP="0048022D">
      <w:pPr>
        <w:pStyle w:val="Akapitzlist"/>
        <w:numPr>
          <w:ilvl w:val="0"/>
          <w:numId w:val="72"/>
        </w:numPr>
        <w:autoSpaceDE w:val="0"/>
        <w:autoSpaceDN w:val="0"/>
        <w:adjustRightInd w:val="0"/>
        <w:spacing w:after="0" w:line="240" w:lineRule="auto"/>
        <w:ind w:left="357" w:hanging="357"/>
        <w:jc w:val="both"/>
        <w:rPr>
          <w:rFonts w:ascii="Times New Roman" w:eastAsia="Times New Roman" w:hAnsi="Times New Roman" w:cs="Times New Roman"/>
          <w:bCs/>
          <w:sz w:val="24"/>
          <w:szCs w:val="24"/>
          <w:lang w:eastAsia="pl-PL"/>
        </w:rPr>
      </w:pPr>
      <w:r w:rsidRPr="004972C4">
        <w:rPr>
          <w:rFonts w:ascii="Times New Roman" w:eastAsia="Times New Roman" w:hAnsi="Times New Roman" w:cs="Times New Roman"/>
          <w:bCs/>
          <w:sz w:val="24"/>
          <w:szCs w:val="24"/>
          <w:lang w:eastAsia="pl-PL"/>
        </w:rPr>
        <w:t xml:space="preserve">Udzielenie zamówienia będzie realizowane na zasadach umowy podstawowej i nie wymaga zawarcia aneksu do umowy w tym zakresie.  </w:t>
      </w:r>
    </w:p>
    <w:bookmarkEnd w:id="16"/>
    <w:p w14:paraId="53829750" w14:textId="77777777" w:rsidR="0048022D" w:rsidRPr="004972C4" w:rsidRDefault="0048022D" w:rsidP="0048022D">
      <w:pPr>
        <w:spacing w:before="120" w:after="0" w:line="240" w:lineRule="auto"/>
        <w:jc w:val="center"/>
        <w:rPr>
          <w:rFonts w:ascii="Times New Roman" w:eastAsia="Times New Roman" w:hAnsi="Times New Roman" w:cs="Times New Roman"/>
          <w:b/>
          <w:sz w:val="24"/>
          <w:szCs w:val="24"/>
          <w:lang w:eastAsia="pl-PL"/>
        </w:rPr>
      </w:pPr>
      <w:r w:rsidRPr="004972C4">
        <w:rPr>
          <w:rFonts w:ascii="Times New Roman" w:eastAsia="Times New Roman" w:hAnsi="Times New Roman" w:cs="Times New Roman"/>
          <w:b/>
          <w:sz w:val="24"/>
          <w:szCs w:val="24"/>
          <w:lang w:eastAsia="pl-PL"/>
        </w:rPr>
        <w:t>§ 10</w:t>
      </w:r>
    </w:p>
    <w:p w14:paraId="53F3B319" w14:textId="77777777" w:rsidR="0048022D" w:rsidRPr="004972C4" w:rsidRDefault="0048022D" w:rsidP="0048022D">
      <w:pPr>
        <w:autoSpaceDE w:val="0"/>
        <w:autoSpaceDN w:val="0"/>
        <w:adjustRightInd w:val="0"/>
        <w:spacing w:after="120" w:line="240" w:lineRule="auto"/>
        <w:jc w:val="center"/>
        <w:rPr>
          <w:rFonts w:ascii="Times New Roman" w:eastAsia="Times New Roman" w:hAnsi="Times New Roman" w:cs="Times New Roman"/>
          <w:b/>
          <w:bCs/>
          <w:sz w:val="24"/>
          <w:szCs w:val="24"/>
          <w:lang w:eastAsia="pl-PL"/>
        </w:rPr>
      </w:pPr>
      <w:r w:rsidRPr="004972C4">
        <w:rPr>
          <w:rFonts w:ascii="Times New Roman" w:eastAsia="Times New Roman" w:hAnsi="Times New Roman" w:cs="Times New Roman"/>
          <w:b/>
          <w:bCs/>
          <w:sz w:val="24"/>
          <w:szCs w:val="24"/>
          <w:lang w:eastAsia="pl-PL"/>
        </w:rPr>
        <w:t>Zamówienia podobne</w:t>
      </w:r>
    </w:p>
    <w:p w14:paraId="472ABA85" w14:textId="77777777" w:rsidR="0048022D" w:rsidRPr="004972C4" w:rsidRDefault="0048022D" w:rsidP="0048022D">
      <w:pPr>
        <w:numPr>
          <w:ilvl w:val="3"/>
          <w:numId w:val="73"/>
        </w:numPr>
        <w:autoSpaceDE w:val="0"/>
        <w:spacing w:after="0" w:line="240" w:lineRule="auto"/>
        <w:ind w:left="284" w:hanging="284"/>
        <w:jc w:val="both"/>
        <w:rPr>
          <w:rFonts w:ascii="Times New Roman" w:eastAsia="Times New Roman" w:hAnsi="Times New Roman" w:cs="Times New Roman"/>
          <w:b/>
          <w:bCs/>
          <w:sz w:val="24"/>
          <w:szCs w:val="24"/>
          <w:lang w:eastAsia="pl-PL"/>
        </w:rPr>
      </w:pPr>
      <w:r w:rsidRPr="004972C4">
        <w:rPr>
          <w:rFonts w:ascii="Times New Roman" w:eastAsia="Times New Roman" w:hAnsi="Times New Roman" w:cs="Times New Roman"/>
          <w:bCs/>
          <w:sz w:val="24"/>
          <w:szCs w:val="24"/>
          <w:lang w:eastAsia="pl-PL"/>
        </w:rPr>
        <w:t xml:space="preserve">Zamawiający przewiduje możliwość udzielenia zamówienia uzupełniającego, o którym mowa w art. 214 ust. 1 pkt 7 ustawy </w:t>
      </w:r>
      <w:proofErr w:type="spellStart"/>
      <w:r w:rsidRPr="004972C4">
        <w:rPr>
          <w:rFonts w:ascii="Times New Roman" w:eastAsia="Times New Roman" w:hAnsi="Times New Roman" w:cs="Times New Roman"/>
          <w:bCs/>
          <w:sz w:val="24"/>
          <w:szCs w:val="24"/>
          <w:lang w:eastAsia="pl-PL"/>
        </w:rPr>
        <w:t>Pzp</w:t>
      </w:r>
      <w:proofErr w:type="spellEnd"/>
      <w:r w:rsidRPr="004972C4">
        <w:rPr>
          <w:rFonts w:ascii="Times New Roman" w:eastAsia="Times New Roman" w:hAnsi="Times New Roman" w:cs="Times New Roman"/>
          <w:bCs/>
          <w:sz w:val="24"/>
          <w:szCs w:val="24"/>
          <w:lang w:eastAsia="pl-PL"/>
        </w:rPr>
        <w:t xml:space="preserve">, w wysokości do </w:t>
      </w:r>
      <w:r>
        <w:rPr>
          <w:rFonts w:ascii="Times New Roman" w:eastAsia="Times New Roman" w:hAnsi="Times New Roman" w:cs="Times New Roman"/>
          <w:bCs/>
          <w:sz w:val="24"/>
          <w:szCs w:val="24"/>
          <w:lang w:eastAsia="pl-PL"/>
        </w:rPr>
        <w:t>5</w:t>
      </w:r>
      <w:r w:rsidRPr="004972C4">
        <w:rPr>
          <w:rFonts w:ascii="Times New Roman" w:eastAsia="Times New Roman" w:hAnsi="Times New Roman" w:cs="Times New Roman"/>
          <w:bCs/>
          <w:sz w:val="24"/>
          <w:szCs w:val="24"/>
          <w:lang w:eastAsia="pl-PL"/>
        </w:rPr>
        <w:t>0% kwoty zamówienia podstawowego, polegająca na powtórzeniu, w okresie 3 lat od dnia udzielenia zamówienia podstawowego, podobnych usług zgodnych z przedmiotem zamówienia.</w:t>
      </w:r>
    </w:p>
    <w:p w14:paraId="4D42647F" w14:textId="77777777" w:rsidR="0048022D" w:rsidRPr="004972C4" w:rsidRDefault="0048022D" w:rsidP="0048022D">
      <w:pPr>
        <w:numPr>
          <w:ilvl w:val="3"/>
          <w:numId w:val="73"/>
        </w:numPr>
        <w:autoSpaceDE w:val="0"/>
        <w:spacing w:after="0" w:line="240" w:lineRule="auto"/>
        <w:ind w:left="284" w:hanging="284"/>
        <w:jc w:val="both"/>
        <w:rPr>
          <w:rFonts w:ascii="Times New Roman" w:eastAsia="Times New Roman" w:hAnsi="Times New Roman" w:cs="Times New Roman"/>
          <w:bCs/>
          <w:sz w:val="24"/>
          <w:szCs w:val="24"/>
          <w:lang w:eastAsia="pl-PL"/>
        </w:rPr>
      </w:pPr>
      <w:r w:rsidRPr="004972C4">
        <w:rPr>
          <w:rFonts w:ascii="Times New Roman" w:eastAsia="Times New Roman" w:hAnsi="Times New Roman" w:cs="Times New Roman"/>
          <w:bCs/>
          <w:sz w:val="24"/>
          <w:szCs w:val="24"/>
          <w:lang w:eastAsia="pl-PL"/>
        </w:rPr>
        <w:t xml:space="preserve">Zamówienie zostanie udzielone pod warunkiem posiadania przez Zamawiającego środków finansowych na ten cel oraz w szczególności, gdy potrzeba zmiany zakresu usługi wynikać będzie z potrzeby przedłużenia czasu trwania usługi mycia pojazdów na pierwsze miesiące kolejnego roku. </w:t>
      </w:r>
    </w:p>
    <w:p w14:paraId="0716305C" w14:textId="77777777" w:rsidR="0048022D" w:rsidRDefault="0048022D" w:rsidP="0048022D">
      <w:pPr>
        <w:numPr>
          <w:ilvl w:val="3"/>
          <w:numId w:val="73"/>
        </w:numPr>
        <w:autoSpaceDE w:val="0"/>
        <w:spacing w:after="0" w:line="240" w:lineRule="auto"/>
        <w:ind w:left="284" w:hanging="284"/>
        <w:jc w:val="both"/>
        <w:rPr>
          <w:rFonts w:ascii="Times New Roman" w:eastAsia="Times New Roman" w:hAnsi="Times New Roman" w:cs="Times New Roman"/>
          <w:bCs/>
          <w:sz w:val="24"/>
          <w:szCs w:val="24"/>
          <w:lang w:eastAsia="pl-PL"/>
        </w:rPr>
      </w:pPr>
      <w:r w:rsidRPr="004972C4">
        <w:rPr>
          <w:rFonts w:ascii="Times New Roman" w:eastAsia="Times New Roman" w:hAnsi="Times New Roman" w:cs="Times New Roman"/>
          <w:bCs/>
          <w:sz w:val="24"/>
          <w:szCs w:val="24"/>
          <w:lang w:eastAsia="pl-PL"/>
        </w:rPr>
        <w:t>Udzielenie zamówienia realizowane będzie na zasadach umowy podstawowej.</w:t>
      </w:r>
    </w:p>
    <w:p w14:paraId="7949F330" w14:textId="77777777" w:rsidR="0048022D" w:rsidRDefault="0048022D" w:rsidP="0048022D">
      <w:pPr>
        <w:autoSpaceDE w:val="0"/>
        <w:spacing w:after="0" w:line="240" w:lineRule="auto"/>
        <w:jc w:val="both"/>
        <w:rPr>
          <w:rFonts w:ascii="Times New Roman" w:eastAsia="Times New Roman" w:hAnsi="Times New Roman" w:cs="Times New Roman"/>
          <w:bCs/>
          <w:sz w:val="24"/>
          <w:szCs w:val="24"/>
          <w:lang w:eastAsia="pl-PL"/>
        </w:rPr>
      </w:pPr>
    </w:p>
    <w:p w14:paraId="25037A5D" w14:textId="77777777" w:rsidR="0048022D" w:rsidRDefault="0048022D" w:rsidP="0048022D">
      <w:pPr>
        <w:autoSpaceDE w:val="0"/>
        <w:spacing w:after="0" w:line="240" w:lineRule="auto"/>
        <w:jc w:val="both"/>
        <w:rPr>
          <w:rFonts w:ascii="Times New Roman" w:eastAsia="Times New Roman" w:hAnsi="Times New Roman" w:cs="Times New Roman"/>
          <w:bCs/>
          <w:sz w:val="24"/>
          <w:szCs w:val="24"/>
          <w:lang w:eastAsia="pl-PL"/>
        </w:rPr>
      </w:pPr>
    </w:p>
    <w:p w14:paraId="117A1A6E" w14:textId="77777777" w:rsidR="0048022D" w:rsidRDefault="0048022D" w:rsidP="0048022D">
      <w:pPr>
        <w:autoSpaceDE w:val="0"/>
        <w:spacing w:after="0" w:line="240" w:lineRule="auto"/>
        <w:jc w:val="both"/>
        <w:rPr>
          <w:rFonts w:ascii="Times New Roman" w:eastAsia="Times New Roman" w:hAnsi="Times New Roman" w:cs="Times New Roman"/>
          <w:bCs/>
          <w:sz w:val="24"/>
          <w:szCs w:val="24"/>
          <w:lang w:eastAsia="pl-PL"/>
        </w:rPr>
      </w:pPr>
    </w:p>
    <w:p w14:paraId="14549CDE" w14:textId="77777777" w:rsidR="0048022D" w:rsidRPr="004972C4" w:rsidRDefault="0048022D" w:rsidP="0048022D">
      <w:pPr>
        <w:autoSpaceDE w:val="0"/>
        <w:spacing w:after="0" w:line="240" w:lineRule="auto"/>
        <w:jc w:val="both"/>
        <w:rPr>
          <w:rFonts w:ascii="Times New Roman" w:eastAsia="Times New Roman" w:hAnsi="Times New Roman" w:cs="Times New Roman"/>
          <w:bCs/>
          <w:sz w:val="24"/>
          <w:szCs w:val="24"/>
          <w:lang w:eastAsia="pl-PL"/>
        </w:rPr>
      </w:pPr>
    </w:p>
    <w:p w14:paraId="0D12BF40" w14:textId="77777777" w:rsidR="0048022D" w:rsidRPr="004972C4" w:rsidRDefault="0048022D" w:rsidP="0048022D">
      <w:pPr>
        <w:spacing w:before="120" w:after="0" w:line="240" w:lineRule="auto"/>
        <w:jc w:val="center"/>
        <w:rPr>
          <w:rFonts w:ascii="Times New Roman" w:eastAsia="Times New Roman" w:hAnsi="Times New Roman" w:cs="Times New Roman"/>
          <w:b/>
          <w:sz w:val="24"/>
          <w:szCs w:val="24"/>
          <w:lang w:eastAsia="pl-PL"/>
        </w:rPr>
      </w:pPr>
      <w:r w:rsidRPr="004972C4">
        <w:rPr>
          <w:rFonts w:ascii="Times New Roman" w:eastAsia="Times New Roman" w:hAnsi="Times New Roman" w:cs="Times New Roman"/>
          <w:b/>
          <w:sz w:val="24"/>
          <w:szCs w:val="24"/>
          <w:lang w:eastAsia="pl-PL"/>
        </w:rPr>
        <w:lastRenderedPageBreak/>
        <w:t>§ 11</w:t>
      </w:r>
    </w:p>
    <w:p w14:paraId="233FC27C" w14:textId="77777777" w:rsidR="0048022D" w:rsidRPr="004972C4" w:rsidRDefault="0048022D" w:rsidP="0048022D">
      <w:pPr>
        <w:spacing w:after="120" w:line="240" w:lineRule="auto"/>
        <w:jc w:val="center"/>
        <w:rPr>
          <w:rFonts w:ascii="Times New Roman" w:eastAsia="Times New Roman" w:hAnsi="Times New Roman" w:cs="Times New Roman"/>
          <w:b/>
          <w:sz w:val="24"/>
          <w:szCs w:val="24"/>
          <w:lang w:eastAsia="pl-PL"/>
        </w:rPr>
      </w:pPr>
      <w:r w:rsidRPr="004972C4">
        <w:rPr>
          <w:rFonts w:ascii="Times New Roman" w:eastAsia="Times New Roman" w:hAnsi="Times New Roman" w:cs="Times New Roman"/>
          <w:b/>
          <w:sz w:val="24"/>
          <w:szCs w:val="24"/>
          <w:lang w:eastAsia="pl-PL"/>
        </w:rPr>
        <w:t>Podwykonawcy</w:t>
      </w:r>
    </w:p>
    <w:p w14:paraId="6014C66B" w14:textId="77777777" w:rsidR="0048022D" w:rsidRPr="004972C4" w:rsidRDefault="0048022D" w:rsidP="0048022D">
      <w:pPr>
        <w:spacing w:after="0" w:line="240" w:lineRule="auto"/>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Wykonawca zobowiązuje się wykonać przedmiot umowy siłami własnymi bez udziału podwykonawców</w:t>
      </w:r>
    </w:p>
    <w:p w14:paraId="180CD9A1" w14:textId="77777777" w:rsidR="0048022D" w:rsidRPr="004972C4" w:rsidRDefault="0048022D" w:rsidP="0048022D">
      <w:pPr>
        <w:spacing w:after="0" w:line="240" w:lineRule="auto"/>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 lub </w:t>
      </w:r>
    </w:p>
    <w:p w14:paraId="4005B866" w14:textId="77777777" w:rsidR="0048022D" w:rsidRPr="004972C4" w:rsidRDefault="0048022D" w:rsidP="0048022D">
      <w:pPr>
        <w:numPr>
          <w:ilvl w:val="0"/>
          <w:numId w:val="78"/>
        </w:numPr>
        <w:spacing w:after="0" w:line="240" w:lineRule="auto"/>
        <w:ind w:left="357"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Wykonawca zleca.......................................................(nazwa podwykonawcy) </w:t>
      </w:r>
    </w:p>
    <w:p w14:paraId="368002C3" w14:textId="77777777" w:rsidR="0048022D" w:rsidRPr="004972C4" w:rsidRDefault="0048022D" w:rsidP="0048022D">
      <w:pPr>
        <w:spacing w:after="0" w:line="240" w:lineRule="auto"/>
        <w:ind w:left="392"/>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następujące usługi:  .......................................................................................</w:t>
      </w:r>
    </w:p>
    <w:p w14:paraId="67F6C748" w14:textId="77777777" w:rsidR="0048022D" w:rsidRPr="004972C4" w:rsidRDefault="0048022D" w:rsidP="0048022D">
      <w:pPr>
        <w:numPr>
          <w:ilvl w:val="0"/>
          <w:numId w:val="78"/>
        </w:numPr>
        <w:spacing w:after="0" w:line="240" w:lineRule="auto"/>
        <w:ind w:left="357" w:hanging="357"/>
        <w:jc w:val="both"/>
        <w:rPr>
          <w:rFonts w:ascii="Times New Roman" w:eastAsia="Times New Roman" w:hAnsi="Times New Roman" w:cs="Times New Roman"/>
          <w:sz w:val="24"/>
          <w:szCs w:val="24"/>
          <w:lang w:val="x-none" w:eastAsia="x-none"/>
        </w:rPr>
      </w:pPr>
      <w:r w:rsidRPr="004972C4">
        <w:rPr>
          <w:rFonts w:ascii="Times New Roman" w:eastAsia="Times New Roman" w:hAnsi="Times New Roman" w:cs="Times New Roman"/>
          <w:sz w:val="24"/>
          <w:szCs w:val="24"/>
          <w:lang w:eastAsia="pl-PL"/>
        </w:rPr>
        <w:t>Wykonawca</w:t>
      </w:r>
      <w:r w:rsidRPr="004972C4">
        <w:rPr>
          <w:rFonts w:ascii="Times New Roman" w:eastAsia="Times New Roman" w:hAnsi="Times New Roman" w:cs="Times New Roman"/>
          <w:sz w:val="24"/>
          <w:szCs w:val="24"/>
          <w:lang w:eastAsia="x-none"/>
        </w:rPr>
        <w:t xml:space="preserve"> ponosi pełną odpowiedzialność za wykonanie powierzonej podwykonawcy części przedmiotu zamówienia jak za własne działania lub zaniechania, niezależne od osobistej odpowiedzialności podwykonawcy wobec Zamawiającego.</w:t>
      </w:r>
    </w:p>
    <w:p w14:paraId="01480A33" w14:textId="77777777" w:rsidR="0048022D" w:rsidRPr="004972C4" w:rsidRDefault="0048022D" w:rsidP="0048022D">
      <w:pPr>
        <w:numPr>
          <w:ilvl w:val="0"/>
          <w:numId w:val="78"/>
        </w:numPr>
        <w:spacing w:after="0" w:line="240" w:lineRule="auto"/>
        <w:ind w:left="357" w:hanging="357"/>
        <w:jc w:val="both"/>
        <w:rPr>
          <w:rFonts w:ascii="Times New Roman" w:eastAsia="Times New Roman" w:hAnsi="Times New Roman" w:cs="Times New Roman"/>
          <w:sz w:val="24"/>
          <w:szCs w:val="24"/>
          <w:lang w:val="x-none" w:eastAsia="x-none"/>
        </w:rPr>
      </w:pPr>
      <w:r w:rsidRPr="004972C4">
        <w:rPr>
          <w:rFonts w:ascii="Times New Roman" w:eastAsia="Times New Roman" w:hAnsi="Times New Roman" w:cs="Times New Roman"/>
          <w:sz w:val="24"/>
          <w:szCs w:val="24"/>
          <w:lang w:eastAsia="pl-PL"/>
        </w:rPr>
        <w:t>Wykonawca</w:t>
      </w:r>
      <w:r w:rsidRPr="004972C4">
        <w:rPr>
          <w:rFonts w:ascii="Times New Roman" w:eastAsia="Times New Roman" w:hAnsi="Times New Roman" w:cs="Times New Roman"/>
          <w:sz w:val="24"/>
          <w:szCs w:val="24"/>
          <w:lang w:eastAsia="x-none"/>
        </w:rPr>
        <w:t xml:space="preserve"> zapewnia, że podwykonawcy będą przestrzegać wszelkich postanowień niniejszej Umowy.</w:t>
      </w:r>
    </w:p>
    <w:p w14:paraId="43BBEF5D" w14:textId="77777777" w:rsidR="0048022D" w:rsidRPr="004972C4" w:rsidRDefault="0048022D" w:rsidP="0048022D">
      <w:pPr>
        <w:numPr>
          <w:ilvl w:val="0"/>
          <w:numId w:val="78"/>
        </w:numPr>
        <w:spacing w:after="0" w:line="240" w:lineRule="auto"/>
        <w:ind w:left="357" w:hanging="357"/>
        <w:jc w:val="both"/>
        <w:rPr>
          <w:rFonts w:ascii="Arial" w:eastAsia="Times New Roman" w:hAnsi="Arial" w:cs="Arial"/>
          <w:b/>
          <w:bCs/>
          <w:sz w:val="24"/>
          <w:szCs w:val="24"/>
          <w:lang w:eastAsia="pl-PL"/>
        </w:rPr>
      </w:pPr>
      <w:r w:rsidRPr="004972C4">
        <w:rPr>
          <w:rFonts w:ascii="Times New Roman" w:eastAsia="Times New Roman" w:hAnsi="Times New Roman" w:cs="Times New Roman"/>
          <w:sz w:val="24"/>
          <w:szCs w:val="24"/>
          <w:lang w:eastAsia="pl-PL"/>
        </w:rPr>
        <w:t>Wykonawca</w:t>
      </w:r>
      <w:r w:rsidRPr="004972C4">
        <w:rPr>
          <w:rFonts w:ascii="Times New Roman" w:eastAsia="Times New Roman" w:hAnsi="Times New Roman" w:cs="Times New Roman"/>
          <w:sz w:val="24"/>
          <w:szCs w:val="24"/>
          <w:lang w:eastAsia="x-none"/>
        </w:rPr>
        <w:t xml:space="preserve"> zobowiązuje się do zapewnienia, że wskazani podwykonawcy nie będą powierzali wykonania całości lub części powierzonych im prac, dalszym podwykonawcom, chyba, że Wykonawca uzyska pisemną zgodę od Zamawiającego.</w:t>
      </w:r>
    </w:p>
    <w:p w14:paraId="1BDA9C67" w14:textId="77777777" w:rsidR="0048022D" w:rsidRDefault="0048022D" w:rsidP="0048022D">
      <w:pPr>
        <w:pStyle w:val="Akapitzlist"/>
        <w:spacing w:before="120" w:after="0" w:line="240" w:lineRule="auto"/>
        <w:ind w:left="0"/>
        <w:contextualSpacing w:val="0"/>
        <w:jc w:val="center"/>
        <w:rPr>
          <w:rFonts w:ascii="Times New Roman" w:hAnsi="Times New Roman" w:cs="Times New Roman"/>
          <w:b/>
          <w:sz w:val="24"/>
          <w:szCs w:val="24"/>
          <w:lang w:eastAsia="pl-PL"/>
        </w:rPr>
      </w:pPr>
    </w:p>
    <w:p w14:paraId="2CAEE3A6" w14:textId="77777777" w:rsidR="0048022D" w:rsidRPr="004972C4" w:rsidRDefault="0048022D" w:rsidP="0048022D">
      <w:pPr>
        <w:pStyle w:val="Akapitzlist"/>
        <w:spacing w:before="120" w:after="0" w:line="240" w:lineRule="auto"/>
        <w:ind w:left="0"/>
        <w:contextualSpacing w:val="0"/>
        <w:jc w:val="center"/>
        <w:rPr>
          <w:rFonts w:ascii="Times New Roman" w:eastAsia="Times New Roman" w:hAnsi="Times New Roman" w:cs="Times New Roman"/>
          <w:b/>
          <w:sz w:val="24"/>
          <w:szCs w:val="24"/>
          <w:lang w:eastAsia="pl-PL"/>
        </w:rPr>
      </w:pPr>
      <w:r w:rsidRPr="004972C4">
        <w:rPr>
          <w:rFonts w:ascii="Times New Roman" w:hAnsi="Times New Roman" w:cs="Times New Roman"/>
          <w:b/>
          <w:sz w:val="24"/>
          <w:szCs w:val="24"/>
          <w:lang w:eastAsia="pl-PL"/>
        </w:rPr>
        <w:t>§</w:t>
      </w:r>
      <w:r w:rsidRPr="004972C4">
        <w:rPr>
          <w:rFonts w:ascii="Times New Roman" w:eastAsia="Times New Roman" w:hAnsi="Times New Roman" w:cs="Times New Roman"/>
          <w:b/>
          <w:sz w:val="24"/>
          <w:szCs w:val="24"/>
          <w:lang w:eastAsia="pl-PL"/>
        </w:rPr>
        <w:t xml:space="preserve"> 12</w:t>
      </w:r>
    </w:p>
    <w:p w14:paraId="4C60350A" w14:textId="77777777" w:rsidR="0048022D" w:rsidRPr="004972C4" w:rsidRDefault="0048022D" w:rsidP="0048022D">
      <w:pPr>
        <w:spacing w:after="120" w:line="240" w:lineRule="auto"/>
        <w:jc w:val="center"/>
        <w:rPr>
          <w:rFonts w:ascii="Times New Roman" w:eastAsia="Times New Roman" w:hAnsi="Times New Roman" w:cs="Times New Roman"/>
          <w:b/>
          <w:bCs/>
          <w:sz w:val="24"/>
          <w:szCs w:val="24"/>
          <w:lang w:eastAsia="pl-PL"/>
        </w:rPr>
      </w:pPr>
      <w:r w:rsidRPr="004972C4">
        <w:rPr>
          <w:rFonts w:ascii="Times New Roman" w:eastAsia="Times New Roman" w:hAnsi="Times New Roman" w:cs="Times New Roman"/>
          <w:b/>
          <w:bCs/>
          <w:sz w:val="24"/>
          <w:szCs w:val="24"/>
          <w:lang w:eastAsia="pl-PL"/>
        </w:rPr>
        <w:t>Ochrona informacji niejawnych</w:t>
      </w:r>
    </w:p>
    <w:p w14:paraId="21DFA364" w14:textId="77777777" w:rsidR="0048022D" w:rsidRPr="004972C4" w:rsidRDefault="0048022D" w:rsidP="0048022D">
      <w:pPr>
        <w:pStyle w:val="Akapitzlist"/>
        <w:numPr>
          <w:ilvl w:val="0"/>
          <w:numId w:val="74"/>
        </w:numPr>
        <w:spacing w:after="0" w:line="240" w:lineRule="auto"/>
        <w:ind w:left="357" w:hanging="357"/>
        <w:jc w:val="both"/>
        <w:rPr>
          <w:rFonts w:ascii="Times New Roman" w:hAnsi="Times New Roman" w:cs="Times New Roman"/>
          <w:sz w:val="24"/>
          <w:szCs w:val="24"/>
          <w:lang w:eastAsia="pl-PL"/>
        </w:rPr>
      </w:pPr>
      <w:r w:rsidRPr="004972C4">
        <w:rPr>
          <w:rFonts w:ascii="Times New Roman" w:hAnsi="Times New Roman" w:cs="Times New Roman"/>
          <w:sz w:val="24"/>
          <w:szCs w:val="24"/>
          <w:lang w:eastAsia="pl-PL"/>
        </w:rPr>
        <w:t xml:space="preserve">W zakresie ochrony informacji niejawnych Wykonawca zobowiązany jest do stosowania przepisów ustawy z dnia 5 sierpnia 2010 r. o ochronie informacji niejawnych (Dz. U. z 2019 r. poz. 742). </w:t>
      </w:r>
    </w:p>
    <w:p w14:paraId="1B8BF63E" w14:textId="77777777" w:rsidR="0048022D" w:rsidRPr="004972C4" w:rsidRDefault="0048022D" w:rsidP="0048022D">
      <w:pPr>
        <w:pStyle w:val="Akapitzlist"/>
        <w:numPr>
          <w:ilvl w:val="0"/>
          <w:numId w:val="74"/>
        </w:numPr>
        <w:spacing w:after="0" w:line="240" w:lineRule="auto"/>
        <w:ind w:left="357" w:hanging="357"/>
        <w:jc w:val="both"/>
        <w:rPr>
          <w:rFonts w:ascii="Times New Roman" w:hAnsi="Times New Roman" w:cs="Times New Roman"/>
          <w:sz w:val="24"/>
          <w:szCs w:val="24"/>
          <w:lang w:eastAsia="pl-PL"/>
        </w:rPr>
      </w:pPr>
      <w:r w:rsidRPr="004972C4">
        <w:rPr>
          <w:rFonts w:ascii="Times New Roman" w:hAnsi="Times New Roman" w:cs="Times New Roman"/>
          <w:sz w:val="24"/>
          <w:szCs w:val="24"/>
          <w:lang w:eastAsia="pl-PL"/>
        </w:rPr>
        <w:t>Wejście obcokrajowców na tereny chronione odbywa się za stosownym pozwoleniem zgodnie z Decyzją Nr 1</w:t>
      </w:r>
      <w:r>
        <w:rPr>
          <w:rFonts w:ascii="Times New Roman" w:hAnsi="Times New Roman" w:cs="Times New Roman"/>
          <w:sz w:val="24"/>
          <w:szCs w:val="24"/>
          <w:lang w:eastAsia="pl-PL"/>
        </w:rPr>
        <w:t>07</w:t>
      </w:r>
      <w:r w:rsidRPr="004972C4">
        <w:rPr>
          <w:rFonts w:ascii="Times New Roman" w:hAnsi="Times New Roman" w:cs="Times New Roman"/>
          <w:sz w:val="24"/>
          <w:szCs w:val="24"/>
          <w:lang w:eastAsia="pl-PL"/>
        </w:rPr>
        <w:t xml:space="preserve">/MON Ministra Obrony Narodowej z dnia </w:t>
      </w:r>
      <w:r>
        <w:rPr>
          <w:rFonts w:ascii="Times New Roman" w:hAnsi="Times New Roman" w:cs="Times New Roman"/>
          <w:sz w:val="24"/>
          <w:szCs w:val="24"/>
          <w:lang w:eastAsia="pl-PL"/>
        </w:rPr>
        <w:t>18</w:t>
      </w:r>
      <w:r w:rsidRPr="004972C4">
        <w:rPr>
          <w:rFonts w:ascii="Times New Roman" w:hAnsi="Times New Roman" w:cs="Times New Roman"/>
          <w:sz w:val="24"/>
          <w:szCs w:val="24"/>
          <w:lang w:eastAsia="pl-PL"/>
        </w:rPr>
        <w:t>.0</w:t>
      </w:r>
      <w:r>
        <w:rPr>
          <w:rFonts w:ascii="Times New Roman" w:hAnsi="Times New Roman" w:cs="Times New Roman"/>
          <w:sz w:val="24"/>
          <w:szCs w:val="24"/>
          <w:lang w:eastAsia="pl-PL"/>
        </w:rPr>
        <w:t>8</w:t>
      </w:r>
      <w:r w:rsidRPr="004972C4">
        <w:rPr>
          <w:rFonts w:ascii="Times New Roman" w:hAnsi="Times New Roman" w:cs="Times New Roman"/>
          <w:sz w:val="24"/>
          <w:szCs w:val="24"/>
          <w:lang w:eastAsia="pl-PL"/>
        </w:rPr>
        <w:t>.20</w:t>
      </w:r>
      <w:r>
        <w:rPr>
          <w:rFonts w:ascii="Times New Roman" w:hAnsi="Times New Roman" w:cs="Times New Roman"/>
          <w:sz w:val="24"/>
          <w:szCs w:val="24"/>
          <w:lang w:eastAsia="pl-PL"/>
        </w:rPr>
        <w:t>21</w:t>
      </w:r>
      <w:r w:rsidRPr="004972C4">
        <w:rPr>
          <w:rFonts w:ascii="Times New Roman" w:hAnsi="Times New Roman" w:cs="Times New Roman"/>
          <w:sz w:val="24"/>
          <w:szCs w:val="24"/>
          <w:lang w:eastAsia="pl-PL"/>
        </w:rPr>
        <w:t> r. w sprawie organizowania współpracy międzynarodowej w resorcie obrony narodowej (Dz. Urz. Min.</w:t>
      </w:r>
      <w:r>
        <w:rPr>
          <w:rFonts w:ascii="Times New Roman" w:hAnsi="Times New Roman" w:cs="Times New Roman"/>
          <w:sz w:val="24"/>
          <w:szCs w:val="24"/>
          <w:lang w:eastAsia="pl-PL"/>
        </w:rPr>
        <w:t xml:space="preserve"> </w:t>
      </w:r>
      <w:r w:rsidRPr="004972C4">
        <w:rPr>
          <w:rFonts w:ascii="Times New Roman" w:hAnsi="Times New Roman" w:cs="Times New Roman"/>
          <w:sz w:val="24"/>
          <w:szCs w:val="24"/>
          <w:lang w:eastAsia="pl-PL"/>
        </w:rPr>
        <w:t>Obr. Nar. poz. 1</w:t>
      </w:r>
      <w:r>
        <w:rPr>
          <w:rFonts w:ascii="Times New Roman" w:hAnsi="Times New Roman" w:cs="Times New Roman"/>
          <w:sz w:val="24"/>
          <w:szCs w:val="24"/>
          <w:lang w:eastAsia="pl-PL"/>
        </w:rPr>
        <w:t>77</w:t>
      </w:r>
      <w:r w:rsidRPr="004972C4">
        <w:rPr>
          <w:rFonts w:ascii="Times New Roman" w:hAnsi="Times New Roman" w:cs="Times New Roman"/>
          <w:sz w:val="24"/>
          <w:szCs w:val="24"/>
          <w:lang w:eastAsia="pl-PL"/>
        </w:rPr>
        <w:t>.).</w:t>
      </w:r>
    </w:p>
    <w:p w14:paraId="637263DD" w14:textId="77777777" w:rsidR="0048022D" w:rsidRPr="004972C4" w:rsidRDefault="0048022D" w:rsidP="0048022D">
      <w:pPr>
        <w:pStyle w:val="Akapitzlist"/>
        <w:numPr>
          <w:ilvl w:val="0"/>
          <w:numId w:val="74"/>
        </w:numPr>
        <w:spacing w:after="0" w:line="240" w:lineRule="auto"/>
        <w:ind w:left="357" w:hanging="357"/>
        <w:jc w:val="both"/>
        <w:rPr>
          <w:rFonts w:ascii="Times New Roman" w:hAnsi="Times New Roman" w:cs="Times New Roman"/>
          <w:sz w:val="24"/>
          <w:szCs w:val="24"/>
          <w:lang w:eastAsia="pl-PL"/>
        </w:rPr>
      </w:pPr>
      <w:r w:rsidRPr="004972C4">
        <w:rPr>
          <w:rFonts w:ascii="Times New Roman" w:hAnsi="Times New Roman" w:cs="Times New Roman"/>
          <w:sz w:val="24"/>
          <w:szCs w:val="24"/>
          <w:lang w:eastAsia="pl-PL"/>
        </w:rPr>
        <w:t xml:space="preserve">Na terenie administrowanym przez 26 Wojskowy Oddział Gospodarczy obowiązuje zakaz używania bezzałogowych statków powietrznych typu „DRON” lub innych aparatów latających. </w:t>
      </w:r>
    </w:p>
    <w:p w14:paraId="366E1018" w14:textId="77777777" w:rsidR="0048022D" w:rsidRPr="004972C4" w:rsidRDefault="0048022D" w:rsidP="0048022D">
      <w:pPr>
        <w:pStyle w:val="Akapitzlist"/>
        <w:spacing w:before="120" w:after="0" w:line="240" w:lineRule="auto"/>
        <w:ind w:left="0"/>
        <w:contextualSpacing w:val="0"/>
        <w:jc w:val="center"/>
        <w:rPr>
          <w:rFonts w:ascii="Times New Roman" w:hAnsi="Times New Roman" w:cs="Times New Roman"/>
          <w:b/>
          <w:sz w:val="24"/>
          <w:szCs w:val="24"/>
          <w:lang w:eastAsia="pl-PL"/>
        </w:rPr>
      </w:pPr>
      <w:r w:rsidRPr="004972C4">
        <w:rPr>
          <w:rFonts w:ascii="Times New Roman" w:hAnsi="Times New Roman" w:cs="Times New Roman"/>
          <w:b/>
          <w:sz w:val="24"/>
          <w:szCs w:val="24"/>
          <w:lang w:eastAsia="pl-PL"/>
        </w:rPr>
        <w:t>§ 13</w:t>
      </w:r>
    </w:p>
    <w:p w14:paraId="376C3765" w14:textId="77777777" w:rsidR="0048022D" w:rsidRPr="004972C4" w:rsidRDefault="0048022D" w:rsidP="0048022D">
      <w:pPr>
        <w:spacing w:after="120" w:line="240" w:lineRule="auto"/>
        <w:ind w:left="1418" w:firstLine="709"/>
        <w:rPr>
          <w:rFonts w:ascii="Times New Roman" w:eastAsia="Times New Roman" w:hAnsi="Times New Roman" w:cs="Times New Roman"/>
          <w:b/>
          <w:sz w:val="24"/>
          <w:szCs w:val="24"/>
          <w:lang w:eastAsia="pl-PL"/>
        </w:rPr>
      </w:pPr>
      <w:bookmarkStart w:id="17" w:name="_Hlk528825277"/>
      <w:r w:rsidRPr="004972C4">
        <w:rPr>
          <w:rFonts w:ascii="Times New Roman" w:eastAsia="Times New Roman" w:hAnsi="Times New Roman" w:cs="Times New Roman"/>
          <w:b/>
          <w:sz w:val="24"/>
          <w:szCs w:val="24"/>
          <w:lang w:eastAsia="pl-PL"/>
        </w:rPr>
        <w:t xml:space="preserve">Zasady kontaktu z innymi Wykonawcami </w:t>
      </w:r>
    </w:p>
    <w:bookmarkEnd w:id="17"/>
    <w:p w14:paraId="4D95ECE4" w14:textId="77777777" w:rsidR="0048022D" w:rsidRPr="004972C4" w:rsidRDefault="0048022D" w:rsidP="0048022D">
      <w:pPr>
        <w:pStyle w:val="Akapitzlist"/>
        <w:numPr>
          <w:ilvl w:val="0"/>
          <w:numId w:val="75"/>
        </w:numPr>
        <w:spacing w:after="0" w:line="240" w:lineRule="auto"/>
        <w:ind w:left="357" w:hanging="357"/>
        <w:jc w:val="both"/>
        <w:rPr>
          <w:rFonts w:ascii="Times New Roman" w:hAnsi="Times New Roman" w:cs="Times New Roman"/>
          <w:sz w:val="24"/>
          <w:szCs w:val="24"/>
          <w:lang w:eastAsia="pl-PL"/>
        </w:rPr>
      </w:pPr>
      <w:r w:rsidRPr="004972C4">
        <w:rPr>
          <w:rFonts w:ascii="Times New Roman" w:hAnsi="Times New Roman" w:cs="Times New Roman"/>
          <w:sz w:val="24"/>
          <w:szCs w:val="24"/>
          <w:lang w:eastAsia="pl-PL"/>
        </w:rPr>
        <w:t xml:space="preserve">Wykonawca przyjmuje do widomości i akceptuje, że w związku z wykonaniem przez niego umowy istnieje prawdopodobieństwo kontaktu z innymi Wykonawcami – świadczącymi usługi bądź inne czynności na rzecz Zamawiającego. </w:t>
      </w:r>
    </w:p>
    <w:p w14:paraId="0BADC072" w14:textId="77777777" w:rsidR="0048022D" w:rsidRPr="004972C4" w:rsidRDefault="0048022D" w:rsidP="0048022D">
      <w:pPr>
        <w:pStyle w:val="Akapitzlist"/>
        <w:numPr>
          <w:ilvl w:val="0"/>
          <w:numId w:val="75"/>
        </w:numPr>
        <w:spacing w:after="0" w:line="240" w:lineRule="auto"/>
        <w:ind w:left="357" w:hanging="357"/>
        <w:jc w:val="both"/>
        <w:rPr>
          <w:rFonts w:ascii="Times New Roman" w:hAnsi="Times New Roman" w:cs="Times New Roman"/>
          <w:sz w:val="24"/>
          <w:szCs w:val="24"/>
          <w:lang w:eastAsia="pl-PL"/>
        </w:rPr>
      </w:pPr>
      <w:r w:rsidRPr="004972C4">
        <w:rPr>
          <w:rFonts w:ascii="Times New Roman" w:hAnsi="Times New Roman" w:cs="Times New Roman"/>
          <w:sz w:val="24"/>
          <w:szCs w:val="24"/>
          <w:lang w:eastAsia="pl-PL"/>
        </w:rPr>
        <w:t xml:space="preserve">Zasady kontaktu z innymi Wykonawcami określone zostały w załączniku do decyzji Nr 145/MON Ministra Obrony Narodowej z dnia 13 lipca 2017 r. w sprawie zasad postępowania w kontaktach z wykonawcami (Dz. Urz. Min. Obr. Nar. poz. 157). </w:t>
      </w:r>
    </w:p>
    <w:p w14:paraId="23BC922F" w14:textId="77777777" w:rsidR="0048022D" w:rsidRPr="004972C4" w:rsidRDefault="0048022D" w:rsidP="0048022D">
      <w:pPr>
        <w:pStyle w:val="Akapitzlist"/>
        <w:numPr>
          <w:ilvl w:val="0"/>
          <w:numId w:val="75"/>
        </w:numPr>
        <w:spacing w:after="0" w:line="240" w:lineRule="auto"/>
        <w:ind w:left="357" w:hanging="357"/>
        <w:jc w:val="both"/>
        <w:rPr>
          <w:rFonts w:ascii="Times New Roman" w:hAnsi="Times New Roman" w:cs="Times New Roman"/>
          <w:sz w:val="24"/>
          <w:szCs w:val="24"/>
          <w:lang w:eastAsia="pl-PL"/>
        </w:rPr>
      </w:pPr>
      <w:r w:rsidRPr="004972C4">
        <w:rPr>
          <w:rFonts w:ascii="Times New Roman" w:hAnsi="Times New Roman" w:cs="Times New Roman"/>
          <w:sz w:val="24"/>
          <w:szCs w:val="24"/>
          <w:lang w:eastAsia="pl-PL"/>
        </w:rPr>
        <w:t xml:space="preserve">Wykonawcy, jak również osoby, którym wykonanie zobowiązania powierzy zobowiązane są ściśle przestrzegać zapisów Decyzji Nr 145/MON Ministra Obrony Narodowej  z dnia 13 lipca 2017 r. w sprawie zasad postępowania w kontaktach </w:t>
      </w:r>
      <w:r>
        <w:rPr>
          <w:rFonts w:ascii="Times New Roman" w:hAnsi="Times New Roman" w:cs="Times New Roman"/>
          <w:sz w:val="24"/>
          <w:szCs w:val="24"/>
          <w:lang w:eastAsia="pl-PL"/>
        </w:rPr>
        <w:br/>
      </w:r>
      <w:r w:rsidRPr="004972C4">
        <w:rPr>
          <w:rFonts w:ascii="Times New Roman" w:hAnsi="Times New Roman" w:cs="Times New Roman"/>
          <w:sz w:val="24"/>
          <w:szCs w:val="24"/>
          <w:lang w:eastAsia="pl-PL"/>
        </w:rPr>
        <w:t xml:space="preserve">z Wykonawcami. </w:t>
      </w:r>
    </w:p>
    <w:p w14:paraId="1440D477" w14:textId="77777777" w:rsidR="0048022D" w:rsidRPr="004972C4" w:rsidRDefault="0048022D" w:rsidP="0048022D">
      <w:pPr>
        <w:pStyle w:val="Akapitzlist"/>
        <w:numPr>
          <w:ilvl w:val="0"/>
          <w:numId w:val="75"/>
        </w:numPr>
        <w:spacing w:after="0" w:line="240" w:lineRule="auto"/>
        <w:ind w:left="357" w:hanging="357"/>
        <w:jc w:val="both"/>
        <w:rPr>
          <w:rFonts w:ascii="Times New Roman" w:hAnsi="Times New Roman" w:cs="Times New Roman"/>
          <w:sz w:val="24"/>
          <w:szCs w:val="24"/>
          <w:lang w:eastAsia="pl-PL"/>
        </w:rPr>
      </w:pPr>
      <w:r w:rsidRPr="004972C4">
        <w:rPr>
          <w:rFonts w:ascii="Times New Roman" w:hAnsi="Times New Roman" w:cs="Times New Roman"/>
          <w:sz w:val="24"/>
          <w:szCs w:val="24"/>
          <w:lang w:eastAsia="pl-PL"/>
        </w:rPr>
        <w:t xml:space="preserve">Zamawiający uprawniony jest do rozwiązania Umowy w całości lun w części 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byłyby sprzeczne </w:t>
      </w:r>
      <w:r w:rsidRPr="004972C4">
        <w:rPr>
          <w:rFonts w:ascii="Times New Roman" w:hAnsi="Times New Roman" w:cs="Times New Roman"/>
          <w:sz w:val="24"/>
          <w:szCs w:val="24"/>
          <w:lang w:eastAsia="pl-PL"/>
        </w:rPr>
        <w:br/>
        <w:t xml:space="preserve">z zasadami wynikającymi z decyzji nr 145/MON.   </w:t>
      </w:r>
    </w:p>
    <w:p w14:paraId="1623A656" w14:textId="77777777" w:rsidR="0048022D" w:rsidRPr="004972C4" w:rsidRDefault="0048022D" w:rsidP="0048022D">
      <w:pPr>
        <w:pStyle w:val="Akapitzlist"/>
        <w:spacing w:before="120" w:after="0" w:line="240" w:lineRule="auto"/>
        <w:ind w:left="0"/>
        <w:contextualSpacing w:val="0"/>
        <w:jc w:val="center"/>
        <w:rPr>
          <w:rFonts w:ascii="Times New Roman" w:eastAsia="Times New Roman" w:hAnsi="Times New Roman" w:cs="Times New Roman"/>
          <w:b/>
          <w:sz w:val="24"/>
          <w:szCs w:val="24"/>
          <w:lang w:eastAsia="pl-PL"/>
        </w:rPr>
      </w:pPr>
      <w:r w:rsidRPr="004972C4">
        <w:rPr>
          <w:rFonts w:ascii="Times New Roman" w:hAnsi="Times New Roman" w:cs="Times New Roman"/>
          <w:b/>
          <w:sz w:val="24"/>
          <w:szCs w:val="24"/>
          <w:lang w:eastAsia="pl-PL"/>
        </w:rPr>
        <w:lastRenderedPageBreak/>
        <w:t>§</w:t>
      </w:r>
      <w:r w:rsidRPr="004972C4">
        <w:rPr>
          <w:rFonts w:ascii="Times New Roman" w:eastAsia="Times New Roman" w:hAnsi="Times New Roman" w:cs="Times New Roman"/>
          <w:b/>
          <w:sz w:val="24"/>
          <w:szCs w:val="24"/>
          <w:lang w:eastAsia="pl-PL"/>
        </w:rPr>
        <w:t xml:space="preserve"> 14</w:t>
      </w:r>
    </w:p>
    <w:p w14:paraId="70B0E132" w14:textId="77777777" w:rsidR="0048022D" w:rsidRPr="004972C4" w:rsidRDefault="0048022D" w:rsidP="0048022D">
      <w:pPr>
        <w:spacing w:after="120" w:line="240" w:lineRule="auto"/>
        <w:ind w:left="2126" w:firstLine="709"/>
        <w:rPr>
          <w:rFonts w:ascii="Times New Roman" w:eastAsia="Times New Roman" w:hAnsi="Times New Roman" w:cs="Times New Roman"/>
          <w:b/>
          <w:sz w:val="24"/>
          <w:szCs w:val="24"/>
          <w:lang w:eastAsia="pl-PL"/>
        </w:rPr>
      </w:pPr>
      <w:r w:rsidRPr="004972C4">
        <w:rPr>
          <w:rFonts w:ascii="Times New Roman" w:eastAsia="Times New Roman" w:hAnsi="Times New Roman" w:cs="Times New Roman"/>
          <w:b/>
          <w:sz w:val="24"/>
          <w:szCs w:val="24"/>
          <w:lang w:eastAsia="pl-PL"/>
        </w:rPr>
        <w:t>Ochrona danych osobowych</w:t>
      </w:r>
    </w:p>
    <w:p w14:paraId="4CBC1E98" w14:textId="77777777" w:rsidR="0048022D" w:rsidRPr="004972C4" w:rsidRDefault="0048022D" w:rsidP="0048022D">
      <w:pPr>
        <w:numPr>
          <w:ilvl w:val="0"/>
          <w:numId w:val="76"/>
        </w:numPr>
        <w:autoSpaceDE w:val="0"/>
        <w:autoSpaceDN w:val="0"/>
        <w:adjustRightInd w:val="0"/>
        <w:spacing w:after="0" w:line="240" w:lineRule="auto"/>
        <w:ind w:left="357" w:hanging="357"/>
        <w:jc w:val="both"/>
        <w:rPr>
          <w:rFonts w:ascii="Times New Roman" w:hAnsi="Times New Roman" w:cs="Times New Roman"/>
          <w:sz w:val="24"/>
          <w:szCs w:val="24"/>
        </w:rPr>
      </w:pPr>
      <w:r w:rsidRPr="004972C4">
        <w:rPr>
          <w:rFonts w:ascii="Times New Roman" w:hAnsi="Times New Roman" w:cs="Times New Roman"/>
          <w:sz w:val="24"/>
          <w:szCs w:val="24"/>
        </w:rPr>
        <w:t>W zakresie objętym ochroną danych osobowych Zamawiający i Wykonawca zobowiązani są do przestrzegania i stosowania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a także ustawy z dnia 10 maja 2018 r. o ochronie danych osobowych (Dz. U. z 2019 r. poz. 1781);</w:t>
      </w:r>
    </w:p>
    <w:p w14:paraId="67EE888E" w14:textId="77777777" w:rsidR="0048022D" w:rsidRPr="004972C4" w:rsidRDefault="0048022D" w:rsidP="0048022D">
      <w:pPr>
        <w:numPr>
          <w:ilvl w:val="0"/>
          <w:numId w:val="76"/>
        </w:numPr>
        <w:autoSpaceDE w:val="0"/>
        <w:autoSpaceDN w:val="0"/>
        <w:adjustRightInd w:val="0"/>
        <w:spacing w:after="0" w:line="240" w:lineRule="auto"/>
        <w:ind w:left="357" w:hanging="357"/>
        <w:jc w:val="both"/>
        <w:rPr>
          <w:rFonts w:ascii="Times New Roman" w:hAnsi="Times New Roman" w:cs="Times New Roman"/>
          <w:sz w:val="24"/>
          <w:szCs w:val="24"/>
        </w:rPr>
      </w:pPr>
      <w:r w:rsidRPr="004972C4">
        <w:rPr>
          <w:rFonts w:ascii="Times New Roman" w:hAnsi="Times New Roman" w:cs="Times New Roman"/>
          <w:sz w:val="24"/>
          <w:szCs w:val="24"/>
        </w:rPr>
        <w:t xml:space="preserve">Wykonawca zobowiązuje się do przekazania wszystkim osobom fizycznym zaangażowanym do realizacji Umowy klauzuli informacyjnej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dostępnej na stronach internetowych: www.26wog.wp.mil.pl/pl/ </w:t>
      </w:r>
      <w:proofErr w:type="spellStart"/>
      <w:r w:rsidRPr="004972C4">
        <w:rPr>
          <w:rFonts w:ascii="Times New Roman" w:hAnsi="Times New Roman" w:cs="Times New Roman"/>
          <w:sz w:val="24"/>
          <w:szCs w:val="24"/>
        </w:rPr>
        <w:t>pages</w:t>
      </w:r>
      <w:proofErr w:type="spellEnd"/>
      <w:r w:rsidRPr="004972C4">
        <w:rPr>
          <w:rFonts w:ascii="Times New Roman" w:hAnsi="Times New Roman" w:cs="Times New Roman"/>
          <w:sz w:val="24"/>
          <w:szCs w:val="24"/>
        </w:rPr>
        <w:t>/</w:t>
      </w:r>
      <w:proofErr w:type="spellStart"/>
      <w:r w:rsidRPr="004972C4">
        <w:rPr>
          <w:rFonts w:ascii="Times New Roman" w:hAnsi="Times New Roman" w:cs="Times New Roman"/>
          <w:sz w:val="24"/>
          <w:szCs w:val="24"/>
        </w:rPr>
        <w:t>rodo</w:t>
      </w:r>
      <w:proofErr w:type="spellEnd"/>
      <w:r w:rsidRPr="004972C4">
        <w:rPr>
          <w:rFonts w:ascii="Times New Roman" w:hAnsi="Times New Roman" w:cs="Times New Roman"/>
          <w:sz w:val="24"/>
          <w:szCs w:val="24"/>
        </w:rPr>
        <w:t xml:space="preserve">.  </w:t>
      </w:r>
    </w:p>
    <w:p w14:paraId="44F99989" w14:textId="77777777" w:rsidR="0048022D" w:rsidRPr="004972C4" w:rsidRDefault="0048022D" w:rsidP="0048022D">
      <w:pPr>
        <w:numPr>
          <w:ilvl w:val="0"/>
          <w:numId w:val="76"/>
        </w:numPr>
        <w:autoSpaceDE w:val="0"/>
        <w:autoSpaceDN w:val="0"/>
        <w:adjustRightInd w:val="0"/>
        <w:spacing w:after="0" w:line="240" w:lineRule="auto"/>
        <w:ind w:left="357" w:hanging="357"/>
        <w:jc w:val="both"/>
        <w:rPr>
          <w:rFonts w:ascii="Times New Roman" w:hAnsi="Times New Roman" w:cs="Times New Roman"/>
          <w:sz w:val="24"/>
          <w:szCs w:val="24"/>
        </w:rPr>
      </w:pPr>
      <w:r w:rsidRPr="004972C4">
        <w:rPr>
          <w:rFonts w:ascii="Times New Roman" w:hAnsi="Times New Roman" w:cs="Times New Roman"/>
          <w:sz w:val="24"/>
          <w:szCs w:val="24"/>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119) Wykonawca i Zamawiający zobowiązani będą do zawarcia umowy powierzenia przetwarzania danych osobowych.</w:t>
      </w:r>
    </w:p>
    <w:p w14:paraId="3683F077" w14:textId="77777777" w:rsidR="0048022D" w:rsidRPr="004972C4" w:rsidRDefault="0048022D" w:rsidP="0048022D">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4972C4">
        <w:rPr>
          <w:rFonts w:ascii="Times New Roman" w:eastAsia="Times New Roman" w:hAnsi="Times New Roman" w:cs="Times New Roman"/>
          <w:b/>
          <w:bCs/>
          <w:sz w:val="24"/>
          <w:szCs w:val="24"/>
          <w:lang w:eastAsia="pl-PL"/>
        </w:rPr>
        <w:t>§ 15</w:t>
      </w:r>
    </w:p>
    <w:p w14:paraId="7EACDAF2" w14:textId="77777777" w:rsidR="0048022D" w:rsidRPr="004972C4" w:rsidRDefault="0048022D" w:rsidP="0048022D">
      <w:pPr>
        <w:autoSpaceDE w:val="0"/>
        <w:autoSpaceDN w:val="0"/>
        <w:adjustRightInd w:val="0"/>
        <w:spacing w:after="120" w:line="240" w:lineRule="auto"/>
        <w:jc w:val="center"/>
        <w:rPr>
          <w:rFonts w:ascii="Times New Roman" w:eastAsia="Times New Roman" w:hAnsi="Times New Roman" w:cs="Times New Roman"/>
          <w:b/>
          <w:bCs/>
          <w:sz w:val="24"/>
          <w:szCs w:val="24"/>
          <w:lang w:eastAsia="pl-PL"/>
        </w:rPr>
      </w:pPr>
      <w:r w:rsidRPr="004972C4">
        <w:rPr>
          <w:rFonts w:ascii="Times New Roman" w:eastAsia="Times New Roman" w:hAnsi="Times New Roman" w:cs="Times New Roman"/>
          <w:b/>
          <w:bCs/>
          <w:sz w:val="24"/>
          <w:szCs w:val="24"/>
          <w:lang w:eastAsia="pl-PL"/>
        </w:rPr>
        <w:t>Cesja Wierzytelności</w:t>
      </w:r>
    </w:p>
    <w:p w14:paraId="48586E53" w14:textId="77777777" w:rsidR="0048022D" w:rsidRDefault="0048022D" w:rsidP="0048022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Wykonawca nie może bez uprzedniej zgody Zamawiającego wyrażonej na piśmie pod rygorem nieważności dokonać przekazania swojej wierzytelności, wynikających </w:t>
      </w:r>
      <w:r w:rsidRPr="004972C4">
        <w:rPr>
          <w:rFonts w:ascii="Times New Roman" w:eastAsia="Times New Roman" w:hAnsi="Times New Roman" w:cs="Times New Roman"/>
          <w:sz w:val="24"/>
          <w:szCs w:val="24"/>
          <w:lang w:eastAsia="pl-PL"/>
        </w:rPr>
        <w:br/>
        <w:t>z zawartej umowy na osobę trzecią.</w:t>
      </w:r>
    </w:p>
    <w:p w14:paraId="038D3C19" w14:textId="77777777" w:rsidR="0048022D" w:rsidRDefault="0048022D" w:rsidP="0048022D">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C474BAB" w14:textId="77777777" w:rsidR="0048022D" w:rsidRPr="004972C4" w:rsidRDefault="0048022D" w:rsidP="0048022D">
      <w:pPr>
        <w:spacing w:before="120" w:after="0" w:line="240" w:lineRule="auto"/>
        <w:jc w:val="center"/>
        <w:rPr>
          <w:rFonts w:ascii="Times New Roman" w:eastAsia="Times New Roman" w:hAnsi="Times New Roman" w:cs="Times New Roman"/>
          <w:b/>
          <w:sz w:val="24"/>
          <w:szCs w:val="24"/>
          <w:lang w:eastAsia="pl-PL"/>
        </w:rPr>
      </w:pPr>
      <w:r w:rsidRPr="004972C4">
        <w:rPr>
          <w:rFonts w:ascii="Times New Roman" w:eastAsia="Times New Roman" w:hAnsi="Times New Roman" w:cs="Times New Roman"/>
          <w:b/>
          <w:sz w:val="24"/>
          <w:szCs w:val="24"/>
          <w:lang w:eastAsia="pl-PL"/>
        </w:rPr>
        <w:t>§ 16</w:t>
      </w:r>
    </w:p>
    <w:p w14:paraId="362ECEFD" w14:textId="3051C8CE" w:rsidR="0048022D" w:rsidRDefault="0048022D" w:rsidP="0048022D">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Wykonawca </w:t>
      </w:r>
      <w:r>
        <w:rPr>
          <w:rFonts w:ascii="Times New Roman" w:eastAsia="Times New Roman" w:hAnsi="Times New Roman" w:cs="Times New Roman"/>
          <w:color w:val="000000"/>
          <w:sz w:val="24"/>
          <w:szCs w:val="24"/>
          <w:lang w:eastAsia="pl-PL"/>
        </w:rPr>
        <w:t>zobowiązany jest do posiadania przez okres trwania umowy ubezpieczenia od odpowiedzialności cywilnej w zakresie prowadzonej działalności gospodarczej o wartości nie mniejszej niż 85 </w:t>
      </w:r>
      <w:r w:rsidRPr="00EF7D4C">
        <w:rPr>
          <w:rFonts w:ascii="Times New Roman" w:eastAsia="Times New Roman" w:hAnsi="Times New Roman" w:cs="Times New Roman"/>
          <w:color w:val="000000"/>
          <w:sz w:val="24"/>
          <w:szCs w:val="24"/>
          <w:lang w:eastAsia="pl-PL"/>
        </w:rPr>
        <w:t>000</w:t>
      </w:r>
      <w:r>
        <w:rPr>
          <w:rFonts w:ascii="Times New Roman" w:eastAsia="Times New Roman" w:hAnsi="Times New Roman" w:cs="Times New Roman"/>
          <w:color w:val="000000"/>
          <w:sz w:val="24"/>
          <w:szCs w:val="24"/>
          <w:lang w:eastAsia="pl-PL"/>
        </w:rPr>
        <w:t>,00 zł. Kopia dokumentu wraz z potwierdzeniem opłacenia stanowi Załącznik nr 4 do umowy.</w:t>
      </w:r>
    </w:p>
    <w:p w14:paraId="4C914D1E" w14:textId="7D486045" w:rsidR="00806F10" w:rsidRDefault="00806F10" w:rsidP="0048022D">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CA2383E" w14:textId="5654820E" w:rsidR="00806F10" w:rsidRDefault="00806F10" w:rsidP="0048022D">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030E43A2" w14:textId="77777777" w:rsidR="00806F10" w:rsidRPr="004972C4" w:rsidRDefault="00806F10" w:rsidP="0048022D">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3CC7A105" w14:textId="77777777" w:rsidR="0048022D" w:rsidRPr="004972C4" w:rsidRDefault="0048022D" w:rsidP="0048022D">
      <w:pPr>
        <w:spacing w:before="120" w:after="0" w:line="240" w:lineRule="auto"/>
        <w:jc w:val="center"/>
        <w:rPr>
          <w:rFonts w:ascii="Times New Roman" w:eastAsia="Times New Roman" w:hAnsi="Times New Roman" w:cs="Times New Roman"/>
          <w:b/>
          <w:sz w:val="24"/>
          <w:szCs w:val="24"/>
          <w:lang w:eastAsia="pl-PL"/>
        </w:rPr>
      </w:pPr>
      <w:r w:rsidRPr="004972C4">
        <w:rPr>
          <w:rFonts w:ascii="Times New Roman" w:eastAsia="Times New Roman" w:hAnsi="Times New Roman" w:cs="Times New Roman"/>
          <w:b/>
          <w:sz w:val="24"/>
          <w:szCs w:val="24"/>
          <w:lang w:eastAsia="pl-PL"/>
        </w:rPr>
        <w:t>§ 1</w:t>
      </w:r>
      <w:r>
        <w:rPr>
          <w:rFonts w:ascii="Times New Roman" w:eastAsia="Times New Roman" w:hAnsi="Times New Roman" w:cs="Times New Roman"/>
          <w:b/>
          <w:sz w:val="24"/>
          <w:szCs w:val="24"/>
          <w:lang w:eastAsia="pl-PL"/>
        </w:rPr>
        <w:t>7</w:t>
      </w:r>
    </w:p>
    <w:p w14:paraId="5178FFE0" w14:textId="77777777" w:rsidR="0048022D" w:rsidRPr="004972C4" w:rsidRDefault="0048022D" w:rsidP="0048022D">
      <w:pPr>
        <w:spacing w:after="120" w:line="240" w:lineRule="auto"/>
        <w:jc w:val="center"/>
        <w:rPr>
          <w:rFonts w:ascii="Times New Roman" w:eastAsia="Times New Roman" w:hAnsi="Times New Roman" w:cs="Times New Roman"/>
          <w:b/>
          <w:sz w:val="24"/>
          <w:szCs w:val="24"/>
          <w:lang w:eastAsia="pl-PL"/>
        </w:rPr>
      </w:pPr>
      <w:bookmarkStart w:id="18" w:name="_Hlk528825326"/>
      <w:r w:rsidRPr="004972C4">
        <w:rPr>
          <w:rFonts w:ascii="Times New Roman" w:eastAsia="Times New Roman" w:hAnsi="Times New Roman" w:cs="Times New Roman"/>
          <w:b/>
          <w:sz w:val="24"/>
          <w:szCs w:val="24"/>
          <w:lang w:eastAsia="pl-PL"/>
        </w:rPr>
        <w:t>Postanowienia końcowe</w:t>
      </w:r>
    </w:p>
    <w:bookmarkEnd w:id="18"/>
    <w:p w14:paraId="29FD2405" w14:textId="77777777" w:rsidR="0048022D" w:rsidRPr="004972C4" w:rsidRDefault="0048022D" w:rsidP="0048022D">
      <w:pPr>
        <w:pStyle w:val="Akapitzlist"/>
        <w:numPr>
          <w:ilvl w:val="0"/>
          <w:numId w:val="77"/>
        </w:numPr>
        <w:spacing w:after="0" w:line="240" w:lineRule="auto"/>
        <w:ind w:left="357" w:hanging="357"/>
        <w:jc w:val="both"/>
        <w:rPr>
          <w:rFonts w:ascii="Times New Roman" w:hAnsi="Times New Roman" w:cs="Times New Roman"/>
          <w:sz w:val="24"/>
          <w:szCs w:val="24"/>
        </w:rPr>
      </w:pPr>
      <w:r w:rsidRPr="004972C4">
        <w:rPr>
          <w:rFonts w:ascii="Times New Roman" w:hAnsi="Times New Roman" w:cs="Times New Roman"/>
          <w:sz w:val="24"/>
          <w:szCs w:val="24"/>
        </w:rPr>
        <w:t xml:space="preserve">W sprawach nieuregulowanych niniejszą umową mają zastosowanie przepisy ustawy z dnia 11 września 2019 r. - Prawo zamówień publicznych (Dz. U. </w:t>
      </w:r>
      <w:r w:rsidRPr="004972C4">
        <w:rPr>
          <w:rFonts w:ascii="Times New Roman" w:hAnsi="Times New Roman" w:cs="Times New Roman"/>
          <w:sz w:val="24"/>
          <w:szCs w:val="24"/>
        </w:rPr>
        <w:br/>
        <w:t>poz. 20</w:t>
      </w:r>
      <w:r>
        <w:rPr>
          <w:rFonts w:ascii="Times New Roman" w:hAnsi="Times New Roman" w:cs="Times New Roman"/>
          <w:sz w:val="24"/>
          <w:szCs w:val="24"/>
        </w:rPr>
        <w:t xml:space="preserve">21 r. </w:t>
      </w:r>
      <w:proofErr w:type="spellStart"/>
      <w:r>
        <w:rPr>
          <w:rFonts w:ascii="Times New Roman" w:hAnsi="Times New Roman" w:cs="Times New Roman"/>
          <w:sz w:val="24"/>
          <w:szCs w:val="24"/>
        </w:rPr>
        <w:t>poz</w:t>
      </w:r>
      <w:proofErr w:type="spellEnd"/>
      <w:r w:rsidRPr="004972C4">
        <w:rPr>
          <w:rFonts w:ascii="Times New Roman" w:hAnsi="Times New Roman" w:cs="Times New Roman"/>
          <w:sz w:val="24"/>
          <w:szCs w:val="24"/>
        </w:rPr>
        <w:t>,</w:t>
      </w:r>
      <w:r>
        <w:rPr>
          <w:rFonts w:ascii="Times New Roman" w:hAnsi="Times New Roman" w:cs="Times New Roman"/>
          <w:sz w:val="24"/>
          <w:szCs w:val="24"/>
        </w:rPr>
        <w:t xml:space="preserve"> 1129</w:t>
      </w:r>
      <w:r w:rsidRPr="004972C4">
        <w:rPr>
          <w:rFonts w:ascii="Times New Roman" w:hAnsi="Times New Roman" w:cs="Times New Roman"/>
          <w:sz w:val="24"/>
          <w:szCs w:val="24"/>
        </w:rPr>
        <w:t xml:space="preserve"> z </w:t>
      </w:r>
      <w:proofErr w:type="spellStart"/>
      <w:r w:rsidRPr="004972C4">
        <w:rPr>
          <w:rFonts w:ascii="Times New Roman" w:hAnsi="Times New Roman" w:cs="Times New Roman"/>
          <w:sz w:val="24"/>
          <w:szCs w:val="24"/>
        </w:rPr>
        <w:t>późn</w:t>
      </w:r>
      <w:proofErr w:type="spellEnd"/>
      <w:r w:rsidRPr="004972C4">
        <w:rPr>
          <w:rFonts w:ascii="Times New Roman" w:hAnsi="Times New Roman" w:cs="Times New Roman"/>
          <w:sz w:val="24"/>
          <w:szCs w:val="24"/>
        </w:rPr>
        <w:t xml:space="preserve">. zm.) oraz ustawy z dnia 23 kwietnia 1964 r. - Kodeks cywilny (Dz. U. z 2020, poz. 1740, z </w:t>
      </w:r>
      <w:proofErr w:type="spellStart"/>
      <w:r w:rsidRPr="004972C4">
        <w:rPr>
          <w:rFonts w:ascii="Times New Roman" w:hAnsi="Times New Roman" w:cs="Times New Roman"/>
          <w:sz w:val="24"/>
          <w:szCs w:val="24"/>
        </w:rPr>
        <w:t>późn</w:t>
      </w:r>
      <w:proofErr w:type="spellEnd"/>
      <w:r w:rsidRPr="004972C4">
        <w:rPr>
          <w:rFonts w:ascii="Times New Roman" w:hAnsi="Times New Roman" w:cs="Times New Roman"/>
          <w:sz w:val="24"/>
          <w:szCs w:val="24"/>
        </w:rPr>
        <w:t>. zm.).</w:t>
      </w:r>
    </w:p>
    <w:p w14:paraId="6F5BA004" w14:textId="77777777" w:rsidR="0048022D" w:rsidRPr="004972C4" w:rsidRDefault="0048022D" w:rsidP="0048022D">
      <w:pPr>
        <w:pStyle w:val="Akapitzlist"/>
        <w:numPr>
          <w:ilvl w:val="0"/>
          <w:numId w:val="77"/>
        </w:numPr>
        <w:spacing w:after="0" w:line="240" w:lineRule="auto"/>
        <w:ind w:left="357" w:hanging="357"/>
        <w:jc w:val="both"/>
        <w:rPr>
          <w:rFonts w:ascii="Times New Roman" w:hAnsi="Times New Roman" w:cs="Times New Roman"/>
          <w:sz w:val="24"/>
          <w:szCs w:val="24"/>
        </w:rPr>
      </w:pPr>
      <w:r w:rsidRPr="004972C4">
        <w:rPr>
          <w:rFonts w:ascii="Times New Roman" w:hAnsi="Times New Roman" w:cs="Times New Roman"/>
          <w:sz w:val="24"/>
          <w:szCs w:val="24"/>
        </w:rPr>
        <w:t>Wykonawca zobowiązuje się do informowania Zamawiającego o zmianie formy prowadzonej działalności oraz zmianie adresu siedziby firmy</w:t>
      </w:r>
      <w:r w:rsidRPr="004972C4">
        <w:rPr>
          <w:rFonts w:ascii="Times New Roman" w:hAnsi="Times New Roman" w:cs="Times New Roman"/>
          <w:bCs/>
          <w:kern w:val="3"/>
          <w:sz w:val="24"/>
          <w:szCs w:val="24"/>
          <w:lang w:eastAsia="zh-CN"/>
        </w:rPr>
        <w:t xml:space="preserve"> i danych </w:t>
      </w:r>
      <w:r w:rsidRPr="004972C4">
        <w:rPr>
          <w:rFonts w:ascii="Times New Roman" w:hAnsi="Times New Roman" w:cs="Times New Roman"/>
          <w:bCs/>
          <w:kern w:val="3"/>
          <w:sz w:val="24"/>
          <w:szCs w:val="24"/>
          <w:lang w:eastAsia="zh-CN"/>
        </w:rPr>
        <w:lastRenderedPageBreak/>
        <w:t>identyfikacyjnych firmy oraz numeru rachunku bankowego</w:t>
      </w:r>
      <w:r w:rsidRPr="004972C4">
        <w:rPr>
          <w:rFonts w:ascii="Times New Roman" w:hAnsi="Times New Roman" w:cs="Times New Roman"/>
          <w:sz w:val="24"/>
          <w:szCs w:val="24"/>
        </w:rPr>
        <w:t xml:space="preserve">, </w:t>
      </w:r>
      <w:r w:rsidRPr="004972C4">
        <w:rPr>
          <w:rFonts w:ascii="Times New Roman" w:hAnsi="Times New Roman" w:cs="Times New Roman"/>
          <w:bCs/>
          <w:kern w:val="3"/>
          <w:sz w:val="24"/>
          <w:szCs w:val="24"/>
          <w:lang w:eastAsia="zh-CN"/>
        </w:rPr>
        <w:t xml:space="preserve">pod rygorem poniesienia kosztów związanych z brakiem właściwych danych </w:t>
      </w:r>
      <w:r w:rsidRPr="004972C4">
        <w:rPr>
          <w:rFonts w:ascii="Times New Roman" w:hAnsi="Times New Roman" w:cs="Times New Roman"/>
          <w:bCs/>
          <w:kern w:val="3"/>
          <w:sz w:val="24"/>
          <w:szCs w:val="24"/>
          <w:lang w:eastAsia="zh-CN"/>
        </w:rPr>
        <w:br/>
        <w:t xml:space="preserve">u Zamawiającego oraz </w:t>
      </w:r>
      <w:r w:rsidRPr="004972C4">
        <w:rPr>
          <w:rFonts w:ascii="Times New Roman" w:hAnsi="Times New Roman" w:cs="Times New Roman"/>
          <w:sz w:val="24"/>
          <w:szCs w:val="24"/>
        </w:rPr>
        <w:t xml:space="preserve">pod rygorem uznania korespondencji kierowanej na ostatni podany przez Wykonawcę adres za doręczony. Powyższe zobowiązanie dotyczy okresu obowiązywania umowy, gwarancji oraz niezakończonych rozliczeń wynikających z umowy. </w:t>
      </w:r>
      <w:r w:rsidRPr="004972C4">
        <w:rPr>
          <w:rFonts w:ascii="Times New Roman" w:hAnsi="Times New Roman" w:cs="Times New Roman"/>
          <w:kern w:val="3"/>
          <w:sz w:val="24"/>
          <w:szCs w:val="24"/>
          <w:lang w:eastAsia="zh-CN"/>
        </w:rPr>
        <w:t>Zmiany te nie wymagają sporządzenia aneksu do umowy.</w:t>
      </w:r>
    </w:p>
    <w:p w14:paraId="2916AF3E" w14:textId="77777777" w:rsidR="0048022D" w:rsidRPr="004972C4" w:rsidRDefault="0048022D" w:rsidP="0048022D">
      <w:pPr>
        <w:pStyle w:val="Akapitzlist"/>
        <w:numPr>
          <w:ilvl w:val="0"/>
          <w:numId w:val="77"/>
        </w:numPr>
        <w:spacing w:after="0" w:line="240" w:lineRule="auto"/>
        <w:ind w:left="357" w:hanging="357"/>
        <w:jc w:val="both"/>
        <w:rPr>
          <w:rFonts w:ascii="Times New Roman" w:hAnsi="Times New Roman" w:cs="Times New Roman"/>
          <w:sz w:val="24"/>
          <w:szCs w:val="24"/>
        </w:rPr>
      </w:pPr>
      <w:r w:rsidRPr="004972C4">
        <w:rPr>
          <w:rFonts w:ascii="Times New Roman" w:hAnsi="Times New Roman" w:cs="Times New Roman"/>
          <w:sz w:val="24"/>
          <w:szCs w:val="24"/>
        </w:rPr>
        <w:t>Zmiana postanowień umownych wymaga formy pisemnej uzgodnionej przez Strony pod rygorem ich nieważności.</w:t>
      </w:r>
    </w:p>
    <w:p w14:paraId="664DA5AD" w14:textId="77777777" w:rsidR="0048022D" w:rsidRPr="004972C4" w:rsidRDefault="0048022D" w:rsidP="0048022D">
      <w:pPr>
        <w:pStyle w:val="Akapitzlist"/>
        <w:numPr>
          <w:ilvl w:val="0"/>
          <w:numId w:val="77"/>
        </w:numPr>
        <w:spacing w:after="0" w:line="240" w:lineRule="auto"/>
        <w:ind w:left="357" w:hanging="357"/>
        <w:jc w:val="both"/>
        <w:rPr>
          <w:rFonts w:ascii="Times New Roman" w:hAnsi="Times New Roman" w:cs="Times New Roman"/>
          <w:sz w:val="24"/>
          <w:szCs w:val="24"/>
        </w:rPr>
      </w:pPr>
      <w:r w:rsidRPr="004972C4">
        <w:rPr>
          <w:rFonts w:ascii="Times New Roman" w:hAnsi="Times New Roman" w:cs="Times New Roman"/>
          <w:sz w:val="24"/>
          <w:szCs w:val="24"/>
        </w:rPr>
        <w:t>Spory wynikłe z niniejszej umowy rozstrzygać będzie sąd powszechny właściwy dla siedziby Zamawiającego.</w:t>
      </w:r>
    </w:p>
    <w:p w14:paraId="4BD9DAFA" w14:textId="77777777" w:rsidR="0048022D" w:rsidRPr="004972C4" w:rsidRDefault="0048022D" w:rsidP="0048022D">
      <w:pPr>
        <w:pStyle w:val="Akapitzlist"/>
        <w:numPr>
          <w:ilvl w:val="0"/>
          <w:numId w:val="77"/>
        </w:numPr>
        <w:spacing w:after="0" w:line="240" w:lineRule="auto"/>
        <w:ind w:left="357"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Załączniki do Umowy stanowiące jej integralna część:</w:t>
      </w:r>
    </w:p>
    <w:p w14:paraId="7FB28FB1" w14:textId="77777777" w:rsidR="0048022D" w:rsidRPr="004972C4" w:rsidRDefault="0048022D" w:rsidP="0048022D">
      <w:pPr>
        <w:pStyle w:val="Akapitzlist"/>
        <w:spacing w:after="0" w:line="240" w:lineRule="auto"/>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 Załącznik nr 1 – </w:t>
      </w:r>
      <w:r>
        <w:rPr>
          <w:rFonts w:ascii="Times New Roman" w:eastAsia="Times New Roman" w:hAnsi="Times New Roman" w:cs="Times New Roman"/>
          <w:sz w:val="24"/>
          <w:szCs w:val="24"/>
          <w:lang w:eastAsia="pl-PL"/>
        </w:rPr>
        <w:t>Formularz cenowy</w:t>
      </w:r>
      <w:r w:rsidRPr="004972C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(odpowiednia dla części); </w:t>
      </w:r>
    </w:p>
    <w:p w14:paraId="003F8891" w14:textId="77777777" w:rsidR="0048022D" w:rsidRPr="004972C4" w:rsidRDefault="0048022D" w:rsidP="0048022D">
      <w:pPr>
        <w:pStyle w:val="Akapitzlist"/>
        <w:spacing w:after="0" w:line="240" w:lineRule="auto"/>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 Załącznik nr 2 – Wykaz pojazdów </w:t>
      </w:r>
      <w:r>
        <w:rPr>
          <w:rFonts w:ascii="Times New Roman" w:eastAsia="Times New Roman" w:hAnsi="Times New Roman" w:cs="Times New Roman"/>
          <w:sz w:val="24"/>
          <w:szCs w:val="24"/>
          <w:lang w:eastAsia="pl-PL"/>
        </w:rPr>
        <w:t>;</w:t>
      </w:r>
    </w:p>
    <w:p w14:paraId="2066E18B" w14:textId="77777777" w:rsidR="0048022D" w:rsidRDefault="0048022D" w:rsidP="0048022D">
      <w:pPr>
        <w:pStyle w:val="Akapitzlist"/>
        <w:spacing w:after="0" w:line="240" w:lineRule="auto"/>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Załącznik nr 3 – Odpis CEIDG/KRS</w:t>
      </w:r>
      <w:r>
        <w:rPr>
          <w:rFonts w:ascii="Times New Roman" w:eastAsia="Times New Roman" w:hAnsi="Times New Roman" w:cs="Times New Roman"/>
          <w:sz w:val="24"/>
          <w:szCs w:val="24"/>
          <w:lang w:eastAsia="pl-PL"/>
        </w:rPr>
        <w:t>;</w:t>
      </w:r>
    </w:p>
    <w:p w14:paraId="25E75430" w14:textId="77777777" w:rsidR="0048022D" w:rsidRPr="004972C4" w:rsidRDefault="0048022D" w:rsidP="0048022D">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Załącznik nr 4 – Kserokopia dokumentu ubezpieczenia;</w:t>
      </w:r>
    </w:p>
    <w:p w14:paraId="36956A43" w14:textId="77777777" w:rsidR="0048022D" w:rsidRPr="004972C4" w:rsidRDefault="0048022D" w:rsidP="0048022D">
      <w:pPr>
        <w:pStyle w:val="Akapitzlist"/>
        <w:spacing w:after="0" w:line="240" w:lineRule="auto"/>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 Załącznik nr </w:t>
      </w:r>
      <w:r>
        <w:rPr>
          <w:rFonts w:ascii="Times New Roman" w:eastAsia="Times New Roman" w:hAnsi="Times New Roman" w:cs="Times New Roman"/>
          <w:sz w:val="24"/>
          <w:szCs w:val="24"/>
          <w:lang w:eastAsia="pl-PL"/>
        </w:rPr>
        <w:t>5</w:t>
      </w:r>
      <w:r w:rsidRPr="004972C4">
        <w:rPr>
          <w:rFonts w:ascii="Times New Roman" w:eastAsia="Times New Roman" w:hAnsi="Times New Roman" w:cs="Times New Roman"/>
          <w:sz w:val="24"/>
          <w:szCs w:val="24"/>
          <w:lang w:eastAsia="pl-PL"/>
        </w:rPr>
        <w:t xml:space="preserve"> – Wydruk z portalu podatkowego</w:t>
      </w:r>
      <w:r>
        <w:rPr>
          <w:rFonts w:ascii="Times New Roman" w:eastAsia="Times New Roman" w:hAnsi="Times New Roman" w:cs="Times New Roman"/>
          <w:sz w:val="24"/>
          <w:szCs w:val="24"/>
          <w:lang w:eastAsia="pl-PL"/>
        </w:rPr>
        <w:t>.</w:t>
      </w:r>
    </w:p>
    <w:p w14:paraId="1D1A685B" w14:textId="77777777" w:rsidR="0048022D" w:rsidRPr="004972C4" w:rsidRDefault="0048022D" w:rsidP="0048022D">
      <w:pPr>
        <w:pStyle w:val="Akapitzlist"/>
        <w:numPr>
          <w:ilvl w:val="0"/>
          <w:numId w:val="77"/>
        </w:numPr>
        <w:spacing w:after="0" w:line="240" w:lineRule="auto"/>
        <w:ind w:left="357" w:hanging="357"/>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Umowę niniejszą sporządzono w czterech jedno brzemiennych egzemplarzach:</w:t>
      </w:r>
    </w:p>
    <w:p w14:paraId="192220A3" w14:textId="77777777" w:rsidR="0048022D" w:rsidRPr="004972C4" w:rsidRDefault="0048022D" w:rsidP="0048022D">
      <w:pPr>
        <w:pStyle w:val="Akapitzlist"/>
        <w:spacing w:after="0" w:line="240" w:lineRule="auto"/>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 Egz. nr 1 – Pion Głównego Księgowego </w:t>
      </w:r>
      <w:r>
        <w:rPr>
          <w:rFonts w:ascii="Times New Roman" w:eastAsia="Times New Roman" w:hAnsi="Times New Roman" w:cs="Times New Roman"/>
          <w:sz w:val="24"/>
          <w:szCs w:val="24"/>
          <w:lang w:eastAsia="pl-PL"/>
        </w:rPr>
        <w:t>;</w:t>
      </w:r>
    </w:p>
    <w:p w14:paraId="4D4ABBD2" w14:textId="77777777" w:rsidR="0048022D" w:rsidRPr="004972C4" w:rsidRDefault="0048022D" w:rsidP="0048022D">
      <w:pPr>
        <w:pStyle w:val="Akapitzlist"/>
        <w:spacing w:after="0" w:line="240" w:lineRule="auto"/>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 Egz. nr 2 – Sekcja Zamówień Publicznych </w:t>
      </w:r>
      <w:r>
        <w:rPr>
          <w:rFonts w:ascii="Times New Roman" w:eastAsia="Times New Roman" w:hAnsi="Times New Roman" w:cs="Times New Roman"/>
          <w:sz w:val="24"/>
          <w:szCs w:val="24"/>
          <w:lang w:eastAsia="pl-PL"/>
        </w:rPr>
        <w:t>;</w:t>
      </w:r>
    </w:p>
    <w:p w14:paraId="47144061" w14:textId="77777777" w:rsidR="0048022D" w:rsidRPr="004972C4" w:rsidRDefault="0048022D" w:rsidP="0048022D">
      <w:pPr>
        <w:pStyle w:val="Akapitzlist"/>
        <w:spacing w:after="0" w:line="240" w:lineRule="auto"/>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 Egz. nr 3 – Służba Czołgowo-Samochodowa  </w:t>
      </w:r>
      <w:r>
        <w:rPr>
          <w:rFonts w:ascii="Times New Roman" w:eastAsia="Times New Roman" w:hAnsi="Times New Roman" w:cs="Times New Roman"/>
          <w:sz w:val="24"/>
          <w:szCs w:val="24"/>
          <w:lang w:eastAsia="pl-PL"/>
        </w:rPr>
        <w:t>;</w:t>
      </w:r>
    </w:p>
    <w:p w14:paraId="6EF6A1F3" w14:textId="77777777" w:rsidR="0048022D" w:rsidRDefault="0048022D" w:rsidP="0048022D">
      <w:pPr>
        <w:pStyle w:val="Akapitzlist"/>
        <w:spacing w:after="0" w:line="240" w:lineRule="auto"/>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sz w:val="24"/>
          <w:szCs w:val="24"/>
          <w:lang w:eastAsia="pl-PL"/>
        </w:rPr>
        <w:t xml:space="preserve">- Egz. nr 4 – Wykonawca  </w:t>
      </w:r>
      <w:r>
        <w:rPr>
          <w:rFonts w:ascii="Times New Roman" w:eastAsia="Times New Roman" w:hAnsi="Times New Roman" w:cs="Times New Roman"/>
          <w:sz w:val="24"/>
          <w:szCs w:val="24"/>
          <w:lang w:eastAsia="pl-PL"/>
        </w:rPr>
        <w:t>.</w:t>
      </w:r>
    </w:p>
    <w:p w14:paraId="06AFE9E2" w14:textId="77777777" w:rsidR="0048022D" w:rsidRDefault="0048022D" w:rsidP="0048022D">
      <w:pPr>
        <w:pStyle w:val="Akapitzlist"/>
        <w:spacing w:after="0" w:line="240" w:lineRule="auto"/>
        <w:jc w:val="both"/>
        <w:rPr>
          <w:rFonts w:ascii="Times New Roman" w:eastAsia="Times New Roman" w:hAnsi="Times New Roman" w:cs="Times New Roman"/>
          <w:sz w:val="24"/>
          <w:szCs w:val="24"/>
          <w:lang w:eastAsia="pl-PL"/>
        </w:rPr>
      </w:pPr>
    </w:p>
    <w:p w14:paraId="25AC274B" w14:textId="77777777" w:rsidR="0048022D" w:rsidRDefault="0048022D" w:rsidP="0048022D">
      <w:pPr>
        <w:pStyle w:val="Akapitzlist"/>
        <w:spacing w:after="0" w:line="240" w:lineRule="auto"/>
        <w:jc w:val="both"/>
        <w:rPr>
          <w:rFonts w:ascii="Times New Roman" w:eastAsia="Times New Roman" w:hAnsi="Times New Roman" w:cs="Times New Roman"/>
          <w:sz w:val="24"/>
          <w:szCs w:val="24"/>
          <w:lang w:eastAsia="pl-PL"/>
        </w:rPr>
      </w:pPr>
    </w:p>
    <w:p w14:paraId="586C37D2" w14:textId="77777777" w:rsidR="0048022D" w:rsidRDefault="0048022D" w:rsidP="0048022D">
      <w:pPr>
        <w:pStyle w:val="Akapitzlist"/>
        <w:spacing w:after="0" w:line="240" w:lineRule="auto"/>
        <w:jc w:val="both"/>
        <w:rPr>
          <w:rFonts w:ascii="Times New Roman" w:eastAsia="Times New Roman" w:hAnsi="Times New Roman" w:cs="Times New Roman"/>
          <w:sz w:val="24"/>
          <w:szCs w:val="24"/>
          <w:lang w:eastAsia="pl-PL"/>
        </w:rPr>
      </w:pPr>
    </w:p>
    <w:p w14:paraId="4AA64962" w14:textId="77777777" w:rsidR="0048022D" w:rsidRDefault="0048022D" w:rsidP="0048022D">
      <w:pPr>
        <w:pStyle w:val="Akapitzlist"/>
        <w:spacing w:after="0" w:line="240" w:lineRule="auto"/>
        <w:jc w:val="both"/>
        <w:rPr>
          <w:rFonts w:ascii="Times New Roman" w:eastAsia="Times New Roman" w:hAnsi="Times New Roman" w:cs="Times New Roman"/>
          <w:sz w:val="24"/>
          <w:szCs w:val="24"/>
          <w:lang w:eastAsia="pl-PL"/>
        </w:rPr>
      </w:pPr>
    </w:p>
    <w:p w14:paraId="685A0320" w14:textId="77777777" w:rsidR="0048022D" w:rsidRDefault="0048022D" w:rsidP="0048022D">
      <w:pPr>
        <w:pStyle w:val="Akapitzlist"/>
        <w:spacing w:after="0" w:line="240" w:lineRule="auto"/>
        <w:jc w:val="both"/>
        <w:rPr>
          <w:rFonts w:ascii="Times New Roman" w:eastAsia="Times New Roman" w:hAnsi="Times New Roman" w:cs="Times New Roman"/>
          <w:sz w:val="24"/>
          <w:szCs w:val="24"/>
          <w:lang w:eastAsia="pl-PL"/>
        </w:rPr>
      </w:pPr>
    </w:p>
    <w:p w14:paraId="6036CA40" w14:textId="77777777" w:rsidR="0048022D" w:rsidRPr="004972C4" w:rsidRDefault="0048022D" w:rsidP="0048022D">
      <w:pPr>
        <w:pStyle w:val="Akapitzlist"/>
        <w:spacing w:after="0" w:line="240" w:lineRule="auto"/>
        <w:jc w:val="both"/>
        <w:rPr>
          <w:rFonts w:ascii="Times New Roman" w:eastAsia="Times New Roman" w:hAnsi="Times New Roman" w:cs="Times New Roman"/>
          <w:sz w:val="24"/>
          <w:szCs w:val="24"/>
          <w:lang w:eastAsia="pl-PL"/>
        </w:rPr>
      </w:pPr>
    </w:p>
    <w:p w14:paraId="30F9DB1C" w14:textId="77777777" w:rsidR="0048022D" w:rsidRPr="004972C4" w:rsidRDefault="0048022D" w:rsidP="0048022D">
      <w:pPr>
        <w:spacing w:after="0" w:line="240" w:lineRule="auto"/>
        <w:jc w:val="both"/>
        <w:rPr>
          <w:rFonts w:ascii="Times New Roman" w:eastAsia="Times New Roman" w:hAnsi="Times New Roman" w:cs="Times New Roman"/>
          <w:sz w:val="24"/>
          <w:szCs w:val="24"/>
          <w:lang w:eastAsia="pl-PL"/>
        </w:rPr>
      </w:pPr>
    </w:p>
    <w:p w14:paraId="7C577D30" w14:textId="77777777" w:rsidR="0048022D" w:rsidRPr="004972C4" w:rsidRDefault="0048022D" w:rsidP="0048022D">
      <w:pPr>
        <w:spacing w:after="0" w:line="240" w:lineRule="auto"/>
        <w:jc w:val="both"/>
        <w:rPr>
          <w:rFonts w:ascii="Times New Roman" w:eastAsia="Times New Roman" w:hAnsi="Times New Roman" w:cs="Times New Roman"/>
          <w:b/>
          <w:sz w:val="24"/>
          <w:szCs w:val="24"/>
          <w:lang w:eastAsia="pl-PL"/>
        </w:rPr>
      </w:pPr>
    </w:p>
    <w:p w14:paraId="436A873C" w14:textId="77777777" w:rsidR="0048022D" w:rsidRPr="004972C4" w:rsidRDefault="0048022D" w:rsidP="0048022D">
      <w:pPr>
        <w:spacing w:after="0" w:line="240" w:lineRule="auto"/>
        <w:jc w:val="both"/>
        <w:rPr>
          <w:rFonts w:ascii="Times New Roman" w:eastAsia="Times New Roman" w:hAnsi="Times New Roman" w:cs="Times New Roman"/>
          <w:sz w:val="24"/>
          <w:szCs w:val="24"/>
          <w:lang w:eastAsia="pl-PL"/>
        </w:rPr>
      </w:pPr>
      <w:r w:rsidRPr="004972C4">
        <w:rPr>
          <w:rFonts w:ascii="Times New Roman" w:eastAsia="Times New Roman" w:hAnsi="Times New Roman" w:cs="Times New Roman"/>
          <w:b/>
          <w:sz w:val="24"/>
          <w:szCs w:val="24"/>
          <w:lang w:eastAsia="pl-PL"/>
        </w:rPr>
        <w:t>ZAMAWIAJĄCY</w:t>
      </w:r>
      <w:r w:rsidRPr="004972C4">
        <w:rPr>
          <w:rFonts w:ascii="Times New Roman" w:eastAsia="Times New Roman" w:hAnsi="Times New Roman" w:cs="Times New Roman"/>
          <w:b/>
          <w:sz w:val="24"/>
          <w:szCs w:val="24"/>
          <w:lang w:eastAsia="pl-PL"/>
        </w:rPr>
        <w:tab/>
      </w:r>
      <w:r w:rsidRPr="004972C4">
        <w:rPr>
          <w:rFonts w:ascii="Times New Roman" w:eastAsia="Times New Roman" w:hAnsi="Times New Roman" w:cs="Times New Roman"/>
          <w:b/>
          <w:sz w:val="24"/>
          <w:szCs w:val="24"/>
          <w:lang w:eastAsia="pl-PL"/>
        </w:rPr>
        <w:tab/>
      </w:r>
      <w:r w:rsidRPr="004972C4">
        <w:rPr>
          <w:rFonts w:ascii="Times New Roman" w:eastAsia="Times New Roman" w:hAnsi="Times New Roman" w:cs="Times New Roman"/>
          <w:b/>
          <w:sz w:val="24"/>
          <w:szCs w:val="24"/>
          <w:lang w:eastAsia="pl-PL"/>
        </w:rPr>
        <w:tab/>
      </w:r>
      <w:r w:rsidRPr="004972C4">
        <w:rPr>
          <w:rFonts w:ascii="Times New Roman" w:eastAsia="Times New Roman" w:hAnsi="Times New Roman" w:cs="Times New Roman"/>
          <w:b/>
          <w:sz w:val="24"/>
          <w:szCs w:val="24"/>
          <w:lang w:eastAsia="pl-PL"/>
        </w:rPr>
        <w:tab/>
      </w:r>
      <w:r w:rsidRPr="004972C4">
        <w:rPr>
          <w:rFonts w:ascii="Times New Roman" w:eastAsia="Times New Roman" w:hAnsi="Times New Roman" w:cs="Times New Roman"/>
          <w:b/>
          <w:sz w:val="24"/>
          <w:szCs w:val="24"/>
          <w:lang w:eastAsia="pl-PL"/>
        </w:rPr>
        <w:tab/>
      </w:r>
      <w:r w:rsidRPr="004972C4">
        <w:rPr>
          <w:rFonts w:ascii="Times New Roman" w:eastAsia="Times New Roman" w:hAnsi="Times New Roman" w:cs="Times New Roman"/>
          <w:b/>
          <w:sz w:val="24"/>
          <w:szCs w:val="24"/>
          <w:lang w:eastAsia="pl-PL"/>
        </w:rPr>
        <w:tab/>
      </w:r>
      <w:r w:rsidRPr="004972C4">
        <w:rPr>
          <w:rFonts w:ascii="Times New Roman" w:eastAsia="Times New Roman" w:hAnsi="Times New Roman" w:cs="Times New Roman"/>
          <w:b/>
          <w:sz w:val="24"/>
          <w:szCs w:val="24"/>
          <w:lang w:eastAsia="pl-PL"/>
        </w:rPr>
        <w:tab/>
        <w:t>WYKONAWCA</w:t>
      </w:r>
    </w:p>
    <w:p w14:paraId="68D2D8BE" w14:textId="77777777" w:rsidR="0048022D" w:rsidRDefault="0048022D" w:rsidP="0048022D">
      <w:pPr>
        <w:spacing w:after="0" w:line="240" w:lineRule="auto"/>
        <w:jc w:val="center"/>
      </w:pPr>
    </w:p>
    <w:p w14:paraId="7BD1E9F4" w14:textId="77777777" w:rsidR="0048022D" w:rsidRDefault="0048022D" w:rsidP="0048022D">
      <w:pPr>
        <w:spacing w:after="0" w:line="240" w:lineRule="auto"/>
        <w:jc w:val="center"/>
      </w:pPr>
    </w:p>
    <w:p w14:paraId="3F093C4A" w14:textId="77777777" w:rsidR="0048022D" w:rsidRDefault="0048022D" w:rsidP="0048022D">
      <w:pPr>
        <w:spacing w:after="0" w:line="240" w:lineRule="auto"/>
        <w:jc w:val="center"/>
      </w:pPr>
    </w:p>
    <w:p w14:paraId="605AA618" w14:textId="77777777" w:rsidR="0048022D" w:rsidRDefault="0048022D" w:rsidP="0048022D">
      <w:pPr>
        <w:spacing w:after="0" w:line="240" w:lineRule="auto"/>
        <w:jc w:val="center"/>
      </w:pPr>
    </w:p>
    <w:p w14:paraId="10A2BDF0" w14:textId="77777777" w:rsidR="0048022D" w:rsidRDefault="0048022D" w:rsidP="0048022D">
      <w:pPr>
        <w:spacing w:after="0" w:line="240" w:lineRule="auto"/>
        <w:jc w:val="center"/>
      </w:pPr>
    </w:p>
    <w:p w14:paraId="4E5D6426" w14:textId="77777777" w:rsidR="0048022D" w:rsidRDefault="0048022D" w:rsidP="0048022D">
      <w:pPr>
        <w:spacing w:after="0" w:line="240" w:lineRule="auto"/>
        <w:jc w:val="center"/>
      </w:pPr>
    </w:p>
    <w:p w14:paraId="6FD7D5FA" w14:textId="77777777" w:rsidR="0048022D" w:rsidRDefault="0048022D" w:rsidP="0048022D">
      <w:pPr>
        <w:spacing w:after="0" w:line="240" w:lineRule="auto"/>
        <w:jc w:val="center"/>
      </w:pPr>
    </w:p>
    <w:p w14:paraId="4638BF4C" w14:textId="77777777" w:rsidR="0048022D" w:rsidRDefault="0048022D" w:rsidP="0048022D">
      <w:pPr>
        <w:spacing w:after="0" w:line="240" w:lineRule="auto"/>
        <w:jc w:val="center"/>
      </w:pPr>
    </w:p>
    <w:p w14:paraId="0A0F9A9C" w14:textId="77777777" w:rsidR="0048022D" w:rsidRDefault="0048022D" w:rsidP="0048022D">
      <w:pPr>
        <w:spacing w:after="0" w:line="240" w:lineRule="auto"/>
        <w:jc w:val="center"/>
      </w:pPr>
    </w:p>
    <w:p w14:paraId="13AAF78A" w14:textId="77777777" w:rsidR="0048022D" w:rsidRDefault="0048022D" w:rsidP="0048022D">
      <w:pPr>
        <w:spacing w:after="0" w:line="240" w:lineRule="auto"/>
        <w:jc w:val="center"/>
      </w:pPr>
    </w:p>
    <w:p w14:paraId="20E72AB3" w14:textId="77777777" w:rsidR="0048022D" w:rsidRDefault="0048022D" w:rsidP="0048022D">
      <w:pPr>
        <w:spacing w:after="0" w:line="240" w:lineRule="auto"/>
        <w:jc w:val="center"/>
      </w:pPr>
    </w:p>
    <w:p w14:paraId="5F5DC607" w14:textId="77777777" w:rsidR="0048022D" w:rsidRDefault="0048022D" w:rsidP="0048022D">
      <w:pPr>
        <w:spacing w:after="0" w:line="240" w:lineRule="auto"/>
        <w:jc w:val="center"/>
      </w:pPr>
    </w:p>
    <w:p w14:paraId="30AE98A7" w14:textId="77777777" w:rsidR="0048022D" w:rsidRDefault="0048022D" w:rsidP="00806F10">
      <w:pPr>
        <w:spacing w:after="0" w:line="240" w:lineRule="auto"/>
      </w:pPr>
    </w:p>
    <w:p w14:paraId="35230301" w14:textId="77777777" w:rsidR="0048022D" w:rsidRPr="004972C4" w:rsidRDefault="0048022D" w:rsidP="0048022D">
      <w:pPr>
        <w:spacing w:after="0" w:line="240" w:lineRule="auto"/>
        <w:jc w:val="center"/>
      </w:pPr>
    </w:p>
    <w:p w14:paraId="33A088EA" w14:textId="77777777" w:rsidR="00806F10" w:rsidRDefault="00806F10"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1B5FDC0E" w14:textId="77777777" w:rsidR="00806F10" w:rsidRDefault="00806F10"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08B9A6A7" w14:textId="77777777" w:rsidR="00806F10" w:rsidRDefault="00806F10"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55C558D4" w14:textId="77777777" w:rsidR="00806F10" w:rsidRDefault="00806F10"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4A820F96" w14:textId="77777777" w:rsidR="00806F10" w:rsidRDefault="00806F10"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1B370A04" w14:textId="0EED8E8A"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r w:rsidRPr="004972C4">
        <w:rPr>
          <w:rFonts w:ascii="Times New Roman" w:eastAsia="Arial" w:hAnsi="Times New Roman" w:cs="Times New Roman"/>
          <w:b/>
          <w:sz w:val="20"/>
          <w:szCs w:val="20"/>
        </w:rPr>
        <w:lastRenderedPageBreak/>
        <w:t>Załącznik nr 1</w:t>
      </w:r>
    </w:p>
    <w:p w14:paraId="29880E53" w14:textId="77777777" w:rsidR="0048022D" w:rsidRPr="004972C4" w:rsidRDefault="0048022D" w:rsidP="0048022D">
      <w:pPr>
        <w:widowControl w:val="0"/>
        <w:autoSpaceDE w:val="0"/>
        <w:autoSpaceDN w:val="0"/>
        <w:spacing w:before="1" w:after="0" w:line="240" w:lineRule="auto"/>
        <w:ind w:left="4501" w:right="239"/>
        <w:jc w:val="right"/>
        <w:rPr>
          <w:rFonts w:ascii="Times New Roman" w:eastAsia="Arial" w:hAnsi="Times New Roman" w:cs="Times New Roman"/>
          <w:sz w:val="20"/>
          <w:szCs w:val="20"/>
        </w:rPr>
      </w:pPr>
      <w:r w:rsidRPr="004972C4">
        <w:rPr>
          <w:rFonts w:ascii="Times New Roman" w:eastAsia="Arial" w:hAnsi="Times New Roman" w:cs="Times New Roman"/>
          <w:sz w:val="20"/>
          <w:szCs w:val="20"/>
        </w:rPr>
        <w:t>do umowy nr .......………</w:t>
      </w:r>
    </w:p>
    <w:p w14:paraId="639A5BF2" w14:textId="77777777" w:rsidR="0048022D" w:rsidRPr="004972C4" w:rsidRDefault="0048022D" w:rsidP="0048022D">
      <w:pPr>
        <w:widowControl w:val="0"/>
        <w:autoSpaceDE w:val="0"/>
        <w:autoSpaceDN w:val="0"/>
        <w:spacing w:after="0" w:line="240" w:lineRule="auto"/>
        <w:ind w:left="246" w:right="239"/>
        <w:jc w:val="center"/>
        <w:outlineLvl w:val="3"/>
        <w:rPr>
          <w:rFonts w:ascii="Times New Roman" w:eastAsia="Arial" w:hAnsi="Times New Roman" w:cs="Times New Roman"/>
          <w:b/>
          <w:bCs/>
          <w:sz w:val="24"/>
          <w:szCs w:val="24"/>
        </w:rPr>
      </w:pPr>
      <w:r w:rsidRPr="004972C4">
        <w:rPr>
          <w:rFonts w:ascii="Times New Roman" w:eastAsia="Arial" w:hAnsi="Times New Roman" w:cs="Times New Roman"/>
          <w:b/>
          <w:bCs/>
          <w:sz w:val="24"/>
          <w:szCs w:val="24"/>
        </w:rPr>
        <w:t xml:space="preserve">Specyfikacja – </w:t>
      </w:r>
      <w:proofErr w:type="spellStart"/>
      <w:r w:rsidRPr="004972C4">
        <w:rPr>
          <w:rFonts w:ascii="Times New Roman" w:eastAsia="Arial" w:hAnsi="Times New Roman" w:cs="Times New Roman"/>
          <w:b/>
          <w:bCs/>
          <w:sz w:val="24"/>
          <w:szCs w:val="24"/>
        </w:rPr>
        <w:t>techniczno</w:t>
      </w:r>
      <w:proofErr w:type="spellEnd"/>
      <w:r w:rsidRPr="004972C4">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 xml:space="preserve">- </w:t>
      </w:r>
      <w:r w:rsidRPr="004972C4">
        <w:rPr>
          <w:rFonts w:ascii="Times New Roman" w:eastAsia="Arial" w:hAnsi="Times New Roman" w:cs="Times New Roman"/>
          <w:b/>
          <w:bCs/>
          <w:sz w:val="24"/>
          <w:szCs w:val="24"/>
        </w:rPr>
        <w:t>cenowa</w:t>
      </w:r>
    </w:p>
    <w:p w14:paraId="33C62BEE" w14:textId="77777777" w:rsidR="0048022D" w:rsidRPr="004972C4" w:rsidRDefault="0048022D" w:rsidP="0048022D">
      <w:pPr>
        <w:widowControl w:val="0"/>
        <w:autoSpaceDE w:val="0"/>
        <w:autoSpaceDN w:val="0"/>
        <w:spacing w:after="0" w:line="240" w:lineRule="auto"/>
        <w:rPr>
          <w:rFonts w:ascii="Times New Roman" w:eastAsia="Arial" w:hAnsi="Times New Roman" w:cs="Times New Roman"/>
          <w:b/>
          <w:sz w:val="24"/>
          <w:szCs w:val="24"/>
        </w:rPr>
      </w:pPr>
    </w:p>
    <w:p w14:paraId="54901B35" w14:textId="77777777" w:rsidR="0048022D" w:rsidRPr="004972C4" w:rsidRDefault="0048022D" w:rsidP="0048022D">
      <w:pPr>
        <w:widowControl w:val="0"/>
        <w:autoSpaceDE w:val="0"/>
        <w:autoSpaceDN w:val="0"/>
        <w:spacing w:after="0" w:line="240" w:lineRule="auto"/>
        <w:ind w:left="183"/>
        <w:jc w:val="both"/>
        <w:rPr>
          <w:rFonts w:ascii="Times New Roman" w:eastAsia="Arial" w:hAnsi="Times New Roman" w:cs="Times New Roman"/>
          <w:sz w:val="24"/>
          <w:szCs w:val="24"/>
        </w:rPr>
      </w:pPr>
      <w:r w:rsidRPr="004972C4">
        <w:rPr>
          <w:rFonts w:ascii="Times New Roman" w:eastAsia="Arial" w:hAnsi="Times New Roman" w:cs="Times New Roman"/>
          <w:sz w:val="24"/>
          <w:szCs w:val="24"/>
        </w:rPr>
        <w:t>Treść załącznika będzie konsekwencją zapisów Formularza cenowego załącznik nr 2.1 – 2.</w:t>
      </w:r>
      <w:r>
        <w:rPr>
          <w:rFonts w:ascii="Times New Roman" w:eastAsia="Arial" w:hAnsi="Times New Roman" w:cs="Times New Roman"/>
          <w:sz w:val="24"/>
          <w:szCs w:val="24"/>
        </w:rPr>
        <w:t>6</w:t>
      </w:r>
      <w:r w:rsidRPr="004972C4">
        <w:rPr>
          <w:rFonts w:ascii="Times New Roman" w:eastAsia="Arial" w:hAnsi="Times New Roman" w:cs="Times New Roman"/>
          <w:sz w:val="24"/>
          <w:szCs w:val="24"/>
        </w:rPr>
        <w:t xml:space="preserve"> do SWZ – odpowiednio dla części. </w:t>
      </w:r>
    </w:p>
    <w:p w14:paraId="3770A09D" w14:textId="77777777" w:rsidR="0048022D" w:rsidRPr="004972C4" w:rsidRDefault="0048022D" w:rsidP="0048022D">
      <w:pPr>
        <w:spacing w:after="0" w:line="240" w:lineRule="auto"/>
        <w:jc w:val="right"/>
        <w:rPr>
          <w:rFonts w:ascii="Times New Roman" w:eastAsia="Times New Roman" w:hAnsi="Times New Roman" w:cs="Times New Roman"/>
          <w:sz w:val="24"/>
          <w:szCs w:val="24"/>
          <w:lang w:eastAsia="pl-PL"/>
        </w:rPr>
      </w:pPr>
    </w:p>
    <w:p w14:paraId="76CE7123"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68D73E34"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247A3FB6"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00EAF566"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50D4FA15"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158AE208"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0C0E0927"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1181D225"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3C679907"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6D66753C"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0EAC7AE2"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09F2DBCA"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44E683E3"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5A5E7B72"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75B2B866"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64592826"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4B6626D3"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28EC5182"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0CFFAE70"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7E77FA15" w14:textId="77777777" w:rsidR="0048022D" w:rsidRPr="004972C4" w:rsidRDefault="0048022D" w:rsidP="00806F10">
      <w:pPr>
        <w:widowControl w:val="0"/>
        <w:autoSpaceDE w:val="0"/>
        <w:autoSpaceDN w:val="0"/>
        <w:spacing w:before="94" w:after="0" w:line="240" w:lineRule="auto"/>
        <w:ind w:right="239"/>
        <w:rPr>
          <w:rFonts w:ascii="Times New Roman" w:eastAsia="Arial" w:hAnsi="Times New Roman" w:cs="Times New Roman"/>
          <w:b/>
          <w:sz w:val="20"/>
          <w:szCs w:val="20"/>
        </w:rPr>
      </w:pPr>
    </w:p>
    <w:p w14:paraId="5BC1EA6B"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394AEF33"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0AC759B0"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1CC86678" w14:textId="7A9CC3F5" w:rsidR="0048022D"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6B167F5E" w14:textId="5921329B" w:rsidR="00806F10" w:rsidRDefault="00806F10"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5BB2E95D" w14:textId="79AF70B8" w:rsidR="00806F10" w:rsidRDefault="00806F10"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5A843E2D" w14:textId="1E521D97" w:rsidR="00806F10" w:rsidRDefault="00806F10"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4F45EA25" w14:textId="1820EBDD" w:rsidR="00806F10" w:rsidRDefault="00806F10"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4205401F" w14:textId="5E79C000" w:rsidR="00A43626" w:rsidRDefault="00A43626"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7FC79890" w14:textId="2734C0FA" w:rsidR="00A43626" w:rsidRDefault="00A43626"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2DDC099E" w14:textId="6D69C138" w:rsidR="00A43626" w:rsidRDefault="00A43626"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0D2684D9" w14:textId="19C323EB" w:rsidR="00A43626" w:rsidRDefault="00A43626"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6E45B2DA" w14:textId="02EB5627" w:rsidR="00A43626" w:rsidRDefault="00A43626"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1954BA83" w14:textId="77777777" w:rsidR="00A43626" w:rsidRDefault="00A43626"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1C8AD0EB" w14:textId="147D88F0" w:rsidR="00806F10" w:rsidRDefault="00806F10"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2EFB1031" w14:textId="77777777" w:rsidR="00806F10" w:rsidRPr="004972C4" w:rsidRDefault="00806F10"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4F0FBF8B"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p>
    <w:p w14:paraId="2A3408F2" w14:textId="77777777" w:rsidR="0048022D" w:rsidRPr="004972C4" w:rsidRDefault="0048022D" w:rsidP="0048022D">
      <w:pPr>
        <w:widowControl w:val="0"/>
        <w:autoSpaceDE w:val="0"/>
        <w:autoSpaceDN w:val="0"/>
        <w:spacing w:before="94" w:after="0" w:line="240" w:lineRule="auto"/>
        <w:ind w:left="4504" w:right="239"/>
        <w:jc w:val="right"/>
        <w:rPr>
          <w:rFonts w:ascii="Times New Roman" w:eastAsia="Arial" w:hAnsi="Times New Roman" w:cs="Times New Roman"/>
          <w:b/>
          <w:sz w:val="20"/>
          <w:szCs w:val="20"/>
        </w:rPr>
      </w:pPr>
      <w:r w:rsidRPr="004972C4">
        <w:rPr>
          <w:rFonts w:ascii="Times New Roman" w:eastAsia="Arial" w:hAnsi="Times New Roman" w:cs="Times New Roman"/>
          <w:b/>
          <w:sz w:val="20"/>
          <w:szCs w:val="20"/>
        </w:rPr>
        <w:lastRenderedPageBreak/>
        <w:t>Załącznik nr 2</w:t>
      </w:r>
    </w:p>
    <w:p w14:paraId="2947F066" w14:textId="77777777" w:rsidR="0048022D" w:rsidRPr="004972C4" w:rsidRDefault="0048022D" w:rsidP="0048022D">
      <w:pPr>
        <w:widowControl w:val="0"/>
        <w:autoSpaceDE w:val="0"/>
        <w:autoSpaceDN w:val="0"/>
        <w:spacing w:before="1" w:after="0" w:line="240" w:lineRule="auto"/>
        <w:ind w:left="4501" w:right="239"/>
        <w:jc w:val="right"/>
        <w:rPr>
          <w:rFonts w:ascii="Times New Roman" w:eastAsia="Arial" w:hAnsi="Times New Roman" w:cs="Times New Roman"/>
          <w:sz w:val="20"/>
          <w:szCs w:val="20"/>
        </w:rPr>
      </w:pPr>
      <w:r w:rsidRPr="004972C4">
        <w:rPr>
          <w:rFonts w:ascii="Times New Roman" w:eastAsia="Arial" w:hAnsi="Times New Roman" w:cs="Times New Roman"/>
          <w:sz w:val="20"/>
          <w:szCs w:val="20"/>
        </w:rPr>
        <w:t>do umowy nr .......………</w:t>
      </w:r>
    </w:p>
    <w:p w14:paraId="47DE53A5" w14:textId="77777777" w:rsidR="0048022D" w:rsidRPr="004972C4" w:rsidRDefault="0048022D" w:rsidP="0048022D">
      <w:pPr>
        <w:spacing w:after="0" w:line="240" w:lineRule="auto"/>
        <w:ind w:right="-1"/>
        <w:jc w:val="center"/>
        <w:rPr>
          <w:rFonts w:ascii="Times New Roman" w:hAnsi="Times New Roman" w:cs="Times New Roman"/>
          <w:b/>
          <w:sz w:val="24"/>
          <w:szCs w:val="24"/>
        </w:rPr>
      </w:pPr>
      <w:r w:rsidRPr="004972C4">
        <w:rPr>
          <w:rFonts w:ascii="Times New Roman" w:hAnsi="Times New Roman" w:cs="Times New Roman"/>
          <w:b/>
        </w:rPr>
        <w:t>WYKAZ POJAZDÓW</w:t>
      </w:r>
    </w:p>
    <w:p w14:paraId="373BAB92" w14:textId="77777777" w:rsidR="0048022D" w:rsidRPr="004972C4" w:rsidRDefault="0048022D" w:rsidP="0048022D">
      <w:pPr>
        <w:spacing w:after="0" w:line="240" w:lineRule="auto"/>
        <w:ind w:right="-1"/>
        <w:rPr>
          <w:rFonts w:ascii="Times New Roman" w:hAnsi="Times New Roman" w:cs="Times New Roman"/>
        </w:rPr>
      </w:pPr>
    </w:p>
    <w:p w14:paraId="0731D696" w14:textId="77777777" w:rsidR="0048022D" w:rsidRPr="004972C4" w:rsidRDefault="0048022D" w:rsidP="0048022D">
      <w:pPr>
        <w:spacing w:after="0" w:line="240" w:lineRule="auto"/>
        <w:ind w:right="-1"/>
        <w:jc w:val="center"/>
        <w:rPr>
          <w:rFonts w:ascii="Times New Roman" w:hAnsi="Times New Roman" w:cs="Times New Roman"/>
        </w:rPr>
      </w:pPr>
      <w:r w:rsidRPr="004972C4">
        <w:rPr>
          <w:rFonts w:ascii="Times New Roman" w:hAnsi="Times New Roman" w:cs="Times New Roman"/>
          <w:b/>
        </w:rPr>
        <w:t>Załącznik do faktury nr</w:t>
      </w:r>
      <w:r w:rsidRPr="004972C4">
        <w:rPr>
          <w:rFonts w:ascii="Times New Roman" w:hAnsi="Times New Roman" w:cs="Times New Roman"/>
        </w:rPr>
        <w:t xml:space="preserve"> ………………………</w:t>
      </w:r>
    </w:p>
    <w:p w14:paraId="1E01E41A" w14:textId="77777777" w:rsidR="0048022D" w:rsidRPr="004972C4" w:rsidRDefault="0048022D" w:rsidP="0048022D">
      <w:pPr>
        <w:spacing w:after="0" w:line="240" w:lineRule="auto"/>
        <w:ind w:right="-1"/>
        <w:jc w:val="center"/>
        <w:rPr>
          <w:rFonts w:ascii="Times New Roman" w:hAnsi="Times New Roman" w:cs="Times New Roman"/>
        </w:rPr>
      </w:pPr>
      <w:r w:rsidRPr="004972C4">
        <w:rPr>
          <w:rFonts w:ascii="Times New Roman" w:hAnsi="Times New Roman" w:cs="Times New Roman"/>
          <w:b/>
        </w:rPr>
        <w:t>za okres od</w:t>
      </w:r>
      <w:r w:rsidRPr="004972C4">
        <w:rPr>
          <w:rFonts w:ascii="Times New Roman" w:hAnsi="Times New Roman" w:cs="Times New Roman"/>
        </w:rPr>
        <w:t xml:space="preserve"> …..………………..</w:t>
      </w:r>
      <w:r w:rsidRPr="004972C4">
        <w:rPr>
          <w:rFonts w:ascii="Times New Roman" w:hAnsi="Times New Roman" w:cs="Times New Roman"/>
          <w:b/>
        </w:rPr>
        <w:t xml:space="preserve"> do</w:t>
      </w:r>
      <w:r w:rsidRPr="004972C4">
        <w:rPr>
          <w:rFonts w:ascii="Times New Roman" w:hAnsi="Times New Roman" w:cs="Times New Roman"/>
        </w:rPr>
        <w:t xml:space="preserve"> ……….………………</w:t>
      </w:r>
    </w:p>
    <w:p w14:paraId="49988858" w14:textId="77777777" w:rsidR="0048022D" w:rsidRPr="004972C4" w:rsidRDefault="0048022D" w:rsidP="0048022D">
      <w:pPr>
        <w:spacing w:after="0" w:line="240" w:lineRule="auto"/>
        <w:ind w:right="-1"/>
        <w:rPr>
          <w:rFonts w:ascii="Times New Roman" w:hAnsi="Times New Roman" w:cs="Times New Roman"/>
          <w:sz w:val="10"/>
          <w:szCs w:val="10"/>
        </w:rPr>
      </w:pPr>
    </w:p>
    <w:tbl>
      <w:tblPr>
        <w:tblW w:w="9620" w:type="dxa"/>
        <w:tblInd w:w="-15" w:type="dxa"/>
        <w:tblLayout w:type="fixed"/>
        <w:tblLook w:val="04A0" w:firstRow="1" w:lastRow="0" w:firstColumn="1" w:lastColumn="0" w:noHBand="0" w:noVBand="1"/>
      </w:tblPr>
      <w:tblGrid>
        <w:gridCol w:w="548"/>
        <w:gridCol w:w="1414"/>
        <w:gridCol w:w="1422"/>
        <w:gridCol w:w="1134"/>
        <w:gridCol w:w="1559"/>
        <w:gridCol w:w="1701"/>
        <w:gridCol w:w="1842"/>
      </w:tblGrid>
      <w:tr w:rsidR="0048022D" w:rsidRPr="004972C4" w14:paraId="48AEBA11" w14:textId="77777777" w:rsidTr="00760141">
        <w:trPr>
          <w:trHeight w:val="820"/>
        </w:trPr>
        <w:tc>
          <w:tcPr>
            <w:tcW w:w="548" w:type="dxa"/>
            <w:vMerge w:val="restart"/>
            <w:tcBorders>
              <w:top w:val="single" w:sz="4" w:space="0" w:color="000000"/>
              <w:left w:val="single" w:sz="4" w:space="0" w:color="000000"/>
              <w:bottom w:val="single" w:sz="4" w:space="0" w:color="000000"/>
              <w:right w:val="nil"/>
            </w:tcBorders>
            <w:vAlign w:val="center"/>
            <w:hideMark/>
          </w:tcPr>
          <w:p w14:paraId="7BB37C12" w14:textId="77777777" w:rsidR="0048022D" w:rsidRPr="004972C4" w:rsidRDefault="0048022D" w:rsidP="00760141">
            <w:pPr>
              <w:suppressAutoHyphens/>
              <w:snapToGrid w:val="0"/>
              <w:spacing w:after="0" w:line="240" w:lineRule="auto"/>
              <w:ind w:right="-1"/>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Lp.</w:t>
            </w:r>
          </w:p>
        </w:tc>
        <w:tc>
          <w:tcPr>
            <w:tcW w:w="1414" w:type="dxa"/>
            <w:vMerge w:val="restart"/>
            <w:tcBorders>
              <w:top w:val="single" w:sz="4" w:space="0" w:color="000000"/>
              <w:left w:val="single" w:sz="4" w:space="0" w:color="000000"/>
              <w:bottom w:val="single" w:sz="4" w:space="0" w:color="000000"/>
              <w:right w:val="nil"/>
            </w:tcBorders>
            <w:vAlign w:val="center"/>
            <w:hideMark/>
          </w:tcPr>
          <w:p w14:paraId="2FABB228" w14:textId="77777777" w:rsidR="0048022D" w:rsidRPr="004972C4" w:rsidRDefault="0048022D" w:rsidP="00760141">
            <w:pPr>
              <w:suppressAutoHyphens/>
              <w:snapToGrid w:val="0"/>
              <w:spacing w:after="0" w:line="240" w:lineRule="auto"/>
              <w:ind w:right="-1"/>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Marka pojazdu</w:t>
            </w:r>
          </w:p>
        </w:tc>
        <w:tc>
          <w:tcPr>
            <w:tcW w:w="1422" w:type="dxa"/>
            <w:vMerge w:val="restart"/>
            <w:tcBorders>
              <w:top w:val="single" w:sz="4" w:space="0" w:color="000000"/>
              <w:left w:val="single" w:sz="4" w:space="0" w:color="000000"/>
              <w:bottom w:val="single" w:sz="4" w:space="0" w:color="000000"/>
              <w:right w:val="nil"/>
            </w:tcBorders>
            <w:vAlign w:val="center"/>
            <w:hideMark/>
          </w:tcPr>
          <w:p w14:paraId="68DE667F" w14:textId="77777777" w:rsidR="0048022D" w:rsidRPr="004972C4" w:rsidRDefault="0048022D" w:rsidP="00760141">
            <w:pPr>
              <w:snapToGrid w:val="0"/>
              <w:spacing w:after="0" w:line="240" w:lineRule="auto"/>
              <w:ind w:right="-1"/>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Numer</w:t>
            </w:r>
          </w:p>
          <w:p w14:paraId="370EF84B" w14:textId="77777777" w:rsidR="0048022D" w:rsidRPr="004972C4" w:rsidRDefault="0048022D" w:rsidP="00760141">
            <w:pPr>
              <w:suppressAutoHyphens/>
              <w:spacing w:after="0" w:line="240" w:lineRule="auto"/>
              <w:ind w:right="-1"/>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rejestracyjny pojazdu</w:t>
            </w:r>
          </w:p>
        </w:tc>
        <w:tc>
          <w:tcPr>
            <w:tcW w:w="1134" w:type="dxa"/>
            <w:vMerge w:val="restart"/>
            <w:tcBorders>
              <w:top w:val="single" w:sz="4" w:space="0" w:color="000000"/>
              <w:left w:val="single" w:sz="4" w:space="0" w:color="000000"/>
              <w:right w:val="single" w:sz="4" w:space="0" w:color="000000"/>
            </w:tcBorders>
            <w:vAlign w:val="center"/>
          </w:tcPr>
          <w:p w14:paraId="54582D23" w14:textId="77777777" w:rsidR="0048022D" w:rsidRPr="004972C4" w:rsidRDefault="0048022D" w:rsidP="00760141">
            <w:pPr>
              <w:suppressAutoHyphens/>
              <w:snapToGrid w:val="0"/>
              <w:spacing w:after="0" w:line="240" w:lineRule="auto"/>
              <w:ind w:right="-1"/>
              <w:jc w:val="center"/>
              <w:rPr>
                <w:rFonts w:ascii="Times New Roman" w:hAnsi="Times New Roman" w:cs="Times New Roman"/>
                <w:sz w:val="20"/>
                <w:szCs w:val="20"/>
              </w:rPr>
            </w:pPr>
            <w:r w:rsidRPr="004972C4">
              <w:rPr>
                <w:rFonts w:ascii="Times New Roman" w:hAnsi="Times New Roman" w:cs="Times New Roman"/>
                <w:sz w:val="20"/>
                <w:szCs w:val="20"/>
              </w:rPr>
              <w:t>Kwota (brutto)</w:t>
            </w:r>
          </w:p>
        </w:tc>
        <w:tc>
          <w:tcPr>
            <w:tcW w:w="1559" w:type="dxa"/>
            <w:vMerge w:val="restart"/>
            <w:tcBorders>
              <w:top w:val="single" w:sz="4" w:space="0" w:color="000000"/>
              <w:left w:val="single" w:sz="4" w:space="0" w:color="000000"/>
              <w:bottom w:val="single" w:sz="4" w:space="0" w:color="000000"/>
              <w:right w:val="nil"/>
            </w:tcBorders>
            <w:vAlign w:val="center"/>
            <w:hideMark/>
          </w:tcPr>
          <w:p w14:paraId="55C87407" w14:textId="77777777" w:rsidR="0048022D" w:rsidRPr="004972C4" w:rsidRDefault="0048022D" w:rsidP="00760141">
            <w:pPr>
              <w:suppressAutoHyphens/>
              <w:snapToGrid w:val="0"/>
              <w:spacing w:after="0" w:line="240" w:lineRule="auto"/>
              <w:ind w:right="-1"/>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Data wykonania usługi mycia</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061801FE" w14:textId="77777777" w:rsidR="0048022D" w:rsidRPr="004972C4" w:rsidRDefault="0048022D" w:rsidP="00760141">
            <w:pPr>
              <w:snapToGrid w:val="0"/>
              <w:spacing w:after="0" w:line="240" w:lineRule="auto"/>
              <w:ind w:right="-394"/>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Potwierdzenie wykonania usługi</w:t>
            </w:r>
          </w:p>
          <w:p w14:paraId="621131C2" w14:textId="77777777" w:rsidR="0048022D" w:rsidRPr="004972C4" w:rsidRDefault="0048022D" w:rsidP="00760141">
            <w:pPr>
              <w:suppressAutoHyphens/>
              <w:spacing w:after="0" w:line="240" w:lineRule="auto"/>
              <w:ind w:right="-394"/>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przez kierowcę</w:t>
            </w:r>
          </w:p>
        </w:tc>
      </w:tr>
      <w:tr w:rsidR="0048022D" w:rsidRPr="004972C4" w14:paraId="57EAA513" w14:textId="77777777" w:rsidTr="00760141">
        <w:trPr>
          <w:trHeight w:val="425"/>
        </w:trPr>
        <w:tc>
          <w:tcPr>
            <w:tcW w:w="548" w:type="dxa"/>
            <w:vMerge/>
            <w:tcBorders>
              <w:top w:val="single" w:sz="4" w:space="0" w:color="000000"/>
              <w:left w:val="single" w:sz="4" w:space="0" w:color="000000"/>
              <w:bottom w:val="single" w:sz="4" w:space="0" w:color="000000"/>
              <w:right w:val="nil"/>
            </w:tcBorders>
            <w:vAlign w:val="center"/>
            <w:hideMark/>
          </w:tcPr>
          <w:p w14:paraId="7224E8CD" w14:textId="77777777" w:rsidR="0048022D" w:rsidRPr="004972C4" w:rsidRDefault="0048022D" w:rsidP="00760141">
            <w:pPr>
              <w:spacing w:after="0" w:line="240" w:lineRule="auto"/>
              <w:rPr>
                <w:rFonts w:ascii="Times New Roman" w:eastAsia="Times New Roman" w:hAnsi="Times New Roman" w:cs="Times New Roman"/>
                <w:sz w:val="20"/>
                <w:szCs w:val="20"/>
                <w:lang w:eastAsia="ar-SA"/>
              </w:rPr>
            </w:pPr>
          </w:p>
        </w:tc>
        <w:tc>
          <w:tcPr>
            <w:tcW w:w="1414" w:type="dxa"/>
            <w:vMerge/>
            <w:tcBorders>
              <w:top w:val="single" w:sz="4" w:space="0" w:color="000000"/>
              <w:left w:val="single" w:sz="4" w:space="0" w:color="000000"/>
              <w:bottom w:val="single" w:sz="4" w:space="0" w:color="000000"/>
              <w:right w:val="nil"/>
            </w:tcBorders>
            <w:vAlign w:val="center"/>
            <w:hideMark/>
          </w:tcPr>
          <w:p w14:paraId="0D03FD62" w14:textId="77777777" w:rsidR="0048022D" w:rsidRPr="004972C4" w:rsidRDefault="0048022D" w:rsidP="00760141">
            <w:pPr>
              <w:spacing w:after="0" w:line="240" w:lineRule="auto"/>
              <w:rPr>
                <w:rFonts w:ascii="Times New Roman" w:eastAsia="Times New Roman" w:hAnsi="Times New Roman" w:cs="Times New Roman"/>
                <w:sz w:val="20"/>
                <w:szCs w:val="20"/>
                <w:lang w:eastAsia="ar-SA"/>
              </w:rPr>
            </w:pPr>
          </w:p>
        </w:tc>
        <w:tc>
          <w:tcPr>
            <w:tcW w:w="1422" w:type="dxa"/>
            <w:vMerge/>
            <w:tcBorders>
              <w:top w:val="single" w:sz="4" w:space="0" w:color="000000"/>
              <w:left w:val="single" w:sz="4" w:space="0" w:color="000000"/>
              <w:bottom w:val="single" w:sz="4" w:space="0" w:color="000000"/>
              <w:right w:val="nil"/>
            </w:tcBorders>
            <w:vAlign w:val="center"/>
            <w:hideMark/>
          </w:tcPr>
          <w:p w14:paraId="6D1C4448" w14:textId="77777777" w:rsidR="0048022D" w:rsidRPr="004972C4" w:rsidRDefault="0048022D" w:rsidP="00760141">
            <w:pPr>
              <w:spacing w:after="0" w:line="240" w:lineRule="auto"/>
              <w:rPr>
                <w:rFonts w:ascii="Times New Roman" w:eastAsia="Times New Roman" w:hAnsi="Times New Roman" w:cs="Times New Roman"/>
                <w:sz w:val="20"/>
                <w:szCs w:val="20"/>
                <w:lang w:eastAsia="ar-SA"/>
              </w:rPr>
            </w:pPr>
          </w:p>
        </w:tc>
        <w:tc>
          <w:tcPr>
            <w:tcW w:w="1134" w:type="dxa"/>
            <w:vMerge/>
            <w:tcBorders>
              <w:left w:val="single" w:sz="4" w:space="0" w:color="000000"/>
              <w:bottom w:val="single" w:sz="4" w:space="0" w:color="000000"/>
              <w:right w:val="single" w:sz="4" w:space="0" w:color="000000"/>
            </w:tcBorders>
          </w:tcPr>
          <w:p w14:paraId="70747A62" w14:textId="77777777" w:rsidR="0048022D" w:rsidRPr="004972C4" w:rsidRDefault="0048022D" w:rsidP="00760141">
            <w:pPr>
              <w:spacing w:after="0" w:line="240" w:lineRule="auto"/>
              <w:rPr>
                <w:rFonts w:ascii="Times New Roman" w:eastAsia="Times New Roman" w:hAnsi="Times New Roman" w:cs="Times New Roman"/>
                <w:sz w:val="20"/>
                <w:szCs w:val="20"/>
                <w:lang w:eastAsia="ar-SA"/>
              </w:rPr>
            </w:pPr>
          </w:p>
        </w:tc>
        <w:tc>
          <w:tcPr>
            <w:tcW w:w="1559" w:type="dxa"/>
            <w:vMerge/>
            <w:tcBorders>
              <w:top w:val="single" w:sz="4" w:space="0" w:color="000000"/>
              <w:left w:val="single" w:sz="4" w:space="0" w:color="000000"/>
              <w:bottom w:val="single" w:sz="4" w:space="0" w:color="000000"/>
              <w:right w:val="nil"/>
            </w:tcBorders>
            <w:vAlign w:val="center"/>
            <w:hideMark/>
          </w:tcPr>
          <w:p w14:paraId="3F880819" w14:textId="77777777" w:rsidR="0048022D" w:rsidRPr="004972C4" w:rsidRDefault="0048022D" w:rsidP="00760141">
            <w:pPr>
              <w:spacing w:after="0" w:line="240" w:lineRule="auto"/>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nil"/>
            </w:tcBorders>
            <w:vAlign w:val="center"/>
            <w:hideMark/>
          </w:tcPr>
          <w:p w14:paraId="60AB82B8" w14:textId="77777777" w:rsidR="0048022D" w:rsidRPr="004972C4" w:rsidRDefault="0048022D" w:rsidP="00760141">
            <w:pPr>
              <w:suppressAutoHyphens/>
              <w:snapToGrid w:val="0"/>
              <w:spacing w:after="0" w:line="240" w:lineRule="auto"/>
              <w:ind w:left="-123" w:right="-113"/>
              <w:jc w:val="center"/>
              <w:rPr>
                <w:rFonts w:ascii="Times New Roman" w:eastAsia="Times New Roman" w:hAnsi="Times New Roman" w:cs="Times New Roman"/>
                <w:sz w:val="20"/>
                <w:szCs w:val="20"/>
              </w:rPr>
            </w:pPr>
            <w:r w:rsidRPr="004972C4">
              <w:rPr>
                <w:rFonts w:ascii="Times New Roman" w:hAnsi="Times New Roman" w:cs="Times New Roman"/>
                <w:sz w:val="20"/>
                <w:szCs w:val="20"/>
              </w:rPr>
              <w:t>Imię i nazwisko</w:t>
            </w:r>
          </w:p>
          <w:p w14:paraId="2EC2AC4E" w14:textId="77777777" w:rsidR="0048022D" w:rsidRPr="004972C4" w:rsidRDefault="0048022D" w:rsidP="00760141">
            <w:pPr>
              <w:suppressAutoHyphens/>
              <w:snapToGrid w:val="0"/>
              <w:spacing w:after="0" w:line="240" w:lineRule="auto"/>
              <w:ind w:left="-123" w:right="-113"/>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 xml:space="preserve"> kierowcy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D58EF8B" w14:textId="77777777" w:rsidR="0048022D" w:rsidRPr="004972C4" w:rsidRDefault="0048022D" w:rsidP="00760141">
            <w:pPr>
              <w:suppressAutoHyphens/>
              <w:snapToGrid w:val="0"/>
              <w:spacing w:after="0" w:line="240" w:lineRule="auto"/>
              <w:ind w:left="-139" w:right="-114"/>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Czytelny podpis</w:t>
            </w:r>
          </w:p>
        </w:tc>
      </w:tr>
      <w:tr w:rsidR="0048022D" w:rsidRPr="004972C4" w14:paraId="5DCCC03E" w14:textId="77777777" w:rsidTr="00760141">
        <w:trPr>
          <w:trHeight w:val="317"/>
        </w:trPr>
        <w:tc>
          <w:tcPr>
            <w:tcW w:w="548" w:type="dxa"/>
            <w:tcBorders>
              <w:top w:val="single" w:sz="4" w:space="0" w:color="000000"/>
              <w:left w:val="single" w:sz="4" w:space="0" w:color="000000"/>
              <w:bottom w:val="single" w:sz="4" w:space="0" w:color="000000"/>
              <w:right w:val="nil"/>
            </w:tcBorders>
            <w:vAlign w:val="center"/>
            <w:hideMark/>
          </w:tcPr>
          <w:p w14:paraId="5FCBB439" w14:textId="77777777" w:rsidR="0048022D" w:rsidRPr="004972C4" w:rsidRDefault="0048022D" w:rsidP="00760141">
            <w:pPr>
              <w:suppressAutoHyphens/>
              <w:snapToGrid w:val="0"/>
              <w:spacing w:after="0" w:line="240" w:lineRule="auto"/>
              <w:ind w:right="-1"/>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1</w:t>
            </w:r>
          </w:p>
        </w:tc>
        <w:tc>
          <w:tcPr>
            <w:tcW w:w="1414" w:type="dxa"/>
            <w:tcBorders>
              <w:top w:val="single" w:sz="4" w:space="0" w:color="000000"/>
              <w:left w:val="single" w:sz="4" w:space="0" w:color="000000"/>
              <w:bottom w:val="single" w:sz="4" w:space="0" w:color="000000"/>
              <w:right w:val="nil"/>
            </w:tcBorders>
            <w:vAlign w:val="center"/>
            <w:hideMark/>
          </w:tcPr>
          <w:p w14:paraId="24CDE53F" w14:textId="77777777" w:rsidR="0048022D" w:rsidRPr="004972C4" w:rsidRDefault="0048022D" w:rsidP="00760141">
            <w:pPr>
              <w:suppressAutoHyphens/>
              <w:snapToGrid w:val="0"/>
              <w:spacing w:after="0" w:line="240" w:lineRule="auto"/>
              <w:ind w:right="-1"/>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2</w:t>
            </w:r>
          </w:p>
        </w:tc>
        <w:tc>
          <w:tcPr>
            <w:tcW w:w="1422" w:type="dxa"/>
            <w:tcBorders>
              <w:top w:val="single" w:sz="4" w:space="0" w:color="000000"/>
              <w:left w:val="single" w:sz="4" w:space="0" w:color="000000"/>
              <w:bottom w:val="single" w:sz="4" w:space="0" w:color="000000"/>
              <w:right w:val="nil"/>
            </w:tcBorders>
            <w:vAlign w:val="center"/>
            <w:hideMark/>
          </w:tcPr>
          <w:p w14:paraId="09E06301" w14:textId="77777777" w:rsidR="0048022D" w:rsidRPr="004972C4" w:rsidRDefault="0048022D" w:rsidP="00760141">
            <w:pPr>
              <w:suppressAutoHyphens/>
              <w:snapToGrid w:val="0"/>
              <w:spacing w:after="0" w:line="240" w:lineRule="auto"/>
              <w:ind w:right="-1"/>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0042CAED" w14:textId="77777777" w:rsidR="0048022D" w:rsidRPr="004972C4" w:rsidRDefault="0048022D" w:rsidP="00760141">
            <w:pPr>
              <w:suppressAutoHyphens/>
              <w:snapToGrid w:val="0"/>
              <w:spacing w:after="0" w:line="240" w:lineRule="auto"/>
              <w:ind w:right="-1"/>
              <w:jc w:val="center"/>
              <w:rPr>
                <w:rFonts w:ascii="Times New Roman" w:hAnsi="Times New Roman" w:cs="Times New Roman"/>
                <w:sz w:val="20"/>
                <w:szCs w:val="20"/>
              </w:rPr>
            </w:pPr>
            <w:r w:rsidRPr="004972C4">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right w:val="nil"/>
            </w:tcBorders>
            <w:vAlign w:val="center"/>
          </w:tcPr>
          <w:p w14:paraId="1D6F83FF" w14:textId="77777777" w:rsidR="0048022D" w:rsidRPr="004972C4" w:rsidRDefault="0048022D" w:rsidP="00760141">
            <w:pPr>
              <w:suppressAutoHyphens/>
              <w:snapToGrid w:val="0"/>
              <w:spacing w:after="0" w:line="240" w:lineRule="auto"/>
              <w:ind w:right="-1"/>
              <w:jc w:val="center"/>
              <w:rPr>
                <w:rFonts w:ascii="Times New Roman" w:eastAsia="Times New Roman" w:hAnsi="Times New Roman" w:cs="Times New Roman"/>
                <w:sz w:val="20"/>
                <w:szCs w:val="20"/>
                <w:lang w:eastAsia="ar-SA"/>
              </w:rPr>
            </w:pPr>
            <w:r w:rsidRPr="004972C4">
              <w:rPr>
                <w:rFonts w:ascii="Times New Roman" w:eastAsia="Times New Roman" w:hAnsi="Times New Roman" w:cs="Times New Roman"/>
                <w:sz w:val="20"/>
                <w:szCs w:val="20"/>
                <w:lang w:eastAsia="ar-SA"/>
              </w:rPr>
              <w:t>5</w:t>
            </w:r>
          </w:p>
        </w:tc>
        <w:tc>
          <w:tcPr>
            <w:tcW w:w="1701" w:type="dxa"/>
            <w:tcBorders>
              <w:top w:val="single" w:sz="4" w:space="0" w:color="000000"/>
              <w:left w:val="single" w:sz="4" w:space="0" w:color="000000"/>
              <w:bottom w:val="single" w:sz="4" w:space="0" w:color="000000"/>
              <w:right w:val="nil"/>
            </w:tcBorders>
            <w:vAlign w:val="center"/>
          </w:tcPr>
          <w:p w14:paraId="5A279352" w14:textId="77777777" w:rsidR="0048022D" w:rsidRPr="004972C4" w:rsidRDefault="0048022D" w:rsidP="00760141">
            <w:pPr>
              <w:suppressAutoHyphens/>
              <w:snapToGrid w:val="0"/>
              <w:spacing w:after="0" w:line="240" w:lineRule="auto"/>
              <w:ind w:left="-102" w:right="-113"/>
              <w:jc w:val="center"/>
              <w:rPr>
                <w:rFonts w:ascii="Times New Roman" w:eastAsia="Times New Roman" w:hAnsi="Times New Roman" w:cs="Times New Roman"/>
                <w:sz w:val="20"/>
                <w:szCs w:val="20"/>
                <w:lang w:eastAsia="ar-SA"/>
              </w:rPr>
            </w:pPr>
            <w:r w:rsidRPr="004972C4">
              <w:rPr>
                <w:rFonts w:ascii="Times New Roman" w:eastAsia="Times New Roman" w:hAnsi="Times New Roman" w:cs="Times New Roman"/>
                <w:sz w:val="20"/>
                <w:szCs w:val="20"/>
                <w:lang w:eastAsia="ar-SA"/>
              </w:rPr>
              <w:t>6</w:t>
            </w:r>
          </w:p>
        </w:tc>
        <w:tc>
          <w:tcPr>
            <w:tcW w:w="1842" w:type="dxa"/>
            <w:tcBorders>
              <w:top w:val="single" w:sz="4" w:space="0" w:color="000000"/>
              <w:left w:val="single" w:sz="4" w:space="0" w:color="000000"/>
              <w:bottom w:val="single" w:sz="4" w:space="0" w:color="000000"/>
              <w:right w:val="single" w:sz="4" w:space="0" w:color="000000"/>
            </w:tcBorders>
            <w:vAlign w:val="center"/>
          </w:tcPr>
          <w:p w14:paraId="3B4B962B" w14:textId="77777777" w:rsidR="0048022D" w:rsidRPr="004972C4" w:rsidRDefault="0048022D" w:rsidP="00760141">
            <w:pPr>
              <w:suppressAutoHyphens/>
              <w:snapToGrid w:val="0"/>
              <w:spacing w:after="0" w:line="240" w:lineRule="auto"/>
              <w:ind w:left="-103" w:right="-114"/>
              <w:jc w:val="center"/>
              <w:rPr>
                <w:rFonts w:ascii="Times New Roman" w:eastAsia="Times New Roman" w:hAnsi="Times New Roman" w:cs="Times New Roman"/>
                <w:sz w:val="20"/>
                <w:szCs w:val="20"/>
                <w:lang w:eastAsia="ar-SA"/>
              </w:rPr>
            </w:pPr>
            <w:r w:rsidRPr="004972C4">
              <w:rPr>
                <w:rFonts w:ascii="Times New Roman" w:eastAsia="Times New Roman" w:hAnsi="Times New Roman" w:cs="Times New Roman"/>
                <w:sz w:val="20"/>
                <w:szCs w:val="20"/>
                <w:lang w:eastAsia="ar-SA"/>
              </w:rPr>
              <w:t>7</w:t>
            </w:r>
          </w:p>
        </w:tc>
      </w:tr>
      <w:tr w:rsidR="0048022D" w:rsidRPr="004972C4" w14:paraId="55349E80" w14:textId="77777777" w:rsidTr="00760141">
        <w:trPr>
          <w:trHeight w:val="594"/>
        </w:trPr>
        <w:tc>
          <w:tcPr>
            <w:tcW w:w="548" w:type="dxa"/>
            <w:tcBorders>
              <w:top w:val="single" w:sz="4" w:space="0" w:color="000000"/>
              <w:left w:val="single" w:sz="4" w:space="0" w:color="000000"/>
              <w:bottom w:val="single" w:sz="4" w:space="0" w:color="000000"/>
              <w:right w:val="nil"/>
            </w:tcBorders>
            <w:vAlign w:val="center"/>
            <w:hideMark/>
          </w:tcPr>
          <w:p w14:paraId="12F7F573" w14:textId="77777777" w:rsidR="0048022D" w:rsidRPr="004972C4" w:rsidRDefault="0048022D" w:rsidP="00760141">
            <w:pPr>
              <w:suppressAutoHyphens/>
              <w:snapToGrid w:val="0"/>
              <w:spacing w:after="0" w:line="240" w:lineRule="auto"/>
              <w:ind w:right="-1"/>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1</w:t>
            </w:r>
          </w:p>
        </w:tc>
        <w:tc>
          <w:tcPr>
            <w:tcW w:w="1414" w:type="dxa"/>
            <w:tcBorders>
              <w:top w:val="single" w:sz="4" w:space="0" w:color="000000"/>
              <w:left w:val="single" w:sz="4" w:space="0" w:color="000000"/>
              <w:bottom w:val="single" w:sz="4" w:space="0" w:color="000000"/>
              <w:right w:val="nil"/>
            </w:tcBorders>
          </w:tcPr>
          <w:p w14:paraId="4D8FF7F8"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422" w:type="dxa"/>
            <w:tcBorders>
              <w:top w:val="single" w:sz="4" w:space="0" w:color="000000"/>
              <w:left w:val="single" w:sz="4" w:space="0" w:color="000000"/>
              <w:bottom w:val="single" w:sz="4" w:space="0" w:color="000000"/>
              <w:right w:val="nil"/>
            </w:tcBorders>
          </w:tcPr>
          <w:p w14:paraId="2728D1F7"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640BC7A5"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32F6F9C1"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nil"/>
            </w:tcBorders>
          </w:tcPr>
          <w:p w14:paraId="47D841C5"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14:paraId="4E60088B"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sz w:val="20"/>
                <w:szCs w:val="20"/>
                <w:lang w:eastAsia="ar-SA"/>
              </w:rPr>
            </w:pPr>
          </w:p>
        </w:tc>
      </w:tr>
      <w:tr w:rsidR="0048022D" w:rsidRPr="004972C4" w14:paraId="7069B879" w14:textId="77777777" w:rsidTr="00760141">
        <w:trPr>
          <w:trHeight w:val="680"/>
        </w:trPr>
        <w:tc>
          <w:tcPr>
            <w:tcW w:w="548" w:type="dxa"/>
            <w:tcBorders>
              <w:top w:val="single" w:sz="4" w:space="0" w:color="000000"/>
              <w:left w:val="single" w:sz="4" w:space="0" w:color="000000"/>
              <w:bottom w:val="single" w:sz="4" w:space="0" w:color="000000"/>
              <w:right w:val="nil"/>
            </w:tcBorders>
            <w:vAlign w:val="center"/>
            <w:hideMark/>
          </w:tcPr>
          <w:p w14:paraId="5EB184D1" w14:textId="77777777" w:rsidR="0048022D" w:rsidRPr="004972C4" w:rsidRDefault="0048022D" w:rsidP="00760141">
            <w:pPr>
              <w:suppressAutoHyphens/>
              <w:snapToGrid w:val="0"/>
              <w:spacing w:after="0" w:line="240" w:lineRule="auto"/>
              <w:ind w:right="-1"/>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2</w:t>
            </w:r>
          </w:p>
        </w:tc>
        <w:tc>
          <w:tcPr>
            <w:tcW w:w="1414" w:type="dxa"/>
            <w:tcBorders>
              <w:top w:val="single" w:sz="4" w:space="0" w:color="000000"/>
              <w:left w:val="single" w:sz="4" w:space="0" w:color="000000"/>
              <w:bottom w:val="single" w:sz="4" w:space="0" w:color="000000"/>
              <w:right w:val="nil"/>
            </w:tcBorders>
          </w:tcPr>
          <w:p w14:paraId="5B412A7A"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422" w:type="dxa"/>
            <w:tcBorders>
              <w:top w:val="single" w:sz="4" w:space="0" w:color="000000"/>
              <w:left w:val="single" w:sz="4" w:space="0" w:color="000000"/>
              <w:bottom w:val="single" w:sz="4" w:space="0" w:color="000000"/>
              <w:right w:val="nil"/>
            </w:tcBorders>
          </w:tcPr>
          <w:p w14:paraId="6E078161"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0FB5821"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3570C76D"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nil"/>
            </w:tcBorders>
          </w:tcPr>
          <w:p w14:paraId="429F677B"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14:paraId="7851AD13"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sz w:val="20"/>
                <w:szCs w:val="20"/>
                <w:lang w:eastAsia="ar-SA"/>
              </w:rPr>
            </w:pPr>
          </w:p>
        </w:tc>
      </w:tr>
      <w:tr w:rsidR="0048022D" w:rsidRPr="004972C4" w14:paraId="111A9C87" w14:textId="77777777" w:rsidTr="00760141">
        <w:trPr>
          <w:trHeight w:val="680"/>
        </w:trPr>
        <w:tc>
          <w:tcPr>
            <w:tcW w:w="548" w:type="dxa"/>
            <w:tcBorders>
              <w:top w:val="single" w:sz="4" w:space="0" w:color="000000"/>
              <w:left w:val="single" w:sz="4" w:space="0" w:color="000000"/>
              <w:bottom w:val="single" w:sz="4" w:space="0" w:color="000000"/>
              <w:right w:val="nil"/>
            </w:tcBorders>
            <w:vAlign w:val="center"/>
            <w:hideMark/>
          </w:tcPr>
          <w:p w14:paraId="22D6DC7D" w14:textId="77777777" w:rsidR="0048022D" w:rsidRPr="004972C4" w:rsidRDefault="0048022D" w:rsidP="00760141">
            <w:pPr>
              <w:suppressAutoHyphens/>
              <w:snapToGrid w:val="0"/>
              <w:spacing w:after="0" w:line="240" w:lineRule="auto"/>
              <w:ind w:right="-1"/>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3</w:t>
            </w:r>
          </w:p>
        </w:tc>
        <w:tc>
          <w:tcPr>
            <w:tcW w:w="1414" w:type="dxa"/>
            <w:tcBorders>
              <w:top w:val="single" w:sz="4" w:space="0" w:color="000000"/>
              <w:left w:val="single" w:sz="4" w:space="0" w:color="000000"/>
              <w:bottom w:val="single" w:sz="4" w:space="0" w:color="000000"/>
              <w:right w:val="nil"/>
            </w:tcBorders>
          </w:tcPr>
          <w:p w14:paraId="27D57BDB"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422" w:type="dxa"/>
            <w:tcBorders>
              <w:top w:val="single" w:sz="4" w:space="0" w:color="000000"/>
              <w:left w:val="single" w:sz="4" w:space="0" w:color="000000"/>
              <w:bottom w:val="single" w:sz="4" w:space="0" w:color="000000"/>
              <w:right w:val="nil"/>
            </w:tcBorders>
          </w:tcPr>
          <w:p w14:paraId="43FD4F3C"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67D57FFE"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049C3341"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nil"/>
            </w:tcBorders>
          </w:tcPr>
          <w:p w14:paraId="77670161"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14:paraId="45ACCBFE"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sz w:val="20"/>
                <w:szCs w:val="20"/>
                <w:lang w:eastAsia="ar-SA"/>
              </w:rPr>
            </w:pPr>
          </w:p>
        </w:tc>
      </w:tr>
      <w:tr w:rsidR="0048022D" w:rsidRPr="004972C4" w14:paraId="7F9DC9A0" w14:textId="77777777" w:rsidTr="00760141">
        <w:trPr>
          <w:trHeight w:val="680"/>
        </w:trPr>
        <w:tc>
          <w:tcPr>
            <w:tcW w:w="548" w:type="dxa"/>
            <w:tcBorders>
              <w:top w:val="single" w:sz="4" w:space="0" w:color="000000"/>
              <w:left w:val="single" w:sz="4" w:space="0" w:color="000000"/>
              <w:bottom w:val="single" w:sz="4" w:space="0" w:color="000000"/>
              <w:right w:val="nil"/>
            </w:tcBorders>
            <w:vAlign w:val="center"/>
            <w:hideMark/>
          </w:tcPr>
          <w:p w14:paraId="44F3A4EF" w14:textId="77777777" w:rsidR="0048022D" w:rsidRPr="004972C4" w:rsidRDefault="0048022D" w:rsidP="00760141">
            <w:pPr>
              <w:suppressAutoHyphens/>
              <w:snapToGrid w:val="0"/>
              <w:spacing w:after="0" w:line="240" w:lineRule="auto"/>
              <w:ind w:right="-1"/>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4</w:t>
            </w:r>
          </w:p>
        </w:tc>
        <w:tc>
          <w:tcPr>
            <w:tcW w:w="1414" w:type="dxa"/>
            <w:tcBorders>
              <w:top w:val="single" w:sz="4" w:space="0" w:color="000000"/>
              <w:left w:val="single" w:sz="4" w:space="0" w:color="000000"/>
              <w:bottom w:val="single" w:sz="4" w:space="0" w:color="000000"/>
              <w:right w:val="nil"/>
            </w:tcBorders>
          </w:tcPr>
          <w:p w14:paraId="520B4003"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422" w:type="dxa"/>
            <w:tcBorders>
              <w:top w:val="single" w:sz="4" w:space="0" w:color="000000"/>
              <w:left w:val="single" w:sz="4" w:space="0" w:color="000000"/>
              <w:bottom w:val="single" w:sz="4" w:space="0" w:color="000000"/>
              <w:right w:val="nil"/>
            </w:tcBorders>
          </w:tcPr>
          <w:p w14:paraId="14A38F1B"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61B5B461"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12D5E893"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nil"/>
            </w:tcBorders>
          </w:tcPr>
          <w:p w14:paraId="33480221"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14:paraId="6C8684B3"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sz w:val="20"/>
                <w:szCs w:val="20"/>
                <w:lang w:eastAsia="ar-SA"/>
              </w:rPr>
            </w:pPr>
          </w:p>
        </w:tc>
      </w:tr>
      <w:tr w:rsidR="0048022D" w:rsidRPr="004972C4" w14:paraId="0AA2FF24" w14:textId="77777777" w:rsidTr="00760141">
        <w:trPr>
          <w:trHeight w:val="680"/>
        </w:trPr>
        <w:tc>
          <w:tcPr>
            <w:tcW w:w="548" w:type="dxa"/>
            <w:tcBorders>
              <w:top w:val="single" w:sz="4" w:space="0" w:color="000000"/>
              <w:left w:val="single" w:sz="4" w:space="0" w:color="000000"/>
              <w:bottom w:val="single" w:sz="4" w:space="0" w:color="000000"/>
              <w:right w:val="nil"/>
            </w:tcBorders>
            <w:vAlign w:val="center"/>
            <w:hideMark/>
          </w:tcPr>
          <w:p w14:paraId="634CF00A" w14:textId="77777777" w:rsidR="0048022D" w:rsidRPr="004972C4" w:rsidRDefault="0048022D" w:rsidP="00760141">
            <w:pPr>
              <w:suppressAutoHyphens/>
              <w:snapToGrid w:val="0"/>
              <w:spacing w:after="0" w:line="240" w:lineRule="auto"/>
              <w:ind w:right="-1"/>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5</w:t>
            </w:r>
          </w:p>
        </w:tc>
        <w:tc>
          <w:tcPr>
            <w:tcW w:w="1414" w:type="dxa"/>
            <w:tcBorders>
              <w:top w:val="single" w:sz="4" w:space="0" w:color="000000"/>
              <w:left w:val="single" w:sz="4" w:space="0" w:color="000000"/>
              <w:bottom w:val="single" w:sz="4" w:space="0" w:color="000000"/>
              <w:right w:val="nil"/>
            </w:tcBorders>
          </w:tcPr>
          <w:p w14:paraId="19A1A5A6"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422" w:type="dxa"/>
            <w:tcBorders>
              <w:top w:val="single" w:sz="4" w:space="0" w:color="000000"/>
              <w:left w:val="single" w:sz="4" w:space="0" w:color="000000"/>
              <w:bottom w:val="single" w:sz="4" w:space="0" w:color="000000"/>
              <w:right w:val="nil"/>
            </w:tcBorders>
          </w:tcPr>
          <w:p w14:paraId="695C8800"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DDA58C5"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5C8C3F34"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nil"/>
            </w:tcBorders>
          </w:tcPr>
          <w:p w14:paraId="0B618C3B"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14:paraId="384D5AD9"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sz w:val="20"/>
                <w:szCs w:val="20"/>
                <w:lang w:eastAsia="ar-SA"/>
              </w:rPr>
            </w:pPr>
          </w:p>
        </w:tc>
      </w:tr>
      <w:tr w:rsidR="0048022D" w:rsidRPr="004972C4" w14:paraId="0F8B540F" w14:textId="77777777" w:rsidTr="00760141">
        <w:trPr>
          <w:trHeight w:val="680"/>
        </w:trPr>
        <w:tc>
          <w:tcPr>
            <w:tcW w:w="548" w:type="dxa"/>
            <w:tcBorders>
              <w:top w:val="single" w:sz="4" w:space="0" w:color="000000"/>
              <w:left w:val="single" w:sz="4" w:space="0" w:color="000000"/>
              <w:bottom w:val="single" w:sz="4" w:space="0" w:color="000000"/>
              <w:right w:val="nil"/>
            </w:tcBorders>
            <w:vAlign w:val="center"/>
            <w:hideMark/>
          </w:tcPr>
          <w:p w14:paraId="2A22C66C" w14:textId="77777777" w:rsidR="0048022D" w:rsidRPr="004972C4" w:rsidRDefault="0048022D" w:rsidP="00760141">
            <w:pPr>
              <w:suppressAutoHyphens/>
              <w:snapToGrid w:val="0"/>
              <w:spacing w:after="0" w:line="240" w:lineRule="auto"/>
              <w:ind w:right="-1"/>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6</w:t>
            </w:r>
          </w:p>
        </w:tc>
        <w:tc>
          <w:tcPr>
            <w:tcW w:w="1414" w:type="dxa"/>
            <w:tcBorders>
              <w:top w:val="single" w:sz="4" w:space="0" w:color="000000"/>
              <w:left w:val="single" w:sz="4" w:space="0" w:color="000000"/>
              <w:bottom w:val="single" w:sz="4" w:space="0" w:color="000000"/>
              <w:right w:val="nil"/>
            </w:tcBorders>
          </w:tcPr>
          <w:p w14:paraId="1322D582"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422" w:type="dxa"/>
            <w:tcBorders>
              <w:top w:val="single" w:sz="4" w:space="0" w:color="000000"/>
              <w:left w:val="single" w:sz="4" w:space="0" w:color="000000"/>
              <w:bottom w:val="single" w:sz="4" w:space="0" w:color="000000"/>
              <w:right w:val="nil"/>
            </w:tcBorders>
          </w:tcPr>
          <w:p w14:paraId="3A659F83"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67A542C6"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49FF8C22"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nil"/>
            </w:tcBorders>
          </w:tcPr>
          <w:p w14:paraId="6BAFC4E6"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14:paraId="51218F82"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sz w:val="20"/>
                <w:szCs w:val="20"/>
                <w:lang w:eastAsia="ar-SA"/>
              </w:rPr>
            </w:pPr>
          </w:p>
        </w:tc>
      </w:tr>
      <w:tr w:rsidR="0048022D" w:rsidRPr="004972C4" w14:paraId="58D051AC" w14:textId="77777777" w:rsidTr="00760141">
        <w:trPr>
          <w:trHeight w:val="680"/>
        </w:trPr>
        <w:tc>
          <w:tcPr>
            <w:tcW w:w="548" w:type="dxa"/>
            <w:tcBorders>
              <w:top w:val="single" w:sz="4" w:space="0" w:color="000000"/>
              <w:left w:val="single" w:sz="4" w:space="0" w:color="000000"/>
              <w:bottom w:val="single" w:sz="4" w:space="0" w:color="000000"/>
              <w:right w:val="nil"/>
            </w:tcBorders>
            <w:vAlign w:val="center"/>
            <w:hideMark/>
          </w:tcPr>
          <w:p w14:paraId="6F247127" w14:textId="77777777" w:rsidR="0048022D" w:rsidRPr="004972C4" w:rsidRDefault="0048022D" w:rsidP="00760141">
            <w:pPr>
              <w:suppressAutoHyphens/>
              <w:snapToGrid w:val="0"/>
              <w:spacing w:after="0" w:line="240" w:lineRule="auto"/>
              <w:ind w:right="-1"/>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7</w:t>
            </w:r>
          </w:p>
        </w:tc>
        <w:tc>
          <w:tcPr>
            <w:tcW w:w="1414" w:type="dxa"/>
            <w:tcBorders>
              <w:top w:val="single" w:sz="4" w:space="0" w:color="000000"/>
              <w:left w:val="single" w:sz="4" w:space="0" w:color="000000"/>
              <w:bottom w:val="single" w:sz="4" w:space="0" w:color="000000"/>
              <w:right w:val="nil"/>
            </w:tcBorders>
          </w:tcPr>
          <w:p w14:paraId="6415DDBA"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422" w:type="dxa"/>
            <w:tcBorders>
              <w:top w:val="single" w:sz="4" w:space="0" w:color="000000"/>
              <w:left w:val="single" w:sz="4" w:space="0" w:color="000000"/>
              <w:bottom w:val="single" w:sz="4" w:space="0" w:color="000000"/>
              <w:right w:val="nil"/>
            </w:tcBorders>
          </w:tcPr>
          <w:p w14:paraId="35E80C73"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2232767D"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04F863AB"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nil"/>
            </w:tcBorders>
          </w:tcPr>
          <w:p w14:paraId="48144AD2"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14:paraId="4D8740DE"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sz w:val="20"/>
                <w:szCs w:val="20"/>
                <w:lang w:eastAsia="ar-SA"/>
              </w:rPr>
            </w:pPr>
          </w:p>
        </w:tc>
      </w:tr>
      <w:tr w:rsidR="0048022D" w:rsidRPr="004972C4" w14:paraId="4F37299C" w14:textId="77777777" w:rsidTr="00760141">
        <w:trPr>
          <w:trHeight w:val="680"/>
        </w:trPr>
        <w:tc>
          <w:tcPr>
            <w:tcW w:w="548" w:type="dxa"/>
            <w:tcBorders>
              <w:top w:val="single" w:sz="4" w:space="0" w:color="000000"/>
              <w:left w:val="single" w:sz="4" w:space="0" w:color="000000"/>
              <w:bottom w:val="single" w:sz="4" w:space="0" w:color="000000"/>
              <w:right w:val="nil"/>
            </w:tcBorders>
            <w:vAlign w:val="center"/>
            <w:hideMark/>
          </w:tcPr>
          <w:p w14:paraId="4ADA2932" w14:textId="77777777" w:rsidR="0048022D" w:rsidRPr="004972C4" w:rsidRDefault="0048022D" w:rsidP="00760141">
            <w:pPr>
              <w:suppressAutoHyphens/>
              <w:snapToGrid w:val="0"/>
              <w:spacing w:after="0" w:line="240" w:lineRule="auto"/>
              <w:ind w:right="-1"/>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8</w:t>
            </w:r>
          </w:p>
        </w:tc>
        <w:tc>
          <w:tcPr>
            <w:tcW w:w="1414" w:type="dxa"/>
            <w:tcBorders>
              <w:top w:val="single" w:sz="4" w:space="0" w:color="000000"/>
              <w:left w:val="single" w:sz="4" w:space="0" w:color="000000"/>
              <w:bottom w:val="single" w:sz="4" w:space="0" w:color="000000"/>
              <w:right w:val="nil"/>
            </w:tcBorders>
          </w:tcPr>
          <w:p w14:paraId="2E6B4AB7"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422" w:type="dxa"/>
            <w:tcBorders>
              <w:top w:val="single" w:sz="4" w:space="0" w:color="000000"/>
              <w:left w:val="single" w:sz="4" w:space="0" w:color="000000"/>
              <w:bottom w:val="single" w:sz="4" w:space="0" w:color="000000"/>
              <w:right w:val="nil"/>
            </w:tcBorders>
          </w:tcPr>
          <w:p w14:paraId="651E295E"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125E1A6"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354E89BA"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nil"/>
            </w:tcBorders>
          </w:tcPr>
          <w:p w14:paraId="2106780B"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14:paraId="1037FED0"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sz w:val="20"/>
                <w:szCs w:val="20"/>
                <w:lang w:eastAsia="ar-SA"/>
              </w:rPr>
            </w:pPr>
          </w:p>
        </w:tc>
      </w:tr>
      <w:tr w:rsidR="0048022D" w:rsidRPr="004972C4" w14:paraId="2B964162" w14:textId="77777777" w:rsidTr="00760141">
        <w:trPr>
          <w:trHeight w:val="680"/>
        </w:trPr>
        <w:tc>
          <w:tcPr>
            <w:tcW w:w="548" w:type="dxa"/>
            <w:tcBorders>
              <w:top w:val="single" w:sz="4" w:space="0" w:color="000000"/>
              <w:left w:val="single" w:sz="4" w:space="0" w:color="000000"/>
              <w:bottom w:val="single" w:sz="4" w:space="0" w:color="000000"/>
              <w:right w:val="nil"/>
            </w:tcBorders>
            <w:vAlign w:val="center"/>
            <w:hideMark/>
          </w:tcPr>
          <w:p w14:paraId="12441A6B" w14:textId="77777777" w:rsidR="0048022D" w:rsidRPr="004972C4" w:rsidRDefault="0048022D" w:rsidP="00760141">
            <w:pPr>
              <w:suppressAutoHyphens/>
              <w:snapToGrid w:val="0"/>
              <w:spacing w:after="0" w:line="240" w:lineRule="auto"/>
              <w:ind w:right="-1"/>
              <w:jc w:val="center"/>
              <w:rPr>
                <w:rFonts w:ascii="Times New Roman" w:eastAsia="Times New Roman" w:hAnsi="Times New Roman" w:cs="Times New Roman"/>
                <w:sz w:val="20"/>
                <w:szCs w:val="20"/>
                <w:lang w:eastAsia="ar-SA"/>
              </w:rPr>
            </w:pPr>
            <w:r w:rsidRPr="004972C4">
              <w:rPr>
                <w:rFonts w:ascii="Times New Roman" w:hAnsi="Times New Roman" w:cs="Times New Roman"/>
                <w:sz w:val="20"/>
                <w:szCs w:val="20"/>
              </w:rPr>
              <w:t>9</w:t>
            </w:r>
          </w:p>
        </w:tc>
        <w:tc>
          <w:tcPr>
            <w:tcW w:w="1414" w:type="dxa"/>
            <w:tcBorders>
              <w:top w:val="single" w:sz="4" w:space="0" w:color="000000"/>
              <w:left w:val="single" w:sz="4" w:space="0" w:color="000000"/>
              <w:bottom w:val="single" w:sz="4" w:space="0" w:color="000000"/>
              <w:right w:val="nil"/>
            </w:tcBorders>
          </w:tcPr>
          <w:p w14:paraId="59B63F0E"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422" w:type="dxa"/>
            <w:tcBorders>
              <w:top w:val="single" w:sz="4" w:space="0" w:color="000000"/>
              <w:left w:val="single" w:sz="4" w:space="0" w:color="000000"/>
              <w:bottom w:val="single" w:sz="4" w:space="0" w:color="000000"/>
              <w:right w:val="nil"/>
            </w:tcBorders>
          </w:tcPr>
          <w:p w14:paraId="3F9DE12A"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26D3E35F"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29C6888F"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nil"/>
            </w:tcBorders>
          </w:tcPr>
          <w:p w14:paraId="40718FA5"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14:paraId="5FA08189"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sz w:val="20"/>
                <w:szCs w:val="20"/>
                <w:lang w:eastAsia="ar-SA"/>
              </w:rPr>
            </w:pPr>
          </w:p>
        </w:tc>
      </w:tr>
      <w:tr w:rsidR="0048022D" w:rsidRPr="004972C4" w14:paraId="4A04FB0E" w14:textId="77777777" w:rsidTr="00760141">
        <w:trPr>
          <w:trHeight w:val="680"/>
        </w:trPr>
        <w:tc>
          <w:tcPr>
            <w:tcW w:w="548" w:type="dxa"/>
            <w:tcBorders>
              <w:top w:val="single" w:sz="4" w:space="0" w:color="000000"/>
              <w:left w:val="single" w:sz="4" w:space="0" w:color="000000"/>
              <w:bottom w:val="single" w:sz="4" w:space="0" w:color="000000"/>
              <w:right w:val="nil"/>
            </w:tcBorders>
            <w:vAlign w:val="center"/>
            <w:hideMark/>
          </w:tcPr>
          <w:p w14:paraId="3E57138F" w14:textId="77777777" w:rsidR="0048022D" w:rsidRPr="004972C4" w:rsidRDefault="0048022D" w:rsidP="00760141">
            <w:pPr>
              <w:suppressAutoHyphens/>
              <w:snapToGrid w:val="0"/>
              <w:spacing w:after="0" w:line="240" w:lineRule="auto"/>
              <w:ind w:right="-1"/>
              <w:jc w:val="center"/>
              <w:rPr>
                <w:rFonts w:ascii="Times New Roman" w:eastAsia="Times New Roman" w:hAnsi="Times New Roman" w:cs="Times New Roman"/>
                <w:sz w:val="20"/>
                <w:szCs w:val="20"/>
              </w:rPr>
            </w:pPr>
            <w:r w:rsidRPr="004972C4">
              <w:rPr>
                <w:rFonts w:ascii="Times New Roman" w:hAnsi="Times New Roman" w:cs="Times New Roman"/>
                <w:sz w:val="20"/>
                <w:szCs w:val="20"/>
              </w:rPr>
              <w:t>10</w:t>
            </w:r>
          </w:p>
        </w:tc>
        <w:tc>
          <w:tcPr>
            <w:tcW w:w="1414" w:type="dxa"/>
            <w:tcBorders>
              <w:top w:val="single" w:sz="4" w:space="0" w:color="000000"/>
              <w:left w:val="single" w:sz="4" w:space="0" w:color="000000"/>
              <w:bottom w:val="single" w:sz="4" w:space="0" w:color="000000"/>
              <w:right w:val="nil"/>
            </w:tcBorders>
          </w:tcPr>
          <w:p w14:paraId="2D962F50"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422" w:type="dxa"/>
            <w:tcBorders>
              <w:top w:val="single" w:sz="4" w:space="0" w:color="000000"/>
              <w:left w:val="single" w:sz="4" w:space="0" w:color="000000"/>
              <w:bottom w:val="single" w:sz="4" w:space="0" w:color="000000"/>
              <w:right w:val="nil"/>
            </w:tcBorders>
          </w:tcPr>
          <w:p w14:paraId="75A1EC25"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FED50B5"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2E3E26F7" w14:textId="77777777" w:rsidR="0048022D" w:rsidRPr="004972C4" w:rsidRDefault="0048022D" w:rsidP="00760141">
            <w:pPr>
              <w:suppressAutoHyphens/>
              <w:snapToGrid w:val="0"/>
              <w:spacing w:after="0" w:line="240" w:lineRule="auto"/>
              <w:ind w:right="-1"/>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nil"/>
            </w:tcBorders>
          </w:tcPr>
          <w:p w14:paraId="2169AB32"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14:paraId="6DD9725B"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sz w:val="20"/>
                <w:szCs w:val="20"/>
                <w:lang w:eastAsia="ar-SA"/>
              </w:rPr>
            </w:pPr>
          </w:p>
        </w:tc>
      </w:tr>
      <w:tr w:rsidR="0048022D" w:rsidRPr="004972C4" w14:paraId="35BCEA0D" w14:textId="77777777" w:rsidTr="00760141">
        <w:trPr>
          <w:trHeight w:val="680"/>
        </w:trPr>
        <w:tc>
          <w:tcPr>
            <w:tcW w:w="9620" w:type="dxa"/>
            <w:gridSpan w:val="7"/>
            <w:tcBorders>
              <w:top w:val="single" w:sz="4" w:space="0" w:color="000000"/>
              <w:left w:val="single" w:sz="4" w:space="0" w:color="000000"/>
              <w:bottom w:val="single" w:sz="4" w:space="0" w:color="000000"/>
              <w:right w:val="single" w:sz="4" w:space="0" w:color="000000"/>
            </w:tcBorders>
            <w:vAlign w:val="center"/>
          </w:tcPr>
          <w:p w14:paraId="3C201470" w14:textId="77777777" w:rsidR="0048022D" w:rsidRPr="004972C4" w:rsidRDefault="0048022D" w:rsidP="00760141">
            <w:pPr>
              <w:suppressAutoHyphens/>
              <w:snapToGrid w:val="0"/>
              <w:spacing w:after="0" w:line="240" w:lineRule="auto"/>
              <w:ind w:right="-394"/>
              <w:rPr>
                <w:rFonts w:ascii="Times New Roman" w:eastAsia="Times New Roman" w:hAnsi="Times New Roman" w:cs="Times New Roman"/>
                <w:b/>
                <w:sz w:val="20"/>
                <w:szCs w:val="20"/>
                <w:lang w:eastAsia="ar-SA"/>
              </w:rPr>
            </w:pPr>
            <w:r w:rsidRPr="004972C4">
              <w:rPr>
                <w:rFonts w:ascii="Times New Roman" w:hAnsi="Times New Roman" w:cs="Times New Roman"/>
                <w:b/>
                <w:sz w:val="20"/>
                <w:szCs w:val="20"/>
                <w:lang w:eastAsia="ar-SA"/>
              </w:rPr>
              <w:t>Razem- ilość wykonanych usług: ……………………., wartość (suma wierszy kol. 4) ………………………..</w:t>
            </w:r>
          </w:p>
        </w:tc>
      </w:tr>
    </w:tbl>
    <w:p w14:paraId="2B6BB4A3" w14:textId="77777777" w:rsidR="0048022D" w:rsidRPr="004972C4" w:rsidRDefault="0048022D" w:rsidP="0048022D">
      <w:pPr>
        <w:spacing w:after="0" w:line="240" w:lineRule="auto"/>
        <w:ind w:right="-1"/>
        <w:jc w:val="both"/>
        <w:rPr>
          <w:rFonts w:ascii="Times New Roman" w:eastAsia="Times New Roman" w:hAnsi="Times New Roman" w:cs="Times New Roman"/>
          <w:sz w:val="20"/>
          <w:szCs w:val="20"/>
          <w:lang w:val="en-US" w:eastAsia="ar-SA"/>
        </w:rPr>
      </w:pPr>
    </w:p>
    <w:p w14:paraId="5DFDA8BB" w14:textId="77777777" w:rsidR="0048022D" w:rsidRPr="004972C4" w:rsidRDefault="0048022D" w:rsidP="0048022D">
      <w:pPr>
        <w:spacing w:after="0" w:line="240" w:lineRule="auto"/>
        <w:ind w:left="4956" w:right="-1" w:firstLine="708"/>
        <w:rPr>
          <w:rFonts w:ascii="Times New Roman" w:hAnsi="Times New Roman" w:cs="Times New Roman"/>
          <w:b/>
          <w:sz w:val="20"/>
          <w:szCs w:val="20"/>
          <w:lang w:eastAsia="pl-PL"/>
        </w:rPr>
      </w:pPr>
      <w:r w:rsidRPr="004972C4">
        <w:rPr>
          <w:rFonts w:ascii="Times New Roman" w:hAnsi="Times New Roman" w:cs="Times New Roman"/>
          <w:b/>
          <w:sz w:val="20"/>
          <w:szCs w:val="20"/>
        </w:rPr>
        <w:t xml:space="preserve">           WYKONAWCA</w:t>
      </w:r>
    </w:p>
    <w:p w14:paraId="673EEDC4" w14:textId="77777777" w:rsidR="0048022D" w:rsidRPr="004972C4" w:rsidRDefault="0048022D" w:rsidP="0048022D">
      <w:pPr>
        <w:spacing w:after="0" w:line="240" w:lineRule="auto"/>
        <w:ind w:right="-1"/>
        <w:rPr>
          <w:rFonts w:ascii="Times New Roman" w:hAnsi="Times New Roman" w:cs="Times New Roman"/>
          <w:b/>
          <w:sz w:val="20"/>
          <w:szCs w:val="20"/>
        </w:rPr>
      </w:pPr>
    </w:p>
    <w:p w14:paraId="74345E41" w14:textId="77777777" w:rsidR="0048022D" w:rsidRPr="004972C4" w:rsidRDefault="0048022D" w:rsidP="0048022D">
      <w:pPr>
        <w:spacing w:after="0" w:line="240" w:lineRule="auto"/>
        <w:ind w:right="-1"/>
        <w:rPr>
          <w:rFonts w:ascii="Times New Roman" w:hAnsi="Times New Roman" w:cs="Times New Roman"/>
          <w:b/>
          <w:sz w:val="20"/>
          <w:szCs w:val="20"/>
        </w:rPr>
      </w:pPr>
    </w:p>
    <w:p w14:paraId="1810CC97" w14:textId="77777777" w:rsidR="0048022D" w:rsidRPr="004972C4" w:rsidRDefault="0048022D" w:rsidP="0048022D">
      <w:pPr>
        <w:spacing w:after="0" w:line="240" w:lineRule="auto"/>
        <w:ind w:left="4956" w:right="-1" w:firstLine="708"/>
        <w:rPr>
          <w:rFonts w:ascii="Times New Roman" w:hAnsi="Times New Roman" w:cs="Times New Roman"/>
          <w:sz w:val="20"/>
          <w:szCs w:val="20"/>
        </w:rPr>
      </w:pPr>
      <w:r w:rsidRPr="004972C4">
        <w:rPr>
          <w:rFonts w:ascii="Times New Roman" w:hAnsi="Times New Roman" w:cs="Times New Roman"/>
          <w:sz w:val="20"/>
          <w:szCs w:val="20"/>
        </w:rPr>
        <w:t xml:space="preserve">     …………………………..</w:t>
      </w:r>
    </w:p>
    <w:p w14:paraId="578582C3" w14:textId="77777777" w:rsidR="0048022D" w:rsidRPr="004972C4" w:rsidRDefault="0048022D" w:rsidP="0048022D">
      <w:pPr>
        <w:keepNext/>
        <w:spacing w:after="0" w:line="240" w:lineRule="auto"/>
        <w:ind w:right="-1"/>
        <w:outlineLvl w:val="0"/>
        <w:rPr>
          <w:rFonts w:ascii="Times New Roman" w:hAnsi="Times New Roman" w:cs="Times New Roman"/>
          <w:b/>
          <w:bCs/>
          <w:sz w:val="24"/>
          <w:szCs w:val="24"/>
        </w:rPr>
      </w:pPr>
      <w:r w:rsidRPr="004972C4">
        <w:rPr>
          <w:rFonts w:ascii="Times New Roman" w:hAnsi="Times New Roman" w:cs="Times New Roman"/>
          <w:sz w:val="20"/>
          <w:szCs w:val="20"/>
        </w:rPr>
        <w:t xml:space="preserve">                                                                                                                             (podpis, pieczątka)</w:t>
      </w:r>
    </w:p>
    <w:p w14:paraId="37F65EBD" w14:textId="609B05A9" w:rsidR="0048022D" w:rsidRDefault="0048022D" w:rsidP="0048022D"/>
    <w:p w14:paraId="36350B0C" w14:textId="2BF59F5B" w:rsidR="00B2029A" w:rsidRDefault="00B2029A" w:rsidP="0048022D"/>
    <w:p w14:paraId="08EF314A" w14:textId="77777777" w:rsidR="00B2029A" w:rsidRPr="004972C4" w:rsidRDefault="00B2029A" w:rsidP="0048022D"/>
    <w:p w14:paraId="019D41B8" w14:textId="77777777" w:rsidR="0048022D" w:rsidRPr="007042D1" w:rsidRDefault="0048022D" w:rsidP="0048022D">
      <w:pPr>
        <w:spacing w:after="0" w:line="240" w:lineRule="auto"/>
        <w:jc w:val="right"/>
        <w:rPr>
          <w:rFonts w:ascii="Times New Roman" w:eastAsia="Times New Roman" w:hAnsi="Times New Roman" w:cs="Times New Roman"/>
          <w:sz w:val="24"/>
          <w:szCs w:val="24"/>
          <w:lang w:eastAsia="pl-PL"/>
        </w:rPr>
      </w:pPr>
    </w:p>
    <w:p w14:paraId="495AAD15" w14:textId="23C60D10" w:rsidR="00C072BD" w:rsidRPr="00C072BD" w:rsidRDefault="00C072BD" w:rsidP="00C072BD">
      <w:pPr>
        <w:spacing w:after="0" w:line="276" w:lineRule="auto"/>
        <w:jc w:val="right"/>
        <w:rPr>
          <w:rFonts w:ascii="Times New Roman" w:eastAsia="Times New Roman" w:hAnsi="Times New Roman" w:cs="Times New Roman"/>
          <w:b/>
          <w:sz w:val="24"/>
          <w:szCs w:val="24"/>
          <w:lang w:eastAsia="pl-PL"/>
        </w:rPr>
      </w:pPr>
      <w:r w:rsidRPr="00C072BD">
        <w:rPr>
          <w:rFonts w:ascii="Times New Roman" w:eastAsia="Times New Roman" w:hAnsi="Times New Roman" w:cs="Times New Roman"/>
          <w:b/>
          <w:sz w:val="24"/>
          <w:szCs w:val="24"/>
          <w:lang w:eastAsia="pl-PL"/>
        </w:rPr>
        <w:lastRenderedPageBreak/>
        <w:t xml:space="preserve">Załącznik nr </w:t>
      </w:r>
      <w:r>
        <w:rPr>
          <w:rFonts w:ascii="Times New Roman" w:eastAsia="Times New Roman" w:hAnsi="Times New Roman" w:cs="Times New Roman"/>
          <w:b/>
          <w:sz w:val="24"/>
          <w:szCs w:val="24"/>
          <w:lang w:eastAsia="pl-PL"/>
        </w:rPr>
        <w:t xml:space="preserve">7 </w:t>
      </w:r>
      <w:r w:rsidRPr="00C072BD">
        <w:rPr>
          <w:rFonts w:ascii="Times New Roman" w:eastAsia="Times New Roman" w:hAnsi="Times New Roman" w:cs="Times New Roman"/>
          <w:b/>
          <w:sz w:val="24"/>
          <w:szCs w:val="24"/>
          <w:lang w:eastAsia="pl-PL"/>
        </w:rPr>
        <w:t>do SWZ</w:t>
      </w:r>
    </w:p>
    <w:p w14:paraId="36AECC2E" w14:textId="77777777" w:rsidR="00C072BD" w:rsidRPr="00C072BD" w:rsidRDefault="00C072BD" w:rsidP="00C072BD">
      <w:pPr>
        <w:autoSpaceDE w:val="0"/>
        <w:autoSpaceDN w:val="0"/>
        <w:adjustRightInd w:val="0"/>
        <w:spacing w:after="200" w:line="276" w:lineRule="auto"/>
        <w:jc w:val="both"/>
        <w:rPr>
          <w:rFonts w:ascii="Times New Roman" w:eastAsia="Calibri" w:hAnsi="Times New Roman" w:cs="Times New Roman"/>
          <w:b/>
          <w:bCs/>
          <w:sz w:val="24"/>
          <w:szCs w:val="24"/>
        </w:rPr>
      </w:pPr>
    </w:p>
    <w:p w14:paraId="6ADBDA79" w14:textId="77777777" w:rsidR="00C072BD" w:rsidRPr="00C072BD" w:rsidRDefault="00C072BD" w:rsidP="00C072BD">
      <w:pPr>
        <w:autoSpaceDE w:val="0"/>
        <w:autoSpaceDN w:val="0"/>
        <w:adjustRightInd w:val="0"/>
        <w:spacing w:after="200" w:line="276" w:lineRule="auto"/>
        <w:jc w:val="both"/>
        <w:rPr>
          <w:rFonts w:ascii="Times New Roman" w:eastAsia="Calibri" w:hAnsi="Times New Roman" w:cs="Times New Roman"/>
          <w:sz w:val="24"/>
          <w:szCs w:val="24"/>
        </w:rPr>
      </w:pPr>
    </w:p>
    <w:p w14:paraId="0F594507" w14:textId="77777777" w:rsidR="00C072BD" w:rsidRPr="00C072BD" w:rsidRDefault="00C072BD" w:rsidP="00C072BD">
      <w:pPr>
        <w:autoSpaceDE w:val="0"/>
        <w:autoSpaceDN w:val="0"/>
        <w:adjustRightInd w:val="0"/>
        <w:spacing w:after="200" w:line="276" w:lineRule="auto"/>
        <w:jc w:val="both"/>
        <w:rPr>
          <w:rFonts w:ascii="Times New Roman" w:eastAsia="Calibri" w:hAnsi="Times New Roman" w:cs="Times New Roman"/>
          <w:sz w:val="24"/>
          <w:szCs w:val="24"/>
        </w:rPr>
      </w:pPr>
      <w:r w:rsidRPr="00C072BD">
        <w:rPr>
          <w:rFonts w:ascii="Times New Roman" w:eastAsia="Calibri" w:hAnsi="Times New Roman" w:cs="Times New Roman"/>
          <w:sz w:val="24"/>
          <w:szCs w:val="24"/>
        </w:rPr>
        <w:t xml:space="preserve">....................................... </w:t>
      </w:r>
    </w:p>
    <w:p w14:paraId="6EB9D4C3" w14:textId="77777777" w:rsidR="00C072BD" w:rsidRPr="00C072BD" w:rsidRDefault="00C072BD" w:rsidP="00C072BD">
      <w:pPr>
        <w:autoSpaceDE w:val="0"/>
        <w:autoSpaceDN w:val="0"/>
        <w:adjustRightInd w:val="0"/>
        <w:spacing w:after="200" w:line="276" w:lineRule="auto"/>
        <w:jc w:val="both"/>
        <w:rPr>
          <w:rFonts w:ascii="Times New Roman" w:eastAsia="Calibri" w:hAnsi="Times New Roman" w:cs="Times New Roman"/>
          <w:sz w:val="24"/>
          <w:szCs w:val="24"/>
        </w:rPr>
      </w:pPr>
      <w:r w:rsidRPr="00C072BD">
        <w:rPr>
          <w:rFonts w:ascii="Times New Roman" w:eastAsia="Calibri" w:hAnsi="Times New Roman" w:cs="Times New Roman"/>
          <w:i/>
          <w:iCs/>
          <w:sz w:val="24"/>
          <w:szCs w:val="24"/>
        </w:rPr>
        <w:t xml:space="preserve">(nazwa i adres Wykonawcy) </w:t>
      </w:r>
    </w:p>
    <w:p w14:paraId="6A243805" w14:textId="77777777" w:rsidR="00C072BD" w:rsidRPr="00C072BD" w:rsidRDefault="00C072BD" w:rsidP="00C072BD">
      <w:pPr>
        <w:autoSpaceDE w:val="0"/>
        <w:autoSpaceDN w:val="0"/>
        <w:adjustRightInd w:val="0"/>
        <w:spacing w:after="200" w:line="276" w:lineRule="auto"/>
        <w:jc w:val="both"/>
        <w:rPr>
          <w:rFonts w:ascii="Times New Roman" w:eastAsia="Calibri" w:hAnsi="Times New Roman" w:cs="Times New Roman"/>
          <w:b/>
          <w:bCs/>
          <w:sz w:val="24"/>
          <w:szCs w:val="24"/>
        </w:rPr>
      </w:pPr>
    </w:p>
    <w:p w14:paraId="0A860956" w14:textId="77777777" w:rsidR="00C072BD" w:rsidRPr="00C072BD" w:rsidRDefault="00C072BD" w:rsidP="00C072BD">
      <w:pPr>
        <w:autoSpaceDE w:val="0"/>
        <w:autoSpaceDN w:val="0"/>
        <w:adjustRightInd w:val="0"/>
        <w:spacing w:after="200" w:line="276" w:lineRule="auto"/>
        <w:jc w:val="center"/>
        <w:rPr>
          <w:rFonts w:ascii="Times New Roman" w:eastAsia="Calibri" w:hAnsi="Times New Roman" w:cs="Times New Roman"/>
          <w:b/>
          <w:bCs/>
          <w:sz w:val="24"/>
          <w:szCs w:val="24"/>
        </w:rPr>
      </w:pPr>
      <w:r w:rsidRPr="00C072BD">
        <w:rPr>
          <w:rFonts w:ascii="Times New Roman" w:eastAsia="Calibri" w:hAnsi="Times New Roman" w:cs="Times New Roman"/>
          <w:b/>
          <w:bCs/>
          <w:sz w:val="24"/>
          <w:szCs w:val="24"/>
        </w:rPr>
        <w:t>OŚWIADCZENIE WYKONAWCY</w:t>
      </w:r>
    </w:p>
    <w:p w14:paraId="5320E2D6" w14:textId="77777777" w:rsidR="00C072BD" w:rsidRPr="00C072BD" w:rsidRDefault="00C072BD" w:rsidP="00C072BD">
      <w:pPr>
        <w:autoSpaceDE w:val="0"/>
        <w:autoSpaceDN w:val="0"/>
        <w:adjustRightInd w:val="0"/>
        <w:spacing w:after="200" w:line="276" w:lineRule="auto"/>
        <w:jc w:val="both"/>
        <w:rPr>
          <w:rFonts w:ascii="Times New Roman" w:eastAsia="Calibri" w:hAnsi="Times New Roman" w:cs="Times New Roman"/>
          <w:sz w:val="24"/>
          <w:szCs w:val="24"/>
        </w:rPr>
      </w:pPr>
    </w:p>
    <w:p w14:paraId="2FAB073B" w14:textId="77777777" w:rsidR="00C072BD" w:rsidRPr="00C072BD" w:rsidRDefault="00C072BD" w:rsidP="00C072BD">
      <w:pPr>
        <w:autoSpaceDE w:val="0"/>
        <w:autoSpaceDN w:val="0"/>
        <w:adjustRightInd w:val="0"/>
        <w:spacing w:after="200" w:line="276" w:lineRule="auto"/>
        <w:jc w:val="center"/>
        <w:rPr>
          <w:rFonts w:ascii="Times New Roman" w:eastAsia="Calibri" w:hAnsi="Times New Roman" w:cs="Times New Roman"/>
          <w:b/>
          <w:bCs/>
          <w:sz w:val="24"/>
          <w:szCs w:val="24"/>
        </w:rPr>
      </w:pPr>
      <w:r w:rsidRPr="00C072BD">
        <w:rPr>
          <w:rFonts w:ascii="Times New Roman" w:eastAsia="Calibri" w:hAnsi="Times New Roman" w:cs="Times New Roman"/>
          <w:b/>
          <w:bCs/>
          <w:sz w:val="24"/>
          <w:szCs w:val="24"/>
        </w:rPr>
        <w:t>o aktualności informacji zawartych w oświadczeniu, o którym mowa w art. 125 ust. 1 ustawy z dnia 11 września 2019 r. - Prawo zamówień publicznych</w:t>
      </w:r>
    </w:p>
    <w:p w14:paraId="4F4133F4" w14:textId="77777777" w:rsidR="00C072BD" w:rsidRPr="00C072BD" w:rsidRDefault="00C072BD" w:rsidP="00C072BD">
      <w:pPr>
        <w:autoSpaceDE w:val="0"/>
        <w:autoSpaceDN w:val="0"/>
        <w:adjustRightInd w:val="0"/>
        <w:spacing w:after="200" w:line="276" w:lineRule="auto"/>
        <w:jc w:val="both"/>
        <w:rPr>
          <w:rFonts w:ascii="Times New Roman" w:eastAsia="Calibri" w:hAnsi="Times New Roman" w:cs="Times New Roman"/>
          <w:sz w:val="24"/>
          <w:szCs w:val="24"/>
        </w:rPr>
      </w:pPr>
    </w:p>
    <w:p w14:paraId="13730976" w14:textId="77777777" w:rsidR="00C072BD" w:rsidRPr="00C072BD" w:rsidRDefault="00C072BD" w:rsidP="00C072BD">
      <w:pPr>
        <w:spacing w:after="0" w:line="240" w:lineRule="auto"/>
        <w:ind w:right="-13"/>
        <w:jc w:val="both"/>
        <w:rPr>
          <w:rFonts w:ascii="Times New Roman" w:eastAsia="Calibri" w:hAnsi="Times New Roman" w:cs="Times New Roman"/>
          <w:b/>
          <w:bCs/>
          <w:sz w:val="24"/>
          <w:szCs w:val="24"/>
        </w:rPr>
      </w:pPr>
      <w:r w:rsidRPr="00C072BD">
        <w:rPr>
          <w:rFonts w:ascii="Times New Roman" w:eastAsia="Calibri" w:hAnsi="Times New Roman" w:cs="Times New Roman"/>
          <w:sz w:val="24"/>
          <w:szCs w:val="24"/>
        </w:rPr>
        <w:t xml:space="preserve">na potrzeby postępowania o udzielenie zamówienia publicznego prowadzonego w trybie podstawowym bez negocjacji na </w:t>
      </w:r>
      <w:r w:rsidRPr="00C072BD">
        <w:rPr>
          <w:rFonts w:ascii="Times New Roman" w:eastAsia="Calibri" w:hAnsi="Times New Roman" w:cs="Times New Roman"/>
          <w:b/>
          <w:bCs/>
          <w:sz w:val="24"/>
          <w:szCs w:val="24"/>
        </w:rPr>
        <w:t>„</w:t>
      </w:r>
      <w:r w:rsidRPr="00C072BD">
        <w:rPr>
          <w:rFonts w:ascii="Times New Roman" w:eastAsia="Calibri" w:hAnsi="Times New Roman" w:cs="Times New Roman"/>
          <w:b/>
          <w:sz w:val="24"/>
          <w:szCs w:val="24"/>
        </w:rPr>
        <w:t>Zakup i dostawa tuszy, tonerów i innych materiałów eksploatacyjnych do sprzętu informatycznego w roku 2022</w:t>
      </w:r>
      <w:r w:rsidRPr="00C072BD">
        <w:rPr>
          <w:rFonts w:ascii="Times New Roman" w:eastAsia="Calibri" w:hAnsi="Times New Roman" w:cs="Times New Roman"/>
          <w:b/>
          <w:bCs/>
          <w:sz w:val="24"/>
          <w:szCs w:val="24"/>
        </w:rPr>
        <w:t xml:space="preserve">” </w:t>
      </w:r>
      <w:r w:rsidRPr="00C072BD">
        <w:rPr>
          <w:rFonts w:ascii="Times New Roman" w:eastAsia="Calibri" w:hAnsi="Times New Roman" w:cs="Times New Roman"/>
          <w:sz w:val="24"/>
          <w:szCs w:val="24"/>
        </w:rPr>
        <w:t xml:space="preserve">na podstawie § 3 rozporządzenia Ministra Rozwoju Pracy i Technologii z dnia 23 grudnia 2020 r. w sprawie podmiotowych środków dowodowych oraz innych dokumentów oraz oświadczeń, jakich może żądać zamawiający od wykonawcy (Dz. U. z 2020 r., poz. 2415) zamiast podmiotowego środka dowodowego </w:t>
      </w:r>
      <w:r w:rsidRPr="00C072BD">
        <w:rPr>
          <w:rFonts w:ascii="Times New Roman" w:eastAsia="Calibri" w:hAnsi="Times New Roman" w:cs="Times New Roman"/>
          <w:b/>
          <w:sz w:val="24"/>
          <w:szCs w:val="24"/>
        </w:rPr>
        <w:t>oświadczam</w:t>
      </w:r>
      <w:r w:rsidRPr="00C072BD">
        <w:rPr>
          <w:rFonts w:ascii="Times New Roman" w:eastAsia="Calibri" w:hAnsi="Times New Roman" w:cs="Times New Roman"/>
          <w:sz w:val="24"/>
          <w:szCs w:val="24"/>
        </w:rPr>
        <w:t xml:space="preserve">, że informacje zawarte w </w:t>
      </w:r>
      <w:r w:rsidRPr="00C072BD">
        <w:rPr>
          <w:rFonts w:ascii="Times New Roman" w:eastAsia="Calibri" w:hAnsi="Times New Roman" w:cs="Times New Roman"/>
          <w:b/>
          <w:bCs/>
          <w:sz w:val="24"/>
          <w:szCs w:val="24"/>
        </w:rPr>
        <w:t xml:space="preserve">oświadczeniu, o którym mowa w art. 125 ust. 1 </w:t>
      </w:r>
      <w:r w:rsidRPr="00C072BD">
        <w:rPr>
          <w:rFonts w:ascii="Times New Roman" w:eastAsia="Calibri" w:hAnsi="Times New Roman" w:cs="Times New Roman"/>
          <w:bCs/>
          <w:sz w:val="24"/>
          <w:szCs w:val="24"/>
        </w:rPr>
        <w:t xml:space="preserve">ustawy </w:t>
      </w:r>
      <w:proofErr w:type="spellStart"/>
      <w:r w:rsidRPr="00C072BD">
        <w:rPr>
          <w:rFonts w:ascii="Times New Roman" w:eastAsia="Calibri" w:hAnsi="Times New Roman" w:cs="Times New Roman"/>
          <w:bCs/>
          <w:sz w:val="24"/>
          <w:szCs w:val="24"/>
        </w:rPr>
        <w:t>Pzp</w:t>
      </w:r>
      <w:proofErr w:type="spellEnd"/>
      <w:r w:rsidRPr="00C072BD">
        <w:rPr>
          <w:rFonts w:ascii="Times New Roman" w:eastAsia="Calibri" w:hAnsi="Times New Roman" w:cs="Times New Roman"/>
          <w:bCs/>
          <w:sz w:val="24"/>
          <w:szCs w:val="24"/>
        </w:rPr>
        <w:t>, w zakresie podstaw wykluczenia z postępowania, o których mowa</w:t>
      </w:r>
      <w:r w:rsidRPr="00C072BD">
        <w:rPr>
          <w:rFonts w:ascii="Times New Roman" w:eastAsia="Calibri" w:hAnsi="Times New Roman" w:cs="Times New Roman"/>
          <w:sz w:val="24"/>
          <w:szCs w:val="24"/>
        </w:rPr>
        <w:t xml:space="preserve"> w: </w:t>
      </w:r>
    </w:p>
    <w:p w14:paraId="3F3EA3F9" w14:textId="77777777" w:rsidR="00C072BD" w:rsidRPr="00C072BD" w:rsidRDefault="00C072BD" w:rsidP="00C072BD">
      <w:pPr>
        <w:autoSpaceDE w:val="0"/>
        <w:autoSpaceDN w:val="0"/>
        <w:adjustRightInd w:val="0"/>
        <w:spacing w:after="200" w:line="276" w:lineRule="auto"/>
        <w:jc w:val="both"/>
        <w:rPr>
          <w:rFonts w:ascii="Times New Roman" w:eastAsia="Calibri" w:hAnsi="Times New Roman" w:cs="Times New Roman"/>
          <w:sz w:val="24"/>
          <w:szCs w:val="24"/>
        </w:rPr>
      </w:pPr>
    </w:p>
    <w:p w14:paraId="61255275" w14:textId="77777777" w:rsidR="00C072BD" w:rsidRPr="00C072BD" w:rsidRDefault="00C072BD" w:rsidP="00C072BD">
      <w:pPr>
        <w:autoSpaceDE w:val="0"/>
        <w:autoSpaceDN w:val="0"/>
        <w:adjustRightInd w:val="0"/>
        <w:spacing w:after="141" w:line="276" w:lineRule="auto"/>
        <w:jc w:val="both"/>
        <w:rPr>
          <w:rFonts w:ascii="Times New Roman" w:eastAsia="Calibri" w:hAnsi="Times New Roman" w:cs="Times New Roman"/>
          <w:b/>
          <w:bCs/>
          <w:sz w:val="24"/>
          <w:szCs w:val="24"/>
        </w:rPr>
      </w:pPr>
      <w:r w:rsidRPr="00C072BD">
        <w:rPr>
          <w:rFonts w:ascii="Times New Roman" w:eastAsia="Calibri" w:hAnsi="Times New Roman" w:cs="Times New Roman"/>
          <w:sz w:val="24"/>
          <w:szCs w:val="24"/>
        </w:rPr>
        <w:t xml:space="preserve">1. art. 108 ust. 1 pkt 1 ustawy </w:t>
      </w:r>
      <w:proofErr w:type="spellStart"/>
      <w:r w:rsidRPr="00C072BD">
        <w:rPr>
          <w:rFonts w:ascii="Times New Roman" w:eastAsia="Calibri" w:hAnsi="Times New Roman" w:cs="Times New Roman"/>
          <w:sz w:val="24"/>
          <w:szCs w:val="24"/>
        </w:rPr>
        <w:t>Pzp</w:t>
      </w:r>
      <w:proofErr w:type="spellEnd"/>
      <w:r w:rsidRPr="00C072BD">
        <w:rPr>
          <w:rFonts w:ascii="Times New Roman" w:eastAsia="Calibri" w:hAnsi="Times New Roman" w:cs="Times New Roman"/>
          <w:sz w:val="24"/>
          <w:szCs w:val="24"/>
        </w:rPr>
        <w:t xml:space="preserve"> </w:t>
      </w:r>
      <w:r w:rsidRPr="00C072BD">
        <w:rPr>
          <w:rFonts w:ascii="Times New Roman" w:eastAsia="Calibri" w:hAnsi="Times New Roman" w:cs="Times New Roman"/>
          <w:b/>
          <w:bCs/>
          <w:sz w:val="24"/>
          <w:szCs w:val="24"/>
        </w:rPr>
        <w:t xml:space="preserve">są aktualne / nie są aktualne* </w:t>
      </w:r>
    </w:p>
    <w:p w14:paraId="6FD94BE3" w14:textId="77777777" w:rsidR="00C072BD" w:rsidRPr="00C072BD" w:rsidRDefault="00C072BD" w:rsidP="00C072BD">
      <w:pPr>
        <w:autoSpaceDE w:val="0"/>
        <w:autoSpaceDN w:val="0"/>
        <w:adjustRightInd w:val="0"/>
        <w:spacing w:after="141" w:line="276" w:lineRule="auto"/>
        <w:jc w:val="both"/>
        <w:rPr>
          <w:rFonts w:ascii="Times New Roman" w:eastAsia="Calibri" w:hAnsi="Times New Roman" w:cs="Times New Roman"/>
          <w:b/>
          <w:bCs/>
          <w:sz w:val="24"/>
          <w:szCs w:val="24"/>
        </w:rPr>
      </w:pPr>
      <w:r w:rsidRPr="00C072BD">
        <w:rPr>
          <w:rFonts w:ascii="Times New Roman" w:eastAsia="Calibri" w:hAnsi="Times New Roman" w:cs="Times New Roman"/>
          <w:sz w:val="24"/>
          <w:szCs w:val="24"/>
        </w:rPr>
        <w:t xml:space="preserve">2. art. 108 ust. 1 pkt 2 ustawy </w:t>
      </w:r>
      <w:proofErr w:type="spellStart"/>
      <w:r w:rsidRPr="00C072BD">
        <w:rPr>
          <w:rFonts w:ascii="Times New Roman" w:eastAsia="Calibri" w:hAnsi="Times New Roman" w:cs="Times New Roman"/>
          <w:sz w:val="24"/>
          <w:szCs w:val="24"/>
        </w:rPr>
        <w:t>Pzp</w:t>
      </w:r>
      <w:proofErr w:type="spellEnd"/>
      <w:r w:rsidRPr="00C072BD">
        <w:rPr>
          <w:rFonts w:ascii="Times New Roman" w:eastAsia="Calibri" w:hAnsi="Times New Roman" w:cs="Times New Roman"/>
          <w:sz w:val="24"/>
          <w:szCs w:val="24"/>
        </w:rPr>
        <w:t xml:space="preserve"> </w:t>
      </w:r>
      <w:r w:rsidRPr="00C072BD">
        <w:rPr>
          <w:rFonts w:ascii="Times New Roman" w:eastAsia="Calibri" w:hAnsi="Times New Roman" w:cs="Times New Roman"/>
          <w:b/>
          <w:bCs/>
          <w:sz w:val="24"/>
          <w:szCs w:val="24"/>
        </w:rPr>
        <w:t xml:space="preserve">są aktualne / nie są aktualne* </w:t>
      </w:r>
    </w:p>
    <w:p w14:paraId="7E412731" w14:textId="77777777" w:rsidR="00C072BD" w:rsidRPr="00C072BD" w:rsidRDefault="00C072BD" w:rsidP="00C072BD">
      <w:pPr>
        <w:autoSpaceDE w:val="0"/>
        <w:autoSpaceDN w:val="0"/>
        <w:adjustRightInd w:val="0"/>
        <w:spacing w:after="141" w:line="276" w:lineRule="auto"/>
        <w:jc w:val="both"/>
        <w:rPr>
          <w:rFonts w:ascii="Times New Roman" w:eastAsia="Calibri" w:hAnsi="Times New Roman" w:cs="Times New Roman"/>
          <w:sz w:val="24"/>
          <w:szCs w:val="24"/>
        </w:rPr>
      </w:pPr>
      <w:r w:rsidRPr="00C072BD">
        <w:rPr>
          <w:rFonts w:ascii="Times New Roman" w:eastAsia="Calibri" w:hAnsi="Times New Roman" w:cs="Times New Roman"/>
          <w:sz w:val="24"/>
          <w:szCs w:val="24"/>
        </w:rPr>
        <w:t xml:space="preserve">3. art. 108 ust. 1 pkt 3 ustawy </w:t>
      </w:r>
      <w:proofErr w:type="spellStart"/>
      <w:r w:rsidRPr="00C072BD">
        <w:rPr>
          <w:rFonts w:ascii="Times New Roman" w:eastAsia="Calibri" w:hAnsi="Times New Roman" w:cs="Times New Roman"/>
          <w:sz w:val="24"/>
          <w:szCs w:val="24"/>
        </w:rPr>
        <w:t>Pzp</w:t>
      </w:r>
      <w:proofErr w:type="spellEnd"/>
      <w:r w:rsidRPr="00C072BD">
        <w:rPr>
          <w:rFonts w:ascii="Times New Roman" w:eastAsia="Calibri" w:hAnsi="Times New Roman" w:cs="Times New Roman"/>
          <w:sz w:val="24"/>
          <w:szCs w:val="24"/>
        </w:rPr>
        <w:t xml:space="preserve"> </w:t>
      </w:r>
      <w:r w:rsidRPr="00C072BD">
        <w:rPr>
          <w:rFonts w:ascii="Times New Roman" w:eastAsia="Calibri" w:hAnsi="Times New Roman" w:cs="Times New Roman"/>
          <w:b/>
          <w:bCs/>
          <w:sz w:val="24"/>
          <w:szCs w:val="24"/>
        </w:rPr>
        <w:t>są aktualne / nie są aktualne*</w:t>
      </w:r>
    </w:p>
    <w:p w14:paraId="24897A04" w14:textId="77777777" w:rsidR="00C072BD" w:rsidRPr="00C072BD" w:rsidRDefault="00C072BD" w:rsidP="00C072BD">
      <w:pPr>
        <w:autoSpaceDE w:val="0"/>
        <w:autoSpaceDN w:val="0"/>
        <w:adjustRightInd w:val="0"/>
        <w:spacing w:after="141" w:line="276" w:lineRule="auto"/>
        <w:jc w:val="both"/>
        <w:rPr>
          <w:rFonts w:ascii="Times New Roman" w:eastAsia="Calibri" w:hAnsi="Times New Roman" w:cs="Times New Roman"/>
          <w:sz w:val="24"/>
          <w:szCs w:val="24"/>
        </w:rPr>
      </w:pPr>
      <w:r w:rsidRPr="00C072BD">
        <w:rPr>
          <w:rFonts w:ascii="Times New Roman" w:eastAsia="Calibri" w:hAnsi="Times New Roman" w:cs="Times New Roman"/>
          <w:sz w:val="24"/>
          <w:szCs w:val="24"/>
        </w:rPr>
        <w:t xml:space="preserve">4. art. 108 ust. 1 pkt 4 ustawy </w:t>
      </w:r>
      <w:proofErr w:type="spellStart"/>
      <w:r w:rsidRPr="00C072BD">
        <w:rPr>
          <w:rFonts w:ascii="Times New Roman" w:eastAsia="Calibri" w:hAnsi="Times New Roman" w:cs="Times New Roman"/>
          <w:sz w:val="24"/>
          <w:szCs w:val="24"/>
        </w:rPr>
        <w:t>Pzp</w:t>
      </w:r>
      <w:proofErr w:type="spellEnd"/>
      <w:r w:rsidRPr="00C072BD">
        <w:rPr>
          <w:rFonts w:ascii="Times New Roman" w:eastAsia="Calibri" w:hAnsi="Times New Roman" w:cs="Times New Roman"/>
          <w:sz w:val="24"/>
          <w:szCs w:val="24"/>
        </w:rPr>
        <w:t xml:space="preserve"> </w:t>
      </w:r>
      <w:r w:rsidRPr="00C072BD">
        <w:rPr>
          <w:rFonts w:ascii="Times New Roman" w:eastAsia="Calibri" w:hAnsi="Times New Roman" w:cs="Times New Roman"/>
          <w:b/>
          <w:bCs/>
          <w:sz w:val="24"/>
          <w:szCs w:val="24"/>
        </w:rPr>
        <w:t xml:space="preserve">są aktualne / nie są aktualne* </w:t>
      </w:r>
    </w:p>
    <w:p w14:paraId="491A9EA1" w14:textId="77777777" w:rsidR="00C072BD" w:rsidRPr="00C072BD" w:rsidRDefault="00C072BD" w:rsidP="00C072BD">
      <w:pPr>
        <w:autoSpaceDE w:val="0"/>
        <w:autoSpaceDN w:val="0"/>
        <w:adjustRightInd w:val="0"/>
        <w:spacing w:after="141" w:line="276" w:lineRule="auto"/>
        <w:jc w:val="both"/>
        <w:rPr>
          <w:rFonts w:ascii="Times New Roman" w:eastAsia="Calibri" w:hAnsi="Times New Roman" w:cs="Times New Roman"/>
          <w:sz w:val="24"/>
          <w:szCs w:val="24"/>
        </w:rPr>
      </w:pPr>
      <w:r w:rsidRPr="00C072BD">
        <w:rPr>
          <w:rFonts w:ascii="Times New Roman" w:eastAsia="Calibri" w:hAnsi="Times New Roman" w:cs="Times New Roman"/>
          <w:sz w:val="24"/>
          <w:szCs w:val="24"/>
        </w:rPr>
        <w:t xml:space="preserve">5. art. 108 ust. 1 pkt 5 ustawy </w:t>
      </w:r>
      <w:proofErr w:type="spellStart"/>
      <w:r w:rsidRPr="00C072BD">
        <w:rPr>
          <w:rFonts w:ascii="Times New Roman" w:eastAsia="Calibri" w:hAnsi="Times New Roman" w:cs="Times New Roman"/>
          <w:sz w:val="24"/>
          <w:szCs w:val="24"/>
        </w:rPr>
        <w:t>Pzp</w:t>
      </w:r>
      <w:proofErr w:type="spellEnd"/>
      <w:r w:rsidRPr="00C072BD">
        <w:rPr>
          <w:rFonts w:ascii="Times New Roman" w:eastAsia="Calibri" w:hAnsi="Times New Roman" w:cs="Times New Roman"/>
          <w:sz w:val="24"/>
          <w:szCs w:val="24"/>
        </w:rPr>
        <w:t xml:space="preserve"> </w:t>
      </w:r>
      <w:r w:rsidRPr="00C072BD">
        <w:rPr>
          <w:rFonts w:ascii="Times New Roman" w:eastAsia="Calibri" w:hAnsi="Times New Roman" w:cs="Times New Roman"/>
          <w:b/>
          <w:bCs/>
          <w:sz w:val="24"/>
          <w:szCs w:val="24"/>
        </w:rPr>
        <w:t xml:space="preserve">są aktualne / nie są aktualne* </w:t>
      </w:r>
    </w:p>
    <w:p w14:paraId="1D4462A7" w14:textId="77777777" w:rsidR="00C072BD" w:rsidRPr="00C072BD" w:rsidRDefault="00C072BD" w:rsidP="00C072BD">
      <w:pPr>
        <w:autoSpaceDE w:val="0"/>
        <w:autoSpaceDN w:val="0"/>
        <w:adjustRightInd w:val="0"/>
        <w:spacing w:after="141" w:line="276" w:lineRule="auto"/>
        <w:jc w:val="both"/>
        <w:rPr>
          <w:rFonts w:ascii="Times New Roman" w:eastAsia="Calibri" w:hAnsi="Times New Roman" w:cs="Times New Roman"/>
          <w:sz w:val="24"/>
          <w:szCs w:val="24"/>
        </w:rPr>
      </w:pPr>
      <w:r w:rsidRPr="00C072BD">
        <w:rPr>
          <w:rFonts w:ascii="Times New Roman" w:eastAsia="Calibri" w:hAnsi="Times New Roman" w:cs="Times New Roman"/>
          <w:sz w:val="24"/>
          <w:szCs w:val="24"/>
        </w:rPr>
        <w:t xml:space="preserve">6. art. 108 ust. 1 pkt 6 ustawy </w:t>
      </w:r>
      <w:proofErr w:type="spellStart"/>
      <w:r w:rsidRPr="00C072BD">
        <w:rPr>
          <w:rFonts w:ascii="Times New Roman" w:eastAsia="Calibri" w:hAnsi="Times New Roman" w:cs="Times New Roman"/>
          <w:sz w:val="24"/>
          <w:szCs w:val="24"/>
        </w:rPr>
        <w:t>Pzp</w:t>
      </w:r>
      <w:proofErr w:type="spellEnd"/>
      <w:r w:rsidRPr="00C072BD">
        <w:rPr>
          <w:rFonts w:ascii="Times New Roman" w:eastAsia="Calibri" w:hAnsi="Times New Roman" w:cs="Times New Roman"/>
          <w:sz w:val="24"/>
          <w:szCs w:val="24"/>
        </w:rPr>
        <w:t xml:space="preserve"> </w:t>
      </w:r>
      <w:r w:rsidRPr="00C072BD">
        <w:rPr>
          <w:rFonts w:ascii="Times New Roman" w:eastAsia="Calibri" w:hAnsi="Times New Roman" w:cs="Times New Roman"/>
          <w:b/>
          <w:bCs/>
          <w:sz w:val="24"/>
          <w:szCs w:val="24"/>
        </w:rPr>
        <w:t xml:space="preserve">są aktualne / nie są aktualne* </w:t>
      </w:r>
    </w:p>
    <w:p w14:paraId="6389642D" w14:textId="77777777" w:rsidR="00C072BD" w:rsidRPr="00C072BD" w:rsidRDefault="00C072BD" w:rsidP="00C072BD">
      <w:pPr>
        <w:autoSpaceDE w:val="0"/>
        <w:autoSpaceDN w:val="0"/>
        <w:adjustRightInd w:val="0"/>
        <w:spacing w:after="200" w:line="276" w:lineRule="auto"/>
        <w:jc w:val="both"/>
        <w:rPr>
          <w:rFonts w:ascii="Times New Roman" w:eastAsia="Calibri" w:hAnsi="Times New Roman" w:cs="Times New Roman"/>
          <w:b/>
          <w:bCs/>
          <w:sz w:val="24"/>
          <w:szCs w:val="24"/>
        </w:rPr>
      </w:pPr>
      <w:r w:rsidRPr="00C072BD">
        <w:rPr>
          <w:rFonts w:ascii="Times New Roman" w:eastAsia="Calibri" w:hAnsi="Times New Roman" w:cs="Times New Roman"/>
          <w:sz w:val="24"/>
          <w:szCs w:val="24"/>
        </w:rPr>
        <w:t xml:space="preserve">7. art. 109 ust. 1 pkt 4 ustawy </w:t>
      </w:r>
      <w:proofErr w:type="spellStart"/>
      <w:r w:rsidRPr="00C072BD">
        <w:rPr>
          <w:rFonts w:ascii="Times New Roman" w:eastAsia="Calibri" w:hAnsi="Times New Roman" w:cs="Times New Roman"/>
          <w:sz w:val="24"/>
          <w:szCs w:val="24"/>
        </w:rPr>
        <w:t>Pzp</w:t>
      </w:r>
      <w:proofErr w:type="spellEnd"/>
      <w:r w:rsidRPr="00C072BD">
        <w:rPr>
          <w:rFonts w:ascii="Times New Roman" w:eastAsia="Calibri" w:hAnsi="Times New Roman" w:cs="Times New Roman"/>
          <w:sz w:val="24"/>
          <w:szCs w:val="24"/>
        </w:rPr>
        <w:t xml:space="preserve"> </w:t>
      </w:r>
      <w:r w:rsidRPr="00C072BD">
        <w:rPr>
          <w:rFonts w:ascii="Times New Roman" w:eastAsia="Calibri" w:hAnsi="Times New Roman" w:cs="Times New Roman"/>
          <w:b/>
          <w:bCs/>
          <w:sz w:val="24"/>
          <w:szCs w:val="24"/>
        </w:rPr>
        <w:t xml:space="preserve">są aktualne / nie są aktualne* </w:t>
      </w:r>
    </w:p>
    <w:p w14:paraId="28D50570" w14:textId="77777777" w:rsidR="00C072BD" w:rsidRPr="00C072BD" w:rsidRDefault="00C072BD" w:rsidP="00C072BD">
      <w:pPr>
        <w:autoSpaceDE w:val="0"/>
        <w:autoSpaceDN w:val="0"/>
        <w:adjustRightInd w:val="0"/>
        <w:spacing w:after="200" w:line="276" w:lineRule="auto"/>
        <w:jc w:val="both"/>
        <w:rPr>
          <w:rFonts w:ascii="Times New Roman" w:eastAsia="Calibri" w:hAnsi="Times New Roman" w:cs="Times New Roman"/>
          <w:sz w:val="24"/>
          <w:szCs w:val="24"/>
        </w:rPr>
      </w:pPr>
    </w:p>
    <w:p w14:paraId="0F3E7388" w14:textId="77777777" w:rsidR="00C072BD" w:rsidRPr="00C072BD" w:rsidRDefault="00C072BD" w:rsidP="00C072BD">
      <w:pPr>
        <w:autoSpaceDE w:val="0"/>
        <w:autoSpaceDN w:val="0"/>
        <w:adjustRightInd w:val="0"/>
        <w:spacing w:after="200" w:line="276" w:lineRule="auto"/>
        <w:jc w:val="right"/>
        <w:rPr>
          <w:rFonts w:ascii="Times New Roman" w:eastAsia="Calibri" w:hAnsi="Times New Roman" w:cs="Times New Roman"/>
          <w:sz w:val="24"/>
          <w:szCs w:val="24"/>
        </w:rPr>
      </w:pPr>
      <w:r w:rsidRPr="00C072BD">
        <w:rPr>
          <w:rFonts w:ascii="Times New Roman" w:eastAsia="Calibri" w:hAnsi="Times New Roman" w:cs="Times New Roman"/>
          <w:sz w:val="24"/>
          <w:szCs w:val="24"/>
        </w:rPr>
        <w:t xml:space="preserve">…………………………………………… </w:t>
      </w:r>
    </w:p>
    <w:p w14:paraId="79884789" w14:textId="69E2D3B6" w:rsidR="00827DF8" w:rsidRDefault="00C072BD" w:rsidP="00C072BD">
      <w:pPr>
        <w:jc w:val="right"/>
      </w:pPr>
      <w:r w:rsidRPr="00C072BD">
        <w:rPr>
          <w:rFonts w:ascii="Times New Roman" w:eastAsia="Calibri" w:hAnsi="Times New Roman" w:cs="Times New Roman"/>
          <w:i/>
          <w:iCs/>
          <w:sz w:val="24"/>
          <w:szCs w:val="24"/>
        </w:rPr>
        <w:t>(znak graficzny podpisu</w:t>
      </w:r>
    </w:p>
    <w:sectPr w:rsidR="00827DF8" w:rsidSect="00760141">
      <w:footerReference w:type="default" r:id="rId41"/>
      <w:pgSz w:w="11906" w:h="16838"/>
      <w:pgMar w:top="1418" w:right="198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7D648" w14:textId="77777777" w:rsidR="008E1539" w:rsidRDefault="008E1539" w:rsidP="0048022D">
      <w:pPr>
        <w:spacing w:after="0" w:line="240" w:lineRule="auto"/>
      </w:pPr>
      <w:r>
        <w:separator/>
      </w:r>
    </w:p>
  </w:endnote>
  <w:endnote w:type="continuationSeparator" w:id="0">
    <w:p w14:paraId="6C04074E" w14:textId="77777777" w:rsidR="008E1539" w:rsidRDefault="008E1539" w:rsidP="0048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157027"/>
      <w:docPartObj>
        <w:docPartGallery w:val="Page Numbers (Bottom of Page)"/>
        <w:docPartUnique/>
      </w:docPartObj>
    </w:sdtPr>
    <w:sdtEndPr>
      <w:rPr>
        <w:rFonts w:ascii="Times New Roman" w:hAnsi="Times New Roman" w:cs="Times New Roman"/>
        <w:i/>
        <w:sz w:val="18"/>
        <w:szCs w:val="18"/>
      </w:rPr>
    </w:sdtEndPr>
    <w:sdtContent>
      <w:p w14:paraId="58927BBC" w14:textId="77777777" w:rsidR="009803DF" w:rsidRPr="00CF7215" w:rsidRDefault="009803DF">
        <w:pPr>
          <w:pStyle w:val="Stopka"/>
          <w:jc w:val="right"/>
          <w:rPr>
            <w:rFonts w:ascii="Times New Roman" w:hAnsi="Times New Roman" w:cs="Times New Roman"/>
            <w:i/>
            <w:sz w:val="18"/>
            <w:szCs w:val="18"/>
          </w:rPr>
        </w:pPr>
        <w:r w:rsidRPr="00CF7215">
          <w:rPr>
            <w:rFonts w:ascii="Times New Roman" w:hAnsi="Times New Roman" w:cs="Times New Roman"/>
            <w:i/>
            <w:sz w:val="18"/>
            <w:szCs w:val="18"/>
          </w:rPr>
          <w:fldChar w:fldCharType="begin"/>
        </w:r>
        <w:r w:rsidRPr="00CF7215">
          <w:rPr>
            <w:rFonts w:ascii="Times New Roman" w:hAnsi="Times New Roman" w:cs="Times New Roman"/>
            <w:i/>
            <w:sz w:val="18"/>
            <w:szCs w:val="18"/>
          </w:rPr>
          <w:instrText>PAGE   \* MERGEFORMAT</w:instrText>
        </w:r>
        <w:r w:rsidRPr="00CF7215">
          <w:rPr>
            <w:rFonts w:ascii="Times New Roman" w:hAnsi="Times New Roman" w:cs="Times New Roman"/>
            <w:i/>
            <w:sz w:val="18"/>
            <w:szCs w:val="18"/>
          </w:rPr>
          <w:fldChar w:fldCharType="separate"/>
        </w:r>
        <w:r>
          <w:rPr>
            <w:rFonts w:ascii="Times New Roman" w:hAnsi="Times New Roman" w:cs="Times New Roman"/>
            <w:i/>
            <w:noProof/>
            <w:sz w:val="18"/>
            <w:szCs w:val="18"/>
          </w:rPr>
          <w:t>19</w:t>
        </w:r>
        <w:r w:rsidRPr="00CF7215">
          <w:rPr>
            <w:rFonts w:ascii="Times New Roman" w:hAnsi="Times New Roman" w:cs="Times New Roman"/>
            <w:i/>
            <w:sz w:val="18"/>
            <w:szCs w:val="18"/>
          </w:rPr>
          <w:fldChar w:fldCharType="end"/>
        </w:r>
      </w:p>
    </w:sdtContent>
  </w:sdt>
  <w:p w14:paraId="06A1CD31" w14:textId="77777777" w:rsidR="009803DF" w:rsidRDefault="009803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1A3F" w14:textId="77777777" w:rsidR="009803DF" w:rsidRDefault="009803DF" w:rsidP="007601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41AA99" w14:textId="77777777" w:rsidR="009803DF" w:rsidRDefault="009803DF" w:rsidP="00760141">
    <w:pPr>
      <w:pStyle w:val="Stopka"/>
      <w:ind w:right="360"/>
    </w:pPr>
  </w:p>
  <w:p w14:paraId="4D3A5C8A" w14:textId="77777777" w:rsidR="009803DF" w:rsidRDefault="009803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6A2A" w14:textId="77777777" w:rsidR="009803DF" w:rsidRPr="006C62E7" w:rsidRDefault="009803DF" w:rsidP="00760141">
    <w:pPr>
      <w:pStyle w:val="Stopka"/>
      <w:jc w:val="right"/>
      <w:rPr>
        <w:rFonts w:ascii="Times New Roman" w:hAnsi="Times New Roman" w:cs="Times New Roman"/>
        <w:i/>
        <w:sz w:val="20"/>
        <w:szCs w:val="20"/>
      </w:rPr>
    </w:pPr>
    <w:r w:rsidRPr="006C62E7">
      <w:rPr>
        <w:rFonts w:ascii="Times New Roman" w:hAnsi="Times New Roman" w:cs="Times New Roman"/>
        <w:i/>
        <w:sz w:val="20"/>
        <w:szCs w:val="20"/>
      </w:rPr>
      <w:fldChar w:fldCharType="begin"/>
    </w:r>
    <w:r w:rsidRPr="006C62E7">
      <w:rPr>
        <w:rFonts w:ascii="Times New Roman" w:hAnsi="Times New Roman" w:cs="Times New Roman"/>
        <w:i/>
        <w:sz w:val="20"/>
        <w:szCs w:val="20"/>
      </w:rPr>
      <w:instrText>PAGE   \* MERGEFORMAT</w:instrText>
    </w:r>
    <w:r w:rsidRPr="006C62E7">
      <w:rPr>
        <w:rFonts w:ascii="Times New Roman" w:hAnsi="Times New Roman" w:cs="Times New Roman"/>
        <w:i/>
        <w:sz w:val="20"/>
        <w:szCs w:val="20"/>
      </w:rPr>
      <w:fldChar w:fldCharType="separate"/>
    </w:r>
    <w:r>
      <w:rPr>
        <w:rFonts w:ascii="Times New Roman" w:hAnsi="Times New Roman" w:cs="Times New Roman"/>
        <w:i/>
        <w:noProof/>
        <w:sz w:val="20"/>
        <w:szCs w:val="20"/>
      </w:rPr>
      <w:t>27</w:t>
    </w:r>
    <w:r w:rsidRPr="006C62E7">
      <w:rPr>
        <w:rFonts w:ascii="Times New Roman" w:hAnsi="Times New Roman" w:cs="Times New Roman"/>
        <w:i/>
        <w:sz w:val="20"/>
        <w:szCs w:val="20"/>
      </w:rPr>
      <w:fldChar w:fldCharType="end"/>
    </w:r>
  </w:p>
  <w:p w14:paraId="3022A141" w14:textId="77777777" w:rsidR="009803DF" w:rsidRDefault="009803D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EEEB" w14:textId="77777777" w:rsidR="009803DF" w:rsidRDefault="009803DF" w:rsidP="007601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71B76CC" w14:textId="77777777" w:rsidR="009803DF" w:rsidRDefault="009803DF" w:rsidP="00760141">
    <w:pPr>
      <w:pStyle w:val="Stopka"/>
      <w:ind w:right="360"/>
    </w:pPr>
  </w:p>
  <w:p w14:paraId="23A9709D" w14:textId="77777777" w:rsidR="009803DF" w:rsidRDefault="009803D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7341" w14:textId="77777777" w:rsidR="009803DF" w:rsidRPr="006C62E7" w:rsidRDefault="009803DF" w:rsidP="00760141">
    <w:pPr>
      <w:pStyle w:val="Stopka"/>
      <w:jc w:val="right"/>
      <w:rPr>
        <w:rFonts w:ascii="Times New Roman" w:hAnsi="Times New Roman" w:cs="Times New Roman"/>
        <w:i/>
        <w:sz w:val="20"/>
        <w:szCs w:val="20"/>
      </w:rPr>
    </w:pPr>
    <w:r w:rsidRPr="006C62E7">
      <w:rPr>
        <w:rFonts w:ascii="Times New Roman" w:hAnsi="Times New Roman" w:cs="Times New Roman"/>
        <w:i/>
        <w:sz w:val="20"/>
        <w:szCs w:val="20"/>
      </w:rPr>
      <w:fldChar w:fldCharType="begin"/>
    </w:r>
    <w:r w:rsidRPr="006C62E7">
      <w:rPr>
        <w:rFonts w:ascii="Times New Roman" w:hAnsi="Times New Roman" w:cs="Times New Roman"/>
        <w:i/>
        <w:sz w:val="20"/>
        <w:szCs w:val="20"/>
      </w:rPr>
      <w:instrText>PAGE   \* MERGEFORMAT</w:instrText>
    </w:r>
    <w:r w:rsidRPr="006C62E7">
      <w:rPr>
        <w:rFonts w:ascii="Times New Roman" w:hAnsi="Times New Roman" w:cs="Times New Roman"/>
        <w:i/>
        <w:sz w:val="20"/>
        <w:szCs w:val="20"/>
      </w:rPr>
      <w:fldChar w:fldCharType="separate"/>
    </w:r>
    <w:r>
      <w:rPr>
        <w:rFonts w:ascii="Times New Roman" w:hAnsi="Times New Roman" w:cs="Times New Roman"/>
        <w:i/>
        <w:noProof/>
        <w:sz w:val="20"/>
        <w:szCs w:val="20"/>
      </w:rPr>
      <w:t>32</w:t>
    </w:r>
    <w:r w:rsidRPr="006C62E7">
      <w:rPr>
        <w:rFonts w:ascii="Times New Roman" w:hAnsi="Times New Roman" w:cs="Times New Roman"/>
        <w:i/>
        <w:sz w:val="20"/>
        <w:szCs w:val="20"/>
      </w:rPr>
      <w:fldChar w:fldCharType="end"/>
    </w:r>
  </w:p>
  <w:p w14:paraId="475C2DF9" w14:textId="77777777" w:rsidR="009803DF" w:rsidRDefault="009803D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8B87" w14:textId="77777777" w:rsidR="009803DF" w:rsidRDefault="009803DF" w:rsidP="007601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F1741E" w14:textId="77777777" w:rsidR="009803DF" w:rsidRDefault="009803DF" w:rsidP="00760141">
    <w:pPr>
      <w:pStyle w:val="Stopka"/>
      <w:ind w:right="360"/>
    </w:pPr>
  </w:p>
  <w:p w14:paraId="27004D9D" w14:textId="77777777" w:rsidR="009803DF" w:rsidRDefault="009803D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2356" w14:textId="77777777" w:rsidR="009803DF" w:rsidRPr="006C62E7" w:rsidRDefault="009803DF" w:rsidP="00760141">
    <w:pPr>
      <w:pStyle w:val="Stopka"/>
      <w:jc w:val="right"/>
      <w:rPr>
        <w:rFonts w:ascii="Times New Roman" w:hAnsi="Times New Roman" w:cs="Times New Roman"/>
        <w:i/>
        <w:sz w:val="20"/>
        <w:szCs w:val="20"/>
      </w:rPr>
    </w:pPr>
    <w:r w:rsidRPr="006C62E7">
      <w:rPr>
        <w:rFonts w:ascii="Times New Roman" w:hAnsi="Times New Roman" w:cs="Times New Roman"/>
        <w:i/>
        <w:sz w:val="20"/>
        <w:szCs w:val="20"/>
      </w:rPr>
      <w:fldChar w:fldCharType="begin"/>
    </w:r>
    <w:r w:rsidRPr="006C62E7">
      <w:rPr>
        <w:rFonts w:ascii="Times New Roman" w:hAnsi="Times New Roman" w:cs="Times New Roman"/>
        <w:i/>
        <w:sz w:val="20"/>
        <w:szCs w:val="20"/>
      </w:rPr>
      <w:instrText>PAGE   \* MERGEFORMAT</w:instrText>
    </w:r>
    <w:r w:rsidRPr="006C62E7">
      <w:rPr>
        <w:rFonts w:ascii="Times New Roman" w:hAnsi="Times New Roman" w:cs="Times New Roman"/>
        <w:i/>
        <w:sz w:val="20"/>
        <w:szCs w:val="20"/>
      </w:rPr>
      <w:fldChar w:fldCharType="separate"/>
    </w:r>
    <w:r>
      <w:rPr>
        <w:rFonts w:ascii="Times New Roman" w:hAnsi="Times New Roman" w:cs="Times New Roman"/>
        <w:i/>
        <w:noProof/>
        <w:sz w:val="20"/>
        <w:szCs w:val="20"/>
      </w:rPr>
      <w:t>31</w:t>
    </w:r>
    <w:r w:rsidRPr="006C62E7">
      <w:rPr>
        <w:rFonts w:ascii="Times New Roman" w:hAnsi="Times New Roman" w:cs="Times New Roman"/>
        <w:i/>
        <w:sz w:val="20"/>
        <w:szCs w:val="20"/>
      </w:rPr>
      <w:fldChar w:fldCharType="end"/>
    </w:r>
  </w:p>
  <w:p w14:paraId="43754F97" w14:textId="77777777" w:rsidR="009803DF" w:rsidRDefault="009803D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837954"/>
      <w:docPartObj>
        <w:docPartGallery w:val="Page Numbers (Bottom of Page)"/>
        <w:docPartUnique/>
      </w:docPartObj>
    </w:sdtPr>
    <w:sdtEndPr>
      <w:rPr>
        <w:rFonts w:ascii="Times New Roman" w:hAnsi="Times New Roman" w:cs="Times New Roman"/>
        <w:i/>
        <w:sz w:val="20"/>
        <w:szCs w:val="20"/>
      </w:rPr>
    </w:sdtEndPr>
    <w:sdtContent>
      <w:p w14:paraId="13149103" w14:textId="77777777" w:rsidR="009803DF" w:rsidRPr="00675924" w:rsidRDefault="009803DF">
        <w:pPr>
          <w:pStyle w:val="Stopka"/>
          <w:jc w:val="right"/>
          <w:rPr>
            <w:rFonts w:ascii="Times New Roman" w:hAnsi="Times New Roman" w:cs="Times New Roman"/>
            <w:i/>
            <w:sz w:val="20"/>
            <w:szCs w:val="20"/>
          </w:rPr>
        </w:pPr>
        <w:r w:rsidRPr="00675924">
          <w:rPr>
            <w:rFonts w:ascii="Times New Roman" w:hAnsi="Times New Roman" w:cs="Times New Roman"/>
            <w:i/>
            <w:sz w:val="20"/>
            <w:szCs w:val="20"/>
          </w:rPr>
          <w:fldChar w:fldCharType="begin"/>
        </w:r>
        <w:r w:rsidRPr="00675924">
          <w:rPr>
            <w:rFonts w:ascii="Times New Roman" w:hAnsi="Times New Roman" w:cs="Times New Roman"/>
            <w:i/>
            <w:sz w:val="20"/>
            <w:szCs w:val="20"/>
          </w:rPr>
          <w:instrText>PAGE   \* MERGEFORMAT</w:instrText>
        </w:r>
        <w:r w:rsidRPr="00675924">
          <w:rPr>
            <w:rFonts w:ascii="Times New Roman" w:hAnsi="Times New Roman" w:cs="Times New Roman"/>
            <w:i/>
            <w:sz w:val="20"/>
            <w:szCs w:val="20"/>
          </w:rPr>
          <w:fldChar w:fldCharType="separate"/>
        </w:r>
        <w:r>
          <w:rPr>
            <w:rFonts w:ascii="Times New Roman" w:hAnsi="Times New Roman" w:cs="Times New Roman"/>
            <w:i/>
            <w:noProof/>
            <w:sz w:val="20"/>
            <w:szCs w:val="20"/>
          </w:rPr>
          <w:t>30</w:t>
        </w:r>
        <w:r w:rsidRPr="00675924">
          <w:rPr>
            <w:rFonts w:ascii="Times New Roman" w:hAnsi="Times New Roman" w:cs="Times New Roman"/>
            <w:i/>
            <w:sz w:val="20"/>
            <w:szCs w:val="20"/>
          </w:rPr>
          <w:fldChar w:fldCharType="end"/>
        </w:r>
      </w:p>
    </w:sdtContent>
  </w:sdt>
  <w:p w14:paraId="170BE314" w14:textId="77777777" w:rsidR="009803DF" w:rsidRDefault="009803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F5A02" w14:textId="77777777" w:rsidR="008E1539" w:rsidRDefault="008E1539" w:rsidP="0048022D">
      <w:pPr>
        <w:spacing w:after="0" w:line="240" w:lineRule="auto"/>
      </w:pPr>
      <w:r>
        <w:separator/>
      </w:r>
    </w:p>
  </w:footnote>
  <w:footnote w:type="continuationSeparator" w:id="0">
    <w:p w14:paraId="15E97671" w14:textId="77777777" w:rsidR="008E1539" w:rsidRDefault="008E1539" w:rsidP="0048022D">
      <w:pPr>
        <w:spacing w:after="0" w:line="240" w:lineRule="auto"/>
      </w:pPr>
      <w:r>
        <w:continuationSeparator/>
      </w:r>
    </w:p>
  </w:footnote>
  <w:footnote w:id="1">
    <w:p w14:paraId="5261352C" w14:textId="77777777" w:rsidR="009803DF" w:rsidRPr="00E13C69" w:rsidRDefault="009803DF" w:rsidP="0048022D">
      <w:pPr>
        <w:pStyle w:val="Tekstprzypisudolnego"/>
        <w:jc w:val="both"/>
        <w:rPr>
          <w:sz w:val="18"/>
        </w:rPr>
      </w:pPr>
      <w:r w:rsidRPr="00E13C69">
        <w:rPr>
          <w:rStyle w:val="Odwoanieprzypisudolnego"/>
          <w:sz w:val="18"/>
        </w:rPr>
        <w:footnoteRef/>
      </w:r>
      <w:r w:rsidRPr="00E13C69">
        <w:rPr>
          <w:sz w:val="18"/>
        </w:rPr>
        <w:t xml:space="preserve"> Rozporządzenie Parlamentu Europejskiego i Rady (UE) 2016/679 z dnia 27 kwietnia 2016 r. w </w:t>
      </w:r>
      <w:r w:rsidRPr="00E13C69">
        <w:rPr>
          <w:i/>
          <w:sz w:val="18"/>
        </w:rPr>
        <w:t>sprawie ochrony osób fizycznych w związku z przetwarzaniem dany osobowych i w sprawie swobodnego przepływu takich danych oraz uchylenia dyrektywy 95/46/WE</w:t>
      </w:r>
      <w:r w:rsidRPr="00E13C69">
        <w:rPr>
          <w:sz w:val="18"/>
        </w:rPr>
        <w:t xml:space="preserve"> (ogólne rozporządzenie o ochronie danych) (Dz. Urz. UE L119 z 04.05.2016, s.1).</w:t>
      </w:r>
    </w:p>
  </w:footnote>
  <w:footnote w:id="2">
    <w:p w14:paraId="7641BEF5" w14:textId="77777777" w:rsidR="009803DF" w:rsidRPr="00424BA9" w:rsidRDefault="009803DF" w:rsidP="0048022D">
      <w:pPr>
        <w:pStyle w:val="Tekstprzypisudolnego"/>
        <w:jc w:val="both"/>
      </w:pPr>
      <w:r w:rsidRPr="00E13C69">
        <w:rPr>
          <w:rStyle w:val="Odwoanieprzypisudolnego"/>
          <w:sz w:val="18"/>
        </w:rPr>
        <w:footnoteRef/>
      </w:r>
      <w:r w:rsidRPr="00E13C69">
        <w:rPr>
          <w:sz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BDD5" w14:textId="77777777" w:rsidR="009803DF" w:rsidRPr="000B5A5D" w:rsidRDefault="009803DF" w:rsidP="00760141">
    <w:pPr>
      <w:pStyle w:val="Nagwek"/>
      <w:jc w:val="right"/>
      <w:rPr>
        <w:rFonts w:ascii="Times New Roman" w:hAnsi="Times New Roman" w:cs="Times New Roman"/>
        <w:i/>
      </w:rPr>
    </w:pPr>
    <w:r w:rsidRPr="000B5A5D">
      <w:rPr>
        <w:rFonts w:ascii="Times New Roman" w:hAnsi="Times New Roman" w:cs="Times New Roman"/>
        <w:i/>
      </w:rPr>
      <w:t>Nr sprawy: ZP/1</w:t>
    </w:r>
    <w:r>
      <w:rPr>
        <w:rFonts w:ascii="Times New Roman" w:hAnsi="Times New Roman" w:cs="Times New Roman"/>
        <w:i/>
      </w:rPr>
      <w:t>7</w:t>
    </w:r>
    <w:r w:rsidRPr="000B5A5D">
      <w:rPr>
        <w:rFonts w:ascii="Times New Roman" w:hAnsi="Times New Roman" w:cs="Times New Roman"/>
        <w:i/>
      </w:rPr>
      <w:t>/202</w:t>
    </w:r>
    <w:r>
      <w:rPr>
        <w:rFonts w:ascii="Times New Roman" w:hAnsi="Times New Roman" w:cs="Times New Roman"/>
        <w:i/>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6343" w14:textId="77777777" w:rsidR="009803DF" w:rsidRPr="000B5A5D" w:rsidRDefault="009803DF" w:rsidP="00760141">
    <w:pPr>
      <w:pStyle w:val="Nagwek"/>
      <w:jc w:val="right"/>
      <w:rPr>
        <w:rFonts w:ascii="Times New Roman" w:hAnsi="Times New Roman" w:cs="Times New Roman"/>
        <w:i/>
      </w:rPr>
    </w:pPr>
    <w:r w:rsidRPr="000B5A5D">
      <w:rPr>
        <w:rFonts w:ascii="Times New Roman" w:hAnsi="Times New Roman" w:cs="Times New Roman"/>
        <w:i/>
      </w:rPr>
      <w:t>Nr sprawy: ZP/1</w:t>
    </w:r>
    <w:r>
      <w:rPr>
        <w:rFonts w:ascii="Times New Roman" w:hAnsi="Times New Roman" w:cs="Times New Roman"/>
        <w:i/>
      </w:rPr>
      <w:t>7</w:t>
    </w:r>
    <w:r w:rsidRPr="000B5A5D">
      <w:rPr>
        <w:rFonts w:ascii="Times New Roman" w:hAnsi="Times New Roman" w:cs="Times New Roman"/>
        <w:i/>
      </w:rPr>
      <w:t>/2021</w:t>
    </w:r>
  </w:p>
  <w:p w14:paraId="5F62AE5F" w14:textId="77777777" w:rsidR="009803DF" w:rsidRPr="004315DA" w:rsidRDefault="009803DF" w:rsidP="00760141">
    <w:pPr>
      <w:pStyle w:val="Nagwek"/>
      <w:rPr>
        <w:b/>
      </w:rPr>
    </w:pPr>
  </w:p>
  <w:p w14:paraId="67C852B8" w14:textId="77777777" w:rsidR="009803DF" w:rsidRDefault="009803DF" w:rsidP="0076014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F108" w14:textId="77777777" w:rsidR="009803DF" w:rsidRPr="000B5A5D" w:rsidRDefault="009803DF" w:rsidP="00760141">
    <w:pPr>
      <w:pStyle w:val="Nagwek"/>
      <w:jc w:val="right"/>
      <w:rPr>
        <w:rFonts w:ascii="Times New Roman" w:hAnsi="Times New Roman" w:cs="Times New Roman"/>
        <w:i/>
      </w:rPr>
    </w:pPr>
    <w:r w:rsidRPr="000B5A5D">
      <w:rPr>
        <w:rFonts w:ascii="Times New Roman" w:hAnsi="Times New Roman" w:cs="Times New Roman"/>
        <w:i/>
      </w:rPr>
      <w:t>Nr sprawy: ZP/1</w:t>
    </w:r>
    <w:r>
      <w:rPr>
        <w:rFonts w:ascii="Times New Roman" w:hAnsi="Times New Roman" w:cs="Times New Roman"/>
        <w:i/>
      </w:rPr>
      <w:t>7</w:t>
    </w:r>
    <w:r w:rsidRPr="000B5A5D">
      <w:rPr>
        <w:rFonts w:ascii="Times New Roman" w:hAnsi="Times New Roman" w:cs="Times New Roman"/>
        <w:i/>
      </w:rPr>
      <w:t>/2021</w:t>
    </w:r>
  </w:p>
  <w:p w14:paraId="3DC09746" w14:textId="77777777" w:rsidR="009803DF" w:rsidRDefault="009803D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CA073" w14:textId="77777777" w:rsidR="009803DF" w:rsidRPr="004315DA" w:rsidRDefault="009803DF" w:rsidP="00760141">
    <w:pPr>
      <w:pStyle w:val="Nagwek"/>
      <w:rPr>
        <w:b/>
      </w:rPr>
    </w:pPr>
  </w:p>
  <w:p w14:paraId="42A41DA4" w14:textId="77777777" w:rsidR="009803DF" w:rsidRDefault="009803DF" w:rsidP="00760141">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CD1B3" w14:textId="77777777" w:rsidR="009803DF" w:rsidRPr="000B5A5D" w:rsidRDefault="009803DF" w:rsidP="00760141">
    <w:pPr>
      <w:pStyle w:val="Nagwek"/>
      <w:jc w:val="right"/>
      <w:rPr>
        <w:rFonts w:ascii="Times New Roman" w:hAnsi="Times New Roman" w:cs="Times New Roman"/>
        <w:i/>
      </w:rPr>
    </w:pPr>
    <w:r w:rsidRPr="000B5A5D">
      <w:rPr>
        <w:rFonts w:ascii="Times New Roman" w:hAnsi="Times New Roman" w:cs="Times New Roman"/>
        <w:i/>
      </w:rPr>
      <w:t>Nr sprawy: ZP/1</w:t>
    </w:r>
    <w:r>
      <w:rPr>
        <w:rFonts w:ascii="Times New Roman" w:hAnsi="Times New Roman" w:cs="Times New Roman"/>
        <w:i/>
      </w:rPr>
      <w:t>7</w:t>
    </w:r>
    <w:r w:rsidRPr="000B5A5D">
      <w:rPr>
        <w:rFonts w:ascii="Times New Roman" w:hAnsi="Times New Roman" w:cs="Times New Roman"/>
        <w:i/>
      </w:rPr>
      <w:t>/2021</w:t>
    </w:r>
  </w:p>
  <w:p w14:paraId="5BF578F9" w14:textId="77777777" w:rsidR="009803DF" w:rsidRDefault="009803DF">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AC2D" w14:textId="77777777" w:rsidR="009803DF" w:rsidRPr="000B5A5D" w:rsidRDefault="009803DF" w:rsidP="00760141">
    <w:pPr>
      <w:pStyle w:val="Nagwek"/>
      <w:jc w:val="right"/>
      <w:rPr>
        <w:rFonts w:ascii="Times New Roman" w:hAnsi="Times New Roman" w:cs="Times New Roman"/>
        <w:i/>
      </w:rPr>
    </w:pPr>
    <w:r w:rsidRPr="000B5A5D">
      <w:rPr>
        <w:rFonts w:ascii="Times New Roman" w:hAnsi="Times New Roman" w:cs="Times New Roman"/>
        <w:i/>
      </w:rPr>
      <w:t>Nr sprawy: ZP/1</w:t>
    </w:r>
    <w:r>
      <w:rPr>
        <w:rFonts w:ascii="Times New Roman" w:hAnsi="Times New Roman" w:cs="Times New Roman"/>
        <w:i/>
      </w:rPr>
      <w:t>7</w:t>
    </w:r>
    <w:r w:rsidRPr="000B5A5D">
      <w:rPr>
        <w:rFonts w:ascii="Times New Roman" w:hAnsi="Times New Roman" w:cs="Times New Roman"/>
        <w:i/>
      </w:rPr>
      <w:t>/202</w:t>
    </w:r>
    <w:r>
      <w:rPr>
        <w:rFonts w:ascii="Times New Roman" w:hAnsi="Times New Roman" w:cs="Times New Roman"/>
        <w:i/>
      </w:rPr>
      <w:t>2</w:t>
    </w:r>
  </w:p>
  <w:p w14:paraId="144B2413" w14:textId="77777777" w:rsidR="009803DF" w:rsidRPr="004315DA" w:rsidRDefault="009803DF" w:rsidP="00760141">
    <w:pPr>
      <w:pStyle w:val="Nagwek"/>
      <w:rPr>
        <w:b/>
      </w:rPr>
    </w:pPr>
  </w:p>
  <w:p w14:paraId="21B3ABB2" w14:textId="77777777" w:rsidR="009803DF" w:rsidRDefault="009803DF" w:rsidP="00760141">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C19C" w14:textId="77777777" w:rsidR="009803DF" w:rsidRPr="000B5A5D" w:rsidRDefault="009803DF" w:rsidP="00760141">
    <w:pPr>
      <w:pStyle w:val="Nagwek"/>
      <w:jc w:val="right"/>
      <w:rPr>
        <w:rFonts w:ascii="Times New Roman" w:hAnsi="Times New Roman" w:cs="Times New Roman"/>
        <w:i/>
      </w:rPr>
    </w:pPr>
    <w:r w:rsidRPr="000B5A5D">
      <w:rPr>
        <w:rFonts w:ascii="Times New Roman" w:hAnsi="Times New Roman" w:cs="Times New Roman"/>
        <w:i/>
      </w:rPr>
      <w:t>Nr sprawy: ZP/1</w:t>
    </w:r>
    <w:r>
      <w:rPr>
        <w:rFonts w:ascii="Times New Roman" w:hAnsi="Times New Roman" w:cs="Times New Roman"/>
        <w:i/>
      </w:rPr>
      <w:t>7</w:t>
    </w:r>
    <w:r w:rsidRPr="000B5A5D">
      <w:rPr>
        <w:rFonts w:ascii="Times New Roman" w:hAnsi="Times New Roman" w:cs="Times New Roman"/>
        <w:i/>
      </w:rPr>
      <w:t>/2021</w:t>
    </w:r>
  </w:p>
  <w:p w14:paraId="4D4B5543" w14:textId="77777777" w:rsidR="009803DF" w:rsidRDefault="009803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933"/>
    <w:multiLevelType w:val="hybridMultilevel"/>
    <w:tmpl w:val="78B2D6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34B5F"/>
    <w:multiLevelType w:val="hybridMultilevel"/>
    <w:tmpl w:val="B5027BB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4FF689B"/>
    <w:multiLevelType w:val="hybridMultilevel"/>
    <w:tmpl w:val="D3CCBF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734A24"/>
    <w:multiLevelType w:val="hybridMultilevel"/>
    <w:tmpl w:val="328ED2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D5299A"/>
    <w:multiLevelType w:val="hybridMultilevel"/>
    <w:tmpl w:val="F466AC36"/>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7" w15:restartNumberingAfterBreak="0">
    <w:nsid w:val="0BE459FC"/>
    <w:multiLevelType w:val="hybridMultilevel"/>
    <w:tmpl w:val="956CFF3A"/>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C61132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0C9A1A64"/>
    <w:multiLevelType w:val="hybridMultilevel"/>
    <w:tmpl w:val="9656F8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30512E"/>
    <w:multiLevelType w:val="hybridMultilevel"/>
    <w:tmpl w:val="59FEE53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8DC7019"/>
    <w:multiLevelType w:val="hybridMultilevel"/>
    <w:tmpl w:val="94A4F66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232870EF"/>
    <w:multiLevelType w:val="hybridMultilevel"/>
    <w:tmpl w:val="336E91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4" w15:restartNumberingAfterBreak="0">
    <w:nsid w:val="296369B9"/>
    <w:multiLevelType w:val="hybridMultilevel"/>
    <w:tmpl w:val="DA0A68A8"/>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94293B"/>
    <w:multiLevelType w:val="hybridMultilevel"/>
    <w:tmpl w:val="DCEA917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15:restartNumberingAfterBreak="0">
    <w:nsid w:val="2B0B7900"/>
    <w:multiLevelType w:val="hybridMultilevel"/>
    <w:tmpl w:val="05BA319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079561E"/>
    <w:multiLevelType w:val="hybridMultilevel"/>
    <w:tmpl w:val="F85EE92E"/>
    <w:lvl w:ilvl="0" w:tplc="ED3846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652A8F"/>
    <w:multiLevelType w:val="hybridMultilevel"/>
    <w:tmpl w:val="EF346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7467EB"/>
    <w:multiLevelType w:val="hybridMultilevel"/>
    <w:tmpl w:val="9800E640"/>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21" w15:restartNumberingAfterBreak="0">
    <w:nsid w:val="31F41EAF"/>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1A3C51"/>
    <w:multiLevelType w:val="hybridMultilevel"/>
    <w:tmpl w:val="632AB02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33AC0F3E"/>
    <w:multiLevelType w:val="hybridMultilevel"/>
    <w:tmpl w:val="9140B798"/>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49A3676"/>
    <w:multiLevelType w:val="hybridMultilevel"/>
    <w:tmpl w:val="07CC81F0"/>
    <w:lvl w:ilvl="0" w:tplc="1960FA2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6CD22C10">
      <w:start w:val="1"/>
      <w:numFmt w:val="decimal"/>
      <w:lvlText w:val="%4)"/>
      <w:lvlJc w:val="left"/>
      <w:pPr>
        <w:ind w:left="3237" w:hanging="360"/>
      </w:pPr>
      <w:rPr>
        <w:b w:val="0"/>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350B13AE"/>
    <w:multiLevelType w:val="hybridMultilevel"/>
    <w:tmpl w:val="6456B3E0"/>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35FA7F0D"/>
    <w:multiLevelType w:val="hybridMultilevel"/>
    <w:tmpl w:val="B5027BB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375563DB"/>
    <w:multiLevelType w:val="hybridMultilevel"/>
    <w:tmpl w:val="F0A0CCE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90003AE"/>
    <w:multiLevelType w:val="hybridMultilevel"/>
    <w:tmpl w:val="C590BA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A477032"/>
    <w:multiLevelType w:val="hybridMultilevel"/>
    <w:tmpl w:val="02445B00"/>
    <w:lvl w:ilvl="0" w:tplc="A5D8DAE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B1A1935"/>
    <w:multiLevelType w:val="hybridMultilevel"/>
    <w:tmpl w:val="85F8169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3BC94FD2"/>
    <w:multiLevelType w:val="hybridMultilevel"/>
    <w:tmpl w:val="E8F46DDA"/>
    <w:lvl w:ilvl="0" w:tplc="A112CD18">
      <w:start w:val="1"/>
      <w:numFmt w:val="decimal"/>
      <w:lvlText w:val="%1)"/>
      <w:lvlJc w:val="left"/>
      <w:pPr>
        <w:ind w:left="1440" w:hanging="360"/>
      </w:pPr>
      <w:rPr>
        <w:i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3F35265C"/>
    <w:multiLevelType w:val="hybridMultilevel"/>
    <w:tmpl w:val="BFE0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C2AC5"/>
    <w:multiLevelType w:val="hybridMultilevel"/>
    <w:tmpl w:val="FFDAF4F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41ED55A4"/>
    <w:multiLevelType w:val="hybridMultilevel"/>
    <w:tmpl w:val="C92428D8"/>
    <w:lvl w:ilvl="0" w:tplc="04150003">
      <w:start w:val="4"/>
      <w:numFmt w:val="bullet"/>
      <w:lvlText w:val="–"/>
      <w:lvlJc w:val="left"/>
      <w:pPr>
        <w:ind w:left="720" w:hanging="360"/>
      </w:pPr>
      <w:rPr>
        <w:rFonts w:ascii="Calibri" w:eastAsia="Times New Roman"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3167416"/>
    <w:multiLevelType w:val="hybridMultilevel"/>
    <w:tmpl w:val="9500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3695E9C"/>
    <w:multiLevelType w:val="hybridMultilevel"/>
    <w:tmpl w:val="5300C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76AE25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5AF122C"/>
    <w:multiLevelType w:val="hybridMultilevel"/>
    <w:tmpl w:val="E062AA4C"/>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E475FD"/>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0"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48965701"/>
    <w:multiLevelType w:val="hybridMultilevel"/>
    <w:tmpl w:val="09AED1F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4DC30145"/>
    <w:multiLevelType w:val="hybridMultilevel"/>
    <w:tmpl w:val="075814C8"/>
    <w:lvl w:ilvl="0" w:tplc="BAFAC260">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4F2874C4"/>
    <w:multiLevelType w:val="hybridMultilevel"/>
    <w:tmpl w:val="A3EAB58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501E426F"/>
    <w:multiLevelType w:val="hybridMultilevel"/>
    <w:tmpl w:val="B1B8564E"/>
    <w:lvl w:ilvl="0" w:tplc="2F12193A">
      <w:start w:val="1"/>
      <w:numFmt w:val="bullet"/>
      <w:lvlText w:val=""/>
      <w:lvlJc w:val="left"/>
      <w:pPr>
        <w:ind w:left="3338" w:hanging="360"/>
      </w:pPr>
      <w:rPr>
        <w:rFonts w:ascii="Symbol" w:hAnsi="Symbol"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45" w15:restartNumberingAfterBreak="0">
    <w:nsid w:val="50FA54DA"/>
    <w:multiLevelType w:val="hybridMultilevel"/>
    <w:tmpl w:val="DAEEA018"/>
    <w:lvl w:ilvl="0" w:tplc="247CFDD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2542692"/>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32D3DCF"/>
    <w:multiLevelType w:val="hybridMultilevel"/>
    <w:tmpl w:val="9140A8EC"/>
    <w:lvl w:ilvl="0" w:tplc="D6982F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330ABF"/>
    <w:multiLevelType w:val="hybridMultilevel"/>
    <w:tmpl w:val="E32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442B48"/>
    <w:multiLevelType w:val="hybridMultilevel"/>
    <w:tmpl w:val="DD324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6A57C8"/>
    <w:multiLevelType w:val="hybridMultilevel"/>
    <w:tmpl w:val="67163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53AE78D0"/>
    <w:multiLevelType w:val="hybridMultilevel"/>
    <w:tmpl w:val="3D289374"/>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D16E68"/>
    <w:multiLevelType w:val="hybridMultilevel"/>
    <w:tmpl w:val="3B64EF44"/>
    <w:lvl w:ilvl="0" w:tplc="04150017">
      <w:start w:val="1"/>
      <w:numFmt w:val="lowerLetter"/>
      <w:lvlText w:val="%1)"/>
      <w:lvlJc w:val="left"/>
      <w:pPr>
        <w:ind w:left="1084" w:hanging="360"/>
      </w:pPr>
    </w:lvl>
    <w:lvl w:ilvl="1" w:tplc="04150019">
      <w:start w:val="1"/>
      <w:numFmt w:val="lowerLetter"/>
      <w:lvlText w:val="%2."/>
      <w:lvlJc w:val="left"/>
      <w:pPr>
        <w:ind w:left="1804" w:hanging="360"/>
      </w:pPr>
    </w:lvl>
    <w:lvl w:ilvl="2" w:tplc="0415001B">
      <w:start w:val="1"/>
      <w:numFmt w:val="lowerRoman"/>
      <w:lvlText w:val="%3."/>
      <w:lvlJc w:val="right"/>
      <w:pPr>
        <w:ind w:left="2524" w:hanging="180"/>
      </w:pPr>
    </w:lvl>
    <w:lvl w:ilvl="3" w:tplc="0415000F">
      <w:start w:val="1"/>
      <w:numFmt w:val="decimal"/>
      <w:lvlText w:val="%4."/>
      <w:lvlJc w:val="left"/>
      <w:pPr>
        <w:ind w:left="3244" w:hanging="360"/>
      </w:pPr>
    </w:lvl>
    <w:lvl w:ilvl="4" w:tplc="04150019">
      <w:start w:val="1"/>
      <w:numFmt w:val="lowerLetter"/>
      <w:lvlText w:val="%5."/>
      <w:lvlJc w:val="left"/>
      <w:pPr>
        <w:ind w:left="3964" w:hanging="360"/>
      </w:pPr>
    </w:lvl>
    <w:lvl w:ilvl="5" w:tplc="0415001B">
      <w:start w:val="1"/>
      <w:numFmt w:val="lowerRoman"/>
      <w:lvlText w:val="%6."/>
      <w:lvlJc w:val="right"/>
      <w:pPr>
        <w:ind w:left="4684" w:hanging="180"/>
      </w:pPr>
    </w:lvl>
    <w:lvl w:ilvl="6" w:tplc="0415000F">
      <w:start w:val="1"/>
      <w:numFmt w:val="decimal"/>
      <w:lvlText w:val="%7."/>
      <w:lvlJc w:val="left"/>
      <w:pPr>
        <w:ind w:left="5404" w:hanging="360"/>
      </w:pPr>
    </w:lvl>
    <w:lvl w:ilvl="7" w:tplc="04150019">
      <w:start w:val="1"/>
      <w:numFmt w:val="lowerLetter"/>
      <w:lvlText w:val="%8."/>
      <w:lvlJc w:val="left"/>
      <w:pPr>
        <w:ind w:left="6124" w:hanging="360"/>
      </w:pPr>
    </w:lvl>
    <w:lvl w:ilvl="8" w:tplc="0415001B">
      <w:start w:val="1"/>
      <w:numFmt w:val="lowerRoman"/>
      <w:lvlText w:val="%9."/>
      <w:lvlJc w:val="right"/>
      <w:pPr>
        <w:ind w:left="6844" w:hanging="180"/>
      </w:pPr>
    </w:lvl>
  </w:abstractNum>
  <w:abstractNum w:abstractNumId="53" w15:restartNumberingAfterBreak="0">
    <w:nsid w:val="5A6340B5"/>
    <w:multiLevelType w:val="hybridMultilevel"/>
    <w:tmpl w:val="65E0A3A4"/>
    <w:lvl w:ilvl="0" w:tplc="448E71E2">
      <w:start w:val="1"/>
      <w:numFmt w:val="decimal"/>
      <w:lvlText w:val="%1."/>
      <w:lvlJc w:val="left"/>
      <w:pPr>
        <w:tabs>
          <w:tab w:val="num" w:pos="1800"/>
        </w:tabs>
        <w:ind w:left="1800" w:hanging="363"/>
      </w:pPr>
      <w:rPr>
        <w:rFonts w:hint="default"/>
        <w:b w:val="0"/>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EC2773D"/>
    <w:multiLevelType w:val="hybridMultilevel"/>
    <w:tmpl w:val="7D744C8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5F686E53"/>
    <w:multiLevelType w:val="hybridMultilevel"/>
    <w:tmpl w:val="531608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0A72751"/>
    <w:multiLevelType w:val="hybridMultilevel"/>
    <w:tmpl w:val="CBEE0152"/>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8" w15:restartNumberingAfterBreak="0">
    <w:nsid w:val="60B120AF"/>
    <w:multiLevelType w:val="hybridMultilevel"/>
    <w:tmpl w:val="2FA2DCA0"/>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2487"/>
        </w:tabs>
        <w:ind w:left="248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45554BE"/>
    <w:multiLevelType w:val="hybridMultilevel"/>
    <w:tmpl w:val="8736A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4556879"/>
    <w:multiLevelType w:val="hybridMultilevel"/>
    <w:tmpl w:val="54E68630"/>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1" w15:restartNumberingAfterBreak="0">
    <w:nsid w:val="67A72D9A"/>
    <w:multiLevelType w:val="hybridMultilevel"/>
    <w:tmpl w:val="AF34E56A"/>
    <w:lvl w:ilvl="0" w:tplc="C4B4D82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5E1B7B"/>
    <w:multiLevelType w:val="hybridMultilevel"/>
    <w:tmpl w:val="39DACD68"/>
    <w:lvl w:ilvl="0" w:tplc="B23C3C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6A0D5348"/>
    <w:multiLevelType w:val="hybridMultilevel"/>
    <w:tmpl w:val="78E09D86"/>
    <w:lvl w:ilvl="0" w:tplc="BBA67C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F01292"/>
    <w:multiLevelType w:val="hybridMultilevel"/>
    <w:tmpl w:val="2AF21064"/>
    <w:lvl w:ilvl="0" w:tplc="0415000F">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6" w15:restartNumberingAfterBreak="0">
    <w:nsid w:val="6D4362A1"/>
    <w:multiLevelType w:val="hybridMultilevel"/>
    <w:tmpl w:val="0C6860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D9E24CB"/>
    <w:multiLevelType w:val="hybridMultilevel"/>
    <w:tmpl w:val="DC88D8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F42041E"/>
    <w:multiLevelType w:val="hybridMultilevel"/>
    <w:tmpl w:val="2DCA04B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707A3947"/>
    <w:multiLevelType w:val="hybridMultilevel"/>
    <w:tmpl w:val="47AE62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709542B0"/>
    <w:multiLevelType w:val="hybridMultilevel"/>
    <w:tmpl w:val="3CB2F3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0D57A50"/>
    <w:multiLevelType w:val="hybridMultilevel"/>
    <w:tmpl w:val="0FBC1886"/>
    <w:lvl w:ilvl="0" w:tplc="1772EB44">
      <w:start w:val="1"/>
      <w:numFmt w:val="decimal"/>
      <w:lvlText w:val="%1."/>
      <w:lvlJc w:val="right"/>
      <w:pPr>
        <w:ind w:left="720" w:hanging="360"/>
      </w:pPr>
      <w:rPr>
        <w:b w:val="0"/>
        <w:color w:val="auto"/>
      </w:rPr>
    </w:lvl>
    <w:lvl w:ilvl="1" w:tplc="D47E72F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3C231F5"/>
    <w:multiLevelType w:val="hybridMultilevel"/>
    <w:tmpl w:val="75CA2B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5B56110"/>
    <w:multiLevelType w:val="hybridMultilevel"/>
    <w:tmpl w:val="AC720D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62F2E1B"/>
    <w:multiLevelType w:val="hybridMultilevel"/>
    <w:tmpl w:val="A852CD5E"/>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FD2ACB"/>
    <w:multiLevelType w:val="hybridMultilevel"/>
    <w:tmpl w:val="B6E28D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7927B65"/>
    <w:multiLevelType w:val="hybridMultilevel"/>
    <w:tmpl w:val="4C966F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7" w15:restartNumberingAfterBreak="0">
    <w:nsid w:val="79092331"/>
    <w:multiLevelType w:val="hybridMultilevel"/>
    <w:tmpl w:val="904670D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7BE270C4"/>
    <w:multiLevelType w:val="hybridMultilevel"/>
    <w:tmpl w:val="0FE406E2"/>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9" w15:restartNumberingAfterBreak="0">
    <w:nsid w:val="7CF877BB"/>
    <w:multiLevelType w:val="hybridMultilevel"/>
    <w:tmpl w:val="49E4388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0"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7E171426"/>
    <w:multiLevelType w:val="hybridMultilevel"/>
    <w:tmpl w:val="9D4E2CF4"/>
    <w:lvl w:ilvl="0" w:tplc="F69201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24"/>
  </w:num>
  <w:num w:numId="3">
    <w:abstractNumId w:val="53"/>
  </w:num>
  <w:num w:numId="4">
    <w:abstractNumId w:val="58"/>
  </w:num>
  <w:num w:numId="5">
    <w:abstractNumId w:val="27"/>
  </w:num>
  <w:num w:numId="6">
    <w:abstractNumId w:val="31"/>
  </w:num>
  <w:num w:numId="7">
    <w:abstractNumId w:val="57"/>
  </w:num>
  <w:num w:numId="8">
    <w:abstractNumId w:val="64"/>
  </w:num>
  <w:num w:numId="9">
    <w:abstractNumId w:val="77"/>
  </w:num>
  <w:num w:numId="10">
    <w:abstractNumId w:val="7"/>
  </w:num>
  <w:num w:numId="11">
    <w:abstractNumId w:val="33"/>
  </w:num>
  <w:num w:numId="12">
    <w:abstractNumId w:val="48"/>
  </w:num>
  <w:num w:numId="13">
    <w:abstractNumId w:val="12"/>
  </w:num>
  <w:num w:numId="14">
    <w:abstractNumId w:val="78"/>
  </w:num>
  <w:num w:numId="15">
    <w:abstractNumId w:val="49"/>
  </w:num>
  <w:num w:numId="16">
    <w:abstractNumId w:val="62"/>
  </w:num>
  <w:num w:numId="17">
    <w:abstractNumId w:val="19"/>
  </w:num>
  <w:num w:numId="18">
    <w:abstractNumId w:val="65"/>
  </w:num>
  <w:num w:numId="19">
    <w:abstractNumId w:val="25"/>
  </w:num>
  <w:num w:numId="20">
    <w:abstractNumId w:val="17"/>
  </w:num>
  <w:num w:numId="21">
    <w:abstractNumId w:val="46"/>
  </w:num>
  <w:num w:numId="22">
    <w:abstractNumId w:val="63"/>
  </w:num>
  <w:num w:numId="23">
    <w:abstractNumId w:val="54"/>
  </w:num>
  <w:num w:numId="24">
    <w:abstractNumId w:val="16"/>
  </w:num>
  <w:num w:numId="25">
    <w:abstractNumId w:val="43"/>
  </w:num>
  <w:num w:numId="26">
    <w:abstractNumId w:val="44"/>
  </w:num>
  <w:num w:numId="27">
    <w:abstractNumId w:val="40"/>
  </w:num>
  <w:num w:numId="28">
    <w:abstractNumId w:val="1"/>
  </w:num>
  <w:num w:numId="29">
    <w:abstractNumId w:val="80"/>
  </w:num>
  <w:num w:numId="30">
    <w:abstractNumId w:val="23"/>
  </w:num>
  <w:num w:numId="31">
    <w:abstractNumId w:val="14"/>
  </w:num>
  <w:num w:numId="32">
    <w:abstractNumId w:val="74"/>
  </w:num>
  <w:num w:numId="33">
    <w:abstractNumId w:val="72"/>
  </w:num>
  <w:num w:numId="34">
    <w:abstractNumId w:val="70"/>
  </w:num>
  <w:num w:numId="35">
    <w:abstractNumId w:val="8"/>
  </w:num>
  <w:num w:numId="36">
    <w:abstractNumId w:val="55"/>
  </w:num>
  <w:num w:numId="37">
    <w:abstractNumId w:val="81"/>
  </w:num>
  <w:num w:numId="38">
    <w:abstractNumId w:val="42"/>
  </w:num>
  <w:num w:numId="39">
    <w:abstractNumId w:val="68"/>
  </w:num>
  <w:num w:numId="40">
    <w:abstractNumId w:val="26"/>
  </w:num>
  <w:num w:numId="41">
    <w:abstractNumId w:val="2"/>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41"/>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num>
  <w:num w:numId="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num>
  <w:num w:numId="79">
    <w:abstractNumId w:val="13"/>
  </w:num>
  <w:num w:numId="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num>
  <w:num w:numId="83">
    <w:abstractNumId w:val="28"/>
  </w:num>
  <w:num w:numId="84">
    <w:abstractNumId w:val="10"/>
  </w:num>
  <w:num w:numId="85">
    <w:abstractNumId w:val="0"/>
  </w:num>
  <w:num w:numId="86">
    <w:abstractNumId w:val="3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44"/>
    <w:rsid w:val="00046E76"/>
    <w:rsid w:val="0006338D"/>
    <w:rsid w:val="000A721A"/>
    <w:rsid w:val="000C2FDA"/>
    <w:rsid w:val="0017416B"/>
    <w:rsid w:val="001D036F"/>
    <w:rsid w:val="002A5929"/>
    <w:rsid w:val="002C2D4E"/>
    <w:rsid w:val="002C6E44"/>
    <w:rsid w:val="002D603E"/>
    <w:rsid w:val="00306C1E"/>
    <w:rsid w:val="0033385C"/>
    <w:rsid w:val="003628CA"/>
    <w:rsid w:val="003A192E"/>
    <w:rsid w:val="003D729C"/>
    <w:rsid w:val="0048022D"/>
    <w:rsid w:val="004F6274"/>
    <w:rsid w:val="005F4F75"/>
    <w:rsid w:val="00735276"/>
    <w:rsid w:val="00760141"/>
    <w:rsid w:val="0080605C"/>
    <w:rsid w:val="00806F10"/>
    <w:rsid w:val="00827DF8"/>
    <w:rsid w:val="008E1539"/>
    <w:rsid w:val="009803DF"/>
    <w:rsid w:val="009D2B8E"/>
    <w:rsid w:val="009E06F0"/>
    <w:rsid w:val="00A31142"/>
    <w:rsid w:val="00A43626"/>
    <w:rsid w:val="00B2029A"/>
    <w:rsid w:val="00B654E0"/>
    <w:rsid w:val="00C072BD"/>
    <w:rsid w:val="00C25053"/>
    <w:rsid w:val="00CC7EDE"/>
    <w:rsid w:val="00CF1FF1"/>
    <w:rsid w:val="00D42FF8"/>
    <w:rsid w:val="00D57F3E"/>
    <w:rsid w:val="00DD0E27"/>
    <w:rsid w:val="00E837CD"/>
    <w:rsid w:val="00EB0A72"/>
    <w:rsid w:val="00EC62C9"/>
    <w:rsid w:val="00F13D15"/>
    <w:rsid w:val="00F56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0C38"/>
  <w15:chartTrackingRefBased/>
  <w15:docId w15:val="{DE0D3FB7-603C-48F7-8631-761F1F7E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48022D"/>
    <w:pPr>
      <w:keepNext/>
      <w:widowControl w:val="0"/>
      <w:numPr>
        <w:numId w:val="35"/>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qFormat/>
    <w:rsid w:val="0048022D"/>
    <w:pPr>
      <w:keepNext/>
      <w:numPr>
        <w:ilvl w:val="1"/>
        <w:numId w:val="35"/>
      </w:numPr>
      <w:spacing w:after="0" w:line="360" w:lineRule="auto"/>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qFormat/>
    <w:rsid w:val="0048022D"/>
    <w:pPr>
      <w:keepNext/>
      <w:numPr>
        <w:ilvl w:val="2"/>
        <w:numId w:val="35"/>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qFormat/>
    <w:rsid w:val="0048022D"/>
    <w:pPr>
      <w:keepNext/>
      <w:numPr>
        <w:ilvl w:val="3"/>
        <w:numId w:val="35"/>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48022D"/>
    <w:pPr>
      <w:keepNext/>
      <w:numPr>
        <w:ilvl w:val="4"/>
        <w:numId w:val="35"/>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qFormat/>
    <w:rsid w:val="0048022D"/>
    <w:pPr>
      <w:keepNext/>
      <w:numPr>
        <w:ilvl w:val="5"/>
        <w:numId w:val="35"/>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qFormat/>
    <w:rsid w:val="0048022D"/>
    <w:pPr>
      <w:keepNext/>
      <w:numPr>
        <w:ilvl w:val="6"/>
        <w:numId w:val="35"/>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qFormat/>
    <w:rsid w:val="0048022D"/>
    <w:pPr>
      <w:keepNext/>
      <w:numPr>
        <w:ilvl w:val="7"/>
        <w:numId w:val="35"/>
      </w:numPr>
      <w:spacing w:before="100" w:after="100" w:line="360" w:lineRule="auto"/>
      <w:outlineLvl w:val="7"/>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022D"/>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48022D"/>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48022D"/>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rsid w:val="0048022D"/>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48022D"/>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rsid w:val="0048022D"/>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rsid w:val="0048022D"/>
    <w:rPr>
      <w:rFonts w:ascii="Arial" w:eastAsia="Times New Roman" w:hAnsi="Arial" w:cs="Times New Roman"/>
      <w:sz w:val="24"/>
      <w:szCs w:val="20"/>
      <w:lang w:eastAsia="pl-PL"/>
    </w:rPr>
  </w:style>
  <w:style w:type="character" w:customStyle="1" w:styleId="Nagwek8Znak">
    <w:name w:val="Nagłówek 8 Znak"/>
    <w:basedOn w:val="Domylnaczcionkaakapitu"/>
    <w:link w:val="Nagwek8"/>
    <w:rsid w:val="0048022D"/>
    <w:rPr>
      <w:rFonts w:ascii="Arial" w:eastAsia="Times New Roman" w:hAnsi="Arial" w:cs="Times New Roman"/>
      <w:b/>
      <w:sz w:val="24"/>
      <w:szCs w:val="20"/>
      <w:lang w:eastAsia="pl-PL"/>
    </w:rPr>
  </w:style>
  <w:style w:type="paragraph" w:styleId="Nagwek">
    <w:name w:val="header"/>
    <w:basedOn w:val="Normalny"/>
    <w:link w:val="NagwekZnak"/>
    <w:uiPriority w:val="99"/>
    <w:unhideWhenUsed/>
    <w:rsid w:val="004802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022D"/>
  </w:style>
  <w:style w:type="paragraph" w:styleId="Stopka">
    <w:name w:val="footer"/>
    <w:basedOn w:val="Normalny"/>
    <w:link w:val="StopkaZnak"/>
    <w:uiPriority w:val="99"/>
    <w:unhideWhenUsed/>
    <w:rsid w:val="004802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022D"/>
  </w:style>
  <w:style w:type="table" w:styleId="Tabela-Siatka">
    <w:name w:val="Table Grid"/>
    <w:basedOn w:val="Standardowy"/>
    <w:uiPriority w:val="59"/>
    <w:rsid w:val="0048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802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022D"/>
    <w:rPr>
      <w:rFonts w:ascii="Tahoma" w:hAnsi="Tahoma" w:cs="Tahoma"/>
      <w:sz w:val="16"/>
      <w:szCs w:val="16"/>
    </w:rPr>
  </w:style>
  <w:style w:type="character" w:styleId="Hipercze">
    <w:name w:val="Hyperlink"/>
    <w:basedOn w:val="Domylnaczcionkaakapitu"/>
    <w:uiPriority w:val="99"/>
    <w:unhideWhenUsed/>
    <w:rsid w:val="0048022D"/>
    <w:rPr>
      <w:color w:val="0563C1"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48022D"/>
    <w:pPr>
      <w:spacing w:after="200" w:line="276" w:lineRule="auto"/>
      <w:ind w:left="720"/>
      <w:contextualSpacing/>
    </w:pPr>
  </w:style>
  <w:style w:type="paragraph" w:styleId="Tekstprzypisudolnego">
    <w:name w:val="footnote text"/>
    <w:basedOn w:val="Normalny"/>
    <w:link w:val="TekstprzypisudolnegoZnak"/>
    <w:uiPriority w:val="99"/>
    <w:semiHidden/>
    <w:qFormat/>
    <w:rsid w:val="0048022D"/>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48022D"/>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unhideWhenUsed/>
    <w:qFormat/>
    <w:rsid w:val="0048022D"/>
    <w:rPr>
      <w:vertAlign w:val="superscript"/>
    </w:rPr>
  </w:style>
  <w:style w:type="character" w:styleId="Numerstrony">
    <w:name w:val="page number"/>
    <w:basedOn w:val="Domylnaczcionkaakapitu"/>
    <w:rsid w:val="0048022D"/>
  </w:style>
  <w:style w:type="paragraph" w:customStyle="1" w:styleId="ZALACZNIK-Wyliczenie2-x">
    <w:name w:val="ZALACZNIK_-Wyliczenie 2 - (x)"/>
    <w:rsid w:val="0048022D"/>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48022D"/>
    <w:rPr>
      <w:sz w:val="16"/>
      <w:szCs w:val="16"/>
    </w:rPr>
  </w:style>
  <w:style w:type="paragraph" w:styleId="Tekstkomentarza">
    <w:name w:val="annotation text"/>
    <w:basedOn w:val="Normalny"/>
    <w:link w:val="TekstkomentarzaZnak"/>
    <w:uiPriority w:val="99"/>
    <w:unhideWhenUsed/>
    <w:rsid w:val="0048022D"/>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48022D"/>
    <w:rPr>
      <w:sz w:val="20"/>
      <w:szCs w:val="20"/>
    </w:rPr>
  </w:style>
  <w:style w:type="paragraph" w:styleId="Tematkomentarza">
    <w:name w:val="annotation subject"/>
    <w:basedOn w:val="Tekstkomentarza"/>
    <w:next w:val="Tekstkomentarza"/>
    <w:link w:val="TematkomentarzaZnak"/>
    <w:uiPriority w:val="99"/>
    <w:semiHidden/>
    <w:unhideWhenUsed/>
    <w:rsid w:val="0048022D"/>
    <w:rPr>
      <w:b/>
      <w:bCs/>
    </w:rPr>
  </w:style>
  <w:style w:type="character" w:customStyle="1" w:styleId="TematkomentarzaZnak">
    <w:name w:val="Temat komentarza Znak"/>
    <w:basedOn w:val="TekstkomentarzaZnak"/>
    <w:link w:val="Tematkomentarza"/>
    <w:uiPriority w:val="99"/>
    <w:semiHidden/>
    <w:rsid w:val="0048022D"/>
    <w:rPr>
      <w:b/>
      <w:bCs/>
      <w:sz w:val="20"/>
      <w:szCs w:val="20"/>
    </w:rPr>
  </w:style>
  <w:style w:type="paragraph" w:customStyle="1" w:styleId="divpoint">
    <w:name w:val="div.point"/>
    <w:uiPriority w:val="99"/>
    <w:rsid w:val="0048022D"/>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48022D"/>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48022D"/>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
    <w:name w:val="Bez listy1"/>
    <w:next w:val="Bezlisty"/>
    <w:uiPriority w:val="99"/>
    <w:semiHidden/>
    <w:unhideWhenUsed/>
    <w:rsid w:val="0048022D"/>
  </w:style>
  <w:style w:type="paragraph" w:styleId="Tekstpodstawowy">
    <w:name w:val="Body Text"/>
    <w:basedOn w:val="Normalny"/>
    <w:link w:val="TekstpodstawowyZnak"/>
    <w:rsid w:val="0048022D"/>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48022D"/>
    <w:rPr>
      <w:rFonts w:ascii="Arial" w:eastAsia="Times New Roman" w:hAnsi="Arial" w:cs="Times New Roman"/>
      <w:sz w:val="24"/>
      <w:szCs w:val="20"/>
      <w:lang w:eastAsia="pl-PL"/>
    </w:rPr>
  </w:style>
  <w:style w:type="paragraph" w:styleId="Zwykytekst">
    <w:name w:val="Plain Text"/>
    <w:basedOn w:val="Normalny"/>
    <w:link w:val="ZwykytekstZnak"/>
    <w:rsid w:val="0048022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8022D"/>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iPriority w:val="99"/>
    <w:unhideWhenUsed/>
    <w:rsid w:val="0048022D"/>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48022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8022D"/>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48022D"/>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48022D"/>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uiPriority w:val="10"/>
    <w:rsid w:val="0048022D"/>
    <w:rPr>
      <w:rFonts w:ascii="Times New Roman" w:eastAsia="Times New Roman" w:hAnsi="Times New Roman" w:cs="Times New Roman"/>
      <w:b/>
      <w:sz w:val="32"/>
      <w:szCs w:val="20"/>
      <w:lang w:val="x-none" w:eastAsia="x-none"/>
    </w:rPr>
  </w:style>
  <w:style w:type="character" w:customStyle="1" w:styleId="FontStyle16">
    <w:name w:val="Font Style16"/>
    <w:rsid w:val="0048022D"/>
    <w:rPr>
      <w:rFonts w:ascii="Arial" w:hAnsi="Arial" w:cs="Arial"/>
      <w:b/>
      <w:bCs/>
      <w:sz w:val="22"/>
      <w:szCs w:val="22"/>
    </w:rPr>
  </w:style>
  <w:style w:type="paragraph" w:customStyle="1" w:styleId="Style5">
    <w:name w:val="Style5"/>
    <w:basedOn w:val="Normalny"/>
    <w:rsid w:val="0048022D"/>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48022D"/>
  </w:style>
  <w:style w:type="paragraph" w:styleId="Tekstpodstawowywcity2">
    <w:name w:val="Body Text Indent 2"/>
    <w:basedOn w:val="Normalny"/>
    <w:link w:val="Tekstpodstawowywcity2Znak"/>
    <w:uiPriority w:val="99"/>
    <w:semiHidden/>
    <w:unhideWhenUsed/>
    <w:rsid w:val="0048022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8022D"/>
  </w:style>
  <w:style w:type="paragraph" w:customStyle="1" w:styleId="pkt">
    <w:name w:val="pkt"/>
    <w:basedOn w:val="Normalny"/>
    <w:rsid w:val="0048022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Normalny1">
    <w:name w:val="Normalny1"/>
    <w:rsid w:val="0048022D"/>
    <w:pPr>
      <w:spacing w:after="0" w:line="276" w:lineRule="auto"/>
    </w:pPr>
    <w:rPr>
      <w:rFonts w:ascii="Arial" w:eastAsia="Arial" w:hAnsi="Arial" w:cs="Arial"/>
      <w:lang w:eastAsia="pl-PL"/>
    </w:rPr>
  </w:style>
  <w:style w:type="paragraph" w:styleId="Tekstprzypisukocowego">
    <w:name w:val="endnote text"/>
    <w:basedOn w:val="Normalny"/>
    <w:link w:val="TekstprzypisukocowegoZnak"/>
    <w:uiPriority w:val="99"/>
    <w:semiHidden/>
    <w:unhideWhenUsed/>
    <w:rsid w:val="004802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022D"/>
    <w:rPr>
      <w:sz w:val="20"/>
      <w:szCs w:val="20"/>
    </w:rPr>
  </w:style>
  <w:style w:type="character" w:styleId="Odwoanieprzypisukocowego">
    <w:name w:val="endnote reference"/>
    <w:basedOn w:val="Domylnaczcionkaakapitu"/>
    <w:uiPriority w:val="99"/>
    <w:semiHidden/>
    <w:unhideWhenUsed/>
    <w:rsid w:val="0048022D"/>
    <w:rPr>
      <w:vertAlign w:val="superscript"/>
    </w:rPr>
  </w:style>
  <w:style w:type="paragraph" w:styleId="Poprawka">
    <w:name w:val="Revision"/>
    <w:hidden/>
    <w:uiPriority w:val="99"/>
    <w:semiHidden/>
    <w:rsid w:val="00480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26wog/proceedings" TargetMode="External"/><Relationship Id="rId18" Type="http://schemas.openxmlformats.org/officeDocument/2006/relationships/hyperlink" Target="https://platformazakupowa.pl" TargetMode="External"/><Relationship Id="rId26" Type="http://schemas.openxmlformats.org/officeDocument/2006/relationships/hyperlink" Target="mailto:jw4809.iodo@ron.mil.pl"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ps.google.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jw4809.kj@ron.mil.pl"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pn/26wog/proceedings" TargetMode="External"/><Relationship Id="rId20" Type="http://schemas.openxmlformats.org/officeDocument/2006/relationships/hyperlink" Target="https://platformazakupowa.pl/pn/26wog/proceedings" TargetMode="External"/><Relationship Id="rId29" Type="http://schemas.openxmlformats.org/officeDocument/2006/relationships/header" Target="header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4809.zp@ron.mil.pl" TargetMode="External"/><Relationship Id="rId24" Type="http://schemas.openxmlformats.org/officeDocument/2006/relationships/hyperlink" Target="https://sip.lex.pl/"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jw4809.zp@ron.mil.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36" Type="http://schemas.openxmlformats.org/officeDocument/2006/relationships/header" Target="header5.xml"/><Relationship Id="rId10" Type="http://schemas.openxmlformats.org/officeDocument/2006/relationships/hyperlink" Target="https://www.26wog.wp.mil.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26wog" TargetMode="External"/><Relationship Id="rId14" Type="http://schemas.openxmlformats.org/officeDocument/2006/relationships/hyperlink" Target="https://platformazakupowa.pl/pn/26wog/proceedings" TargetMode="External"/><Relationship Id="rId22" Type="http://schemas.openxmlformats.org/officeDocument/2006/relationships/hyperlink" Target="https://platformazakupowa.pl/pn/26wog/proceedings"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5.xm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5F597-A274-4999-BFBD-F6B8853F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51</Pages>
  <Words>14888</Words>
  <Characters>89329</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104009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Figarska Martyna</dc:creator>
  <cp:keywords/>
  <dc:description/>
  <cp:lastModifiedBy>Figarska Martyna</cp:lastModifiedBy>
  <cp:revision>23</cp:revision>
  <cp:lastPrinted>2022-01-18T07:27:00Z</cp:lastPrinted>
  <dcterms:created xsi:type="dcterms:W3CDTF">2021-12-23T09:59:00Z</dcterms:created>
  <dcterms:modified xsi:type="dcterms:W3CDTF">2022-01-18T12:49:00Z</dcterms:modified>
</cp:coreProperties>
</file>