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FAA" w14:textId="620615E5" w:rsidR="00B1560D" w:rsidRDefault="00B1560D" w:rsidP="00B156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14:paraId="1B333C92" w14:textId="77777777" w:rsidR="00B1560D" w:rsidRDefault="00B1560D" w:rsidP="00B15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6C062" w14:textId="1E82CE5B" w:rsidR="00D4569F" w:rsidRDefault="00D4569F" w:rsidP="00B15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E0B5573" w14:textId="77777777" w:rsidR="00B1560D" w:rsidRDefault="00B1560D" w:rsidP="00D45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32CA73" w14:textId="5192D839" w:rsidR="00B1560D" w:rsidRDefault="00B1560D" w:rsidP="00B1560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</w:p>
    <w:p w14:paraId="7C8E2222" w14:textId="77777777" w:rsidR="00B1560D" w:rsidRDefault="00B1560D" w:rsidP="00B1560D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0BA0CFA1" w14:textId="73C065D0" w:rsidR="00B1560D" w:rsidRDefault="00B1560D" w:rsidP="00B1560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6D">
        <w:rPr>
          <w:rFonts w:ascii="Times New Roman" w:hAnsi="Times New Roman" w:cs="Times New Roman"/>
          <w:b/>
          <w:sz w:val="24"/>
          <w:szCs w:val="24"/>
        </w:rPr>
        <w:t>Dostawa pieczywa do Przedszkola nr 2 w Łapach</w:t>
      </w:r>
    </w:p>
    <w:p w14:paraId="54CF40E6" w14:textId="77777777" w:rsidR="00D4569F" w:rsidRDefault="00D4569F" w:rsidP="00D45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99478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sukcesywne dostawy artykułów spożywczych  z przeznaczeniem na potrzeby bieżące żywienia dzieci  w wieku 3-6 lat  w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Przedszkolu nr 2 w Łapach ul. Cmentarna 23</w:t>
      </w:r>
    </w:p>
    <w:p w14:paraId="5AC17C0F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Określona ilość art. spożywczych w formularzu cenowym jest ilością szacunkową. Zamawiający zastrzega sobie możliwość zakupu mniejszej ilości produktów.</w:t>
      </w:r>
    </w:p>
    <w:p w14:paraId="4BC13BB1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spożywcze powinny spełniać wymogi sanitarno-epidemiologiczne i zasady HACCP w zakładach żywienia  zbiorowego. Posiadać odpowiednie oznakowanie, czyli datę minimalnej trwałości i termin przydatności do spożycia skład.</w:t>
      </w:r>
    </w:p>
    <w:p w14:paraId="4F1BD2E3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powinny posiadać odpowiednie specyfikacja jakościowe , atesty ,świadectwo HDI itp.</w:t>
      </w:r>
    </w:p>
    <w:p w14:paraId="79762348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powinny posiadać odpowiednie warunki sanitarne i odpowiednią temperaturę  transportu.</w:t>
      </w:r>
    </w:p>
    <w:p w14:paraId="443472AC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zamawiającego wykonawca jest zobowiązany okazać w stosunku do każdego produktu odpowiedni certyfikat  zgodności z Polską Normą lub normami europejskimi.</w:t>
      </w:r>
    </w:p>
    <w:p w14:paraId="2B201185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Wytworzenie towaru, opakowań i transportu muszą spełniać wymagania obowiązujących krajowych i unijnych przepisów prawa żywnościowego.</w:t>
      </w:r>
    </w:p>
    <w:p w14:paraId="084CD76A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dostarczenia asortymentu artykułów gatunku I.</w:t>
      </w:r>
    </w:p>
    <w:p w14:paraId="06F0A48D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by termin przydatności do spożycia nie przekraczał połowy czasu przydatności do spożycia określonego przez producenta.</w:t>
      </w:r>
    </w:p>
    <w:p w14:paraId="58E55AB0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Dostarczony asortymentu musi być oznakowany w sposób zrozumiały, napisy w języku polskim muszą być wyraźne, czytelne, nieusuwalne, umieszczone w widocznym miejscu.</w:t>
      </w:r>
    </w:p>
    <w:p w14:paraId="71D4E4E1" w14:textId="77777777" w:rsidR="00D4569F" w:rsidRDefault="00D4569F" w:rsidP="00D456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występujący w opakowaniach jednostkowych dostarczany będzie w oryginalnych opakowaniach - bez stosowania opakowań zastępczych.</w:t>
      </w:r>
    </w:p>
    <w:p w14:paraId="39254AFF" w14:textId="25BBD63F" w:rsidR="00D4569F" w:rsidRDefault="00D4569F" w:rsidP="00D4569F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3ED44E9E" w14:textId="41A248BD" w:rsidR="00D4569F" w:rsidRDefault="00D4569F" w:rsidP="000D15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zakresie</w:t>
      </w:r>
      <w:r w:rsidRPr="00113B3C">
        <w:rPr>
          <w:rFonts w:ascii="Times New Roman" w:hAnsi="Times New Roman" w:cs="Times New Roman"/>
          <w:sz w:val="24"/>
          <w:szCs w:val="24"/>
        </w:rPr>
        <w:t xml:space="preserve"> </w:t>
      </w:r>
      <w:r w:rsidR="000D157A">
        <w:rPr>
          <w:rFonts w:ascii="Times New Roman" w:hAnsi="Times New Roman" w:cs="Times New Roman"/>
          <w:sz w:val="24"/>
          <w:szCs w:val="24"/>
        </w:rPr>
        <w:t xml:space="preserve">części 1 </w:t>
      </w:r>
      <w:r w:rsidRPr="00113B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3C">
        <w:rPr>
          <w:rFonts w:ascii="Times New Roman" w:hAnsi="Times New Roman" w:cs="Times New Roman"/>
          <w:sz w:val="24"/>
          <w:szCs w:val="24"/>
        </w:rPr>
        <w:t xml:space="preserve">Pieczywo) zamówienia wymaga, aby dostarczane artykuły były świeże ( dostarczone nie później niż 12 godz. od produkcji ), suche, bez obecności szkodników oraz uszkodzeń przez nich wytworzonych, bez śladów pleśni </w:t>
      </w:r>
      <w:r>
        <w:rPr>
          <w:rFonts w:ascii="Times New Roman" w:hAnsi="Times New Roman" w:cs="Times New Roman"/>
          <w:sz w:val="24"/>
          <w:szCs w:val="24"/>
        </w:rPr>
        <w:br/>
      </w:r>
      <w:r w:rsidRPr="00113B3C">
        <w:rPr>
          <w:rFonts w:ascii="Times New Roman" w:hAnsi="Times New Roman" w:cs="Times New Roman"/>
          <w:sz w:val="24"/>
          <w:szCs w:val="24"/>
        </w:rPr>
        <w:t>i wilgoci, bez obcych zapachów. Nie dopuszczalne są produkty uszkodzone mechanicznie, połamane, nie wyrośnięte, zakalcowate wewnątrz lub o zbyt ciemnym kolorze skórki. Pieczywo powinn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13B3C">
        <w:rPr>
          <w:rFonts w:ascii="Times New Roman" w:hAnsi="Times New Roman" w:cs="Times New Roman"/>
          <w:sz w:val="24"/>
          <w:szCs w:val="24"/>
        </w:rPr>
        <w:t xml:space="preserve"> być pokrojone i zapakowane w opakowania jednorazowe, prawidłowo oznakowane nazwą producenta, z terminem przydatności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113B3C">
        <w:rPr>
          <w:rFonts w:ascii="Times New Roman" w:hAnsi="Times New Roman" w:cs="Times New Roman"/>
          <w:sz w:val="24"/>
          <w:szCs w:val="24"/>
        </w:rPr>
        <w:t>i składem produktu. Wymagane są karty charakterystyki produktów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8DF7C" w14:textId="77777777" w:rsidR="00D4569F" w:rsidRDefault="00D4569F" w:rsidP="00D4569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027AF4" w14:textId="77777777" w:rsidR="00D4569F" w:rsidRDefault="00D4569F" w:rsidP="00D4569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8BC0436" w14:textId="77777777" w:rsidR="00D4569F" w:rsidRDefault="00D4569F" w:rsidP="00D4569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ilościowo-asortymentowy:</w:t>
      </w:r>
    </w:p>
    <w:p w14:paraId="1FFA4B4F" w14:textId="77777777" w:rsidR="00D4569F" w:rsidRDefault="00D4569F" w:rsidP="00D4569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9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35"/>
        <w:gridCol w:w="1419"/>
        <w:gridCol w:w="1700"/>
        <w:gridCol w:w="2128"/>
      </w:tblGrid>
      <w:tr w:rsidR="00D4569F" w:rsidRPr="0055143A" w14:paraId="68366D75" w14:textId="77777777" w:rsidTr="00B67862">
        <w:trPr>
          <w:trHeight w:val="1427"/>
        </w:trPr>
        <w:tc>
          <w:tcPr>
            <w:tcW w:w="709" w:type="dxa"/>
            <w:shd w:val="clear" w:color="auto" w:fill="D9D9D9"/>
          </w:tcPr>
          <w:p w14:paraId="6027D84F" w14:textId="77777777" w:rsidR="00D4569F" w:rsidRPr="006352D5" w:rsidRDefault="00D4569F" w:rsidP="00B67862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3A23AE5" w14:textId="77777777" w:rsidR="00D4569F" w:rsidRPr="006352D5" w:rsidRDefault="00D4569F" w:rsidP="00B67862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1BA481F" w14:textId="77777777" w:rsidR="00D4569F" w:rsidRPr="006352D5" w:rsidRDefault="00D4569F" w:rsidP="00B67862">
            <w:pPr>
              <w:pStyle w:val="TableParagraph"/>
              <w:ind w:left="107"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735" w:type="dxa"/>
            <w:shd w:val="clear" w:color="auto" w:fill="D9D9D9"/>
          </w:tcPr>
          <w:p w14:paraId="526D9A83" w14:textId="77777777" w:rsidR="00D4569F" w:rsidRPr="006352D5" w:rsidRDefault="00D4569F" w:rsidP="00B67862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51CD77D8" w14:textId="77777777" w:rsidR="00D4569F" w:rsidRPr="006352D5" w:rsidRDefault="00D4569F" w:rsidP="00B67862">
            <w:pPr>
              <w:pStyle w:val="TableParagraph"/>
              <w:ind w:left="453" w:right="439" w:hanging="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Opis artykułu (szczegółowy skład, opakowanie)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527B74A8" w14:textId="77777777" w:rsidR="00D4569F" w:rsidRPr="006352D5" w:rsidRDefault="00D4569F" w:rsidP="00B6786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65372D0B" w14:textId="77777777" w:rsidR="00D4569F" w:rsidRPr="006352D5" w:rsidRDefault="00D4569F" w:rsidP="00B67862">
            <w:pPr>
              <w:pStyle w:val="TableParagraph"/>
              <w:spacing w:before="182"/>
              <w:ind w:left="414" w:right="135" w:hanging="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proofErr w:type="spellEnd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700" w:type="dxa"/>
            <w:shd w:val="clear" w:color="auto" w:fill="D9D9D9"/>
            <w:vAlign w:val="center"/>
          </w:tcPr>
          <w:p w14:paraId="10C7DAF0" w14:textId="77777777" w:rsidR="00D4569F" w:rsidRPr="006352D5" w:rsidRDefault="00D4569F" w:rsidP="00B67862">
            <w:pPr>
              <w:pStyle w:val="TableParagraph"/>
              <w:spacing w:before="204"/>
              <w:ind w:left="145" w:right="132" w:firstLine="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Ilość plan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owanego zakupu</w:t>
            </w:r>
          </w:p>
        </w:tc>
        <w:tc>
          <w:tcPr>
            <w:tcW w:w="2128" w:type="dxa"/>
            <w:shd w:val="clear" w:color="auto" w:fill="D9D9D9"/>
            <w:vAlign w:val="center"/>
          </w:tcPr>
          <w:p w14:paraId="5E26D7CB" w14:textId="77777777" w:rsidR="00D4569F" w:rsidRPr="006352D5" w:rsidRDefault="00D4569F" w:rsidP="00B6786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13315FD7" w14:textId="77777777" w:rsidR="00D4569F" w:rsidRPr="006352D5" w:rsidRDefault="00D4569F" w:rsidP="00B67862">
            <w:pPr>
              <w:pStyle w:val="TableParagraph"/>
              <w:ind w:left="312" w:right="2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Przewidywana</w:t>
            </w:r>
            <w:proofErr w:type="spellEnd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</w:t>
            </w:r>
            <w:proofErr w:type="spellEnd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proofErr w:type="spellEnd"/>
          </w:p>
        </w:tc>
      </w:tr>
      <w:tr w:rsidR="00D4569F" w14:paraId="0C2EA27C" w14:textId="77777777" w:rsidTr="00B67862">
        <w:trPr>
          <w:trHeight w:val="323"/>
        </w:trPr>
        <w:tc>
          <w:tcPr>
            <w:tcW w:w="709" w:type="dxa"/>
            <w:shd w:val="clear" w:color="auto" w:fill="F1F1F1"/>
          </w:tcPr>
          <w:p w14:paraId="0B11FDBF" w14:textId="77777777" w:rsidR="00D4569F" w:rsidRPr="006352D5" w:rsidRDefault="00D4569F" w:rsidP="00B67862">
            <w:pPr>
              <w:pStyle w:val="TableParagraph"/>
              <w:spacing w:line="304" w:lineRule="exact"/>
              <w:ind w:lef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5" w:type="dxa"/>
            <w:shd w:val="clear" w:color="auto" w:fill="F1F1F1"/>
          </w:tcPr>
          <w:p w14:paraId="4C402C80" w14:textId="77777777" w:rsidR="00D4569F" w:rsidRPr="006352D5" w:rsidRDefault="00D4569F" w:rsidP="00B67862">
            <w:pPr>
              <w:pStyle w:val="TableParagraph"/>
              <w:spacing w:line="304" w:lineRule="exact"/>
              <w:ind w:lef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F1F1F1"/>
          </w:tcPr>
          <w:p w14:paraId="54F81978" w14:textId="77777777" w:rsidR="00D4569F" w:rsidRPr="006352D5" w:rsidRDefault="00D4569F" w:rsidP="00B67862">
            <w:pPr>
              <w:pStyle w:val="TableParagraph"/>
              <w:spacing w:line="304" w:lineRule="exact"/>
              <w:ind w:left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F1F1F1"/>
          </w:tcPr>
          <w:p w14:paraId="4CF5EACF" w14:textId="77777777" w:rsidR="00D4569F" w:rsidRPr="006352D5" w:rsidRDefault="00D4569F" w:rsidP="00B67862">
            <w:pPr>
              <w:pStyle w:val="TableParagraph"/>
              <w:spacing w:line="304" w:lineRule="exact"/>
              <w:ind w:left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8" w:type="dxa"/>
            <w:shd w:val="clear" w:color="auto" w:fill="F1F1F1"/>
          </w:tcPr>
          <w:p w14:paraId="113DD55A" w14:textId="77777777" w:rsidR="00D4569F" w:rsidRPr="006352D5" w:rsidRDefault="00D4569F" w:rsidP="00B67862">
            <w:pPr>
              <w:pStyle w:val="TableParagraph"/>
              <w:spacing w:line="304" w:lineRule="exact"/>
              <w:ind w:lef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4569F" w14:paraId="2C2EC31D" w14:textId="77777777" w:rsidTr="00B67862">
        <w:trPr>
          <w:trHeight w:val="398"/>
        </w:trPr>
        <w:tc>
          <w:tcPr>
            <w:tcW w:w="709" w:type="dxa"/>
          </w:tcPr>
          <w:p w14:paraId="741C18C7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72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14:paraId="74EF9129" w14:textId="77777777" w:rsidR="00D4569F" w:rsidRPr="006352D5" w:rsidRDefault="00D4569F" w:rsidP="00B67862">
            <w:pPr>
              <w:pStyle w:val="TableParagraph"/>
              <w:spacing w:before="72"/>
              <w:ind w:left="102" w:right="89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Chleb wieloziarnisty –krojony opakowania foliowe 0,4-0,7 kg</w:t>
            </w:r>
          </w:p>
        </w:tc>
        <w:tc>
          <w:tcPr>
            <w:tcW w:w="1419" w:type="dxa"/>
          </w:tcPr>
          <w:p w14:paraId="25A0D04D" w14:textId="77777777" w:rsidR="00D4569F" w:rsidRPr="006352D5" w:rsidRDefault="00D4569F" w:rsidP="00B67862">
            <w:pPr>
              <w:pStyle w:val="TableParagraph"/>
              <w:spacing w:before="72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0" w:type="dxa"/>
          </w:tcPr>
          <w:p w14:paraId="2563DDEF" w14:textId="77777777" w:rsidR="00D4569F" w:rsidRPr="006352D5" w:rsidRDefault="00D4569F" w:rsidP="00B67862">
            <w:pPr>
              <w:pStyle w:val="TableParagraph"/>
              <w:spacing w:before="72"/>
              <w:ind w:left="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       363</w:t>
            </w:r>
          </w:p>
        </w:tc>
        <w:tc>
          <w:tcPr>
            <w:tcW w:w="2128" w:type="dxa"/>
          </w:tcPr>
          <w:p w14:paraId="0345EA00" w14:textId="77777777" w:rsidR="00D4569F" w:rsidRPr="006352D5" w:rsidRDefault="00D4569F" w:rsidP="00B67862">
            <w:pPr>
              <w:pStyle w:val="TableParagraph"/>
              <w:spacing w:before="72"/>
              <w:ind w:left="4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5x w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  <w:proofErr w:type="spellEnd"/>
          </w:p>
        </w:tc>
      </w:tr>
      <w:tr w:rsidR="00D4569F" w14:paraId="63DAC38D" w14:textId="77777777" w:rsidTr="00B67862">
        <w:trPr>
          <w:trHeight w:val="398"/>
        </w:trPr>
        <w:tc>
          <w:tcPr>
            <w:tcW w:w="709" w:type="dxa"/>
          </w:tcPr>
          <w:p w14:paraId="19000376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14:paraId="30917AC5" w14:textId="77777777" w:rsidR="00D4569F" w:rsidRPr="006352D5" w:rsidRDefault="00D4569F" w:rsidP="00B67862">
            <w:pPr>
              <w:pStyle w:val="TableParagraph"/>
              <w:spacing w:before="69"/>
              <w:ind w:left="102" w:right="87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Chleb 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baltonowski</w:t>
            </w:r>
            <w:proofErr w:type="spellEnd"/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/wiejski- krojony opakowania jednostkowe 0,4-0,7 kg</w:t>
            </w:r>
          </w:p>
        </w:tc>
        <w:tc>
          <w:tcPr>
            <w:tcW w:w="1419" w:type="dxa"/>
          </w:tcPr>
          <w:p w14:paraId="581F942F" w14:textId="77777777" w:rsidR="00D4569F" w:rsidRPr="006352D5" w:rsidRDefault="00D4569F" w:rsidP="00B67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0" w:type="dxa"/>
          </w:tcPr>
          <w:p w14:paraId="4E84A6E4" w14:textId="77777777" w:rsidR="00D4569F" w:rsidRPr="006352D5" w:rsidRDefault="00D4569F" w:rsidP="00B67862">
            <w:pPr>
              <w:pStyle w:val="TableParagraph"/>
              <w:spacing w:before="69"/>
              <w:ind w:right="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         392</w:t>
            </w:r>
          </w:p>
        </w:tc>
        <w:tc>
          <w:tcPr>
            <w:tcW w:w="2128" w:type="dxa"/>
          </w:tcPr>
          <w:p w14:paraId="52034E2C" w14:textId="77777777" w:rsidR="00D4569F" w:rsidRPr="006352D5" w:rsidRDefault="00D4569F" w:rsidP="00B67862">
            <w:pPr>
              <w:pStyle w:val="TableParagraph"/>
              <w:spacing w:before="69"/>
              <w:ind w:left="4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5x w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  <w:proofErr w:type="spellEnd"/>
          </w:p>
        </w:tc>
      </w:tr>
      <w:tr w:rsidR="00D4569F" w:rsidRPr="003318F8" w14:paraId="3B8C330C" w14:textId="77777777" w:rsidTr="00B67862">
        <w:trPr>
          <w:trHeight w:val="395"/>
        </w:trPr>
        <w:tc>
          <w:tcPr>
            <w:tcW w:w="709" w:type="dxa"/>
          </w:tcPr>
          <w:p w14:paraId="5A8CE2B2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14:paraId="69E1A4C6" w14:textId="77777777" w:rsidR="00D4569F" w:rsidRPr="006352D5" w:rsidRDefault="00D4569F" w:rsidP="00B67862">
            <w:pPr>
              <w:pStyle w:val="TableParagraph"/>
              <w:spacing w:before="69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Chleb żytni- krojony opakowania jednostkowe 0,4-0,7 kg</w:t>
            </w:r>
          </w:p>
        </w:tc>
        <w:tc>
          <w:tcPr>
            <w:tcW w:w="1419" w:type="dxa"/>
          </w:tcPr>
          <w:p w14:paraId="107B1F2B" w14:textId="77777777" w:rsidR="00D4569F" w:rsidRPr="006352D5" w:rsidRDefault="00D4569F" w:rsidP="00B67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0" w:type="dxa"/>
          </w:tcPr>
          <w:p w14:paraId="5E6762ED" w14:textId="77777777" w:rsidR="00D4569F" w:rsidRPr="006352D5" w:rsidRDefault="00D4569F" w:rsidP="00B67862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128" w:type="dxa"/>
          </w:tcPr>
          <w:p w14:paraId="3F4B01AD" w14:textId="77777777" w:rsidR="00D4569F" w:rsidRPr="006352D5" w:rsidRDefault="00D4569F" w:rsidP="00B67862">
            <w:pPr>
              <w:pStyle w:val="TableParagraph"/>
              <w:spacing w:before="69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     5x w tygodniu</w:t>
            </w:r>
          </w:p>
        </w:tc>
      </w:tr>
      <w:tr w:rsidR="00D4569F" w:rsidRPr="003318F8" w14:paraId="21D5CDFD" w14:textId="77777777" w:rsidTr="00B67862">
        <w:trPr>
          <w:trHeight w:val="506"/>
        </w:trPr>
        <w:tc>
          <w:tcPr>
            <w:tcW w:w="709" w:type="dxa"/>
          </w:tcPr>
          <w:p w14:paraId="0C8F2E1A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124"/>
              <w:ind w:righ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35" w:type="dxa"/>
          </w:tcPr>
          <w:p w14:paraId="6BE84DA5" w14:textId="77777777" w:rsidR="00D4569F" w:rsidRPr="006352D5" w:rsidRDefault="00D4569F" w:rsidP="00B67862">
            <w:pPr>
              <w:pStyle w:val="TableParagraph"/>
              <w:spacing w:before="69"/>
              <w:ind w:left="102" w:right="9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Chleb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słonecznikowy-krojony</w:t>
            </w:r>
            <w:proofErr w:type="spellEnd"/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opakowania jednostkowe 0,4-0,7 kg</w:t>
            </w:r>
          </w:p>
        </w:tc>
        <w:tc>
          <w:tcPr>
            <w:tcW w:w="1419" w:type="dxa"/>
          </w:tcPr>
          <w:p w14:paraId="49F7A79B" w14:textId="77777777" w:rsidR="00D4569F" w:rsidRPr="006352D5" w:rsidRDefault="00D4569F" w:rsidP="00B67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kg</w:t>
            </w:r>
          </w:p>
        </w:tc>
        <w:tc>
          <w:tcPr>
            <w:tcW w:w="1700" w:type="dxa"/>
          </w:tcPr>
          <w:p w14:paraId="3CE5B81B" w14:textId="77777777" w:rsidR="00D4569F" w:rsidRPr="006352D5" w:rsidRDefault="00D4569F" w:rsidP="00B67862">
            <w:pPr>
              <w:pStyle w:val="TableParagraph"/>
              <w:spacing w:before="69"/>
              <w:ind w:left="6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98</w:t>
            </w:r>
          </w:p>
        </w:tc>
        <w:tc>
          <w:tcPr>
            <w:tcW w:w="2128" w:type="dxa"/>
          </w:tcPr>
          <w:p w14:paraId="53D4B2A2" w14:textId="77777777" w:rsidR="00D4569F" w:rsidRPr="006352D5" w:rsidRDefault="00D4569F" w:rsidP="00B67862">
            <w:pPr>
              <w:pStyle w:val="TableParagraph"/>
              <w:spacing w:before="69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4x w tygodniu</w:t>
            </w:r>
          </w:p>
        </w:tc>
      </w:tr>
      <w:tr w:rsidR="00D4569F" w:rsidRPr="003318F8" w14:paraId="2FEC8A33" w14:textId="77777777" w:rsidTr="00B67862">
        <w:trPr>
          <w:trHeight w:val="395"/>
        </w:trPr>
        <w:tc>
          <w:tcPr>
            <w:tcW w:w="709" w:type="dxa"/>
          </w:tcPr>
          <w:p w14:paraId="224C3449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67"/>
              <w:ind w:righ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35" w:type="dxa"/>
          </w:tcPr>
          <w:p w14:paraId="607E9209" w14:textId="77777777" w:rsidR="00D4569F" w:rsidRPr="006352D5" w:rsidRDefault="00D4569F" w:rsidP="00B67862">
            <w:pPr>
              <w:pStyle w:val="TableParagraph"/>
              <w:spacing w:before="67"/>
              <w:ind w:left="102" w:right="89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Bułka z ziarnami, wieloziarnista </w:t>
            </w:r>
          </w:p>
        </w:tc>
        <w:tc>
          <w:tcPr>
            <w:tcW w:w="1419" w:type="dxa"/>
          </w:tcPr>
          <w:p w14:paraId="72B541FA" w14:textId="77777777" w:rsidR="00D4569F" w:rsidRPr="006352D5" w:rsidRDefault="00D4569F" w:rsidP="00B67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kg</w:t>
            </w:r>
          </w:p>
        </w:tc>
        <w:tc>
          <w:tcPr>
            <w:tcW w:w="1700" w:type="dxa"/>
          </w:tcPr>
          <w:p w14:paraId="2EB10470" w14:textId="77777777" w:rsidR="00D4569F" w:rsidRPr="006352D5" w:rsidRDefault="00D4569F" w:rsidP="00B67862">
            <w:pPr>
              <w:pStyle w:val="TableParagraph"/>
              <w:spacing w:before="67"/>
              <w:ind w:right="9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480</w:t>
            </w:r>
          </w:p>
        </w:tc>
        <w:tc>
          <w:tcPr>
            <w:tcW w:w="2128" w:type="dxa"/>
          </w:tcPr>
          <w:p w14:paraId="580416D3" w14:textId="77777777" w:rsidR="00D4569F" w:rsidRPr="006352D5" w:rsidRDefault="00D4569F" w:rsidP="00B67862">
            <w:pPr>
              <w:pStyle w:val="TableParagraph"/>
              <w:spacing w:before="67"/>
              <w:ind w:left="417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2x w tygodniu</w:t>
            </w:r>
          </w:p>
        </w:tc>
      </w:tr>
      <w:tr w:rsidR="00D4569F" w:rsidRPr="003318F8" w14:paraId="63FE22E9" w14:textId="77777777" w:rsidTr="00B67862">
        <w:trPr>
          <w:trHeight w:val="395"/>
        </w:trPr>
        <w:tc>
          <w:tcPr>
            <w:tcW w:w="709" w:type="dxa"/>
          </w:tcPr>
          <w:p w14:paraId="207E8F6F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35" w:type="dxa"/>
          </w:tcPr>
          <w:p w14:paraId="3251650D" w14:textId="77777777" w:rsidR="00D4569F" w:rsidRPr="006352D5" w:rsidRDefault="00D4569F" w:rsidP="00B67862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Bułka biała typu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poznańska,wrocławska</w:t>
            </w:r>
            <w:proofErr w:type="spellEnd"/>
          </w:p>
        </w:tc>
        <w:tc>
          <w:tcPr>
            <w:tcW w:w="1419" w:type="dxa"/>
          </w:tcPr>
          <w:p w14:paraId="779E6163" w14:textId="77777777" w:rsidR="00D4569F" w:rsidRPr="006352D5" w:rsidRDefault="00D4569F" w:rsidP="00B67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kg</w:t>
            </w:r>
          </w:p>
        </w:tc>
        <w:tc>
          <w:tcPr>
            <w:tcW w:w="1700" w:type="dxa"/>
          </w:tcPr>
          <w:p w14:paraId="120AFF9D" w14:textId="77777777" w:rsidR="00D4569F" w:rsidRPr="006352D5" w:rsidRDefault="00D4569F" w:rsidP="00B67862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2128" w:type="dxa"/>
          </w:tcPr>
          <w:p w14:paraId="4AFCEC32" w14:textId="77777777" w:rsidR="00D4569F" w:rsidRPr="006352D5" w:rsidRDefault="00D4569F" w:rsidP="00B67862">
            <w:pPr>
              <w:pStyle w:val="TableParagraph"/>
              <w:spacing w:before="7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2x w tygodniu</w:t>
            </w:r>
          </w:p>
        </w:tc>
      </w:tr>
      <w:tr w:rsidR="00D4569F" w:rsidRPr="003318F8" w14:paraId="3D8A2B15" w14:textId="77777777" w:rsidTr="00B67862">
        <w:trPr>
          <w:trHeight w:val="398"/>
        </w:trPr>
        <w:tc>
          <w:tcPr>
            <w:tcW w:w="709" w:type="dxa"/>
          </w:tcPr>
          <w:p w14:paraId="278E424D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35" w:type="dxa"/>
          </w:tcPr>
          <w:p w14:paraId="17924EE7" w14:textId="77777777" w:rsidR="00D4569F" w:rsidRPr="006352D5" w:rsidRDefault="00D4569F" w:rsidP="00B67862">
            <w:pPr>
              <w:pStyle w:val="TableParagraph"/>
              <w:spacing w:before="69"/>
              <w:ind w:left="102" w:right="9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Bułeczka drożdżowa z jabłkiem ,serem , dżemem</w:t>
            </w:r>
          </w:p>
        </w:tc>
        <w:tc>
          <w:tcPr>
            <w:tcW w:w="1419" w:type="dxa"/>
          </w:tcPr>
          <w:p w14:paraId="62E9BFF8" w14:textId="77777777" w:rsidR="00D4569F" w:rsidRPr="006352D5" w:rsidRDefault="00D4569F" w:rsidP="00B67862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kg</w:t>
            </w:r>
          </w:p>
        </w:tc>
        <w:tc>
          <w:tcPr>
            <w:tcW w:w="1700" w:type="dxa"/>
          </w:tcPr>
          <w:p w14:paraId="3C7674F2" w14:textId="77777777" w:rsidR="00D4569F" w:rsidRPr="006352D5" w:rsidRDefault="00D4569F" w:rsidP="00B67862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128" w:type="dxa"/>
          </w:tcPr>
          <w:p w14:paraId="27713850" w14:textId="77777777" w:rsidR="00D4569F" w:rsidRPr="006352D5" w:rsidRDefault="00D4569F" w:rsidP="00B67862">
            <w:pPr>
              <w:pStyle w:val="TableParagraph"/>
              <w:spacing w:before="69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1x w m-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cu</w:t>
            </w:r>
            <w:proofErr w:type="spellEnd"/>
          </w:p>
        </w:tc>
      </w:tr>
      <w:tr w:rsidR="00D4569F" w14:paraId="67E6A555" w14:textId="77777777" w:rsidTr="00B67862">
        <w:trPr>
          <w:trHeight w:val="396"/>
        </w:trPr>
        <w:tc>
          <w:tcPr>
            <w:tcW w:w="709" w:type="dxa"/>
          </w:tcPr>
          <w:p w14:paraId="78A38C2F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70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14:paraId="3545D2D2" w14:textId="77777777" w:rsidR="00D4569F" w:rsidRPr="006352D5" w:rsidRDefault="00D4569F" w:rsidP="00B67862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Chleb wileński krojony opakowania jednostkowe 0,4-0,7 kg</w:t>
            </w:r>
          </w:p>
        </w:tc>
        <w:tc>
          <w:tcPr>
            <w:tcW w:w="1419" w:type="dxa"/>
          </w:tcPr>
          <w:p w14:paraId="52B5A3EB" w14:textId="77777777" w:rsidR="00D4569F" w:rsidRPr="006352D5" w:rsidRDefault="00D4569F" w:rsidP="00B67862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0" w:type="dxa"/>
          </w:tcPr>
          <w:p w14:paraId="1D5E6236" w14:textId="77777777" w:rsidR="00D4569F" w:rsidRPr="006352D5" w:rsidRDefault="00D4569F" w:rsidP="00B67862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</w:tcPr>
          <w:p w14:paraId="48EA846A" w14:textId="77777777" w:rsidR="00D4569F" w:rsidRPr="006352D5" w:rsidRDefault="00D4569F" w:rsidP="00B67862">
            <w:pPr>
              <w:pStyle w:val="TableParagraph"/>
              <w:spacing w:before="70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1x w m-cu</w:t>
            </w:r>
          </w:p>
        </w:tc>
      </w:tr>
      <w:tr w:rsidR="00D4569F" w:rsidRPr="003318F8" w14:paraId="1DF53A3C" w14:textId="77777777" w:rsidTr="00B67862">
        <w:trPr>
          <w:trHeight w:val="524"/>
        </w:trPr>
        <w:tc>
          <w:tcPr>
            <w:tcW w:w="709" w:type="dxa"/>
          </w:tcPr>
          <w:p w14:paraId="16618B05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70"/>
              <w:ind w:righ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35" w:type="dxa"/>
          </w:tcPr>
          <w:p w14:paraId="371EE9D3" w14:textId="77777777" w:rsidR="00D4569F" w:rsidRPr="006352D5" w:rsidRDefault="00D4569F" w:rsidP="00B67862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Bułka tarta</w:t>
            </w:r>
          </w:p>
        </w:tc>
        <w:tc>
          <w:tcPr>
            <w:tcW w:w="1419" w:type="dxa"/>
          </w:tcPr>
          <w:p w14:paraId="37FD2788" w14:textId="77777777" w:rsidR="00D4569F" w:rsidRPr="006352D5" w:rsidRDefault="00D4569F" w:rsidP="00B67862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kg</w:t>
            </w:r>
          </w:p>
        </w:tc>
        <w:tc>
          <w:tcPr>
            <w:tcW w:w="1700" w:type="dxa"/>
          </w:tcPr>
          <w:p w14:paraId="05E26B1F" w14:textId="77777777" w:rsidR="00D4569F" w:rsidRPr="006352D5" w:rsidRDefault="00D4569F" w:rsidP="00B67862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128" w:type="dxa"/>
          </w:tcPr>
          <w:p w14:paraId="5A342827" w14:textId="77777777" w:rsidR="00D4569F" w:rsidRPr="006352D5" w:rsidRDefault="00D4569F" w:rsidP="00B67862">
            <w:pPr>
              <w:pStyle w:val="TableParagraph"/>
              <w:spacing w:before="70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1x w m-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cu</w:t>
            </w:r>
            <w:proofErr w:type="spellEnd"/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D4569F" w14:paraId="043552A6" w14:textId="77777777" w:rsidTr="00B67862">
        <w:trPr>
          <w:trHeight w:val="396"/>
        </w:trPr>
        <w:tc>
          <w:tcPr>
            <w:tcW w:w="709" w:type="dxa"/>
          </w:tcPr>
          <w:p w14:paraId="63C7D002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70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14:paraId="0383D01F" w14:textId="77777777" w:rsidR="00D4569F" w:rsidRPr="006352D5" w:rsidRDefault="00D4569F" w:rsidP="00B67862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Chleb z żurawiną krojony opakowania jednostkowe 0,4-0,7 kg</w:t>
            </w:r>
          </w:p>
        </w:tc>
        <w:tc>
          <w:tcPr>
            <w:tcW w:w="1419" w:type="dxa"/>
          </w:tcPr>
          <w:p w14:paraId="72D3DE3F" w14:textId="77777777" w:rsidR="00D4569F" w:rsidRPr="006352D5" w:rsidRDefault="00D4569F" w:rsidP="00B67862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0" w:type="dxa"/>
          </w:tcPr>
          <w:p w14:paraId="4501FE70" w14:textId="77777777" w:rsidR="00D4569F" w:rsidRPr="006352D5" w:rsidRDefault="00D4569F" w:rsidP="00B67862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788AE9B9" w14:textId="77777777" w:rsidR="00D4569F" w:rsidRPr="006352D5" w:rsidRDefault="00D4569F" w:rsidP="00B67862">
            <w:pPr>
              <w:pStyle w:val="TableParagraph"/>
              <w:spacing w:before="70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1x w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  <w:proofErr w:type="spellEnd"/>
          </w:p>
        </w:tc>
      </w:tr>
      <w:tr w:rsidR="00D4569F" w14:paraId="3F5E3E10" w14:textId="77777777" w:rsidTr="00B67862">
        <w:trPr>
          <w:trHeight w:val="396"/>
        </w:trPr>
        <w:tc>
          <w:tcPr>
            <w:tcW w:w="709" w:type="dxa"/>
          </w:tcPr>
          <w:p w14:paraId="0CB06846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70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14:paraId="669D0138" w14:textId="77777777" w:rsidR="00D4569F" w:rsidRPr="006352D5" w:rsidRDefault="00D4569F" w:rsidP="00B67862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proofErr w:type="spellEnd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pełne</w:t>
            </w:r>
            <w:proofErr w:type="spellEnd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ziarno</w:t>
            </w:r>
            <w:proofErr w:type="spellEnd"/>
          </w:p>
        </w:tc>
        <w:tc>
          <w:tcPr>
            <w:tcW w:w="1419" w:type="dxa"/>
          </w:tcPr>
          <w:p w14:paraId="3044BF99" w14:textId="77777777" w:rsidR="00D4569F" w:rsidRPr="006352D5" w:rsidRDefault="00D4569F" w:rsidP="00B67862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0" w:type="dxa"/>
          </w:tcPr>
          <w:p w14:paraId="58772CE4" w14:textId="77777777" w:rsidR="00D4569F" w:rsidRPr="006352D5" w:rsidRDefault="00D4569F" w:rsidP="00B67862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8" w:type="dxa"/>
          </w:tcPr>
          <w:p w14:paraId="6F021EA3" w14:textId="77777777" w:rsidR="00D4569F" w:rsidRPr="006352D5" w:rsidRDefault="00D4569F" w:rsidP="00B67862">
            <w:pPr>
              <w:pStyle w:val="TableParagraph"/>
              <w:spacing w:before="70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2x w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  <w:proofErr w:type="spellEnd"/>
          </w:p>
        </w:tc>
      </w:tr>
      <w:tr w:rsidR="00D4569F" w14:paraId="2519B77D" w14:textId="77777777" w:rsidTr="00B67862">
        <w:trPr>
          <w:trHeight w:val="396"/>
        </w:trPr>
        <w:tc>
          <w:tcPr>
            <w:tcW w:w="709" w:type="dxa"/>
          </w:tcPr>
          <w:p w14:paraId="1D7FC68E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70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14:paraId="49F0E7CA" w14:textId="77777777" w:rsidR="00D4569F" w:rsidRPr="006352D5" w:rsidRDefault="00D4569F" w:rsidP="00B67862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Pączek</w:t>
            </w:r>
            <w:proofErr w:type="spellEnd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marmoladą</w:t>
            </w:r>
            <w:proofErr w:type="spellEnd"/>
          </w:p>
        </w:tc>
        <w:tc>
          <w:tcPr>
            <w:tcW w:w="1419" w:type="dxa"/>
          </w:tcPr>
          <w:p w14:paraId="39F8FEAF" w14:textId="77777777" w:rsidR="00D4569F" w:rsidRPr="006352D5" w:rsidRDefault="00D4569F" w:rsidP="00B67862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0" w:type="dxa"/>
          </w:tcPr>
          <w:p w14:paraId="204F524C" w14:textId="77777777" w:rsidR="00D4569F" w:rsidRPr="006352D5" w:rsidRDefault="00D4569F" w:rsidP="00B67862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1E14F578" w14:textId="77777777" w:rsidR="00D4569F" w:rsidRPr="006352D5" w:rsidRDefault="00D4569F" w:rsidP="00B67862">
            <w:pPr>
              <w:pStyle w:val="TableParagraph"/>
              <w:spacing w:before="70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1x w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</w:p>
        </w:tc>
      </w:tr>
      <w:tr w:rsidR="00D4569F" w14:paraId="14C4294C" w14:textId="77777777" w:rsidTr="00B67862">
        <w:trPr>
          <w:trHeight w:val="396"/>
        </w:trPr>
        <w:tc>
          <w:tcPr>
            <w:tcW w:w="709" w:type="dxa"/>
          </w:tcPr>
          <w:p w14:paraId="66A10768" w14:textId="77777777" w:rsidR="00D4569F" w:rsidRPr="006352D5" w:rsidRDefault="00D4569F" w:rsidP="00D4569F">
            <w:pPr>
              <w:pStyle w:val="TableParagraph"/>
              <w:numPr>
                <w:ilvl w:val="0"/>
                <w:numId w:val="1"/>
              </w:numPr>
              <w:spacing w:before="70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</w:tcPr>
          <w:p w14:paraId="4AA6082F" w14:textId="77777777" w:rsidR="00D4569F" w:rsidRPr="006352D5" w:rsidRDefault="00D4569F" w:rsidP="00B67862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Chałka</w:t>
            </w:r>
            <w:proofErr w:type="spellEnd"/>
          </w:p>
        </w:tc>
        <w:tc>
          <w:tcPr>
            <w:tcW w:w="1419" w:type="dxa"/>
          </w:tcPr>
          <w:p w14:paraId="5E94C006" w14:textId="77777777" w:rsidR="00D4569F" w:rsidRPr="006352D5" w:rsidRDefault="00D4569F" w:rsidP="00B67862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0" w:type="dxa"/>
          </w:tcPr>
          <w:p w14:paraId="0B9794ED" w14:textId="77777777" w:rsidR="00D4569F" w:rsidRPr="006352D5" w:rsidRDefault="00D4569F" w:rsidP="00B67862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14:paraId="51390D68" w14:textId="77777777" w:rsidR="00D4569F" w:rsidRPr="006352D5" w:rsidRDefault="00D4569F" w:rsidP="00B67862">
            <w:pPr>
              <w:pStyle w:val="TableParagraph"/>
              <w:spacing w:before="70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D5">
              <w:rPr>
                <w:rFonts w:ascii="Times New Roman" w:hAnsi="Times New Roman" w:cs="Times New Roman"/>
                <w:sz w:val="20"/>
                <w:szCs w:val="20"/>
              </w:rPr>
              <w:t xml:space="preserve">1x w </w:t>
            </w:r>
            <w:proofErr w:type="spellStart"/>
            <w:r w:rsidRPr="006352D5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</w:p>
        </w:tc>
      </w:tr>
    </w:tbl>
    <w:p w14:paraId="44710C45" w14:textId="77777777" w:rsidR="001A1173" w:rsidRDefault="001A1173"/>
    <w:p w14:paraId="1B4B5AC7" w14:textId="77777777" w:rsidR="00BE688C" w:rsidRDefault="00B1560D" w:rsidP="00BE688C">
      <w:pPr>
        <w:jc w:val="center"/>
        <w:rPr>
          <w:rFonts w:ascii="Times New Roman" w:hAnsi="Times New Roman" w:cs="Times New Roman"/>
          <w:b/>
          <w:bCs/>
        </w:rPr>
      </w:pPr>
      <w:r w:rsidRPr="00B1560D">
        <w:rPr>
          <w:rFonts w:ascii="Times New Roman" w:hAnsi="Times New Roman" w:cs="Times New Roman"/>
          <w:b/>
          <w:bCs/>
        </w:rPr>
        <w:t>Część 2</w:t>
      </w:r>
    </w:p>
    <w:p w14:paraId="3651F12A" w14:textId="39C02B83" w:rsidR="000C3AFD" w:rsidRPr="00B1560D" w:rsidRDefault="00B1560D" w:rsidP="00BE688C">
      <w:pPr>
        <w:jc w:val="center"/>
        <w:rPr>
          <w:rFonts w:ascii="Times New Roman" w:hAnsi="Times New Roman" w:cs="Times New Roman"/>
          <w:b/>
          <w:bCs/>
        </w:rPr>
      </w:pPr>
      <w:r w:rsidRPr="00B1560D">
        <w:rPr>
          <w:rFonts w:ascii="Times New Roman" w:hAnsi="Times New Roman" w:cs="Times New Roman"/>
          <w:b/>
          <w:bCs/>
        </w:rPr>
        <w:t xml:space="preserve"> </w:t>
      </w:r>
      <w:r w:rsidR="00BE688C" w:rsidRPr="00BE688C">
        <w:rPr>
          <w:rFonts w:ascii="Times New Roman" w:hAnsi="Times New Roman" w:cs="Times New Roman"/>
          <w:b/>
          <w:bCs/>
        </w:rPr>
        <w:t>„Dostawa mięsa, przetworów mięsnych do Przedszkola nr</w:t>
      </w:r>
      <w:r w:rsidR="000D157A">
        <w:rPr>
          <w:rFonts w:ascii="Times New Roman" w:hAnsi="Times New Roman" w:cs="Times New Roman"/>
          <w:b/>
          <w:bCs/>
        </w:rPr>
        <w:t xml:space="preserve"> </w:t>
      </w:r>
      <w:r w:rsidR="00BE688C" w:rsidRPr="00BE688C">
        <w:rPr>
          <w:rFonts w:ascii="Times New Roman" w:hAnsi="Times New Roman" w:cs="Times New Roman"/>
          <w:b/>
          <w:bCs/>
        </w:rPr>
        <w:t>2  w Łapach”</w:t>
      </w:r>
    </w:p>
    <w:p w14:paraId="29D3C298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sukcesywne dostawy artykułów spożywczych  z przeznaczeniem na potrzeby bieżące żywienia dzieci  w wieku 3-6 lat  w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Przedszkolu nr 2 w Łapach ul. Cmentarna 23</w:t>
      </w:r>
    </w:p>
    <w:p w14:paraId="3BDD0D92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Określona ilość art. spożywczych w formularzu cenowym jest ilością szacunkową. Zamawiający zastrzega sobie możliwość zakupu mniejszej ilości produktów.</w:t>
      </w:r>
    </w:p>
    <w:p w14:paraId="2A5E7767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spożywcze powinny spełniać wymogi sanitarno-epidemiologiczne i zasady HACCP w zakładach żywienia  zbiorowego. Posiadać odpowiednie oznakowanie, czyli datę minimalnej trwałości i termin przydatności do spożycia skład.</w:t>
      </w:r>
    </w:p>
    <w:p w14:paraId="05176A56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powinny posiadać odpowiednie specyfikacja jakościowe , atesty ,świadectwo HDI itp.</w:t>
      </w:r>
    </w:p>
    <w:p w14:paraId="6E571665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Produkty powinny posiadać odpowiednie warunki sanitarne i odpowiednią temperaturę  transportu.</w:t>
      </w:r>
    </w:p>
    <w:p w14:paraId="1E030087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zamawiającego wykonawca jest zobowiązany okazać w stosunku do każdego produktu odpowiedni certyfikat  zgodności z Polską Normą lub normami europejskimi.</w:t>
      </w:r>
    </w:p>
    <w:p w14:paraId="7437FACE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Wytworzenie towaru, opakowań i transportu muszą spełniać wymagania obowiązujących krajowych i unijnych przepisów prawa żywnościowego.</w:t>
      </w:r>
    </w:p>
    <w:p w14:paraId="229DA0C8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dostarczenia asortymentu artykułów gatunku I.</w:t>
      </w:r>
    </w:p>
    <w:p w14:paraId="142DDA85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by termin przydatności do spożycia nie przekraczał połowy czasu przydatności do spożycia określonego przez producenta.</w:t>
      </w:r>
    </w:p>
    <w:p w14:paraId="3E24ED31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Dostarczony asortymentu musi być oznakowany w sposób zrozumiały, napisy w języku polskim muszą być wyraźne, czytelne, nieusuwalne, umieszczone w widocznym miejscu.</w:t>
      </w:r>
    </w:p>
    <w:p w14:paraId="29AC5894" w14:textId="77777777" w:rsidR="000C3AFD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występujący w opakowaniach jednostkowych dostarczany będzie w oryginalnych opakowaniach - bez stosowania opakowań zastępczych.</w:t>
      </w:r>
    </w:p>
    <w:p w14:paraId="53CEEF32" w14:textId="77777777" w:rsidR="000C3AFD" w:rsidRDefault="000C3AFD" w:rsidP="000C3A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B2B4E" w14:textId="65FED855" w:rsidR="000C3AFD" w:rsidRPr="0002044B" w:rsidRDefault="000C3AFD" w:rsidP="000C3A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amawiający w zakresie</w:t>
      </w:r>
      <w:r w:rsidR="000D157A">
        <w:rPr>
          <w:rFonts w:ascii="Times New Roman" w:hAnsi="Times New Roman" w:cs="Times New Roman"/>
          <w:b/>
          <w:sz w:val="24"/>
          <w:szCs w:val="24"/>
        </w:rPr>
        <w:t xml:space="preserve"> części 2</w:t>
      </w:r>
      <w:r>
        <w:rPr>
          <w:rFonts w:ascii="Times New Roman" w:hAnsi="Times New Roman" w:cs="Times New Roman"/>
          <w:b/>
          <w:sz w:val="24"/>
          <w:szCs w:val="24"/>
        </w:rPr>
        <w:t xml:space="preserve">  (Mięso, wędlina</w:t>
      </w:r>
      <w:r w:rsidRPr="0002044B">
        <w:rPr>
          <w:rFonts w:ascii="Times New Roman" w:hAnsi="Times New Roman" w:cs="Times New Roman"/>
          <w:b/>
          <w:sz w:val="24"/>
          <w:szCs w:val="24"/>
        </w:rPr>
        <w:t>)</w:t>
      </w:r>
      <w:r w:rsidRPr="0002044B">
        <w:rPr>
          <w:rFonts w:ascii="Times New Roman" w:hAnsi="Times New Roman" w:cs="Times New Roman"/>
          <w:sz w:val="24"/>
          <w:szCs w:val="24"/>
        </w:rPr>
        <w:t xml:space="preserve"> zamówienia wymaga, aby przewożone produkty były w opakowaniach do tego przeznaczonych, wykonanych z materiału przeznaczonego do kontaktu z żywnością, nie uszkodzone, nie zamoczone i czyste, bez śladów pleśni i obcych zapachów. Wędliny nie powinny posiadać fosforanów, glutaminianów, barwników, azotanu sodu i białka sojowego. Cechy wspólne dla asortymentu klasy I. Mięso powinno być prawidłowo wykrwawione i obcieknięte, skóra bez przebarwień i uszkodzeń mechanicznych. Nie dopuszcza się mięśni poszarpanych, uszkodzonych. Obowiązkowe są karty charakterystyki produktów. Produkty mięsne powinny posiadać czytelne oznakowania, skład produktu, nazwę i termin przydatności do spożycia.</w:t>
      </w:r>
    </w:p>
    <w:p w14:paraId="5C05882D" w14:textId="01E76935" w:rsidR="000C3AFD" w:rsidRPr="00AD57FD" w:rsidRDefault="000C3AFD" w:rsidP="000C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157A">
        <w:rPr>
          <w:rFonts w:ascii="Times New Roman" w:hAnsi="Times New Roman" w:cs="Times New Roman"/>
          <w:sz w:val="24"/>
          <w:szCs w:val="24"/>
        </w:rPr>
        <w:tab/>
      </w:r>
      <w:r w:rsidRPr="00AD57FD">
        <w:rPr>
          <w:rFonts w:ascii="Times New Roman" w:hAnsi="Times New Roman" w:cs="Times New Roman"/>
          <w:sz w:val="24"/>
          <w:szCs w:val="24"/>
        </w:rPr>
        <w:t>Wykaz ilościowo-asortymentowy:</w:t>
      </w:r>
    </w:p>
    <w:p w14:paraId="5B4612EB" w14:textId="77777777" w:rsidR="000C3AFD" w:rsidRPr="0002044B" w:rsidRDefault="000C3AFD" w:rsidP="000C3A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4"/>
        <w:gridCol w:w="1135"/>
        <w:gridCol w:w="1559"/>
        <w:gridCol w:w="1984"/>
      </w:tblGrid>
      <w:tr w:rsidR="000C3AFD" w14:paraId="418BF826" w14:textId="77777777" w:rsidTr="00B67862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0A2C8" w14:textId="77777777" w:rsidR="000C3AFD" w:rsidRDefault="000C3AFD" w:rsidP="00B67862">
            <w:pPr>
              <w:ind w:left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</w:p>
          <w:p w14:paraId="72818B39" w14:textId="77777777" w:rsidR="000C3AFD" w:rsidRDefault="000C3AFD" w:rsidP="00B67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70F3A" w14:textId="77777777" w:rsidR="000C3AFD" w:rsidRDefault="000C3AFD" w:rsidP="00B67862">
            <w:pPr>
              <w:ind w:left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</w:p>
          <w:p w14:paraId="65A01848" w14:textId="77777777" w:rsidR="000C3AFD" w:rsidRDefault="000C3AFD" w:rsidP="00B67862">
            <w:pPr>
              <w:ind w:left="16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 xml:space="preserve">Opis artykułu </w:t>
            </w:r>
          </w:p>
          <w:p w14:paraId="49D077DE" w14:textId="77777777" w:rsidR="000C3AFD" w:rsidRDefault="000C3AFD" w:rsidP="00B67862">
            <w:pPr>
              <w:ind w:left="164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(szczegółowy skład, opakowanie)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936733" w14:textId="77777777" w:rsidR="000C3AFD" w:rsidRDefault="000C3AFD" w:rsidP="00B67862">
            <w:pPr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Jednostka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miary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EAEA69" w14:textId="77777777" w:rsidR="000C3AFD" w:rsidRDefault="000C3AFD" w:rsidP="00B67862">
            <w:pPr>
              <w:ind w:lef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Ilość planowanego zakupu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2FCB03" w14:textId="77777777" w:rsidR="000C3AFD" w:rsidRDefault="000C3AFD" w:rsidP="00B67862">
            <w:pPr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Przewidywana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częstotliwość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dostaw</w:t>
            </w:r>
            <w:proofErr w:type="spellEnd"/>
          </w:p>
        </w:tc>
      </w:tr>
      <w:tr w:rsidR="000C3AFD" w14:paraId="497169DC" w14:textId="77777777" w:rsidTr="00B67862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B9D47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6D9C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Filet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indyka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B1B8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B496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C90A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w m-cu</w:t>
            </w:r>
          </w:p>
        </w:tc>
      </w:tr>
      <w:tr w:rsidR="000C3AFD" w14:paraId="09D6A98B" w14:textId="77777777" w:rsidTr="00B67862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05F9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EE43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Filet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kurczaka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3AC8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FE93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00CF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x w m-cu</w:t>
            </w:r>
          </w:p>
        </w:tc>
      </w:tr>
      <w:tr w:rsidR="000C3AFD" w14:paraId="3EC2EC27" w14:textId="77777777" w:rsidTr="00B6786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2F0A6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B7CB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Łopatka wieprzowa b/k</w:t>
            </w:r>
          </w:p>
          <w:p w14:paraId="0005B606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b/tłuszczu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BE65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2E10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0FE0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x w m-cu</w:t>
            </w:r>
          </w:p>
        </w:tc>
      </w:tr>
      <w:tr w:rsidR="000C3AFD" w14:paraId="319DBC00" w14:textId="77777777" w:rsidTr="00B67862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5D99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90B8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wieprzowy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b/k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DD063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5563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6E57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x w m-cu</w:t>
            </w:r>
          </w:p>
        </w:tc>
      </w:tr>
      <w:tr w:rsidR="000C3AFD" w14:paraId="2470CED9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20EEA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E25B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Kurczak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ćwiartka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6B24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12C2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53B3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x w m-cu</w:t>
            </w:r>
          </w:p>
        </w:tc>
      </w:tr>
      <w:tr w:rsidR="000C3AFD" w14:paraId="2AE3CE94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25FD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1581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Udziec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indyka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D159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3B38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ECB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w m-cu</w:t>
            </w:r>
          </w:p>
        </w:tc>
      </w:tr>
      <w:tr w:rsidR="000C3AFD" w14:paraId="73567B4B" w14:textId="77777777" w:rsidTr="00B67862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CEC6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12E97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Kiełbasa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surowa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143A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5AAF2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D065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C3AFD" w14:paraId="0F7B7DE0" w14:textId="77777777" w:rsidTr="00B67862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ECD2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28CE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Parówki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szynki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2B9E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42DC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D281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w. m-cu</w:t>
            </w:r>
          </w:p>
        </w:tc>
      </w:tr>
      <w:tr w:rsidR="000C3AFD" w14:paraId="4156465F" w14:textId="77777777" w:rsidTr="00B6786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BA24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C0A8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Polędwica typu sopocka parzona wędzona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D51B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5231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CC10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w  m-cu</w:t>
            </w:r>
          </w:p>
        </w:tc>
      </w:tr>
      <w:tr w:rsidR="000C3AFD" w14:paraId="5E777FB0" w14:textId="77777777" w:rsidTr="00B67862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8C12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8550C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Kabanosy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drobiowo-wieprzowe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8447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663E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392F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 w m-cu</w:t>
            </w:r>
          </w:p>
        </w:tc>
      </w:tr>
      <w:tr w:rsidR="000C3AFD" w14:paraId="17522DC4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64F2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61DE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Kiełbasa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Krakowska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6633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A9BC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9133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x w  m-cu</w:t>
            </w:r>
          </w:p>
        </w:tc>
      </w:tr>
      <w:tr w:rsidR="000C3AFD" w14:paraId="0883A985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82AF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3C2E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Kiełbasa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szynki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8AEE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743F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8009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0C3AFD" w14:paraId="55623235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1B66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E7DA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Szynka wędlina-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asoryyment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bez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warsty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tłuszczu  i skóry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98132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1D53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E1E8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x w  m-cu</w:t>
            </w:r>
          </w:p>
        </w:tc>
      </w:tr>
      <w:tr w:rsidR="000C3AFD" w14:paraId="755049F0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0C8C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22E9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Smalec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2C7E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D489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61CA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0C3AFD" w14:paraId="7EB4C2BB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67F0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D1D75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Salami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DEFA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15FB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0D16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0C3AFD" w14:paraId="3FC04870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738B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A630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Schab wędlina  typu pieczony, wędzony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61AA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BBFB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6486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w m-cu</w:t>
            </w:r>
          </w:p>
        </w:tc>
      </w:tr>
      <w:tr w:rsidR="000C3AFD" w14:paraId="32F26940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CFEC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6568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Parówki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drobiowe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0400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936D7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8A7A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x w m-cu</w:t>
            </w:r>
          </w:p>
        </w:tc>
      </w:tr>
      <w:tr w:rsidR="000C3AFD" w14:paraId="20161299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8AB4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D5B0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Wędlina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piersi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drobiowa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808D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833A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E3863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x w m-cu</w:t>
            </w:r>
          </w:p>
        </w:tc>
      </w:tr>
      <w:tr w:rsidR="000C3AFD" w14:paraId="2603419B" w14:textId="77777777" w:rsidTr="00B67862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28E3" w14:textId="77777777" w:rsidR="000C3AFD" w:rsidRDefault="000C3AFD" w:rsidP="00B67862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53E0" w14:textId="77777777" w:rsidR="000C3AFD" w:rsidRDefault="000C3AFD" w:rsidP="00B678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Podudzie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kurczaka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B6FD3" w14:textId="77777777" w:rsidR="000C3AFD" w:rsidRDefault="000C3AFD" w:rsidP="00B67862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B504" w14:textId="77777777" w:rsidR="000C3AFD" w:rsidRDefault="000C3AFD" w:rsidP="00B67862">
            <w:pPr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193F" w14:textId="77777777" w:rsidR="000C3AFD" w:rsidRDefault="000C3AFD" w:rsidP="00B67862">
            <w:pPr>
              <w:ind w:left="1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</w:tbl>
    <w:p w14:paraId="65F8A83B" w14:textId="77777777" w:rsidR="000C3AFD" w:rsidRDefault="000C3AFD"/>
    <w:p w14:paraId="277F78B9" w14:textId="77777777" w:rsidR="00120290" w:rsidRDefault="00120290"/>
    <w:p w14:paraId="1F111144" w14:textId="77777777" w:rsidR="00A16586" w:rsidRDefault="00B1560D" w:rsidP="00B15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0D">
        <w:rPr>
          <w:rFonts w:ascii="Times New Roman" w:hAnsi="Times New Roman" w:cs="Times New Roman"/>
          <w:b/>
          <w:bCs/>
          <w:sz w:val="24"/>
          <w:szCs w:val="24"/>
        </w:rPr>
        <w:t xml:space="preserve">Część 3 </w:t>
      </w:r>
    </w:p>
    <w:p w14:paraId="6E82C571" w14:textId="19244252" w:rsidR="00B1560D" w:rsidRPr="00B1560D" w:rsidRDefault="00B1560D" w:rsidP="00B15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0D">
        <w:rPr>
          <w:rFonts w:ascii="Times New Roman" w:hAnsi="Times New Roman" w:cs="Times New Roman"/>
          <w:b/>
          <w:bCs/>
          <w:sz w:val="24"/>
          <w:szCs w:val="24"/>
        </w:rPr>
        <w:t>Dostawa pozostałych artykułów spożywczych do Przedszkola nr 2 w Łapach</w:t>
      </w:r>
    </w:p>
    <w:p w14:paraId="4B23E293" w14:textId="77777777" w:rsidR="00120290" w:rsidRDefault="00120290" w:rsidP="00120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AB80DAD" w14:textId="77777777" w:rsidR="00120290" w:rsidRDefault="00120290" w:rsidP="00120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16B62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sukcesywne dostawy artykułów spożywczych  z przeznaczeniem na potrzeby bieżące żywienia dzieci  w wieku 3-6 lat  w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Przedszkolu nr 2 w Łapach ul. Cmentarna 23</w:t>
      </w:r>
    </w:p>
    <w:p w14:paraId="65B157A8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Określona ilość art. spożywczych w formularzu cenowym jest ilością szacunkową. Zamawiający zastrzega sobie możliwość zakupu mniejszej ilości produktów.</w:t>
      </w:r>
    </w:p>
    <w:p w14:paraId="5F7CA5B1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spożywcze powinny spełniać wymogi sanitarno-epidemiologiczne i zasady HACCP w zakładach żywienia  zbiorowego. Posiadać odpowiednie oznakowanie, czyli datę minimalnej trwałości i termin przydatności do spożycia skład.</w:t>
      </w:r>
    </w:p>
    <w:p w14:paraId="4BED5316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powinny posiadać odpowiednie specyfikacja jakościowe , atesty ,świadectwo HDI itp.</w:t>
      </w:r>
    </w:p>
    <w:p w14:paraId="6A996063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powinny posiadać odpowiednie warunki sanitarne i odpowiednią temperaturę  transportu.</w:t>
      </w:r>
    </w:p>
    <w:p w14:paraId="1913974D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zamawiającego wykonawca jest zobowiązany okazać w stosunku do każdego produktu odpowiedni certyfikat  zgodności z Polską Normą lub normami europejskimi.</w:t>
      </w:r>
    </w:p>
    <w:p w14:paraId="1FA01694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Wytworzenie towaru, opakowań i transportu muszą spełniać wymagania obowiązujących krajowych i unijnych przepisów prawa żywnościowego.</w:t>
      </w:r>
    </w:p>
    <w:p w14:paraId="5B8EE8AE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dostarczenia asortymentu artykułów gatunku I.</w:t>
      </w:r>
    </w:p>
    <w:p w14:paraId="14814EE7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by termin przydatności do spożycia nie przekraczał połowy czasu przydatności do spożycia określonego przez producenta.</w:t>
      </w:r>
    </w:p>
    <w:p w14:paraId="3FBCB8C7" w14:textId="77777777" w:rsidR="00120290" w:rsidRDefault="00120290" w:rsidP="001202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Dostarczony asortymentu musi być oznakowany w sposób zrozumiały, napisy w języku polskim muszą być wyraźne, czytelne, nieusuwalne, umieszczone w widocznym miejscu.</w:t>
      </w:r>
    </w:p>
    <w:p w14:paraId="70C8C170" w14:textId="77777777" w:rsidR="000D157A" w:rsidRDefault="00120290" w:rsidP="000D157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występujący w opakowaniach jednostkowych dostarczany będzie w oryginalnych opakowaniach - bez stosowania opakowań zastępczych.</w:t>
      </w:r>
    </w:p>
    <w:p w14:paraId="7243BBCD" w14:textId="217188BC" w:rsidR="00120290" w:rsidRPr="000D157A" w:rsidRDefault="00120290" w:rsidP="000D157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7A">
        <w:rPr>
          <w:rFonts w:ascii="Times New Roman" w:hAnsi="Times New Roman" w:cs="Times New Roman"/>
          <w:sz w:val="24"/>
          <w:szCs w:val="24"/>
        </w:rPr>
        <w:t xml:space="preserve">Zamawiający w zakresie części  </w:t>
      </w:r>
      <w:r w:rsidR="000D157A">
        <w:rPr>
          <w:rFonts w:ascii="Times New Roman" w:hAnsi="Times New Roman" w:cs="Times New Roman"/>
          <w:sz w:val="24"/>
          <w:szCs w:val="24"/>
        </w:rPr>
        <w:t>3</w:t>
      </w:r>
      <w:r w:rsidRPr="000D157A">
        <w:rPr>
          <w:rFonts w:ascii="Times New Roman" w:hAnsi="Times New Roman" w:cs="Times New Roman"/>
          <w:sz w:val="24"/>
          <w:szCs w:val="24"/>
        </w:rPr>
        <w:t xml:space="preserve"> (Pozostałe artykuły spożywcze) zamówienia, wymaga aby dostarczone artykuły posiadały oryginalne jednostkowe, nieuszkodzone    opakowania z widoczną nazwą artykułu, składem, określoną pojemnością i wagą. Artykuły spożywcze muszą posiadać aktualny termin przydatności do spożycia, nie krótszy niż 4 miesiące. Informację o warunkach przechowywania oraz nazwę producenta. Dostarczane artykuły powinny spełniać odpowiednie wymogi jakościowe dla żywienia w tym spełniać warunki sanitarne ich pozyskiwania, produkcji, przetwarzania, składowania, transportu oraz bezpośredniej sprzedaży. Artykuły typu kasze, mąka, makarony itp. powinny być zapakowane w czyste jednostkowe przeznaczone do kontaktu z żywnością, chroniące zawartość przed uszkodzeniem </w:t>
      </w:r>
      <w:r w:rsidRPr="000D157A">
        <w:rPr>
          <w:rFonts w:ascii="Times New Roman" w:hAnsi="Times New Roman" w:cs="Times New Roman"/>
          <w:sz w:val="24"/>
          <w:szCs w:val="24"/>
        </w:rPr>
        <w:br/>
        <w:t>i zanieczyszczeniem. Artykuły powinny  być suche, bez obecności szkodników oraz uszkodzeń przez nich wyrządzonych, bez śladu pleśni i wilgoci.</w:t>
      </w:r>
    </w:p>
    <w:p w14:paraId="2B8894F2" w14:textId="77777777" w:rsidR="00120290" w:rsidRDefault="00120290" w:rsidP="00120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6C9ED" w14:textId="77777777" w:rsidR="00120290" w:rsidRDefault="00120290" w:rsidP="00120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3D63E9" w14:textId="77777777" w:rsidR="00120290" w:rsidRDefault="00120290" w:rsidP="00120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ilościowo-asortymentowy:</w:t>
      </w:r>
    </w:p>
    <w:p w14:paraId="782EC12D" w14:textId="77777777" w:rsidR="00120290" w:rsidRDefault="00120290" w:rsidP="00120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5CBE4" w14:textId="77777777" w:rsidR="00120290" w:rsidRDefault="00120290" w:rsidP="00120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77"/>
        <w:gridCol w:w="1473"/>
        <w:gridCol w:w="1700"/>
        <w:gridCol w:w="2128"/>
      </w:tblGrid>
      <w:tr w:rsidR="00120290" w14:paraId="12E34470" w14:textId="77777777" w:rsidTr="00120290">
        <w:trPr>
          <w:trHeight w:val="1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5BBD13" w14:textId="77777777" w:rsidR="00120290" w:rsidRDefault="0012029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371542D" w14:textId="77777777" w:rsidR="00120290" w:rsidRDefault="00120290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DB706C2" w14:textId="77777777" w:rsidR="00120290" w:rsidRDefault="00120290">
            <w:pPr>
              <w:pStyle w:val="TableParagraph"/>
              <w:ind w:left="107" w:right="9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L.p.</w:t>
            </w:r>
            <w:proofErr w:type="spellEnd"/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8B1418" w14:textId="77777777" w:rsidR="00120290" w:rsidRDefault="00120290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F8ED1D5" w14:textId="77777777" w:rsidR="00120290" w:rsidRDefault="00120290">
            <w:pPr>
              <w:pStyle w:val="TableParagraph"/>
              <w:ind w:left="453" w:right="439" w:hanging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artykułu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szczegółowy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opakowanie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14AE8D" w14:textId="77777777" w:rsidR="00120290" w:rsidRDefault="0012029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579065A" w14:textId="77777777" w:rsidR="00120290" w:rsidRDefault="00120290">
            <w:pPr>
              <w:pStyle w:val="TableParagraph"/>
              <w:spacing w:before="182"/>
              <w:ind w:left="414" w:right="135" w:hanging="25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Jednostka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miary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EF58E34" w14:textId="77777777" w:rsidR="00120290" w:rsidRDefault="00120290">
            <w:pPr>
              <w:pStyle w:val="TableParagraph"/>
              <w:spacing w:before="204"/>
              <w:ind w:left="145" w:right="132" w:firstLine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Ilość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planowanego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zakupu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5D1CC2" w14:textId="77777777" w:rsidR="00120290" w:rsidRDefault="00120290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8251D57" w14:textId="77777777" w:rsidR="00120290" w:rsidRDefault="00120290">
            <w:pPr>
              <w:pStyle w:val="TableParagraph"/>
              <w:ind w:left="312" w:right="29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Przewidywana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częstotliwość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dostaw</w:t>
            </w:r>
            <w:proofErr w:type="spellEnd"/>
          </w:p>
        </w:tc>
      </w:tr>
      <w:tr w:rsidR="00120290" w14:paraId="3E166CE6" w14:textId="77777777" w:rsidTr="00120290">
        <w:trPr>
          <w:trHeight w:val="3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C52826" w14:textId="77777777" w:rsidR="00120290" w:rsidRDefault="00120290">
            <w:pPr>
              <w:pStyle w:val="TableParagraph"/>
              <w:spacing w:line="304" w:lineRule="exact"/>
              <w:ind w:left="1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A1FAC5" w14:textId="77777777" w:rsidR="00120290" w:rsidRDefault="00120290">
            <w:pPr>
              <w:pStyle w:val="TableParagraph"/>
              <w:spacing w:line="304" w:lineRule="exact"/>
              <w:ind w:left="1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1E1D8D" w14:textId="77777777" w:rsidR="00120290" w:rsidRDefault="00120290">
            <w:pPr>
              <w:pStyle w:val="TableParagraph"/>
              <w:spacing w:line="304" w:lineRule="exact"/>
              <w:ind w:left="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6076BA" w14:textId="77777777" w:rsidR="00120290" w:rsidRDefault="00120290">
            <w:pPr>
              <w:pStyle w:val="TableParagraph"/>
              <w:spacing w:line="304" w:lineRule="exact"/>
              <w:ind w:left="1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B78280" w14:textId="77777777" w:rsidR="00120290" w:rsidRDefault="00120290">
            <w:pPr>
              <w:pStyle w:val="TableParagraph"/>
              <w:spacing w:line="304" w:lineRule="exact"/>
              <w:ind w:left="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20290" w14:paraId="02282D88" w14:textId="77777777" w:rsidTr="00120290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8BE4" w14:textId="77777777" w:rsidR="00120290" w:rsidRDefault="00120290" w:rsidP="00120290">
            <w:pPr>
              <w:pStyle w:val="TableParagraph"/>
              <w:numPr>
                <w:ilvl w:val="0"/>
                <w:numId w:val="5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AFF3" w14:textId="77777777" w:rsidR="00120290" w:rsidRDefault="00120290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Pieczywo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jaglane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lekkie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DC82" w14:textId="77777777" w:rsidR="00120290" w:rsidRDefault="00120290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6243" w14:textId="77777777" w:rsidR="00120290" w:rsidRDefault="00120290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61B4" w14:textId="77777777" w:rsidR="00120290" w:rsidRDefault="00120290">
            <w:pPr>
              <w:pStyle w:val="TableParagraph"/>
              <w:spacing w:before="69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120290" w14:paraId="52C938A6" w14:textId="77777777" w:rsidTr="00120290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668A" w14:textId="77777777" w:rsidR="00120290" w:rsidRDefault="00120290" w:rsidP="00120290">
            <w:pPr>
              <w:pStyle w:val="TableParagraph"/>
              <w:numPr>
                <w:ilvl w:val="0"/>
                <w:numId w:val="5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9573" w14:textId="77777777" w:rsidR="00120290" w:rsidRDefault="00120290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Chleb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glutenowy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3B09" w14:textId="77777777" w:rsidR="00120290" w:rsidRDefault="00120290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B570" w14:textId="77777777" w:rsidR="00120290" w:rsidRDefault="00120290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7C7B" w14:textId="77777777" w:rsidR="00120290" w:rsidRDefault="00120290">
            <w:pPr>
              <w:pStyle w:val="TableParagraph"/>
              <w:spacing w:before="69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120290" w14:paraId="2D9FF006" w14:textId="77777777" w:rsidTr="00120290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1A77" w14:textId="77777777" w:rsidR="00120290" w:rsidRDefault="00120290" w:rsidP="00120290">
            <w:pPr>
              <w:pStyle w:val="TableParagraph"/>
              <w:numPr>
                <w:ilvl w:val="0"/>
                <w:numId w:val="5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F8C2" w14:textId="77777777" w:rsidR="00120290" w:rsidRDefault="00120290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Pieczywo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chrupkie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wielozbożowe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06C9" w14:textId="77777777" w:rsidR="00120290" w:rsidRDefault="00120290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44D4" w14:textId="77777777" w:rsidR="00120290" w:rsidRDefault="00120290" w:rsidP="00120290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63DE" w14:textId="77777777" w:rsidR="00120290" w:rsidRDefault="00120290">
            <w:pPr>
              <w:pStyle w:val="TableParagraph"/>
              <w:spacing w:before="69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6x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roku</w:t>
            </w:r>
            <w:proofErr w:type="spellEnd"/>
          </w:p>
        </w:tc>
      </w:tr>
      <w:tr w:rsidR="00120290" w14:paraId="04E9FE44" w14:textId="77777777" w:rsidTr="00120290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EBE" w14:textId="77777777" w:rsidR="00120290" w:rsidRDefault="00120290" w:rsidP="00120290">
            <w:pPr>
              <w:pStyle w:val="TableParagraph"/>
              <w:numPr>
                <w:ilvl w:val="0"/>
                <w:numId w:val="5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E3AF" w14:textId="77777777" w:rsidR="00120290" w:rsidRDefault="00120290" w:rsidP="00120290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Makrela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wędzona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A9BB" w14:textId="77777777" w:rsidR="00120290" w:rsidRDefault="00120290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6031" w14:textId="0E0DF22F" w:rsidR="00120290" w:rsidRDefault="00120290" w:rsidP="00120290">
            <w:pPr>
              <w:pStyle w:val="TableParagraph"/>
              <w:spacing w:before="69"/>
              <w:ind w:right="93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</w:t>
            </w:r>
            <w:r w:rsidR="000B66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4259" w14:textId="77777777" w:rsidR="00120290" w:rsidRDefault="00120290">
            <w:pPr>
              <w:pStyle w:val="TableParagraph"/>
              <w:spacing w:before="69"/>
              <w:ind w:left="484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1x  w m-cu</w:t>
            </w:r>
          </w:p>
        </w:tc>
      </w:tr>
    </w:tbl>
    <w:p w14:paraId="1FCC3772" w14:textId="77777777" w:rsidR="00120290" w:rsidRDefault="00120290"/>
    <w:sectPr w:rsidR="0012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D8B"/>
    <w:multiLevelType w:val="hybridMultilevel"/>
    <w:tmpl w:val="783043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1A521F1"/>
    <w:multiLevelType w:val="hybridMultilevel"/>
    <w:tmpl w:val="1328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4E17"/>
    <w:multiLevelType w:val="hybridMultilevel"/>
    <w:tmpl w:val="1328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34AB"/>
    <w:multiLevelType w:val="hybridMultilevel"/>
    <w:tmpl w:val="68C00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61C0"/>
    <w:multiLevelType w:val="hybridMultilevel"/>
    <w:tmpl w:val="68C00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09E8"/>
    <w:multiLevelType w:val="hybridMultilevel"/>
    <w:tmpl w:val="68C00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9F"/>
    <w:rsid w:val="000B66BB"/>
    <w:rsid w:val="000C3AFD"/>
    <w:rsid w:val="000D157A"/>
    <w:rsid w:val="00120290"/>
    <w:rsid w:val="001A1173"/>
    <w:rsid w:val="00A16586"/>
    <w:rsid w:val="00B1560D"/>
    <w:rsid w:val="00BE688C"/>
    <w:rsid w:val="00D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D7A4"/>
  <w15:chartTrackingRefBased/>
  <w15:docId w15:val="{197C22EF-EFFC-4A54-AA64-C0A816C2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69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569F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izachwaszczewska@wp.pl</cp:lastModifiedBy>
  <cp:revision>7</cp:revision>
  <cp:lastPrinted>2022-02-25T13:41:00Z</cp:lastPrinted>
  <dcterms:created xsi:type="dcterms:W3CDTF">2022-03-04T08:55:00Z</dcterms:created>
  <dcterms:modified xsi:type="dcterms:W3CDTF">2022-03-07T12:12:00Z</dcterms:modified>
</cp:coreProperties>
</file>