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CC09" w14:textId="77777777" w:rsidR="006C7CC5" w:rsidRPr="00E240F9" w:rsidRDefault="006C7CC5" w:rsidP="00E240F9">
      <w:pPr>
        <w:spacing w:after="0"/>
        <w:jc w:val="both"/>
        <w:rPr>
          <w:rFonts w:ascii="Arial" w:hAnsi="Arial" w:cs="Arial"/>
          <w:b/>
          <w:spacing w:val="-6"/>
          <w:sz w:val="20"/>
          <w:szCs w:val="20"/>
        </w:rPr>
      </w:pPr>
    </w:p>
    <w:p w14:paraId="67069EFD" w14:textId="083D2E45" w:rsidR="005E19D1" w:rsidRPr="00E240F9" w:rsidRDefault="005E19D1" w:rsidP="00E240F9">
      <w:pPr>
        <w:spacing w:after="0"/>
        <w:jc w:val="center"/>
        <w:rPr>
          <w:rFonts w:ascii="Arial" w:hAnsi="Arial" w:cs="Arial"/>
          <w:b/>
          <w:spacing w:val="-6"/>
          <w:sz w:val="20"/>
          <w:szCs w:val="20"/>
        </w:rPr>
      </w:pPr>
      <w:r w:rsidRPr="00E240F9">
        <w:rPr>
          <w:rFonts w:ascii="Arial" w:hAnsi="Arial" w:cs="Arial"/>
          <w:b/>
          <w:spacing w:val="-6"/>
          <w:sz w:val="20"/>
          <w:szCs w:val="20"/>
        </w:rPr>
        <w:t>Umowa Nr CRU/../…/</w:t>
      </w:r>
      <w:r w:rsidR="004C4886" w:rsidRPr="00E240F9">
        <w:rPr>
          <w:rFonts w:ascii="Arial" w:hAnsi="Arial" w:cs="Arial"/>
          <w:b/>
          <w:spacing w:val="-6"/>
          <w:sz w:val="20"/>
          <w:szCs w:val="20"/>
        </w:rPr>
        <w:t>2024</w:t>
      </w:r>
    </w:p>
    <w:p w14:paraId="040E46C0" w14:textId="77777777" w:rsidR="005E19D1" w:rsidRPr="00E240F9" w:rsidRDefault="005E19D1" w:rsidP="00E240F9">
      <w:pPr>
        <w:spacing w:after="0"/>
        <w:jc w:val="center"/>
        <w:rPr>
          <w:rFonts w:ascii="Arial" w:hAnsi="Arial" w:cs="Arial"/>
          <w:b/>
          <w:spacing w:val="-6"/>
          <w:sz w:val="20"/>
          <w:szCs w:val="20"/>
        </w:rPr>
      </w:pPr>
      <w:r w:rsidRPr="00E240F9">
        <w:rPr>
          <w:rFonts w:ascii="Arial" w:hAnsi="Arial" w:cs="Arial"/>
          <w:b/>
          <w:spacing w:val="-6"/>
          <w:sz w:val="20"/>
          <w:szCs w:val="20"/>
        </w:rPr>
        <w:t>(projekt)</w:t>
      </w:r>
    </w:p>
    <w:p w14:paraId="32BCEA60" w14:textId="77777777" w:rsidR="005E19D1" w:rsidRPr="00E240F9" w:rsidRDefault="005E19D1" w:rsidP="00E240F9">
      <w:pPr>
        <w:spacing w:after="0"/>
        <w:jc w:val="both"/>
        <w:rPr>
          <w:rFonts w:ascii="Arial" w:hAnsi="Arial" w:cs="Arial"/>
          <w:spacing w:val="-6"/>
          <w:sz w:val="20"/>
          <w:szCs w:val="20"/>
        </w:rPr>
      </w:pPr>
    </w:p>
    <w:p w14:paraId="1FE086B4" w14:textId="532A9B74" w:rsidR="00F06453" w:rsidRPr="00E240F9" w:rsidRDefault="005E19D1" w:rsidP="00E240F9">
      <w:pPr>
        <w:spacing w:after="0"/>
        <w:jc w:val="both"/>
        <w:rPr>
          <w:rFonts w:ascii="Arial" w:hAnsi="Arial" w:cs="Arial"/>
          <w:spacing w:val="-6"/>
          <w:sz w:val="20"/>
          <w:szCs w:val="20"/>
        </w:rPr>
      </w:pPr>
      <w:r w:rsidRPr="00E240F9">
        <w:rPr>
          <w:rFonts w:ascii="Arial" w:hAnsi="Arial" w:cs="Arial"/>
          <w:spacing w:val="-6"/>
          <w:sz w:val="20"/>
          <w:szCs w:val="20"/>
        </w:rPr>
        <w:t>zawarta w Krakowie w dniu  ……………………………………….. r. pomiędzy</w:t>
      </w:r>
      <w:r w:rsidR="004D151E" w:rsidRPr="00E240F9">
        <w:rPr>
          <w:rFonts w:ascii="Arial" w:hAnsi="Arial" w:cs="Arial"/>
          <w:spacing w:val="-6"/>
          <w:sz w:val="20"/>
          <w:szCs w:val="20"/>
        </w:rPr>
        <w:t>:</w:t>
      </w:r>
    </w:p>
    <w:p w14:paraId="249A837D" w14:textId="77777777" w:rsidR="004D151E" w:rsidRPr="00E240F9" w:rsidRDefault="004D151E" w:rsidP="00E240F9">
      <w:pPr>
        <w:spacing w:after="0"/>
        <w:jc w:val="both"/>
        <w:rPr>
          <w:rFonts w:ascii="Arial" w:hAnsi="Arial" w:cs="Arial"/>
          <w:spacing w:val="-6"/>
          <w:sz w:val="20"/>
          <w:szCs w:val="20"/>
        </w:rPr>
      </w:pPr>
    </w:p>
    <w:p w14:paraId="3FD63840" w14:textId="1095EE46" w:rsidR="000964E0" w:rsidRPr="00E240F9" w:rsidRDefault="000964E0" w:rsidP="00E240F9">
      <w:pPr>
        <w:jc w:val="both"/>
        <w:rPr>
          <w:rFonts w:ascii="Arial" w:hAnsi="Arial" w:cs="Arial"/>
          <w:color w:val="000000"/>
          <w:sz w:val="20"/>
          <w:szCs w:val="20"/>
        </w:rPr>
      </w:pPr>
      <w:r w:rsidRPr="00E240F9">
        <w:rPr>
          <w:rFonts w:ascii="Arial" w:hAnsi="Arial" w:cs="Arial"/>
          <w:spacing w:val="-6"/>
          <w:sz w:val="20"/>
          <w:szCs w:val="20"/>
        </w:rPr>
        <w:t xml:space="preserve"> </w:t>
      </w:r>
      <w:r w:rsidRPr="00E240F9">
        <w:rPr>
          <w:rFonts w:ascii="Arial" w:hAnsi="Arial" w:cs="Arial"/>
          <w:b/>
          <w:color w:val="000000"/>
          <w:sz w:val="20"/>
          <w:szCs w:val="20"/>
        </w:rPr>
        <w:t>„Koleje Małopolskie”</w:t>
      </w:r>
      <w:r w:rsidRPr="00E240F9">
        <w:rPr>
          <w:rFonts w:ascii="Arial" w:hAnsi="Arial" w:cs="Arial"/>
          <w:color w:val="000000"/>
          <w:sz w:val="20"/>
          <w:szCs w:val="20"/>
        </w:rPr>
        <w:t xml:space="preserve"> Spółką z ograniczoną odpowiedzialnością z siedzibą w Krakowie,</w:t>
      </w:r>
      <w:r w:rsidR="004D151E" w:rsidRPr="00E240F9">
        <w:rPr>
          <w:rFonts w:ascii="Arial" w:hAnsi="Arial" w:cs="Arial"/>
          <w:color w:val="000000"/>
          <w:sz w:val="20"/>
          <w:szCs w:val="20"/>
        </w:rPr>
        <w:t xml:space="preserve"> </w:t>
      </w:r>
      <w:r w:rsidRPr="00E240F9">
        <w:rPr>
          <w:rFonts w:ascii="Arial" w:hAnsi="Arial" w:cs="Arial"/>
          <w:color w:val="000000"/>
          <w:sz w:val="20"/>
          <w:szCs w:val="20"/>
        </w:rPr>
        <w:t xml:space="preserve">30-556Kraków, ul. Wodna 2, zarejestrowaną w Sądzie Rejonowym dla Krakowa - Śródmieścia w Krakowie, Wydział XI Gospodarczy Krajowego Rejestru Sądowego pod numerem KRS 0000500799, kapitał zakładowy w pełni pokryty w wysokości </w:t>
      </w:r>
      <w:r w:rsidR="00834C0A" w:rsidRPr="00E240F9">
        <w:rPr>
          <w:rFonts w:ascii="Arial" w:hAnsi="Arial" w:cs="Arial"/>
          <w:color w:val="000000"/>
          <w:sz w:val="20"/>
          <w:szCs w:val="20"/>
        </w:rPr>
        <w:t xml:space="preserve">69.140.000,00 </w:t>
      </w:r>
      <w:r w:rsidRPr="00E240F9">
        <w:rPr>
          <w:rFonts w:ascii="Arial" w:hAnsi="Arial" w:cs="Arial"/>
          <w:color w:val="000000"/>
          <w:sz w:val="20"/>
          <w:szCs w:val="20"/>
        </w:rPr>
        <w:t>zł, posiadającą REGON: 123034972 i NIP: 677 23 794 45, reprezentowaną przez:</w:t>
      </w:r>
    </w:p>
    <w:p w14:paraId="67C5E418" w14:textId="2E24C6C3" w:rsidR="008F3AB6" w:rsidRPr="00E240F9" w:rsidRDefault="008F3AB6" w:rsidP="00E240F9">
      <w:pPr>
        <w:spacing w:before="120" w:after="120"/>
        <w:jc w:val="both"/>
        <w:rPr>
          <w:rFonts w:ascii="Arial" w:eastAsia="Arial" w:hAnsi="Arial" w:cs="Arial"/>
          <w:b/>
          <w:sz w:val="20"/>
          <w:szCs w:val="20"/>
        </w:rPr>
      </w:pPr>
      <w:r w:rsidRPr="00E240F9">
        <w:rPr>
          <w:rFonts w:ascii="Arial" w:eastAsia="Arial" w:hAnsi="Arial" w:cs="Arial"/>
          <w:b/>
          <w:sz w:val="20"/>
          <w:szCs w:val="20"/>
        </w:rPr>
        <w:t>Radosława Włoszk</w:t>
      </w:r>
      <w:r w:rsidR="00D94E37" w:rsidRPr="00E240F9">
        <w:rPr>
          <w:rFonts w:ascii="Arial" w:eastAsia="Arial" w:hAnsi="Arial" w:cs="Arial"/>
          <w:b/>
          <w:sz w:val="20"/>
          <w:szCs w:val="20"/>
        </w:rPr>
        <w:t xml:space="preserve">a </w:t>
      </w:r>
      <w:r w:rsidRPr="00E240F9">
        <w:rPr>
          <w:rFonts w:ascii="Arial" w:eastAsia="Arial" w:hAnsi="Arial" w:cs="Arial"/>
          <w:b/>
          <w:sz w:val="20"/>
          <w:szCs w:val="20"/>
        </w:rPr>
        <w:t>– Prezes</w:t>
      </w:r>
      <w:r w:rsidR="004475A0" w:rsidRPr="00E240F9">
        <w:rPr>
          <w:rFonts w:ascii="Arial" w:eastAsia="Arial" w:hAnsi="Arial" w:cs="Arial"/>
          <w:b/>
          <w:sz w:val="20"/>
          <w:szCs w:val="20"/>
        </w:rPr>
        <w:t>a</w:t>
      </w:r>
      <w:r w:rsidRPr="00E240F9">
        <w:rPr>
          <w:rFonts w:ascii="Arial" w:eastAsia="Arial" w:hAnsi="Arial" w:cs="Arial"/>
          <w:b/>
          <w:sz w:val="20"/>
          <w:szCs w:val="20"/>
        </w:rPr>
        <w:t xml:space="preserve"> Zarządu </w:t>
      </w:r>
    </w:p>
    <w:p w14:paraId="350D3593" w14:textId="30415FAD" w:rsidR="00B866DD" w:rsidRPr="00E240F9" w:rsidRDefault="008F3AB6" w:rsidP="00E240F9">
      <w:pPr>
        <w:jc w:val="both"/>
        <w:rPr>
          <w:rFonts w:ascii="Arial" w:hAnsi="Arial" w:cs="Arial"/>
          <w:b/>
          <w:color w:val="000000"/>
          <w:sz w:val="20"/>
          <w:szCs w:val="20"/>
        </w:rPr>
      </w:pPr>
      <w:r w:rsidRPr="00E240F9">
        <w:rPr>
          <w:rFonts w:ascii="Arial" w:eastAsia="Arial" w:hAnsi="Arial" w:cs="Arial"/>
          <w:b/>
          <w:sz w:val="20"/>
          <w:szCs w:val="20"/>
        </w:rPr>
        <w:t>Pawła Pachoł</w:t>
      </w:r>
      <w:r w:rsidR="00D94E37" w:rsidRPr="00E240F9">
        <w:rPr>
          <w:rFonts w:ascii="Arial" w:eastAsia="Arial" w:hAnsi="Arial" w:cs="Arial"/>
          <w:b/>
          <w:sz w:val="20"/>
          <w:szCs w:val="20"/>
        </w:rPr>
        <w:t>a</w:t>
      </w:r>
      <w:r w:rsidRPr="00E240F9">
        <w:rPr>
          <w:rFonts w:ascii="Arial" w:eastAsia="Arial" w:hAnsi="Arial" w:cs="Arial"/>
          <w:b/>
          <w:sz w:val="20"/>
          <w:szCs w:val="20"/>
        </w:rPr>
        <w:t xml:space="preserve"> – Wiceprezes Zarządu</w:t>
      </w:r>
      <w:r w:rsidRPr="00E240F9" w:rsidDel="008F3AB6">
        <w:rPr>
          <w:rFonts w:ascii="Arial" w:hAnsi="Arial" w:cs="Arial"/>
          <w:b/>
          <w:color w:val="000000"/>
          <w:sz w:val="20"/>
          <w:szCs w:val="20"/>
        </w:rPr>
        <w:t xml:space="preserve"> </w:t>
      </w:r>
    </w:p>
    <w:p w14:paraId="543F97C5" w14:textId="6D1761BB"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w dalszej treści umowy zwany </w:t>
      </w:r>
      <w:r w:rsidRPr="00E240F9">
        <w:rPr>
          <w:rFonts w:ascii="Arial" w:hAnsi="Arial" w:cs="Arial"/>
          <w:b/>
          <w:color w:val="000000"/>
          <w:sz w:val="20"/>
          <w:szCs w:val="20"/>
        </w:rPr>
        <w:t>„</w:t>
      </w:r>
      <w:r w:rsidR="00F06453" w:rsidRPr="00E240F9">
        <w:rPr>
          <w:rFonts w:ascii="Arial" w:hAnsi="Arial" w:cs="Arial"/>
          <w:b/>
          <w:color w:val="000000"/>
          <w:sz w:val="20"/>
          <w:szCs w:val="20"/>
        </w:rPr>
        <w:t>Usługobiorcą</w:t>
      </w:r>
      <w:r w:rsidRPr="00E240F9">
        <w:rPr>
          <w:rFonts w:ascii="Arial" w:hAnsi="Arial" w:cs="Arial"/>
          <w:b/>
          <w:color w:val="000000"/>
          <w:sz w:val="20"/>
          <w:szCs w:val="20"/>
        </w:rPr>
        <w:t>”</w:t>
      </w:r>
      <w:r w:rsidR="00E053DB" w:rsidRPr="00E240F9">
        <w:rPr>
          <w:rFonts w:ascii="Arial" w:hAnsi="Arial" w:cs="Arial"/>
          <w:b/>
          <w:color w:val="000000"/>
          <w:sz w:val="20"/>
          <w:szCs w:val="20"/>
        </w:rPr>
        <w:t xml:space="preserve"> </w:t>
      </w:r>
      <w:r w:rsidR="00E053DB" w:rsidRPr="00E240F9">
        <w:rPr>
          <w:rFonts w:ascii="Arial" w:hAnsi="Arial" w:cs="Arial"/>
          <w:color w:val="000000"/>
          <w:sz w:val="20"/>
          <w:szCs w:val="20"/>
        </w:rPr>
        <w:t>bądź</w:t>
      </w:r>
      <w:r w:rsidR="00E053DB" w:rsidRPr="00E240F9">
        <w:rPr>
          <w:rFonts w:ascii="Arial" w:hAnsi="Arial" w:cs="Arial"/>
          <w:b/>
          <w:color w:val="000000"/>
          <w:sz w:val="20"/>
          <w:szCs w:val="20"/>
        </w:rPr>
        <w:t xml:space="preserve"> „Zamawiającym”</w:t>
      </w:r>
      <w:r w:rsidRPr="00E240F9">
        <w:rPr>
          <w:rFonts w:ascii="Arial" w:hAnsi="Arial" w:cs="Arial"/>
          <w:color w:val="000000"/>
          <w:sz w:val="20"/>
          <w:szCs w:val="20"/>
        </w:rPr>
        <w:t>,</w:t>
      </w:r>
    </w:p>
    <w:p w14:paraId="26AE4366"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a</w:t>
      </w:r>
    </w:p>
    <w:p w14:paraId="065C69F0" w14:textId="77777777" w:rsidR="000964E0" w:rsidRPr="00E240F9" w:rsidRDefault="000964E0" w:rsidP="00E240F9">
      <w:pPr>
        <w:jc w:val="both"/>
        <w:rPr>
          <w:rFonts w:ascii="Arial" w:hAnsi="Arial" w:cs="Arial"/>
          <w:b/>
          <w:color w:val="000000"/>
          <w:sz w:val="20"/>
          <w:szCs w:val="20"/>
        </w:rPr>
      </w:pPr>
      <w:r w:rsidRPr="00E240F9">
        <w:rPr>
          <w:rFonts w:ascii="Arial" w:hAnsi="Arial" w:cs="Arial"/>
          <w:b/>
          <w:color w:val="000000"/>
          <w:sz w:val="20"/>
          <w:szCs w:val="20"/>
        </w:rPr>
        <w:t xml:space="preserve">W PRZYPADKU SPÓŁKI PRAWA HANDLOWEGO* </w:t>
      </w:r>
    </w:p>
    <w:p w14:paraId="2258D369"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44B337F7"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NIP: …………, REGON: …………, kapitał zakładowy w wysokości ……… złotych, opłacony w całości/do kwoty ……… złotych, reprezentowaną przez: </w:t>
      </w:r>
    </w:p>
    <w:p w14:paraId="2A76C9E3"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w:t>
      </w:r>
    </w:p>
    <w:p w14:paraId="2A2BC40F"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w:t>
      </w:r>
    </w:p>
    <w:p w14:paraId="6C0D4EEF" w14:textId="77777777" w:rsidR="000964E0" w:rsidRPr="00E240F9" w:rsidRDefault="000964E0" w:rsidP="00E240F9">
      <w:pPr>
        <w:jc w:val="both"/>
        <w:rPr>
          <w:rFonts w:ascii="Arial" w:hAnsi="Arial" w:cs="Arial"/>
          <w:b/>
          <w:color w:val="000000"/>
          <w:sz w:val="20"/>
          <w:szCs w:val="20"/>
        </w:rPr>
      </w:pPr>
      <w:r w:rsidRPr="00E240F9">
        <w:rPr>
          <w:rFonts w:ascii="Arial" w:hAnsi="Arial" w:cs="Arial"/>
          <w:b/>
          <w:color w:val="000000"/>
          <w:sz w:val="20"/>
          <w:szCs w:val="20"/>
        </w:rPr>
        <w:t xml:space="preserve">W PRZYPADKU OSOBY FIZYCZNEJ PROWADZĄCEJ DZIAŁALNOŚĆ GOSPODARCZĄ* </w:t>
      </w:r>
    </w:p>
    <w:p w14:paraId="559A1EB5"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zamieszkałym/ą w …-…… ……………, ul. ……………, </w:t>
      </w:r>
    </w:p>
    <w:p w14:paraId="1498F793"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4B5E7282"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 ul. …………………………, NIP: …………, REGON: …………, PESEL: </w:t>
      </w:r>
    </w:p>
    <w:p w14:paraId="015BB03C" w14:textId="1D4541FF"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zwanym dalej </w:t>
      </w:r>
      <w:r w:rsidR="00F06453" w:rsidRPr="00E240F9">
        <w:rPr>
          <w:rFonts w:ascii="Arial" w:hAnsi="Arial" w:cs="Arial"/>
          <w:b/>
          <w:color w:val="000000"/>
          <w:sz w:val="20"/>
          <w:szCs w:val="20"/>
        </w:rPr>
        <w:t>„Usługodawcą”</w:t>
      </w:r>
      <w:r w:rsidR="009737FA" w:rsidRPr="00E240F9">
        <w:rPr>
          <w:rFonts w:ascii="Arial" w:hAnsi="Arial" w:cs="Arial"/>
          <w:b/>
          <w:color w:val="000000"/>
          <w:sz w:val="20"/>
          <w:szCs w:val="20"/>
        </w:rPr>
        <w:t xml:space="preserve"> </w:t>
      </w:r>
      <w:r w:rsidR="009737FA" w:rsidRPr="00E240F9">
        <w:rPr>
          <w:rFonts w:ascii="Arial" w:hAnsi="Arial" w:cs="Arial"/>
          <w:color w:val="000000"/>
          <w:sz w:val="20"/>
          <w:szCs w:val="20"/>
        </w:rPr>
        <w:t>bądź</w:t>
      </w:r>
      <w:r w:rsidR="009737FA" w:rsidRPr="00E240F9">
        <w:rPr>
          <w:rFonts w:ascii="Arial" w:hAnsi="Arial" w:cs="Arial"/>
          <w:b/>
          <w:color w:val="000000"/>
          <w:sz w:val="20"/>
          <w:szCs w:val="20"/>
        </w:rPr>
        <w:t xml:space="preserve"> „Wykonawcą”</w:t>
      </w:r>
      <w:r w:rsidRPr="00E240F9">
        <w:rPr>
          <w:rFonts w:ascii="Arial" w:hAnsi="Arial" w:cs="Arial"/>
          <w:color w:val="000000"/>
          <w:sz w:val="20"/>
          <w:szCs w:val="20"/>
        </w:rPr>
        <w:t>, którego reprezentują:</w:t>
      </w:r>
    </w:p>
    <w:p w14:paraId="35849A75" w14:textId="77777777" w:rsidR="000964E0"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w:t>
      </w:r>
    </w:p>
    <w:p w14:paraId="3B2637DF" w14:textId="050196C7" w:rsidR="000964E0" w:rsidRPr="00E240F9" w:rsidRDefault="000964E0" w:rsidP="00E240F9">
      <w:pPr>
        <w:jc w:val="both"/>
        <w:rPr>
          <w:rFonts w:ascii="Arial" w:hAnsi="Arial" w:cs="Arial"/>
          <w:b/>
          <w:color w:val="000000"/>
          <w:sz w:val="20"/>
          <w:szCs w:val="20"/>
        </w:rPr>
      </w:pPr>
      <w:r w:rsidRPr="00E240F9">
        <w:rPr>
          <w:rFonts w:ascii="Arial" w:hAnsi="Arial" w:cs="Arial"/>
          <w:color w:val="000000"/>
          <w:sz w:val="20"/>
          <w:szCs w:val="20"/>
        </w:rPr>
        <w:t xml:space="preserve">zwanymi dalej łącznie lub osobno </w:t>
      </w:r>
      <w:r w:rsidR="00F06453" w:rsidRPr="00E240F9">
        <w:rPr>
          <w:rFonts w:ascii="Arial" w:hAnsi="Arial" w:cs="Arial"/>
          <w:color w:val="000000"/>
          <w:sz w:val="20"/>
          <w:szCs w:val="20"/>
        </w:rPr>
        <w:t>„</w:t>
      </w:r>
      <w:r w:rsidRPr="00E240F9">
        <w:rPr>
          <w:rFonts w:ascii="Arial" w:hAnsi="Arial" w:cs="Arial"/>
          <w:b/>
          <w:color w:val="000000"/>
          <w:sz w:val="20"/>
          <w:szCs w:val="20"/>
        </w:rPr>
        <w:t>Stronami</w:t>
      </w:r>
      <w:r w:rsidR="00F06453" w:rsidRPr="00E240F9">
        <w:rPr>
          <w:rFonts w:ascii="Arial" w:hAnsi="Arial" w:cs="Arial"/>
          <w:b/>
          <w:color w:val="000000"/>
          <w:sz w:val="20"/>
          <w:szCs w:val="20"/>
        </w:rPr>
        <w:t>”</w:t>
      </w:r>
      <w:r w:rsidRPr="00E240F9">
        <w:rPr>
          <w:rFonts w:ascii="Arial" w:hAnsi="Arial" w:cs="Arial"/>
          <w:b/>
          <w:color w:val="000000"/>
          <w:sz w:val="20"/>
          <w:szCs w:val="20"/>
        </w:rPr>
        <w:t xml:space="preserve"> lub </w:t>
      </w:r>
      <w:r w:rsidR="00F06453" w:rsidRPr="00E240F9">
        <w:rPr>
          <w:rFonts w:ascii="Arial" w:hAnsi="Arial" w:cs="Arial"/>
          <w:b/>
          <w:color w:val="000000"/>
          <w:sz w:val="20"/>
          <w:szCs w:val="20"/>
        </w:rPr>
        <w:t>„</w:t>
      </w:r>
      <w:r w:rsidRPr="00E240F9">
        <w:rPr>
          <w:rFonts w:ascii="Arial" w:hAnsi="Arial" w:cs="Arial"/>
          <w:b/>
          <w:color w:val="000000"/>
          <w:sz w:val="20"/>
          <w:szCs w:val="20"/>
        </w:rPr>
        <w:t>Stroną</w:t>
      </w:r>
      <w:r w:rsidR="00F06453" w:rsidRPr="00E240F9">
        <w:rPr>
          <w:rFonts w:ascii="Arial" w:hAnsi="Arial" w:cs="Arial"/>
          <w:b/>
          <w:color w:val="000000"/>
          <w:sz w:val="20"/>
          <w:szCs w:val="20"/>
        </w:rPr>
        <w:t>”</w:t>
      </w:r>
      <w:r w:rsidRPr="00E240F9">
        <w:rPr>
          <w:rFonts w:ascii="Arial" w:hAnsi="Arial" w:cs="Arial"/>
          <w:b/>
          <w:color w:val="000000"/>
          <w:sz w:val="20"/>
          <w:szCs w:val="20"/>
        </w:rPr>
        <w:t>.</w:t>
      </w:r>
    </w:p>
    <w:p w14:paraId="7E442A72" w14:textId="656AE6F2" w:rsidR="0067035B" w:rsidRPr="00E240F9" w:rsidRDefault="000964E0" w:rsidP="00E240F9">
      <w:pPr>
        <w:jc w:val="both"/>
        <w:rPr>
          <w:rFonts w:ascii="Arial" w:hAnsi="Arial" w:cs="Arial"/>
          <w:color w:val="000000"/>
          <w:sz w:val="20"/>
          <w:szCs w:val="20"/>
        </w:rPr>
      </w:pPr>
      <w:r w:rsidRPr="00E240F9">
        <w:rPr>
          <w:rFonts w:ascii="Arial" w:hAnsi="Arial" w:cs="Arial"/>
          <w:color w:val="000000"/>
          <w:sz w:val="20"/>
          <w:szCs w:val="20"/>
        </w:rPr>
        <w:t xml:space="preserve">po przeprowadzeniu postępowania o udzielenie zamówienia w trybie zapytania ofertowego pn. </w:t>
      </w:r>
      <w:r w:rsidRPr="00E240F9">
        <w:rPr>
          <w:rFonts w:ascii="Arial" w:hAnsi="Arial" w:cs="Arial"/>
          <w:b/>
          <w:color w:val="000000"/>
          <w:sz w:val="20"/>
          <w:szCs w:val="20"/>
        </w:rPr>
        <w:t>„</w:t>
      </w:r>
      <w:r w:rsidR="008025F8" w:rsidRPr="00E240F9">
        <w:rPr>
          <w:rFonts w:ascii="Arial" w:hAnsi="Arial" w:cs="Arial"/>
          <w:b/>
          <w:sz w:val="20"/>
          <w:szCs w:val="20"/>
        </w:rPr>
        <w:t>Usługa utrzymania zimowego dachu hali PTE Kraków</w:t>
      </w:r>
      <w:r w:rsidRPr="00E240F9">
        <w:rPr>
          <w:rFonts w:ascii="Arial" w:hAnsi="Arial" w:cs="Arial"/>
          <w:b/>
          <w:color w:val="000000"/>
          <w:sz w:val="20"/>
          <w:szCs w:val="20"/>
        </w:rPr>
        <w:t>”</w:t>
      </w:r>
      <w:r w:rsidRPr="00E240F9">
        <w:rPr>
          <w:rFonts w:ascii="Arial" w:hAnsi="Arial" w:cs="Arial"/>
          <w:color w:val="000000"/>
          <w:sz w:val="20"/>
          <w:szCs w:val="20"/>
        </w:rPr>
        <w:t xml:space="preserve">, na podstawie Regulaminu udzielania zamówień w Spółce „Koleje Małopolskie” sp. z o.o. wyłączonych spod stosowania ustawy z dnia 11 września 2019 r. – Prawo Zamówień Publicznych, została zawarta umowa, zwana dalej: </w:t>
      </w:r>
      <w:r w:rsidRPr="00E240F9">
        <w:rPr>
          <w:rFonts w:ascii="Arial" w:hAnsi="Arial" w:cs="Arial"/>
          <w:b/>
          <w:color w:val="000000"/>
          <w:sz w:val="20"/>
          <w:szCs w:val="20"/>
        </w:rPr>
        <w:t>„Umową”</w:t>
      </w:r>
      <w:r w:rsidRPr="00E240F9">
        <w:rPr>
          <w:rFonts w:ascii="Arial" w:hAnsi="Arial" w:cs="Arial"/>
          <w:color w:val="000000"/>
          <w:sz w:val="20"/>
          <w:szCs w:val="20"/>
        </w:rPr>
        <w:t xml:space="preserve">, następującej treści: </w:t>
      </w:r>
    </w:p>
    <w:p w14:paraId="1A2EAF18" w14:textId="77777777" w:rsidR="00F91D00" w:rsidRPr="00E240F9" w:rsidRDefault="00F91D00" w:rsidP="00E240F9">
      <w:pPr>
        <w:jc w:val="both"/>
        <w:rPr>
          <w:rFonts w:ascii="Arial" w:hAnsi="Arial" w:cs="Arial"/>
          <w:color w:val="000000"/>
          <w:sz w:val="20"/>
          <w:szCs w:val="20"/>
        </w:rPr>
      </w:pPr>
    </w:p>
    <w:p w14:paraId="1F98B6F7" w14:textId="77777777" w:rsidR="008025F8" w:rsidRDefault="008025F8" w:rsidP="00E240F9">
      <w:pPr>
        <w:jc w:val="both"/>
        <w:rPr>
          <w:rFonts w:ascii="Arial" w:hAnsi="Arial" w:cs="Arial"/>
          <w:color w:val="000000"/>
          <w:sz w:val="20"/>
          <w:szCs w:val="20"/>
        </w:rPr>
      </w:pPr>
    </w:p>
    <w:p w14:paraId="2BBE7895" w14:textId="77777777" w:rsidR="009071A4" w:rsidRDefault="009071A4" w:rsidP="00E240F9">
      <w:pPr>
        <w:jc w:val="both"/>
        <w:rPr>
          <w:rFonts w:ascii="Arial" w:hAnsi="Arial" w:cs="Arial"/>
          <w:color w:val="000000"/>
          <w:sz w:val="20"/>
          <w:szCs w:val="20"/>
        </w:rPr>
      </w:pPr>
    </w:p>
    <w:p w14:paraId="2E80D021" w14:textId="77777777" w:rsidR="009071A4" w:rsidRPr="00E240F9" w:rsidRDefault="009071A4" w:rsidP="00E240F9">
      <w:pPr>
        <w:jc w:val="both"/>
        <w:rPr>
          <w:rFonts w:ascii="Arial" w:hAnsi="Arial" w:cs="Arial"/>
          <w:color w:val="000000"/>
          <w:sz w:val="20"/>
          <w:szCs w:val="20"/>
        </w:rPr>
      </w:pPr>
    </w:p>
    <w:p w14:paraId="38D1B30B" w14:textId="77777777" w:rsidR="008025F8" w:rsidRPr="00E240F9" w:rsidRDefault="008025F8" w:rsidP="00E240F9">
      <w:pPr>
        <w:jc w:val="both"/>
        <w:rPr>
          <w:rFonts w:ascii="Arial" w:hAnsi="Arial" w:cs="Arial"/>
          <w:color w:val="000000"/>
          <w:sz w:val="20"/>
          <w:szCs w:val="20"/>
        </w:rPr>
      </w:pPr>
    </w:p>
    <w:p w14:paraId="6F6AD158" w14:textId="78F586E0" w:rsidR="00947A7F" w:rsidRPr="00E240F9" w:rsidRDefault="00947A7F"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w:t>
      </w:r>
      <w:r w:rsidR="009F5FD6" w:rsidRPr="00E240F9">
        <w:rPr>
          <w:rFonts w:ascii="Arial" w:hAnsi="Arial" w:cs="Arial"/>
          <w:b/>
          <w:spacing w:val="-6"/>
          <w:sz w:val="20"/>
          <w:szCs w:val="20"/>
        </w:rPr>
        <w:t xml:space="preserve"> </w:t>
      </w:r>
      <w:r w:rsidR="00047923" w:rsidRPr="00E240F9">
        <w:rPr>
          <w:rFonts w:ascii="Arial" w:hAnsi="Arial" w:cs="Arial"/>
          <w:b/>
          <w:spacing w:val="-6"/>
          <w:sz w:val="20"/>
          <w:szCs w:val="20"/>
        </w:rPr>
        <w:t>1</w:t>
      </w:r>
    </w:p>
    <w:p w14:paraId="11FE808C" w14:textId="127C86E7" w:rsidR="003019DF" w:rsidRPr="00E240F9" w:rsidRDefault="00047923" w:rsidP="00E240F9">
      <w:pPr>
        <w:pStyle w:val="Bezodstpw"/>
        <w:spacing w:line="276" w:lineRule="auto"/>
        <w:jc w:val="center"/>
        <w:rPr>
          <w:rFonts w:ascii="Arial" w:hAnsi="Arial" w:cs="Arial"/>
          <w:b/>
          <w:spacing w:val="-6"/>
          <w:sz w:val="20"/>
          <w:szCs w:val="20"/>
        </w:rPr>
      </w:pPr>
      <w:r w:rsidRPr="00E240F9">
        <w:rPr>
          <w:rFonts w:ascii="Arial" w:hAnsi="Arial" w:cs="Arial"/>
          <w:b/>
          <w:spacing w:val="-6"/>
          <w:sz w:val="20"/>
          <w:szCs w:val="20"/>
        </w:rPr>
        <w:t xml:space="preserve">PRZEDMIOT </w:t>
      </w:r>
      <w:r w:rsidR="005E28EB" w:rsidRPr="00E240F9">
        <w:rPr>
          <w:rFonts w:ascii="Arial" w:hAnsi="Arial" w:cs="Arial"/>
          <w:b/>
          <w:spacing w:val="-6"/>
          <w:sz w:val="20"/>
          <w:szCs w:val="20"/>
        </w:rPr>
        <w:t>UMOW</w:t>
      </w:r>
      <w:r w:rsidRPr="00E240F9">
        <w:rPr>
          <w:rFonts w:ascii="Arial" w:hAnsi="Arial" w:cs="Arial"/>
          <w:b/>
          <w:spacing w:val="-6"/>
          <w:sz w:val="20"/>
          <w:szCs w:val="20"/>
        </w:rPr>
        <w:t>Y</w:t>
      </w:r>
    </w:p>
    <w:p w14:paraId="4E5012BA" w14:textId="77777777" w:rsidR="009E565F" w:rsidRPr="00E240F9" w:rsidRDefault="009E565F" w:rsidP="00E240F9">
      <w:pPr>
        <w:pStyle w:val="Bezodstpw"/>
        <w:spacing w:line="276" w:lineRule="auto"/>
        <w:jc w:val="center"/>
        <w:rPr>
          <w:rFonts w:ascii="Arial" w:hAnsi="Arial" w:cs="Arial"/>
          <w:b/>
          <w:spacing w:val="-6"/>
          <w:sz w:val="20"/>
          <w:szCs w:val="20"/>
        </w:rPr>
      </w:pPr>
    </w:p>
    <w:p w14:paraId="6096E0C2" w14:textId="4BEE039B" w:rsidR="00A86AF9" w:rsidRPr="00E240F9" w:rsidRDefault="002067B9" w:rsidP="00E240F9">
      <w:pPr>
        <w:pStyle w:val="Akapitzlist"/>
        <w:numPr>
          <w:ilvl w:val="0"/>
          <w:numId w:val="14"/>
        </w:numPr>
        <w:spacing w:after="0"/>
        <w:jc w:val="both"/>
        <w:rPr>
          <w:rFonts w:ascii="Arial" w:hAnsi="Arial" w:cs="Arial"/>
          <w:color w:val="000000"/>
          <w:sz w:val="20"/>
          <w:szCs w:val="20"/>
        </w:rPr>
      </w:pPr>
      <w:r w:rsidRPr="00E240F9">
        <w:rPr>
          <w:rFonts w:ascii="Arial" w:hAnsi="Arial" w:cs="Arial"/>
          <w:color w:val="000000"/>
          <w:sz w:val="20"/>
          <w:szCs w:val="20"/>
        </w:rPr>
        <w:t>Przedmiotem Umowy jest</w:t>
      </w:r>
      <w:r w:rsidR="00503CE1" w:rsidRPr="00E240F9">
        <w:rPr>
          <w:rFonts w:ascii="Arial" w:hAnsi="Arial" w:cs="Arial"/>
          <w:color w:val="000000"/>
          <w:sz w:val="20"/>
          <w:szCs w:val="20"/>
        </w:rPr>
        <w:t>:</w:t>
      </w:r>
    </w:p>
    <w:p w14:paraId="7B7A2BB7" w14:textId="4407969F" w:rsidR="00E36FA1" w:rsidRPr="00E240F9" w:rsidRDefault="00E36FA1" w:rsidP="00E240F9">
      <w:pPr>
        <w:pStyle w:val="Akapitzlist"/>
        <w:numPr>
          <w:ilvl w:val="1"/>
          <w:numId w:val="31"/>
        </w:numPr>
        <w:spacing w:after="0"/>
        <w:jc w:val="both"/>
        <w:rPr>
          <w:rFonts w:ascii="Arial" w:hAnsi="Arial" w:cs="Arial"/>
          <w:color w:val="000000"/>
          <w:sz w:val="20"/>
          <w:szCs w:val="20"/>
        </w:rPr>
      </w:pPr>
      <w:r w:rsidRPr="00E240F9">
        <w:rPr>
          <w:rFonts w:ascii="Arial" w:hAnsi="Arial" w:cs="Arial"/>
          <w:color w:val="000000"/>
          <w:sz w:val="20"/>
          <w:szCs w:val="20"/>
        </w:rPr>
        <w:t>Gotowość do podjęcia działań związanych z odśnieżaniem połaci dachu hali PTE Kraków,</w:t>
      </w:r>
    </w:p>
    <w:p w14:paraId="18EBF8E1" w14:textId="724F5251" w:rsidR="00E36FA1" w:rsidRPr="00E240F9" w:rsidRDefault="00E36FA1" w:rsidP="00E240F9">
      <w:pPr>
        <w:pStyle w:val="Akapitzlist"/>
        <w:numPr>
          <w:ilvl w:val="1"/>
          <w:numId w:val="31"/>
        </w:numPr>
        <w:spacing w:after="0"/>
        <w:jc w:val="both"/>
        <w:rPr>
          <w:rFonts w:ascii="Arial" w:hAnsi="Arial" w:cs="Arial"/>
          <w:color w:val="000000"/>
          <w:sz w:val="20"/>
          <w:szCs w:val="20"/>
        </w:rPr>
      </w:pPr>
      <w:r w:rsidRPr="00E240F9">
        <w:rPr>
          <w:rFonts w:ascii="Arial" w:hAnsi="Arial" w:cs="Arial"/>
          <w:color w:val="000000"/>
          <w:sz w:val="20"/>
          <w:szCs w:val="20"/>
        </w:rPr>
        <w:t>Usługa odśnieżania połaci dachu hali PTE Kraków,</w:t>
      </w:r>
    </w:p>
    <w:p w14:paraId="2FB78AB5" w14:textId="3914F480" w:rsidR="00E36FA1" w:rsidRPr="00E240F9" w:rsidRDefault="00E36FA1" w:rsidP="00E240F9">
      <w:pPr>
        <w:pStyle w:val="Akapitzlist"/>
        <w:numPr>
          <w:ilvl w:val="1"/>
          <w:numId w:val="31"/>
        </w:numPr>
        <w:spacing w:after="0"/>
        <w:jc w:val="both"/>
        <w:rPr>
          <w:rFonts w:ascii="Arial" w:hAnsi="Arial" w:cs="Arial"/>
          <w:color w:val="000000"/>
          <w:sz w:val="20"/>
          <w:szCs w:val="20"/>
        </w:rPr>
      </w:pPr>
      <w:r w:rsidRPr="00E240F9">
        <w:rPr>
          <w:rFonts w:ascii="Arial" w:hAnsi="Arial" w:cs="Arial"/>
          <w:color w:val="000000"/>
          <w:sz w:val="20"/>
          <w:szCs w:val="20"/>
        </w:rPr>
        <w:t>Wywóz śniegu pochodzącego z odśnieżania połaci dachu hali PTE Kraków wraz z załadunkiem.</w:t>
      </w:r>
    </w:p>
    <w:p w14:paraId="34E96802" w14:textId="6CDF93F2" w:rsidR="008A2D41" w:rsidRPr="00E240F9" w:rsidRDefault="0043592D" w:rsidP="00E240F9">
      <w:pPr>
        <w:pStyle w:val="Akapitzlist"/>
        <w:numPr>
          <w:ilvl w:val="0"/>
          <w:numId w:val="31"/>
        </w:numPr>
        <w:jc w:val="both"/>
        <w:rPr>
          <w:rFonts w:ascii="Arial" w:hAnsi="Arial" w:cs="Arial"/>
          <w:color w:val="000000"/>
          <w:sz w:val="20"/>
          <w:szCs w:val="20"/>
        </w:rPr>
      </w:pPr>
      <w:r w:rsidRPr="00E240F9">
        <w:rPr>
          <w:rFonts w:ascii="Arial" w:hAnsi="Arial" w:cs="Arial"/>
          <w:color w:val="000000"/>
          <w:sz w:val="20"/>
          <w:szCs w:val="20"/>
        </w:rPr>
        <w:t>Miejsce wykonywania usługi: Punkt Techniczno-Eksploatacyjny Kraków, ul. Doktora Twardego 6; 31-201 Kraków</w:t>
      </w:r>
      <w:r w:rsidR="008A2D41" w:rsidRPr="00E240F9">
        <w:rPr>
          <w:rFonts w:ascii="Arial" w:hAnsi="Arial" w:cs="Arial"/>
          <w:color w:val="000000"/>
          <w:sz w:val="20"/>
          <w:szCs w:val="20"/>
        </w:rPr>
        <w:t>.</w:t>
      </w:r>
      <w:r w:rsidR="00471152" w:rsidRPr="00E240F9">
        <w:rPr>
          <w:rFonts w:ascii="Arial" w:hAnsi="Arial" w:cs="Arial"/>
          <w:color w:val="000000"/>
          <w:sz w:val="20"/>
          <w:szCs w:val="20"/>
        </w:rPr>
        <w:t xml:space="preserve"> </w:t>
      </w:r>
      <w:r w:rsidR="005A5294" w:rsidRPr="00E240F9">
        <w:rPr>
          <w:rFonts w:ascii="Arial" w:hAnsi="Arial" w:cs="Arial"/>
          <w:color w:val="000000"/>
          <w:sz w:val="20"/>
          <w:szCs w:val="20"/>
        </w:rPr>
        <w:t>P</w:t>
      </w:r>
      <w:r w:rsidR="008A2D41" w:rsidRPr="00E240F9">
        <w:rPr>
          <w:rFonts w:ascii="Arial" w:hAnsi="Arial" w:cs="Arial"/>
          <w:color w:val="000000"/>
          <w:sz w:val="20"/>
          <w:szCs w:val="20"/>
        </w:rPr>
        <w:t>owierzchni</w:t>
      </w:r>
      <w:r w:rsidR="005A5294" w:rsidRPr="00E240F9">
        <w:rPr>
          <w:rFonts w:ascii="Arial" w:hAnsi="Arial" w:cs="Arial"/>
          <w:color w:val="000000"/>
          <w:sz w:val="20"/>
          <w:szCs w:val="20"/>
        </w:rPr>
        <w:t>a</w:t>
      </w:r>
      <w:r w:rsidR="008A2D41" w:rsidRPr="00E240F9">
        <w:rPr>
          <w:rFonts w:ascii="Arial" w:hAnsi="Arial" w:cs="Arial"/>
          <w:color w:val="000000"/>
          <w:sz w:val="20"/>
          <w:szCs w:val="20"/>
        </w:rPr>
        <w:t xml:space="preserve"> dach</w:t>
      </w:r>
      <w:r w:rsidR="005A5294" w:rsidRPr="00E240F9">
        <w:rPr>
          <w:rFonts w:ascii="Arial" w:hAnsi="Arial" w:cs="Arial"/>
          <w:color w:val="000000"/>
          <w:sz w:val="20"/>
          <w:szCs w:val="20"/>
        </w:rPr>
        <w:t>u</w:t>
      </w:r>
      <w:r w:rsidR="003E397D" w:rsidRPr="00E240F9">
        <w:rPr>
          <w:rFonts w:ascii="Arial" w:hAnsi="Arial" w:cs="Arial"/>
          <w:color w:val="000000"/>
          <w:sz w:val="20"/>
          <w:szCs w:val="20"/>
        </w:rPr>
        <w:t xml:space="preserve"> - </w:t>
      </w:r>
      <w:r w:rsidR="00D53EA8" w:rsidRPr="00E240F9">
        <w:rPr>
          <w:rFonts w:ascii="Arial" w:hAnsi="Arial" w:cs="Arial"/>
          <w:color w:val="000000"/>
          <w:sz w:val="20"/>
          <w:szCs w:val="20"/>
        </w:rPr>
        <w:t xml:space="preserve"> 4611 m2</w:t>
      </w:r>
    </w:p>
    <w:p w14:paraId="27F171F1" w14:textId="77777777" w:rsidR="00D22902" w:rsidRPr="00E240F9" w:rsidRDefault="00D22902" w:rsidP="00E240F9">
      <w:pPr>
        <w:pStyle w:val="Akapitzlist"/>
        <w:numPr>
          <w:ilvl w:val="0"/>
          <w:numId w:val="31"/>
        </w:numPr>
        <w:jc w:val="both"/>
        <w:rPr>
          <w:rFonts w:ascii="Arial" w:hAnsi="Arial" w:cs="Arial"/>
          <w:sz w:val="20"/>
          <w:szCs w:val="20"/>
        </w:rPr>
      </w:pPr>
      <w:r w:rsidRPr="00E240F9">
        <w:rPr>
          <w:rFonts w:ascii="Arial" w:hAnsi="Arial" w:cs="Arial"/>
          <w:color w:val="000000"/>
          <w:sz w:val="20"/>
          <w:szCs w:val="20"/>
        </w:rPr>
        <w:t>Wykonawca oświadcza, iż usługi będące przedmiotem umowy wykonywać będzie z najwyższą starannością, zgodnie z treścią obowiązujących przepisów oraz obowiązujących norm, a także wytycznymi Zamawiającego.</w:t>
      </w:r>
    </w:p>
    <w:p w14:paraId="21AEC4DA" w14:textId="0E729D64" w:rsidR="00F91D00" w:rsidRPr="00E240F9" w:rsidRDefault="00F91D00" w:rsidP="00E240F9">
      <w:pPr>
        <w:pStyle w:val="Bezodstpw"/>
        <w:spacing w:line="276" w:lineRule="auto"/>
        <w:ind w:left="360"/>
        <w:contextualSpacing/>
        <w:jc w:val="both"/>
        <w:rPr>
          <w:rFonts w:ascii="Arial" w:hAnsi="Arial" w:cs="Arial"/>
          <w:spacing w:val="-6"/>
          <w:sz w:val="20"/>
          <w:szCs w:val="20"/>
        </w:rPr>
      </w:pPr>
    </w:p>
    <w:p w14:paraId="2042C58E" w14:textId="6DA7A585" w:rsidR="00136854" w:rsidRDefault="00136854"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 xml:space="preserve">§ </w:t>
      </w:r>
      <w:r w:rsidR="005A632E" w:rsidRPr="00E240F9">
        <w:rPr>
          <w:rFonts w:ascii="Arial" w:hAnsi="Arial" w:cs="Arial"/>
          <w:b/>
          <w:spacing w:val="-6"/>
          <w:sz w:val="20"/>
          <w:szCs w:val="20"/>
        </w:rPr>
        <w:t>2</w:t>
      </w:r>
    </w:p>
    <w:p w14:paraId="6036B42C" w14:textId="77777777" w:rsidR="009071A4" w:rsidRPr="00E240F9" w:rsidRDefault="009071A4" w:rsidP="00E240F9">
      <w:pPr>
        <w:pStyle w:val="Akapitzlist"/>
        <w:spacing w:after="0"/>
        <w:ind w:left="0"/>
        <w:contextualSpacing w:val="0"/>
        <w:jc w:val="center"/>
        <w:rPr>
          <w:rFonts w:ascii="Arial" w:hAnsi="Arial" w:cs="Arial"/>
          <w:b/>
          <w:spacing w:val="-6"/>
          <w:sz w:val="20"/>
          <w:szCs w:val="20"/>
        </w:rPr>
      </w:pPr>
    </w:p>
    <w:p w14:paraId="3CA1AB62" w14:textId="77777777" w:rsidR="00803D20" w:rsidRPr="00E240F9" w:rsidRDefault="000E73C1" w:rsidP="00E240F9">
      <w:pPr>
        <w:pStyle w:val="Bezodstpw"/>
        <w:spacing w:line="276" w:lineRule="auto"/>
        <w:jc w:val="center"/>
        <w:rPr>
          <w:rFonts w:ascii="Arial" w:hAnsi="Arial" w:cs="Arial"/>
          <w:b/>
          <w:spacing w:val="-6"/>
          <w:sz w:val="20"/>
          <w:szCs w:val="20"/>
        </w:rPr>
      </w:pPr>
      <w:r w:rsidRPr="00E240F9">
        <w:rPr>
          <w:rFonts w:ascii="Arial" w:hAnsi="Arial" w:cs="Arial"/>
          <w:b/>
          <w:spacing w:val="-6"/>
          <w:sz w:val="20"/>
          <w:szCs w:val="20"/>
        </w:rPr>
        <w:t>WYKONYWANIE UMOWY</w:t>
      </w:r>
    </w:p>
    <w:p w14:paraId="12DF6B71" w14:textId="77777777" w:rsidR="001C2717" w:rsidRPr="00E240F9" w:rsidRDefault="001C2717" w:rsidP="00E240F9">
      <w:pPr>
        <w:pStyle w:val="Bezodstpw"/>
        <w:spacing w:line="276" w:lineRule="auto"/>
        <w:jc w:val="center"/>
        <w:rPr>
          <w:rFonts w:ascii="Arial" w:hAnsi="Arial" w:cs="Arial"/>
          <w:spacing w:val="-6"/>
          <w:sz w:val="20"/>
          <w:szCs w:val="20"/>
        </w:rPr>
      </w:pPr>
    </w:p>
    <w:p w14:paraId="251C9F94" w14:textId="3B1E4AA4" w:rsidR="001C2717" w:rsidRDefault="001C2717" w:rsidP="00BB291B">
      <w:pPr>
        <w:pStyle w:val="Akapitzlist"/>
        <w:numPr>
          <w:ilvl w:val="0"/>
          <w:numId w:val="32"/>
        </w:numPr>
        <w:spacing w:after="0"/>
        <w:ind w:left="284" w:hanging="284"/>
        <w:jc w:val="both"/>
        <w:rPr>
          <w:rFonts w:ascii="Arial" w:hAnsi="Arial" w:cs="Arial"/>
          <w:color w:val="000000"/>
          <w:sz w:val="20"/>
          <w:szCs w:val="20"/>
        </w:rPr>
      </w:pPr>
      <w:r w:rsidRPr="00E240F9">
        <w:rPr>
          <w:rFonts w:ascii="Arial" w:hAnsi="Arial" w:cs="Arial"/>
          <w:color w:val="000000"/>
          <w:sz w:val="20"/>
          <w:szCs w:val="20"/>
        </w:rPr>
        <w:t xml:space="preserve">Realizacja usług odbywać się będzie sukcesywnie, w miarę potrzeb, na podstawie indywidualnych zgłoszeń Zamawiającego, określających </w:t>
      </w:r>
      <w:r w:rsidR="000315BF">
        <w:rPr>
          <w:rFonts w:ascii="Arial" w:hAnsi="Arial" w:cs="Arial"/>
          <w:color w:val="000000"/>
          <w:sz w:val="20"/>
          <w:szCs w:val="20"/>
        </w:rPr>
        <w:t xml:space="preserve">konieczność podjęcia czynności wymienionych w §1 ust. </w:t>
      </w:r>
      <w:r w:rsidR="00F563C5">
        <w:rPr>
          <w:rFonts w:ascii="Arial" w:hAnsi="Arial" w:cs="Arial"/>
          <w:color w:val="000000"/>
          <w:sz w:val="20"/>
          <w:szCs w:val="20"/>
        </w:rPr>
        <w:t>2</w:t>
      </w:r>
      <w:r w:rsidRPr="00E240F9">
        <w:rPr>
          <w:rFonts w:ascii="Arial" w:hAnsi="Arial" w:cs="Arial"/>
          <w:color w:val="000000"/>
          <w:sz w:val="20"/>
          <w:szCs w:val="20"/>
        </w:rPr>
        <w:t>, składanych telefonicznie (potwierdzanych za pomocą poczty elektronicznej lub wiadomością SMS) lub e-mailem, nr tel.: Wykonawcy …………………., adres e-mail Wykonawcy: …………………</w:t>
      </w:r>
    </w:p>
    <w:p w14:paraId="2F279A86" w14:textId="2F98F62B" w:rsidR="00374644" w:rsidRDefault="00C646C2" w:rsidP="00BB291B">
      <w:pPr>
        <w:pStyle w:val="Akapitzlist"/>
        <w:numPr>
          <w:ilvl w:val="0"/>
          <w:numId w:val="32"/>
        </w:numPr>
        <w:spacing w:after="0"/>
        <w:ind w:left="284" w:hanging="284"/>
        <w:jc w:val="both"/>
        <w:rPr>
          <w:rFonts w:ascii="Arial" w:hAnsi="Arial" w:cs="Arial"/>
          <w:color w:val="000000"/>
          <w:sz w:val="20"/>
          <w:szCs w:val="20"/>
        </w:rPr>
      </w:pPr>
      <w:r>
        <w:rPr>
          <w:rFonts w:ascii="Arial" w:hAnsi="Arial" w:cs="Arial"/>
          <w:color w:val="000000"/>
          <w:sz w:val="20"/>
          <w:szCs w:val="20"/>
        </w:rPr>
        <w:t xml:space="preserve">Wykonawca </w:t>
      </w:r>
      <w:r w:rsidRPr="00C646C2">
        <w:rPr>
          <w:rFonts w:ascii="Arial" w:hAnsi="Arial" w:cs="Arial"/>
          <w:color w:val="000000"/>
          <w:sz w:val="20"/>
          <w:szCs w:val="20"/>
        </w:rPr>
        <w:t xml:space="preserve"> ustal</w:t>
      </w:r>
      <w:r w:rsidR="00374644">
        <w:rPr>
          <w:rFonts w:ascii="Arial" w:hAnsi="Arial" w:cs="Arial"/>
          <w:color w:val="000000"/>
          <w:sz w:val="20"/>
          <w:szCs w:val="20"/>
        </w:rPr>
        <w:t>i</w:t>
      </w:r>
      <w:r w:rsidRPr="00C646C2">
        <w:rPr>
          <w:rFonts w:ascii="Arial" w:hAnsi="Arial" w:cs="Arial"/>
          <w:color w:val="000000"/>
          <w:sz w:val="20"/>
          <w:szCs w:val="20"/>
        </w:rPr>
        <w:t xml:space="preserve"> koordynatora w osobie ....................................................</w:t>
      </w:r>
      <w:r w:rsidR="00BE7267" w:rsidRPr="00BE7267">
        <w:rPr>
          <w:rFonts w:ascii="Arial" w:hAnsi="Arial" w:cs="Arial"/>
          <w:color w:val="000000"/>
          <w:sz w:val="20"/>
          <w:szCs w:val="20"/>
        </w:rPr>
        <w:t xml:space="preserve"> </w:t>
      </w:r>
      <w:r w:rsidR="00BE7267" w:rsidRPr="00E240F9">
        <w:rPr>
          <w:rFonts w:ascii="Arial" w:hAnsi="Arial" w:cs="Arial"/>
          <w:color w:val="000000"/>
          <w:sz w:val="20"/>
          <w:szCs w:val="20"/>
        </w:rPr>
        <w:t>e-mail</w:t>
      </w:r>
      <w:r w:rsidR="00BE7267">
        <w:rPr>
          <w:rFonts w:ascii="Arial" w:hAnsi="Arial" w:cs="Arial"/>
          <w:color w:val="000000"/>
          <w:sz w:val="20"/>
          <w:szCs w:val="20"/>
        </w:rPr>
        <w:t>:……………</w:t>
      </w:r>
      <w:r w:rsidR="00BE7267" w:rsidRPr="00E240F9">
        <w:rPr>
          <w:rFonts w:ascii="Arial" w:hAnsi="Arial" w:cs="Arial"/>
          <w:color w:val="000000"/>
          <w:sz w:val="20"/>
          <w:szCs w:val="20"/>
        </w:rPr>
        <w:t xml:space="preserve"> nr tel</w:t>
      </w:r>
      <w:r w:rsidR="00BE7267">
        <w:rPr>
          <w:rFonts w:ascii="Arial" w:hAnsi="Arial" w:cs="Arial"/>
          <w:color w:val="000000"/>
          <w:sz w:val="20"/>
          <w:szCs w:val="20"/>
        </w:rPr>
        <w:t>……………………</w:t>
      </w:r>
      <w:r w:rsidRPr="00C646C2">
        <w:rPr>
          <w:rFonts w:ascii="Arial" w:hAnsi="Arial" w:cs="Arial"/>
          <w:color w:val="000000"/>
          <w:sz w:val="20"/>
          <w:szCs w:val="20"/>
        </w:rPr>
        <w:t xml:space="preserve">sprawującego nadzór nad bezpieczeństwem i higieną pracy wszystkich pracowników </w:t>
      </w:r>
      <w:r w:rsidR="00BE5D7A">
        <w:rPr>
          <w:rFonts w:ascii="Arial" w:hAnsi="Arial" w:cs="Arial"/>
          <w:color w:val="000000"/>
          <w:sz w:val="20"/>
          <w:szCs w:val="20"/>
        </w:rPr>
        <w:t xml:space="preserve">Wykonawców </w:t>
      </w:r>
      <w:r w:rsidRPr="00C646C2">
        <w:rPr>
          <w:rFonts w:ascii="Arial" w:hAnsi="Arial" w:cs="Arial"/>
          <w:color w:val="000000"/>
          <w:sz w:val="20"/>
          <w:szCs w:val="20"/>
        </w:rPr>
        <w:t xml:space="preserve">zatrudnionych </w:t>
      </w:r>
      <w:r w:rsidR="00BE5D7A">
        <w:rPr>
          <w:rFonts w:ascii="Arial" w:hAnsi="Arial" w:cs="Arial"/>
          <w:color w:val="000000"/>
          <w:sz w:val="20"/>
          <w:szCs w:val="20"/>
        </w:rPr>
        <w:t xml:space="preserve">w </w:t>
      </w:r>
      <w:r w:rsidRPr="00C646C2">
        <w:rPr>
          <w:rFonts w:ascii="Arial" w:hAnsi="Arial" w:cs="Arial"/>
          <w:color w:val="000000"/>
          <w:sz w:val="20"/>
          <w:szCs w:val="20"/>
        </w:rPr>
        <w:t>miejscu</w:t>
      </w:r>
      <w:r w:rsidR="00343DAB">
        <w:rPr>
          <w:rFonts w:ascii="Arial" w:hAnsi="Arial" w:cs="Arial"/>
          <w:color w:val="000000"/>
          <w:sz w:val="20"/>
          <w:szCs w:val="20"/>
        </w:rPr>
        <w:t xml:space="preserve"> realizacji przedmiotu zamówienia.</w:t>
      </w:r>
    </w:p>
    <w:p w14:paraId="0A992979" w14:textId="5655A855" w:rsidR="001C2717" w:rsidRPr="00E240F9" w:rsidRDefault="001C2717" w:rsidP="00BB291B">
      <w:pPr>
        <w:pStyle w:val="Akapitzlist"/>
        <w:numPr>
          <w:ilvl w:val="0"/>
          <w:numId w:val="32"/>
        </w:numPr>
        <w:spacing w:after="0"/>
        <w:ind w:left="284" w:hanging="284"/>
        <w:jc w:val="both"/>
        <w:rPr>
          <w:rFonts w:ascii="Arial" w:hAnsi="Arial" w:cs="Arial"/>
          <w:color w:val="000000"/>
          <w:sz w:val="20"/>
          <w:szCs w:val="20"/>
        </w:rPr>
      </w:pPr>
      <w:r w:rsidRPr="00E240F9">
        <w:rPr>
          <w:rFonts w:ascii="Arial" w:hAnsi="Arial" w:cs="Arial"/>
          <w:color w:val="000000"/>
          <w:sz w:val="20"/>
          <w:szCs w:val="20"/>
        </w:rPr>
        <w:t xml:space="preserve">Zgłoszenia mogą być realizowane w okresie obowiązywania umowy do momentu wyczerpania maksymalnej nominalnej wartości zamówienia określonej w § </w:t>
      </w:r>
      <w:r w:rsidR="00F14DEA" w:rsidRPr="00E240F9">
        <w:rPr>
          <w:rFonts w:ascii="Arial" w:hAnsi="Arial" w:cs="Arial"/>
          <w:color w:val="000000"/>
          <w:sz w:val="20"/>
          <w:szCs w:val="20"/>
        </w:rPr>
        <w:t>3</w:t>
      </w:r>
      <w:r w:rsidRPr="00E240F9">
        <w:rPr>
          <w:rFonts w:ascii="Arial" w:hAnsi="Arial" w:cs="Arial"/>
          <w:color w:val="000000"/>
          <w:sz w:val="20"/>
          <w:szCs w:val="20"/>
        </w:rPr>
        <w:t xml:space="preserve"> ust. 1 umowy.</w:t>
      </w:r>
    </w:p>
    <w:p w14:paraId="74F61381" w14:textId="77777777" w:rsidR="00192C44" w:rsidRPr="00E240F9" w:rsidRDefault="00192C44" w:rsidP="00E240F9">
      <w:pPr>
        <w:pStyle w:val="Akapitzlist"/>
        <w:numPr>
          <w:ilvl w:val="0"/>
          <w:numId w:val="32"/>
        </w:numPr>
        <w:tabs>
          <w:tab w:val="left" w:pos="284"/>
        </w:tabs>
        <w:suppressAutoHyphens/>
        <w:spacing w:after="0"/>
        <w:ind w:left="426" w:hanging="426"/>
        <w:jc w:val="both"/>
        <w:rPr>
          <w:rFonts w:ascii="Arial" w:hAnsi="Arial" w:cs="Arial"/>
          <w:color w:val="000000"/>
          <w:sz w:val="20"/>
          <w:szCs w:val="20"/>
        </w:rPr>
      </w:pPr>
      <w:r w:rsidRPr="00E240F9">
        <w:rPr>
          <w:rFonts w:ascii="Arial" w:hAnsi="Arial" w:cs="Arial"/>
          <w:color w:val="000000"/>
          <w:sz w:val="20"/>
          <w:szCs w:val="20"/>
        </w:rPr>
        <w:t xml:space="preserve">Wykonawca zobowiązany jest rozpocząć wykonywanie prac: </w:t>
      </w:r>
    </w:p>
    <w:p w14:paraId="571C2EBF" w14:textId="48CBC19F" w:rsidR="00192C44" w:rsidRPr="00E240F9" w:rsidRDefault="00192C44" w:rsidP="008C4924">
      <w:pPr>
        <w:pStyle w:val="Akapitzlist"/>
        <w:numPr>
          <w:ilvl w:val="1"/>
          <w:numId w:val="32"/>
        </w:numPr>
        <w:tabs>
          <w:tab w:val="left" w:pos="1276"/>
        </w:tabs>
        <w:suppressAutoHyphens/>
        <w:spacing w:after="0"/>
        <w:ind w:left="1276" w:hanging="709"/>
        <w:jc w:val="both"/>
        <w:rPr>
          <w:rFonts w:ascii="Arial" w:hAnsi="Arial" w:cs="Arial"/>
          <w:sz w:val="20"/>
          <w:szCs w:val="20"/>
        </w:rPr>
      </w:pPr>
      <w:r w:rsidRPr="00E240F9">
        <w:rPr>
          <w:rFonts w:ascii="Arial" w:hAnsi="Arial" w:cs="Arial"/>
          <w:b/>
          <w:color w:val="000000"/>
          <w:sz w:val="20"/>
          <w:szCs w:val="20"/>
        </w:rPr>
        <w:t xml:space="preserve">do </w:t>
      </w:r>
      <w:r w:rsidR="00BF6576" w:rsidRPr="00E240F9">
        <w:rPr>
          <w:rFonts w:ascii="Arial" w:hAnsi="Arial" w:cs="Arial"/>
          <w:b/>
          <w:color w:val="000000"/>
          <w:sz w:val="20"/>
          <w:szCs w:val="20"/>
        </w:rPr>
        <w:t>12</w:t>
      </w:r>
      <w:r w:rsidRPr="00E240F9">
        <w:rPr>
          <w:rFonts w:ascii="Arial" w:hAnsi="Arial" w:cs="Arial"/>
          <w:b/>
          <w:color w:val="000000"/>
          <w:sz w:val="20"/>
          <w:szCs w:val="20"/>
        </w:rPr>
        <w:t xml:space="preserve"> godzin od zgłoszenia</w:t>
      </w:r>
      <w:r w:rsidRPr="00E240F9">
        <w:rPr>
          <w:rFonts w:ascii="Arial" w:hAnsi="Arial" w:cs="Arial"/>
          <w:color w:val="000000"/>
          <w:sz w:val="20"/>
          <w:szCs w:val="20"/>
        </w:rPr>
        <w:t xml:space="preserve"> w dni robocze (</w:t>
      </w:r>
      <w:r w:rsidRPr="00E240F9">
        <w:rPr>
          <w:rFonts w:ascii="Arial" w:hAnsi="Arial" w:cs="Arial"/>
          <w:color w:val="000000"/>
          <w:sz w:val="20"/>
          <w:szCs w:val="20"/>
          <w:u w:val="single"/>
        </w:rPr>
        <w:t>przez dni robocze na potrzeby niniejszej umowy rozumie się kolejne dni tygodnia od poniedziałku do piątku z wyłączeniem dni ustawowo wolnych od pracy</w:t>
      </w:r>
      <w:r w:rsidRPr="00E240F9">
        <w:rPr>
          <w:rFonts w:ascii="Arial" w:hAnsi="Arial" w:cs="Arial"/>
          <w:color w:val="000000"/>
          <w:sz w:val="20"/>
          <w:szCs w:val="20"/>
        </w:rPr>
        <w:t>),</w:t>
      </w:r>
    </w:p>
    <w:p w14:paraId="6F3A2BA0" w14:textId="2A5995BC" w:rsidR="00192C44" w:rsidRPr="00D26054" w:rsidRDefault="00192C44" w:rsidP="008C4924">
      <w:pPr>
        <w:pStyle w:val="Akapitzlist"/>
        <w:numPr>
          <w:ilvl w:val="1"/>
          <w:numId w:val="32"/>
        </w:numPr>
        <w:tabs>
          <w:tab w:val="left" w:pos="1276"/>
        </w:tabs>
        <w:suppressAutoHyphens/>
        <w:spacing w:after="0"/>
        <w:ind w:left="1276" w:hanging="709"/>
        <w:jc w:val="both"/>
        <w:rPr>
          <w:rFonts w:ascii="Arial" w:hAnsi="Arial" w:cs="Arial"/>
          <w:sz w:val="20"/>
          <w:szCs w:val="20"/>
        </w:rPr>
      </w:pPr>
      <w:r w:rsidRPr="00E240F9">
        <w:rPr>
          <w:rFonts w:ascii="Arial" w:hAnsi="Arial" w:cs="Arial"/>
          <w:b/>
          <w:color w:val="000000"/>
          <w:sz w:val="20"/>
          <w:szCs w:val="20"/>
        </w:rPr>
        <w:t xml:space="preserve">do </w:t>
      </w:r>
      <w:r w:rsidR="00BF6576" w:rsidRPr="00E240F9">
        <w:rPr>
          <w:rFonts w:ascii="Arial" w:hAnsi="Arial" w:cs="Arial"/>
          <w:b/>
          <w:color w:val="000000"/>
          <w:sz w:val="20"/>
          <w:szCs w:val="20"/>
        </w:rPr>
        <w:t xml:space="preserve">16 </w:t>
      </w:r>
      <w:r w:rsidRPr="00E240F9">
        <w:rPr>
          <w:rFonts w:ascii="Arial" w:hAnsi="Arial" w:cs="Arial"/>
          <w:b/>
          <w:color w:val="000000"/>
          <w:sz w:val="20"/>
          <w:szCs w:val="20"/>
        </w:rPr>
        <w:t xml:space="preserve">godzin od zgłoszenia </w:t>
      </w:r>
      <w:r w:rsidRPr="00E240F9">
        <w:rPr>
          <w:rFonts w:ascii="Arial" w:hAnsi="Arial" w:cs="Arial"/>
          <w:color w:val="000000"/>
          <w:sz w:val="20"/>
          <w:szCs w:val="20"/>
        </w:rPr>
        <w:t>w soboty, niedziele lub dni ustawowo wolne od pracy.</w:t>
      </w:r>
    </w:p>
    <w:p w14:paraId="348EB87F" w14:textId="2A7493B3" w:rsidR="00801C8A" w:rsidRPr="00E240F9" w:rsidRDefault="00F47A3C" w:rsidP="008C4924">
      <w:pPr>
        <w:pStyle w:val="Akapitzlist"/>
        <w:numPr>
          <w:ilvl w:val="1"/>
          <w:numId w:val="32"/>
        </w:numPr>
        <w:tabs>
          <w:tab w:val="left" w:pos="1276"/>
        </w:tabs>
        <w:suppressAutoHyphens/>
        <w:spacing w:after="0"/>
        <w:ind w:left="1276" w:hanging="709"/>
        <w:jc w:val="both"/>
        <w:rPr>
          <w:rFonts w:ascii="Arial" w:hAnsi="Arial" w:cs="Arial"/>
          <w:sz w:val="20"/>
          <w:szCs w:val="20"/>
        </w:rPr>
      </w:pPr>
      <w:r>
        <w:rPr>
          <w:rFonts w:ascii="Arial" w:hAnsi="Arial" w:cs="Arial"/>
          <w:b/>
          <w:color w:val="000000"/>
          <w:sz w:val="20"/>
          <w:szCs w:val="20"/>
        </w:rPr>
        <w:t>d</w:t>
      </w:r>
      <w:r w:rsidR="00801C8A">
        <w:rPr>
          <w:rFonts w:ascii="Arial" w:hAnsi="Arial" w:cs="Arial"/>
          <w:b/>
          <w:color w:val="000000"/>
          <w:sz w:val="20"/>
          <w:szCs w:val="20"/>
        </w:rPr>
        <w:t>o 6 godzin od zgłoszenia w sytuacjach nagłych związanych z intensywnymi opadami śniegu</w:t>
      </w:r>
      <w:r w:rsidR="00F5358A">
        <w:rPr>
          <w:rFonts w:ascii="Arial" w:hAnsi="Arial" w:cs="Arial"/>
          <w:b/>
          <w:color w:val="000000"/>
          <w:sz w:val="20"/>
          <w:szCs w:val="20"/>
        </w:rPr>
        <w:t xml:space="preserve"> i koniecznością podjęcia działań niezwłocznych</w:t>
      </w:r>
      <w:r w:rsidR="00801C8A">
        <w:rPr>
          <w:rFonts w:ascii="Arial" w:hAnsi="Arial" w:cs="Arial"/>
          <w:b/>
          <w:color w:val="000000"/>
          <w:sz w:val="20"/>
          <w:szCs w:val="20"/>
        </w:rPr>
        <w:t xml:space="preserve"> </w:t>
      </w:r>
      <w:r w:rsidR="00F5358A">
        <w:rPr>
          <w:rFonts w:ascii="Arial" w:hAnsi="Arial" w:cs="Arial"/>
          <w:b/>
          <w:color w:val="000000"/>
          <w:sz w:val="20"/>
          <w:szCs w:val="20"/>
        </w:rPr>
        <w:t xml:space="preserve">– dotyczy dni roboczych, sobót, niedzieli i dni ustawowo </w:t>
      </w:r>
      <w:r>
        <w:rPr>
          <w:rFonts w:ascii="Arial" w:hAnsi="Arial" w:cs="Arial"/>
          <w:b/>
          <w:color w:val="000000"/>
          <w:sz w:val="20"/>
          <w:szCs w:val="20"/>
        </w:rPr>
        <w:t>wolnych</w:t>
      </w:r>
      <w:r w:rsidR="00F5358A">
        <w:rPr>
          <w:rFonts w:ascii="Arial" w:hAnsi="Arial" w:cs="Arial"/>
          <w:b/>
          <w:color w:val="000000"/>
          <w:sz w:val="20"/>
          <w:szCs w:val="20"/>
        </w:rPr>
        <w:t xml:space="preserve"> od pracy.</w:t>
      </w:r>
    </w:p>
    <w:p w14:paraId="095884E9" w14:textId="6B7F27BD" w:rsidR="00762B2C" w:rsidRPr="00E240F9" w:rsidRDefault="00762B2C" w:rsidP="00E240F9">
      <w:pPr>
        <w:numPr>
          <w:ilvl w:val="0"/>
          <w:numId w:val="32"/>
        </w:numPr>
        <w:suppressAutoHyphens/>
        <w:spacing w:after="0"/>
        <w:ind w:left="426" w:hanging="426"/>
        <w:jc w:val="both"/>
        <w:rPr>
          <w:rFonts w:ascii="Arial" w:hAnsi="Arial" w:cs="Arial"/>
          <w:sz w:val="20"/>
          <w:szCs w:val="20"/>
        </w:rPr>
      </w:pPr>
      <w:r w:rsidRPr="00E240F9">
        <w:rPr>
          <w:rFonts w:ascii="Arial" w:hAnsi="Arial" w:cs="Arial"/>
          <w:sz w:val="20"/>
          <w:szCs w:val="20"/>
        </w:rPr>
        <w:t>Podczas realizacji prac w zakresie usuwania śniegu i z dach</w:t>
      </w:r>
      <w:r w:rsidR="00147C41">
        <w:rPr>
          <w:rFonts w:ascii="Arial" w:hAnsi="Arial" w:cs="Arial"/>
          <w:sz w:val="20"/>
          <w:szCs w:val="20"/>
        </w:rPr>
        <w:t>u</w:t>
      </w:r>
      <w:r w:rsidR="00C516D2">
        <w:rPr>
          <w:rFonts w:ascii="Arial" w:hAnsi="Arial" w:cs="Arial"/>
          <w:sz w:val="20"/>
          <w:szCs w:val="20"/>
        </w:rPr>
        <w:t xml:space="preserve"> </w:t>
      </w:r>
      <w:r w:rsidRPr="00E240F9">
        <w:rPr>
          <w:rFonts w:ascii="Arial" w:hAnsi="Arial" w:cs="Arial"/>
          <w:sz w:val="20"/>
          <w:szCs w:val="20"/>
        </w:rPr>
        <w:t>Wykonawca w okresie obowiązywania umowy powinien:</w:t>
      </w:r>
    </w:p>
    <w:p w14:paraId="23EFA4EE" w14:textId="5F02A547" w:rsidR="00762B2C" w:rsidRPr="00E240F9" w:rsidRDefault="00762B2C" w:rsidP="00E240F9">
      <w:pPr>
        <w:numPr>
          <w:ilvl w:val="1"/>
          <w:numId w:val="32"/>
        </w:numPr>
        <w:tabs>
          <w:tab w:val="left" w:pos="567"/>
        </w:tabs>
        <w:suppressAutoHyphens/>
        <w:spacing w:after="0"/>
        <w:ind w:left="1276" w:hanging="709"/>
        <w:jc w:val="both"/>
        <w:rPr>
          <w:rFonts w:ascii="Arial" w:hAnsi="Arial" w:cs="Arial"/>
          <w:sz w:val="20"/>
          <w:szCs w:val="20"/>
        </w:rPr>
      </w:pPr>
      <w:r w:rsidRPr="00E240F9">
        <w:rPr>
          <w:rFonts w:ascii="Arial" w:hAnsi="Arial" w:cs="Arial"/>
          <w:sz w:val="20"/>
          <w:szCs w:val="20"/>
        </w:rPr>
        <w:t>dysponować osobami zdolnymi wykonać zamówienia oraz posiadającymi aktualne badania lekarskie stwierdzające, że mogą one wykonywać prace na wysokościach;</w:t>
      </w:r>
    </w:p>
    <w:p w14:paraId="3B970079" w14:textId="77777777" w:rsidR="00762B2C" w:rsidRPr="00E240F9" w:rsidRDefault="00762B2C" w:rsidP="00E240F9">
      <w:pPr>
        <w:numPr>
          <w:ilvl w:val="1"/>
          <w:numId w:val="32"/>
        </w:numPr>
        <w:tabs>
          <w:tab w:val="left" w:pos="567"/>
        </w:tabs>
        <w:suppressAutoHyphens/>
        <w:spacing w:after="0"/>
        <w:ind w:left="1276" w:hanging="709"/>
        <w:jc w:val="both"/>
        <w:rPr>
          <w:rFonts w:ascii="Arial" w:hAnsi="Arial" w:cs="Arial"/>
          <w:sz w:val="20"/>
          <w:szCs w:val="20"/>
        </w:rPr>
      </w:pPr>
      <w:r w:rsidRPr="00E240F9">
        <w:rPr>
          <w:rFonts w:ascii="Arial" w:hAnsi="Arial" w:cs="Arial"/>
          <w:sz w:val="20"/>
          <w:szCs w:val="20"/>
        </w:rPr>
        <w:t>wygrodzić strefę bezpieczeństwa przed rozpoczęciem prac;</w:t>
      </w:r>
    </w:p>
    <w:p w14:paraId="2AF9FCC6" w14:textId="76788A14" w:rsidR="00762B2C" w:rsidRPr="00E240F9" w:rsidRDefault="00762B2C" w:rsidP="00E240F9">
      <w:pPr>
        <w:numPr>
          <w:ilvl w:val="1"/>
          <w:numId w:val="32"/>
        </w:numPr>
        <w:tabs>
          <w:tab w:val="left" w:pos="567"/>
        </w:tabs>
        <w:suppressAutoHyphens/>
        <w:spacing w:after="0"/>
        <w:ind w:left="1276" w:hanging="709"/>
        <w:jc w:val="both"/>
        <w:rPr>
          <w:rFonts w:ascii="Arial" w:hAnsi="Arial" w:cs="Arial"/>
          <w:sz w:val="20"/>
          <w:szCs w:val="20"/>
        </w:rPr>
      </w:pPr>
      <w:r w:rsidRPr="00E240F9">
        <w:rPr>
          <w:rFonts w:ascii="Arial" w:hAnsi="Arial" w:cs="Arial"/>
          <w:sz w:val="20"/>
          <w:szCs w:val="20"/>
        </w:rPr>
        <w:t xml:space="preserve">zrzucać z dachów śnieg  poza </w:t>
      </w:r>
      <w:r w:rsidR="00147C41">
        <w:rPr>
          <w:rFonts w:ascii="Arial" w:hAnsi="Arial" w:cs="Arial"/>
          <w:sz w:val="20"/>
          <w:szCs w:val="20"/>
        </w:rPr>
        <w:t>w specjalnie do tego wyznaczonych strefach Zgodnie z załą</w:t>
      </w:r>
      <w:r w:rsidR="00BA1AC7">
        <w:rPr>
          <w:rFonts w:ascii="Arial" w:hAnsi="Arial" w:cs="Arial"/>
          <w:sz w:val="20"/>
          <w:szCs w:val="20"/>
        </w:rPr>
        <w:t>cz</w:t>
      </w:r>
      <w:r w:rsidR="00147C41">
        <w:rPr>
          <w:rFonts w:ascii="Arial" w:hAnsi="Arial" w:cs="Arial"/>
          <w:sz w:val="20"/>
          <w:szCs w:val="20"/>
        </w:rPr>
        <w:t>nikiem nr</w:t>
      </w:r>
      <w:r w:rsidR="00244D83">
        <w:rPr>
          <w:rFonts w:ascii="Arial" w:hAnsi="Arial" w:cs="Arial"/>
          <w:sz w:val="20"/>
          <w:szCs w:val="20"/>
        </w:rPr>
        <w:t xml:space="preserve"> </w:t>
      </w:r>
      <w:r w:rsidR="00F93107">
        <w:rPr>
          <w:rFonts w:ascii="Arial" w:hAnsi="Arial" w:cs="Arial"/>
          <w:sz w:val="20"/>
          <w:szCs w:val="20"/>
        </w:rPr>
        <w:t>1 do OPZ</w:t>
      </w:r>
      <w:r w:rsidR="005F26E9">
        <w:rPr>
          <w:rFonts w:ascii="Arial" w:hAnsi="Arial" w:cs="Arial"/>
          <w:sz w:val="20"/>
          <w:szCs w:val="20"/>
        </w:rPr>
        <w:t xml:space="preserve"> (schemat odśnieżania)</w:t>
      </w:r>
      <w:r w:rsidRPr="00E240F9">
        <w:rPr>
          <w:rFonts w:ascii="Arial" w:hAnsi="Arial" w:cs="Arial"/>
          <w:sz w:val="20"/>
          <w:szCs w:val="20"/>
        </w:rPr>
        <w:t>.</w:t>
      </w:r>
    </w:p>
    <w:p w14:paraId="5362F119" w14:textId="281B5F02" w:rsidR="00762B2C" w:rsidRPr="00ED359C" w:rsidRDefault="00762B2C" w:rsidP="008C4924">
      <w:pPr>
        <w:numPr>
          <w:ilvl w:val="0"/>
          <w:numId w:val="32"/>
        </w:numPr>
        <w:suppressAutoHyphens/>
        <w:spacing w:after="0"/>
        <w:ind w:left="567" w:hanging="567"/>
        <w:jc w:val="both"/>
        <w:rPr>
          <w:rFonts w:ascii="Arial" w:hAnsi="Arial" w:cs="Arial"/>
          <w:color w:val="000000"/>
          <w:sz w:val="20"/>
          <w:szCs w:val="20"/>
        </w:rPr>
      </w:pPr>
      <w:r w:rsidRPr="00E240F9">
        <w:rPr>
          <w:rFonts w:ascii="Arial" w:hAnsi="Arial" w:cs="Arial"/>
          <w:color w:val="000000"/>
          <w:sz w:val="20"/>
          <w:szCs w:val="20"/>
        </w:rPr>
        <w:t xml:space="preserve">Aktualny na dzień podpisania umowy wykaz pracowników wraz oświadczeniem, że wskazani pracownicy, którzy będą realizować zamówienie posiadają badania lekarskie stanowi załącznik nr </w:t>
      </w:r>
      <w:r w:rsidR="00A07D13" w:rsidRPr="00ED359C">
        <w:rPr>
          <w:rFonts w:ascii="Arial" w:hAnsi="Arial" w:cs="Arial"/>
          <w:color w:val="000000"/>
          <w:sz w:val="20"/>
          <w:szCs w:val="20"/>
        </w:rPr>
        <w:t>7</w:t>
      </w:r>
      <w:r w:rsidRPr="00ED359C">
        <w:rPr>
          <w:rFonts w:ascii="Arial" w:hAnsi="Arial" w:cs="Arial"/>
          <w:color w:val="000000"/>
          <w:sz w:val="20"/>
          <w:szCs w:val="20"/>
        </w:rPr>
        <w:t xml:space="preserve"> do umowy.</w:t>
      </w:r>
    </w:p>
    <w:p w14:paraId="15C83CA1" w14:textId="632C4EAD" w:rsidR="00762B2C" w:rsidRPr="00E240F9" w:rsidRDefault="00762B2C" w:rsidP="008C4924">
      <w:pPr>
        <w:numPr>
          <w:ilvl w:val="0"/>
          <w:numId w:val="32"/>
        </w:numPr>
        <w:suppressAutoHyphens/>
        <w:spacing w:after="0"/>
        <w:ind w:left="567" w:hanging="567"/>
        <w:jc w:val="both"/>
        <w:rPr>
          <w:rFonts w:ascii="Arial" w:hAnsi="Arial" w:cs="Arial"/>
          <w:sz w:val="20"/>
          <w:szCs w:val="20"/>
        </w:rPr>
      </w:pPr>
      <w:r w:rsidRPr="00E240F9">
        <w:rPr>
          <w:rFonts w:ascii="Arial" w:hAnsi="Arial" w:cs="Arial"/>
          <w:sz w:val="20"/>
          <w:szCs w:val="20"/>
        </w:rPr>
        <w:t xml:space="preserve">W przypadku zmian w wykazie o którym mowa w ust. </w:t>
      </w:r>
      <w:r w:rsidR="00A03509" w:rsidRPr="00E240F9">
        <w:rPr>
          <w:rFonts w:ascii="Arial" w:hAnsi="Arial" w:cs="Arial"/>
          <w:sz w:val="20"/>
          <w:szCs w:val="20"/>
        </w:rPr>
        <w:t xml:space="preserve">6 </w:t>
      </w:r>
      <w:r w:rsidRPr="00E240F9">
        <w:rPr>
          <w:rFonts w:ascii="Arial" w:hAnsi="Arial" w:cs="Arial"/>
          <w:sz w:val="20"/>
          <w:szCs w:val="20"/>
        </w:rPr>
        <w:t xml:space="preserve"> Wykonawca obowiązany jest nie później niż na 10 dni od zdarzenia poinformować pisemnie </w:t>
      </w:r>
      <w:r w:rsidR="00A03509" w:rsidRPr="00E240F9">
        <w:rPr>
          <w:rFonts w:ascii="Arial" w:hAnsi="Arial" w:cs="Arial"/>
          <w:sz w:val="20"/>
          <w:szCs w:val="20"/>
        </w:rPr>
        <w:t>Zamawiającego</w:t>
      </w:r>
      <w:r w:rsidRPr="00E240F9">
        <w:rPr>
          <w:rFonts w:ascii="Arial" w:hAnsi="Arial" w:cs="Arial"/>
          <w:sz w:val="20"/>
          <w:szCs w:val="20"/>
        </w:rPr>
        <w:t>, na terenie której będą wykonywane przedmiotowe usługi lub osobę wyznaczoną przez Zamawiającego o zaistniałej zmianie oraz przedłożyć aktualne oświadczenie, że pracownicy wskazani na liście posiadają ważne zaświadczenia lekarskie. Zmiana w wykazie nie wymaga sporządzania aneksu do umowy.</w:t>
      </w:r>
    </w:p>
    <w:p w14:paraId="3DCA9939" w14:textId="3D00EC45" w:rsidR="00762B2C" w:rsidRPr="00E240F9" w:rsidRDefault="00762B2C" w:rsidP="00211BA5">
      <w:pPr>
        <w:numPr>
          <w:ilvl w:val="0"/>
          <w:numId w:val="32"/>
        </w:numPr>
        <w:suppressAutoHyphens/>
        <w:spacing w:after="0"/>
        <w:ind w:left="567" w:hanging="567"/>
        <w:jc w:val="both"/>
        <w:rPr>
          <w:rFonts w:ascii="Arial" w:hAnsi="Arial" w:cs="Arial"/>
          <w:sz w:val="20"/>
          <w:szCs w:val="20"/>
        </w:rPr>
      </w:pPr>
      <w:r w:rsidRPr="00E240F9">
        <w:rPr>
          <w:rFonts w:ascii="Arial" w:hAnsi="Arial" w:cs="Arial"/>
          <w:sz w:val="20"/>
          <w:szCs w:val="20"/>
        </w:rPr>
        <w:t xml:space="preserve">Wykonawca zobowiązuje się posiadać przez cały okres realizacji niniejszej umowy aktualną polisę (lub inny dokument potwierdzający, że jest ubezpieczony) od odpowiedzialności cywilnej w zakresie prowadzonej działalności gospodarczej obejmującej usługi będące przedmiotem niniejszej umowy </w:t>
      </w:r>
      <w:r w:rsidRPr="00E240F9">
        <w:rPr>
          <w:rFonts w:ascii="Arial" w:hAnsi="Arial" w:cs="Arial"/>
          <w:sz w:val="20"/>
          <w:szCs w:val="20"/>
        </w:rPr>
        <w:lastRenderedPageBreak/>
        <w:t>(</w:t>
      </w:r>
      <w:r w:rsidRPr="00E240F9">
        <w:rPr>
          <w:rFonts w:ascii="Arial" w:hAnsi="Arial" w:cs="Arial"/>
          <w:b/>
          <w:sz w:val="20"/>
          <w:szCs w:val="20"/>
        </w:rPr>
        <w:t>PKD: 81.29.Z – pozostałe sprzątanie</w:t>
      </w:r>
      <w:r w:rsidRPr="00E240F9">
        <w:rPr>
          <w:rFonts w:ascii="Arial" w:hAnsi="Arial" w:cs="Arial"/>
          <w:sz w:val="20"/>
          <w:szCs w:val="20"/>
        </w:rPr>
        <w:t xml:space="preserve">), świadczone na terytorium Rzeczypospolitej Polskiej na jedno i więcej zdarzeń, na sumę zabezpieczającą potencjalne roszczenia Zamawiającego </w:t>
      </w:r>
      <w:r w:rsidRPr="00E240F9">
        <w:rPr>
          <w:rFonts w:ascii="Arial" w:hAnsi="Arial" w:cs="Arial"/>
          <w:sz w:val="20"/>
          <w:szCs w:val="20"/>
        </w:rPr>
        <w:br/>
        <w:t xml:space="preserve">w każdym dniu obowiązywania umowy, nie mniejszą niż </w:t>
      </w:r>
      <w:r w:rsidRPr="00E240F9">
        <w:rPr>
          <w:rFonts w:ascii="Arial" w:hAnsi="Arial" w:cs="Arial"/>
          <w:b/>
          <w:sz w:val="20"/>
          <w:szCs w:val="20"/>
        </w:rPr>
        <w:t>200.000,00 zł</w:t>
      </w:r>
      <w:r w:rsidRPr="00E240F9">
        <w:rPr>
          <w:rFonts w:ascii="Arial" w:hAnsi="Arial" w:cs="Arial"/>
          <w:sz w:val="20"/>
          <w:szCs w:val="20"/>
        </w:rPr>
        <w:t xml:space="preserve"> (słownie: dwieście tysięcy złotych), numer polisy: …………………….. W wypadku wygaśnięcia polisy w czasie trwania umowy, na co najmniej 7 dni przed tym terminem, Wykonawca przedstawi Zamawiającemu nową polisę pod rygorem ubezpieczenia Wykonawcy na jego koszt przez Zamawiającego lub naliczenia kar umownych. Wykonawca zobowiązany jest również do przedstawiania na żądanie Zamawiającego potwierdzenia opłacania wymaganych składek na ubezpieczenie.</w:t>
      </w:r>
    </w:p>
    <w:p w14:paraId="2064E40B" w14:textId="5018D21A" w:rsidR="00762B2C" w:rsidRPr="00E240F9" w:rsidRDefault="009157B7" w:rsidP="00E240F9">
      <w:pPr>
        <w:numPr>
          <w:ilvl w:val="0"/>
          <w:numId w:val="32"/>
        </w:numPr>
        <w:suppressAutoHyphens/>
        <w:spacing w:after="0"/>
        <w:ind w:left="567" w:hanging="425"/>
        <w:jc w:val="both"/>
        <w:rPr>
          <w:rFonts w:ascii="Arial" w:hAnsi="Arial" w:cs="Arial"/>
          <w:sz w:val="20"/>
          <w:szCs w:val="20"/>
        </w:rPr>
      </w:pPr>
      <w:r w:rsidRPr="00E240F9">
        <w:rPr>
          <w:rFonts w:ascii="Arial" w:hAnsi="Arial" w:cs="Arial"/>
          <w:sz w:val="20"/>
          <w:szCs w:val="20"/>
        </w:rPr>
        <w:t>Odśnieżony śnieg z dachu hali PTE Kraków Wykonawca obowiązany jest wywieźć z terenu Zamawiającego</w:t>
      </w:r>
      <w:r w:rsidR="00762B2C" w:rsidRPr="00E240F9">
        <w:rPr>
          <w:rFonts w:ascii="Arial" w:hAnsi="Arial" w:cs="Arial"/>
          <w:sz w:val="20"/>
          <w:szCs w:val="20"/>
        </w:rPr>
        <w:t xml:space="preserve">. </w:t>
      </w:r>
      <w:r w:rsidR="00861F90">
        <w:rPr>
          <w:rFonts w:ascii="Arial" w:hAnsi="Arial" w:cs="Arial"/>
          <w:sz w:val="20"/>
          <w:szCs w:val="20"/>
        </w:rPr>
        <w:t>Wywóz obejmuje również załadunek.</w:t>
      </w:r>
    </w:p>
    <w:p w14:paraId="598D46A6" w14:textId="77777777" w:rsidR="00762B2C" w:rsidRPr="00E240F9" w:rsidRDefault="00762B2C" w:rsidP="00E240F9">
      <w:pPr>
        <w:numPr>
          <w:ilvl w:val="0"/>
          <w:numId w:val="32"/>
        </w:numPr>
        <w:suppressAutoHyphens/>
        <w:spacing w:after="0"/>
        <w:ind w:left="567" w:hanging="425"/>
        <w:jc w:val="both"/>
        <w:rPr>
          <w:rFonts w:ascii="Arial" w:hAnsi="Arial" w:cs="Arial"/>
          <w:sz w:val="20"/>
          <w:szCs w:val="20"/>
        </w:rPr>
      </w:pPr>
      <w:r w:rsidRPr="00E240F9">
        <w:rPr>
          <w:rFonts w:ascii="Arial" w:hAnsi="Arial" w:cs="Arial"/>
          <w:color w:val="000000"/>
          <w:sz w:val="20"/>
          <w:szCs w:val="20"/>
        </w:rPr>
        <w:t>Wykonawca zapewnia niezbędne narzędzia, materiały i sprzęt do realizacji umowy na własny koszt.</w:t>
      </w:r>
    </w:p>
    <w:p w14:paraId="1BDC212E" w14:textId="0C20768B" w:rsidR="00762B2C" w:rsidRPr="00E240F9" w:rsidRDefault="00762B2C" w:rsidP="00E240F9">
      <w:pPr>
        <w:numPr>
          <w:ilvl w:val="0"/>
          <w:numId w:val="32"/>
        </w:numPr>
        <w:suppressAutoHyphens/>
        <w:spacing w:after="0"/>
        <w:ind w:left="567" w:hanging="425"/>
        <w:jc w:val="both"/>
        <w:rPr>
          <w:rFonts w:ascii="Arial" w:hAnsi="Arial" w:cs="Arial"/>
          <w:sz w:val="20"/>
          <w:szCs w:val="20"/>
        </w:rPr>
      </w:pPr>
      <w:r w:rsidRPr="00E240F9">
        <w:rPr>
          <w:rFonts w:ascii="Arial" w:hAnsi="Arial" w:cs="Arial"/>
          <w:color w:val="000000"/>
          <w:sz w:val="20"/>
          <w:szCs w:val="20"/>
        </w:rPr>
        <w:t xml:space="preserve">Zamawiający w ramach niniejszej umowy </w:t>
      </w:r>
      <w:r w:rsidRPr="00E240F9">
        <w:rPr>
          <w:rFonts w:ascii="Arial" w:hAnsi="Arial" w:cs="Arial"/>
          <w:b/>
          <w:color w:val="000000"/>
          <w:sz w:val="20"/>
          <w:szCs w:val="20"/>
        </w:rPr>
        <w:t>dopuszcza możliwość</w:t>
      </w:r>
      <w:r w:rsidRPr="00E240F9">
        <w:rPr>
          <w:rFonts w:ascii="Arial" w:hAnsi="Arial" w:cs="Arial"/>
          <w:color w:val="000000"/>
          <w:sz w:val="20"/>
          <w:szCs w:val="20"/>
        </w:rPr>
        <w:t xml:space="preserve"> nieodpłatnego </w:t>
      </w:r>
      <w:r w:rsidR="002563A2">
        <w:rPr>
          <w:rFonts w:ascii="Arial" w:hAnsi="Arial" w:cs="Arial"/>
          <w:color w:val="000000"/>
          <w:sz w:val="20"/>
          <w:szCs w:val="20"/>
        </w:rPr>
        <w:t>pozostawienia</w:t>
      </w:r>
      <w:r w:rsidR="002563A2" w:rsidRPr="00E240F9">
        <w:rPr>
          <w:rFonts w:ascii="Arial" w:hAnsi="Arial" w:cs="Arial"/>
          <w:color w:val="000000"/>
          <w:sz w:val="20"/>
          <w:szCs w:val="20"/>
        </w:rPr>
        <w:t xml:space="preserve"> </w:t>
      </w:r>
      <w:r w:rsidRPr="00E240F9">
        <w:rPr>
          <w:rFonts w:ascii="Arial" w:hAnsi="Arial" w:cs="Arial"/>
          <w:color w:val="000000"/>
          <w:sz w:val="20"/>
          <w:szCs w:val="20"/>
        </w:rPr>
        <w:t>sprzętu Wykonawcy, wykorzystywanego w celu realizacji umowy, na terenie jednostki, na której są wykonywane przedmiotowe usługi</w:t>
      </w:r>
      <w:r w:rsidR="001D4423">
        <w:rPr>
          <w:rFonts w:ascii="Arial" w:hAnsi="Arial" w:cs="Arial"/>
          <w:color w:val="000000"/>
          <w:sz w:val="20"/>
          <w:szCs w:val="20"/>
        </w:rPr>
        <w:t xml:space="preserve"> w trakcie realizacje danego zgłoszenia</w:t>
      </w:r>
      <w:r w:rsidR="002563A2">
        <w:rPr>
          <w:rFonts w:ascii="Arial" w:hAnsi="Arial" w:cs="Arial"/>
          <w:color w:val="000000"/>
          <w:sz w:val="20"/>
          <w:szCs w:val="20"/>
        </w:rPr>
        <w:t>, przy czym wszelkie ryzyko z tym związane obciąża Wykonawcę</w:t>
      </w:r>
      <w:r w:rsidRPr="00E240F9">
        <w:rPr>
          <w:rFonts w:ascii="Arial" w:hAnsi="Arial" w:cs="Arial"/>
          <w:color w:val="000000"/>
          <w:sz w:val="20"/>
          <w:szCs w:val="20"/>
        </w:rPr>
        <w:t>.</w:t>
      </w:r>
    </w:p>
    <w:p w14:paraId="66F19123" w14:textId="77777777" w:rsidR="00762B2C" w:rsidRPr="00E240F9" w:rsidRDefault="00762B2C" w:rsidP="00E240F9">
      <w:pPr>
        <w:numPr>
          <w:ilvl w:val="0"/>
          <w:numId w:val="32"/>
        </w:numPr>
        <w:suppressAutoHyphens/>
        <w:spacing w:after="0"/>
        <w:ind w:left="567" w:hanging="425"/>
        <w:jc w:val="both"/>
        <w:rPr>
          <w:rFonts w:ascii="Arial" w:hAnsi="Arial" w:cs="Arial"/>
          <w:sz w:val="20"/>
          <w:szCs w:val="20"/>
        </w:rPr>
      </w:pPr>
      <w:r w:rsidRPr="00E240F9">
        <w:rPr>
          <w:rFonts w:ascii="Arial" w:hAnsi="Arial" w:cs="Arial"/>
          <w:sz w:val="20"/>
          <w:szCs w:val="20"/>
        </w:rPr>
        <w:t>Na Wykonawcy spoczywa odpowiedzialność cywilna za szkody oraz następstwa nieszczęśliwych wypadków w zakresie prowadzonej działalności w związku z wykonywaniem niniejszej umowy, dotyczące pracowników własnych i osób trzecich.</w:t>
      </w:r>
    </w:p>
    <w:p w14:paraId="5C59EB17" w14:textId="014520A5" w:rsidR="00762B2C" w:rsidRPr="00E240F9" w:rsidRDefault="00762B2C" w:rsidP="00E240F9">
      <w:pPr>
        <w:numPr>
          <w:ilvl w:val="0"/>
          <w:numId w:val="32"/>
        </w:numPr>
        <w:suppressAutoHyphens/>
        <w:spacing w:after="0"/>
        <w:ind w:left="567" w:hanging="425"/>
        <w:jc w:val="both"/>
        <w:rPr>
          <w:rFonts w:ascii="Arial" w:hAnsi="Arial" w:cs="Arial"/>
          <w:sz w:val="20"/>
          <w:szCs w:val="20"/>
        </w:rPr>
      </w:pPr>
      <w:r w:rsidRPr="00E240F9">
        <w:rPr>
          <w:rFonts w:ascii="Arial" w:hAnsi="Arial" w:cs="Arial"/>
          <w:color w:val="000000"/>
          <w:sz w:val="20"/>
          <w:szCs w:val="20"/>
          <w:u w:val="single"/>
        </w:rPr>
        <w:t xml:space="preserve">Fakt należytego wykonania usług potwierdzany będzie każdorazowo poprzez spisanie protokołu odbioru usług bez zastrzeżeń Zamawiającego, który podpisany będzie przez upoważnionych przedstawicieli stron </w:t>
      </w:r>
    </w:p>
    <w:p w14:paraId="56A89353" w14:textId="77777777" w:rsidR="00D94AF3" w:rsidRPr="00E240F9" w:rsidRDefault="00D94AF3" w:rsidP="00E240F9">
      <w:pPr>
        <w:pStyle w:val="Akapitzlist"/>
        <w:spacing w:after="0"/>
        <w:ind w:left="0"/>
        <w:contextualSpacing w:val="0"/>
        <w:jc w:val="both"/>
        <w:rPr>
          <w:rFonts w:ascii="Arial" w:hAnsi="Arial" w:cs="Arial"/>
          <w:spacing w:val="-6"/>
          <w:sz w:val="20"/>
          <w:szCs w:val="20"/>
        </w:rPr>
      </w:pPr>
    </w:p>
    <w:p w14:paraId="1C28BE7B" w14:textId="4C700918" w:rsidR="004E0CD0" w:rsidRPr="00E240F9" w:rsidRDefault="0059353C"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w:t>
      </w:r>
      <w:r w:rsidR="00C512B6" w:rsidRPr="00E240F9">
        <w:rPr>
          <w:rFonts w:ascii="Arial" w:hAnsi="Arial" w:cs="Arial"/>
          <w:b/>
          <w:spacing w:val="-6"/>
          <w:sz w:val="20"/>
          <w:szCs w:val="20"/>
        </w:rPr>
        <w:t xml:space="preserve"> </w:t>
      </w:r>
      <w:r w:rsidR="00603D79" w:rsidRPr="00E240F9">
        <w:rPr>
          <w:rFonts w:ascii="Arial" w:hAnsi="Arial" w:cs="Arial"/>
          <w:b/>
          <w:spacing w:val="-6"/>
          <w:sz w:val="20"/>
          <w:szCs w:val="20"/>
        </w:rPr>
        <w:t>3</w:t>
      </w:r>
    </w:p>
    <w:p w14:paraId="62203AAA" w14:textId="4AB89458" w:rsidR="004C1FAC" w:rsidRPr="00E240F9" w:rsidRDefault="003634C4"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 xml:space="preserve">WYNAGRODZENIE </w:t>
      </w:r>
      <w:r w:rsidR="00A86AF9" w:rsidRPr="00E240F9">
        <w:rPr>
          <w:rFonts w:ascii="Arial" w:hAnsi="Arial" w:cs="Arial"/>
          <w:b/>
          <w:spacing w:val="-6"/>
          <w:sz w:val="20"/>
          <w:szCs w:val="20"/>
        </w:rPr>
        <w:t>WYKONAWCY</w:t>
      </w:r>
    </w:p>
    <w:p w14:paraId="7275080A" w14:textId="77777777" w:rsidR="00982DB9" w:rsidRPr="00E240F9" w:rsidRDefault="00982DB9" w:rsidP="00E240F9">
      <w:pPr>
        <w:pStyle w:val="Akapitzlist"/>
        <w:spacing w:after="0"/>
        <w:ind w:left="0"/>
        <w:contextualSpacing w:val="0"/>
        <w:jc w:val="center"/>
        <w:rPr>
          <w:rFonts w:ascii="Arial" w:hAnsi="Arial" w:cs="Arial"/>
          <w:spacing w:val="-6"/>
          <w:sz w:val="20"/>
          <w:szCs w:val="20"/>
        </w:rPr>
      </w:pPr>
    </w:p>
    <w:p w14:paraId="0E256B57" w14:textId="38173C56" w:rsidR="009C0601" w:rsidRPr="00E240F9" w:rsidRDefault="009C0601" w:rsidP="00211BA5">
      <w:pPr>
        <w:pStyle w:val="Akapitzlist"/>
        <w:numPr>
          <w:ilvl w:val="0"/>
          <w:numId w:val="1"/>
        </w:numPr>
        <w:spacing w:after="0"/>
        <w:ind w:left="567" w:hanging="425"/>
        <w:jc w:val="both"/>
        <w:rPr>
          <w:rFonts w:ascii="Arial" w:hAnsi="Arial" w:cs="Arial"/>
          <w:sz w:val="20"/>
          <w:szCs w:val="20"/>
        </w:rPr>
      </w:pPr>
      <w:r w:rsidRPr="00E240F9">
        <w:rPr>
          <w:rFonts w:ascii="Arial" w:hAnsi="Arial" w:cs="Arial"/>
          <w:sz w:val="20"/>
          <w:szCs w:val="20"/>
        </w:rPr>
        <w:t>Wykonawcy przysługuje maksymalne wynagrodzenie w wysokości w kwocie ……… netto (słownie: …………… 00/100), uwzględniając podatek VAT, tj. _______ zł brutto (słownie: _____________)</w:t>
      </w:r>
      <w:r w:rsidR="007D27F9" w:rsidRPr="00E240F9">
        <w:rPr>
          <w:rFonts w:ascii="Arial" w:hAnsi="Arial" w:cs="Arial"/>
          <w:sz w:val="20"/>
          <w:szCs w:val="20"/>
        </w:rPr>
        <w:t>, w tym:</w:t>
      </w:r>
    </w:p>
    <w:p w14:paraId="6DBC52AB" w14:textId="3C0F1AD3" w:rsidR="007526F1" w:rsidRPr="00E240F9" w:rsidRDefault="006741F6" w:rsidP="00211BA5">
      <w:pPr>
        <w:pStyle w:val="Akapitzlist"/>
        <w:numPr>
          <w:ilvl w:val="1"/>
          <w:numId w:val="33"/>
        </w:numPr>
        <w:spacing w:after="0"/>
        <w:ind w:left="993" w:hanging="426"/>
        <w:jc w:val="both"/>
        <w:rPr>
          <w:rFonts w:ascii="Arial" w:hAnsi="Arial" w:cs="Arial"/>
          <w:spacing w:val="-6"/>
          <w:sz w:val="20"/>
          <w:szCs w:val="20"/>
        </w:rPr>
      </w:pPr>
      <w:r w:rsidRPr="00E240F9">
        <w:rPr>
          <w:rFonts w:ascii="Arial" w:hAnsi="Arial" w:cs="Arial"/>
          <w:b/>
          <w:spacing w:val="-6"/>
          <w:sz w:val="20"/>
          <w:szCs w:val="20"/>
        </w:rPr>
        <w:t xml:space="preserve"> </w:t>
      </w:r>
      <w:r w:rsidR="000F7C84" w:rsidRPr="00E240F9">
        <w:rPr>
          <w:rFonts w:ascii="Arial" w:hAnsi="Arial" w:cs="Arial"/>
          <w:b/>
          <w:spacing w:val="-6"/>
          <w:sz w:val="20"/>
          <w:szCs w:val="20"/>
        </w:rPr>
        <w:t xml:space="preserve">Cena za </w:t>
      </w:r>
      <w:r w:rsidR="00233915" w:rsidRPr="00E240F9">
        <w:rPr>
          <w:rFonts w:ascii="Arial" w:hAnsi="Arial" w:cs="Arial"/>
          <w:b/>
          <w:spacing w:val="-6"/>
          <w:sz w:val="20"/>
          <w:szCs w:val="20"/>
        </w:rPr>
        <w:t xml:space="preserve">gotowość do świadczenia usługi </w:t>
      </w:r>
      <w:r w:rsidR="007526F1" w:rsidRPr="00E240F9">
        <w:rPr>
          <w:rFonts w:ascii="Arial" w:hAnsi="Arial" w:cs="Arial"/>
          <w:spacing w:val="-6"/>
          <w:sz w:val="20"/>
          <w:szCs w:val="20"/>
        </w:rPr>
        <w:t xml:space="preserve">………………… zł brutto (słownie: …………………………………), </w:t>
      </w:r>
    </w:p>
    <w:p w14:paraId="4D932748" w14:textId="3FBB0998" w:rsidR="00233915" w:rsidRPr="00E240F9" w:rsidRDefault="007526F1" w:rsidP="00211BA5">
      <w:pPr>
        <w:pStyle w:val="Akapitzlist"/>
        <w:spacing w:after="0"/>
        <w:ind w:left="993" w:hanging="426"/>
        <w:jc w:val="both"/>
        <w:rPr>
          <w:rFonts w:ascii="Arial" w:hAnsi="Arial" w:cs="Arial"/>
          <w:spacing w:val="-6"/>
          <w:sz w:val="20"/>
          <w:szCs w:val="20"/>
        </w:rPr>
      </w:pPr>
      <w:r w:rsidRPr="00E240F9">
        <w:rPr>
          <w:rFonts w:ascii="Arial" w:hAnsi="Arial" w:cs="Arial"/>
          <w:spacing w:val="-6"/>
          <w:sz w:val="20"/>
          <w:szCs w:val="20"/>
        </w:rPr>
        <w:t>tj.: …………………….. zł netto (słownie: ……………………..)</w:t>
      </w:r>
      <w:r w:rsidR="00F14DEA" w:rsidRPr="00E240F9">
        <w:rPr>
          <w:rFonts w:ascii="Arial" w:hAnsi="Arial" w:cs="Arial"/>
          <w:spacing w:val="-6"/>
          <w:sz w:val="20"/>
          <w:szCs w:val="20"/>
        </w:rPr>
        <w:t xml:space="preserve"> płatne ryczałtem za każdy</w:t>
      </w:r>
      <w:r w:rsidR="00F14DEA" w:rsidRPr="00E240F9">
        <w:rPr>
          <w:rFonts w:ascii="Arial" w:hAnsi="Arial" w:cs="Arial"/>
          <w:color w:val="000000"/>
          <w:sz w:val="20"/>
          <w:szCs w:val="20"/>
        </w:rPr>
        <w:t xml:space="preserve"> </w:t>
      </w:r>
      <w:r w:rsidR="00F14DEA" w:rsidRPr="00E240F9">
        <w:rPr>
          <w:rFonts w:ascii="Arial" w:hAnsi="Arial" w:cs="Arial"/>
          <w:spacing w:val="-6"/>
          <w:sz w:val="20"/>
          <w:szCs w:val="20"/>
        </w:rPr>
        <w:t>miesiąc kalendarzowy z dołu</w:t>
      </w:r>
    </w:p>
    <w:p w14:paraId="1D6EFA5C" w14:textId="665340A8" w:rsidR="00233915" w:rsidRPr="00E240F9" w:rsidRDefault="000F7C84" w:rsidP="00211BA5">
      <w:pPr>
        <w:pStyle w:val="Akapitzlist"/>
        <w:numPr>
          <w:ilvl w:val="1"/>
          <w:numId w:val="33"/>
        </w:numPr>
        <w:spacing w:after="0"/>
        <w:ind w:left="993" w:hanging="426"/>
        <w:jc w:val="both"/>
        <w:rPr>
          <w:rFonts w:ascii="Arial" w:hAnsi="Arial" w:cs="Arial"/>
          <w:spacing w:val="-6"/>
          <w:sz w:val="20"/>
          <w:szCs w:val="20"/>
        </w:rPr>
      </w:pPr>
      <w:r w:rsidRPr="00E240F9">
        <w:rPr>
          <w:rFonts w:ascii="Arial" w:hAnsi="Arial" w:cs="Arial"/>
          <w:b/>
          <w:bCs/>
          <w:spacing w:val="-6"/>
          <w:sz w:val="20"/>
          <w:szCs w:val="20"/>
        </w:rPr>
        <w:t xml:space="preserve"> Cena za </w:t>
      </w:r>
      <w:r w:rsidR="00A0742F" w:rsidRPr="00E240F9">
        <w:rPr>
          <w:rFonts w:ascii="Arial" w:hAnsi="Arial" w:cs="Arial"/>
          <w:b/>
          <w:bCs/>
          <w:spacing w:val="-6"/>
          <w:sz w:val="20"/>
          <w:szCs w:val="20"/>
        </w:rPr>
        <w:t>1m2</w:t>
      </w:r>
      <w:r w:rsidR="00CF3D01" w:rsidRPr="00E240F9">
        <w:rPr>
          <w:rFonts w:ascii="Arial" w:hAnsi="Arial" w:cs="Arial"/>
          <w:b/>
          <w:bCs/>
          <w:spacing w:val="-6"/>
          <w:sz w:val="20"/>
          <w:szCs w:val="20"/>
        </w:rPr>
        <w:t xml:space="preserve"> </w:t>
      </w:r>
      <w:r w:rsidR="00D92A43" w:rsidRPr="00E240F9">
        <w:rPr>
          <w:rFonts w:ascii="Arial" w:hAnsi="Arial" w:cs="Arial"/>
          <w:b/>
          <w:bCs/>
          <w:spacing w:val="-6"/>
          <w:sz w:val="20"/>
          <w:szCs w:val="20"/>
        </w:rPr>
        <w:t xml:space="preserve"> </w:t>
      </w:r>
      <w:r w:rsidR="00A0742F" w:rsidRPr="00E240F9">
        <w:rPr>
          <w:rFonts w:ascii="Arial" w:hAnsi="Arial" w:cs="Arial"/>
          <w:b/>
          <w:bCs/>
          <w:spacing w:val="-6"/>
          <w:sz w:val="20"/>
          <w:szCs w:val="20"/>
        </w:rPr>
        <w:t xml:space="preserve"> </w:t>
      </w:r>
      <w:r w:rsidR="00D92A43" w:rsidRPr="00E240F9">
        <w:rPr>
          <w:rFonts w:ascii="Arial" w:hAnsi="Arial" w:cs="Arial"/>
          <w:b/>
          <w:bCs/>
          <w:spacing w:val="-6"/>
          <w:sz w:val="20"/>
          <w:szCs w:val="20"/>
        </w:rPr>
        <w:t>odśnieżan</w:t>
      </w:r>
      <w:r w:rsidRPr="00E240F9">
        <w:rPr>
          <w:rFonts w:ascii="Arial" w:hAnsi="Arial" w:cs="Arial"/>
          <w:b/>
          <w:bCs/>
          <w:spacing w:val="-6"/>
          <w:sz w:val="20"/>
          <w:szCs w:val="20"/>
        </w:rPr>
        <w:t xml:space="preserve">ego </w:t>
      </w:r>
      <w:r w:rsidR="0094102C" w:rsidRPr="00E240F9">
        <w:rPr>
          <w:rFonts w:ascii="Arial" w:hAnsi="Arial" w:cs="Arial"/>
          <w:b/>
          <w:bCs/>
          <w:spacing w:val="-6"/>
          <w:sz w:val="20"/>
          <w:szCs w:val="20"/>
        </w:rPr>
        <w:t xml:space="preserve"> dachu</w:t>
      </w:r>
      <w:r w:rsidR="00B57E6A" w:rsidRPr="00E240F9">
        <w:rPr>
          <w:rFonts w:ascii="Arial" w:hAnsi="Arial" w:cs="Arial"/>
          <w:spacing w:val="-6"/>
          <w:sz w:val="20"/>
          <w:szCs w:val="20"/>
        </w:rPr>
        <w:t xml:space="preserve"> ………………… zł brutto (słownie: …………………………………), tj.: …………………….. zł netto (słownie: ……………………..)</w:t>
      </w:r>
    </w:p>
    <w:p w14:paraId="7CB68740" w14:textId="37BDCC15" w:rsidR="00B57E6A" w:rsidRDefault="000F7C84" w:rsidP="00211BA5">
      <w:pPr>
        <w:pStyle w:val="Akapitzlist"/>
        <w:numPr>
          <w:ilvl w:val="1"/>
          <w:numId w:val="33"/>
        </w:numPr>
        <w:spacing w:after="0"/>
        <w:ind w:left="993" w:hanging="426"/>
        <w:jc w:val="both"/>
        <w:rPr>
          <w:rFonts w:ascii="Arial" w:hAnsi="Arial" w:cs="Arial"/>
          <w:spacing w:val="-6"/>
          <w:sz w:val="20"/>
          <w:szCs w:val="20"/>
        </w:rPr>
      </w:pPr>
      <w:r w:rsidRPr="00E240F9">
        <w:rPr>
          <w:rFonts w:ascii="Arial" w:hAnsi="Arial" w:cs="Arial"/>
          <w:b/>
          <w:bCs/>
          <w:spacing w:val="-6"/>
          <w:sz w:val="20"/>
          <w:szCs w:val="20"/>
        </w:rPr>
        <w:t xml:space="preserve">Cena za 1m3 wywiezionego śniegu   </w:t>
      </w:r>
      <w:r w:rsidRPr="00E240F9">
        <w:rPr>
          <w:rFonts w:ascii="Arial" w:hAnsi="Arial" w:cs="Arial"/>
          <w:spacing w:val="-6"/>
          <w:sz w:val="20"/>
          <w:szCs w:val="20"/>
        </w:rPr>
        <w:t>………………… zł brutto (słownie: …………………………………), tj.: …………………….. zł netto (słownie: ……………………..)</w:t>
      </w:r>
    </w:p>
    <w:p w14:paraId="4EB36AE1" w14:textId="75C98CBF" w:rsidR="004251A4" w:rsidRDefault="004251A4" w:rsidP="00211BA5">
      <w:pPr>
        <w:spacing w:after="0"/>
        <w:ind w:left="567"/>
        <w:jc w:val="both"/>
        <w:rPr>
          <w:rFonts w:ascii="Arial" w:hAnsi="Arial" w:cs="Arial"/>
          <w:spacing w:val="-4"/>
          <w:sz w:val="20"/>
          <w:szCs w:val="20"/>
        </w:rPr>
      </w:pPr>
      <w:r w:rsidRPr="004251A4">
        <w:rPr>
          <w:rFonts w:ascii="Arial" w:hAnsi="Arial" w:cs="Arial"/>
          <w:spacing w:val="-4"/>
          <w:sz w:val="20"/>
          <w:szCs w:val="20"/>
        </w:rPr>
        <w:t>Maksymalna wartość zamówienia, nie stanowi zobowiązania Zamawiającego do jego pełnej realizacji, ani też podstawy do dochodzenia przez Wykonawcę roszczeń odszkodowawczych z tytułu jej niewykorzystania</w:t>
      </w:r>
      <w:r>
        <w:rPr>
          <w:rFonts w:ascii="Arial" w:hAnsi="Arial" w:cs="Arial"/>
          <w:spacing w:val="-4"/>
          <w:sz w:val="20"/>
          <w:szCs w:val="20"/>
        </w:rPr>
        <w:t>.</w:t>
      </w:r>
      <w:r w:rsidRPr="004251A4">
        <w:rPr>
          <w:rFonts w:ascii="Arial" w:hAnsi="Arial" w:cs="Arial"/>
          <w:spacing w:val="-4"/>
          <w:sz w:val="20"/>
          <w:szCs w:val="20"/>
        </w:rPr>
        <w:t xml:space="preserve"> </w:t>
      </w:r>
    </w:p>
    <w:p w14:paraId="2C3FE4CB" w14:textId="28187E56" w:rsidR="00F047EC" w:rsidRPr="00D83FD7" w:rsidRDefault="008B4282" w:rsidP="00D83FD7">
      <w:pPr>
        <w:spacing w:after="0"/>
        <w:ind w:left="567"/>
        <w:jc w:val="both"/>
        <w:rPr>
          <w:rFonts w:ascii="Arial" w:hAnsi="Arial" w:cs="Arial"/>
          <w:spacing w:val="-4"/>
          <w:sz w:val="20"/>
          <w:szCs w:val="20"/>
        </w:rPr>
      </w:pPr>
      <w:r w:rsidRPr="00D83FD7">
        <w:rPr>
          <w:rFonts w:ascii="Arial" w:hAnsi="Arial" w:cs="Arial"/>
          <w:spacing w:val="-4"/>
          <w:sz w:val="20"/>
          <w:szCs w:val="20"/>
        </w:rPr>
        <w:t xml:space="preserve">W zakresie </w:t>
      </w:r>
      <w:r w:rsidR="00D83FD7" w:rsidRPr="00D83FD7">
        <w:rPr>
          <w:rFonts w:ascii="Arial" w:hAnsi="Arial" w:cs="Arial"/>
          <w:spacing w:val="-4"/>
          <w:sz w:val="20"/>
          <w:szCs w:val="20"/>
        </w:rPr>
        <w:t>pkt 1.2 i 1.3. Wynagrodzenie będzie naliczane w oparciu o faktycznie wykonane prace</w:t>
      </w:r>
    </w:p>
    <w:p w14:paraId="74EECC08" w14:textId="39806EBD" w:rsidR="00AD7600" w:rsidRPr="00E240F9" w:rsidRDefault="00AD7600" w:rsidP="00ED359C">
      <w:pPr>
        <w:pStyle w:val="Akapitzlist"/>
        <w:numPr>
          <w:ilvl w:val="0"/>
          <w:numId w:val="1"/>
        </w:numPr>
        <w:spacing w:after="0"/>
        <w:ind w:left="426" w:hanging="284"/>
        <w:jc w:val="both"/>
        <w:rPr>
          <w:rFonts w:ascii="Arial" w:hAnsi="Arial" w:cs="Arial"/>
          <w:spacing w:val="-4"/>
          <w:sz w:val="20"/>
          <w:szCs w:val="20"/>
        </w:rPr>
      </w:pPr>
      <w:r w:rsidRPr="00E240F9">
        <w:rPr>
          <w:rFonts w:ascii="Arial" w:hAnsi="Arial" w:cs="Arial"/>
          <w:spacing w:val="-4"/>
          <w:sz w:val="20"/>
          <w:szCs w:val="20"/>
        </w:rPr>
        <w:t xml:space="preserve">Wynagrodzenie Wykonawcy wskazane w ust. 1 oraz ceny jednostkowe podane w ofercie  uwzględniają wszystkie koszty i składniki związane z realizacją Przedmiotu Umowy. Wykonawca nie  może żądać podwyższenia wynagrodzenia, o którym mowa w ust. 1 ani cen jednostkowych,  chociażby w czasie zawarcia Umowy nie można było przewidzieć rozmiaru, zakresu lub kosztów  realizacji przedmiotu Umowy. </w:t>
      </w:r>
    </w:p>
    <w:p w14:paraId="08164B5E" w14:textId="59A6C897" w:rsidR="00AD7600" w:rsidRPr="00E240F9" w:rsidRDefault="00AD7600" w:rsidP="00E240F9">
      <w:pPr>
        <w:pStyle w:val="Akapitzlist"/>
        <w:numPr>
          <w:ilvl w:val="0"/>
          <w:numId w:val="1"/>
        </w:numPr>
        <w:suppressAutoHyphens/>
        <w:spacing w:after="0"/>
        <w:ind w:left="426"/>
        <w:jc w:val="both"/>
        <w:rPr>
          <w:rFonts w:ascii="Arial" w:hAnsi="Arial" w:cs="Arial"/>
          <w:spacing w:val="-4"/>
          <w:sz w:val="20"/>
          <w:szCs w:val="20"/>
        </w:rPr>
      </w:pPr>
      <w:r w:rsidRPr="00E240F9">
        <w:rPr>
          <w:rFonts w:ascii="Arial" w:hAnsi="Arial" w:cs="Arial"/>
          <w:spacing w:val="-4"/>
          <w:sz w:val="20"/>
          <w:szCs w:val="20"/>
        </w:rPr>
        <w:t xml:space="preserve">Ryzyko niewłaściwego skalkulowania wynagrodzenia, o którym mowa w ust. 1, obciąża Wykonawcę. </w:t>
      </w:r>
    </w:p>
    <w:p w14:paraId="1B060A8C" w14:textId="651B5FB3" w:rsidR="00AD7600" w:rsidRPr="00142264" w:rsidRDefault="00AD7600" w:rsidP="00E240F9">
      <w:pPr>
        <w:pStyle w:val="Akapitzlist"/>
        <w:numPr>
          <w:ilvl w:val="0"/>
          <w:numId w:val="1"/>
        </w:numPr>
        <w:suppressAutoHyphens/>
        <w:spacing w:after="0"/>
        <w:ind w:left="426"/>
        <w:jc w:val="both"/>
        <w:rPr>
          <w:rFonts w:ascii="Arial" w:hAnsi="Arial" w:cs="Arial"/>
          <w:spacing w:val="-4"/>
          <w:sz w:val="20"/>
          <w:szCs w:val="20"/>
        </w:rPr>
      </w:pPr>
      <w:r w:rsidRPr="00E240F9">
        <w:rPr>
          <w:rFonts w:ascii="Arial" w:hAnsi="Arial" w:cs="Arial"/>
          <w:spacing w:val="-4"/>
          <w:sz w:val="20"/>
          <w:szCs w:val="20"/>
        </w:rPr>
        <w:t xml:space="preserve">Podstawą do wypłaty wynagrodzenia, o którym mowa w ust. 1 </w:t>
      </w:r>
      <w:r w:rsidR="003106AA" w:rsidRPr="00E240F9">
        <w:rPr>
          <w:rFonts w:ascii="Arial" w:hAnsi="Arial" w:cs="Arial"/>
          <w:spacing w:val="-4"/>
          <w:sz w:val="20"/>
          <w:szCs w:val="20"/>
        </w:rPr>
        <w:t>pkt 1</w:t>
      </w:r>
      <w:r w:rsidR="000F4CA3" w:rsidRPr="00E240F9">
        <w:rPr>
          <w:rFonts w:ascii="Arial" w:hAnsi="Arial" w:cs="Arial"/>
          <w:spacing w:val="-4"/>
          <w:sz w:val="20"/>
          <w:szCs w:val="20"/>
        </w:rPr>
        <w:t xml:space="preserve"> i 2</w:t>
      </w:r>
      <w:r w:rsidR="003106AA" w:rsidRPr="00E240F9">
        <w:rPr>
          <w:rFonts w:ascii="Arial" w:hAnsi="Arial" w:cs="Arial"/>
          <w:spacing w:val="-4"/>
          <w:sz w:val="20"/>
          <w:szCs w:val="20"/>
        </w:rPr>
        <w:t xml:space="preserve"> </w:t>
      </w:r>
      <w:r w:rsidRPr="00E240F9">
        <w:rPr>
          <w:rFonts w:ascii="Arial" w:hAnsi="Arial" w:cs="Arial"/>
          <w:spacing w:val="-4"/>
          <w:sz w:val="20"/>
          <w:szCs w:val="20"/>
        </w:rPr>
        <w:t>jest prawidłowo wystawiona faktura VAT.</w:t>
      </w:r>
      <w:r w:rsidR="00CF2AE2" w:rsidRPr="00E240F9">
        <w:rPr>
          <w:rFonts w:ascii="Arial" w:hAnsi="Arial" w:cs="Arial"/>
          <w:spacing w:val="-4"/>
          <w:sz w:val="20"/>
          <w:szCs w:val="20"/>
        </w:rPr>
        <w:t xml:space="preserve"> Wykonawca uprawniony jest do wystawienia faktury </w:t>
      </w:r>
      <w:r w:rsidR="00211826" w:rsidRPr="00E240F9">
        <w:rPr>
          <w:rFonts w:ascii="Arial" w:hAnsi="Arial" w:cs="Arial"/>
          <w:spacing w:val="-4"/>
          <w:sz w:val="20"/>
          <w:szCs w:val="20"/>
        </w:rPr>
        <w:t xml:space="preserve">po każdym zakończonym </w:t>
      </w:r>
      <w:r w:rsidR="00CF2AE2" w:rsidRPr="00E240F9">
        <w:rPr>
          <w:rFonts w:ascii="Arial" w:hAnsi="Arial" w:cs="Arial"/>
          <w:spacing w:val="-4"/>
          <w:sz w:val="20"/>
          <w:szCs w:val="20"/>
        </w:rPr>
        <w:t xml:space="preserve"> miesiąc</w:t>
      </w:r>
      <w:r w:rsidR="00211826" w:rsidRPr="00E240F9">
        <w:rPr>
          <w:rFonts w:ascii="Arial" w:hAnsi="Arial" w:cs="Arial"/>
          <w:spacing w:val="-4"/>
          <w:sz w:val="20"/>
          <w:szCs w:val="20"/>
        </w:rPr>
        <w:t>u</w:t>
      </w:r>
      <w:r w:rsidR="00CF2AE2" w:rsidRPr="00E240F9">
        <w:rPr>
          <w:rFonts w:ascii="Arial" w:hAnsi="Arial" w:cs="Arial"/>
          <w:spacing w:val="-4"/>
          <w:sz w:val="20"/>
          <w:szCs w:val="20"/>
        </w:rPr>
        <w:t xml:space="preserve"> kalendarzow</w:t>
      </w:r>
      <w:r w:rsidR="00211826" w:rsidRPr="00E240F9">
        <w:rPr>
          <w:rFonts w:ascii="Arial" w:hAnsi="Arial" w:cs="Arial"/>
          <w:spacing w:val="-4"/>
          <w:sz w:val="20"/>
          <w:szCs w:val="20"/>
        </w:rPr>
        <w:t>ym</w:t>
      </w:r>
      <w:r w:rsidR="00CF2AE2" w:rsidRPr="00E240F9">
        <w:rPr>
          <w:rFonts w:ascii="Arial" w:hAnsi="Arial" w:cs="Arial"/>
          <w:spacing w:val="-4"/>
          <w:sz w:val="20"/>
          <w:szCs w:val="20"/>
        </w:rPr>
        <w:t xml:space="preserve"> obowiązywania Umowy.</w:t>
      </w:r>
      <w:r w:rsidR="000A0E66" w:rsidRPr="00E240F9">
        <w:rPr>
          <w:rFonts w:ascii="Arial" w:hAnsi="Arial" w:cs="Arial"/>
          <w:spacing w:val="-4"/>
          <w:sz w:val="20"/>
          <w:szCs w:val="20"/>
        </w:rPr>
        <w:t xml:space="preserve"> </w:t>
      </w:r>
      <w:r w:rsidR="000A0E66" w:rsidRPr="00E240F9">
        <w:rPr>
          <w:rFonts w:ascii="Arial" w:hAnsi="Arial" w:cs="Arial"/>
          <w:sz w:val="20"/>
          <w:szCs w:val="20"/>
        </w:rPr>
        <w:t xml:space="preserve">Podstawą wypłaty wynagrodzenia </w:t>
      </w:r>
      <w:r w:rsidR="00EE7A63" w:rsidRPr="00E240F9">
        <w:rPr>
          <w:rFonts w:ascii="Arial" w:hAnsi="Arial" w:cs="Arial"/>
          <w:sz w:val="20"/>
          <w:szCs w:val="20"/>
        </w:rPr>
        <w:t xml:space="preserve">za </w:t>
      </w:r>
      <w:r w:rsidR="00E33F62" w:rsidRPr="00E240F9">
        <w:rPr>
          <w:rFonts w:ascii="Arial" w:hAnsi="Arial" w:cs="Arial"/>
          <w:sz w:val="20"/>
          <w:szCs w:val="20"/>
        </w:rPr>
        <w:t xml:space="preserve">usługę odśnieżania </w:t>
      </w:r>
      <w:r w:rsidR="000A0E66" w:rsidRPr="00E240F9">
        <w:rPr>
          <w:rFonts w:ascii="Arial" w:hAnsi="Arial" w:cs="Arial"/>
          <w:sz w:val="20"/>
          <w:szCs w:val="20"/>
        </w:rPr>
        <w:t xml:space="preserve"> </w:t>
      </w:r>
      <w:r w:rsidR="00EE7A63" w:rsidRPr="00E240F9">
        <w:rPr>
          <w:rFonts w:ascii="Arial" w:hAnsi="Arial" w:cs="Arial"/>
          <w:sz w:val="20"/>
          <w:szCs w:val="20"/>
        </w:rPr>
        <w:t xml:space="preserve">jest </w:t>
      </w:r>
      <w:r w:rsidR="000A0E66" w:rsidRPr="00E240F9">
        <w:rPr>
          <w:rFonts w:ascii="Arial" w:hAnsi="Arial" w:cs="Arial"/>
          <w:sz w:val="20"/>
          <w:szCs w:val="20"/>
        </w:rPr>
        <w:t>każdorazowo faktura VAT, do której zostanie dołączony protokół odbioru podpisany przez Strony</w:t>
      </w:r>
      <w:r w:rsidR="00142264">
        <w:rPr>
          <w:rFonts w:ascii="Arial" w:hAnsi="Arial" w:cs="Arial"/>
          <w:sz w:val="20"/>
          <w:szCs w:val="20"/>
        </w:rPr>
        <w:t>.</w:t>
      </w:r>
    </w:p>
    <w:p w14:paraId="7310588C" w14:textId="77777777" w:rsidR="00AD7600" w:rsidRPr="00E240F9" w:rsidRDefault="00AD7600" w:rsidP="00E240F9">
      <w:pPr>
        <w:pStyle w:val="Akapitzlist"/>
        <w:numPr>
          <w:ilvl w:val="0"/>
          <w:numId w:val="1"/>
        </w:numPr>
        <w:spacing w:after="0"/>
        <w:ind w:left="426"/>
        <w:jc w:val="both"/>
        <w:rPr>
          <w:rFonts w:ascii="Arial" w:hAnsi="Arial" w:cs="Arial"/>
          <w:bCs/>
          <w:sz w:val="20"/>
          <w:szCs w:val="20"/>
          <w:lang w:val="x-none" w:eastAsia="ar-SA"/>
        </w:rPr>
      </w:pPr>
      <w:r w:rsidRPr="00E240F9">
        <w:rPr>
          <w:rFonts w:ascii="Arial" w:hAnsi="Arial" w:cs="Arial"/>
          <w:bCs/>
          <w:sz w:val="20"/>
          <w:szCs w:val="20"/>
          <w:lang w:val="x-none" w:eastAsia="ar-SA"/>
        </w:rPr>
        <w:t xml:space="preserve">Fakturę </w:t>
      </w:r>
      <w:r w:rsidRPr="00E240F9">
        <w:rPr>
          <w:rFonts w:ascii="Arial" w:hAnsi="Arial" w:cs="Arial"/>
          <w:bCs/>
          <w:sz w:val="20"/>
          <w:szCs w:val="20"/>
          <w:lang w:eastAsia="ar-SA"/>
        </w:rPr>
        <w:t xml:space="preserve">VAT </w:t>
      </w:r>
      <w:r w:rsidRPr="00E240F9">
        <w:rPr>
          <w:rFonts w:ascii="Arial" w:hAnsi="Arial" w:cs="Arial"/>
          <w:bCs/>
          <w:sz w:val="20"/>
          <w:szCs w:val="20"/>
          <w:lang w:val="x-none" w:eastAsia="ar-SA"/>
        </w:rPr>
        <w:t>należy wystawić na następujące dane:</w:t>
      </w:r>
      <w:r w:rsidRPr="00E240F9">
        <w:rPr>
          <w:rFonts w:ascii="Arial" w:hAnsi="Arial" w:cs="Arial"/>
          <w:bCs/>
          <w:sz w:val="20"/>
          <w:szCs w:val="20"/>
          <w:lang w:eastAsia="ar-SA"/>
        </w:rPr>
        <w:t xml:space="preserve"> </w:t>
      </w:r>
    </w:p>
    <w:p w14:paraId="5521E8CC" w14:textId="77777777" w:rsidR="00AD7600" w:rsidRPr="00E240F9" w:rsidRDefault="00AD7600" w:rsidP="00E240F9">
      <w:pPr>
        <w:pStyle w:val="Akapitzlist"/>
        <w:ind w:left="426" w:firstLine="282"/>
        <w:jc w:val="both"/>
        <w:rPr>
          <w:rFonts w:ascii="Arial" w:hAnsi="Arial" w:cs="Arial"/>
          <w:b/>
          <w:bCs/>
          <w:sz w:val="20"/>
          <w:szCs w:val="20"/>
          <w:lang w:val="x-none" w:eastAsia="ar-SA"/>
        </w:rPr>
      </w:pPr>
      <w:bookmarkStart w:id="0" w:name="_Hlk117758214"/>
      <w:r w:rsidRPr="00E240F9">
        <w:rPr>
          <w:rFonts w:ascii="Arial" w:hAnsi="Arial" w:cs="Arial"/>
          <w:b/>
          <w:bCs/>
          <w:sz w:val="20"/>
          <w:szCs w:val="20"/>
          <w:lang w:val="x-none" w:eastAsia="ar-SA"/>
        </w:rPr>
        <w:t xml:space="preserve">„Koleje Małopolskie” </w:t>
      </w:r>
      <w:r w:rsidRPr="00E240F9">
        <w:rPr>
          <w:rFonts w:ascii="Arial" w:hAnsi="Arial" w:cs="Arial"/>
          <w:b/>
          <w:bCs/>
          <w:sz w:val="20"/>
          <w:szCs w:val="20"/>
          <w:lang w:eastAsia="ar-SA"/>
        </w:rPr>
        <w:t>S</w:t>
      </w:r>
      <w:r w:rsidRPr="00E240F9">
        <w:rPr>
          <w:rFonts w:ascii="Arial" w:hAnsi="Arial" w:cs="Arial"/>
          <w:b/>
          <w:bCs/>
          <w:sz w:val="20"/>
          <w:szCs w:val="20"/>
          <w:lang w:val="x-none" w:eastAsia="ar-SA"/>
        </w:rPr>
        <w:t xml:space="preserve">p. z o. o. </w:t>
      </w:r>
    </w:p>
    <w:p w14:paraId="10ECB05B" w14:textId="77777777" w:rsidR="00AD7600" w:rsidRPr="00E240F9" w:rsidRDefault="00AD7600" w:rsidP="00E240F9">
      <w:pPr>
        <w:pStyle w:val="Akapitzlist"/>
        <w:ind w:left="426" w:firstLine="282"/>
        <w:jc w:val="both"/>
        <w:rPr>
          <w:rFonts w:ascii="Arial" w:hAnsi="Arial" w:cs="Arial"/>
          <w:b/>
          <w:bCs/>
          <w:sz w:val="20"/>
          <w:szCs w:val="20"/>
          <w:lang w:val="x-none" w:eastAsia="ar-SA"/>
        </w:rPr>
      </w:pPr>
      <w:r w:rsidRPr="00E240F9">
        <w:rPr>
          <w:rFonts w:ascii="Arial" w:hAnsi="Arial" w:cs="Arial"/>
          <w:b/>
          <w:bCs/>
          <w:sz w:val="20"/>
          <w:szCs w:val="20"/>
          <w:lang w:val="x-none" w:eastAsia="ar-SA"/>
        </w:rPr>
        <w:t xml:space="preserve">ul. </w:t>
      </w:r>
      <w:r w:rsidRPr="00E240F9">
        <w:rPr>
          <w:rFonts w:ascii="Arial" w:hAnsi="Arial" w:cs="Arial"/>
          <w:b/>
          <w:bCs/>
          <w:sz w:val="20"/>
          <w:szCs w:val="20"/>
          <w:lang w:eastAsia="ar-SA"/>
        </w:rPr>
        <w:t>Wodna 2</w:t>
      </w:r>
      <w:r w:rsidRPr="00E240F9">
        <w:rPr>
          <w:rFonts w:ascii="Arial" w:hAnsi="Arial" w:cs="Arial"/>
          <w:b/>
          <w:bCs/>
          <w:sz w:val="20"/>
          <w:szCs w:val="20"/>
          <w:lang w:val="x-none" w:eastAsia="ar-SA"/>
        </w:rPr>
        <w:t>, 30-</w:t>
      </w:r>
      <w:r w:rsidRPr="00E240F9">
        <w:rPr>
          <w:rFonts w:ascii="Arial" w:hAnsi="Arial" w:cs="Arial"/>
          <w:b/>
          <w:bCs/>
          <w:sz w:val="20"/>
          <w:szCs w:val="20"/>
          <w:lang w:eastAsia="ar-SA"/>
        </w:rPr>
        <w:t>556</w:t>
      </w:r>
      <w:r w:rsidRPr="00E240F9">
        <w:rPr>
          <w:rFonts w:ascii="Arial" w:hAnsi="Arial" w:cs="Arial"/>
          <w:b/>
          <w:bCs/>
          <w:sz w:val="20"/>
          <w:szCs w:val="20"/>
          <w:lang w:val="x-none" w:eastAsia="ar-SA"/>
        </w:rPr>
        <w:t xml:space="preserve"> Kraków</w:t>
      </w:r>
    </w:p>
    <w:bookmarkEnd w:id="0"/>
    <w:p w14:paraId="63364928" w14:textId="77777777" w:rsidR="00AD7600" w:rsidRPr="00E240F9" w:rsidRDefault="00AD7600" w:rsidP="00E240F9">
      <w:pPr>
        <w:pStyle w:val="Akapitzlist"/>
        <w:ind w:left="426" w:firstLine="282"/>
        <w:jc w:val="both"/>
        <w:rPr>
          <w:rFonts w:ascii="Arial" w:hAnsi="Arial" w:cs="Arial"/>
          <w:bCs/>
          <w:sz w:val="20"/>
          <w:szCs w:val="20"/>
          <w:lang w:eastAsia="ar-SA"/>
        </w:rPr>
      </w:pPr>
      <w:r w:rsidRPr="00E240F9">
        <w:rPr>
          <w:rFonts w:ascii="Arial" w:hAnsi="Arial" w:cs="Arial"/>
          <w:b/>
          <w:bCs/>
          <w:sz w:val="20"/>
          <w:szCs w:val="20"/>
          <w:lang w:val="x-none" w:eastAsia="ar-SA"/>
        </w:rPr>
        <w:t>NIP: 6772379445</w:t>
      </w:r>
      <w:r w:rsidRPr="00E240F9">
        <w:rPr>
          <w:rFonts w:ascii="Arial" w:hAnsi="Arial" w:cs="Arial"/>
          <w:bCs/>
          <w:sz w:val="20"/>
          <w:szCs w:val="20"/>
          <w:lang w:val="x-none" w:eastAsia="ar-SA"/>
        </w:rPr>
        <w:t>.</w:t>
      </w:r>
      <w:r w:rsidRPr="00E240F9">
        <w:rPr>
          <w:rFonts w:ascii="Arial" w:hAnsi="Arial" w:cs="Arial"/>
          <w:bCs/>
          <w:sz w:val="20"/>
          <w:szCs w:val="20"/>
          <w:lang w:eastAsia="ar-SA"/>
        </w:rPr>
        <w:t xml:space="preserve"> </w:t>
      </w:r>
    </w:p>
    <w:p w14:paraId="34A162EA" w14:textId="7DC72F02" w:rsidR="00AD7600" w:rsidRPr="00E240F9" w:rsidRDefault="00AD7600" w:rsidP="00E240F9">
      <w:pPr>
        <w:pStyle w:val="Akapitzlist"/>
        <w:numPr>
          <w:ilvl w:val="0"/>
          <w:numId w:val="1"/>
        </w:numPr>
        <w:spacing w:after="0"/>
        <w:ind w:left="426"/>
        <w:jc w:val="both"/>
        <w:rPr>
          <w:rFonts w:ascii="Arial" w:hAnsi="Arial" w:cs="Arial"/>
          <w:bCs/>
          <w:sz w:val="20"/>
          <w:szCs w:val="20"/>
          <w:lang w:val="x-none" w:eastAsia="ar-SA"/>
        </w:rPr>
      </w:pPr>
      <w:r w:rsidRPr="00E240F9">
        <w:rPr>
          <w:rFonts w:ascii="Arial" w:hAnsi="Arial" w:cs="Arial"/>
          <w:sz w:val="20"/>
          <w:szCs w:val="20"/>
        </w:rPr>
        <w:t>Termin płatności wynagrodzenia</w:t>
      </w:r>
      <w:r w:rsidRPr="00E240F9">
        <w:rPr>
          <w:rFonts w:ascii="Arial" w:hAnsi="Arial" w:cs="Arial"/>
          <w:sz w:val="20"/>
          <w:szCs w:val="20"/>
          <w:lang w:val="x-none"/>
        </w:rPr>
        <w:t>, o którym mowa w ust.</w:t>
      </w:r>
      <w:r w:rsidRPr="00E240F9">
        <w:rPr>
          <w:rFonts w:ascii="Arial" w:hAnsi="Arial" w:cs="Arial"/>
          <w:sz w:val="20"/>
          <w:szCs w:val="20"/>
        </w:rPr>
        <w:t xml:space="preserve"> </w:t>
      </w:r>
      <w:r w:rsidRPr="00E240F9">
        <w:rPr>
          <w:rFonts w:ascii="Arial" w:hAnsi="Arial" w:cs="Arial"/>
          <w:sz w:val="20"/>
          <w:szCs w:val="20"/>
          <w:lang w:val="x-none"/>
        </w:rPr>
        <w:t>1</w:t>
      </w:r>
      <w:r w:rsidRPr="00E240F9">
        <w:rPr>
          <w:rFonts w:ascii="Arial" w:hAnsi="Arial" w:cs="Arial"/>
          <w:sz w:val="20"/>
          <w:szCs w:val="20"/>
        </w:rPr>
        <w:t>,</w:t>
      </w:r>
      <w:r w:rsidRPr="00E240F9">
        <w:rPr>
          <w:rFonts w:ascii="Arial" w:hAnsi="Arial" w:cs="Arial"/>
          <w:sz w:val="20"/>
          <w:szCs w:val="20"/>
          <w:lang w:val="x-none"/>
        </w:rPr>
        <w:t xml:space="preserve"> </w:t>
      </w:r>
      <w:r w:rsidRPr="00E240F9">
        <w:rPr>
          <w:rFonts w:ascii="Arial" w:hAnsi="Arial" w:cs="Arial"/>
          <w:sz w:val="20"/>
          <w:szCs w:val="20"/>
        </w:rPr>
        <w:t xml:space="preserve">wynosi </w:t>
      </w:r>
      <w:r w:rsidR="005A1152" w:rsidRPr="00E240F9">
        <w:rPr>
          <w:rFonts w:ascii="Arial" w:hAnsi="Arial" w:cs="Arial"/>
          <w:b/>
          <w:sz w:val="20"/>
          <w:szCs w:val="20"/>
        </w:rPr>
        <w:t xml:space="preserve">21 </w:t>
      </w:r>
      <w:r w:rsidRPr="00E240F9">
        <w:rPr>
          <w:rFonts w:ascii="Arial" w:hAnsi="Arial" w:cs="Arial"/>
          <w:b/>
          <w:sz w:val="20"/>
          <w:szCs w:val="20"/>
        </w:rPr>
        <w:t>dni</w:t>
      </w:r>
      <w:r w:rsidRPr="00E240F9">
        <w:rPr>
          <w:rFonts w:ascii="Arial" w:hAnsi="Arial" w:cs="Arial"/>
          <w:sz w:val="20"/>
          <w:szCs w:val="20"/>
        </w:rPr>
        <w:t xml:space="preserve"> od dnia doręczenia Zamawiającemu prawidłowo wystawionej faktury VAT</w:t>
      </w:r>
      <w:r w:rsidRPr="00E240F9">
        <w:rPr>
          <w:rFonts w:ascii="Arial" w:hAnsi="Arial" w:cs="Arial"/>
          <w:sz w:val="20"/>
          <w:szCs w:val="20"/>
          <w:lang w:val="x-none"/>
        </w:rPr>
        <w:t xml:space="preserve">. </w:t>
      </w:r>
    </w:p>
    <w:p w14:paraId="2FB19B60" w14:textId="77777777" w:rsidR="00AD7600" w:rsidRPr="00E240F9" w:rsidRDefault="00AD7600" w:rsidP="00E240F9">
      <w:pPr>
        <w:pStyle w:val="Akapitzlist"/>
        <w:numPr>
          <w:ilvl w:val="0"/>
          <w:numId w:val="1"/>
        </w:numPr>
        <w:spacing w:after="0"/>
        <w:ind w:left="426"/>
        <w:jc w:val="both"/>
        <w:rPr>
          <w:rFonts w:ascii="Arial" w:hAnsi="Arial" w:cs="Arial"/>
          <w:bCs/>
          <w:sz w:val="20"/>
          <w:szCs w:val="20"/>
          <w:lang w:val="x-none"/>
        </w:rPr>
      </w:pPr>
      <w:r w:rsidRPr="00E240F9">
        <w:rPr>
          <w:rFonts w:ascii="Arial" w:hAnsi="Arial" w:cs="Arial"/>
          <w:sz w:val="20"/>
          <w:szCs w:val="20"/>
        </w:rPr>
        <w:lastRenderedPageBreak/>
        <w:t xml:space="preserve">Za datę uregulowania płatności przyjmuje się datę obciążenia rachunku bankowego Zamawiającego. </w:t>
      </w:r>
    </w:p>
    <w:p w14:paraId="4BA27576" w14:textId="77777777" w:rsidR="00AD7600" w:rsidRPr="00E240F9" w:rsidRDefault="00AD7600" w:rsidP="00E240F9">
      <w:pPr>
        <w:pStyle w:val="Akapitzlist"/>
        <w:numPr>
          <w:ilvl w:val="0"/>
          <w:numId w:val="1"/>
        </w:numPr>
        <w:spacing w:after="0"/>
        <w:ind w:left="426"/>
        <w:jc w:val="both"/>
        <w:rPr>
          <w:rFonts w:ascii="Arial" w:hAnsi="Arial" w:cs="Arial"/>
          <w:bCs/>
          <w:sz w:val="20"/>
          <w:szCs w:val="20"/>
          <w:u w:val="single"/>
          <w:lang w:val="x-none"/>
        </w:rPr>
      </w:pPr>
      <w:r w:rsidRPr="00E240F9">
        <w:rPr>
          <w:rFonts w:ascii="Arial" w:hAnsi="Arial" w:cs="Arial"/>
          <w:bCs/>
          <w:sz w:val="20"/>
          <w:szCs w:val="20"/>
        </w:rPr>
        <w:t xml:space="preserve">Wykonawca oświadcza, że </w:t>
      </w:r>
      <w:r w:rsidRPr="00E240F9">
        <w:rPr>
          <w:rFonts w:ascii="Arial" w:hAnsi="Arial" w:cs="Arial"/>
          <w:bCs/>
          <w:sz w:val="20"/>
          <w:szCs w:val="20"/>
          <w:u w:val="single"/>
        </w:rPr>
        <w:t xml:space="preserve">jest / nie jest </w:t>
      </w:r>
      <w:r w:rsidRPr="00E240F9">
        <w:rPr>
          <w:rFonts w:ascii="Arial" w:hAnsi="Arial" w:cs="Arial"/>
          <w:bCs/>
          <w:sz w:val="20"/>
          <w:szCs w:val="20"/>
        </w:rPr>
        <w:t xml:space="preserve">zarejestrowany jako czynny podatnik podatku od towarów i usług. </w:t>
      </w:r>
    </w:p>
    <w:p w14:paraId="32810390" w14:textId="77777777" w:rsidR="00AD7600" w:rsidRPr="00E240F9" w:rsidRDefault="00AD7600" w:rsidP="00E240F9">
      <w:pPr>
        <w:pStyle w:val="Akapitzlist"/>
        <w:numPr>
          <w:ilvl w:val="0"/>
          <w:numId w:val="1"/>
        </w:numPr>
        <w:spacing w:after="0"/>
        <w:ind w:left="426"/>
        <w:jc w:val="both"/>
        <w:rPr>
          <w:rFonts w:ascii="Arial" w:hAnsi="Arial" w:cs="Arial"/>
          <w:bCs/>
          <w:sz w:val="20"/>
          <w:szCs w:val="20"/>
          <w:lang w:val="x-none"/>
        </w:rPr>
      </w:pPr>
      <w:r w:rsidRPr="00E240F9">
        <w:rPr>
          <w:rFonts w:ascii="Arial" w:hAnsi="Arial" w:cs="Arial"/>
          <w:bCs/>
          <w:sz w:val="20"/>
          <w:szCs w:val="20"/>
        </w:rPr>
        <w:t xml:space="preserve">Na fakturze VAT Wykonawca zobowiązany jest zamieścić numer Umowy. </w:t>
      </w:r>
    </w:p>
    <w:p w14:paraId="1A728108" w14:textId="053F1B09" w:rsidR="00AD7600" w:rsidRPr="00E240F9" w:rsidRDefault="00AD7600" w:rsidP="00E240F9">
      <w:pPr>
        <w:pStyle w:val="Akapitzlist"/>
        <w:numPr>
          <w:ilvl w:val="0"/>
          <w:numId w:val="1"/>
        </w:numPr>
        <w:spacing w:after="0"/>
        <w:ind w:left="426"/>
        <w:jc w:val="both"/>
        <w:rPr>
          <w:rFonts w:ascii="Arial" w:hAnsi="Arial" w:cs="Arial"/>
          <w:b/>
          <w:bCs/>
          <w:sz w:val="20"/>
          <w:szCs w:val="20"/>
          <w:lang w:val="x-none"/>
        </w:rPr>
      </w:pPr>
      <w:r w:rsidRPr="00E240F9">
        <w:rPr>
          <w:rFonts w:ascii="Arial" w:hAnsi="Arial" w:cs="Arial"/>
          <w:bCs/>
          <w:sz w:val="20"/>
          <w:szCs w:val="20"/>
        </w:rPr>
        <w:t xml:space="preserve">Dopuszczalność przesyłania faktur VAT w formie elektronicznej zależna jest od podpisania dodatkowego porozumienia w tej sprawie. Wzór porozumienia stanowi </w:t>
      </w:r>
      <w:r w:rsidRPr="00E240F9">
        <w:rPr>
          <w:rFonts w:ascii="Arial" w:hAnsi="Arial" w:cs="Arial"/>
          <w:b/>
          <w:bCs/>
          <w:sz w:val="20"/>
          <w:szCs w:val="20"/>
        </w:rPr>
        <w:t xml:space="preserve">załącznik nr </w:t>
      </w:r>
      <w:r w:rsidR="0053236F" w:rsidRPr="00E240F9">
        <w:rPr>
          <w:rFonts w:ascii="Arial" w:hAnsi="Arial" w:cs="Arial"/>
          <w:b/>
          <w:bCs/>
          <w:sz w:val="20"/>
          <w:szCs w:val="20"/>
        </w:rPr>
        <w:t>3</w:t>
      </w:r>
      <w:r w:rsidRPr="00E240F9">
        <w:rPr>
          <w:rFonts w:ascii="Arial" w:hAnsi="Arial" w:cs="Arial"/>
          <w:b/>
          <w:bCs/>
          <w:sz w:val="20"/>
          <w:szCs w:val="20"/>
        </w:rPr>
        <w:t xml:space="preserve"> do Umowy. </w:t>
      </w:r>
    </w:p>
    <w:p w14:paraId="35CCE1F4" w14:textId="59AF317B"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Płatność wynagrodzenia, o którym mowa w ust. 1</w:t>
      </w:r>
      <w:r w:rsidR="00CF2AE2" w:rsidRPr="00E240F9">
        <w:rPr>
          <w:rFonts w:ascii="Arial" w:hAnsi="Arial" w:cs="Arial"/>
          <w:sz w:val="20"/>
          <w:szCs w:val="20"/>
        </w:rPr>
        <w:t xml:space="preserve"> pkt 1</w:t>
      </w:r>
      <w:r w:rsidR="000F4CA3" w:rsidRPr="00E240F9">
        <w:rPr>
          <w:rFonts w:ascii="Arial" w:hAnsi="Arial" w:cs="Arial"/>
          <w:sz w:val="20"/>
          <w:szCs w:val="20"/>
        </w:rPr>
        <w:t xml:space="preserve"> </w:t>
      </w:r>
      <w:r w:rsidRPr="00E240F9">
        <w:rPr>
          <w:rFonts w:ascii="Arial" w:hAnsi="Arial" w:cs="Arial"/>
          <w:sz w:val="20"/>
          <w:szCs w:val="20"/>
        </w:rPr>
        <w:t xml:space="preserve">zostanie dokonana w drodze przelewu </w:t>
      </w:r>
      <w:r w:rsidRPr="00E240F9">
        <w:rPr>
          <w:rFonts w:ascii="Arial" w:hAnsi="Arial" w:cs="Arial"/>
          <w:sz w:val="20"/>
          <w:szCs w:val="20"/>
        </w:rPr>
        <w:br/>
        <w:t xml:space="preserve">na rachunek bankowy wskazany w Oświadczeniu Wykonawcy o rachunku bankowym, stanowiącym </w:t>
      </w:r>
      <w:r w:rsidRPr="00E240F9">
        <w:rPr>
          <w:rFonts w:ascii="Arial" w:hAnsi="Arial" w:cs="Arial"/>
          <w:b/>
          <w:sz w:val="20"/>
          <w:szCs w:val="20"/>
        </w:rPr>
        <w:t xml:space="preserve">załącznik nr </w:t>
      </w:r>
      <w:r w:rsidR="0053236F" w:rsidRPr="00E240F9">
        <w:rPr>
          <w:rFonts w:ascii="Arial" w:hAnsi="Arial" w:cs="Arial"/>
          <w:b/>
          <w:sz w:val="20"/>
          <w:szCs w:val="20"/>
        </w:rPr>
        <w:t>4</w:t>
      </w:r>
      <w:r w:rsidRPr="00E240F9">
        <w:rPr>
          <w:rFonts w:ascii="Arial" w:hAnsi="Arial" w:cs="Arial"/>
          <w:b/>
          <w:sz w:val="20"/>
          <w:szCs w:val="20"/>
        </w:rPr>
        <w:t xml:space="preserve"> do Umowy</w:t>
      </w:r>
      <w:r w:rsidRPr="00E240F9">
        <w:rPr>
          <w:rFonts w:ascii="Arial" w:hAnsi="Arial" w:cs="Arial"/>
          <w:sz w:val="20"/>
          <w:szCs w:val="20"/>
        </w:rPr>
        <w:t xml:space="preserve">.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rachunek bankowy. </w:t>
      </w:r>
    </w:p>
    <w:p w14:paraId="10052383" w14:textId="54707914"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Zamawiający oświadcza, że będzie realizować płatności za faktury VAT z zastosowaniem mechanizmu podzielonej płatności (tzw. split payment) w rozumieniu art. 108a ustawy z dnia 11 marca 2004 r. o podatku od towarów i usług. Realizację zapłaty z zastosowaniem tego mechanizmu uznaje się za dokonaną w terminie, o którym mowa w ust. </w:t>
      </w:r>
      <w:r w:rsidR="003375A5">
        <w:rPr>
          <w:rFonts w:ascii="Arial" w:hAnsi="Arial" w:cs="Arial"/>
          <w:sz w:val="20"/>
          <w:szCs w:val="20"/>
        </w:rPr>
        <w:t>6</w:t>
      </w:r>
      <w:r w:rsidRPr="00E240F9">
        <w:rPr>
          <w:rFonts w:ascii="Arial" w:hAnsi="Arial" w:cs="Arial"/>
          <w:sz w:val="20"/>
          <w:szCs w:val="20"/>
        </w:rPr>
        <w:t xml:space="preserve">. </w:t>
      </w:r>
    </w:p>
    <w:p w14:paraId="30301236"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F376F3E"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Wykonawca oświadcza, że wyraża zgodę na dokonywanie przez Zamawiającego płatności z zastosowaniem mechanizmu podzielonej płatności. </w:t>
      </w:r>
    </w:p>
    <w:p w14:paraId="4CB37E41" w14:textId="79E1D226"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Wykonawca oświadcza, że numer rachunku bankowego wskazany w oświadczeniu, o którym mowa w ust. 1</w:t>
      </w:r>
      <w:r w:rsidR="003375A5">
        <w:rPr>
          <w:rFonts w:ascii="Arial" w:hAnsi="Arial" w:cs="Arial"/>
          <w:sz w:val="20"/>
          <w:szCs w:val="20"/>
        </w:rPr>
        <w:t>1</w:t>
      </w:r>
      <w:r w:rsidRPr="00E240F9">
        <w:rPr>
          <w:rFonts w:ascii="Arial" w:hAnsi="Arial" w:cs="Arial"/>
          <w:sz w:val="20"/>
          <w:szCs w:val="20"/>
        </w:rPr>
        <w:t xml:space="preserve">, jest rachunkiem, dla którego zgodnie z rozdziałem 3a ustawy z dnia 29 sierpnia 1997 r. – Prawo bankowe prowadzony jest rachunek VAT. </w:t>
      </w:r>
    </w:p>
    <w:p w14:paraId="1CFF7090"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w:t>
      </w:r>
      <w:r w:rsidRPr="00E240F9">
        <w:rPr>
          <w:rFonts w:ascii="Arial" w:hAnsi="Arial" w:cs="Arial"/>
          <w:b/>
          <w:sz w:val="20"/>
          <w:szCs w:val="20"/>
        </w:rPr>
        <w:t>białą listą podatników VAT</w:t>
      </w:r>
      <w:r w:rsidRPr="00E240F9">
        <w:rPr>
          <w:rFonts w:ascii="Arial" w:hAnsi="Arial" w:cs="Arial"/>
          <w:sz w:val="20"/>
          <w:szCs w:val="20"/>
        </w:rPr>
        <w:t xml:space="preserve">”. </w:t>
      </w:r>
    </w:p>
    <w:p w14:paraId="0E8DFBD6" w14:textId="6747EC7F"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Jeżeli podany przez Wykonawcę numer rachunku bankowego nie spełnia wymogów, o których mowa w ust. 1</w:t>
      </w:r>
      <w:r w:rsidR="003375A5">
        <w:rPr>
          <w:rFonts w:ascii="Arial" w:hAnsi="Arial" w:cs="Arial"/>
          <w:sz w:val="20"/>
          <w:szCs w:val="20"/>
        </w:rPr>
        <w:t>6</w:t>
      </w:r>
      <w:r w:rsidRPr="00E240F9">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78030B11" w14:textId="4D48A52B"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Płatność dokonywana będzie przez Zamawiającego przelewem na rachunek bankowy Wykonawcy wskazany na fakturze VAT, spełniający wymagania, o których mowa w ust. 1</w:t>
      </w:r>
      <w:r w:rsidR="003375A5">
        <w:rPr>
          <w:rFonts w:ascii="Arial" w:hAnsi="Arial" w:cs="Arial"/>
          <w:sz w:val="20"/>
          <w:szCs w:val="20"/>
        </w:rPr>
        <w:t>6</w:t>
      </w:r>
      <w:r w:rsidRPr="00E240F9">
        <w:rPr>
          <w:rFonts w:ascii="Arial" w:hAnsi="Arial" w:cs="Arial"/>
          <w:sz w:val="20"/>
          <w:szCs w:val="20"/>
        </w:rPr>
        <w:t xml:space="preserve">. </w:t>
      </w:r>
    </w:p>
    <w:p w14:paraId="27CC9293"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 </w:t>
      </w:r>
    </w:p>
    <w:p w14:paraId="6E1FCD91"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51E2E68"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lastRenderedPageBreak/>
        <w:t xml:space="preserve">W przypadku zmiany stawki podatku od towarów i usług, wynagrodzenie netto nie ulega zmianie, a jedynie kwota VAT i wynagrodzenie brutto. </w:t>
      </w:r>
    </w:p>
    <w:p w14:paraId="01E73A01" w14:textId="77777777" w:rsidR="00AD7600" w:rsidRPr="00E240F9" w:rsidRDefault="00AD7600" w:rsidP="00E240F9">
      <w:pPr>
        <w:pStyle w:val="Akapitzlist"/>
        <w:numPr>
          <w:ilvl w:val="0"/>
          <w:numId w:val="1"/>
        </w:numPr>
        <w:spacing w:after="0"/>
        <w:ind w:left="426"/>
        <w:jc w:val="both"/>
        <w:rPr>
          <w:rFonts w:ascii="Arial" w:hAnsi="Arial" w:cs="Arial"/>
          <w:sz w:val="20"/>
          <w:szCs w:val="20"/>
          <w:lang w:val="x-none"/>
        </w:rPr>
      </w:pPr>
      <w:r w:rsidRPr="00E240F9">
        <w:rPr>
          <w:rFonts w:ascii="Arial" w:hAnsi="Arial" w:cs="Arial"/>
          <w:sz w:val="20"/>
          <w:szCs w:val="20"/>
        </w:rPr>
        <w:t xml:space="preserve">Zgodnie z art. 4c ustawy z dnia 8 marca 2013 r. o przeciwdziałaniu nadmiernym opóźnieniom w transakcjach handlowych, Zamawiający oświadcza, że posiada status dużego przedsiębiorcy. </w:t>
      </w:r>
    </w:p>
    <w:p w14:paraId="2F608F8C" w14:textId="77777777" w:rsidR="006D1AF5" w:rsidRPr="00E240F9" w:rsidRDefault="006D1AF5" w:rsidP="00E240F9">
      <w:pPr>
        <w:pStyle w:val="Akapitzlist"/>
        <w:suppressAutoHyphens/>
        <w:spacing w:after="0"/>
        <w:contextualSpacing w:val="0"/>
        <w:jc w:val="both"/>
        <w:rPr>
          <w:rFonts w:ascii="Arial" w:hAnsi="Arial" w:cs="Arial"/>
          <w:spacing w:val="-6"/>
          <w:sz w:val="20"/>
          <w:szCs w:val="20"/>
        </w:rPr>
      </w:pPr>
    </w:p>
    <w:p w14:paraId="5B01C2A4" w14:textId="5B160F8E" w:rsidR="00A118FE" w:rsidRPr="00E240F9" w:rsidRDefault="007B168C"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 xml:space="preserve">§ </w:t>
      </w:r>
      <w:r w:rsidR="00D15F27" w:rsidRPr="00E240F9">
        <w:rPr>
          <w:rFonts w:ascii="Arial" w:hAnsi="Arial" w:cs="Arial"/>
          <w:b/>
          <w:spacing w:val="-6"/>
          <w:sz w:val="20"/>
          <w:szCs w:val="20"/>
        </w:rPr>
        <w:t>4</w:t>
      </w:r>
    </w:p>
    <w:p w14:paraId="6D94E624" w14:textId="77777777" w:rsidR="00A118FE" w:rsidRPr="00E240F9" w:rsidRDefault="00A118FE"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 xml:space="preserve">CZAS TRWANIA </w:t>
      </w:r>
      <w:r w:rsidR="005E28EB" w:rsidRPr="00E240F9">
        <w:rPr>
          <w:rFonts w:ascii="Arial" w:hAnsi="Arial" w:cs="Arial"/>
          <w:b/>
          <w:spacing w:val="-6"/>
          <w:sz w:val="20"/>
          <w:szCs w:val="20"/>
        </w:rPr>
        <w:t>UMOW</w:t>
      </w:r>
      <w:r w:rsidRPr="00E240F9">
        <w:rPr>
          <w:rFonts w:ascii="Arial" w:hAnsi="Arial" w:cs="Arial"/>
          <w:b/>
          <w:spacing w:val="-6"/>
          <w:sz w:val="20"/>
          <w:szCs w:val="20"/>
        </w:rPr>
        <w:t xml:space="preserve">Y </w:t>
      </w:r>
    </w:p>
    <w:p w14:paraId="6D2C4855" w14:textId="2B380018" w:rsidR="003106AA" w:rsidRPr="00E240F9" w:rsidRDefault="00F943D3" w:rsidP="00E240F9">
      <w:pPr>
        <w:pStyle w:val="Akapitzlist"/>
        <w:numPr>
          <w:ilvl w:val="0"/>
          <w:numId w:val="2"/>
        </w:numPr>
        <w:ind w:left="426"/>
        <w:jc w:val="both"/>
        <w:rPr>
          <w:rFonts w:ascii="Arial" w:hAnsi="Arial" w:cs="Arial"/>
          <w:spacing w:val="-6"/>
          <w:sz w:val="20"/>
          <w:szCs w:val="20"/>
        </w:rPr>
      </w:pPr>
      <w:r w:rsidRPr="00E240F9">
        <w:rPr>
          <w:rFonts w:ascii="Arial" w:hAnsi="Arial" w:cs="Arial"/>
          <w:spacing w:val="-6"/>
          <w:sz w:val="20"/>
          <w:szCs w:val="20"/>
        </w:rPr>
        <w:t xml:space="preserve">Umowa zostaje zawarta na czas określony </w:t>
      </w:r>
      <w:r w:rsidR="0039674D" w:rsidRPr="00E240F9">
        <w:rPr>
          <w:rFonts w:ascii="Arial" w:hAnsi="Arial" w:cs="Arial"/>
          <w:spacing w:val="-6"/>
          <w:sz w:val="20"/>
          <w:szCs w:val="20"/>
        </w:rPr>
        <w:t xml:space="preserve">od dnia </w:t>
      </w:r>
      <w:r w:rsidR="009142AC">
        <w:rPr>
          <w:rFonts w:ascii="Arial" w:hAnsi="Arial" w:cs="Arial"/>
          <w:sz w:val="20"/>
          <w:szCs w:val="20"/>
        </w:rPr>
        <w:t>podpisania umowy</w:t>
      </w:r>
      <w:r w:rsidR="00AD7A97">
        <w:rPr>
          <w:rFonts w:ascii="Arial" w:hAnsi="Arial" w:cs="Arial"/>
          <w:sz w:val="20"/>
          <w:szCs w:val="20"/>
        </w:rPr>
        <w:t xml:space="preserve"> do dnia </w:t>
      </w:r>
      <w:r w:rsidR="0039674D" w:rsidRPr="00E240F9">
        <w:rPr>
          <w:rFonts w:ascii="Arial" w:hAnsi="Arial" w:cs="Arial"/>
          <w:sz w:val="20"/>
          <w:szCs w:val="20"/>
        </w:rPr>
        <w:t xml:space="preserve">30 </w:t>
      </w:r>
      <w:r w:rsidR="00BA1AC7">
        <w:rPr>
          <w:rFonts w:ascii="Arial" w:hAnsi="Arial" w:cs="Arial"/>
          <w:sz w:val="20"/>
          <w:szCs w:val="20"/>
        </w:rPr>
        <w:t>kwietnia</w:t>
      </w:r>
      <w:r w:rsidR="00BA1AC7" w:rsidRPr="00E240F9">
        <w:rPr>
          <w:rFonts w:ascii="Arial" w:hAnsi="Arial" w:cs="Arial"/>
          <w:sz w:val="20"/>
          <w:szCs w:val="20"/>
        </w:rPr>
        <w:t xml:space="preserve"> </w:t>
      </w:r>
      <w:r w:rsidR="0039674D" w:rsidRPr="00E240F9">
        <w:rPr>
          <w:rFonts w:ascii="Arial" w:hAnsi="Arial" w:cs="Arial"/>
          <w:sz w:val="20"/>
          <w:szCs w:val="20"/>
        </w:rPr>
        <w:t>2025</w:t>
      </w:r>
      <w:r w:rsidR="00866BD0" w:rsidRPr="00E240F9">
        <w:rPr>
          <w:rFonts w:ascii="Arial" w:hAnsi="Arial" w:cs="Arial"/>
          <w:spacing w:val="-6"/>
          <w:sz w:val="20"/>
          <w:szCs w:val="20"/>
        </w:rPr>
        <w:t xml:space="preserve"> </w:t>
      </w:r>
      <w:r w:rsidR="00A04C1A" w:rsidRPr="00E240F9">
        <w:rPr>
          <w:rFonts w:ascii="Arial" w:hAnsi="Arial" w:cs="Arial"/>
          <w:spacing w:val="-6"/>
          <w:sz w:val="20"/>
          <w:szCs w:val="20"/>
        </w:rPr>
        <w:t xml:space="preserve">lub do wyczerpania maksymalnej wartości Umowy określonej w § </w:t>
      </w:r>
      <w:r w:rsidR="00A721F4" w:rsidRPr="00E240F9">
        <w:rPr>
          <w:rFonts w:ascii="Arial" w:hAnsi="Arial" w:cs="Arial"/>
          <w:spacing w:val="-6"/>
          <w:sz w:val="20"/>
          <w:szCs w:val="20"/>
        </w:rPr>
        <w:t xml:space="preserve">3 </w:t>
      </w:r>
      <w:r w:rsidR="00A04C1A" w:rsidRPr="00E240F9">
        <w:rPr>
          <w:rFonts w:ascii="Arial" w:hAnsi="Arial" w:cs="Arial"/>
          <w:spacing w:val="-6"/>
          <w:sz w:val="20"/>
          <w:szCs w:val="20"/>
        </w:rPr>
        <w:t xml:space="preserve"> ust.1</w:t>
      </w:r>
      <w:r w:rsidR="003106AA" w:rsidRPr="00E240F9">
        <w:rPr>
          <w:rFonts w:ascii="Arial" w:hAnsi="Arial" w:cs="Arial"/>
          <w:spacing w:val="-6"/>
          <w:sz w:val="20"/>
          <w:szCs w:val="20"/>
        </w:rPr>
        <w:t xml:space="preserve"> </w:t>
      </w:r>
      <w:r w:rsidR="00A04C1A" w:rsidRPr="00E240F9">
        <w:rPr>
          <w:rFonts w:ascii="Arial" w:hAnsi="Arial" w:cs="Arial"/>
          <w:spacing w:val="-6"/>
          <w:sz w:val="20"/>
          <w:szCs w:val="20"/>
        </w:rPr>
        <w:t>Umowy, w zależności od tego, które z tych zdarzeń nastąpi wcześniej</w:t>
      </w:r>
      <w:r w:rsidRPr="00E240F9">
        <w:rPr>
          <w:rFonts w:ascii="Arial" w:hAnsi="Arial" w:cs="Arial"/>
          <w:spacing w:val="-6"/>
          <w:sz w:val="20"/>
          <w:szCs w:val="20"/>
        </w:rPr>
        <w:t>.</w:t>
      </w:r>
    </w:p>
    <w:p w14:paraId="277EBB85" w14:textId="77777777" w:rsidR="00A86AF9" w:rsidRPr="00E240F9" w:rsidRDefault="00A86AF9" w:rsidP="00E240F9">
      <w:pPr>
        <w:pStyle w:val="Akapitzlist"/>
        <w:spacing w:after="0"/>
        <w:ind w:left="426"/>
        <w:contextualSpacing w:val="0"/>
        <w:jc w:val="both"/>
        <w:rPr>
          <w:rFonts w:ascii="Arial" w:hAnsi="Arial" w:cs="Arial"/>
          <w:spacing w:val="-6"/>
          <w:sz w:val="20"/>
          <w:szCs w:val="20"/>
        </w:rPr>
      </w:pPr>
    </w:p>
    <w:p w14:paraId="1AB85862" w14:textId="21D74877" w:rsidR="000A0E66" w:rsidRPr="00E240F9" w:rsidRDefault="000A0E66" w:rsidP="00E240F9">
      <w:pPr>
        <w:tabs>
          <w:tab w:val="left" w:pos="3969"/>
          <w:tab w:val="left" w:pos="4111"/>
        </w:tabs>
        <w:spacing w:after="0"/>
        <w:ind w:left="425"/>
        <w:jc w:val="center"/>
        <w:rPr>
          <w:rFonts w:ascii="Arial" w:hAnsi="Arial" w:cs="Arial"/>
          <w:b/>
          <w:sz w:val="20"/>
          <w:szCs w:val="20"/>
        </w:rPr>
      </w:pPr>
      <w:r w:rsidRPr="00E240F9">
        <w:rPr>
          <w:rFonts w:ascii="Arial" w:hAnsi="Arial" w:cs="Arial"/>
          <w:b/>
          <w:sz w:val="20"/>
          <w:szCs w:val="20"/>
        </w:rPr>
        <w:t xml:space="preserve">§ </w:t>
      </w:r>
      <w:r w:rsidR="00315DDC" w:rsidRPr="00E240F9">
        <w:rPr>
          <w:rFonts w:ascii="Arial" w:hAnsi="Arial" w:cs="Arial"/>
          <w:b/>
          <w:sz w:val="20"/>
          <w:szCs w:val="20"/>
        </w:rPr>
        <w:t>5</w:t>
      </w:r>
    </w:p>
    <w:p w14:paraId="1C65CC5E" w14:textId="77777777" w:rsidR="00864F3A" w:rsidRPr="00E240F9" w:rsidRDefault="00864F3A" w:rsidP="00E240F9">
      <w:pPr>
        <w:pStyle w:val="Akapitzlist"/>
        <w:spacing w:after="0"/>
        <w:ind w:left="0"/>
        <w:contextualSpacing w:val="0"/>
        <w:jc w:val="center"/>
        <w:rPr>
          <w:rFonts w:ascii="Arial" w:hAnsi="Arial" w:cs="Arial"/>
          <w:b/>
          <w:spacing w:val="-6"/>
          <w:sz w:val="20"/>
          <w:szCs w:val="20"/>
        </w:rPr>
      </w:pPr>
      <w:r w:rsidRPr="00E240F9">
        <w:rPr>
          <w:rFonts w:ascii="Arial" w:hAnsi="Arial" w:cs="Arial"/>
          <w:b/>
          <w:spacing w:val="-6"/>
          <w:sz w:val="20"/>
          <w:szCs w:val="20"/>
        </w:rPr>
        <w:t>BEZPIECZEŃSTWO I HIGIENA PRACY, OCHRONA ŚRODOWISKA</w:t>
      </w:r>
    </w:p>
    <w:p w14:paraId="20E8532F" w14:textId="2C254E5C" w:rsidR="000772FB" w:rsidRDefault="00513CAC" w:rsidP="00E240F9">
      <w:pPr>
        <w:pStyle w:val="Akapitzlist"/>
        <w:numPr>
          <w:ilvl w:val="0"/>
          <w:numId w:val="34"/>
        </w:numPr>
        <w:suppressAutoHyphens/>
        <w:spacing w:after="0"/>
        <w:jc w:val="both"/>
        <w:rPr>
          <w:rFonts w:ascii="Arial" w:hAnsi="Arial" w:cs="Arial"/>
          <w:spacing w:val="-6"/>
          <w:sz w:val="20"/>
          <w:szCs w:val="20"/>
        </w:rPr>
      </w:pPr>
      <w:r w:rsidRPr="00D33EAF">
        <w:rPr>
          <w:rFonts w:ascii="Arial" w:hAnsi="Arial" w:cs="Arial"/>
          <w:spacing w:val="-6"/>
          <w:sz w:val="20"/>
          <w:szCs w:val="20"/>
        </w:rPr>
        <w:t>Pracownicy wykonawcy realizujący wszelkie działania związane z przedmiotem niniejszej umowy muszą posiadać aktualne badania lekarskie i wymagane prawem szkolenia i uprawnienia obejmujące wykonywanie określonych prac, w szczególności prac na wysokości oraz prac z użyciem specjalistycznego sprzętu technicznego i transportującego</w:t>
      </w:r>
      <w:r w:rsidR="000772FB" w:rsidRPr="00E240F9">
        <w:rPr>
          <w:rFonts w:ascii="Arial" w:hAnsi="Arial" w:cs="Arial"/>
          <w:spacing w:val="-6"/>
          <w:sz w:val="20"/>
          <w:szCs w:val="20"/>
        </w:rPr>
        <w:t>.</w:t>
      </w:r>
    </w:p>
    <w:p w14:paraId="0585DC65" w14:textId="77777777" w:rsidR="00025634" w:rsidRPr="00D33EAF" w:rsidRDefault="00025634" w:rsidP="00025634">
      <w:pPr>
        <w:pStyle w:val="Akapitzlist"/>
        <w:numPr>
          <w:ilvl w:val="0"/>
          <w:numId w:val="34"/>
        </w:numPr>
        <w:rPr>
          <w:rFonts w:ascii="Arial" w:hAnsi="Arial" w:cs="Arial"/>
          <w:spacing w:val="-6"/>
          <w:sz w:val="20"/>
          <w:szCs w:val="20"/>
        </w:rPr>
      </w:pPr>
      <w:r w:rsidRPr="00D33EAF">
        <w:rPr>
          <w:rFonts w:ascii="Arial" w:hAnsi="Arial" w:cs="Arial"/>
          <w:spacing w:val="-6"/>
          <w:sz w:val="20"/>
          <w:szCs w:val="20"/>
        </w:rPr>
        <w:t>Wykonawca zobowiązuje się do wykonania usługi z należytą starannością oraz dbałością o bezpieczeństwo osób przebywających na terenie bocznicy PTE Kraków zgodnie z obowiązującymi w tym zakresie przepisami BHP.</w:t>
      </w:r>
    </w:p>
    <w:p w14:paraId="0108C03F" w14:textId="2134B8F0" w:rsidR="008A450C" w:rsidRDefault="00641B3A" w:rsidP="008A450C">
      <w:pPr>
        <w:pStyle w:val="Akapitzlist"/>
        <w:numPr>
          <w:ilvl w:val="0"/>
          <w:numId w:val="34"/>
        </w:numPr>
        <w:suppressAutoHyphens/>
        <w:spacing w:after="0"/>
        <w:jc w:val="both"/>
        <w:rPr>
          <w:rFonts w:ascii="Arial" w:hAnsi="Arial" w:cs="Arial"/>
          <w:spacing w:val="-6"/>
          <w:sz w:val="20"/>
          <w:szCs w:val="20"/>
        </w:rPr>
      </w:pPr>
      <w:r w:rsidRPr="008A450C">
        <w:rPr>
          <w:rFonts w:ascii="Arial" w:hAnsi="Arial" w:cs="Arial"/>
          <w:spacing w:val="-6"/>
          <w:sz w:val="20"/>
          <w:szCs w:val="20"/>
        </w:rPr>
        <w:t xml:space="preserve">Zamawiający przeszkoli pracowników Wykonawcy </w:t>
      </w:r>
      <w:r w:rsidR="002A73A7" w:rsidRPr="008A450C">
        <w:rPr>
          <w:rFonts w:ascii="Arial" w:hAnsi="Arial" w:cs="Arial"/>
          <w:spacing w:val="-6"/>
          <w:sz w:val="20"/>
          <w:szCs w:val="20"/>
        </w:rPr>
        <w:t>wykonujących prace</w:t>
      </w:r>
      <w:r w:rsidR="002B7898">
        <w:rPr>
          <w:rFonts w:ascii="Arial" w:hAnsi="Arial" w:cs="Arial"/>
          <w:spacing w:val="-6"/>
          <w:sz w:val="20"/>
          <w:szCs w:val="20"/>
        </w:rPr>
        <w:t xml:space="preserve"> na </w:t>
      </w:r>
      <w:r w:rsidR="002A73A7" w:rsidRPr="008A450C">
        <w:rPr>
          <w:rFonts w:ascii="Arial" w:hAnsi="Arial" w:cs="Arial"/>
          <w:spacing w:val="-6"/>
          <w:sz w:val="20"/>
          <w:szCs w:val="20"/>
        </w:rPr>
        <w:t xml:space="preserve"> terenie zarządzanym przez Spółkę „Koleje Małopolskie” Sp. z o.o. </w:t>
      </w:r>
      <w:r w:rsidRPr="008A450C">
        <w:rPr>
          <w:rFonts w:ascii="Arial" w:hAnsi="Arial" w:cs="Arial"/>
          <w:spacing w:val="-6"/>
          <w:sz w:val="20"/>
          <w:szCs w:val="20"/>
        </w:rPr>
        <w:t>w zakresie</w:t>
      </w:r>
      <w:r w:rsidR="00E85C68" w:rsidRPr="008A450C">
        <w:rPr>
          <w:rFonts w:ascii="Arial" w:hAnsi="Arial" w:cs="Arial"/>
          <w:spacing w:val="-6"/>
          <w:sz w:val="20"/>
          <w:szCs w:val="20"/>
        </w:rPr>
        <w:t xml:space="preserve"> bezpieczeństwa i higieny pracy</w:t>
      </w:r>
      <w:r w:rsidR="004077AD" w:rsidRPr="008A450C">
        <w:rPr>
          <w:rFonts w:ascii="Arial" w:hAnsi="Arial" w:cs="Arial"/>
          <w:spacing w:val="-6"/>
          <w:sz w:val="20"/>
          <w:szCs w:val="20"/>
        </w:rPr>
        <w:t xml:space="preserve"> zgodnie </w:t>
      </w:r>
      <w:r w:rsidR="00B71F18" w:rsidRPr="008A450C">
        <w:rPr>
          <w:rFonts w:ascii="Arial" w:hAnsi="Arial" w:cs="Arial"/>
          <w:spacing w:val="-6"/>
          <w:sz w:val="20"/>
          <w:szCs w:val="20"/>
        </w:rPr>
        <w:t xml:space="preserve">Instrukcją bezpieczeństwa i higieny pracy stanowiącą załącznik nr </w:t>
      </w:r>
      <w:r w:rsidR="00391A11">
        <w:rPr>
          <w:rFonts w:ascii="Arial" w:hAnsi="Arial" w:cs="Arial"/>
          <w:spacing w:val="-6"/>
          <w:sz w:val="20"/>
          <w:szCs w:val="20"/>
        </w:rPr>
        <w:t xml:space="preserve">8 </w:t>
      </w:r>
      <w:r w:rsidR="00B71F18" w:rsidRPr="008A450C">
        <w:rPr>
          <w:rFonts w:ascii="Arial" w:hAnsi="Arial" w:cs="Arial"/>
          <w:spacing w:val="-6"/>
          <w:sz w:val="20"/>
          <w:szCs w:val="20"/>
        </w:rPr>
        <w:t>do niniejszej umowy.</w:t>
      </w:r>
    </w:p>
    <w:p w14:paraId="0BCBF48A" w14:textId="6B277E26" w:rsidR="000772FB" w:rsidRPr="00B71F18" w:rsidRDefault="008A450C" w:rsidP="00BA5BC9">
      <w:pPr>
        <w:numPr>
          <w:ilvl w:val="0"/>
          <w:numId w:val="34"/>
        </w:numPr>
        <w:suppressAutoHyphens/>
        <w:spacing w:after="0"/>
        <w:jc w:val="both"/>
        <w:rPr>
          <w:rFonts w:ascii="Arial" w:hAnsi="Arial" w:cs="Arial"/>
          <w:spacing w:val="-6"/>
          <w:sz w:val="20"/>
          <w:szCs w:val="20"/>
        </w:rPr>
      </w:pPr>
      <w:r w:rsidRPr="00D26054">
        <w:rPr>
          <w:rFonts w:ascii="Arial" w:hAnsi="Arial" w:cs="Arial"/>
          <w:spacing w:val="-6"/>
          <w:sz w:val="20"/>
          <w:szCs w:val="20"/>
        </w:rPr>
        <w:t xml:space="preserve">Wykonawca ponosi pełną odpowiedzialność za nadzór nad wykonywaniem pracy pracowników zgodnie z wymaganiami BHP na terenie Zamawiającego. </w:t>
      </w:r>
      <w:r w:rsidR="000772FB" w:rsidRPr="00B71F18">
        <w:rPr>
          <w:rFonts w:ascii="Arial" w:hAnsi="Arial" w:cs="Arial"/>
          <w:spacing w:val="-6"/>
          <w:sz w:val="20"/>
          <w:szCs w:val="20"/>
        </w:rPr>
        <w:t>Pracownicy Wykonawcy oraz inne osoby wykonujące w imieniu Wykonawcy usługi na terenie Zamawiającego zobowiązane są do przestrzegania zakazu wnoszenia, podawania, sprzedaży napojów alkoholowych, jak również do przestrzegania zakazu spożywania napojów alkoholowych w czasie wykonywania usług. Zakaz, o którym mowa w zdaniu poprzedzającym, znajduje odpowiednie zastosowanie do środków działających podobnie do alkoholu.</w:t>
      </w:r>
    </w:p>
    <w:p w14:paraId="489EE4E8" w14:textId="6426D3DE" w:rsidR="00DC1082" w:rsidRPr="00E240F9" w:rsidRDefault="00DC1082" w:rsidP="00E240F9">
      <w:pPr>
        <w:numPr>
          <w:ilvl w:val="0"/>
          <w:numId w:val="34"/>
        </w:numPr>
        <w:suppressAutoHyphens/>
        <w:spacing w:after="0"/>
        <w:jc w:val="both"/>
        <w:rPr>
          <w:rFonts w:ascii="Arial" w:hAnsi="Arial" w:cs="Arial"/>
          <w:spacing w:val="-6"/>
          <w:sz w:val="20"/>
          <w:szCs w:val="20"/>
        </w:rPr>
      </w:pPr>
      <w:r w:rsidRPr="00E240F9">
        <w:rPr>
          <w:rFonts w:ascii="Arial" w:hAnsi="Arial" w:cs="Arial"/>
          <w:spacing w:val="-6"/>
          <w:sz w:val="20"/>
          <w:szCs w:val="20"/>
        </w:rPr>
        <w:t xml:space="preserve">Wstęp i przebywanie osób wymienionych w ust. </w:t>
      </w:r>
      <w:r w:rsidR="00585227" w:rsidRPr="00E240F9">
        <w:rPr>
          <w:rFonts w:ascii="Arial" w:hAnsi="Arial" w:cs="Arial"/>
          <w:spacing w:val="-6"/>
          <w:sz w:val="20"/>
          <w:szCs w:val="20"/>
        </w:rPr>
        <w:t>2</w:t>
      </w:r>
      <w:r w:rsidRPr="00E240F9">
        <w:rPr>
          <w:rFonts w:ascii="Arial" w:hAnsi="Arial" w:cs="Arial"/>
          <w:spacing w:val="-6"/>
          <w:sz w:val="20"/>
          <w:szCs w:val="20"/>
        </w:rPr>
        <w:t xml:space="preserve"> powyżej na terenie Zamawiającego w stanie po użyciu alkoholu, w stanie nietrzeźwości lub pod wpływem środków działających podobnie do alkoholu są zabronione.</w:t>
      </w:r>
    </w:p>
    <w:p w14:paraId="12C085C1" w14:textId="77777777" w:rsidR="00DC1082" w:rsidRPr="00E240F9" w:rsidRDefault="00DC1082" w:rsidP="00E240F9">
      <w:pPr>
        <w:numPr>
          <w:ilvl w:val="0"/>
          <w:numId w:val="34"/>
        </w:numPr>
        <w:suppressAutoHyphens/>
        <w:spacing w:after="0"/>
        <w:jc w:val="both"/>
        <w:rPr>
          <w:rFonts w:ascii="Arial" w:hAnsi="Arial" w:cs="Arial"/>
          <w:spacing w:val="-6"/>
          <w:sz w:val="20"/>
          <w:szCs w:val="20"/>
        </w:rPr>
      </w:pPr>
      <w:r w:rsidRPr="00E240F9">
        <w:rPr>
          <w:rFonts w:ascii="Arial" w:hAnsi="Arial" w:cs="Arial"/>
          <w:spacing w:val="-6"/>
          <w:sz w:val="20"/>
          <w:szCs w:val="20"/>
        </w:rPr>
        <w:t>Wykonawca upoważnia Zamawiającego do przeprowadzenia w jego imieniu kontroli trzeźwości pracowników Wykonawcy lub innych osób wykonujących w imieniu Wykonawcy usługi na terenie Zamawiającego na okoliczność obecności w ich organizmie alkoholu lub środków działających podobnie do alkoholu (dalej: kontrola).</w:t>
      </w:r>
    </w:p>
    <w:p w14:paraId="7ED7FF0C" w14:textId="70878BB1" w:rsidR="00DC1082" w:rsidRPr="00E240F9" w:rsidRDefault="00DC1082" w:rsidP="00E240F9">
      <w:pPr>
        <w:numPr>
          <w:ilvl w:val="0"/>
          <w:numId w:val="34"/>
        </w:numPr>
        <w:suppressAutoHyphens/>
        <w:spacing w:after="0"/>
        <w:jc w:val="both"/>
        <w:rPr>
          <w:rFonts w:ascii="Arial" w:hAnsi="Arial" w:cs="Arial"/>
          <w:spacing w:val="-6"/>
          <w:sz w:val="20"/>
          <w:szCs w:val="20"/>
        </w:rPr>
      </w:pPr>
      <w:r w:rsidRPr="00E240F9">
        <w:rPr>
          <w:rFonts w:ascii="Arial" w:hAnsi="Arial" w:cs="Arial"/>
          <w:spacing w:val="-6"/>
          <w:sz w:val="20"/>
          <w:szCs w:val="20"/>
        </w:rPr>
        <w:t xml:space="preserve">Kontrola może zostać przeprowadzona każdorazowo po stwierdzeniu, że jest to niezbędne do zapewnienia ochrony życia i zdrowia, zagwarantowania bezpieczeństwa na terenie </w:t>
      </w:r>
      <w:r w:rsidR="00585227" w:rsidRPr="00E240F9">
        <w:rPr>
          <w:rFonts w:ascii="Arial" w:hAnsi="Arial" w:cs="Arial"/>
          <w:spacing w:val="-6"/>
          <w:sz w:val="20"/>
          <w:szCs w:val="20"/>
        </w:rPr>
        <w:t>Zamawi</w:t>
      </w:r>
      <w:r w:rsidR="000B67B6" w:rsidRPr="00E240F9">
        <w:rPr>
          <w:rFonts w:ascii="Arial" w:hAnsi="Arial" w:cs="Arial"/>
          <w:spacing w:val="-6"/>
          <w:sz w:val="20"/>
          <w:szCs w:val="20"/>
        </w:rPr>
        <w:t>a</w:t>
      </w:r>
      <w:r w:rsidR="00585227" w:rsidRPr="00E240F9">
        <w:rPr>
          <w:rFonts w:ascii="Arial" w:hAnsi="Arial" w:cs="Arial"/>
          <w:spacing w:val="-6"/>
          <w:sz w:val="20"/>
          <w:szCs w:val="20"/>
        </w:rPr>
        <w:t>j</w:t>
      </w:r>
      <w:r w:rsidR="008A6C0F" w:rsidRPr="00E240F9">
        <w:rPr>
          <w:rFonts w:ascii="Arial" w:hAnsi="Arial" w:cs="Arial"/>
          <w:spacing w:val="-6"/>
          <w:sz w:val="20"/>
          <w:szCs w:val="20"/>
        </w:rPr>
        <w:t>ą</w:t>
      </w:r>
      <w:r w:rsidR="00585227" w:rsidRPr="00E240F9">
        <w:rPr>
          <w:rFonts w:ascii="Arial" w:hAnsi="Arial" w:cs="Arial"/>
          <w:spacing w:val="-6"/>
          <w:sz w:val="20"/>
          <w:szCs w:val="20"/>
        </w:rPr>
        <w:t>cego</w:t>
      </w:r>
      <w:r w:rsidRPr="00E240F9">
        <w:rPr>
          <w:rFonts w:ascii="Arial" w:hAnsi="Arial" w:cs="Arial"/>
          <w:spacing w:val="-6"/>
          <w:sz w:val="20"/>
          <w:szCs w:val="20"/>
        </w:rPr>
        <w:t xml:space="preserve">, jak również z uwagi na dbałość o posiadane mienie. </w:t>
      </w:r>
    </w:p>
    <w:p w14:paraId="1732EB49" w14:textId="77777777" w:rsidR="009A5FD6" w:rsidRPr="00E240F9" w:rsidRDefault="009A5FD6" w:rsidP="00E240F9">
      <w:pPr>
        <w:spacing w:after="0"/>
        <w:jc w:val="both"/>
        <w:rPr>
          <w:rFonts w:ascii="Arial" w:hAnsi="Arial" w:cs="Arial"/>
          <w:spacing w:val="-6"/>
          <w:sz w:val="20"/>
          <w:szCs w:val="20"/>
        </w:rPr>
      </w:pPr>
    </w:p>
    <w:p w14:paraId="5803E51D" w14:textId="6C33CDB8" w:rsidR="00BF426E" w:rsidRPr="00E240F9" w:rsidRDefault="00BF426E" w:rsidP="00E240F9">
      <w:pPr>
        <w:spacing w:after="0"/>
        <w:jc w:val="center"/>
        <w:rPr>
          <w:rFonts w:ascii="Arial" w:hAnsi="Arial" w:cs="Arial"/>
          <w:spacing w:val="-6"/>
          <w:sz w:val="20"/>
          <w:szCs w:val="20"/>
        </w:rPr>
      </w:pPr>
      <w:r w:rsidRPr="00E240F9">
        <w:rPr>
          <w:rFonts w:ascii="Arial" w:hAnsi="Arial" w:cs="Arial"/>
          <w:b/>
          <w:color w:val="000000"/>
          <w:sz w:val="20"/>
          <w:szCs w:val="20"/>
        </w:rPr>
        <w:t xml:space="preserve">§ </w:t>
      </w:r>
      <w:r w:rsidR="00842CE5" w:rsidRPr="00E240F9">
        <w:rPr>
          <w:rFonts w:ascii="Arial" w:hAnsi="Arial" w:cs="Arial"/>
          <w:b/>
          <w:color w:val="000000"/>
          <w:sz w:val="20"/>
          <w:szCs w:val="20"/>
        </w:rPr>
        <w:t>6</w:t>
      </w:r>
    </w:p>
    <w:p w14:paraId="5464A5DB" w14:textId="10F8E42F" w:rsidR="00BF426E" w:rsidRDefault="00C677F0" w:rsidP="00E240F9">
      <w:pPr>
        <w:spacing w:after="0"/>
        <w:jc w:val="center"/>
        <w:rPr>
          <w:rFonts w:ascii="Arial" w:hAnsi="Arial" w:cs="Arial"/>
          <w:b/>
          <w:color w:val="000000"/>
          <w:sz w:val="20"/>
          <w:szCs w:val="20"/>
        </w:rPr>
      </w:pPr>
      <w:r w:rsidRPr="00E240F9">
        <w:rPr>
          <w:rFonts w:ascii="Arial" w:hAnsi="Arial" w:cs="Arial"/>
          <w:b/>
          <w:color w:val="000000"/>
          <w:sz w:val="20"/>
          <w:szCs w:val="20"/>
        </w:rPr>
        <w:t>PRZEDSTAWICIELE STRON</w:t>
      </w:r>
    </w:p>
    <w:p w14:paraId="40F4A73B" w14:textId="77777777" w:rsidR="00EA5098" w:rsidRPr="00E240F9" w:rsidRDefault="00EA5098" w:rsidP="00E240F9">
      <w:pPr>
        <w:spacing w:after="0"/>
        <w:jc w:val="center"/>
        <w:rPr>
          <w:rFonts w:ascii="Arial" w:hAnsi="Arial" w:cs="Arial"/>
          <w:b/>
          <w:color w:val="000000"/>
          <w:sz w:val="20"/>
          <w:szCs w:val="20"/>
        </w:rPr>
      </w:pPr>
    </w:p>
    <w:p w14:paraId="343BA670" w14:textId="294631F8"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1.</w:t>
      </w:r>
      <w:r w:rsidRPr="00E240F9">
        <w:rPr>
          <w:rFonts w:ascii="Arial" w:hAnsi="Arial" w:cs="Arial"/>
          <w:color w:val="000000"/>
          <w:sz w:val="20"/>
          <w:szCs w:val="20"/>
        </w:rPr>
        <w:tab/>
        <w:t>Wykonawca wyznacza przedstawicieli w osobie: ………………</w:t>
      </w:r>
      <w:r w:rsidR="00A04C1A" w:rsidRPr="00E240F9">
        <w:rPr>
          <w:rFonts w:ascii="Arial" w:hAnsi="Arial" w:cs="Arial"/>
          <w:color w:val="000000"/>
          <w:sz w:val="20"/>
          <w:szCs w:val="20"/>
        </w:rPr>
        <w:t>……………………………………….</w:t>
      </w:r>
      <w:r w:rsidRPr="00E240F9">
        <w:rPr>
          <w:rFonts w:ascii="Arial" w:hAnsi="Arial" w:cs="Arial"/>
          <w:color w:val="000000"/>
          <w:sz w:val="20"/>
          <w:szCs w:val="20"/>
        </w:rPr>
        <w:t xml:space="preserve">, tel. ……………………. email: …………………….. którzy są upoważnieni w imieniu Wykonawcy do nadzorowania i zarządzania realizacją umowy oraz do bezpośrednich kontaktów z Zamawiającym. </w:t>
      </w:r>
    </w:p>
    <w:p w14:paraId="6F6CF565" w14:textId="77777777"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2.</w:t>
      </w:r>
      <w:r w:rsidRPr="00E240F9">
        <w:rPr>
          <w:rFonts w:ascii="Arial" w:hAnsi="Arial" w:cs="Arial"/>
          <w:color w:val="000000"/>
          <w:sz w:val="20"/>
          <w:szCs w:val="20"/>
        </w:rPr>
        <w:tab/>
        <w:t xml:space="preserve">Przedstawicielem Zamawiającego wyznaczonym do kontaktów w sprawie realizacji Umowy będzie: </w:t>
      </w:r>
    </w:p>
    <w:p w14:paraId="11F372D1" w14:textId="77777777" w:rsidR="00315DDC" w:rsidRPr="00E240F9" w:rsidRDefault="00315DDC" w:rsidP="00E240F9">
      <w:pPr>
        <w:spacing w:after="0"/>
        <w:ind w:left="426"/>
        <w:contextualSpacing/>
        <w:jc w:val="both"/>
        <w:rPr>
          <w:rFonts w:ascii="Arial" w:hAnsi="Arial" w:cs="Arial"/>
          <w:color w:val="000000"/>
          <w:sz w:val="20"/>
          <w:szCs w:val="20"/>
        </w:rPr>
      </w:pPr>
      <w:r w:rsidRPr="00E240F9">
        <w:rPr>
          <w:rFonts w:ascii="Arial" w:hAnsi="Arial" w:cs="Arial"/>
          <w:color w:val="000000"/>
          <w:sz w:val="20"/>
          <w:szCs w:val="20"/>
        </w:rPr>
        <w:t>………………………………………………………., tel. ……………………. email: ……………………..</w:t>
      </w:r>
    </w:p>
    <w:p w14:paraId="578AF4D6" w14:textId="3756A48C"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3.</w:t>
      </w:r>
      <w:r w:rsidRPr="00E240F9">
        <w:rPr>
          <w:rFonts w:ascii="Arial" w:hAnsi="Arial" w:cs="Arial"/>
          <w:color w:val="000000"/>
          <w:sz w:val="20"/>
          <w:szCs w:val="20"/>
        </w:rPr>
        <w:tab/>
        <w:t xml:space="preserve">Strony mogą w każdym czasie zmienić osoby, o których mowa w ust. 1 i 2 powyżej, jak również wskazane powyżej dane kontaktowe ww. osób, przy czym zmiana taka jest skuteczna wobec drugiej Strony z chwilą otrzymania przez druga Stronę pisemnego oświadczenia o zmianie. Zmiana ww. osób nie wymaga zawarcia aneksu do Umowy. </w:t>
      </w:r>
    </w:p>
    <w:p w14:paraId="08DFA34B" w14:textId="77777777"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4.</w:t>
      </w:r>
      <w:r w:rsidRPr="00E240F9">
        <w:rPr>
          <w:rFonts w:ascii="Arial" w:hAnsi="Arial" w:cs="Arial"/>
          <w:color w:val="000000"/>
          <w:sz w:val="20"/>
          <w:szCs w:val="20"/>
        </w:rPr>
        <w:tab/>
        <w:t xml:space="preserve">O ile inaczej nie zastrzeżono w treści Umowy, wzajemna korespondencja Stron dokonywana będzie w formie pisemnej na adresy wskazane w komparycji Umowy lub dokumentowej (e-mail), w szczególności poprzez przesłanie skanu dokumentu na następujące adresy e-mail: </w:t>
      </w:r>
    </w:p>
    <w:p w14:paraId="068816CB" w14:textId="0343CC2C" w:rsidR="00BF426E" w:rsidRPr="00E240F9" w:rsidRDefault="00BF426E" w:rsidP="00E240F9">
      <w:pPr>
        <w:pStyle w:val="Akapitzlist"/>
        <w:numPr>
          <w:ilvl w:val="0"/>
          <w:numId w:val="13"/>
        </w:numPr>
        <w:spacing w:after="0"/>
        <w:ind w:left="1560"/>
        <w:jc w:val="both"/>
        <w:rPr>
          <w:rFonts w:ascii="Arial" w:hAnsi="Arial" w:cs="Arial"/>
          <w:color w:val="000000"/>
          <w:sz w:val="20"/>
          <w:szCs w:val="20"/>
        </w:rPr>
      </w:pPr>
      <w:r w:rsidRPr="00E240F9">
        <w:rPr>
          <w:rFonts w:ascii="Arial" w:hAnsi="Arial" w:cs="Arial"/>
          <w:color w:val="000000"/>
          <w:sz w:val="20"/>
          <w:szCs w:val="20"/>
        </w:rPr>
        <w:lastRenderedPageBreak/>
        <w:t>dla Zamawiającego:  e-mail: ……….</w:t>
      </w:r>
    </w:p>
    <w:p w14:paraId="2DDF131C" w14:textId="08DADA8D" w:rsidR="00BF426E" w:rsidRPr="00E240F9" w:rsidRDefault="00BF426E" w:rsidP="00E240F9">
      <w:pPr>
        <w:pStyle w:val="Akapitzlist"/>
        <w:numPr>
          <w:ilvl w:val="0"/>
          <w:numId w:val="13"/>
        </w:numPr>
        <w:spacing w:after="0"/>
        <w:ind w:left="1560"/>
        <w:jc w:val="both"/>
        <w:rPr>
          <w:rFonts w:ascii="Arial" w:hAnsi="Arial" w:cs="Arial"/>
          <w:color w:val="000000"/>
          <w:sz w:val="20"/>
          <w:szCs w:val="20"/>
        </w:rPr>
      </w:pPr>
      <w:r w:rsidRPr="00E240F9">
        <w:rPr>
          <w:rFonts w:ascii="Arial" w:hAnsi="Arial" w:cs="Arial"/>
          <w:color w:val="000000"/>
          <w:sz w:val="20"/>
          <w:szCs w:val="20"/>
        </w:rPr>
        <w:t>dla Wykonawcy: e-mail: ……………………</w:t>
      </w:r>
    </w:p>
    <w:p w14:paraId="61ECD6D6" w14:textId="77777777"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5.</w:t>
      </w:r>
      <w:r w:rsidRPr="00E240F9">
        <w:rPr>
          <w:rFonts w:ascii="Arial" w:hAnsi="Arial" w:cs="Arial"/>
          <w:color w:val="000000"/>
          <w:sz w:val="20"/>
          <w:szCs w:val="20"/>
        </w:rPr>
        <w:tab/>
        <w:t xml:space="preserve">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 </w:t>
      </w:r>
    </w:p>
    <w:p w14:paraId="55FABC63" w14:textId="1B441670"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6.</w:t>
      </w:r>
      <w:r w:rsidRPr="00E240F9">
        <w:rPr>
          <w:rFonts w:ascii="Arial" w:hAnsi="Arial" w:cs="Arial"/>
          <w:color w:val="000000"/>
          <w:sz w:val="20"/>
          <w:szCs w:val="20"/>
        </w:rPr>
        <w:tab/>
        <w:t xml:space="preserve">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w:t>
      </w:r>
      <w:r w:rsidR="00A04C1A" w:rsidRPr="00E240F9">
        <w:rPr>
          <w:rFonts w:ascii="Arial" w:hAnsi="Arial" w:cs="Arial"/>
          <w:color w:val="000000"/>
          <w:sz w:val="20"/>
          <w:szCs w:val="20"/>
        </w:rPr>
        <w:t>1</w:t>
      </w:r>
      <w:r w:rsidR="009D36CB">
        <w:rPr>
          <w:rFonts w:ascii="Arial" w:hAnsi="Arial" w:cs="Arial"/>
          <w:color w:val="000000"/>
          <w:sz w:val="20"/>
          <w:szCs w:val="20"/>
        </w:rPr>
        <w:t>0</w:t>
      </w:r>
      <w:r w:rsidR="00A04C1A" w:rsidRPr="00E240F9">
        <w:rPr>
          <w:rFonts w:ascii="Arial" w:hAnsi="Arial" w:cs="Arial"/>
          <w:color w:val="000000"/>
          <w:sz w:val="20"/>
          <w:szCs w:val="20"/>
        </w:rPr>
        <w:t xml:space="preserve"> </w:t>
      </w:r>
      <w:r w:rsidRPr="00E240F9">
        <w:rPr>
          <w:rFonts w:ascii="Arial" w:hAnsi="Arial" w:cs="Arial"/>
          <w:color w:val="000000"/>
          <w:sz w:val="20"/>
          <w:szCs w:val="20"/>
        </w:rPr>
        <w:t>Umowy.</w:t>
      </w:r>
    </w:p>
    <w:p w14:paraId="22F04C9E" w14:textId="77777777" w:rsidR="00DB123B" w:rsidRPr="00E240F9" w:rsidRDefault="00DB123B" w:rsidP="00E240F9">
      <w:pPr>
        <w:pStyle w:val="Akapitzlist"/>
        <w:spacing w:after="0"/>
        <w:ind w:left="0"/>
        <w:contextualSpacing w:val="0"/>
        <w:jc w:val="both"/>
        <w:rPr>
          <w:rFonts w:ascii="Arial" w:hAnsi="Arial" w:cs="Arial"/>
          <w:spacing w:val="-6"/>
          <w:sz w:val="20"/>
          <w:szCs w:val="20"/>
        </w:rPr>
      </w:pPr>
    </w:p>
    <w:p w14:paraId="750B866A" w14:textId="603128DD" w:rsidR="00F3737E" w:rsidRPr="00E240F9" w:rsidRDefault="00F3737E" w:rsidP="00E240F9">
      <w:pPr>
        <w:pStyle w:val="Akapitzlist"/>
        <w:spacing w:after="0"/>
        <w:ind w:left="0"/>
        <w:jc w:val="center"/>
        <w:rPr>
          <w:rFonts w:ascii="Arial" w:hAnsi="Arial" w:cs="Arial"/>
          <w:b/>
          <w:bCs/>
          <w:spacing w:val="-6"/>
          <w:sz w:val="20"/>
          <w:szCs w:val="20"/>
        </w:rPr>
      </w:pPr>
      <w:r w:rsidRPr="00E240F9">
        <w:rPr>
          <w:rFonts w:ascii="Arial" w:hAnsi="Arial" w:cs="Arial"/>
          <w:b/>
          <w:bCs/>
          <w:spacing w:val="-6"/>
          <w:sz w:val="20"/>
          <w:szCs w:val="20"/>
        </w:rPr>
        <w:t xml:space="preserve">§ </w:t>
      </w:r>
      <w:r w:rsidR="001F10AC" w:rsidRPr="00E240F9">
        <w:rPr>
          <w:rFonts w:ascii="Arial" w:hAnsi="Arial" w:cs="Arial"/>
          <w:b/>
          <w:bCs/>
          <w:spacing w:val="-6"/>
          <w:sz w:val="20"/>
          <w:szCs w:val="20"/>
        </w:rPr>
        <w:t>7</w:t>
      </w:r>
    </w:p>
    <w:p w14:paraId="56309667" w14:textId="77777777" w:rsidR="00F3737E" w:rsidRPr="00E240F9" w:rsidRDefault="00F3737E" w:rsidP="00E240F9">
      <w:pPr>
        <w:pStyle w:val="Akapitzlist"/>
        <w:spacing w:after="0"/>
        <w:ind w:left="0"/>
        <w:jc w:val="center"/>
        <w:rPr>
          <w:rFonts w:ascii="Arial" w:hAnsi="Arial" w:cs="Arial"/>
          <w:b/>
          <w:bCs/>
          <w:spacing w:val="-6"/>
          <w:sz w:val="20"/>
          <w:szCs w:val="20"/>
        </w:rPr>
      </w:pPr>
      <w:r w:rsidRPr="00E240F9">
        <w:rPr>
          <w:rFonts w:ascii="Arial" w:hAnsi="Arial" w:cs="Arial"/>
          <w:b/>
          <w:bCs/>
          <w:spacing w:val="-6"/>
          <w:sz w:val="20"/>
          <w:szCs w:val="20"/>
        </w:rPr>
        <w:t>KARY UMOWNE</w:t>
      </w:r>
    </w:p>
    <w:p w14:paraId="2106DE0A" w14:textId="0BEBF570" w:rsidR="00F3737E" w:rsidRPr="00E240F9" w:rsidRDefault="00A86AF9" w:rsidP="00E240F9">
      <w:pPr>
        <w:pStyle w:val="Akapitzlist"/>
        <w:numPr>
          <w:ilvl w:val="0"/>
          <w:numId w:val="3"/>
        </w:numPr>
        <w:ind w:left="426"/>
        <w:jc w:val="both"/>
        <w:rPr>
          <w:rFonts w:ascii="Arial" w:hAnsi="Arial" w:cs="Arial"/>
          <w:spacing w:val="-6"/>
          <w:sz w:val="20"/>
          <w:szCs w:val="20"/>
        </w:rPr>
      </w:pPr>
      <w:r w:rsidRPr="00E240F9">
        <w:rPr>
          <w:rFonts w:ascii="Arial" w:hAnsi="Arial" w:cs="Arial"/>
          <w:spacing w:val="-6"/>
          <w:sz w:val="20"/>
          <w:szCs w:val="20"/>
        </w:rPr>
        <w:t>Wykonawca</w:t>
      </w:r>
      <w:r w:rsidR="00F3737E" w:rsidRPr="00E240F9">
        <w:rPr>
          <w:rFonts w:ascii="Arial" w:hAnsi="Arial" w:cs="Arial"/>
          <w:spacing w:val="-6"/>
          <w:sz w:val="20"/>
          <w:szCs w:val="20"/>
        </w:rPr>
        <w:t xml:space="preserve"> zapłaci </w:t>
      </w:r>
      <w:r w:rsidR="000A0E66" w:rsidRPr="00E240F9">
        <w:rPr>
          <w:rFonts w:ascii="Arial" w:hAnsi="Arial" w:cs="Arial"/>
          <w:spacing w:val="-6"/>
          <w:sz w:val="20"/>
          <w:szCs w:val="20"/>
        </w:rPr>
        <w:t>Zamawiającemu</w:t>
      </w:r>
      <w:r w:rsidR="00F3737E" w:rsidRPr="00E240F9">
        <w:rPr>
          <w:rFonts w:ascii="Arial" w:hAnsi="Arial" w:cs="Arial"/>
          <w:spacing w:val="-6"/>
          <w:sz w:val="20"/>
          <w:szCs w:val="20"/>
        </w:rPr>
        <w:t xml:space="preserve"> kary umowne w przypadku:</w:t>
      </w:r>
    </w:p>
    <w:p w14:paraId="1F80D956" w14:textId="1176AD5C" w:rsidR="00F3737E" w:rsidRPr="00594E78" w:rsidRDefault="00F3737E" w:rsidP="00E240F9">
      <w:pPr>
        <w:pStyle w:val="Akapitzlist"/>
        <w:numPr>
          <w:ilvl w:val="1"/>
          <w:numId w:val="35"/>
        </w:numPr>
        <w:ind w:left="851" w:hanging="425"/>
        <w:jc w:val="both"/>
        <w:rPr>
          <w:rFonts w:ascii="Arial" w:hAnsi="Arial" w:cs="Arial"/>
          <w:spacing w:val="-6"/>
          <w:sz w:val="20"/>
          <w:szCs w:val="20"/>
        </w:rPr>
      </w:pPr>
      <w:r w:rsidRPr="00594E78">
        <w:rPr>
          <w:rFonts w:ascii="Arial" w:hAnsi="Arial" w:cs="Arial"/>
          <w:spacing w:val="-6"/>
          <w:sz w:val="20"/>
          <w:szCs w:val="20"/>
        </w:rPr>
        <w:t xml:space="preserve">odstąpienia od </w:t>
      </w:r>
      <w:r w:rsidR="00A04C1A" w:rsidRPr="00594E78">
        <w:rPr>
          <w:rFonts w:ascii="Arial" w:hAnsi="Arial" w:cs="Arial"/>
          <w:spacing w:val="-6"/>
          <w:sz w:val="20"/>
          <w:szCs w:val="20"/>
        </w:rPr>
        <w:t xml:space="preserve">Umowy bądź jej wypowiedzenia </w:t>
      </w:r>
      <w:r w:rsidRPr="00594E78">
        <w:rPr>
          <w:rFonts w:ascii="Arial" w:hAnsi="Arial" w:cs="Arial"/>
          <w:spacing w:val="-6"/>
          <w:sz w:val="20"/>
          <w:szCs w:val="20"/>
        </w:rPr>
        <w:t xml:space="preserve">przez </w:t>
      </w:r>
      <w:r w:rsidR="00BA1AC7" w:rsidRPr="00594E78">
        <w:rPr>
          <w:rFonts w:ascii="Arial" w:hAnsi="Arial" w:cs="Arial"/>
          <w:spacing w:val="-6"/>
          <w:sz w:val="20"/>
          <w:szCs w:val="20"/>
        </w:rPr>
        <w:t xml:space="preserve">Zamawiającego </w:t>
      </w:r>
      <w:r w:rsidRPr="00594E78">
        <w:rPr>
          <w:rFonts w:ascii="Arial" w:hAnsi="Arial" w:cs="Arial"/>
          <w:spacing w:val="-6"/>
          <w:sz w:val="20"/>
          <w:szCs w:val="20"/>
        </w:rPr>
        <w:t xml:space="preserve">lub </w:t>
      </w:r>
      <w:r w:rsidR="00BA1AC7" w:rsidRPr="00594E78">
        <w:rPr>
          <w:rFonts w:ascii="Arial" w:hAnsi="Arial" w:cs="Arial"/>
          <w:spacing w:val="-6"/>
          <w:sz w:val="20"/>
          <w:szCs w:val="20"/>
        </w:rPr>
        <w:t xml:space="preserve">Wykonawcę </w:t>
      </w:r>
      <w:r w:rsidRPr="00594E78">
        <w:rPr>
          <w:rFonts w:ascii="Arial" w:hAnsi="Arial" w:cs="Arial"/>
          <w:spacing w:val="-6"/>
          <w:sz w:val="20"/>
          <w:szCs w:val="20"/>
        </w:rPr>
        <w:t xml:space="preserve">wskutek okoliczności, za które odpowiada </w:t>
      </w:r>
      <w:r w:rsidR="00A86AF9" w:rsidRPr="00594E78">
        <w:rPr>
          <w:rFonts w:ascii="Arial" w:hAnsi="Arial" w:cs="Arial"/>
          <w:spacing w:val="-6"/>
          <w:sz w:val="20"/>
          <w:szCs w:val="20"/>
        </w:rPr>
        <w:t>Wykonawca</w:t>
      </w:r>
      <w:r w:rsidRPr="00594E78">
        <w:rPr>
          <w:rFonts w:ascii="Arial" w:hAnsi="Arial" w:cs="Arial"/>
          <w:spacing w:val="-6"/>
          <w:sz w:val="20"/>
          <w:szCs w:val="20"/>
        </w:rPr>
        <w:t xml:space="preserve"> </w:t>
      </w:r>
      <w:r w:rsidR="00A84773" w:rsidRPr="00594E78">
        <w:rPr>
          <w:rFonts w:ascii="Arial" w:hAnsi="Arial" w:cs="Arial"/>
          <w:spacing w:val="-6"/>
          <w:sz w:val="20"/>
          <w:szCs w:val="20"/>
        </w:rPr>
        <w:t>– w</w:t>
      </w:r>
      <w:r w:rsidRPr="00594E78">
        <w:rPr>
          <w:rFonts w:ascii="Arial" w:hAnsi="Arial" w:cs="Arial"/>
          <w:spacing w:val="-6"/>
          <w:sz w:val="20"/>
          <w:szCs w:val="20"/>
        </w:rPr>
        <w:t xml:space="preserve"> wysokości </w:t>
      </w:r>
      <w:r w:rsidR="0034027B" w:rsidRPr="00594E78">
        <w:rPr>
          <w:rFonts w:ascii="Arial" w:hAnsi="Arial" w:cs="Arial"/>
          <w:spacing w:val="-6"/>
          <w:sz w:val="20"/>
          <w:szCs w:val="20"/>
        </w:rPr>
        <w:t xml:space="preserve">30 % </w:t>
      </w:r>
      <w:r w:rsidR="00734AA8" w:rsidRPr="00594E78">
        <w:rPr>
          <w:rFonts w:ascii="Arial" w:hAnsi="Arial" w:cs="Arial"/>
          <w:spacing w:val="-6"/>
          <w:sz w:val="20"/>
          <w:szCs w:val="20"/>
        </w:rPr>
        <w:t xml:space="preserve">maksymalnej </w:t>
      </w:r>
      <w:r w:rsidR="0034027B" w:rsidRPr="00594E78">
        <w:rPr>
          <w:rFonts w:ascii="Arial" w:hAnsi="Arial" w:cs="Arial"/>
          <w:spacing w:val="-6"/>
          <w:sz w:val="20"/>
          <w:szCs w:val="20"/>
        </w:rPr>
        <w:t>wartości umowy</w:t>
      </w:r>
      <w:r w:rsidR="00D737D9" w:rsidRPr="00594E78">
        <w:rPr>
          <w:rFonts w:ascii="Arial" w:hAnsi="Arial" w:cs="Arial"/>
          <w:spacing w:val="-6"/>
          <w:sz w:val="20"/>
          <w:szCs w:val="20"/>
        </w:rPr>
        <w:t xml:space="preserve"> netto</w:t>
      </w:r>
      <w:r w:rsidR="0098533A" w:rsidRPr="00594E78">
        <w:rPr>
          <w:rFonts w:ascii="Arial" w:hAnsi="Arial" w:cs="Arial"/>
          <w:spacing w:val="-6"/>
          <w:sz w:val="20"/>
          <w:szCs w:val="20"/>
        </w:rPr>
        <w:t xml:space="preserve"> wskazanej w §3 ust. 1</w:t>
      </w:r>
    </w:p>
    <w:p w14:paraId="1B36BDF2" w14:textId="7AF22226" w:rsidR="0080100D" w:rsidRPr="00594E78" w:rsidRDefault="0080100D" w:rsidP="00E240F9">
      <w:pPr>
        <w:pStyle w:val="Akapitzlist"/>
        <w:numPr>
          <w:ilvl w:val="1"/>
          <w:numId w:val="35"/>
        </w:numPr>
        <w:suppressAutoHyphens/>
        <w:spacing w:after="0"/>
        <w:ind w:left="851" w:hanging="425"/>
        <w:jc w:val="both"/>
        <w:rPr>
          <w:rFonts w:ascii="Arial" w:hAnsi="Arial" w:cs="Arial"/>
          <w:spacing w:val="-6"/>
          <w:sz w:val="20"/>
          <w:szCs w:val="20"/>
        </w:rPr>
      </w:pPr>
      <w:r w:rsidRPr="00594E78">
        <w:rPr>
          <w:rFonts w:ascii="Arial" w:hAnsi="Arial" w:cs="Arial"/>
          <w:spacing w:val="-6"/>
          <w:sz w:val="20"/>
          <w:szCs w:val="20"/>
        </w:rPr>
        <w:t xml:space="preserve">w przypadku opóźnienia w rozpoczęciu wykonywania usługi w wysokości </w:t>
      </w:r>
      <w:r w:rsidR="0065208A" w:rsidRPr="00594E78">
        <w:rPr>
          <w:rFonts w:ascii="Arial" w:hAnsi="Arial" w:cs="Arial"/>
          <w:spacing w:val="-6"/>
          <w:sz w:val="20"/>
          <w:szCs w:val="20"/>
        </w:rPr>
        <w:t>200</w:t>
      </w:r>
      <w:r w:rsidR="004820CD" w:rsidRPr="00594E78">
        <w:rPr>
          <w:rFonts w:ascii="Arial" w:hAnsi="Arial" w:cs="Arial"/>
          <w:spacing w:val="-6"/>
          <w:sz w:val="20"/>
          <w:szCs w:val="20"/>
        </w:rPr>
        <w:t>,00</w:t>
      </w:r>
      <w:r w:rsidRPr="00594E78">
        <w:rPr>
          <w:rFonts w:ascii="Arial" w:hAnsi="Arial" w:cs="Arial"/>
          <w:spacing w:val="-6"/>
          <w:sz w:val="20"/>
          <w:szCs w:val="20"/>
        </w:rPr>
        <w:t xml:space="preserve"> netto, za każdą godzinę opóźnienia, liczoną od godziny przekroczenia terminu określonego w § 2 ust. </w:t>
      </w:r>
      <w:r w:rsidR="00BC5860" w:rsidRPr="00594E78">
        <w:rPr>
          <w:rFonts w:ascii="Arial" w:hAnsi="Arial" w:cs="Arial"/>
          <w:spacing w:val="-6"/>
          <w:sz w:val="20"/>
          <w:szCs w:val="20"/>
        </w:rPr>
        <w:t>4</w:t>
      </w:r>
      <w:r w:rsidRPr="00594E78">
        <w:rPr>
          <w:rFonts w:ascii="Arial" w:hAnsi="Arial" w:cs="Arial"/>
          <w:spacing w:val="-6"/>
          <w:sz w:val="20"/>
          <w:szCs w:val="20"/>
        </w:rPr>
        <w:t xml:space="preserve"> umowy do godziny rozpoczęcia wykonania prac, potwierdzonych protokołem odbioru nie zawierającym zastrzeżeń Zamawiającego;</w:t>
      </w:r>
    </w:p>
    <w:p w14:paraId="7FA49130" w14:textId="77777777" w:rsidR="00D737D9" w:rsidRPr="00594E78" w:rsidRDefault="0098533A" w:rsidP="00E240F9">
      <w:pPr>
        <w:pStyle w:val="Akapitzlist"/>
        <w:numPr>
          <w:ilvl w:val="1"/>
          <w:numId w:val="35"/>
        </w:numPr>
        <w:suppressAutoHyphens/>
        <w:spacing w:after="0"/>
        <w:ind w:left="851" w:hanging="425"/>
        <w:jc w:val="both"/>
        <w:rPr>
          <w:rFonts w:ascii="Arial" w:hAnsi="Arial" w:cs="Arial"/>
          <w:spacing w:val="-6"/>
          <w:sz w:val="20"/>
          <w:szCs w:val="20"/>
        </w:rPr>
      </w:pPr>
      <w:r w:rsidRPr="00594E78">
        <w:rPr>
          <w:rFonts w:ascii="Arial" w:hAnsi="Arial" w:cs="Arial"/>
          <w:spacing w:val="-6"/>
          <w:sz w:val="20"/>
          <w:szCs w:val="20"/>
        </w:rPr>
        <w:t>w przypadku niewykonania lub nienależytego wykonania usługi w wysokości</w:t>
      </w:r>
      <w:r w:rsidR="00D737D9" w:rsidRPr="00594E78">
        <w:rPr>
          <w:rFonts w:ascii="Arial" w:hAnsi="Arial" w:cs="Arial"/>
          <w:spacing w:val="-6"/>
          <w:sz w:val="20"/>
          <w:szCs w:val="20"/>
        </w:rPr>
        <w:t>:</w:t>
      </w:r>
    </w:p>
    <w:p w14:paraId="439EC545" w14:textId="5EABAF5E" w:rsidR="00D737D9" w:rsidRPr="00594E78" w:rsidRDefault="00E534C3" w:rsidP="00594E78">
      <w:pPr>
        <w:pStyle w:val="Akapitzlist"/>
        <w:numPr>
          <w:ilvl w:val="2"/>
          <w:numId w:val="35"/>
        </w:numPr>
        <w:suppressAutoHyphens/>
        <w:spacing w:after="0"/>
        <w:ind w:left="1418" w:hanging="567"/>
        <w:jc w:val="both"/>
        <w:rPr>
          <w:rFonts w:ascii="Arial" w:hAnsi="Arial" w:cs="Arial"/>
          <w:spacing w:val="-6"/>
          <w:sz w:val="20"/>
          <w:szCs w:val="20"/>
        </w:rPr>
      </w:pPr>
      <w:r w:rsidRPr="00594E78">
        <w:rPr>
          <w:rFonts w:ascii="Arial" w:hAnsi="Arial" w:cs="Arial"/>
          <w:spacing w:val="-6"/>
          <w:sz w:val="20"/>
          <w:szCs w:val="20"/>
        </w:rPr>
        <w:t>10</w:t>
      </w:r>
      <w:r w:rsidR="004820CD" w:rsidRPr="00594E78">
        <w:rPr>
          <w:rFonts w:ascii="Arial" w:hAnsi="Arial" w:cs="Arial"/>
          <w:spacing w:val="-6"/>
          <w:sz w:val="20"/>
          <w:szCs w:val="20"/>
        </w:rPr>
        <w:t xml:space="preserve"> </w:t>
      </w:r>
      <w:r w:rsidR="00D737D9" w:rsidRPr="00594E78">
        <w:rPr>
          <w:rFonts w:ascii="Arial" w:hAnsi="Arial" w:cs="Arial"/>
          <w:spacing w:val="-6"/>
          <w:sz w:val="20"/>
          <w:szCs w:val="20"/>
        </w:rPr>
        <w:t>% maksymalnej wartości umowy netto wskazanej w §3 ust. 1 za każdy stwierdzony przypadek niewykonania usługi;</w:t>
      </w:r>
    </w:p>
    <w:p w14:paraId="0DD08C41" w14:textId="79B2EB46" w:rsidR="0098533A" w:rsidRPr="00E240F9" w:rsidRDefault="00E534C3" w:rsidP="00594E78">
      <w:pPr>
        <w:pStyle w:val="Akapitzlist"/>
        <w:numPr>
          <w:ilvl w:val="2"/>
          <w:numId w:val="35"/>
        </w:numPr>
        <w:suppressAutoHyphens/>
        <w:spacing w:after="0"/>
        <w:ind w:left="1418" w:hanging="567"/>
        <w:jc w:val="both"/>
        <w:rPr>
          <w:rFonts w:ascii="Arial" w:hAnsi="Arial" w:cs="Arial"/>
          <w:spacing w:val="-6"/>
          <w:sz w:val="20"/>
          <w:szCs w:val="20"/>
        </w:rPr>
      </w:pPr>
      <w:r w:rsidRPr="00594E78">
        <w:rPr>
          <w:rFonts w:ascii="Arial" w:hAnsi="Arial" w:cs="Arial"/>
          <w:spacing w:val="-6"/>
          <w:sz w:val="20"/>
          <w:szCs w:val="20"/>
        </w:rPr>
        <w:t>5</w:t>
      </w:r>
      <w:r w:rsidR="004820CD" w:rsidRPr="00594E78">
        <w:rPr>
          <w:rFonts w:ascii="Arial" w:hAnsi="Arial" w:cs="Arial"/>
          <w:spacing w:val="-6"/>
          <w:sz w:val="20"/>
          <w:szCs w:val="20"/>
        </w:rPr>
        <w:t xml:space="preserve"> </w:t>
      </w:r>
      <w:r w:rsidR="00D737D9" w:rsidRPr="00594E78">
        <w:rPr>
          <w:rFonts w:ascii="Arial" w:hAnsi="Arial" w:cs="Arial"/>
          <w:spacing w:val="-6"/>
          <w:sz w:val="20"/>
          <w:szCs w:val="20"/>
        </w:rPr>
        <w:t>% maksymalnej wartości umowy netto wskazanej w §3 ust. 1</w:t>
      </w:r>
      <w:r w:rsidR="0098533A" w:rsidRPr="00594E78">
        <w:rPr>
          <w:rFonts w:ascii="Arial" w:hAnsi="Arial" w:cs="Arial"/>
          <w:spacing w:val="-6"/>
          <w:sz w:val="20"/>
          <w:szCs w:val="20"/>
        </w:rPr>
        <w:t xml:space="preserve"> za</w:t>
      </w:r>
      <w:r w:rsidR="0098533A">
        <w:rPr>
          <w:rFonts w:ascii="Arial" w:hAnsi="Arial" w:cs="Arial"/>
          <w:spacing w:val="-6"/>
          <w:sz w:val="20"/>
          <w:szCs w:val="20"/>
        </w:rPr>
        <w:t xml:space="preserve"> każdy stwierdzony przypadek</w:t>
      </w:r>
      <w:r w:rsidR="00D737D9">
        <w:rPr>
          <w:rFonts w:ascii="Arial" w:hAnsi="Arial" w:cs="Arial"/>
          <w:spacing w:val="-6"/>
          <w:sz w:val="20"/>
          <w:szCs w:val="20"/>
        </w:rPr>
        <w:t xml:space="preserve"> nienależytego wykonania usługi</w:t>
      </w:r>
      <w:r w:rsidR="0098533A">
        <w:rPr>
          <w:rFonts w:ascii="Arial" w:hAnsi="Arial" w:cs="Arial"/>
          <w:spacing w:val="-6"/>
          <w:sz w:val="20"/>
          <w:szCs w:val="20"/>
        </w:rPr>
        <w:t>.</w:t>
      </w:r>
    </w:p>
    <w:p w14:paraId="53E8D826" w14:textId="19A752E7" w:rsidR="002A3C65" w:rsidRPr="00E240F9" w:rsidRDefault="002A3C65" w:rsidP="00E240F9">
      <w:pPr>
        <w:numPr>
          <w:ilvl w:val="1"/>
          <w:numId w:val="35"/>
        </w:numPr>
        <w:suppressAutoHyphens/>
        <w:spacing w:after="0"/>
        <w:ind w:left="851" w:hanging="425"/>
        <w:jc w:val="both"/>
        <w:rPr>
          <w:rFonts w:ascii="Arial" w:hAnsi="Arial" w:cs="Arial"/>
          <w:spacing w:val="-6"/>
          <w:sz w:val="20"/>
          <w:szCs w:val="20"/>
        </w:rPr>
      </w:pPr>
      <w:r w:rsidRPr="00E240F9">
        <w:rPr>
          <w:rFonts w:ascii="Arial" w:hAnsi="Arial" w:cs="Arial"/>
          <w:spacing w:val="-6"/>
          <w:sz w:val="20"/>
          <w:szCs w:val="20"/>
        </w:rPr>
        <w:t xml:space="preserve">w przypadku opóźnienia w dostarczeniu Zamawiającemu kopii ważnej polisy ubezpieczeniowej, o której mowa w § 2 ust. </w:t>
      </w:r>
      <w:r w:rsidR="00A713A8" w:rsidRPr="00E240F9">
        <w:rPr>
          <w:rFonts w:ascii="Arial" w:hAnsi="Arial" w:cs="Arial"/>
          <w:spacing w:val="-6"/>
          <w:sz w:val="20"/>
          <w:szCs w:val="20"/>
        </w:rPr>
        <w:t>8</w:t>
      </w:r>
      <w:r w:rsidRPr="00E240F9">
        <w:rPr>
          <w:rFonts w:ascii="Arial" w:hAnsi="Arial" w:cs="Arial"/>
          <w:spacing w:val="-6"/>
          <w:sz w:val="20"/>
          <w:szCs w:val="20"/>
        </w:rPr>
        <w:t xml:space="preserve"> umowy w trakcie obowiązywania ważności złożonej polisy w wysokości </w:t>
      </w:r>
      <w:r w:rsidR="001B653C">
        <w:rPr>
          <w:rFonts w:ascii="Arial" w:hAnsi="Arial" w:cs="Arial"/>
          <w:spacing w:val="-6"/>
          <w:sz w:val="20"/>
          <w:szCs w:val="20"/>
        </w:rPr>
        <w:t>100</w:t>
      </w:r>
      <w:r w:rsidR="00594E78">
        <w:rPr>
          <w:rFonts w:ascii="Arial" w:hAnsi="Arial" w:cs="Arial"/>
          <w:spacing w:val="-6"/>
          <w:sz w:val="20"/>
          <w:szCs w:val="20"/>
        </w:rPr>
        <w:t>,00</w:t>
      </w:r>
      <w:r w:rsidR="001B653C">
        <w:rPr>
          <w:rFonts w:ascii="Arial" w:hAnsi="Arial" w:cs="Arial"/>
          <w:spacing w:val="-6"/>
          <w:sz w:val="20"/>
          <w:szCs w:val="20"/>
        </w:rPr>
        <w:t xml:space="preserve"> zł netto </w:t>
      </w:r>
      <w:r w:rsidR="001B653C" w:rsidRPr="00E240F9">
        <w:rPr>
          <w:rFonts w:ascii="Arial" w:hAnsi="Arial" w:cs="Arial"/>
          <w:spacing w:val="-6"/>
          <w:sz w:val="20"/>
          <w:szCs w:val="20"/>
        </w:rPr>
        <w:t>za każdy dzień opóźnienia;</w:t>
      </w:r>
    </w:p>
    <w:p w14:paraId="26B904D8" w14:textId="07CFFB13" w:rsidR="002A3C65" w:rsidRPr="00E240F9" w:rsidRDefault="002A3C65" w:rsidP="00E240F9">
      <w:pPr>
        <w:numPr>
          <w:ilvl w:val="1"/>
          <w:numId w:val="35"/>
        </w:numPr>
        <w:suppressAutoHyphens/>
        <w:spacing w:after="0"/>
        <w:ind w:left="851" w:hanging="425"/>
        <w:jc w:val="both"/>
        <w:rPr>
          <w:rFonts w:ascii="Arial" w:hAnsi="Arial" w:cs="Arial"/>
          <w:spacing w:val="-6"/>
          <w:sz w:val="20"/>
          <w:szCs w:val="20"/>
        </w:rPr>
      </w:pPr>
      <w:r w:rsidRPr="00E240F9">
        <w:rPr>
          <w:rFonts w:ascii="Arial" w:hAnsi="Arial" w:cs="Arial"/>
          <w:spacing w:val="-6"/>
          <w:sz w:val="20"/>
          <w:szCs w:val="20"/>
        </w:rPr>
        <w:t xml:space="preserve">w przypadku opóźnienia w dostarczeniu Zamawiającemu kopii ważnej polisy ubezpieczeniowej, o której mowa w § 2 ust. </w:t>
      </w:r>
      <w:r w:rsidR="00A713A8" w:rsidRPr="00E240F9">
        <w:rPr>
          <w:rFonts w:ascii="Arial" w:hAnsi="Arial" w:cs="Arial"/>
          <w:spacing w:val="-6"/>
          <w:sz w:val="20"/>
          <w:szCs w:val="20"/>
        </w:rPr>
        <w:t>8</w:t>
      </w:r>
      <w:r w:rsidRPr="00E240F9">
        <w:rPr>
          <w:rFonts w:ascii="Arial" w:hAnsi="Arial" w:cs="Arial"/>
          <w:spacing w:val="-6"/>
          <w:sz w:val="20"/>
          <w:szCs w:val="20"/>
        </w:rPr>
        <w:t xml:space="preserve"> umowy po upływie ważności złożonej polisy w wysokości </w:t>
      </w:r>
      <w:r w:rsidR="00594E78">
        <w:rPr>
          <w:rFonts w:ascii="Arial" w:hAnsi="Arial" w:cs="Arial"/>
          <w:spacing w:val="-6"/>
          <w:sz w:val="20"/>
          <w:szCs w:val="20"/>
        </w:rPr>
        <w:t>100,00</w:t>
      </w:r>
      <w:r w:rsidRPr="00E240F9">
        <w:rPr>
          <w:rFonts w:ascii="Arial" w:hAnsi="Arial" w:cs="Arial"/>
          <w:spacing w:val="-6"/>
          <w:sz w:val="20"/>
          <w:szCs w:val="20"/>
        </w:rPr>
        <w:t xml:space="preserve"> netto, za każdy dzień opóźnienia;</w:t>
      </w:r>
    </w:p>
    <w:p w14:paraId="485D5374" w14:textId="52A01B7C" w:rsidR="00E053DB" w:rsidRPr="00E240F9" w:rsidRDefault="0051192E" w:rsidP="00E240F9">
      <w:pPr>
        <w:pStyle w:val="Akapitzlist"/>
        <w:numPr>
          <w:ilvl w:val="1"/>
          <w:numId w:val="35"/>
        </w:numPr>
        <w:ind w:left="851" w:hanging="425"/>
        <w:jc w:val="both"/>
        <w:rPr>
          <w:rFonts w:ascii="Arial" w:hAnsi="Arial" w:cs="Arial"/>
          <w:spacing w:val="-6"/>
          <w:sz w:val="20"/>
          <w:szCs w:val="20"/>
        </w:rPr>
      </w:pPr>
      <w:r w:rsidRPr="00E240F9">
        <w:rPr>
          <w:rFonts w:ascii="Arial" w:hAnsi="Arial" w:cs="Arial"/>
          <w:spacing w:val="-6"/>
          <w:sz w:val="20"/>
          <w:szCs w:val="20"/>
        </w:rPr>
        <w:t>naruszenia obowiązku poufności, w wysokości 50.000,00 zł (słownie: pięćdziesiąt tysięcy złotych)</w:t>
      </w:r>
      <w:r w:rsidR="0095562F" w:rsidRPr="00E240F9">
        <w:rPr>
          <w:rFonts w:ascii="Arial" w:hAnsi="Arial" w:cs="Arial"/>
          <w:spacing w:val="-6"/>
          <w:sz w:val="20"/>
          <w:szCs w:val="20"/>
        </w:rPr>
        <w:t>,</w:t>
      </w:r>
      <w:r w:rsidRPr="00E240F9">
        <w:rPr>
          <w:rFonts w:ascii="Arial" w:hAnsi="Arial" w:cs="Arial"/>
          <w:spacing w:val="-6"/>
          <w:sz w:val="20"/>
          <w:szCs w:val="20"/>
        </w:rPr>
        <w:t xml:space="preserve"> za każde naruszenie</w:t>
      </w:r>
      <w:r w:rsidR="0095562F" w:rsidRPr="00E240F9">
        <w:rPr>
          <w:rFonts w:ascii="Arial" w:hAnsi="Arial" w:cs="Arial"/>
          <w:spacing w:val="-6"/>
          <w:sz w:val="20"/>
          <w:szCs w:val="20"/>
        </w:rPr>
        <w:t>.</w:t>
      </w:r>
    </w:p>
    <w:p w14:paraId="7239782A" w14:textId="77777777" w:rsidR="00924775" w:rsidRPr="00E240F9" w:rsidRDefault="00924775" w:rsidP="00E240F9">
      <w:pPr>
        <w:pStyle w:val="Akapitzlist"/>
        <w:numPr>
          <w:ilvl w:val="0"/>
          <w:numId w:val="35"/>
        </w:numPr>
        <w:ind w:left="426"/>
        <w:jc w:val="both"/>
        <w:rPr>
          <w:rFonts w:ascii="Arial" w:hAnsi="Arial" w:cs="Arial"/>
          <w:spacing w:val="-6"/>
          <w:sz w:val="20"/>
          <w:szCs w:val="20"/>
        </w:rPr>
      </w:pPr>
      <w:r w:rsidRPr="00E240F9">
        <w:rPr>
          <w:rFonts w:ascii="Arial" w:hAnsi="Arial" w:cs="Arial"/>
          <w:spacing w:val="-6"/>
          <w:sz w:val="20"/>
          <w:szCs w:val="20"/>
        </w:rPr>
        <w:t xml:space="preserve">Kary umowne należą się Zamawiającemu niezależnie od poniesienia szkody ani od jej wysokości </w:t>
      </w:r>
    </w:p>
    <w:p w14:paraId="694849C1" w14:textId="2368455B" w:rsidR="00F3737E" w:rsidRPr="00E240F9" w:rsidRDefault="000A0E66" w:rsidP="00E240F9">
      <w:pPr>
        <w:pStyle w:val="Akapitzlist"/>
        <w:numPr>
          <w:ilvl w:val="0"/>
          <w:numId w:val="35"/>
        </w:numPr>
        <w:ind w:left="426"/>
        <w:jc w:val="both"/>
        <w:rPr>
          <w:rFonts w:ascii="Arial" w:hAnsi="Arial" w:cs="Arial"/>
          <w:spacing w:val="-6"/>
          <w:sz w:val="20"/>
          <w:szCs w:val="20"/>
        </w:rPr>
      </w:pPr>
      <w:r w:rsidRPr="00E240F9">
        <w:rPr>
          <w:rFonts w:ascii="Arial" w:hAnsi="Arial" w:cs="Arial"/>
          <w:spacing w:val="-6"/>
          <w:sz w:val="20"/>
          <w:szCs w:val="20"/>
        </w:rPr>
        <w:t>Zamawiający</w:t>
      </w:r>
      <w:r w:rsidR="00F3737E" w:rsidRPr="00E240F9">
        <w:rPr>
          <w:rFonts w:ascii="Arial" w:hAnsi="Arial" w:cs="Arial"/>
          <w:spacing w:val="-6"/>
          <w:sz w:val="20"/>
          <w:szCs w:val="20"/>
        </w:rPr>
        <w:t xml:space="preserve"> zastrzega sobie prawo do odszkodowania uzupełniającego przewyższającego wysokość zastrzeżonych kar umownych do wysokości rzeczywiście poniesionej szkody.</w:t>
      </w:r>
    </w:p>
    <w:p w14:paraId="40D06F48" w14:textId="77777777" w:rsidR="00924775" w:rsidRPr="00E240F9" w:rsidRDefault="00E60F33" w:rsidP="00E240F9">
      <w:pPr>
        <w:pStyle w:val="Akapitzlist"/>
        <w:numPr>
          <w:ilvl w:val="0"/>
          <w:numId w:val="35"/>
        </w:numPr>
        <w:ind w:left="426"/>
        <w:jc w:val="both"/>
        <w:rPr>
          <w:rFonts w:ascii="Arial" w:hAnsi="Arial" w:cs="Arial"/>
          <w:spacing w:val="-6"/>
          <w:sz w:val="20"/>
          <w:szCs w:val="20"/>
        </w:rPr>
      </w:pPr>
      <w:r w:rsidRPr="00E240F9">
        <w:rPr>
          <w:rFonts w:ascii="Arial" w:hAnsi="Arial" w:cs="Arial"/>
          <w:spacing w:val="-6"/>
          <w:sz w:val="20"/>
          <w:szCs w:val="20"/>
        </w:rPr>
        <w:t>Naliczenie kar umownych zostanie udokumentowane notą obciążeniową Zamawiającego doręczoną Wykonawcy. Kary umowne, będą potrącane z należnego Wykonawcy wynagrodzenia, na co Wykonawca wyraża zgodę, również w przypadku, gdy należność z tytułu kar umownych nie będzie jeszcze wymagalna</w:t>
      </w:r>
      <w:r w:rsidR="00551828" w:rsidRPr="00E240F9">
        <w:rPr>
          <w:rFonts w:ascii="Arial" w:hAnsi="Arial" w:cs="Arial"/>
          <w:spacing w:val="-6"/>
          <w:sz w:val="20"/>
          <w:szCs w:val="20"/>
        </w:rPr>
        <w:t>.</w:t>
      </w:r>
    </w:p>
    <w:p w14:paraId="6B5E7F5F" w14:textId="6E8A2A44" w:rsidR="00551828" w:rsidRDefault="00924775" w:rsidP="00E240F9">
      <w:pPr>
        <w:pStyle w:val="Akapitzlist"/>
        <w:numPr>
          <w:ilvl w:val="0"/>
          <w:numId w:val="35"/>
        </w:numPr>
        <w:ind w:left="426"/>
        <w:jc w:val="both"/>
        <w:rPr>
          <w:rFonts w:ascii="Arial" w:hAnsi="Arial" w:cs="Arial"/>
          <w:spacing w:val="-6"/>
          <w:sz w:val="20"/>
          <w:szCs w:val="20"/>
        </w:rPr>
      </w:pPr>
      <w:r w:rsidRPr="00E240F9">
        <w:rPr>
          <w:rFonts w:ascii="Arial" w:hAnsi="Arial" w:cs="Arial"/>
          <w:spacing w:val="-6"/>
          <w:sz w:val="20"/>
          <w:szCs w:val="20"/>
        </w:rPr>
        <w:t>W celu uniknięcia wątpliwości Strony potwierdzają, że zastrzeżenie i zapłata kar umownych nie wyłącza obowiązku Wykonawcy do wykonania Przedmiotu Umowy wolnego od wad i usterek ani uprawnień Zamawiającego związanych z obowiązkami Wykonawcy dotyczącymi wad i usterek Przedmiotu Umowy.</w:t>
      </w:r>
    </w:p>
    <w:p w14:paraId="183DAEEE" w14:textId="0231CF9D" w:rsidR="00D737D9" w:rsidRPr="00E240F9" w:rsidRDefault="00D737D9" w:rsidP="00E240F9">
      <w:pPr>
        <w:pStyle w:val="Akapitzlist"/>
        <w:numPr>
          <w:ilvl w:val="0"/>
          <w:numId w:val="35"/>
        </w:numPr>
        <w:ind w:left="426"/>
        <w:jc w:val="both"/>
        <w:rPr>
          <w:rFonts w:ascii="Arial" w:hAnsi="Arial" w:cs="Arial"/>
          <w:spacing w:val="-6"/>
          <w:sz w:val="20"/>
          <w:szCs w:val="20"/>
        </w:rPr>
      </w:pPr>
      <w:r w:rsidRPr="00D26054">
        <w:rPr>
          <w:rFonts w:ascii="Arial" w:hAnsi="Arial" w:cs="Arial"/>
          <w:spacing w:val="-6"/>
          <w:sz w:val="20"/>
          <w:szCs w:val="20"/>
        </w:rPr>
        <w:t xml:space="preserve">Łączna wysokość kar umownych naliczonych Wykonawcy nie może przekroczyć 50% </w:t>
      </w:r>
      <w:r>
        <w:rPr>
          <w:rFonts w:ascii="Arial" w:hAnsi="Arial" w:cs="Arial"/>
          <w:spacing w:val="-6"/>
          <w:sz w:val="20"/>
          <w:szCs w:val="20"/>
        </w:rPr>
        <w:t xml:space="preserve">maksymalnej wartości umowy netto wskazanej w </w:t>
      </w:r>
      <w:r w:rsidRPr="00D26054">
        <w:rPr>
          <w:rFonts w:ascii="Arial" w:hAnsi="Arial" w:cs="Arial"/>
          <w:spacing w:val="-6"/>
          <w:sz w:val="20"/>
          <w:szCs w:val="20"/>
        </w:rPr>
        <w:t>§3 ust. 1.</w:t>
      </w:r>
    </w:p>
    <w:p w14:paraId="154258AB" w14:textId="107A9B9C" w:rsidR="00BF426E" w:rsidRPr="00E240F9" w:rsidRDefault="00BF426E" w:rsidP="00E240F9">
      <w:pPr>
        <w:spacing w:after="0"/>
        <w:ind w:left="360"/>
        <w:jc w:val="center"/>
        <w:rPr>
          <w:rFonts w:ascii="Arial" w:hAnsi="Arial" w:cs="Arial"/>
          <w:b/>
          <w:color w:val="000000"/>
          <w:sz w:val="20"/>
          <w:szCs w:val="20"/>
        </w:rPr>
      </w:pPr>
      <w:r w:rsidRPr="00E240F9">
        <w:rPr>
          <w:rFonts w:ascii="Arial" w:hAnsi="Arial" w:cs="Arial"/>
          <w:b/>
          <w:color w:val="000000"/>
          <w:sz w:val="20"/>
          <w:szCs w:val="20"/>
        </w:rPr>
        <w:t xml:space="preserve">§ </w:t>
      </w:r>
      <w:r w:rsidR="00B06139" w:rsidRPr="00E240F9">
        <w:rPr>
          <w:rFonts w:ascii="Arial" w:hAnsi="Arial" w:cs="Arial"/>
          <w:b/>
          <w:color w:val="000000"/>
          <w:sz w:val="20"/>
          <w:szCs w:val="20"/>
        </w:rPr>
        <w:t>8</w:t>
      </w:r>
    </w:p>
    <w:p w14:paraId="7C993C71" w14:textId="2690B653" w:rsidR="00BF426E" w:rsidRDefault="00C677F0" w:rsidP="00E240F9">
      <w:pPr>
        <w:spacing w:after="0"/>
        <w:ind w:left="720"/>
        <w:jc w:val="center"/>
        <w:rPr>
          <w:rFonts w:ascii="Arial" w:hAnsi="Arial" w:cs="Arial"/>
          <w:b/>
          <w:color w:val="000000"/>
          <w:sz w:val="20"/>
          <w:szCs w:val="20"/>
        </w:rPr>
      </w:pPr>
      <w:r w:rsidRPr="00E240F9">
        <w:rPr>
          <w:rFonts w:ascii="Arial" w:hAnsi="Arial" w:cs="Arial"/>
          <w:b/>
          <w:color w:val="000000"/>
          <w:sz w:val="20"/>
          <w:szCs w:val="20"/>
        </w:rPr>
        <w:t>ZMIANY UMOWY</w:t>
      </w:r>
    </w:p>
    <w:p w14:paraId="7FF56FC1" w14:textId="77777777" w:rsidR="002B7898" w:rsidRPr="00E240F9" w:rsidRDefault="002B7898" w:rsidP="00E240F9">
      <w:pPr>
        <w:spacing w:after="0"/>
        <w:ind w:left="720"/>
        <w:jc w:val="center"/>
        <w:rPr>
          <w:rFonts w:ascii="Arial" w:hAnsi="Arial" w:cs="Arial"/>
          <w:b/>
          <w:color w:val="000000"/>
          <w:sz w:val="20"/>
          <w:szCs w:val="20"/>
        </w:rPr>
      </w:pPr>
    </w:p>
    <w:p w14:paraId="5DC8A6CC" w14:textId="191EC435" w:rsidR="00E053DB" w:rsidRPr="00E240F9" w:rsidRDefault="00E053DB" w:rsidP="00E240F9">
      <w:pPr>
        <w:pStyle w:val="Akapitzlist"/>
        <w:numPr>
          <w:ilvl w:val="0"/>
          <w:numId w:val="8"/>
        </w:numPr>
        <w:spacing w:after="0"/>
        <w:ind w:left="426"/>
        <w:jc w:val="both"/>
        <w:rPr>
          <w:rFonts w:ascii="Arial" w:hAnsi="Arial" w:cs="Arial"/>
          <w:sz w:val="20"/>
          <w:szCs w:val="20"/>
        </w:rPr>
      </w:pPr>
      <w:r w:rsidRPr="00E240F9">
        <w:rPr>
          <w:rFonts w:ascii="Arial" w:hAnsi="Arial" w:cs="Arial"/>
          <w:sz w:val="20"/>
          <w:szCs w:val="20"/>
        </w:rPr>
        <w:t xml:space="preserve">Wszelkie zmiany Umowy, wymagają zgody Stron w formie pisemnej pod rygorem nieważności. Dopuszcza się zmiany Umowy, w szczególności w następującym zakresie: </w:t>
      </w:r>
    </w:p>
    <w:p w14:paraId="37E3F181" w14:textId="18BF0C12" w:rsidR="00E053D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2F70394" w14:textId="2FC3D2DB" w:rsidR="00E053D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lastRenderedPageBreak/>
        <w:t xml:space="preserve">wystąpienia potrzeby zmiany Umowy na skutek okoliczności niezależnych od Stron, których nie można było przewidzieć w dniu zawarcia Umowy lub okoliczności zaistnienia siły wyższej; </w:t>
      </w:r>
    </w:p>
    <w:p w14:paraId="4504F507" w14:textId="0B9E1906" w:rsidR="00E053D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24A405AE" w14:textId="795A4F5E" w:rsidR="00E053D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54084ADB" w14:textId="772DC39F" w:rsidR="00E053D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zaistnienia omyłki pisarskiej lub rachunkowej bądź innej omyłki polegającej na niezgodności treści Umowy z ofertą Wykonawcy, bez wpływu na wysokość maksymalne</w:t>
      </w:r>
      <w:r w:rsidR="009737FA" w:rsidRPr="00E240F9">
        <w:rPr>
          <w:rFonts w:ascii="Arial" w:hAnsi="Arial" w:cs="Arial"/>
          <w:sz w:val="20"/>
          <w:szCs w:val="20"/>
        </w:rPr>
        <w:t>j wartości Umowy</w:t>
      </w:r>
      <w:r w:rsidRPr="00E240F9">
        <w:rPr>
          <w:rFonts w:ascii="Arial" w:hAnsi="Arial" w:cs="Arial"/>
          <w:sz w:val="20"/>
          <w:szCs w:val="20"/>
        </w:rPr>
        <w:t xml:space="preserve">; </w:t>
      </w:r>
    </w:p>
    <w:p w14:paraId="03BA1B1F" w14:textId="77777777" w:rsidR="007F76FB" w:rsidRPr="00E240F9" w:rsidRDefault="00E053DB"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udzielenia rabatu przez Wykonawcę w trakcie realizacji przedmiotu Umowy, co skutkować będzie zmianą wynagrodzenia Wykonawcy</w:t>
      </w:r>
      <w:r w:rsidR="007F76FB" w:rsidRPr="00E240F9">
        <w:rPr>
          <w:rFonts w:ascii="Arial" w:hAnsi="Arial" w:cs="Arial"/>
          <w:sz w:val="20"/>
          <w:szCs w:val="20"/>
        </w:rPr>
        <w:t>,</w:t>
      </w:r>
    </w:p>
    <w:p w14:paraId="07B72425" w14:textId="37D39C52" w:rsidR="00887773" w:rsidRPr="00E240F9" w:rsidRDefault="005E79C6"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 xml:space="preserve">zmiany terminu obowiązywania Umowy, </w:t>
      </w:r>
      <w:r w:rsidR="007F76FB" w:rsidRPr="00E240F9">
        <w:rPr>
          <w:rFonts w:ascii="Arial" w:hAnsi="Arial" w:cs="Arial"/>
          <w:sz w:val="20"/>
          <w:szCs w:val="20"/>
        </w:rPr>
        <w:t xml:space="preserve">w przypadku niewyczerpania  maksymalnej wartości </w:t>
      </w:r>
      <w:r w:rsidR="003A486D" w:rsidRPr="00E240F9">
        <w:rPr>
          <w:rFonts w:ascii="Arial" w:hAnsi="Arial" w:cs="Arial"/>
          <w:sz w:val="20"/>
          <w:szCs w:val="20"/>
        </w:rPr>
        <w:t>umowy</w:t>
      </w:r>
      <w:r w:rsidR="007F76FB" w:rsidRPr="00E240F9">
        <w:rPr>
          <w:rFonts w:ascii="Arial" w:hAnsi="Arial" w:cs="Arial"/>
          <w:sz w:val="20"/>
          <w:szCs w:val="20"/>
        </w:rPr>
        <w:t xml:space="preserve"> określonej w § </w:t>
      </w:r>
      <w:r w:rsidR="00C05662" w:rsidRPr="00E240F9">
        <w:rPr>
          <w:rFonts w:ascii="Arial" w:hAnsi="Arial" w:cs="Arial"/>
          <w:sz w:val="20"/>
          <w:szCs w:val="20"/>
        </w:rPr>
        <w:t>3</w:t>
      </w:r>
      <w:r w:rsidR="007F76FB" w:rsidRPr="00E240F9">
        <w:rPr>
          <w:rFonts w:ascii="Arial" w:hAnsi="Arial" w:cs="Arial"/>
          <w:sz w:val="20"/>
          <w:szCs w:val="20"/>
        </w:rPr>
        <w:t xml:space="preserve"> ust.1Umowy</w:t>
      </w:r>
      <w:r w:rsidR="00887773" w:rsidRPr="00E240F9">
        <w:rPr>
          <w:rFonts w:ascii="Arial" w:hAnsi="Arial" w:cs="Arial"/>
          <w:sz w:val="20"/>
          <w:szCs w:val="20"/>
        </w:rPr>
        <w:t>,</w:t>
      </w:r>
      <w:r w:rsidR="00241AD2" w:rsidRPr="00E240F9">
        <w:rPr>
          <w:rFonts w:ascii="Arial" w:hAnsi="Arial" w:cs="Arial"/>
          <w:sz w:val="20"/>
          <w:szCs w:val="20"/>
        </w:rPr>
        <w:t xml:space="preserve"> w pierwotnie przewidzianym terminie obowiązywania Umowy,</w:t>
      </w:r>
    </w:p>
    <w:p w14:paraId="1A6D88B2" w14:textId="634B4633" w:rsidR="00E053DB" w:rsidRPr="00E240F9" w:rsidRDefault="00887773" w:rsidP="00E240F9">
      <w:pPr>
        <w:pStyle w:val="Akapitzlist"/>
        <w:numPr>
          <w:ilvl w:val="1"/>
          <w:numId w:val="15"/>
        </w:numPr>
        <w:spacing w:after="0"/>
        <w:ind w:left="1418"/>
        <w:jc w:val="both"/>
        <w:rPr>
          <w:rFonts w:ascii="Arial" w:hAnsi="Arial" w:cs="Arial"/>
          <w:sz w:val="20"/>
          <w:szCs w:val="20"/>
        </w:rPr>
      </w:pPr>
      <w:r w:rsidRPr="00E240F9">
        <w:rPr>
          <w:rFonts w:ascii="Arial" w:hAnsi="Arial" w:cs="Arial"/>
          <w:sz w:val="20"/>
          <w:szCs w:val="20"/>
        </w:rPr>
        <w:t xml:space="preserve">innych </w:t>
      </w:r>
      <w:r w:rsidR="007B24BE" w:rsidRPr="00E240F9">
        <w:rPr>
          <w:rFonts w:ascii="Arial" w:hAnsi="Arial" w:cs="Arial"/>
          <w:sz w:val="20"/>
          <w:szCs w:val="20"/>
        </w:rPr>
        <w:t>korzystnych</w:t>
      </w:r>
      <w:r w:rsidRPr="00E240F9">
        <w:rPr>
          <w:rFonts w:ascii="Arial" w:hAnsi="Arial" w:cs="Arial"/>
          <w:sz w:val="20"/>
          <w:szCs w:val="20"/>
        </w:rPr>
        <w:t xml:space="preserve"> zmian </w:t>
      </w:r>
      <w:r w:rsidR="007B24BE" w:rsidRPr="00E240F9">
        <w:rPr>
          <w:rFonts w:ascii="Arial" w:hAnsi="Arial" w:cs="Arial"/>
          <w:sz w:val="20"/>
          <w:szCs w:val="20"/>
        </w:rPr>
        <w:t>dla Zamawiającego.</w:t>
      </w:r>
      <w:r w:rsidR="00E053DB" w:rsidRPr="00E240F9">
        <w:rPr>
          <w:rFonts w:ascii="Arial" w:hAnsi="Arial" w:cs="Arial"/>
          <w:sz w:val="20"/>
          <w:szCs w:val="20"/>
        </w:rPr>
        <w:t xml:space="preserve"> </w:t>
      </w:r>
    </w:p>
    <w:p w14:paraId="0D5F6316" w14:textId="3F0DA056" w:rsidR="00E053DB" w:rsidRPr="00E240F9" w:rsidRDefault="00E053DB" w:rsidP="00E240F9">
      <w:pPr>
        <w:pStyle w:val="Akapitzlist"/>
        <w:numPr>
          <w:ilvl w:val="0"/>
          <w:numId w:val="8"/>
        </w:numPr>
        <w:spacing w:after="0"/>
        <w:ind w:left="426"/>
        <w:jc w:val="both"/>
        <w:rPr>
          <w:rFonts w:ascii="Arial" w:hAnsi="Arial" w:cs="Arial"/>
          <w:sz w:val="20"/>
          <w:szCs w:val="20"/>
        </w:rPr>
      </w:pPr>
      <w:r w:rsidRPr="00E240F9">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08CCDA63" w14:textId="13A14638" w:rsidR="00E053DB" w:rsidRPr="00E240F9" w:rsidRDefault="00E053DB" w:rsidP="00E240F9">
      <w:pPr>
        <w:pStyle w:val="Akapitzlist"/>
        <w:numPr>
          <w:ilvl w:val="0"/>
          <w:numId w:val="8"/>
        </w:numPr>
        <w:spacing w:after="0"/>
        <w:ind w:left="426"/>
        <w:jc w:val="both"/>
        <w:rPr>
          <w:rFonts w:ascii="Arial" w:hAnsi="Arial" w:cs="Arial"/>
          <w:sz w:val="20"/>
          <w:szCs w:val="20"/>
        </w:rPr>
      </w:pPr>
      <w:r w:rsidRPr="00E240F9">
        <w:rPr>
          <w:rFonts w:ascii="Arial" w:hAnsi="Arial" w:cs="Arial"/>
          <w:sz w:val="20"/>
          <w:szCs w:val="20"/>
        </w:rPr>
        <w:t xml:space="preserve"> 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41EADA4D" w14:textId="77777777" w:rsidR="007F30CF" w:rsidRPr="00E240F9" w:rsidRDefault="007F30CF" w:rsidP="00E240F9">
      <w:pPr>
        <w:pStyle w:val="Akapitzlist"/>
        <w:spacing w:after="0"/>
        <w:rPr>
          <w:rFonts w:ascii="Arial" w:hAnsi="Arial" w:cs="Arial"/>
          <w:sz w:val="20"/>
          <w:szCs w:val="20"/>
        </w:rPr>
      </w:pPr>
    </w:p>
    <w:p w14:paraId="54F97A79" w14:textId="77777777" w:rsidR="00A122B1" w:rsidRPr="00E240F9" w:rsidRDefault="00A122B1" w:rsidP="00E240F9">
      <w:pPr>
        <w:pStyle w:val="Akapitzlist"/>
        <w:spacing w:after="0"/>
        <w:rPr>
          <w:rFonts w:ascii="Arial" w:hAnsi="Arial" w:cs="Arial"/>
          <w:sz w:val="20"/>
          <w:szCs w:val="20"/>
        </w:rPr>
      </w:pPr>
    </w:p>
    <w:p w14:paraId="7F130D12" w14:textId="7B3CC14E" w:rsidR="00BF426E" w:rsidRPr="00E240F9" w:rsidRDefault="00C677F0" w:rsidP="00E240F9">
      <w:pPr>
        <w:spacing w:after="0"/>
        <w:ind w:left="720"/>
        <w:jc w:val="center"/>
        <w:rPr>
          <w:rFonts w:ascii="Arial" w:hAnsi="Arial" w:cs="Arial"/>
          <w:b/>
          <w:color w:val="000000"/>
          <w:sz w:val="20"/>
          <w:szCs w:val="20"/>
        </w:rPr>
      </w:pPr>
      <w:r w:rsidRPr="00E240F9">
        <w:rPr>
          <w:rFonts w:ascii="Arial" w:hAnsi="Arial" w:cs="Arial"/>
          <w:b/>
          <w:color w:val="000000"/>
          <w:sz w:val="20"/>
          <w:szCs w:val="20"/>
        </w:rPr>
        <w:t xml:space="preserve">§ </w:t>
      </w:r>
      <w:r w:rsidR="00A122B1" w:rsidRPr="00E240F9">
        <w:rPr>
          <w:rFonts w:ascii="Arial" w:hAnsi="Arial" w:cs="Arial"/>
          <w:b/>
          <w:color w:val="000000"/>
          <w:sz w:val="20"/>
          <w:szCs w:val="20"/>
        </w:rPr>
        <w:t>9</w:t>
      </w:r>
    </w:p>
    <w:p w14:paraId="4BFCDF2F" w14:textId="13E3DA1A" w:rsidR="00BF426E" w:rsidRPr="00E240F9" w:rsidRDefault="00C677F0" w:rsidP="00E240F9">
      <w:pPr>
        <w:spacing w:after="0"/>
        <w:ind w:left="720"/>
        <w:jc w:val="center"/>
        <w:rPr>
          <w:rFonts w:ascii="Arial" w:hAnsi="Arial" w:cs="Arial"/>
          <w:b/>
          <w:color w:val="000000"/>
          <w:sz w:val="20"/>
          <w:szCs w:val="20"/>
        </w:rPr>
      </w:pPr>
      <w:r w:rsidRPr="00E240F9">
        <w:rPr>
          <w:rFonts w:ascii="Arial" w:hAnsi="Arial" w:cs="Arial"/>
          <w:b/>
          <w:color w:val="000000"/>
          <w:sz w:val="20"/>
          <w:szCs w:val="20"/>
        </w:rPr>
        <w:t>ROZWIĄZANIE UMOWY</w:t>
      </w:r>
    </w:p>
    <w:p w14:paraId="02A4BB14" w14:textId="77777777" w:rsidR="00225F53" w:rsidRPr="00E240F9" w:rsidRDefault="00225F53" w:rsidP="00E240F9">
      <w:pPr>
        <w:spacing w:after="0"/>
        <w:ind w:left="720"/>
        <w:jc w:val="center"/>
        <w:rPr>
          <w:rFonts w:ascii="Arial" w:hAnsi="Arial" w:cs="Arial"/>
          <w:b/>
          <w:color w:val="000000"/>
          <w:sz w:val="20"/>
          <w:szCs w:val="20"/>
        </w:rPr>
      </w:pPr>
    </w:p>
    <w:p w14:paraId="3F0AEAD6" w14:textId="77777777"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1.</w:t>
      </w:r>
      <w:r w:rsidRPr="00E240F9">
        <w:rPr>
          <w:rFonts w:ascii="Arial" w:hAnsi="Arial" w:cs="Arial"/>
          <w:color w:val="000000"/>
          <w:sz w:val="20"/>
          <w:szCs w:val="20"/>
        </w:rPr>
        <w:tab/>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48EC8756" w14:textId="0369B0EC" w:rsidR="00BF426E" w:rsidRPr="00E240F9" w:rsidRDefault="00BF426E" w:rsidP="00E240F9">
      <w:pPr>
        <w:spacing w:after="0"/>
        <w:ind w:left="426" w:hanging="425"/>
        <w:contextualSpacing/>
        <w:jc w:val="both"/>
        <w:rPr>
          <w:rFonts w:ascii="Arial" w:hAnsi="Arial" w:cs="Arial"/>
          <w:color w:val="000000"/>
          <w:sz w:val="20"/>
          <w:szCs w:val="20"/>
        </w:rPr>
      </w:pPr>
      <w:r w:rsidRPr="00E240F9">
        <w:rPr>
          <w:rFonts w:ascii="Arial" w:hAnsi="Arial" w:cs="Arial"/>
          <w:color w:val="000000"/>
          <w:sz w:val="20"/>
          <w:szCs w:val="20"/>
        </w:rPr>
        <w:t>2.</w:t>
      </w:r>
      <w:r w:rsidRPr="00E240F9">
        <w:rPr>
          <w:rFonts w:ascii="Arial" w:hAnsi="Arial" w:cs="Arial"/>
          <w:color w:val="000000"/>
          <w:sz w:val="20"/>
          <w:szCs w:val="20"/>
        </w:rPr>
        <w:tab/>
        <w:t xml:space="preserve">Zamawiający może wypowiedzieć Umowę ze skutkiem natychmiastowym w przypadku istotnego naruszenia przez Wykonawcę postanowień Umowy, w szczególności w przypadku: </w:t>
      </w:r>
    </w:p>
    <w:p w14:paraId="2255E81F" w14:textId="4C458BFB" w:rsidR="006B03A8" w:rsidRPr="00E240F9" w:rsidRDefault="00BF426E" w:rsidP="00E240F9">
      <w:pPr>
        <w:pStyle w:val="Akapitzlist"/>
        <w:numPr>
          <w:ilvl w:val="0"/>
          <w:numId w:val="28"/>
        </w:numPr>
        <w:tabs>
          <w:tab w:val="left" w:pos="851"/>
        </w:tabs>
        <w:spacing w:after="0"/>
        <w:ind w:left="851" w:hanging="425"/>
        <w:jc w:val="both"/>
        <w:rPr>
          <w:rFonts w:ascii="Arial" w:hAnsi="Arial" w:cs="Arial"/>
          <w:color w:val="000000"/>
          <w:sz w:val="20"/>
          <w:szCs w:val="20"/>
        </w:rPr>
      </w:pPr>
      <w:r w:rsidRPr="00E240F9">
        <w:rPr>
          <w:rFonts w:ascii="Arial" w:hAnsi="Arial" w:cs="Arial"/>
          <w:color w:val="000000"/>
          <w:sz w:val="20"/>
          <w:szCs w:val="20"/>
        </w:rPr>
        <w:t xml:space="preserve">przekroczenia </w:t>
      </w:r>
      <w:r w:rsidR="003217F9" w:rsidRPr="00E240F9">
        <w:rPr>
          <w:rFonts w:ascii="Arial" w:hAnsi="Arial" w:cs="Arial"/>
          <w:color w:val="000000"/>
          <w:sz w:val="20"/>
          <w:szCs w:val="20"/>
        </w:rPr>
        <w:t>terminów obowiązków wynikających z</w:t>
      </w:r>
      <w:r w:rsidRPr="00E240F9">
        <w:rPr>
          <w:rFonts w:ascii="Arial" w:hAnsi="Arial" w:cs="Arial"/>
          <w:color w:val="000000"/>
          <w:sz w:val="20"/>
          <w:szCs w:val="20"/>
        </w:rPr>
        <w:t xml:space="preserve"> Umowy; </w:t>
      </w:r>
    </w:p>
    <w:p w14:paraId="59BF8775" w14:textId="6DC6DBBE" w:rsidR="006B03A8" w:rsidRPr="00E240F9" w:rsidRDefault="00BF426E" w:rsidP="00E240F9">
      <w:pPr>
        <w:pStyle w:val="Akapitzlist"/>
        <w:numPr>
          <w:ilvl w:val="0"/>
          <w:numId w:val="28"/>
        </w:numPr>
        <w:tabs>
          <w:tab w:val="left" w:pos="851"/>
        </w:tabs>
        <w:spacing w:after="0"/>
        <w:ind w:left="851" w:hanging="425"/>
        <w:jc w:val="both"/>
        <w:rPr>
          <w:rFonts w:ascii="Arial" w:hAnsi="Arial" w:cs="Arial"/>
          <w:color w:val="000000"/>
          <w:sz w:val="20"/>
          <w:szCs w:val="20"/>
        </w:rPr>
      </w:pPr>
      <w:r w:rsidRPr="00E240F9">
        <w:rPr>
          <w:rFonts w:ascii="Arial" w:hAnsi="Arial" w:cs="Arial"/>
          <w:color w:val="000000"/>
          <w:sz w:val="20"/>
          <w:szCs w:val="20"/>
        </w:rPr>
        <w:t xml:space="preserve">nieprzystąpienia do realizacji Umowy; </w:t>
      </w:r>
    </w:p>
    <w:p w14:paraId="45895D61" w14:textId="726DE6A2" w:rsidR="006B03A8" w:rsidRPr="00E240F9" w:rsidRDefault="00BF426E" w:rsidP="00E240F9">
      <w:pPr>
        <w:pStyle w:val="Akapitzlist"/>
        <w:numPr>
          <w:ilvl w:val="0"/>
          <w:numId w:val="28"/>
        </w:numPr>
        <w:tabs>
          <w:tab w:val="left" w:pos="851"/>
        </w:tabs>
        <w:spacing w:after="0"/>
        <w:ind w:left="851" w:hanging="425"/>
        <w:jc w:val="both"/>
        <w:rPr>
          <w:rFonts w:ascii="Arial" w:hAnsi="Arial" w:cs="Arial"/>
          <w:color w:val="000000"/>
          <w:sz w:val="20"/>
          <w:szCs w:val="20"/>
        </w:rPr>
      </w:pPr>
      <w:r w:rsidRPr="00E240F9">
        <w:rPr>
          <w:rFonts w:ascii="Arial" w:hAnsi="Arial" w:cs="Arial"/>
          <w:color w:val="000000"/>
          <w:sz w:val="20"/>
          <w:szCs w:val="20"/>
        </w:rPr>
        <w:t xml:space="preserve">nienależytego wykonania całości lub części przedmiotu Umowy; </w:t>
      </w:r>
    </w:p>
    <w:p w14:paraId="0BF3132F" w14:textId="291D9DC7" w:rsidR="006B03A8" w:rsidRPr="00E240F9" w:rsidRDefault="00BF426E" w:rsidP="00E240F9">
      <w:pPr>
        <w:pStyle w:val="Akapitzlist"/>
        <w:numPr>
          <w:ilvl w:val="0"/>
          <w:numId w:val="28"/>
        </w:numPr>
        <w:tabs>
          <w:tab w:val="left" w:pos="851"/>
        </w:tabs>
        <w:spacing w:after="0"/>
        <w:ind w:left="851" w:hanging="425"/>
        <w:jc w:val="both"/>
        <w:rPr>
          <w:rFonts w:ascii="Arial" w:hAnsi="Arial" w:cs="Arial"/>
          <w:color w:val="000000"/>
          <w:sz w:val="20"/>
          <w:szCs w:val="20"/>
        </w:rPr>
      </w:pPr>
      <w:r w:rsidRPr="00E240F9">
        <w:rPr>
          <w:rFonts w:ascii="Arial" w:hAnsi="Arial" w:cs="Arial"/>
          <w:color w:val="000000"/>
          <w:sz w:val="20"/>
          <w:szCs w:val="20"/>
        </w:rPr>
        <w:t>wszczęcia postępowania likwidacyjnego wobec Wykonawcy lub gdy Zamawiający poweźmie poważne obawy co do powstania podstawy do złożenia wniosku o ogłoszenie upadłości Wykonawcy</w:t>
      </w:r>
      <w:r w:rsidR="00C40F45" w:rsidRPr="00E240F9">
        <w:rPr>
          <w:rFonts w:ascii="Arial" w:hAnsi="Arial" w:cs="Arial"/>
          <w:color w:val="000000"/>
          <w:sz w:val="20"/>
          <w:szCs w:val="20"/>
        </w:rPr>
        <w:t>;</w:t>
      </w:r>
    </w:p>
    <w:p w14:paraId="310E2D21" w14:textId="12362539" w:rsidR="00B35531" w:rsidRPr="00E240F9" w:rsidRDefault="00BF426E" w:rsidP="00E240F9">
      <w:pPr>
        <w:pStyle w:val="Akapitzlist"/>
        <w:numPr>
          <w:ilvl w:val="0"/>
          <w:numId w:val="28"/>
        </w:numPr>
        <w:tabs>
          <w:tab w:val="left" w:pos="851"/>
        </w:tabs>
        <w:spacing w:after="0"/>
        <w:ind w:left="851" w:hanging="425"/>
        <w:jc w:val="both"/>
        <w:rPr>
          <w:rFonts w:ascii="Arial" w:hAnsi="Arial" w:cs="Arial"/>
          <w:color w:val="000000"/>
          <w:sz w:val="20"/>
          <w:szCs w:val="20"/>
        </w:rPr>
      </w:pPr>
      <w:r w:rsidRPr="00E240F9">
        <w:rPr>
          <w:rFonts w:ascii="Arial" w:hAnsi="Arial" w:cs="Arial"/>
          <w:color w:val="000000"/>
          <w:sz w:val="20"/>
          <w:szCs w:val="20"/>
        </w:rPr>
        <w:t>dokonania cesji wierzytelności z Umowy przez Wykonawcę bez uprzedniej, pisemnej zgody Zamawiającego (przelewu lub innej czynności wywołującej podobne skutki).</w:t>
      </w:r>
    </w:p>
    <w:p w14:paraId="6C61DBD6" w14:textId="3A8FB9BB" w:rsidR="00BF426E" w:rsidRPr="00E240F9" w:rsidRDefault="00BF426E" w:rsidP="00E240F9">
      <w:pPr>
        <w:pStyle w:val="Akapitzlist"/>
        <w:numPr>
          <w:ilvl w:val="0"/>
          <w:numId w:val="27"/>
        </w:numPr>
        <w:tabs>
          <w:tab w:val="left" w:pos="1560"/>
        </w:tabs>
        <w:spacing w:after="0"/>
        <w:ind w:left="284" w:hanging="284"/>
        <w:jc w:val="both"/>
        <w:rPr>
          <w:rFonts w:ascii="Arial" w:hAnsi="Arial" w:cs="Arial"/>
          <w:color w:val="000000"/>
          <w:sz w:val="20"/>
          <w:szCs w:val="20"/>
        </w:rPr>
      </w:pPr>
      <w:r w:rsidRPr="00E240F9">
        <w:rPr>
          <w:rFonts w:ascii="Arial" w:hAnsi="Arial" w:cs="Arial"/>
          <w:color w:val="000000"/>
          <w:sz w:val="20"/>
          <w:szCs w:val="20"/>
        </w:rPr>
        <w:t xml:space="preserve">W przypadkach opisanych w ust. 1 i 2 Wykonawca może żądać wyłącznie wynagrodzenia należnego z tytułu należytego wykonania części Umowy. </w:t>
      </w:r>
    </w:p>
    <w:p w14:paraId="0177249B" w14:textId="77777777" w:rsidR="00454372" w:rsidRPr="00E240F9" w:rsidRDefault="00454372" w:rsidP="00E240F9">
      <w:pPr>
        <w:spacing w:after="0"/>
        <w:ind w:left="851" w:hanging="425"/>
        <w:contextualSpacing/>
        <w:jc w:val="both"/>
        <w:rPr>
          <w:rFonts w:ascii="Arial" w:hAnsi="Arial" w:cs="Arial"/>
          <w:color w:val="000000"/>
          <w:sz w:val="20"/>
          <w:szCs w:val="20"/>
        </w:rPr>
      </w:pPr>
    </w:p>
    <w:p w14:paraId="013B82E7" w14:textId="2374CC80" w:rsidR="00BF426E" w:rsidRPr="00E240F9" w:rsidRDefault="00C677F0" w:rsidP="00E240F9">
      <w:pPr>
        <w:spacing w:after="0"/>
        <w:ind w:left="720"/>
        <w:jc w:val="center"/>
        <w:rPr>
          <w:rFonts w:ascii="Arial" w:hAnsi="Arial" w:cs="Arial"/>
          <w:b/>
          <w:color w:val="000000"/>
          <w:sz w:val="20"/>
          <w:szCs w:val="20"/>
        </w:rPr>
      </w:pPr>
      <w:r w:rsidRPr="00E240F9">
        <w:rPr>
          <w:rFonts w:ascii="Arial" w:hAnsi="Arial" w:cs="Arial"/>
          <w:b/>
          <w:color w:val="000000"/>
          <w:sz w:val="20"/>
          <w:szCs w:val="20"/>
        </w:rPr>
        <w:t xml:space="preserve">§ </w:t>
      </w:r>
      <w:r w:rsidR="00A122B1" w:rsidRPr="00E240F9">
        <w:rPr>
          <w:rFonts w:ascii="Arial" w:hAnsi="Arial" w:cs="Arial"/>
          <w:b/>
          <w:color w:val="000000"/>
          <w:sz w:val="20"/>
          <w:szCs w:val="20"/>
        </w:rPr>
        <w:t>10</w:t>
      </w:r>
    </w:p>
    <w:p w14:paraId="65C07677" w14:textId="7C6456EB" w:rsidR="00BF426E" w:rsidRPr="00E240F9" w:rsidRDefault="00C677F0" w:rsidP="00E240F9">
      <w:pPr>
        <w:spacing w:after="0"/>
        <w:ind w:left="720"/>
        <w:jc w:val="center"/>
        <w:rPr>
          <w:rFonts w:ascii="Arial" w:hAnsi="Arial" w:cs="Arial"/>
          <w:b/>
          <w:color w:val="000000"/>
          <w:sz w:val="20"/>
          <w:szCs w:val="20"/>
        </w:rPr>
      </w:pPr>
      <w:r w:rsidRPr="00E240F9">
        <w:rPr>
          <w:rFonts w:ascii="Arial" w:hAnsi="Arial" w:cs="Arial"/>
          <w:b/>
          <w:color w:val="000000"/>
          <w:sz w:val="20"/>
          <w:szCs w:val="20"/>
        </w:rPr>
        <w:lastRenderedPageBreak/>
        <w:t>PRZETWARZANIE DANYCH OSOBOWYCH</w:t>
      </w:r>
    </w:p>
    <w:p w14:paraId="37106CBA" w14:textId="146BDEE3" w:rsidR="0005352A" w:rsidRPr="00E240F9" w:rsidRDefault="0005352A" w:rsidP="00E240F9">
      <w:pPr>
        <w:spacing w:after="0"/>
        <w:jc w:val="both"/>
        <w:rPr>
          <w:rFonts w:ascii="Arial" w:hAnsi="Arial" w:cs="Arial"/>
          <w:color w:val="000000" w:themeColor="text1"/>
          <w:kern w:val="2"/>
          <w:sz w:val="20"/>
          <w:szCs w:val="20"/>
          <w:u w:color="000000"/>
          <w:bdr w:val="nil"/>
          <w:lang w:eastAsia="pl-PL"/>
        </w:rPr>
      </w:pPr>
      <w:r w:rsidRPr="00E240F9">
        <w:rPr>
          <w:rFonts w:ascii="Arial" w:hAnsi="Arial" w:cs="Arial"/>
          <w:color w:val="000000" w:themeColor="text1"/>
          <w:kern w:val="2"/>
          <w:sz w:val="20"/>
          <w:szCs w:val="20"/>
          <w:u w:color="000000"/>
          <w:bdr w:val="nil"/>
          <w:lang w:eastAsia="pl-PL"/>
        </w:rPr>
        <w:t xml:space="preserve">Dopełniając wymogów art. 13 i 14 </w:t>
      </w:r>
      <w:r w:rsidRPr="00E240F9">
        <w:rPr>
          <w:rFonts w:ascii="Arial" w:eastAsia="Arial Unicode MS" w:hAnsi="Arial" w:cs="Arial"/>
          <w:color w:val="000000" w:themeColor="text1"/>
          <w:kern w:val="2"/>
          <w:sz w:val="20"/>
          <w:szCs w:val="20"/>
          <w:u w:color="000000"/>
          <w:bdr w:val="nil"/>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E240F9">
        <w:rPr>
          <w:rFonts w:ascii="Arial" w:eastAsia="Arial Unicode MS" w:hAnsi="Arial" w:cs="Arial"/>
          <w:b/>
          <w:color w:val="000000" w:themeColor="text1"/>
          <w:kern w:val="2"/>
          <w:sz w:val="20"/>
          <w:szCs w:val="20"/>
          <w:u w:color="000000"/>
          <w:bdr w:val="nil"/>
          <w:lang w:eastAsia="pl-PL"/>
        </w:rPr>
        <w:t>„RODO”</w:t>
      </w:r>
      <w:r w:rsidRPr="00E240F9">
        <w:rPr>
          <w:rFonts w:ascii="Arial" w:eastAsia="Arial Unicode MS" w:hAnsi="Arial" w:cs="Arial"/>
          <w:color w:val="000000" w:themeColor="text1"/>
          <w:kern w:val="2"/>
          <w:sz w:val="20"/>
          <w:szCs w:val="20"/>
          <w:u w:color="000000"/>
          <w:bdr w:val="nil"/>
          <w:lang w:eastAsia="pl-PL"/>
        </w:rPr>
        <w:t xml:space="preserve">, Zamawiający </w:t>
      </w:r>
      <w:r w:rsidRPr="00E240F9">
        <w:rPr>
          <w:rFonts w:ascii="Arial" w:hAnsi="Arial" w:cs="Arial"/>
          <w:color w:val="000000" w:themeColor="text1"/>
          <w:kern w:val="2"/>
          <w:sz w:val="20"/>
          <w:szCs w:val="20"/>
          <w:u w:color="000000"/>
          <w:bdr w:val="nil"/>
          <w:lang w:eastAsia="pl-PL"/>
        </w:rPr>
        <w:t xml:space="preserve">informuje co następuje. </w:t>
      </w:r>
    </w:p>
    <w:p w14:paraId="0C27EE72" w14:textId="77777777" w:rsidR="0005352A" w:rsidRPr="00E240F9" w:rsidRDefault="0005352A" w:rsidP="00E240F9">
      <w:pPr>
        <w:widowControl w:val="0"/>
        <w:pBdr>
          <w:top w:val="nil"/>
          <w:left w:val="nil"/>
          <w:bottom w:val="nil"/>
          <w:right w:val="nil"/>
          <w:between w:val="nil"/>
          <w:bar w:val="nil"/>
        </w:pBdr>
        <w:suppressAutoHyphens/>
        <w:spacing w:after="0"/>
        <w:ind w:right="720"/>
        <w:contextualSpacing/>
        <w:rPr>
          <w:rFonts w:ascii="Arial" w:eastAsia="Arial" w:hAnsi="Arial" w:cs="Arial"/>
          <w:b/>
          <w:color w:val="000000"/>
          <w:kern w:val="2"/>
          <w:sz w:val="20"/>
          <w:szCs w:val="20"/>
          <w:u w:color="000000"/>
          <w:bdr w:val="nil"/>
          <w:lang w:eastAsia="pl-PL"/>
        </w:rPr>
      </w:pPr>
      <w:r w:rsidRPr="00E240F9">
        <w:rPr>
          <w:rFonts w:ascii="Arial" w:eastAsia="Arial" w:hAnsi="Arial" w:cs="Arial"/>
          <w:b/>
          <w:color w:val="000000"/>
          <w:kern w:val="2"/>
          <w:sz w:val="20"/>
          <w:szCs w:val="20"/>
          <w:u w:color="000000"/>
          <w:bdr w:val="nil"/>
          <w:lang w:eastAsia="pl-PL"/>
        </w:rPr>
        <w:t xml:space="preserve">Oznaczenie Administratora danych osobowych. </w:t>
      </w:r>
    </w:p>
    <w:p w14:paraId="72F33AD7"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Administratorem danych osobowych osób wskazanych w Umowie jest spółka: „Koleje Małopolskie” </w:t>
      </w:r>
      <w:r w:rsidRPr="00E240F9">
        <w:rPr>
          <w:rFonts w:ascii="Arial" w:hAnsi="Arial" w:cs="Arial"/>
          <w:kern w:val="2"/>
          <w:sz w:val="20"/>
          <w:szCs w:val="20"/>
          <w:u w:color="000000"/>
          <w:bdr w:val="nil"/>
        </w:rPr>
        <w:br/>
        <w:t xml:space="preserve">sp. z o. o. z siedzibą w Krakowie, ul. Wodna 2, 30-556 Kraków, KRS </w:t>
      </w:r>
      <w:r w:rsidRPr="00E240F9">
        <w:rPr>
          <w:rFonts w:ascii="Arial" w:eastAsia="Arial Unicode MS" w:hAnsi="Arial" w:cs="Arial"/>
          <w:color w:val="000000"/>
          <w:kern w:val="2"/>
          <w:sz w:val="20"/>
          <w:szCs w:val="20"/>
          <w:u w:color="000000"/>
          <w:bdr w:val="nil"/>
          <w:lang w:eastAsia="pl-PL"/>
        </w:rPr>
        <w:t>0000500799</w:t>
      </w:r>
      <w:r w:rsidRPr="00E240F9">
        <w:rPr>
          <w:rFonts w:ascii="Arial" w:hAnsi="Arial" w:cs="Arial"/>
          <w:kern w:val="2"/>
          <w:sz w:val="20"/>
          <w:szCs w:val="20"/>
          <w:u w:color="000000"/>
          <w:bdr w:val="nil"/>
        </w:rPr>
        <w:t xml:space="preserve"> (Administrator). </w:t>
      </w:r>
    </w:p>
    <w:p w14:paraId="7825497B"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Z Administratorem danych można kontaktować się na wyżej podany adres korespondencyjny lub na adres mailowy: </w:t>
      </w:r>
      <w:r w:rsidRPr="00E240F9">
        <w:rPr>
          <w:rFonts w:ascii="Arial" w:hAnsi="Arial" w:cs="Arial"/>
          <w:kern w:val="2"/>
          <w:sz w:val="20"/>
          <w:szCs w:val="20"/>
          <w:u w:val="single" w:color="000000"/>
          <w:bdr w:val="nil"/>
        </w:rPr>
        <w:t>sekretariat@kolejemalopolskie.com.pl.</w:t>
      </w:r>
      <w:r w:rsidRPr="00E240F9">
        <w:rPr>
          <w:rFonts w:ascii="Arial" w:hAnsi="Arial" w:cs="Arial"/>
          <w:kern w:val="2"/>
          <w:sz w:val="20"/>
          <w:szCs w:val="20"/>
          <w:u w:color="000000"/>
          <w:bdr w:val="nil"/>
        </w:rPr>
        <w:t xml:space="preserve"> </w:t>
      </w:r>
    </w:p>
    <w:p w14:paraId="4980EBCB" w14:textId="77777777" w:rsidR="0005352A" w:rsidRPr="00E240F9" w:rsidRDefault="0005352A" w:rsidP="00E240F9">
      <w:pPr>
        <w:widowControl w:val="0"/>
        <w:pBdr>
          <w:top w:val="nil"/>
          <w:left w:val="nil"/>
          <w:bottom w:val="nil"/>
          <w:right w:val="nil"/>
          <w:between w:val="nil"/>
          <w:bar w:val="nil"/>
        </w:pBdr>
        <w:suppressAutoHyphens/>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Inspektor Ochrony Danych. </w:t>
      </w:r>
    </w:p>
    <w:p w14:paraId="71E2AB2D"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Administrator powołał inspektora ochrony danych, z którym kontakt jest możliwy pod adresem: </w:t>
      </w:r>
      <w:hyperlink r:id="rId8" w:history="1">
        <w:r w:rsidRPr="00E240F9">
          <w:rPr>
            <w:rFonts w:ascii="Arial" w:hAnsi="Arial" w:cs="Arial"/>
            <w:color w:val="000000"/>
            <w:kern w:val="2"/>
            <w:sz w:val="20"/>
            <w:szCs w:val="20"/>
            <w:u w:val="single" w:color="000000"/>
            <w:bdr w:val="nil"/>
          </w:rPr>
          <w:t>iod@kolejemalopolskie.com.pl</w:t>
        </w:r>
      </w:hyperlink>
      <w:r w:rsidRPr="00E240F9">
        <w:rPr>
          <w:rFonts w:ascii="Arial" w:hAnsi="Arial" w:cs="Arial"/>
          <w:kern w:val="2"/>
          <w:sz w:val="20"/>
          <w:szCs w:val="20"/>
          <w:u w:val="single" w:color="000000"/>
          <w:bdr w:val="nil"/>
        </w:rPr>
        <w:t xml:space="preserve"> </w:t>
      </w:r>
      <w:r w:rsidRPr="00E240F9">
        <w:rPr>
          <w:rFonts w:ascii="Arial" w:hAnsi="Arial" w:cs="Arial"/>
          <w:kern w:val="2"/>
          <w:sz w:val="20"/>
          <w:szCs w:val="20"/>
          <w:u w:color="000000"/>
          <w:bdr w:val="nil"/>
        </w:rPr>
        <w:t xml:space="preserve">lub na wyżej podany adres korespondencyjny. </w:t>
      </w:r>
    </w:p>
    <w:p w14:paraId="1FCDD4C9"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Cel oraz podstawy prawne przetwarzania danych osobowych. </w:t>
      </w:r>
    </w:p>
    <w:p w14:paraId="3668EB2D"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7212F41D"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C2BE369"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Dane osobowe mogą być przetwarzane także w celu dochodzenia lub obrony roszczeń związanych z Umową (podstawa prawna przetwarzania: art. 6 ust. 1 lit. f RODO - </w:t>
      </w:r>
      <w:r w:rsidRPr="00E240F9">
        <w:rPr>
          <w:rFonts w:ascii="Arial" w:eastAsia="Arial Unicode MS" w:hAnsi="Arial" w:cs="Arial"/>
          <w:color w:val="000000"/>
          <w:kern w:val="2"/>
          <w:sz w:val="20"/>
          <w:szCs w:val="20"/>
          <w:u w:color="000000"/>
          <w:bdr w:val="nil"/>
          <w:lang w:eastAsia="pl-PL"/>
        </w:rPr>
        <w:t xml:space="preserve">przetwarzanie jest niezbędne do celów wynikających z prawnie uzasadnionych interesów realizowanych przez Administratora). </w:t>
      </w:r>
    </w:p>
    <w:p w14:paraId="1AC01C1F"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Odbiorcy danych osobowych. </w:t>
      </w:r>
    </w:p>
    <w:p w14:paraId="57039718"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3FC858A6"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Okres przechowywania danych. </w:t>
      </w:r>
    </w:p>
    <w:p w14:paraId="03FDA57C" w14:textId="77777777" w:rsidR="0005352A" w:rsidRPr="00E240F9" w:rsidRDefault="0005352A" w:rsidP="00E240F9">
      <w:pPr>
        <w:widowControl w:val="0"/>
        <w:numPr>
          <w:ilvl w:val="0"/>
          <w:numId w:val="25"/>
        </w:numPr>
        <w:pBdr>
          <w:top w:val="nil"/>
          <w:left w:val="nil"/>
          <w:bottom w:val="nil"/>
          <w:right w:val="nil"/>
          <w:between w:val="nil"/>
          <w:bar w:val="nil"/>
        </w:pBdr>
        <w:suppressAutoHyphens/>
        <w:autoSpaceDE w:val="0"/>
        <w:autoSpaceDN w:val="0"/>
        <w:adjustRightInd w:val="0"/>
        <w:spacing w:after="0"/>
        <w:contextualSpacing/>
        <w:jc w:val="both"/>
        <w:rPr>
          <w:rFonts w:ascii="Arial" w:eastAsia="Arial Unicode MS" w:hAnsi="Arial" w:cs="Arial"/>
          <w:color w:val="000000"/>
          <w:kern w:val="2"/>
          <w:sz w:val="20"/>
          <w:szCs w:val="20"/>
          <w:u w:color="000000"/>
          <w:bdr w:val="nil"/>
          <w:lang w:eastAsia="pl-PL"/>
        </w:rPr>
      </w:pPr>
      <w:r w:rsidRPr="00E240F9">
        <w:rPr>
          <w:rFonts w:ascii="Arial" w:eastAsia="Arial Unicode MS" w:hAnsi="Arial" w:cs="Arial"/>
          <w:color w:val="000000"/>
          <w:kern w:val="2"/>
          <w:sz w:val="20"/>
          <w:szCs w:val="20"/>
          <w:u w:color="000000"/>
          <w:bdr w:val="nil"/>
          <w:lang w:eastAsia="pl-PL"/>
        </w:rPr>
        <w:t>Dane osobowe zostaną usunięte lub zanonimizowane maksymalnie po upływie okresu przedawnienia potencjalnych roszczeń związanych z realizacją Umowy, zobowiązań publicznoprawnych lub krócej, jeżeli zgłoszony zostanie skuteczny sprzeciw.</w:t>
      </w:r>
    </w:p>
    <w:p w14:paraId="34C23CF8"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Prawa osób, których dane dotyczą. </w:t>
      </w:r>
    </w:p>
    <w:p w14:paraId="1AA9D568"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Osobom, których dane dotyczą, przysługuje prawo: </w:t>
      </w:r>
    </w:p>
    <w:p w14:paraId="006CAC0F"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dostępu do danych, w tym uzyskania kopii danych (art. 15 RODO), </w:t>
      </w:r>
    </w:p>
    <w:p w14:paraId="6411748B"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do sprostowania lub uzupełnienia danych (art. 16 RODO), </w:t>
      </w:r>
    </w:p>
    <w:p w14:paraId="0CB0E213"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do usunięcia danych (art. 17 RODO – w przypadkach tam wskazanych), </w:t>
      </w:r>
    </w:p>
    <w:p w14:paraId="78DDAF37"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do ograniczenia przetwarzania danych (art. 18 RODO - </w:t>
      </w:r>
      <w:r w:rsidRPr="00E240F9">
        <w:rPr>
          <w:rFonts w:ascii="Arial" w:eastAsia="Arial Unicode MS" w:hAnsi="Arial" w:cs="Arial"/>
          <w:color w:val="000000"/>
          <w:kern w:val="2"/>
          <w:sz w:val="20"/>
          <w:szCs w:val="20"/>
          <w:u w:color="000000"/>
          <w:bdr w:val="nil"/>
          <w:lang w:eastAsia="pl-P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97D9A6"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do zgłoszenia sprzeciwu (art. 21 RODO - gdy przetwarzanie następuje na podstawie art. 6 ust. 1 lit. f RODO),</w:t>
      </w:r>
    </w:p>
    <w:p w14:paraId="3B859B22"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do przenoszenia danych </w:t>
      </w:r>
      <w:r w:rsidRPr="00E240F9">
        <w:rPr>
          <w:rFonts w:ascii="Arial" w:eastAsia="Arial Unicode MS" w:hAnsi="Arial" w:cs="Arial"/>
          <w:color w:val="000000"/>
          <w:kern w:val="2"/>
          <w:sz w:val="20"/>
          <w:szCs w:val="20"/>
          <w:u w:color="000000"/>
          <w:bdr w:val="nil"/>
          <w:lang w:eastAsia="pl-PL"/>
        </w:rPr>
        <w:t xml:space="preserve">(art. 20 RODO - przysługuje ono w przypadku, kiedy przetwarzanie odbywa się na podstawie zgody w </w:t>
      </w:r>
      <w:r w:rsidRPr="00E240F9">
        <w:rPr>
          <w:rFonts w:ascii="Arial" w:eastAsia="Arial Unicode MS" w:hAnsi="Arial" w:cs="Arial"/>
          <w:color w:val="000000" w:themeColor="text1"/>
          <w:kern w:val="2"/>
          <w:sz w:val="20"/>
          <w:szCs w:val="20"/>
          <w:u w:color="000000"/>
          <w:bdr w:val="nil"/>
          <w:lang w:eastAsia="pl-PL"/>
        </w:rPr>
        <w:t xml:space="preserve">myśl </w:t>
      </w:r>
      <w:hyperlink r:id="rId9" w:history="1">
        <w:r w:rsidRPr="00E240F9">
          <w:rPr>
            <w:rFonts w:ascii="Arial" w:eastAsia="Arial Unicode MS" w:hAnsi="Arial" w:cs="Arial"/>
            <w:color w:val="000000" w:themeColor="text1"/>
            <w:kern w:val="2"/>
            <w:sz w:val="20"/>
            <w:szCs w:val="20"/>
            <w:u w:color="000000"/>
            <w:bdr w:val="nil"/>
            <w:lang w:eastAsia="pl-PL"/>
          </w:rPr>
          <w:t>art. 6</w:t>
        </w:r>
      </w:hyperlink>
      <w:r w:rsidRPr="00E240F9">
        <w:rPr>
          <w:rFonts w:ascii="Arial" w:eastAsia="Arial Unicode MS" w:hAnsi="Arial" w:cs="Arial"/>
          <w:color w:val="000000" w:themeColor="text1"/>
          <w:kern w:val="2"/>
          <w:sz w:val="20"/>
          <w:szCs w:val="20"/>
          <w:u w:color="000000"/>
          <w:bdr w:val="nil"/>
          <w:lang w:eastAsia="pl-PL"/>
        </w:rPr>
        <w:t xml:space="preserve"> ust. 1 lit. a</w:t>
      </w:r>
      <w:r w:rsidRPr="00E240F9">
        <w:rPr>
          <w:rFonts w:ascii="Arial" w:eastAsia="Arial Unicode MS" w:hAnsi="Arial" w:cs="Arial"/>
          <w:color w:val="000000"/>
          <w:kern w:val="2"/>
          <w:sz w:val="20"/>
          <w:szCs w:val="20"/>
          <w:u w:color="000000"/>
          <w:bdr w:val="nil"/>
          <w:lang w:eastAsia="pl-PL"/>
        </w:rPr>
        <w:t xml:space="preserve"> lub </w:t>
      </w:r>
      <w:hyperlink r:id="rId10" w:history="1">
        <w:r w:rsidRPr="00E240F9">
          <w:rPr>
            <w:rFonts w:ascii="Arial" w:eastAsia="Arial Unicode MS" w:hAnsi="Arial" w:cs="Arial"/>
            <w:color w:val="000000" w:themeColor="text1"/>
            <w:kern w:val="2"/>
            <w:sz w:val="20"/>
            <w:szCs w:val="20"/>
            <w:u w:color="000000"/>
            <w:bdr w:val="nil"/>
            <w:lang w:eastAsia="pl-PL"/>
          </w:rPr>
          <w:t>art. 9</w:t>
        </w:r>
      </w:hyperlink>
      <w:r w:rsidRPr="00E240F9">
        <w:rPr>
          <w:rFonts w:ascii="Arial" w:eastAsia="Arial Unicode MS" w:hAnsi="Arial" w:cs="Arial"/>
          <w:color w:val="000000" w:themeColor="text1"/>
          <w:kern w:val="2"/>
          <w:sz w:val="20"/>
          <w:szCs w:val="20"/>
          <w:u w:color="000000"/>
          <w:bdr w:val="nil"/>
          <w:lang w:eastAsia="pl-PL"/>
        </w:rPr>
        <w:t xml:space="preserve"> ust. 2 lit. a RODO </w:t>
      </w:r>
      <w:r w:rsidRPr="00E240F9">
        <w:rPr>
          <w:rFonts w:ascii="Arial" w:eastAsia="Arial Unicode MS" w:hAnsi="Arial" w:cs="Arial"/>
          <w:color w:val="000000"/>
          <w:kern w:val="2"/>
          <w:sz w:val="20"/>
          <w:szCs w:val="20"/>
          <w:u w:color="000000"/>
          <w:bdr w:val="nil"/>
          <w:lang w:eastAsia="pl-PL"/>
        </w:rPr>
        <w:t>lub na podstawie umowy w myśl art. 6 ust. 1 lit. b RODO oraz odbywa się w sposób zautomatyzowany),</w:t>
      </w:r>
    </w:p>
    <w:p w14:paraId="0F9D3B80" w14:textId="77777777" w:rsidR="0005352A" w:rsidRPr="00E240F9" w:rsidRDefault="0005352A" w:rsidP="00E240F9">
      <w:pPr>
        <w:widowControl w:val="0"/>
        <w:numPr>
          <w:ilvl w:val="0"/>
          <w:numId w:val="26"/>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do wniesienia skargi do organu nadzorczego (art. 77 RODO  - w przypadku uznania, że przetwarzanie ich danych osobowych narusza przepisy RODO),</w:t>
      </w:r>
    </w:p>
    <w:p w14:paraId="1E00504E"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Wymóg podania danych. </w:t>
      </w:r>
    </w:p>
    <w:p w14:paraId="0D1579A9"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lastRenderedPageBreak/>
        <w:t xml:space="preserve">Podanie danych jest dobrowolne – ale niezbędne dla realizacji celu, w jakim zostają zebrane (podanie danych jest warunkiem zawarcia i wykonania Umowy). </w:t>
      </w:r>
    </w:p>
    <w:p w14:paraId="0BE8FA27"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 xml:space="preserve">Zautomatyzowane przetwarzanie danych. </w:t>
      </w:r>
    </w:p>
    <w:p w14:paraId="03D14EA9" w14:textId="7777777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Dane nie będą wykorzystywane do zautomatyzowanego podejmowania decyzji, w tym profilowania. </w:t>
      </w:r>
    </w:p>
    <w:p w14:paraId="0FC36E7B" w14:textId="77777777" w:rsidR="0005352A" w:rsidRPr="00E240F9" w:rsidRDefault="0005352A" w:rsidP="00E240F9">
      <w:pPr>
        <w:spacing w:after="0"/>
        <w:jc w:val="both"/>
        <w:rPr>
          <w:rFonts w:ascii="Arial" w:hAnsi="Arial" w:cs="Arial"/>
          <w:b/>
          <w:kern w:val="2"/>
          <w:sz w:val="20"/>
          <w:szCs w:val="20"/>
          <w:u w:color="000000"/>
          <w:bdr w:val="nil"/>
        </w:rPr>
      </w:pPr>
      <w:r w:rsidRPr="00E240F9">
        <w:rPr>
          <w:rFonts w:ascii="Arial" w:hAnsi="Arial" w:cs="Arial"/>
          <w:b/>
          <w:kern w:val="2"/>
          <w:sz w:val="20"/>
          <w:szCs w:val="20"/>
          <w:u w:color="000000"/>
          <w:bdr w:val="nil"/>
        </w:rPr>
        <w:t>Obowiązek informacyjny z art. 14 RODO.</w:t>
      </w:r>
    </w:p>
    <w:p w14:paraId="57722A4A" w14:textId="69E51537" w:rsidR="0005352A" w:rsidRPr="00E240F9" w:rsidRDefault="0005352A" w:rsidP="00E240F9">
      <w:pPr>
        <w:widowControl w:val="0"/>
        <w:numPr>
          <w:ilvl w:val="0"/>
          <w:numId w:val="25"/>
        </w:numPr>
        <w:pBdr>
          <w:top w:val="nil"/>
          <w:left w:val="nil"/>
          <w:bottom w:val="nil"/>
          <w:right w:val="nil"/>
          <w:between w:val="nil"/>
          <w:bar w:val="nil"/>
        </w:pBdr>
        <w:suppressAutoHyphens/>
        <w:spacing w:after="0"/>
        <w:contextualSpacing/>
        <w:jc w:val="both"/>
        <w:rPr>
          <w:rFonts w:ascii="Arial" w:hAnsi="Arial" w:cs="Arial"/>
          <w:kern w:val="2"/>
          <w:sz w:val="20"/>
          <w:szCs w:val="20"/>
          <w:u w:color="000000"/>
          <w:bdr w:val="nil"/>
        </w:rPr>
      </w:pPr>
      <w:r w:rsidRPr="00E240F9">
        <w:rPr>
          <w:rFonts w:ascii="Arial" w:hAnsi="Arial" w:cs="Arial"/>
          <w:kern w:val="2"/>
          <w:sz w:val="20"/>
          <w:szCs w:val="20"/>
          <w:u w:color="000000"/>
          <w:bdr w:val="nil"/>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745518B3" w14:textId="5EEF0892" w:rsidR="003C60A4" w:rsidRPr="00E240F9" w:rsidRDefault="00BF426E" w:rsidP="00E240F9">
      <w:pPr>
        <w:spacing w:after="0"/>
        <w:ind w:left="425" w:hanging="425"/>
        <w:contextualSpacing/>
        <w:jc w:val="both"/>
        <w:rPr>
          <w:rFonts w:ascii="Arial" w:hAnsi="Arial" w:cs="Arial"/>
          <w:color w:val="000000"/>
          <w:sz w:val="20"/>
          <w:szCs w:val="20"/>
        </w:rPr>
      </w:pPr>
      <w:r w:rsidRPr="00E240F9">
        <w:rPr>
          <w:rFonts w:ascii="Arial" w:hAnsi="Arial" w:cs="Arial"/>
          <w:color w:val="000000"/>
          <w:sz w:val="20"/>
          <w:szCs w:val="20"/>
        </w:rPr>
        <w:t xml:space="preserve"> </w:t>
      </w:r>
    </w:p>
    <w:p w14:paraId="06B67F17" w14:textId="78829A36"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 1</w:t>
      </w:r>
      <w:r w:rsidR="00A122B1" w:rsidRPr="00E240F9">
        <w:rPr>
          <w:rFonts w:ascii="Arial" w:hAnsi="Arial" w:cs="Arial"/>
          <w:b/>
          <w:color w:val="000000"/>
          <w:sz w:val="20"/>
          <w:szCs w:val="20"/>
        </w:rPr>
        <w:t>1</w:t>
      </w:r>
    </w:p>
    <w:p w14:paraId="1A18C816" w14:textId="52C3EDC7"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POUFNOŚĆ INFORMACJI</w:t>
      </w:r>
    </w:p>
    <w:p w14:paraId="5DC77292" w14:textId="77777777" w:rsidR="003217F9" w:rsidRPr="00E240F9" w:rsidRDefault="003217F9" w:rsidP="00E240F9">
      <w:pPr>
        <w:pStyle w:val="Tekstpodstawowy"/>
        <w:numPr>
          <w:ilvl w:val="0"/>
          <w:numId w:val="9"/>
        </w:numPr>
        <w:autoSpaceDE w:val="0"/>
        <w:autoSpaceDN w:val="0"/>
        <w:spacing w:after="0" w:line="276" w:lineRule="auto"/>
        <w:contextualSpacing/>
        <w:jc w:val="both"/>
        <w:rPr>
          <w:rFonts w:ascii="Arial" w:hAnsi="Arial" w:cs="Arial"/>
          <w:color w:val="000000" w:themeColor="text1"/>
          <w:sz w:val="20"/>
          <w:szCs w:val="20"/>
        </w:rPr>
      </w:pPr>
      <w:bookmarkStart w:id="1" w:name="_Toc75855564"/>
      <w:bookmarkStart w:id="2" w:name="_Toc75855848"/>
      <w:r w:rsidRPr="00E240F9">
        <w:rPr>
          <w:rFonts w:ascii="Arial" w:hAnsi="Arial" w:cs="Arial"/>
          <w:color w:val="000000" w:themeColor="text1"/>
          <w:sz w:val="20"/>
          <w:szCs w:val="20"/>
        </w:rPr>
        <w:t>Wykonawca zobowiązuje się do zachowania w ścisłej poufności materiałów, dokumentów oraz informacji</w:t>
      </w:r>
      <w:r w:rsidRPr="00E240F9" w:rsidDel="00823715">
        <w:rPr>
          <w:rFonts w:ascii="Arial" w:hAnsi="Arial" w:cs="Arial"/>
          <w:color w:val="000000" w:themeColor="text1"/>
          <w:sz w:val="20"/>
          <w:szCs w:val="20"/>
        </w:rPr>
        <w:t xml:space="preserve"> </w:t>
      </w:r>
      <w:r w:rsidRPr="00E240F9">
        <w:rPr>
          <w:rFonts w:ascii="Arial" w:hAnsi="Arial" w:cs="Arial"/>
          <w:color w:val="000000" w:themeColor="text1"/>
          <w:sz w:val="20"/>
          <w:szCs w:val="20"/>
        </w:rPr>
        <w:t>dotyczących działalności Zamawiającego bądź związanych z Umową, uzyskanych w trakcie lub w związku z jej realizacją, w tym na etapie negocjacji związanych z zawarciem Umowy, bez względu na to, czy zostały one udostępnione Wykonawcy w związku z zawarciem lub wykonywaniem Umowy, czy też zostały pozyskane przy tej okazji w inny sposób, oraz zobowiązuje się traktować je i chronić jak tajemnicę przedsiębiorstwa w rozumieniu art. 11 ust. 2 ustawy z dnia 16 kwietnia 1993 r. o zwalczaniu nieuczciwej konkurencji</w:t>
      </w:r>
      <w:r w:rsidRPr="00E240F9" w:rsidDel="00823715">
        <w:rPr>
          <w:rFonts w:ascii="Arial" w:hAnsi="Arial" w:cs="Arial"/>
          <w:color w:val="000000" w:themeColor="text1"/>
          <w:sz w:val="20"/>
          <w:szCs w:val="20"/>
        </w:rPr>
        <w:t xml:space="preserve"> </w:t>
      </w:r>
      <w:r w:rsidRPr="00E240F9">
        <w:rPr>
          <w:rFonts w:ascii="Arial" w:hAnsi="Arial" w:cs="Arial"/>
          <w:color w:val="000000" w:themeColor="text1"/>
          <w:sz w:val="20"/>
          <w:szCs w:val="20"/>
        </w:rPr>
        <w:t>(dalej: „Informacje Poufne”).</w:t>
      </w:r>
      <w:bookmarkEnd w:id="1"/>
      <w:bookmarkEnd w:id="2"/>
    </w:p>
    <w:p w14:paraId="4783398F" w14:textId="77777777" w:rsidR="003217F9" w:rsidRPr="00E240F9" w:rsidRDefault="003217F9" w:rsidP="00E240F9">
      <w:pPr>
        <w:pStyle w:val="Tekstpodstawowy"/>
        <w:numPr>
          <w:ilvl w:val="0"/>
          <w:numId w:val="9"/>
        </w:numPr>
        <w:autoSpaceDE w:val="0"/>
        <w:autoSpaceDN w:val="0"/>
        <w:spacing w:after="0" w:line="276" w:lineRule="auto"/>
        <w:contextualSpacing/>
        <w:jc w:val="both"/>
        <w:rPr>
          <w:rFonts w:ascii="Arial" w:hAnsi="Arial" w:cs="Arial"/>
          <w:color w:val="000000" w:themeColor="text1"/>
          <w:sz w:val="20"/>
          <w:szCs w:val="20"/>
        </w:rPr>
      </w:pPr>
      <w:bookmarkStart w:id="3" w:name="_Toc74655824"/>
      <w:bookmarkStart w:id="4" w:name="_Toc75855565"/>
      <w:bookmarkStart w:id="5" w:name="_Toc75855849"/>
      <w:r w:rsidRPr="00E240F9">
        <w:rPr>
          <w:rFonts w:ascii="Arial" w:hAnsi="Arial" w:cs="Arial"/>
          <w:color w:val="000000" w:themeColor="text1"/>
          <w:sz w:val="20"/>
          <w:szCs w:val="20"/>
        </w:rPr>
        <w:t xml:space="preserve">Przez Informacje Poufne należy rozumieć  w szczególności: informacje o charakterze finansowym, gospodarczym, ekonomicznym, prawnym, technicznym, organizacyjnym, handlowym, administracyjnym, marketingowym dotyczące Zamawiającego, a także innych podmiotów, w szczególności tych, z którymi Zamawiający pozostaje w stosunku dominacji lub zależności oraz z którymi jest powiązany kapitałowo lub umownie, z wyłączeniem informacji albo danych: </w:t>
      </w:r>
    </w:p>
    <w:p w14:paraId="1043F9B8"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a) które są lub staną się publicznie dostępne w jakikolwiek sposób bez naruszenia niniejszej Umowy; </w:t>
      </w:r>
    </w:p>
    <w:p w14:paraId="1ACFC85C"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b) które  zostaną  ujawnione  przez  Wykonawcę  po  uprzednim  uzyskaniu  pisemnej  zgody Zamawiającego pod rygorem nieważności; </w:t>
      </w:r>
    </w:p>
    <w:p w14:paraId="304633F6"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c) co  do  których  Wykonawca będzie  zobowiązany  do  ich  ujawnienia  na  podstawie bezwzględnie  obowiązujących  przepisów  prawa,  w tej jednak sytuacji Wykonawca zobowiązany jest do bezzwłocznego poinformowania o tym fakcie Zamawiającego, o ile jest to prawnie dopuszczalne.</w:t>
      </w:r>
      <w:bookmarkEnd w:id="3"/>
      <w:bookmarkEnd w:id="4"/>
      <w:bookmarkEnd w:id="5"/>
    </w:p>
    <w:p w14:paraId="1044233C" w14:textId="77777777" w:rsidR="003217F9" w:rsidRPr="00E240F9" w:rsidRDefault="003217F9" w:rsidP="00E240F9">
      <w:pPr>
        <w:pStyle w:val="Tekstpodstawowy"/>
        <w:numPr>
          <w:ilvl w:val="0"/>
          <w:numId w:val="9"/>
        </w:numPr>
        <w:autoSpaceDE w:val="0"/>
        <w:autoSpaceDN w:val="0"/>
        <w:spacing w:after="0" w:line="276" w:lineRule="auto"/>
        <w:contextualSpacing/>
        <w:jc w:val="both"/>
        <w:rPr>
          <w:rFonts w:ascii="Arial" w:hAnsi="Arial" w:cs="Arial"/>
          <w:color w:val="000000" w:themeColor="text1"/>
          <w:sz w:val="20"/>
          <w:szCs w:val="20"/>
        </w:rPr>
      </w:pPr>
      <w:bookmarkStart w:id="6" w:name="_Toc74655825"/>
      <w:bookmarkStart w:id="7" w:name="_Toc75855566"/>
      <w:bookmarkStart w:id="8" w:name="_Toc75855850"/>
      <w:r w:rsidRPr="00E240F9">
        <w:rPr>
          <w:rFonts w:ascii="Arial" w:hAnsi="Arial" w:cs="Arial"/>
          <w:color w:val="000000" w:themeColor="text1"/>
          <w:sz w:val="20"/>
          <w:szCs w:val="20"/>
        </w:rPr>
        <w:t>W razie wątpliwości, czy określony materiał, dokument lub informacja stanowi Informację Poufną, Wykonawca ma obowiązek zwrócić się o wyjaśnienie do Zamawiającego. W przypadku braku udzielenia odpowiedzi na zapytanie w terminie 5 dni, przyjmuje się że materiał, dokument lub informacja stanowi Informację Poufną.</w:t>
      </w:r>
    </w:p>
    <w:p w14:paraId="2108777C" w14:textId="77777777" w:rsidR="003217F9" w:rsidRPr="00E240F9" w:rsidRDefault="003217F9" w:rsidP="00E240F9">
      <w:pPr>
        <w:pStyle w:val="Tekstpodstawowy"/>
        <w:numPr>
          <w:ilvl w:val="0"/>
          <w:numId w:val="9"/>
        </w:numPr>
        <w:autoSpaceDE w:val="0"/>
        <w:autoSpaceDN w:val="0"/>
        <w:spacing w:after="0" w:line="276" w:lineRule="auto"/>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Wykonawca zobowiązuje się podjąć wszelkie środki niezbędne do zachowania w Informacji Poufnych, a w szczególności zobowiązuje się: </w:t>
      </w:r>
    </w:p>
    <w:p w14:paraId="5CDC9CD9"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a) nie ujawniać Informacji Poufnych pracownikom lub współpracownikom Wykonawcy, jakimkolwiek  podmiotom  powiązanym  z Wykonawcą  lub  go  reprezentującym, którzy nie uczestniczą bezpośrednio w wykonaniu Zamówienia, jak również jakimkolwiek osobom trzecim, oraz </w:t>
      </w:r>
    </w:p>
    <w:p w14:paraId="167A11A4"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b) podjąć wszelkie niezbędne działania, w szczególności poprzez udzielanie stosownych instrukcji  odnośnie  do  postępowania  z Informacjami Poufnymi pracownikom i współpracownikom Wykonawcy, podmiotom powiązanym  z Wykonawcą lub  go reprezentującym; za działania lub zaniechania tych osób Wykonawca odpowiada jak za działania lub zaniechania własne; oraz </w:t>
      </w:r>
    </w:p>
    <w:p w14:paraId="64038E21"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color w:val="000000" w:themeColor="text1"/>
          <w:sz w:val="20"/>
          <w:szCs w:val="20"/>
        </w:rPr>
      </w:pPr>
      <w:r w:rsidRPr="00E240F9">
        <w:rPr>
          <w:rFonts w:ascii="Arial" w:hAnsi="Arial" w:cs="Arial"/>
          <w:color w:val="000000" w:themeColor="text1"/>
          <w:sz w:val="20"/>
          <w:szCs w:val="20"/>
        </w:rPr>
        <w:t xml:space="preserve">c) nie  wykorzystywać  Informacji  Poufnych  w jakikolwiek  sposób,  w szczególności w prowadzonej przez Wykonawcę działalności gospodarczej, oraz </w:t>
      </w:r>
    </w:p>
    <w:p w14:paraId="777061C0" w14:textId="77777777" w:rsidR="003217F9" w:rsidRPr="00E240F9" w:rsidRDefault="003217F9" w:rsidP="00E240F9">
      <w:pPr>
        <w:pStyle w:val="Tekstpodstawowy"/>
        <w:autoSpaceDE w:val="0"/>
        <w:autoSpaceDN w:val="0"/>
        <w:spacing w:after="0" w:line="276" w:lineRule="auto"/>
        <w:ind w:left="708"/>
        <w:contextualSpacing/>
        <w:jc w:val="both"/>
        <w:rPr>
          <w:rFonts w:ascii="Arial" w:hAnsi="Arial" w:cs="Arial"/>
          <w:sz w:val="20"/>
          <w:szCs w:val="20"/>
        </w:rPr>
      </w:pPr>
      <w:r w:rsidRPr="00E240F9">
        <w:rPr>
          <w:rFonts w:ascii="Arial" w:hAnsi="Arial" w:cs="Arial"/>
          <w:color w:val="000000" w:themeColor="text1"/>
          <w:sz w:val="20"/>
          <w:szCs w:val="20"/>
        </w:rPr>
        <w:t xml:space="preserve">d) nie  kopiować,  nie  utrwalać  oraz  nie  powielać  w jakikolwiek  sposób  pozyskanych przez Wykonawcę Informacji Poufnych  w celach innych niż związane z wykonaniem Umowy. </w:t>
      </w:r>
      <w:bookmarkEnd w:id="6"/>
      <w:bookmarkEnd w:id="7"/>
      <w:bookmarkEnd w:id="8"/>
    </w:p>
    <w:p w14:paraId="2D62F3D1" w14:textId="77777777" w:rsidR="003217F9" w:rsidRPr="00E240F9" w:rsidRDefault="003217F9" w:rsidP="00E240F9">
      <w:pPr>
        <w:pStyle w:val="Akapitzlist"/>
        <w:numPr>
          <w:ilvl w:val="0"/>
          <w:numId w:val="9"/>
        </w:numPr>
        <w:spacing w:after="0"/>
        <w:jc w:val="both"/>
        <w:rPr>
          <w:rFonts w:ascii="Arial" w:hAnsi="Arial" w:cs="Arial"/>
          <w:color w:val="000000" w:themeColor="text1"/>
          <w:sz w:val="20"/>
          <w:szCs w:val="20"/>
        </w:rPr>
      </w:pPr>
      <w:r w:rsidRPr="00E240F9">
        <w:rPr>
          <w:rFonts w:ascii="Arial" w:hAnsi="Arial" w:cs="Arial"/>
          <w:color w:val="000000" w:themeColor="text1"/>
          <w:sz w:val="20"/>
          <w:szCs w:val="20"/>
        </w:rPr>
        <w:lastRenderedPageBreak/>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14:paraId="48307683" w14:textId="77777777" w:rsidR="003217F9" w:rsidRPr="00E240F9" w:rsidRDefault="003217F9" w:rsidP="00E240F9">
      <w:pPr>
        <w:pStyle w:val="Akapitzlist"/>
        <w:numPr>
          <w:ilvl w:val="0"/>
          <w:numId w:val="9"/>
        </w:numPr>
        <w:spacing w:after="0"/>
        <w:jc w:val="both"/>
        <w:rPr>
          <w:rFonts w:ascii="Arial" w:hAnsi="Arial" w:cs="Arial"/>
          <w:color w:val="000000" w:themeColor="text1"/>
          <w:sz w:val="20"/>
          <w:szCs w:val="20"/>
        </w:rPr>
      </w:pPr>
      <w:r w:rsidRPr="00E240F9">
        <w:rPr>
          <w:rFonts w:ascii="Arial" w:hAnsi="Arial" w:cs="Arial"/>
          <w:color w:val="000000" w:themeColor="text1"/>
          <w:sz w:val="20"/>
          <w:szCs w:val="20"/>
        </w:rPr>
        <w:t xml:space="preserve">Obowiązek zachowania poufności, o którym mowa w niniejszym paragrafie, obowiązywać będzie przez cały okres obowiązywania Umowy oraz przez 5 lat po jej rozwiązaniu lub wygaśnięciu. </w:t>
      </w:r>
    </w:p>
    <w:p w14:paraId="063F546A" w14:textId="65DBCC66" w:rsidR="003217F9" w:rsidRPr="00E240F9" w:rsidRDefault="003217F9" w:rsidP="00E240F9">
      <w:pPr>
        <w:pStyle w:val="Akapitzlist"/>
        <w:numPr>
          <w:ilvl w:val="0"/>
          <w:numId w:val="9"/>
        </w:numPr>
        <w:spacing w:after="0"/>
        <w:jc w:val="both"/>
        <w:rPr>
          <w:rFonts w:ascii="Arial" w:hAnsi="Arial" w:cs="Arial"/>
          <w:color w:val="000000" w:themeColor="text1"/>
          <w:sz w:val="20"/>
          <w:szCs w:val="20"/>
        </w:rPr>
      </w:pPr>
      <w:r w:rsidRPr="00E240F9">
        <w:rPr>
          <w:rFonts w:ascii="Arial" w:hAnsi="Arial" w:cs="Arial"/>
          <w:color w:val="000000" w:themeColor="text1"/>
          <w:sz w:val="20"/>
          <w:szCs w:val="20"/>
        </w:rPr>
        <w:t>Obowiązek zachowania poufności Informacji Poufnych nie dotyczy sytuacji, gdy obowiązek ich udostępnienia osobom trzecim wynika z obowiązujących przepisów prawa i osoby te zażądają od Wykonawcy ich przekazania. Wykonawca jest zobowiązany niezwłocznie poinformować Zamawiającego o zgłoszeniu powyższego żądania, chyba że przekazanie takiej informacji jest zabronione na podstawie obowiązujących przepisów prawa lub decyzji organu żądającego udostępnienia Informacji Poufnej. Powyższe powiadomienie Zamawiającego powinno być dokonane w miarę możliwości przed udzieleniem Informacji Poufnej osobie uprawnionej do żądania ich udostępnienia.</w:t>
      </w:r>
    </w:p>
    <w:p w14:paraId="666FB0BA" w14:textId="4949C0F9" w:rsidR="003217F9" w:rsidRPr="00E240F9" w:rsidRDefault="003217F9" w:rsidP="00E240F9">
      <w:pPr>
        <w:pStyle w:val="Akapitzlist"/>
        <w:numPr>
          <w:ilvl w:val="0"/>
          <w:numId w:val="9"/>
        </w:numPr>
        <w:jc w:val="both"/>
        <w:rPr>
          <w:rFonts w:ascii="Arial" w:hAnsi="Arial" w:cs="Arial"/>
          <w:sz w:val="20"/>
          <w:szCs w:val="20"/>
        </w:rPr>
      </w:pPr>
      <w:r w:rsidRPr="00E240F9">
        <w:rPr>
          <w:rFonts w:ascii="Arial" w:hAnsi="Arial" w:cs="Arial"/>
          <w:color w:val="000000" w:themeColor="text1"/>
          <w:sz w:val="20"/>
          <w:szCs w:val="20"/>
        </w:rPr>
        <w:t xml:space="preserve">Zobowiązanie do zachowania tajemnicy przedsiębiorstwa „Koleje Małopolskie” sp. z o.o. stanowi </w:t>
      </w:r>
      <w:r w:rsidRPr="00E240F9">
        <w:rPr>
          <w:rFonts w:ascii="Arial" w:hAnsi="Arial" w:cs="Arial"/>
          <w:b/>
          <w:color w:val="000000" w:themeColor="text1"/>
          <w:sz w:val="20"/>
          <w:szCs w:val="20"/>
        </w:rPr>
        <w:t xml:space="preserve">załącznik nr </w:t>
      </w:r>
      <w:r w:rsidR="00890E7D" w:rsidRPr="00E240F9">
        <w:rPr>
          <w:rFonts w:ascii="Arial" w:hAnsi="Arial" w:cs="Arial"/>
          <w:b/>
          <w:color w:val="000000" w:themeColor="text1"/>
          <w:sz w:val="20"/>
          <w:szCs w:val="20"/>
        </w:rPr>
        <w:t xml:space="preserve">5 </w:t>
      </w:r>
      <w:r w:rsidRPr="00E240F9">
        <w:rPr>
          <w:rFonts w:ascii="Arial" w:hAnsi="Arial" w:cs="Arial"/>
          <w:color w:val="000000" w:themeColor="text1"/>
          <w:sz w:val="20"/>
          <w:szCs w:val="20"/>
        </w:rPr>
        <w:t>do Umowy.</w:t>
      </w:r>
    </w:p>
    <w:p w14:paraId="04D5DDA4" w14:textId="017CE60F"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 1</w:t>
      </w:r>
      <w:r w:rsidR="00A122B1" w:rsidRPr="00E240F9">
        <w:rPr>
          <w:rFonts w:ascii="Arial" w:hAnsi="Arial" w:cs="Arial"/>
          <w:b/>
          <w:color w:val="000000"/>
          <w:sz w:val="20"/>
          <w:szCs w:val="20"/>
        </w:rPr>
        <w:t>2</w:t>
      </w:r>
    </w:p>
    <w:p w14:paraId="157620E5" w14:textId="474B0D11"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SIŁA WYŻSZA</w:t>
      </w:r>
    </w:p>
    <w:p w14:paraId="6FD8B7FF" w14:textId="77777777" w:rsidR="00BF426E" w:rsidRPr="00E240F9" w:rsidRDefault="00BF426E" w:rsidP="00E240F9">
      <w:pPr>
        <w:numPr>
          <w:ilvl w:val="0"/>
          <w:numId w:val="4"/>
        </w:numPr>
        <w:spacing w:after="0"/>
        <w:jc w:val="both"/>
        <w:rPr>
          <w:rFonts w:ascii="Arial" w:hAnsi="Arial" w:cs="Arial"/>
          <w:color w:val="000000"/>
          <w:sz w:val="20"/>
          <w:szCs w:val="20"/>
        </w:rPr>
      </w:pPr>
      <w:r w:rsidRPr="00E240F9">
        <w:rPr>
          <w:rFonts w:ascii="Arial" w:hAnsi="Arial" w:cs="Arial"/>
          <w:color w:val="000000"/>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6817A46D" w14:textId="77777777" w:rsidR="00BF426E" w:rsidRPr="00E240F9" w:rsidRDefault="00BF426E" w:rsidP="00E240F9">
      <w:pPr>
        <w:numPr>
          <w:ilvl w:val="0"/>
          <w:numId w:val="4"/>
        </w:numPr>
        <w:spacing w:after="0"/>
        <w:jc w:val="both"/>
        <w:rPr>
          <w:rFonts w:ascii="Arial" w:hAnsi="Arial" w:cs="Arial"/>
          <w:color w:val="000000"/>
          <w:sz w:val="20"/>
          <w:szCs w:val="20"/>
        </w:rPr>
      </w:pPr>
      <w:r w:rsidRPr="00E240F9">
        <w:rPr>
          <w:rFonts w:ascii="Arial" w:hAnsi="Arial" w:cs="Arial"/>
          <w:color w:val="000000"/>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E0BCDED" w14:textId="77777777" w:rsidR="00BF426E" w:rsidRPr="00E240F9" w:rsidRDefault="00BF426E" w:rsidP="00E240F9">
      <w:pPr>
        <w:numPr>
          <w:ilvl w:val="0"/>
          <w:numId w:val="4"/>
        </w:numPr>
        <w:spacing w:after="0"/>
        <w:jc w:val="both"/>
        <w:rPr>
          <w:rFonts w:ascii="Arial" w:hAnsi="Arial" w:cs="Arial"/>
          <w:color w:val="000000"/>
          <w:sz w:val="20"/>
          <w:szCs w:val="20"/>
        </w:rPr>
      </w:pPr>
      <w:r w:rsidRPr="00E240F9">
        <w:rPr>
          <w:rFonts w:ascii="Arial" w:hAnsi="Arial" w:cs="Arial"/>
          <w:color w:val="000000"/>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55E7DF41" w14:textId="77777777" w:rsidR="00BF426E" w:rsidRPr="00E240F9" w:rsidRDefault="00BF426E" w:rsidP="00E240F9">
      <w:pPr>
        <w:numPr>
          <w:ilvl w:val="0"/>
          <w:numId w:val="4"/>
        </w:numPr>
        <w:spacing w:after="0"/>
        <w:jc w:val="both"/>
        <w:rPr>
          <w:rFonts w:ascii="Arial" w:hAnsi="Arial" w:cs="Arial"/>
          <w:color w:val="000000"/>
          <w:sz w:val="20"/>
          <w:szCs w:val="20"/>
        </w:rPr>
      </w:pPr>
      <w:r w:rsidRPr="00E240F9">
        <w:rPr>
          <w:rFonts w:ascii="Arial" w:hAnsi="Arial" w:cs="Arial"/>
          <w:color w:val="000000"/>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68325D67" w14:textId="107DA997" w:rsidR="007F70E2" w:rsidRDefault="00BF426E" w:rsidP="00E240F9">
      <w:pPr>
        <w:spacing w:after="0"/>
        <w:ind w:left="360"/>
        <w:jc w:val="both"/>
        <w:rPr>
          <w:rFonts w:ascii="Arial" w:hAnsi="Arial" w:cs="Arial"/>
          <w:color w:val="000000"/>
          <w:sz w:val="20"/>
          <w:szCs w:val="20"/>
        </w:rPr>
      </w:pPr>
      <w:r w:rsidRPr="00E240F9">
        <w:rPr>
          <w:rFonts w:ascii="Arial" w:hAnsi="Arial" w:cs="Arial"/>
          <w:color w:val="000000"/>
          <w:sz w:val="20"/>
          <w:szCs w:val="20"/>
        </w:rPr>
        <w:t>W przypadku bezskutecznego zakończenia negocjacji w terminie określonym zgodnie z ust. 4, Zamawiający jest uprawniony do odstąpienia od Umowy w terminie 14 dni od bezskutecznego zakończenia negocjacji.</w:t>
      </w:r>
    </w:p>
    <w:p w14:paraId="224C4DAE" w14:textId="77777777" w:rsidR="00426A4A" w:rsidRPr="00E240F9" w:rsidRDefault="00426A4A" w:rsidP="00E240F9">
      <w:pPr>
        <w:spacing w:after="0"/>
        <w:ind w:left="360"/>
        <w:jc w:val="both"/>
        <w:rPr>
          <w:rFonts w:ascii="Arial" w:hAnsi="Arial" w:cs="Arial"/>
          <w:color w:val="000000"/>
          <w:sz w:val="20"/>
          <w:szCs w:val="20"/>
        </w:rPr>
      </w:pPr>
    </w:p>
    <w:p w14:paraId="26828CB3" w14:textId="40999E92" w:rsidR="00B93A53" w:rsidRPr="00E240F9" w:rsidRDefault="00B93A53" w:rsidP="00B93A53">
      <w:pPr>
        <w:spacing w:after="0"/>
        <w:ind w:left="360"/>
        <w:jc w:val="center"/>
        <w:rPr>
          <w:rFonts w:ascii="Arial" w:hAnsi="Arial" w:cs="Arial"/>
          <w:b/>
          <w:color w:val="000000"/>
          <w:sz w:val="20"/>
          <w:szCs w:val="20"/>
        </w:rPr>
      </w:pPr>
      <w:r w:rsidRPr="00E240F9">
        <w:rPr>
          <w:rFonts w:ascii="Arial" w:hAnsi="Arial" w:cs="Arial"/>
          <w:b/>
          <w:color w:val="000000"/>
          <w:sz w:val="20"/>
          <w:szCs w:val="20"/>
        </w:rPr>
        <w:t>§ 13</w:t>
      </w:r>
    </w:p>
    <w:p w14:paraId="126EE1C4" w14:textId="77777777" w:rsidR="00426A4A" w:rsidRDefault="00426A4A" w:rsidP="00426A4A">
      <w:pPr>
        <w:spacing w:after="0"/>
        <w:jc w:val="center"/>
        <w:rPr>
          <w:rFonts w:ascii="Arial" w:hAnsi="Arial" w:cs="Arial"/>
          <w:b/>
          <w:sz w:val="20"/>
          <w:szCs w:val="20"/>
        </w:rPr>
      </w:pPr>
      <w:r>
        <w:rPr>
          <w:rFonts w:ascii="Arial" w:hAnsi="Arial" w:cs="Arial"/>
          <w:b/>
          <w:sz w:val="20"/>
          <w:szCs w:val="20"/>
        </w:rPr>
        <w:t xml:space="preserve">PODWYKONAWCY </w:t>
      </w:r>
    </w:p>
    <w:p w14:paraId="0DC3B9B8" w14:textId="31DD80DD" w:rsidR="001B4258" w:rsidRPr="001B4258" w:rsidRDefault="00426A4A" w:rsidP="001B4258">
      <w:pPr>
        <w:pStyle w:val="Akapitzlist"/>
        <w:numPr>
          <w:ilvl w:val="0"/>
          <w:numId w:val="40"/>
        </w:numPr>
        <w:spacing w:after="0"/>
        <w:rPr>
          <w:rFonts w:ascii="Arial" w:hAnsi="Arial" w:cs="Arial"/>
          <w:sz w:val="20"/>
          <w:szCs w:val="20"/>
          <w:lang w:val="x-none"/>
        </w:rPr>
      </w:pPr>
      <w:r w:rsidRPr="001B4258">
        <w:rPr>
          <w:rFonts w:ascii="Arial" w:hAnsi="Arial" w:cs="Arial"/>
          <w:sz w:val="20"/>
          <w:szCs w:val="20"/>
          <w:lang w:val="x-none"/>
        </w:rPr>
        <w:t>Wykonawca może powierzyć wykonanie Umowy podwykonawcy</w:t>
      </w:r>
      <w:r w:rsidR="001B4258" w:rsidRPr="001B4258">
        <w:rPr>
          <w:rFonts w:ascii="Arial" w:hAnsi="Arial" w:cs="Arial"/>
          <w:sz w:val="20"/>
          <w:szCs w:val="20"/>
          <w:lang w:val="x-none"/>
        </w:rPr>
        <w:t xml:space="preserve"> z wyłączeniem świadczenia gotowości</w:t>
      </w:r>
      <w:r w:rsidR="001B4258">
        <w:rPr>
          <w:rFonts w:ascii="Arial" w:hAnsi="Arial" w:cs="Arial"/>
          <w:sz w:val="20"/>
          <w:szCs w:val="20"/>
          <w:lang w:val="x-none"/>
        </w:rPr>
        <w:t>.</w:t>
      </w:r>
    </w:p>
    <w:p w14:paraId="42D7D6A6" w14:textId="660DF5DF" w:rsidR="00426A4A" w:rsidRPr="0069044B" w:rsidRDefault="00426A4A" w:rsidP="001B4258">
      <w:pPr>
        <w:numPr>
          <w:ilvl w:val="0"/>
          <w:numId w:val="41"/>
        </w:numPr>
        <w:spacing w:after="0"/>
        <w:jc w:val="both"/>
        <w:rPr>
          <w:rFonts w:ascii="Arial" w:hAnsi="Arial" w:cs="Arial"/>
          <w:sz w:val="20"/>
          <w:szCs w:val="20"/>
          <w:lang w:val="x-none"/>
        </w:rPr>
      </w:pPr>
      <w:r w:rsidRPr="0069044B">
        <w:rPr>
          <w:rFonts w:ascii="Arial" w:hAnsi="Arial" w:cs="Arial"/>
          <w:sz w:val="20"/>
          <w:szCs w:val="20"/>
          <w:lang w:val="x-none"/>
        </w:rPr>
        <w:lastRenderedPageBreak/>
        <w:t xml:space="preserve">Powierzenie wykonania Umowy podwykonawcom nie zwalnia Wykonawcy z odpowiedzialności za należyte wykonanie </w:t>
      </w:r>
      <w:r w:rsidRPr="0069044B">
        <w:rPr>
          <w:rFonts w:ascii="Arial" w:hAnsi="Arial" w:cs="Arial"/>
          <w:sz w:val="20"/>
          <w:szCs w:val="20"/>
        </w:rPr>
        <w:t xml:space="preserve">przedmiotu </w:t>
      </w:r>
      <w:r w:rsidRPr="0069044B">
        <w:rPr>
          <w:rFonts w:ascii="Arial" w:hAnsi="Arial" w:cs="Arial"/>
          <w:sz w:val="20"/>
          <w:szCs w:val="20"/>
          <w:lang w:val="x-none"/>
        </w:rPr>
        <w:t>Umowy.</w:t>
      </w:r>
    </w:p>
    <w:p w14:paraId="6D526BDA" w14:textId="77777777" w:rsidR="00426A4A" w:rsidRPr="0069044B" w:rsidRDefault="00426A4A" w:rsidP="001B4258">
      <w:pPr>
        <w:numPr>
          <w:ilvl w:val="0"/>
          <w:numId w:val="41"/>
        </w:numPr>
        <w:spacing w:after="0"/>
        <w:ind w:left="426" w:hanging="426"/>
        <w:contextualSpacing/>
        <w:jc w:val="both"/>
        <w:rPr>
          <w:rFonts w:ascii="Arial" w:hAnsi="Arial" w:cs="Arial"/>
          <w:sz w:val="20"/>
          <w:szCs w:val="20"/>
          <w:lang w:val="x-none"/>
        </w:rPr>
      </w:pPr>
      <w:r w:rsidRPr="0069044B">
        <w:rPr>
          <w:rFonts w:ascii="Arial" w:hAnsi="Arial" w:cs="Arial"/>
          <w:sz w:val="20"/>
          <w:szCs w:val="20"/>
          <w:lang w:val="x-none"/>
        </w:rPr>
        <w:t>Wykonując Umowę przy udziale podwykonawców</w:t>
      </w:r>
      <w:r w:rsidRPr="0069044B">
        <w:rPr>
          <w:rFonts w:ascii="Arial" w:hAnsi="Arial" w:cs="Arial"/>
          <w:sz w:val="20"/>
          <w:szCs w:val="20"/>
        </w:rPr>
        <w:t>,</w:t>
      </w:r>
      <w:r w:rsidRPr="0069044B">
        <w:rPr>
          <w:rFonts w:ascii="Arial" w:hAnsi="Arial" w:cs="Arial"/>
          <w:sz w:val="20"/>
          <w:szCs w:val="20"/>
          <w:lang w:val="x-none"/>
        </w:rPr>
        <w:t xml:space="preserve"> Wykonawca jest obowiązany zawrzeć umowę o podwykonawstwo.</w:t>
      </w:r>
      <w:r w:rsidRPr="0069044B">
        <w:rPr>
          <w:rFonts w:ascii="Arial" w:hAnsi="Arial" w:cs="Arial"/>
          <w:sz w:val="20"/>
          <w:szCs w:val="20"/>
        </w:rPr>
        <w:t xml:space="preserve"> </w:t>
      </w:r>
    </w:p>
    <w:p w14:paraId="0E008A53" w14:textId="77777777" w:rsidR="00426A4A" w:rsidRPr="0069044B" w:rsidRDefault="00426A4A" w:rsidP="001B4258">
      <w:pPr>
        <w:numPr>
          <w:ilvl w:val="0"/>
          <w:numId w:val="41"/>
        </w:numPr>
        <w:spacing w:after="0"/>
        <w:ind w:left="426" w:hanging="426"/>
        <w:contextualSpacing/>
        <w:jc w:val="both"/>
        <w:rPr>
          <w:rFonts w:ascii="Arial" w:hAnsi="Arial" w:cs="Arial"/>
          <w:sz w:val="20"/>
          <w:szCs w:val="20"/>
          <w:lang w:val="x-none"/>
        </w:rPr>
      </w:pPr>
      <w:r w:rsidRPr="0069044B">
        <w:rPr>
          <w:rFonts w:ascii="Arial" w:hAnsi="Arial" w:cs="Arial"/>
          <w:sz w:val="20"/>
          <w:szCs w:val="20"/>
          <w:lang w:val="x-none"/>
        </w:rPr>
        <w:t xml:space="preserve">Przed przystąpieniem do realizacji </w:t>
      </w:r>
      <w:r w:rsidRPr="0069044B">
        <w:rPr>
          <w:rFonts w:ascii="Arial" w:hAnsi="Arial" w:cs="Arial"/>
          <w:sz w:val="20"/>
          <w:szCs w:val="20"/>
        </w:rPr>
        <w:t xml:space="preserve">przedmiotu </w:t>
      </w:r>
      <w:r w:rsidRPr="0069044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69044B">
        <w:rPr>
          <w:rFonts w:ascii="Arial" w:hAnsi="Arial" w:cs="Arial"/>
          <w:sz w:val="20"/>
          <w:szCs w:val="20"/>
        </w:rPr>
        <w:t> </w:t>
      </w:r>
      <w:r w:rsidRPr="0069044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45C75D01" w14:textId="77777777" w:rsidR="00426A4A" w:rsidRPr="0069044B" w:rsidRDefault="00426A4A" w:rsidP="001B4258">
      <w:pPr>
        <w:numPr>
          <w:ilvl w:val="0"/>
          <w:numId w:val="41"/>
        </w:numPr>
        <w:spacing w:after="0"/>
        <w:ind w:left="426" w:hanging="426"/>
        <w:contextualSpacing/>
        <w:jc w:val="both"/>
        <w:rPr>
          <w:rFonts w:ascii="Arial" w:hAnsi="Arial" w:cs="Arial"/>
          <w:sz w:val="20"/>
          <w:szCs w:val="20"/>
          <w:lang w:val="x-none"/>
        </w:rPr>
      </w:pPr>
      <w:r w:rsidRPr="0069044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69044B">
        <w:rPr>
          <w:rFonts w:ascii="Arial" w:hAnsi="Arial" w:cs="Arial"/>
          <w:sz w:val="20"/>
          <w:szCs w:val="20"/>
        </w:rPr>
        <w:t>e</w:t>
      </w:r>
      <w:r w:rsidRPr="0069044B">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0C47DAD0" w14:textId="77777777" w:rsidR="00426A4A" w:rsidRPr="0069044B" w:rsidRDefault="00426A4A" w:rsidP="001B4258">
      <w:pPr>
        <w:numPr>
          <w:ilvl w:val="0"/>
          <w:numId w:val="41"/>
        </w:numPr>
        <w:spacing w:after="0"/>
        <w:ind w:left="425" w:hanging="425"/>
        <w:jc w:val="both"/>
        <w:rPr>
          <w:rFonts w:ascii="Arial" w:hAnsi="Arial" w:cs="Arial"/>
          <w:sz w:val="20"/>
          <w:szCs w:val="20"/>
          <w:lang w:val="x-none"/>
        </w:rPr>
      </w:pPr>
      <w:r>
        <w:rPr>
          <w:rFonts w:ascii="Arial" w:hAnsi="Arial" w:cs="Arial"/>
          <w:sz w:val="20"/>
          <w:szCs w:val="20"/>
        </w:rPr>
        <w:t>Za działania i zaniechania podwykonawcy, Wykonawca odpowiada jak za swoje własne.</w:t>
      </w:r>
    </w:p>
    <w:p w14:paraId="0ACB841B" w14:textId="3BA2232C" w:rsidR="007F70E2" w:rsidRDefault="00426A4A" w:rsidP="00426A4A">
      <w:pPr>
        <w:spacing w:after="0"/>
        <w:jc w:val="both"/>
        <w:rPr>
          <w:rFonts w:ascii="Arial" w:hAnsi="Arial" w:cs="Arial"/>
          <w:sz w:val="20"/>
          <w:szCs w:val="20"/>
          <w:lang w:val="x-none"/>
        </w:rPr>
      </w:pPr>
      <w:r w:rsidRPr="0069044B">
        <w:rPr>
          <w:rFonts w:ascii="Arial" w:hAnsi="Arial" w:cs="Arial"/>
          <w:sz w:val="20"/>
          <w:szCs w:val="20"/>
          <w:lang w:val="x-none"/>
        </w:rPr>
        <w:t xml:space="preserve">Jakakolwiek przerwa w realizacji </w:t>
      </w:r>
      <w:r w:rsidRPr="0069044B">
        <w:rPr>
          <w:rFonts w:ascii="Arial" w:hAnsi="Arial" w:cs="Arial"/>
          <w:sz w:val="20"/>
          <w:szCs w:val="20"/>
        </w:rPr>
        <w:t xml:space="preserve">przedmiotu </w:t>
      </w:r>
      <w:r w:rsidRPr="0069044B">
        <w:rPr>
          <w:rFonts w:ascii="Arial" w:hAnsi="Arial" w:cs="Arial"/>
          <w:sz w:val="20"/>
          <w:szCs w:val="20"/>
          <w:lang w:val="x-none"/>
        </w:rPr>
        <w:t xml:space="preserve">Umowy wynikająca z braku działań podwykonawcy, zaniechania przez niego wykonywania </w:t>
      </w:r>
      <w:r w:rsidRPr="0069044B">
        <w:rPr>
          <w:rFonts w:ascii="Arial" w:hAnsi="Arial" w:cs="Arial"/>
          <w:sz w:val="20"/>
          <w:szCs w:val="20"/>
        </w:rPr>
        <w:t xml:space="preserve">przedmiotu </w:t>
      </w:r>
      <w:r w:rsidRPr="0069044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69044B">
        <w:rPr>
          <w:rFonts w:ascii="Arial" w:hAnsi="Arial" w:cs="Arial"/>
          <w:sz w:val="20"/>
          <w:szCs w:val="20"/>
        </w:rPr>
        <w:t xml:space="preserve">przedmiotu </w:t>
      </w:r>
      <w:r w:rsidRPr="0069044B">
        <w:rPr>
          <w:rFonts w:ascii="Arial" w:hAnsi="Arial" w:cs="Arial"/>
          <w:sz w:val="20"/>
          <w:szCs w:val="20"/>
          <w:lang w:val="x-none"/>
        </w:rPr>
        <w:t>Umowy</w:t>
      </w:r>
    </w:p>
    <w:p w14:paraId="7273514D" w14:textId="77777777" w:rsidR="00426A4A" w:rsidRDefault="00426A4A" w:rsidP="00426A4A">
      <w:pPr>
        <w:spacing w:after="0"/>
        <w:jc w:val="both"/>
        <w:rPr>
          <w:rFonts w:ascii="Arial" w:hAnsi="Arial" w:cs="Arial"/>
          <w:color w:val="000000"/>
          <w:sz w:val="20"/>
          <w:szCs w:val="20"/>
        </w:rPr>
      </w:pPr>
    </w:p>
    <w:p w14:paraId="2178B092" w14:textId="77777777" w:rsidR="00B93A53" w:rsidRPr="00E240F9" w:rsidRDefault="00B93A53" w:rsidP="00E240F9">
      <w:pPr>
        <w:spacing w:after="0"/>
        <w:jc w:val="both"/>
        <w:rPr>
          <w:rFonts w:ascii="Arial" w:hAnsi="Arial" w:cs="Arial"/>
          <w:color w:val="000000"/>
          <w:sz w:val="20"/>
          <w:szCs w:val="20"/>
        </w:rPr>
      </w:pPr>
    </w:p>
    <w:p w14:paraId="49F32E98" w14:textId="03E0018C" w:rsidR="007F70E2" w:rsidRPr="00E240F9" w:rsidRDefault="007F70E2" w:rsidP="00E240F9">
      <w:pPr>
        <w:spacing w:after="0"/>
        <w:ind w:left="360"/>
        <w:jc w:val="center"/>
        <w:rPr>
          <w:rFonts w:ascii="Arial" w:hAnsi="Arial" w:cs="Arial"/>
          <w:b/>
          <w:color w:val="000000"/>
          <w:sz w:val="20"/>
          <w:szCs w:val="20"/>
        </w:rPr>
      </w:pPr>
      <w:r w:rsidRPr="00E240F9">
        <w:rPr>
          <w:rFonts w:ascii="Arial" w:hAnsi="Arial" w:cs="Arial"/>
          <w:b/>
          <w:color w:val="000000"/>
          <w:sz w:val="20"/>
          <w:szCs w:val="20"/>
        </w:rPr>
        <w:t>§ 1</w:t>
      </w:r>
      <w:r w:rsidR="00426A4A">
        <w:rPr>
          <w:rFonts w:ascii="Arial" w:hAnsi="Arial" w:cs="Arial"/>
          <w:b/>
          <w:color w:val="000000"/>
          <w:sz w:val="20"/>
          <w:szCs w:val="20"/>
        </w:rPr>
        <w:t>4</w:t>
      </w:r>
    </w:p>
    <w:p w14:paraId="114F60A7" w14:textId="77777777" w:rsidR="007F70E2" w:rsidRPr="00E240F9" w:rsidRDefault="007F70E2" w:rsidP="00E240F9">
      <w:pPr>
        <w:spacing w:after="0"/>
        <w:ind w:left="360"/>
        <w:jc w:val="center"/>
        <w:rPr>
          <w:rFonts w:ascii="Arial" w:hAnsi="Arial" w:cs="Arial"/>
          <w:b/>
          <w:color w:val="000000"/>
          <w:sz w:val="20"/>
          <w:szCs w:val="20"/>
        </w:rPr>
      </w:pPr>
      <w:r w:rsidRPr="00E240F9">
        <w:rPr>
          <w:rFonts w:ascii="Arial" w:hAnsi="Arial" w:cs="Arial"/>
          <w:b/>
          <w:color w:val="000000"/>
          <w:sz w:val="20"/>
          <w:szCs w:val="20"/>
        </w:rPr>
        <w:t>KLAUZULA SANKCYJNA</w:t>
      </w:r>
    </w:p>
    <w:p w14:paraId="2D3B9B92" w14:textId="77777777" w:rsidR="007F70E2" w:rsidRPr="00E240F9" w:rsidRDefault="007F70E2" w:rsidP="00E240F9">
      <w:pPr>
        <w:numPr>
          <w:ilvl w:val="0"/>
          <w:numId w:val="29"/>
        </w:numPr>
        <w:spacing w:after="0"/>
        <w:jc w:val="both"/>
        <w:rPr>
          <w:rFonts w:ascii="Arial" w:hAnsi="Arial" w:cs="Arial"/>
          <w:color w:val="000000"/>
          <w:sz w:val="20"/>
          <w:szCs w:val="20"/>
        </w:rPr>
      </w:pPr>
      <w:r w:rsidRPr="00E240F9">
        <w:rPr>
          <w:rFonts w:ascii="Arial" w:hAnsi="Arial" w:cs="Arial"/>
          <w:color w:val="000000"/>
          <w:sz w:val="20"/>
          <w:szCs w:val="20"/>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w szczególności:</w:t>
      </w:r>
    </w:p>
    <w:p w14:paraId="62CBECA7" w14:textId="77777777" w:rsidR="007F70E2" w:rsidRPr="00E240F9" w:rsidRDefault="007F70E2" w:rsidP="00E240F9">
      <w:pPr>
        <w:numPr>
          <w:ilvl w:val="0"/>
          <w:numId w:val="30"/>
        </w:numPr>
        <w:spacing w:after="0"/>
        <w:jc w:val="both"/>
        <w:rPr>
          <w:rFonts w:ascii="Arial" w:hAnsi="Arial" w:cs="Arial"/>
          <w:color w:val="000000"/>
          <w:sz w:val="20"/>
          <w:szCs w:val="20"/>
        </w:rPr>
      </w:pPr>
      <w:r w:rsidRPr="00E240F9">
        <w:rPr>
          <w:rFonts w:ascii="Arial" w:hAnsi="Arial" w:cs="Arial"/>
          <w:color w:val="000000"/>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4442C0D9" w14:textId="77777777" w:rsidR="007F70E2" w:rsidRPr="00E240F9" w:rsidRDefault="007F70E2" w:rsidP="00E240F9">
      <w:pPr>
        <w:numPr>
          <w:ilvl w:val="0"/>
          <w:numId w:val="30"/>
        </w:numPr>
        <w:spacing w:after="0"/>
        <w:jc w:val="both"/>
        <w:rPr>
          <w:rFonts w:ascii="Arial" w:hAnsi="Arial" w:cs="Arial"/>
          <w:color w:val="000000"/>
          <w:sz w:val="20"/>
          <w:szCs w:val="20"/>
        </w:rPr>
      </w:pPr>
      <w:r w:rsidRPr="00E240F9">
        <w:rPr>
          <w:rFonts w:ascii="Arial" w:hAnsi="Arial" w:cs="Arial"/>
          <w:color w:val="000000"/>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FED1A2D" w14:textId="77777777" w:rsidR="007F70E2" w:rsidRPr="00E240F9" w:rsidRDefault="007F70E2" w:rsidP="00E240F9">
      <w:pPr>
        <w:numPr>
          <w:ilvl w:val="0"/>
          <w:numId w:val="30"/>
        </w:numPr>
        <w:spacing w:after="0"/>
        <w:jc w:val="both"/>
        <w:rPr>
          <w:rFonts w:ascii="Arial" w:hAnsi="Arial" w:cs="Arial"/>
          <w:color w:val="000000"/>
          <w:sz w:val="20"/>
          <w:szCs w:val="20"/>
        </w:rPr>
      </w:pPr>
      <w:r w:rsidRPr="00E240F9">
        <w:rPr>
          <w:rFonts w:ascii="Arial" w:hAnsi="Arial" w:cs="Arial"/>
          <w:color w:val="000000"/>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61205EA" w14:textId="77777777" w:rsidR="007F70E2" w:rsidRPr="00E240F9" w:rsidRDefault="007F70E2" w:rsidP="00E240F9">
      <w:pPr>
        <w:numPr>
          <w:ilvl w:val="0"/>
          <w:numId w:val="30"/>
        </w:numPr>
        <w:spacing w:after="0"/>
        <w:jc w:val="both"/>
        <w:rPr>
          <w:rFonts w:ascii="Arial" w:hAnsi="Arial" w:cs="Arial"/>
          <w:color w:val="000000"/>
          <w:sz w:val="20"/>
          <w:szCs w:val="20"/>
        </w:rPr>
      </w:pPr>
      <w:r w:rsidRPr="00E240F9">
        <w:rPr>
          <w:rFonts w:ascii="Arial" w:hAnsi="Arial" w:cs="Arial"/>
          <w:color w:val="000000"/>
          <w:sz w:val="20"/>
          <w:szCs w:val="20"/>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C79CC7C" w14:textId="77777777" w:rsidR="007F70E2" w:rsidRPr="00E240F9" w:rsidRDefault="007F70E2" w:rsidP="00E240F9">
      <w:pPr>
        <w:numPr>
          <w:ilvl w:val="0"/>
          <w:numId w:val="30"/>
        </w:numPr>
        <w:spacing w:after="0"/>
        <w:jc w:val="both"/>
        <w:rPr>
          <w:rFonts w:ascii="Arial" w:hAnsi="Arial" w:cs="Arial"/>
          <w:color w:val="000000"/>
          <w:sz w:val="20"/>
          <w:szCs w:val="20"/>
        </w:rPr>
      </w:pPr>
      <w:r w:rsidRPr="00E240F9">
        <w:rPr>
          <w:rFonts w:ascii="Arial" w:hAnsi="Arial" w:cs="Arial"/>
          <w:color w:val="000000"/>
          <w:sz w:val="20"/>
          <w:szCs w:val="20"/>
        </w:rPr>
        <w:t xml:space="preserve">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w:t>
      </w:r>
      <w:r w:rsidRPr="00E240F9">
        <w:rPr>
          <w:rFonts w:ascii="Arial" w:hAnsi="Arial" w:cs="Arial"/>
          <w:color w:val="000000"/>
          <w:sz w:val="20"/>
          <w:szCs w:val="20"/>
        </w:rPr>
        <w:lastRenderedPageBreak/>
        <w:t>postępowania o udzielenie zamówienia publicznego lub konkursu prowadzonego na podstawie ustawy z dnia 11 września 2019 r. - Prawo zamówień publicznych;</w:t>
      </w:r>
    </w:p>
    <w:p w14:paraId="29A859FE" w14:textId="77777777" w:rsidR="007F70E2" w:rsidRPr="00E240F9" w:rsidRDefault="007F70E2" w:rsidP="00E240F9">
      <w:pPr>
        <w:pStyle w:val="Nagwek1"/>
        <w:numPr>
          <w:ilvl w:val="0"/>
          <w:numId w:val="29"/>
        </w:numPr>
        <w:rPr>
          <w:color w:val="000000"/>
        </w:rPr>
      </w:pPr>
      <w:r w:rsidRPr="00E240F9">
        <w:rPr>
          <w:color w:val="000000"/>
        </w:rPr>
        <w:t xml:space="preserve">Wykonawca niezwłocznie, jednak nie później niż w ciągu 7 dni, poinformuje Zamawiającego o każdej zmianie okoliczności, o których mowa w ust. 1 powyżej, licząc od dnia, w którym dowiedział się o takiej zmianie. </w:t>
      </w:r>
    </w:p>
    <w:p w14:paraId="37D0177A" w14:textId="77777777" w:rsidR="007F70E2" w:rsidRPr="00E240F9" w:rsidRDefault="007F70E2" w:rsidP="00E240F9">
      <w:pPr>
        <w:pStyle w:val="Nagwek1"/>
        <w:numPr>
          <w:ilvl w:val="0"/>
          <w:numId w:val="29"/>
        </w:numPr>
        <w:rPr>
          <w:color w:val="000000"/>
        </w:rPr>
      </w:pPr>
      <w:r w:rsidRPr="00E240F9">
        <w:rPr>
          <w:color w:val="000000"/>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B57FBDB" w14:textId="6CA95934" w:rsidR="007F70E2" w:rsidRPr="00E240F9" w:rsidRDefault="007F70E2" w:rsidP="00E240F9">
      <w:pPr>
        <w:pStyle w:val="Nagwek1"/>
        <w:numPr>
          <w:ilvl w:val="0"/>
          <w:numId w:val="29"/>
        </w:numPr>
        <w:rPr>
          <w:color w:val="000000"/>
        </w:rPr>
      </w:pPr>
      <w:r w:rsidRPr="00E240F9">
        <w:rPr>
          <w:color w:val="000000"/>
        </w:rPr>
        <w:t>W przypadku uznania przez Zamawiającego, że zachodzi chociażby jedna z okoliczności, o których mowa w ust. 1 powyżej, Zamawiający może wypowiedzieć Umowę w trybie natychmiastowym.</w:t>
      </w:r>
    </w:p>
    <w:p w14:paraId="2366C1F4" w14:textId="77777777" w:rsidR="007F70E2" w:rsidRPr="00E240F9" w:rsidRDefault="007F70E2" w:rsidP="00E240F9">
      <w:pPr>
        <w:spacing w:after="0"/>
        <w:ind w:left="360"/>
        <w:jc w:val="both"/>
        <w:rPr>
          <w:rFonts w:ascii="Arial" w:hAnsi="Arial" w:cs="Arial"/>
          <w:color w:val="000000"/>
          <w:sz w:val="20"/>
          <w:szCs w:val="20"/>
        </w:rPr>
      </w:pPr>
    </w:p>
    <w:p w14:paraId="56138893" w14:textId="2068D82F"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 1</w:t>
      </w:r>
      <w:r w:rsidR="00426A4A">
        <w:rPr>
          <w:rFonts w:ascii="Arial" w:hAnsi="Arial" w:cs="Arial"/>
          <w:b/>
          <w:color w:val="000000"/>
          <w:sz w:val="20"/>
          <w:szCs w:val="20"/>
        </w:rPr>
        <w:t>5</w:t>
      </w:r>
    </w:p>
    <w:p w14:paraId="1F8EE28C" w14:textId="29BCF3D0" w:rsidR="00BF426E" w:rsidRPr="00E240F9" w:rsidRDefault="00C677F0" w:rsidP="00E240F9">
      <w:pPr>
        <w:spacing w:after="0"/>
        <w:ind w:left="425"/>
        <w:jc w:val="center"/>
        <w:rPr>
          <w:rFonts w:ascii="Arial" w:hAnsi="Arial" w:cs="Arial"/>
          <w:b/>
          <w:color w:val="000000"/>
          <w:sz w:val="20"/>
          <w:szCs w:val="20"/>
        </w:rPr>
      </w:pPr>
      <w:r w:rsidRPr="00E240F9">
        <w:rPr>
          <w:rFonts w:ascii="Arial" w:hAnsi="Arial" w:cs="Arial"/>
          <w:b/>
          <w:color w:val="000000"/>
          <w:sz w:val="20"/>
          <w:szCs w:val="20"/>
        </w:rPr>
        <w:t>POSTANOWIENIA KOŃCOWE</w:t>
      </w:r>
    </w:p>
    <w:p w14:paraId="2F8BA5BA" w14:textId="77777777" w:rsidR="002C0DB3" w:rsidRPr="00E240F9" w:rsidRDefault="002C0DB3" w:rsidP="00E240F9">
      <w:pPr>
        <w:numPr>
          <w:ilvl w:val="0"/>
          <w:numId w:val="5"/>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Wykonawca, bez pisemnej zgody Zamawiającego, nie może przenosić na osoby trzecie praw i obowiązków wynikających z Umowy.</w:t>
      </w:r>
    </w:p>
    <w:p w14:paraId="5B3E59DE" w14:textId="36BA8507" w:rsidR="00BF426E" w:rsidRPr="00E240F9" w:rsidRDefault="00BF426E" w:rsidP="00E240F9">
      <w:pPr>
        <w:numPr>
          <w:ilvl w:val="0"/>
          <w:numId w:val="5"/>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 xml:space="preserve">W sprawach nieuregulowanych postanowieniami niniejszej Umowy, zastosowanie mają odpowiednie przepisy ustawy z dnia 23 kwietnia 1964 r. – Kodeks cywilny. </w:t>
      </w:r>
    </w:p>
    <w:p w14:paraId="020A6EC5" w14:textId="77777777" w:rsidR="00BF426E" w:rsidRPr="00E240F9" w:rsidRDefault="00BF426E" w:rsidP="00E240F9">
      <w:pPr>
        <w:numPr>
          <w:ilvl w:val="0"/>
          <w:numId w:val="5"/>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65483C3A" w14:textId="5B3D7213" w:rsidR="00BF426E" w:rsidRPr="00E240F9" w:rsidRDefault="00BF426E" w:rsidP="00E240F9">
      <w:pPr>
        <w:numPr>
          <w:ilvl w:val="0"/>
          <w:numId w:val="5"/>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Umowa została sporządzona w dwóch jednobrzmiących egzemplarzach, po jednym dla każdej ze Stron / Umowę sporządzono w postaci elektronicznej opatrzonej podpisami kwalifikowanymi</w:t>
      </w:r>
      <w:r w:rsidR="008E465B" w:rsidRPr="00E240F9">
        <w:rPr>
          <w:rStyle w:val="Odwoanieprzypisudolnego"/>
          <w:rFonts w:ascii="Arial" w:hAnsi="Arial" w:cs="Arial"/>
          <w:color w:val="000000"/>
          <w:sz w:val="20"/>
          <w:szCs w:val="20"/>
        </w:rPr>
        <w:footnoteReference w:id="1"/>
      </w:r>
      <w:r w:rsidRPr="00E240F9">
        <w:rPr>
          <w:rFonts w:ascii="Arial" w:hAnsi="Arial" w:cs="Arial"/>
          <w:color w:val="000000"/>
          <w:sz w:val="20"/>
          <w:szCs w:val="20"/>
        </w:rPr>
        <w:t>. Umowa zostaje zawarta i wchodzi w życie z dniem jej podpisania przez obie Strony.</w:t>
      </w:r>
    </w:p>
    <w:p w14:paraId="1F3B73E9" w14:textId="77777777" w:rsidR="00BF426E" w:rsidRPr="00E240F9" w:rsidRDefault="00BF426E" w:rsidP="00E240F9">
      <w:pPr>
        <w:numPr>
          <w:ilvl w:val="0"/>
          <w:numId w:val="5"/>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Załączniki stanowiące integralną części Umowy:</w:t>
      </w:r>
    </w:p>
    <w:p w14:paraId="46DA7F45" w14:textId="68AE1CEB" w:rsidR="00E604F6" w:rsidRPr="00E240F9" w:rsidRDefault="00BF426E"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 nr 1 - Opis przedmiotu zamówienia;</w:t>
      </w:r>
    </w:p>
    <w:p w14:paraId="47515ACC" w14:textId="77777777" w:rsidR="00E604F6" w:rsidRPr="00E240F9" w:rsidRDefault="00BF426E"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 nr 2 - Oferta Wykonawcy;</w:t>
      </w:r>
    </w:p>
    <w:p w14:paraId="1715310F" w14:textId="77777777" w:rsidR="00E604F6" w:rsidRPr="00E240F9" w:rsidRDefault="00BF426E"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 nr 3 - Porozumienie w sprawie przesyłania faktur w formie elektronicznej;</w:t>
      </w:r>
    </w:p>
    <w:p w14:paraId="2307C3F9" w14:textId="77777777" w:rsidR="00E604F6" w:rsidRPr="00E240F9" w:rsidRDefault="00BF426E"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 nr 4 - Oświadczenie o rachunku bankowym;</w:t>
      </w:r>
    </w:p>
    <w:p w14:paraId="5332885A" w14:textId="77777777" w:rsidR="000A0E66" w:rsidRPr="00E240F9" w:rsidRDefault="00BF426E"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Załącznik nr 5 - Zobowiązanie do zachowania tajemnicy przedsiębiorstwa „Koleje Małopolskie„ Sp. z o.o</w:t>
      </w:r>
    </w:p>
    <w:p w14:paraId="0C9978A5" w14:textId="5F4E1758" w:rsidR="003F582C" w:rsidRDefault="000A0E66" w:rsidP="00E240F9">
      <w:pPr>
        <w:numPr>
          <w:ilvl w:val="0"/>
          <w:numId w:val="6"/>
        </w:numPr>
        <w:spacing w:after="0"/>
        <w:ind w:hanging="357"/>
        <w:contextualSpacing/>
        <w:jc w:val="both"/>
        <w:rPr>
          <w:rFonts w:ascii="Arial" w:hAnsi="Arial" w:cs="Arial"/>
          <w:color w:val="000000"/>
          <w:sz w:val="20"/>
          <w:szCs w:val="20"/>
        </w:rPr>
      </w:pPr>
      <w:r w:rsidRPr="00E240F9">
        <w:rPr>
          <w:rFonts w:ascii="Arial" w:hAnsi="Arial" w:cs="Arial"/>
          <w:color w:val="000000"/>
          <w:sz w:val="20"/>
          <w:szCs w:val="20"/>
        </w:rPr>
        <w:t xml:space="preserve"> Załącznik nr </w:t>
      </w:r>
      <w:r w:rsidR="00A803CC" w:rsidRPr="00E240F9">
        <w:rPr>
          <w:rFonts w:ascii="Arial" w:hAnsi="Arial" w:cs="Arial"/>
          <w:color w:val="000000"/>
          <w:sz w:val="20"/>
          <w:szCs w:val="20"/>
        </w:rPr>
        <w:t>6</w:t>
      </w:r>
      <w:r w:rsidRPr="00E240F9">
        <w:rPr>
          <w:rFonts w:ascii="Arial" w:hAnsi="Arial" w:cs="Arial"/>
          <w:color w:val="000000"/>
          <w:sz w:val="20"/>
          <w:szCs w:val="20"/>
        </w:rPr>
        <w:t xml:space="preserve"> – Wzór protokołu odbioru</w:t>
      </w:r>
      <w:r w:rsidR="003F582C" w:rsidRPr="00E240F9">
        <w:rPr>
          <w:rFonts w:ascii="Arial" w:hAnsi="Arial" w:cs="Arial"/>
          <w:color w:val="000000"/>
          <w:sz w:val="20"/>
          <w:szCs w:val="20"/>
        </w:rPr>
        <w:t xml:space="preserve">, </w:t>
      </w:r>
    </w:p>
    <w:p w14:paraId="04BF77B5" w14:textId="5A62D50E" w:rsidR="00142264" w:rsidRDefault="00142264" w:rsidP="00E240F9">
      <w:pPr>
        <w:numPr>
          <w:ilvl w:val="0"/>
          <w:numId w:val="6"/>
        </w:numPr>
        <w:spacing w:after="0"/>
        <w:ind w:hanging="357"/>
        <w:contextualSpacing/>
        <w:jc w:val="both"/>
        <w:rPr>
          <w:rFonts w:ascii="Arial" w:hAnsi="Arial" w:cs="Arial"/>
          <w:color w:val="000000"/>
          <w:sz w:val="20"/>
          <w:szCs w:val="20"/>
        </w:rPr>
      </w:pPr>
      <w:r>
        <w:rPr>
          <w:rFonts w:ascii="Arial" w:hAnsi="Arial" w:cs="Arial"/>
          <w:color w:val="000000"/>
          <w:sz w:val="20"/>
          <w:szCs w:val="20"/>
        </w:rPr>
        <w:t xml:space="preserve">Załącznik nr 7 - </w:t>
      </w:r>
      <w:r w:rsidRPr="00E240F9">
        <w:rPr>
          <w:rFonts w:ascii="Arial" w:hAnsi="Arial" w:cs="Arial"/>
          <w:color w:val="000000"/>
          <w:sz w:val="20"/>
          <w:szCs w:val="20"/>
        </w:rPr>
        <w:t>wykaz pracowników</w:t>
      </w:r>
    </w:p>
    <w:p w14:paraId="1C945354" w14:textId="618A3399" w:rsidR="009F570A" w:rsidRDefault="00244D83" w:rsidP="00E240F9">
      <w:pPr>
        <w:numPr>
          <w:ilvl w:val="0"/>
          <w:numId w:val="6"/>
        </w:numPr>
        <w:spacing w:after="0"/>
        <w:ind w:hanging="357"/>
        <w:contextualSpacing/>
        <w:jc w:val="both"/>
        <w:rPr>
          <w:rFonts w:ascii="Arial" w:hAnsi="Arial" w:cs="Arial"/>
          <w:color w:val="000000"/>
          <w:sz w:val="20"/>
          <w:szCs w:val="20"/>
        </w:rPr>
      </w:pPr>
      <w:r>
        <w:rPr>
          <w:rFonts w:ascii="Arial" w:hAnsi="Arial" w:cs="Arial"/>
          <w:color w:val="000000"/>
          <w:sz w:val="20"/>
          <w:szCs w:val="20"/>
        </w:rPr>
        <w:t>Załącznik</w:t>
      </w:r>
      <w:r w:rsidR="009F570A">
        <w:rPr>
          <w:rFonts w:ascii="Arial" w:hAnsi="Arial" w:cs="Arial"/>
          <w:color w:val="000000"/>
          <w:sz w:val="20"/>
          <w:szCs w:val="20"/>
        </w:rPr>
        <w:t xml:space="preserve"> nr </w:t>
      </w:r>
      <w:r w:rsidR="006155FC">
        <w:rPr>
          <w:rFonts w:ascii="Arial" w:hAnsi="Arial" w:cs="Arial"/>
          <w:color w:val="000000"/>
          <w:sz w:val="20"/>
          <w:szCs w:val="20"/>
        </w:rPr>
        <w:t>8</w:t>
      </w:r>
      <w:r w:rsidR="009F570A">
        <w:rPr>
          <w:rFonts w:ascii="Arial" w:hAnsi="Arial" w:cs="Arial"/>
          <w:color w:val="000000"/>
          <w:sz w:val="20"/>
          <w:szCs w:val="20"/>
        </w:rPr>
        <w:t xml:space="preserve"> – Instrukcja bezpieczeństwa </w:t>
      </w:r>
      <w:bookmarkStart w:id="9" w:name="_Hlk183161868"/>
      <w:r w:rsidR="009F570A">
        <w:rPr>
          <w:rFonts w:ascii="Arial" w:hAnsi="Arial" w:cs="Arial"/>
          <w:color w:val="000000"/>
          <w:sz w:val="20"/>
          <w:szCs w:val="20"/>
        </w:rPr>
        <w:t xml:space="preserve">i higieny pracy dla firm wykonujących prace na terenie zarządzanym przez Spółkę :Koleje Małopolskie” Sp. z o.o. </w:t>
      </w:r>
      <w:bookmarkEnd w:id="9"/>
    </w:p>
    <w:p w14:paraId="3CBF26D2" w14:textId="0C412899" w:rsidR="009F570A" w:rsidRDefault="009F570A" w:rsidP="009F570A">
      <w:pPr>
        <w:spacing w:after="0"/>
        <w:contextualSpacing/>
        <w:jc w:val="both"/>
        <w:rPr>
          <w:rFonts w:ascii="Arial" w:hAnsi="Arial" w:cs="Arial"/>
          <w:color w:val="000000"/>
          <w:sz w:val="20"/>
          <w:szCs w:val="20"/>
        </w:rPr>
      </w:pPr>
    </w:p>
    <w:p w14:paraId="3ABF350C" w14:textId="77777777" w:rsidR="009F570A" w:rsidRPr="00E240F9" w:rsidRDefault="009F570A" w:rsidP="00D26054">
      <w:pPr>
        <w:spacing w:after="0"/>
        <w:contextualSpacing/>
        <w:jc w:val="both"/>
        <w:rPr>
          <w:rFonts w:ascii="Arial" w:hAnsi="Arial" w:cs="Arial"/>
          <w:color w:val="000000"/>
          <w:sz w:val="20"/>
          <w:szCs w:val="20"/>
        </w:rPr>
      </w:pPr>
    </w:p>
    <w:p w14:paraId="25498D0E" w14:textId="77777777" w:rsidR="00BF426E" w:rsidRPr="00E240F9" w:rsidRDefault="00BF426E" w:rsidP="00E240F9">
      <w:pPr>
        <w:jc w:val="both"/>
        <w:rPr>
          <w:rFonts w:ascii="Arial" w:hAnsi="Arial" w:cs="Arial"/>
          <w:color w:val="000000"/>
          <w:sz w:val="20"/>
          <w:szCs w:val="20"/>
        </w:rPr>
      </w:pPr>
    </w:p>
    <w:p w14:paraId="11B50E42" w14:textId="1160F162" w:rsidR="00A118FE" w:rsidRPr="00E240F9" w:rsidRDefault="00A118FE" w:rsidP="00E240F9">
      <w:pPr>
        <w:pStyle w:val="Akapitzlist"/>
        <w:ind w:left="426"/>
        <w:jc w:val="both"/>
        <w:rPr>
          <w:rFonts w:ascii="Arial" w:hAnsi="Arial" w:cs="Arial"/>
          <w:spacing w:val="-6"/>
          <w:sz w:val="20"/>
          <w:szCs w:val="20"/>
        </w:rPr>
      </w:pPr>
    </w:p>
    <w:p w14:paraId="4F18F8FE" w14:textId="0C15118D" w:rsidR="00A91671" w:rsidRPr="00E240F9" w:rsidRDefault="00A91671" w:rsidP="00E240F9">
      <w:pPr>
        <w:pStyle w:val="Akapitzlist"/>
        <w:ind w:left="426"/>
        <w:jc w:val="both"/>
        <w:rPr>
          <w:rFonts w:ascii="Arial" w:hAnsi="Arial" w:cs="Arial"/>
          <w:spacing w:val="-6"/>
          <w:sz w:val="20"/>
          <w:szCs w:val="20"/>
        </w:rPr>
      </w:pPr>
    </w:p>
    <w:p w14:paraId="3D8C77F0" w14:textId="77777777" w:rsidR="00A91671" w:rsidRPr="00E240F9" w:rsidRDefault="00A91671" w:rsidP="00E240F9">
      <w:pPr>
        <w:pStyle w:val="Akapitzlist"/>
        <w:ind w:left="426"/>
        <w:jc w:val="both"/>
        <w:rPr>
          <w:rFonts w:ascii="Arial" w:hAnsi="Arial" w:cs="Arial"/>
          <w:spacing w:val="-6"/>
          <w:sz w:val="20"/>
          <w:szCs w:val="20"/>
        </w:rPr>
      </w:pPr>
    </w:p>
    <w:p w14:paraId="69F0A7FB" w14:textId="77777777" w:rsidR="00A118FE" w:rsidRPr="00E240F9" w:rsidRDefault="00A118FE" w:rsidP="00E240F9">
      <w:pPr>
        <w:spacing w:after="0"/>
        <w:rPr>
          <w:rFonts w:ascii="Arial" w:hAnsi="Arial" w:cs="Arial"/>
          <w:spacing w:val="-6"/>
          <w:sz w:val="20"/>
          <w:szCs w:val="20"/>
        </w:rPr>
      </w:pPr>
    </w:p>
    <w:p w14:paraId="50693641" w14:textId="1D854959" w:rsidR="00A118FE" w:rsidRPr="00E240F9" w:rsidRDefault="00A86AF9" w:rsidP="00E240F9">
      <w:pPr>
        <w:spacing w:after="0"/>
        <w:ind w:left="426"/>
        <w:jc w:val="center"/>
        <w:rPr>
          <w:rFonts w:ascii="Arial" w:hAnsi="Arial" w:cs="Arial"/>
          <w:b/>
          <w:spacing w:val="-6"/>
          <w:sz w:val="20"/>
          <w:szCs w:val="20"/>
        </w:rPr>
      </w:pPr>
      <w:r w:rsidRPr="00E240F9">
        <w:rPr>
          <w:rFonts w:ascii="Arial" w:hAnsi="Arial" w:cs="Arial"/>
          <w:b/>
          <w:spacing w:val="-6"/>
          <w:sz w:val="20"/>
          <w:szCs w:val="20"/>
        </w:rPr>
        <w:t>WYKONAWCA</w:t>
      </w:r>
      <w:r w:rsidR="00A118FE" w:rsidRPr="00E240F9">
        <w:rPr>
          <w:rFonts w:ascii="Arial" w:hAnsi="Arial" w:cs="Arial"/>
          <w:b/>
          <w:spacing w:val="-6"/>
          <w:sz w:val="20"/>
          <w:szCs w:val="20"/>
        </w:rPr>
        <w:t xml:space="preserve"> </w:t>
      </w:r>
      <w:r w:rsidR="00A118FE" w:rsidRPr="00E240F9">
        <w:rPr>
          <w:rFonts w:ascii="Arial" w:hAnsi="Arial" w:cs="Arial"/>
          <w:b/>
          <w:spacing w:val="-6"/>
          <w:sz w:val="20"/>
          <w:szCs w:val="20"/>
        </w:rPr>
        <w:tab/>
      </w:r>
      <w:r w:rsidR="00A118FE" w:rsidRPr="00E240F9">
        <w:rPr>
          <w:rFonts w:ascii="Arial" w:hAnsi="Arial" w:cs="Arial"/>
          <w:b/>
          <w:spacing w:val="-6"/>
          <w:sz w:val="20"/>
          <w:szCs w:val="20"/>
        </w:rPr>
        <w:tab/>
      </w:r>
      <w:r w:rsidR="00A118FE" w:rsidRPr="00E240F9">
        <w:rPr>
          <w:rFonts w:ascii="Arial" w:hAnsi="Arial" w:cs="Arial"/>
          <w:b/>
          <w:spacing w:val="-6"/>
          <w:sz w:val="20"/>
          <w:szCs w:val="20"/>
        </w:rPr>
        <w:tab/>
      </w:r>
      <w:r w:rsidR="00A118FE" w:rsidRPr="00E240F9">
        <w:rPr>
          <w:rFonts w:ascii="Arial" w:hAnsi="Arial" w:cs="Arial"/>
          <w:b/>
          <w:spacing w:val="-6"/>
          <w:sz w:val="20"/>
          <w:szCs w:val="20"/>
        </w:rPr>
        <w:tab/>
      </w:r>
      <w:r w:rsidR="00A118FE" w:rsidRPr="00E240F9">
        <w:rPr>
          <w:rFonts w:ascii="Arial" w:hAnsi="Arial" w:cs="Arial"/>
          <w:b/>
          <w:spacing w:val="-6"/>
          <w:sz w:val="20"/>
          <w:szCs w:val="20"/>
        </w:rPr>
        <w:tab/>
      </w:r>
      <w:r w:rsidR="00A118FE" w:rsidRPr="00E240F9">
        <w:rPr>
          <w:rFonts w:ascii="Arial" w:hAnsi="Arial" w:cs="Arial"/>
          <w:b/>
          <w:spacing w:val="-6"/>
          <w:sz w:val="20"/>
          <w:szCs w:val="20"/>
        </w:rPr>
        <w:tab/>
      </w:r>
      <w:r w:rsidR="000A0E66" w:rsidRPr="00E240F9">
        <w:rPr>
          <w:rFonts w:ascii="Arial" w:hAnsi="Arial" w:cs="Arial"/>
          <w:b/>
          <w:spacing w:val="-6"/>
          <w:sz w:val="20"/>
          <w:szCs w:val="20"/>
        </w:rPr>
        <w:t>ZAMAWIAJĄCY</w:t>
      </w:r>
    </w:p>
    <w:p w14:paraId="6F532EEE" w14:textId="77777777" w:rsidR="00E604F6" w:rsidRPr="00E240F9" w:rsidRDefault="00E604F6" w:rsidP="00E240F9">
      <w:pPr>
        <w:spacing w:after="0"/>
        <w:ind w:left="426"/>
        <w:jc w:val="center"/>
        <w:rPr>
          <w:rFonts w:ascii="Arial" w:hAnsi="Arial" w:cs="Arial"/>
          <w:b/>
          <w:spacing w:val="-6"/>
          <w:sz w:val="20"/>
          <w:szCs w:val="20"/>
        </w:rPr>
      </w:pPr>
    </w:p>
    <w:p w14:paraId="012E1E85" w14:textId="4C965177" w:rsidR="00087E19" w:rsidRPr="00E240F9" w:rsidRDefault="00087E19" w:rsidP="00E240F9">
      <w:pPr>
        <w:spacing w:after="0"/>
        <w:rPr>
          <w:rFonts w:ascii="Arial" w:hAnsi="Arial" w:cs="Arial"/>
          <w:b/>
          <w:spacing w:val="-6"/>
          <w:sz w:val="20"/>
          <w:szCs w:val="20"/>
        </w:rPr>
      </w:pPr>
      <w:r w:rsidRPr="00E240F9">
        <w:rPr>
          <w:rFonts w:ascii="Arial" w:hAnsi="Arial" w:cs="Arial"/>
          <w:b/>
          <w:spacing w:val="-6"/>
          <w:sz w:val="20"/>
          <w:szCs w:val="20"/>
        </w:rPr>
        <w:br w:type="page"/>
      </w:r>
    </w:p>
    <w:p w14:paraId="312E78CA" w14:textId="77777777" w:rsidR="00616E2F" w:rsidRPr="00E240F9" w:rsidRDefault="00616E2F" w:rsidP="00E240F9">
      <w:pPr>
        <w:spacing w:after="0"/>
        <w:ind w:left="426"/>
        <w:jc w:val="center"/>
        <w:rPr>
          <w:rFonts w:ascii="Arial" w:hAnsi="Arial" w:cs="Arial"/>
          <w:b/>
          <w:spacing w:val="-6"/>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E604F6" w:rsidRPr="00E240F9" w14:paraId="10F78FF0" w14:textId="77777777" w:rsidTr="005C41CA">
        <w:trPr>
          <w:trHeight w:val="914"/>
          <w:jc w:val="center"/>
        </w:trPr>
        <w:tc>
          <w:tcPr>
            <w:tcW w:w="2268" w:type="dxa"/>
            <w:vMerge w:val="restart"/>
            <w:shd w:val="clear" w:color="auto" w:fill="auto"/>
            <w:vAlign w:val="center"/>
          </w:tcPr>
          <w:p w14:paraId="7B2F0120" w14:textId="682081A3" w:rsidR="00E604F6" w:rsidRPr="00E240F9" w:rsidRDefault="005D182B" w:rsidP="00E240F9">
            <w:pPr>
              <w:contextualSpacing/>
              <w:jc w:val="center"/>
              <w:rPr>
                <w:rFonts w:ascii="Arial" w:hAnsi="Arial" w:cs="Arial"/>
                <w:b/>
                <w:smallCaps/>
                <w:sz w:val="20"/>
                <w:szCs w:val="20"/>
              </w:rPr>
            </w:pPr>
            <w:r w:rsidRPr="00E240F9">
              <w:rPr>
                <w:rFonts w:ascii="Arial" w:hAnsi="Arial" w:cs="Arial"/>
                <w:b/>
                <w:smallCaps/>
                <w:noProof/>
                <w:sz w:val="20"/>
                <w:szCs w:val="20"/>
              </w:rPr>
              <w:drawing>
                <wp:inline distT="0" distB="0" distL="0" distR="0" wp14:anchorId="1D0CE37C" wp14:editId="6E91BD85">
                  <wp:extent cx="1076325" cy="466725"/>
                  <wp:effectExtent l="0" t="0" r="0" b="0"/>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tc>
        <w:tc>
          <w:tcPr>
            <w:tcW w:w="2972" w:type="dxa"/>
            <w:shd w:val="clear" w:color="auto" w:fill="auto"/>
            <w:vAlign w:val="center"/>
          </w:tcPr>
          <w:p w14:paraId="554B108D" w14:textId="77777777"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Załącznik nr 3</w:t>
            </w:r>
          </w:p>
        </w:tc>
        <w:tc>
          <w:tcPr>
            <w:tcW w:w="3822" w:type="dxa"/>
            <w:shd w:val="clear" w:color="auto" w:fill="auto"/>
            <w:vAlign w:val="center"/>
          </w:tcPr>
          <w:p w14:paraId="3BC6C8AA" w14:textId="057B0080"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Umowa nr CRU/DI/…/</w:t>
            </w:r>
            <w:r w:rsidR="00FF7EC5" w:rsidRPr="00E240F9">
              <w:rPr>
                <w:rFonts w:ascii="Arial" w:hAnsi="Arial" w:cs="Arial"/>
                <w:b/>
                <w:sz w:val="20"/>
                <w:szCs w:val="20"/>
              </w:rPr>
              <w:t>2024</w:t>
            </w:r>
          </w:p>
          <w:p w14:paraId="540CFA9F" w14:textId="5ACED46A"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 dnia …….</w:t>
            </w:r>
            <w:r w:rsidR="00FF7EC5" w:rsidRPr="00E240F9">
              <w:rPr>
                <w:rFonts w:ascii="Arial" w:hAnsi="Arial" w:cs="Arial"/>
                <w:b/>
                <w:sz w:val="20"/>
                <w:szCs w:val="20"/>
              </w:rPr>
              <w:t>2024</w:t>
            </w:r>
          </w:p>
        </w:tc>
      </w:tr>
      <w:tr w:rsidR="00E604F6" w:rsidRPr="00E240F9" w14:paraId="399D55D0" w14:textId="77777777" w:rsidTr="005C41CA">
        <w:trPr>
          <w:trHeight w:val="914"/>
          <w:jc w:val="center"/>
        </w:trPr>
        <w:tc>
          <w:tcPr>
            <w:tcW w:w="2268" w:type="dxa"/>
            <w:vMerge/>
            <w:shd w:val="clear" w:color="auto" w:fill="auto"/>
          </w:tcPr>
          <w:p w14:paraId="0459AC6E" w14:textId="77777777" w:rsidR="00E604F6" w:rsidRPr="00E240F9" w:rsidRDefault="00E604F6" w:rsidP="00E240F9">
            <w:pPr>
              <w:contextualSpacing/>
              <w:jc w:val="right"/>
              <w:rPr>
                <w:rFonts w:ascii="Arial" w:hAnsi="Arial" w:cs="Arial"/>
                <w:b/>
                <w:smallCaps/>
                <w:noProof/>
                <w:sz w:val="20"/>
                <w:szCs w:val="20"/>
              </w:rPr>
            </w:pPr>
          </w:p>
        </w:tc>
        <w:tc>
          <w:tcPr>
            <w:tcW w:w="6794" w:type="dxa"/>
            <w:gridSpan w:val="2"/>
            <w:shd w:val="clear" w:color="auto" w:fill="auto"/>
            <w:vAlign w:val="center"/>
          </w:tcPr>
          <w:p w14:paraId="7F389AF3" w14:textId="77777777" w:rsidR="00E604F6" w:rsidRPr="00E240F9" w:rsidRDefault="00E604F6" w:rsidP="00E240F9">
            <w:pPr>
              <w:jc w:val="center"/>
              <w:rPr>
                <w:rFonts w:ascii="Arial" w:hAnsi="Arial" w:cs="Arial"/>
                <w:b/>
                <w:sz w:val="20"/>
                <w:szCs w:val="20"/>
              </w:rPr>
            </w:pPr>
            <w:r w:rsidRPr="00E240F9">
              <w:rPr>
                <w:rFonts w:ascii="Arial" w:hAnsi="Arial" w:cs="Arial"/>
                <w:b/>
                <w:sz w:val="20"/>
                <w:szCs w:val="20"/>
              </w:rPr>
              <w:t>Porozumienie w sprawie przesyłania faktur w formie elektronicznej</w:t>
            </w:r>
          </w:p>
        </w:tc>
      </w:tr>
    </w:tbl>
    <w:p w14:paraId="63F1D803" w14:textId="77777777" w:rsidR="00E604F6" w:rsidRPr="00E240F9" w:rsidRDefault="00E604F6" w:rsidP="00E240F9">
      <w:pPr>
        <w:ind w:left="645"/>
        <w:contextualSpacing/>
        <w:jc w:val="right"/>
        <w:rPr>
          <w:rFonts w:ascii="Arial" w:hAnsi="Arial" w:cs="Arial"/>
          <w:sz w:val="20"/>
          <w:szCs w:val="20"/>
        </w:rPr>
      </w:pPr>
    </w:p>
    <w:p w14:paraId="4FF8E7EB" w14:textId="77777777" w:rsidR="00E604F6" w:rsidRPr="00E240F9" w:rsidRDefault="00E604F6" w:rsidP="00E240F9">
      <w:pPr>
        <w:ind w:left="645"/>
        <w:contextualSpacing/>
        <w:jc w:val="center"/>
        <w:rPr>
          <w:rFonts w:ascii="Arial" w:hAnsi="Arial" w:cs="Arial"/>
          <w:sz w:val="20"/>
          <w:szCs w:val="20"/>
        </w:rPr>
      </w:pPr>
    </w:p>
    <w:p w14:paraId="1AE613BD" w14:textId="77777777" w:rsidR="00E604F6" w:rsidRPr="00E240F9" w:rsidRDefault="00E604F6" w:rsidP="00E240F9">
      <w:pPr>
        <w:widowControl w:val="0"/>
        <w:autoSpaceDE w:val="0"/>
        <w:autoSpaceDN w:val="0"/>
        <w:adjustRightInd w:val="0"/>
        <w:spacing w:after="164"/>
        <w:ind w:left="-5"/>
        <w:jc w:val="both"/>
        <w:rPr>
          <w:rFonts w:ascii="Arial" w:hAnsi="Arial" w:cs="Arial"/>
          <w:sz w:val="20"/>
          <w:szCs w:val="20"/>
        </w:rPr>
      </w:pPr>
      <w:r w:rsidRPr="00E240F9">
        <w:rPr>
          <w:rFonts w:ascii="Arial" w:eastAsia="Arial" w:hAnsi="Arial" w:cs="Arial"/>
          <w:sz w:val="20"/>
          <w:szCs w:val="20"/>
        </w:rPr>
        <w:t xml:space="preserve">zawarte pomiędzy: </w:t>
      </w:r>
    </w:p>
    <w:p w14:paraId="07900CAF" w14:textId="77777777" w:rsidR="00E604F6" w:rsidRPr="00E240F9" w:rsidRDefault="00E604F6" w:rsidP="00E240F9">
      <w:pPr>
        <w:widowControl w:val="0"/>
        <w:autoSpaceDE w:val="0"/>
        <w:autoSpaceDN w:val="0"/>
        <w:adjustRightInd w:val="0"/>
        <w:spacing w:after="38"/>
        <w:ind w:left="-5"/>
        <w:jc w:val="both"/>
        <w:rPr>
          <w:rFonts w:ascii="Arial" w:hAnsi="Arial" w:cs="Arial"/>
          <w:sz w:val="20"/>
          <w:szCs w:val="20"/>
        </w:rPr>
      </w:pPr>
      <w:r w:rsidRPr="00E240F9">
        <w:rPr>
          <w:rFonts w:ascii="Arial" w:eastAsia="Arial" w:hAnsi="Arial" w:cs="Arial"/>
          <w:b/>
          <w:sz w:val="20"/>
          <w:szCs w:val="20"/>
        </w:rPr>
        <w:t xml:space="preserve"> „Koleje Małopolskie” sp. z o. o. </w:t>
      </w:r>
      <w:r w:rsidRPr="00E240F9">
        <w:rPr>
          <w:rFonts w:ascii="Arial" w:eastAsia="Arial"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 </w:t>
      </w:r>
    </w:p>
    <w:p w14:paraId="1BDDE8BE" w14:textId="4BB7C866" w:rsidR="00D31662" w:rsidRPr="00E240F9" w:rsidRDefault="00D31662" w:rsidP="00E240F9">
      <w:pPr>
        <w:spacing w:before="120" w:after="120"/>
        <w:jc w:val="both"/>
        <w:rPr>
          <w:rFonts w:ascii="Arial" w:eastAsia="Arial" w:hAnsi="Arial" w:cs="Arial"/>
          <w:b/>
          <w:sz w:val="20"/>
          <w:szCs w:val="20"/>
        </w:rPr>
      </w:pPr>
      <w:r w:rsidRPr="00E240F9">
        <w:rPr>
          <w:rFonts w:ascii="Arial" w:eastAsia="Arial" w:hAnsi="Arial" w:cs="Arial"/>
          <w:b/>
          <w:sz w:val="20"/>
          <w:szCs w:val="20"/>
        </w:rPr>
        <w:t>Radosława Włoszk</w:t>
      </w:r>
      <w:r w:rsidR="00B04687" w:rsidRPr="00E240F9">
        <w:rPr>
          <w:rFonts w:ascii="Arial" w:eastAsia="Arial" w:hAnsi="Arial" w:cs="Arial"/>
          <w:b/>
          <w:sz w:val="20"/>
          <w:szCs w:val="20"/>
        </w:rPr>
        <w:t>a</w:t>
      </w:r>
      <w:r w:rsidRPr="00E240F9">
        <w:rPr>
          <w:rFonts w:ascii="Arial" w:eastAsia="Arial" w:hAnsi="Arial" w:cs="Arial"/>
          <w:b/>
          <w:sz w:val="20"/>
          <w:szCs w:val="20"/>
        </w:rPr>
        <w:t>– Prezes</w:t>
      </w:r>
      <w:r w:rsidR="00B04687" w:rsidRPr="00E240F9">
        <w:rPr>
          <w:rFonts w:ascii="Arial" w:eastAsia="Arial" w:hAnsi="Arial" w:cs="Arial"/>
          <w:b/>
          <w:sz w:val="20"/>
          <w:szCs w:val="20"/>
        </w:rPr>
        <w:t>a</w:t>
      </w:r>
      <w:r w:rsidRPr="00E240F9">
        <w:rPr>
          <w:rFonts w:ascii="Arial" w:eastAsia="Arial" w:hAnsi="Arial" w:cs="Arial"/>
          <w:b/>
          <w:sz w:val="20"/>
          <w:szCs w:val="20"/>
        </w:rPr>
        <w:t xml:space="preserve"> Zarządu </w:t>
      </w:r>
    </w:p>
    <w:p w14:paraId="46632738" w14:textId="77777777" w:rsidR="00B04687" w:rsidRPr="00E240F9" w:rsidRDefault="00D31662" w:rsidP="00E240F9">
      <w:pPr>
        <w:widowControl w:val="0"/>
        <w:autoSpaceDE w:val="0"/>
        <w:autoSpaceDN w:val="0"/>
        <w:adjustRightInd w:val="0"/>
        <w:spacing w:after="38"/>
        <w:ind w:left="-5" w:right="4514"/>
        <w:jc w:val="both"/>
        <w:rPr>
          <w:rFonts w:ascii="Arial" w:eastAsia="Arial" w:hAnsi="Arial" w:cs="Arial"/>
          <w:sz w:val="20"/>
          <w:szCs w:val="20"/>
        </w:rPr>
      </w:pPr>
      <w:r w:rsidRPr="00E240F9">
        <w:rPr>
          <w:rFonts w:ascii="Arial" w:eastAsia="Arial" w:hAnsi="Arial" w:cs="Arial"/>
          <w:b/>
          <w:sz w:val="20"/>
          <w:szCs w:val="20"/>
        </w:rPr>
        <w:t>Pawła Pachoł</w:t>
      </w:r>
      <w:r w:rsidR="00B04687" w:rsidRPr="00E240F9">
        <w:rPr>
          <w:rFonts w:ascii="Arial" w:eastAsia="Arial" w:hAnsi="Arial" w:cs="Arial"/>
          <w:b/>
          <w:sz w:val="20"/>
          <w:szCs w:val="20"/>
        </w:rPr>
        <w:t>a</w:t>
      </w:r>
      <w:r w:rsidRPr="00E240F9">
        <w:rPr>
          <w:rFonts w:ascii="Arial" w:eastAsia="Arial" w:hAnsi="Arial" w:cs="Arial"/>
          <w:b/>
          <w:sz w:val="20"/>
          <w:szCs w:val="20"/>
        </w:rPr>
        <w:t xml:space="preserve"> – Wiceprezes</w:t>
      </w:r>
      <w:r w:rsidR="00B04687" w:rsidRPr="00E240F9">
        <w:rPr>
          <w:rFonts w:ascii="Arial" w:eastAsia="Arial" w:hAnsi="Arial" w:cs="Arial"/>
          <w:b/>
          <w:sz w:val="20"/>
          <w:szCs w:val="20"/>
        </w:rPr>
        <w:t>a</w:t>
      </w:r>
      <w:r w:rsidRPr="00E240F9">
        <w:rPr>
          <w:rFonts w:ascii="Arial" w:eastAsia="Arial" w:hAnsi="Arial" w:cs="Arial"/>
          <w:b/>
          <w:sz w:val="20"/>
          <w:szCs w:val="20"/>
        </w:rPr>
        <w:t xml:space="preserve"> Zarządu</w:t>
      </w:r>
      <w:r w:rsidR="00E604F6" w:rsidRPr="00E240F9">
        <w:rPr>
          <w:rFonts w:ascii="Arial" w:eastAsia="Arial" w:hAnsi="Arial" w:cs="Arial"/>
          <w:sz w:val="20"/>
          <w:szCs w:val="20"/>
        </w:rPr>
        <w:t xml:space="preserve">, </w:t>
      </w:r>
    </w:p>
    <w:p w14:paraId="3C4352F1" w14:textId="659CAB43" w:rsidR="00E604F6" w:rsidRPr="00E240F9" w:rsidRDefault="00E604F6" w:rsidP="00E240F9">
      <w:pPr>
        <w:widowControl w:val="0"/>
        <w:autoSpaceDE w:val="0"/>
        <w:autoSpaceDN w:val="0"/>
        <w:adjustRightInd w:val="0"/>
        <w:spacing w:after="38"/>
        <w:ind w:left="-5" w:right="4514"/>
        <w:jc w:val="both"/>
        <w:rPr>
          <w:rFonts w:ascii="Arial" w:hAnsi="Arial" w:cs="Arial"/>
          <w:sz w:val="20"/>
          <w:szCs w:val="20"/>
        </w:rPr>
      </w:pPr>
      <w:r w:rsidRPr="00E240F9">
        <w:rPr>
          <w:rFonts w:ascii="Arial" w:eastAsia="Arial" w:hAnsi="Arial" w:cs="Arial"/>
          <w:sz w:val="20"/>
          <w:szCs w:val="20"/>
        </w:rPr>
        <w:t>zwaną dalej „</w:t>
      </w:r>
      <w:r w:rsidRPr="00E240F9">
        <w:rPr>
          <w:rFonts w:ascii="Arial" w:eastAsia="Arial" w:hAnsi="Arial" w:cs="Arial"/>
          <w:b/>
          <w:sz w:val="20"/>
          <w:szCs w:val="20"/>
        </w:rPr>
        <w:t>Zamawiającym</w:t>
      </w:r>
      <w:r w:rsidRPr="00E240F9">
        <w:rPr>
          <w:rFonts w:ascii="Arial" w:eastAsia="Arial" w:hAnsi="Arial" w:cs="Arial"/>
          <w:sz w:val="20"/>
          <w:szCs w:val="20"/>
        </w:rPr>
        <w:t xml:space="preserve">” lub </w:t>
      </w:r>
      <w:r w:rsidRPr="00E240F9">
        <w:rPr>
          <w:rFonts w:ascii="Arial" w:eastAsia="Arial" w:hAnsi="Arial" w:cs="Arial"/>
          <w:b/>
          <w:sz w:val="20"/>
          <w:szCs w:val="20"/>
        </w:rPr>
        <w:t>„Odbiorcą”.</w:t>
      </w:r>
      <w:r w:rsidRPr="00E240F9">
        <w:rPr>
          <w:rFonts w:ascii="Arial" w:eastAsia="Arial" w:hAnsi="Arial" w:cs="Arial"/>
          <w:sz w:val="20"/>
          <w:szCs w:val="20"/>
        </w:rPr>
        <w:t xml:space="preserve"> </w:t>
      </w:r>
    </w:p>
    <w:p w14:paraId="7DD1B852" w14:textId="77777777" w:rsidR="00E604F6" w:rsidRPr="00E240F9" w:rsidRDefault="00E604F6" w:rsidP="00E240F9">
      <w:pPr>
        <w:widowControl w:val="0"/>
        <w:autoSpaceDE w:val="0"/>
        <w:autoSpaceDN w:val="0"/>
        <w:adjustRightInd w:val="0"/>
        <w:spacing w:after="54"/>
        <w:rPr>
          <w:rFonts w:ascii="Arial" w:eastAsia="Arial" w:hAnsi="Arial" w:cs="Arial"/>
          <w:sz w:val="20"/>
          <w:szCs w:val="20"/>
        </w:rPr>
      </w:pPr>
      <w:r w:rsidRPr="00E240F9">
        <w:rPr>
          <w:rFonts w:ascii="Arial" w:eastAsia="Arial" w:hAnsi="Arial" w:cs="Arial"/>
          <w:sz w:val="20"/>
          <w:szCs w:val="20"/>
        </w:rPr>
        <w:t>a</w:t>
      </w:r>
    </w:p>
    <w:p w14:paraId="71991AA5" w14:textId="77777777" w:rsidR="00E604F6" w:rsidRPr="00E240F9" w:rsidRDefault="00E604F6" w:rsidP="00E240F9">
      <w:pPr>
        <w:spacing w:after="120"/>
        <w:rPr>
          <w:rFonts w:ascii="Arial" w:hAnsi="Arial" w:cs="Arial"/>
          <w:b/>
          <w:sz w:val="20"/>
          <w:szCs w:val="20"/>
        </w:rPr>
      </w:pPr>
      <w:r w:rsidRPr="00E240F9">
        <w:rPr>
          <w:rFonts w:ascii="Arial" w:hAnsi="Arial" w:cs="Arial"/>
          <w:b/>
          <w:sz w:val="20"/>
          <w:szCs w:val="20"/>
        </w:rPr>
        <w:t xml:space="preserve">W PRZYPADKU SPÓŁKI PRAWA HANDLOWEGO </w:t>
      </w:r>
    </w:p>
    <w:p w14:paraId="19A02BB2" w14:textId="77777777" w:rsidR="00E604F6" w:rsidRPr="00E240F9" w:rsidRDefault="00E604F6" w:rsidP="00E240F9">
      <w:pPr>
        <w:spacing w:after="120"/>
        <w:jc w:val="both"/>
        <w:rPr>
          <w:rFonts w:ascii="Arial" w:hAnsi="Arial" w:cs="Arial"/>
          <w:sz w:val="20"/>
          <w:szCs w:val="20"/>
        </w:rPr>
      </w:pPr>
      <w:r w:rsidRPr="00E240F9">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30B919F7" w14:textId="77777777" w:rsidR="00E604F6" w:rsidRPr="00E240F9" w:rsidRDefault="00E604F6" w:rsidP="00E240F9">
      <w:pPr>
        <w:spacing w:after="120"/>
        <w:rPr>
          <w:rFonts w:ascii="Arial" w:hAnsi="Arial" w:cs="Arial"/>
          <w:sz w:val="20"/>
          <w:szCs w:val="20"/>
        </w:rPr>
      </w:pPr>
      <w:r w:rsidRPr="00E240F9">
        <w:rPr>
          <w:rFonts w:ascii="Arial" w:hAnsi="Arial" w:cs="Arial"/>
          <w:sz w:val="20"/>
          <w:szCs w:val="20"/>
        </w:rPr>
        <w:t xml:space="preserve">……………………………………………………………………………………….. </w:t>
      </w:r>
    </w:p>
    <w:p w14:paraId="4825EB73" w14:textId="77777777" w:rsidR="00E604F6" w:rsidRPr="00E240F9" w:rsidRDefault="00E604F6" w:rsidP="00E240F9">
      <w:pPr>
        <w:spacing w:after="120"/>
        <w:rPr>
          <w:rFonts w:ascii="Arial" w:hAnsi="Arial" w:cs="Arial"/>
          <w:sz w:val="20"/>
          <w:szCs w:val="20"/>
        </w:rPr>
      </w:pPr>
      <w:r w:rsidRPr="00E240F9">
        <w:rPr>
          <w:rFonts w:ascii="Arial" w:hAnsi="Arial" w:cs="Arial"/>
          <w:sz w:val="20"/>
          <w:szCs w:val="20"/>
        </w:rPr>
        <w:t xml:space="preserve">……………………………………………………………………………………….., </w:t>
      </w:r>
    </w:p>
    <w:p w14:paraId="71C688FF" w14:textId="77777777" w:rsidR="00E604F6" w:rsidRPr="00E240F9" w:rsidRDefault="00E604F6" w:rsidP="00E240F9">
      <w:pPr>
        <w:spacing w:after="120"/>
        <w:rPr>
          <w:rFonts w:ascii="Arial" w:hAnsi="Arial" w:cs="Arial"/>
          <w:b/>
          <w:sz w:val="20"/>
          <w:szCs w:val="20"/>
        </w:rPr>
      </w:pPr>
      <w:r w:rsidRPr="00E240F9">
        <w:rPr>
          <w:rFonts w:ascii="Arial" w:hAnsi="Arial" w:cs="Arial"/>
          <w:b/>
          <w:sz w:val="20"/>
          <w:szCs w:val="20"/>
        </w:rPr>
        <w:t xml:space="preserve">W PRZYPADKU OSOBY FIZYCZNEJ PROWADZĄCEJ DZIAŁALNOŚĆ GOSPODARCZĄ </w:t>
      </w:r>
    </w:p>
    <w:p w14:paraId="68827FE4" w14:textId="77777777" w:rsidR="00E604F6" w:rsidRPr="00E240F9" w:rsidRDefault="00E604F6" w:rsidP="00E240F9">
      <w:pPr>
        <w:spacing w:after="120"/>
        <w:rPr>
          <w:rFonts w:ascii="Arial" w:hAnsi="Arial" w:cs="Arial"/>
          <w:sz w:val="20"/>
          <w:szCs w:val="20"/>
        </w:rPr>
      </w:pPr>
      <w:r w:rsidRPr="00E240F9">
        <w:rPr>
          <w:rFonts w:ascii="Arial" w:hAnsi="Arial" w:cs="Arial"/>
          <w:sz w:val="20"/>
          <w:szCs w:val="20"/>
        </w:rPr>
        <w:t xml:space="preserve">………………………………………………… zamieszkałym/ą w …-…… ……………, ul. ……………, prowadzącym/ą działalność gospodarczą pod firmą: …………… wpisaną do Centralnej Ewidencji i Informacji o Działalności Gospodarczej, adres głównego miejsca wykonywania działalności …-…… ……………………………, ul. …………………………, NIP: …………, REGON: …………, PESEL: </w:t>
      </w:r>
    </w:p>
    <w:p w14:paraId="71714556" w14:textId="77777777" w:rsidR="00E604F6" w:rsidRPr="00E240F9" w:rsidRDefault="00E604F6" w:rsidP="00E240F9">
      <w:pPr>
        <w:spacing w:after="120"/>
        <w:rPr>
          <w:rFonts w:ascii="Arial" w:hAnsi="Arial" w:cs="Arial"/>
          <w:sz w:val="20"/>
          <w:szCs w:val="20"/>
        </w:rPr>
      </w:pPr>
      <w:r w:rsidRPr="00E240F9">
        <w:rPr>
          <w:rFonts w:ascii="Arial" w:hAnsi="Arial" w:cs="Arial"/>
          <w:sz w:val="20"/>
          <w:szCs w:val="20"/>
        </w:rPr>
        <w:t xml:space="preserve">którego reprezentuje/ą: </w:t>
      </w:r>
    </w:p>
    <w:p w14:paraId="217DE995" w14:textId="77777777" w:rsidR="00E604F6" w:rsidRPr="00E240F9" w:rsidRDefault="00E604F6" w:rsidP="00E240F9">
      <w:pPr>
        <w:widowControl w:val="0"/>
        <w:autoSpaceDE w:val="0"/>
        <w:autoSpaceDN w:val="0"/>
        <w:adjustRightInd w:val="0"/>
        <w:spacing w:after="132"/>
        <w:ind w:right="40"/>
        <w:jc w:val="both"/>
        <w:rPr>
          <w:rFonts w:ascii="Arial" w:hAnsi="Arial" w:cs="Arial"/>
          <w:sz w:val="20"/>
          <w:szCs w:val="20"/>
        </w:rPr>
      </w:pPr>
      <w:r w:rsidRPr="00E240F9">
        <w:rPr>
          <w:rFonts w:ascii="Arial" w:hAnsi="Arial" w:cs="Arial"/>
          <w:sz w:val="20"/>
          <w:szCs w:val="20"/>
        </w:rPr>
        <w:t xml:space="preserve">…………………………………………………………………………………..…, </w:t>
      </w:r>
    </w:p>
    <w:p w14:paraId="7676BDFC" w14:textId="77777777" w:rsidR="00E604F6" w:rsidRPr="00E240F9" w:rsidRDefault="00E604F6" w:rsidP="00E240F9">
      <w:pPr>
        <w:widowControl w:val="0"/>
        <w:autoSpaceDE w:val="0"/>
        <w:autoSpaceDN w:val="0"/>
        <w:adjustRightInd w:val="0"/>
        <w:spacing w:after="132"/>
        <w:ind w:right="40"/>
        <w:jc w:val="both"/>
        <w:rPr>
          <w:rFonts w:ascii="Arial" w:eastAsia="Arial" w:hAnsi="Arial" w:cs="Arial"/>
          <w:sz w:val="20"/>
          <w:szCs w:val="20"/>
        </w:rPr>
      </w:pPr>
      <w:r w:rsidRPr="00E240F9">
        <w:rPr>
          <w:rFonts w:ascii="Arial" w:hAnsi="Arial" w:cs="Arial"/>
          <w:sz w:val="20"/>
          <w:szCs w:val="20"/>
        </w:rPr>
        <w:t>zwanym dalej „</w:t>
      </w:r>
      <w:r w:rsidRPr="00E240F9">
        <w:rPr>
          <w:rFonts w:ascii="Arial" w:hAnsi="Arial" w:cs="Arial"/>
          <w:b/>
          <w:bCs/>
          <w:sz w:val="20"/>
          <w:szCs w:val="20"/>
        </w:rPr>
        <w:t>Wykonawcą” lub</w:t>
      </w:r>
      <w:r w:rsidRPr="00E240F9">
        <w:rPr>
          <w:rFonts w:ascii="Arial" w:eastAsia="Arial" w:hAnsi="Arial" w:cs="Arial"/>
          <w:sz w:val="20"/>
          <w:szCs w:val="20"/>
        </w:rPr>
        <w:t xml:space="preserve"> </w:t>
      </w:r>
      <w:r w:rsidRPr="00E240F9">
        <w:rPr>
          <w:rFonts w:ascii="Arial" w:eastAsia="Arial" w:hAnsi="Arial" w:cs="Arial"/>
          <w:b/>
          <w:sz w:val="20"/>
          <w:szCs w:val="20"/>
        </w:rPr>
        <w:t>„Wystawcą”,</w:t>
      </w:r>
      <w:r w:rsidRPr="00E240F9">
        <w:rPr>
          <w:rFonts w:ascii="Arial" w:eastAsia="Arial" w:hAnsi="Arial" w:cs="Arial"/>
          <w:sz w:val="20"/>
          <w:szCs w:val="20"/>
        </w:rPr>
        <w:t xml:space="preserve"> </w:t>
      </w:r>
    </w:p>
    <w:p w14:paraId="446369FA" w14:textId="648FBC22"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 xml:space="preserve">Działając na podstawie art. 106n ustawy z dnia 11 marca 2004 r. o podatku od towarów i usług, dalej: „ustawa o VAT”, niniejszym Odbiorca akceptuje faktury wystawiane i przesyłane przez Wystawcę w formie elektronicznej. </w:t>
      </w:r>
    </w:p>
    <w:p w14:paraId="34E5785C"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E-faktury, korekty e-faktur oraz duplikaty e-faktur (dalej „faktury”)</w:t>
      </w:r>
      <w:r w:rsidRPr="00E240F9">
        <w:rPr>
          <w:rFonts w:ascii="Arial" w:eastAsia="Arial" w:hAnsi="Arial" w:cs="Arial"/>
          <w:color w:val="FF0000"/>
          <w:sz w:val="20"/>
          <w:szCs w:val="20"/>
        </w:rPr>
        <w:t xml:space="preserve"> </w:t>
      </w:r>
      <w:r w:rsidRPr="00E240F9">
        <w:rPr>
          <w:rFonts w:ascii="Arial" w:eastAsia="Arial" w:hAnsi="Arial" w:cs="Arial"/>
          <w:sz w:val="20"/>
          <w:szCs w:val="20"/>
        </w:rPr>
        <w:t>będą wystawiane i przesyłane pocztą elektroniczną (e-mail) w formacie PDF z adresu: ……………………………………………</w:t>
      </w:r>
      <w:r w:rsidRPr="00E240F9">
        <w:rPr>
          <w:rFonts w:ascii="Arial" w:hAnsi="Arial" w:cs="Arial"/>
          <w:sz w:val="20"/>
          <w:szCs w:val="20"/>
        </w:rPr>
        <w:t xml:space="preserve"> </w:t>
      </w:r>
      <w:r w:rsidRPr="00E240F9">
        <w:rPr>
          <w:rFonts w:ascii="Arial" w:eastAsia="Arial" w:hAnsi="Arial" w:cs="Arial"/>
          <w:sz w:val="20"/>
          <w:szCs w:val="20"/>
        </w:rPr>
        <w:t>Jedynie faktury przesłane z ww. adresu elektronicznego będą stanowiły faktury w rozumieniu ustawy o VAT.</w:t>
      </w:r>
      <w:r w:rsidRPr="00E240F9">
        <w:rPr>
          <w:rFonts w:ascii="Arial" w:eastAsia="Arial" w:hAnsi="Arial" w:cs="Arial"/>
          <w:b/>
          <w:sz w:val="20"/>
          <w:szCs w:val="20"/>
        </w:rPr>
        <w:t xml:space="preserve"> </w:t>
      </w:r>
    </w:p>
    <w:p w14:paraId="62472169"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Wystawca zastrzega, że faktury przesłane na adres elektroniczny, wskazany w ust. 9 niniejszego Porozumienia, będą stanowiły faktury w rozumieniu ustawy o VAT.</w:t>
      </w:r>
      <w:r w:rsidRPr="00E240F9">
        <w:rPr>
          <w:rFonts w:ascii="Arial" w:eastAsia="Arial" w:hAnsi="Arial" w:cs="Arial"/>
          <w:b/>
          <w:sz w:val="20"/>
          <w:szCs w:val="20"/>
        </w:rPr>
        <w:t xml:space="preserve"> </w:t>
      </w:r>
    </w:p>
    <w:p w14:paraId="5DD997A1"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Wystawca faktury zapewnia autentyczność pochodzenia i integralność treści faktur.</w:t>
      </w:r>
      <w:r w:rsidRPr="00E240F9">
        <w:rPr>
          <w:rFonts w:ascii="Arial" w:eastAsia="Arial" w:hAnsi="Arial" w:cs="Arial"/>
          <w:b/>
          <w:sz w:val="20"/>
          <w:szCs w:val="20"/>
        </w:rPr>
        <w:t xml:space="preserve"> </w:t>
      </w:r>
    </w:p>
    <w:p w14:paraId="7F9AD732"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Pliki PDF nie mogą być zabezpieczone hasłem ani podpisane cyfrowo.</w:t>
      </w:r>
      <w:r w:rsidRPr="00E240F9">
        <w:rPr>
          <w:rFonts w:ascii="Arial" w:eastAsia="Arial" w:hAnsi="Arial" w:cs="Arial"/>
          <w:b/>
          <w:sz w:val="20"/>
          <w:szCs w:val="20"/>
        </w:rPr>
        <w:t xml:space="preserve"> </w:t>
      </w:r>
    </w:p>
    <w:p w14:paraId="723EA5F4"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Faktury przesyłane w formacie innym, niż format PDF, uważa się za niedostarczone.</w:t>
      </w:r>
      <w:r w:rsidRPr="00E240F9">
        <w:rPr>
          <w:rFonts w:ascii="Arial" w:eastAsia="Arial" w:hAnsi="Arial" w:cs="Arial"/>
          <w:b/>
          <w:sz w:val="20"/>
          <w:szCs w:val="20"/>
        </w:rPr>
        <w:t xml:space="preserve"> </w:t>
      </w:r>
    </w:p>
    <w:p w14:paraId="6871672B"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W jednym pliku PDF może znajdować się jedna faktura lub faktura wraz z załącznikami.</w:t>
      </w:r>
      <w:r w:rsidRPr="00E240F9">
        <w:rPr>
          <w:rFonts w:ascii="Arial" w:eastAsia="Arial" w:hAnsi="Arial" w:cs="Arial"/>
          <w:b/>
          <w:sz w:val="20"/>
          <w:szCs w:val="20"/>
        </w:rPr>
        <w:t xml:space="preserve"> </w:t>
      </w:r>
    </w:p>
    <w:p w14:paraId="618FBB41"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lastRenderedPageBreak/>
        <w:t xml:space="preserve">W przypadku archiwizowanego pliku PDF konieczne jest osadzenie w pliku PDF wszystkich czcionek. Brak osadzenia czcionek może powodować problem z odczytaniem treści faktury. </w:t>
      </w:r>
    </w:p>
    <w:p w14:paraId="620F9643"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Odbiorca oświadcza, że adresem e-mail właściwym do przesyłania faktur jest:</w:t>
      </w:r>
      <w:r w:rsidRPr="00E240F9">
        <w:rPr>
          <w:rFonts w:ascii="Arial" w:eastAsia="Arial" w:hAnsi="Arial" w:cs="Arial"/>
          <w:b/>
          <w:sz w:val="20"/>
          <w:szCs w:val="20"/>
        </w:rPr>
        <w:t xml:space="preserve"> </w:t>
      </w:r>
      <w:hyperlink r:id="rId12" w:history="1">
        <w:r w:rsidRPr="00E240F9">
          <w:rPr>
            <w:rStyle w:val="Hipercze"/>
            <w:rFonts w:ascii="Arial" w:eastAsia="Arial" w:hAnsi="Arial" w:cs="Arial"/>
            <w:sz w:val="20"/>
            <w:szCs w:val="20"/>
          </w:rPr>
          <w:t>faktury@kolejemalopolskie.com.pl</w:t>
        </w:r>
      </w:hyperlink>
      <w:r w:rsidRPr="00E240F9">
        <w:rPr>
          <w:rFonts w:ascii="Arial" w:eastAsia="Arial" w:hAnsi="Arial" w:cs="Arial"/>
          <w:color w:val="0000FF"/>
          <w:sz w:val="20"/>
          <w:szCs w:val="20"/>
          <w:u w:val="single"/>
        </w:rPr>
        <w:t xml:space="preserve"> </w:t>
      </w:r>
    </w:p>
    <w:p w14:paraId="0B046687" w14:textId="12FECC84"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Za datę otrzymania faktury przez Odbiorcę uznaje się datę wpływu faktury w formacie PDF do skrzynki odbiorczej poczty elektronicznej Odbiorcy, wskazanej w ust.</w:t>
      </w:r>
      <w:r w:rsidR="009379BD" w:rsidRPr="00E240F9">
        <w:rPr>
          <w:rFonts w:ascii="Arial" w:eastAsia="Arial" w:hAnsi="Arial" w:cs="Arial"/>
          <w:sz w:val="20"/>
          <w:szCs w:val="20"/>
        </w:rPr>
        <w:t xml:space="preserve"> </w:t>
      </w:r>
      <w:r w:rsidRPr="00E240F9">
        <w:rPr>
          <w:rFonts w:ascii="Arial" w:eastAsia="Arial" w:hAnsi="Arial" w:cs="Arial"/>
          <w:sz w:val="20"/>
          <w:szCs w:val="20"/>
        </w:rPr>
        <w:t>9 .</w:t>
      </w:r>
    </w:p>
    <w:p w14:paraId="42DE08E2"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 xml:space="preserve">W razie zmiany adresu elektronicznego, z którego będą wysyłane e-faktury, korekty  e-faktur lub duplikaty e-faktur, Wystawca zobowiązuje się do pisemnego powiadomienia </w:t>
      </w:r>
    </w:p>
    <w:p w14:paraId="5B0796A6" w14:textId="77777777" w:rsidR="00E604F6" w:rsidRPr="00E240F9" w:rsidRDefault="00E604F6" w:rsidP="00E240F9">
      <w:pPr>
        <w:widowControl w:val="0"/>
        <w:numPr>
          <w:ilvl w:val="0"/>
          <w:numId w:val="7"/>
        </w:numPr>
        <w:tabs>
          <w:tab w:val="left" w:pos="993"/>
        </w:tabs>
        <w:autoSpaceDE w:val="0"/>
        <w:autoSpaceDN w:val="0"/>
        <w:adjustRightInd w:val="0"/>
        <w:spacing w:after="0"/>
        <w:ind w:left="567"/>
        <w:contextualSpacing/>
        <w:jc w:val="both"/>
        <w:rPr>
          <w:rFonts w:ascii="Arial" w:hAnsi="Arial" w:cs="Arial"/>
          <w:sz w:val="20"/>
          <w:szCs w:val="20"/>
        </w:rPr>
      </w:pPr>
      <w:r w:rsidRPr="00E240F9">
        <w:rPr>
          <w:rFonts w:ascii="Arial" w:eastAsia="Arial" w:hAnsi="Arial" w:cs="Arial"/>
          <w:sz w:val="20"/>
          <w:szCs w:val="20"/>
        </w:rPr>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4D2B4242"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 xml:space="preserve">Wiadomości e-mail zawierające poszczególne typy dokumentów, wskazane w ust. 9, będą zawierały w temacie przesyłanej korespondencji słowo „faktura”. Odbiorca i Wystawca faktur zobowiązują się przechowywać faktury elektroniczne do upływu terminu przedawnienia zobowiązań podatkowych. </w:t>
      </w:r>
    </w:p>
    <w:p w14:paraId="0F99C3A8"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18F3CA2B" w14:textId="77777777" w:rsidR="00E604F6" w:rsidRPr="00E240F9" w:rsidRDefault="00E604F6" w:rsidP="00E240F9">
      <w:pPr>
        <w:widowControl w:val="0"/>
        <w:numPr>
          <w:ilvl w:val="0"/>
          <w:numId w:val="7"/>
        </w:numPr>
        <w:tabs>
          <w:tab w:val="left" w:pos="993"/>
        </w:tabs>
        <w:autoSpaceDE w:val="0"/>
        <w:autoSpaceDN w:val="0"/>
        <w:adjustRightInd w:val="0"/>
        <w:spacing w:after="0"/>
        <w:ind w:left="567"/>
        <w:jc w:val="both"/>
        <w:rPr>
          <w:rFonts w:ascii="Arial" w:hAnsi="Arial" w:cs="Arial"/>
          <w:sz w:val="20"/>
          <w:szCs w:val="20"/>
        </w:rPr>
      </w:pPr>
      <w:r w:rsidRPr="00E240F9">
        <w:rPr>
          <w:rFonts w:ascii="Arial" w:eastAsia="Arial" w:hAnsi="Arial"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r w:rsidRPr="00E240F9">
        <w:rPr>
          <w:rFonts w:ascii="Arial" w:eastAsia="Arial" w:hAnsi="Arial" w:cs="Arial"/>
          <w:color w:val="FF0000"/>
          <w:sz w:val="20"/>
          <w:szCs w:val="20"/>
        </w:rPr>
        <w:t xml:space="preserve"> </w:t>
      </w:r>
    </w:p>
    <w:p w14:paraId="5B9F87B2" w14:textId="77777777" w:rsidR="00E604F6" w:rsidRPr="00E240F9" w:rsidRDefault="00E604F6" w:rsidP="00E240F9">
      <w:pPr>
        <w:widowControl w:val="0"/>
        <w:autoSpaceDE w:val="0"/>
        <w:autoSpaceDN w:val="0"/>
        <w:adjustRightInd w:val="0"/>
        <w:rPr>
          <w:rFonts w:ascii="Arial" w:hAnsi="Arial" w:cs="Arial"/>
          <w:sz w:val="20"/>
          <w:szCs w:val="20"/>
        </w:rPr>
      </w:pPr>
      <w:r w:rsidRPr="00E240F9">
        <w:rPr>
          <w:rFonts w:ascii="Arial" w:eastAsia="Arial" w:hAnsi="Arial" w:cs="Arial"/>
          <w:sz w:val="20"/>
          <w:szCs w:val="20"/>
        </w:rPr>
        <w:t xml:space="preserve"> </w:t>
      </w:r>
    </w:p>
    <w:p w14:paraId="12259AB9" w14:textId="77777777" w:rsidR="00E604F6" w:rsidRPr="00E240F9" w:rsidRDefault="00E604F6" w:rsidP="00E240F9">
      <w:pPr>
        <w:widowControl w:val="0"/>
        <w:autoSpaceDE w:val="0"/>
        <w:autoSpaceDN w:val="0"/>
        <w:adjustRightInd w:val="0"/>
        <w:spacing w:after="105"/>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E604F6" w:rsidRPr="00E240F9" w14:paraId="7EB460D7" w14:textId="77777777" w:rsidTr="005C41CA">
        <w:trPr>
          <w:trHeight w:val="680"/>
        </w:trPr>
        <w:tc>
          <w:tcPr>
            <w:tcW w:w="4253" w:type="dxa"/>
            <w:vAlign w:val="bottom"/>
          </w:tcPr>
          <w:p w14:paraId="47AD63A1" w14:textId="77777777" w:rsidR="00E604F6" w:rsidRPr="00E240F9" w:rsidRDefault="00E604F6" w:rsidP="00E240F9">
            <w:pPr>
              <w:jc w:val="center"/>
              <w:rPr>
                <w:rFonts w:ascii="Arial" w:hAnsi="Arial" w:cs="Arial"/>
                <w:sz w:val="20"/>
                <w:szCs w:val="20"/>
              </w:rPr>
            </w:pPr>
            <w:r w:rsidRPr="00E240F9">
              <w:rPr>
                <w:rFonts w:ascii="Arial" w:hAnsi="Arial" w:cs="Arial"/>
                <w:sz w:val="20"/>
                <w:szCs w:val="20"/>
              </w:rPr>
              <w:t>……………………………………………..</w:t>
            </w:r>
          </w:p>
          <w:p w14:paraId="61D3E8B5" w14:textId="77777777" w:rsidR="00E604F6" w:rsidRPr="00E240F9" w:rsidRDefault="00E604F6" w:rsidP="00E240F9">
            <w:pPr>
              <w:jc w:val="center"/>
              <w:rPr>
                <w:rFonts w:ascii="Arial" w:hAnsi="Arial" w:cs="Arial"/>
                <w:b/>
                <w:sz w:val="20"/>
                <w:szCs w:val="20"/>
              </w:rPr>
            </w:pPr>
            <w:r w:rsidRPr="00E240F9">
              <w:rPr>
                <w:rFonts w:ascii="Arial" w:hAnsi="Arial" w:cs="Arial"/>
                <w:b/>
                <w:sz w:val="20"/>
                <w:szCs w:val="20"/>
              </w:rPr>
              <w:t>podpis Wykonawcy/Wystawcy</w:t>
            </w:r>
          </w:p>
        </w:tc>
        <w:tc>
          <w:tcPr>
            <w:tcW w:w="709" w:type="dxa"/>
          </w:tcPr>
          <w:p w14:paraId="19936410" w14:textId="77777777" w:rsidR="00E604F6" w:rsidRPr="00E240F9" w:rsidRDefault="00E604F6" w:rsidP="00E240F9">
            <w:pPr>
              <w:jc w:val="center"/>
              <w:rPr>
                <w:rFonts w:ascii="Arial" w:hAnsi="Arial" w:cs="Arial"/>
                <w:sz w:val="20"/>
                <w:szCs w:val="20"/>
              </w:rPr>
            </w:pPr>
          </w:p>
        </w:tc>
        <w:tc>
          <w:tcPr>
            <w:tcW w:w="4110" w:type="dxa"/>
            <w:vAlign w:val="bottom"/>
          </w:tcPr>
          <w:p w14:paraId="46727A67" w14:textId="77777777" w:rsidR="00E604F6" w:rsidRPr="00E240F9" w:rsidRDefault="00E604F6" w:rsidP="00E240F9">
            <w:pPr>
              <w:jc w:val="center"/>
              <w:rPr>
                <w:rFonts w:ascii="Arial" w:hAnsi="Arial" w:cs="Arial"/>
                <w:sz w:val="20"/>
                <w:szCs w:val="20"/>
              </w:rPr>
            </w:pPr>
            <w:r w:rsidRPr="00E240F9">
              <w:rPr>
                <w:rFonts w:ascii="Arial" w:hAnsi="Arial" w:cs="Arial"/>
                <w:sz w:val="20"/>
                <w:szCs w:val="20"/>
              </w:rPr>
              <w:t>……………………………………………..</w:t>
            </w:r>
          </w:p>
          <w:p w14:paraId="30CE8AED" w14:textId="77777777" w:rsidR="00E604F6" w:rsidRPr="00E240F9" w:rsidRDefault="00E604F6" w:rsidP="00E240F9">
            <w:pPr>
              <w:jc w:val="center"/>
              <w:rPr>
                <w:rFonts w:ascii="Arial" w:hAnsi="Arial" w:cs="Arial"/>
                <w:b/>
                <w:sz w:val="20"/>
                <w:szCs w:val="20"/>
              </w:rPr>
            </w:pPr>
            <w:r w:rsidRPr="00E240F9">
              <w:rPr>
                <w:rFonts w:ascii="Arial" w:hAnsi="Arial" w:cs="Arial"/>
                <w:b/>
                <w:sz w:val="20"/>
                <w:szCs w:val="20"/>
              </w:rPr>
              <w:t>podpis Zamawiającego/Odbiorcy</w:t>
            </w:r>
          </w:p>
        </w:tc>
      </w:tr>
    </w:tbl>
    <w:p w14:paraId="4C88C35D" w14:textId="60EBCECF" w:rsidR="00087E19" w:rsidRPr="00E240F9" w:rsidRDefault="00087E19" w:rsidP="00E240F9">
      <w:pPr>
        <w:rPr>
          <w:rFonts w:ascii="Arial" w:hAnsi="Arial" w:cs="Arial"/>
          <w:sz w:val="20"/>
          <w:szCs w:val="20"/>
        </w:rPr>
      </w:pPr>
    </w:p>
    <w:p w14:paraId="5169CD64" w14:textId="77777777" w:rsidR="00087E19" w:rsidRPr="00E240F9" w:rsidRDefault="00087E19" w:rsidP="00E240F9">
      <w:pPr>
        <w:spacing w:after="0"/>
        <w:rPr>
          <w:rFonts w:ascii="Arial" w:hAnsi="Arial" w:cs="Arial"/>
          <w:sz w:val="20"/>
          <w:szCs w:val="20"/>
        </w:rPr>
      </w:pPr>
      <w:r w:rsidRPr="00E240F9">
        <w:rPr>
          <w:rFonts w:ascii="Arial" w:hAnsi="Arial" w:cs="Arial"/>
          <w:sz w:val="20"/>
          <w:szCs w:val="20"/>
        </w:rPr>
        <w:br w:type="page"/>
      </w:r>
    </w:p>
    <w:p w14:paraId="2AECFE7D" w14:textId="77777777" w:rsidR="00E604F6" w:rsidRPr="00E240F9" w:rsidRDefault="00E604F6" w:rsidP="00E240F9">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E604F6" w:rsidRPr="00E240F9" w14:paraId="56130661" w14:textId="77777777" w:rsidTr="005C41CA">
        <w:trPr>
          <w:trHeight w:val="914"/>
          <w:jc w:val="center"/>
        </w:trPr>
        <w:tc>
          <w:tcPr>
            <w:tcW w:w="2268" w:type="dxa"/>
            <w:vMerge w:val="restart"/>
            <w:shd w:val="clear" w:color="auto" w:fill="auto"/>
            <w:vAlign w:val="center"/>
          </w:tcPr>
          <w:p w14:paraId="43163FF7" w14:textId="17323A76" w:rsidR="00E604F6" w:rsidRPr="00E240F9" w:rsidRDefault="005D182B" w:rsidP="00E240F9">
            <w:pPr>
              <w:contextualSpacing/>
              <w:jc w:val="center"/>
              <w:rPr>
                <w:rFonts w:ascii="Arial" w:hAnsi="Arial" w:cs="Arial"/>
                <w:b/>
                <w:smallCaps/>
                <w:sz w:val="20"/>
                <w:szCs w:val="20"/>
              </w:rPr>
            </w:pPr>
            <w:r w:rsidRPr="00E240F9">
              <w:rPr>
                <w:rFonts w:ascii="Arial" w:hAnsi="Arial" w:cs="Arial"/>
                <w:b/>
                <w:smallCaps/>
                <w:noProof/>
                <w:sz w:val="20"/>
                <w:szCs w:val="20"/>
              </w:rPr>
              <w:drawing>
                <wp:inline distT="0" distB="0" distL="0" distR="0" wp14:anchorId="127FD388" wp14:editId="5F032869">
                  <wp:extent cx="1076325" cy="466725"/>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tc>
        <w:tc>
          <w:tcPr>
            <w:tcW w:w="2972" w:type="dxa"/>
            <w:shd w:val="clear" w:color="auto" w:fill="auto"/>
            <w:vAlign w:val="center"/>
          </w:tcPr>
          <w:p w14:paraId="47A0B1BC" w14:textId="77777777"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Załącznik nr 4</w:t>
            </w:r>
          </w:p>
        </w:tc>
        <w:tc>
          <w:tcPr>
            <w:tcW w:w="3822" w:type="dxa"/>
            <w:shd w:val="clear" w:color="auto" w:fill="auto"/>
            <w:vAlign w:val="center"/>
          </w:tcPr>
          <w:p w14:paraId="7ACF4C50" w14:textId="79313E56"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Umowa nr CRU/DI/…/</w:t>
            </w:r>
            <w:r w:rsidR="00FF7EC5" w:rsidRPr="00E240F9">
              <w:rPr>
                <w:rFonts w:ascii="Arial" w:hAnsi="Arial" w:cs="Arial"/>
                <w:b/>
                <w:sz w:val="20"/>
                <w:szCs w:val="20"/>
              </w:rPr>
              <w:t>2024</w:t>
            </w:r>
          </w:p>
          <w:p w14:paraId="7DAFA327" w14:textId="71316F36"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 dnia …….</w:t>
            </w:r>
            <w:r w:rsidR="00FF7EC5" w:rsidRPr="00E240F9">
              <w:rPr>
                <w:rFonts w:ascii="Arial" w:hAnsi="Arial" w:cs="Arial"/>
                <w:b/>
                <w:sz w:val="20"/>
                <w:szCs w:val="20"/>
              </w:rPr>
              <w:t>2024</w:t>
            </w:r>
          </w:p>
        </w:tc>
      </w:tr>
      <w:tr w:rsidR="00E604F6" w:rsidRPr="00E240F9" w14:paraId="6A5C9203" w14:textId="77777777" w:rsidTr="005C41CA">
        <w:trPr>
          <w:trHeight w:val="914"/>
          <w:jc w:val="center"/>
        </w:trPr>
        <w:tc>
          <w:tcPr>
            <w:tcW w:w="2268" w:type="dxa"/>
            <w:vMerge/>
            <w:shd w:val="clear" w:color="auto" w:fill="auto"/>
          </w:tcPr>
          <w:p w14:paraId="32E890C7" w14:textId="77777777" w:rsidR="00E604F6" w:rsidRPr="00E240F9" w:rsidRDefault="00E604F6" w:rsidP="00E240F9">
            <w:pPr>
              <w:contextualSpacing/>
              <w:jc w:val="right"/>
              <w:rPr>
                <w:rFonts w:ascii="Arial" w:hAnsi="Arial" w:cs="Arial"/>
                <w:b/>
                <w:smallCaps/>
                <w:noProof/>
                <w:sz w:val="20"/>
                <w:szCs w:val="20"/>
              </w:rPr>
            </w:pPr>
          </w:p>
        </w:tc>
        <w:tc>
          <w:tcPr>
            <w:tcW w:w="6794" w:type="dxa"/>
            <w:gridSpan w:val="2"/>
            <w:shd w:val="clear" w:color="auto" w:fill="auto"/>
            <w:vAlign w:val="center"/>
          </w:tcPr>
          <w:p w14:paraId="1F06FE75" w14:textId="77777777" w:rsidR="00E604F6" w:rsidRPr="00E240F9" w:rsidRDefault="00E604F6" w:rsidP="00E240F9">
            <w:pPr>
              <w:jc w:val="center"/>
              <w:rPr>
                <w:rFonts w:ascii="Arial" w:hAnsi="Arial" w:cs="Arial"/>
                <w:b/>
                <w:sz w:val="20"/>
                <w:szCs w:val="20"/>
              </w:rPr>
            </w:pPr>
            <w:r w:rsidRPr="00E240F9">
              <w:rPr>
                <w:rFonts w:ascii="Arial" w:hAnsi="Arial" w:cs="Arial"/>
                <w:b/>
                <w:sz w:val="20"/>
                <w:szCs w:val="20"/>
              </w:rPr>
              <w:t>Oświadczenie wykonawcy o rachunku bankowym</w:t>
            </w:r>
          </w:p>
        </w:tc>
      </w:tr>
    </w:tbl>
    <w:p w14:paraId="7C5A702D" w14:textId="77777777" w:rsidR="00E604F6" w:rsidRPr="00E240F9" w:rsidRDefault="00E604F6" w:rsidP="00E240F9">
      <w:pPr>
        <w:widowControl w:val="0"/>
        <w:autoSpaceDE w:val="0"/>
        <w:autoSpaceDN w:val="0"/>
        <w:adjustRightInd w:val="0"/>
        <w:spacing w:after="266"/>
        <w:jc w:val="center"/>
        <w:rPr>
          <w:rFonts w:ascii="Arial" w:hAnsi="Arial" w:cs="Arial"/>
          <w:b/>
          <w:sz w:val="20"/>
          <w:szCs w:val="20"/>
        </w:rPr>
      </w:pPr>
    </w:p>
    <w:p w14:paraId="348E6E8D" w14:textId="77777777" w:rsidR="00E604F6" w:rsidRPr="00E240F9" w:rsidRDefault="00E604F6" w:rsidP="00E240F9">
      <w:pPr>
        <w:rPr>
          <w:rFonts w:ascii="Arial" w:hAnsi="Arial" w:cs="Arial"/>
          <w:sz w:val="20"/>
          <w:szCs w:val="20"/>
        </w:rPr>
      </w:pPr>
      <w:r w:rsidRPr="00E240F9">
        <w:rPr>
          <w:rFonts w:ascii="Arial" w:hAnsi="Arial" w:cs="Arial"/>
          <w:sz w:val="20"/>
          <w:szCs w:val="20"/>
        </w:rPr>
        <w:t>Niniejszym oświadczam, że wskazany rachunek bankowy o nr: ………………………………………………………………………………………………………………………………………………………………………………………………………………………....</w:t>
      </w:r>
    </w:p>
    <w:p w14:paraId="5733E8F8" w14:textId="77777777" w:rsidR="00E604F6" w:rsidRPr="00E240F9" w:rsidRDefault="00E604F6" w:rsidP="00E240F9">
      <w:pPr>
        <w:rPr>
          <w:rFonts w:ascii="Arial" w:hAnsi="Arial" w:cs="Arial"/>
          <w:sz w:val="20"/>
          <w:szCs w:val="20"/>
        </w:rPr>
      </w:pPr>
      <w:r w:rsidRPr="00E240F9">
        <w:rPr>
          <w:rFonts w:ascii="Arial" w:hAnsi="Arial" w:cs="Arial"/>
          <w:sz w:val="20"/>
          <w:szCs w:val="20"/>
        </w:rPr>
        <w:t>jest właściwym w trakcie obowiązywania niniejszej Umowy.</w:t>
      </w:r>
    </w:p>
    <w:p w14:paraId="7D7D5273" w14:textId="77777777" w:rsidR="00E604F6" w:rsidRPr="00E240F9" w:rsidRDefault="00E604F6" w:rsidP="00E240F9">
      <w:pPr>
        <w:rPr>
          <w:rFonts w:ascii="Arial" w:hAnsi="Arial" w:cs="Arial"/>
          <w:sz w:val="20"/>
          <w:szCs w:val="20"/>
        </w:rPr>
      </w:pPr>
    </w:p>
    <w:p w14:paraId="4BD0F63F" w14:textId="77777777" w:rsidR="00E604F6" w:rsidRPr="00E240F9" w:rsidRDefault="00E604F6" w:rsidP="00E240F9">
      <w:pPr>
        <w:rPr>
          <w:rFonts w:ascii="Arial" w:hAnsi="Arial" w:cs="Arial"/>
          <w:sz w:val="20"/>
          <w:szCs w:val="20"/>
        </w:rPr>
      </w:pPr>
      <w:r w:rsidRPr="00E240F9">
        <w:rPr>
          <w:rFonts w:ascii="Arial" w:hAnsi="Arial" w:cs="Arial"/>
          <w:sz w:val="20"/>
          <w:szCs w:val="20"/>
        </w:rPr>
        <w:t>W przypadku jego zmiany zobowiązujemy się niezwłocznie powiadomić „Koleje Małopolskie” sp. z o.o. i wskazać nowy nr rachunku w formie pisemnego oświadczenia.</w:t>
      </w:r>
    </w:p>
    <w:p w14:paraId="2A839B17" w14:textId="77777777" w:rsidR="00E604F6" w:rsidRPr="00E240F9" w:rsidRDefault="00E604F6" w:rsidP="00E240F9">
      <w:pPr>
        <w:rPr>
          <w:rFonts w:ascii="Arial" w:hAnsi="Arial" w:cs="Arial"/>
          <w:sz w:val="20"/>
          <w:szCs w:val="20"/>
        </w:rPr>
      </w:pPr>
    </w:p>
    <w:p w14:paraId="15E190C8" w14:textId="77777777" w:rsidR="00E604F6" w:rsidRPr="00E240F9" w:rsidRDefault="00E604F6" w:rsidP="00E240F9">
      <w:pPr>
        <w:jc w:val="right"/>
        <w:rPr>
          <w:rFonts w:ascii="Arial" w:hAnsi="Arial" w:cs="Arial"/>
          <w:sz w:val="20"/>
          <w:szCs w:val="20"/>
        </w:rPr>
      </w:pPr>
    </w:p>
    <w:p w14:paraId="097C10D1" w14:textId="77777777" w:rsidR="00E604F6" w:rsidRPr="00E240F9" w:rsidRDefault="00E604F6" w:rsidP="00E240F9">
      <w:pPr>
        <w:jc w:val="right"/>
        <w:rPr>
          <w:rFonts w:ascii="Arial" w:hAnsi="Arial" w:cs="Arial"/>
          <w:sz w:val="20"/>
          <w:szCs w:val="20"/>
        </w:rPr>
      </w:pPr>
      <w:r w:rsidRPr="00E240F9">
        <w:rPr>
          <w:rFonts w:ascii="Arial" w:hAnsi="Arial" w:cs="Arial"/>
          <w:sz w:val="20"/>
          <w:szCs w:val="20"/>
        </w:rPr>
        <w:t>________________</w:t>
      </w:r>
    </w:p>
    <w:p w14:paraId="779DD254" w14:textId="62F94846" w:rsidR="00E604F6" w:rsidRPr="00E240F9" w:rsidRDefault="00E604F6" w:rsidP="00E240F9">
      <w:pPr>
        <w:jc w:val="right"/>
        <w:rPr>
          <w:rFonts w:ascii="Arial" w:hAnsi="Arial" w:cs="Arial"/>
          <w:sz w:val="20"/>
          <w:szCs w:val="20"/>
        </w:rPr>
      </w:pPr>
      <w:r w:rsidRPr="00E240F9">
        <w:rPr>
          <w:rFonts w:ascii="Arial" w:hAnsi="Arial" w:cs="Arial"/>
          <w:sz w:val="20"/>
          <w:szCs w:val="20"/>
        </w:rPr>
        <w:t>Podpis Wykonawcy</w:t>
      </w:r>
    </w:p>
    <w:p w14:paraId="10568232" w14:textId="61CD66B1" w:rsidR="00087E19" w:rsidRPr="00E240F9" w:rsidRDefault="00087E19" w:rsidP="00E240F9">
      <w:pPr>
        <w:spacing w:after="0"/>
        <w:rPr>
          <w:rFonts w:ascii="Arial" w:hAnsi="Arial" w:cs="Arial"/>
          <w:sz w:val="20"/>
          <w:szCs w:val="20"/>
        </w:rPr>
      </w:pPr>
      <w:r w:rsidRPr="00E240F9">
        <w:rPr>
          <w:rFonts w:ascii="Arial" w:hAnsi="Arial" w:cs="Arial"/>
          <w:sz w:val="20"/>
          <w:szCs w:val="20"/>
        </w:rPr>
        <w:br w:type="page"/>
      </w:r>
    </w:p>
    <w:p w14:paraId="1FE98CCA" w14:textId="77777777" w:rsidR="00087E19" w:rsidRPr="00E240F9" w:rsidRDefault="00087E19" w:rsidP="00E240F9">
      <w:pPr>
        <w:jc w:val="righ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E604F6" w:rsidRPr="00E240F9" w14:paraId="5DBDF08B" w14:textId="77777777" w:rsidTr="005C41CA">
        <w:trPr>
          <w:trHeight w:val="914"/>
          <w:jc w:val="center"/>
        </w:trPr>
        <w:tc>
          <w:tcPr>
            <w:tcW w:w="2268" w:type="dxa"/>
            <w:vMerge w:val="restart"/>
            <w:shd w:val="clear" w:color="auto" w:fill="auto"/>
            <w:vAlign w:val="center"/>
          </w:tcPr>
          <w:p w14:paraId="58E0304D" w14:textId="07404445" w:rsidR="00E604F6" w:rsidRPr="00E240F9" w:rsidRDefault="004160CD" w:rsidP="00E240F9">
            <w:pPr>
              <w:contextualSpacing/>
              <w:jc w:val="center"/>
              <w:rPr>
                <w:rFonts w:ascii="Arial" w:hAnsi="Arial" w:cs="Arial"/>
                <w:b/>
                <w:smallCaps/>
                <w:sz w:val="20"/>
                <w:szCs w:val="20"/>
              </w:rPr>
            </w:pPr>
            <w:r w:rsidRPr="00E240F9">
              <w:rPr>
                <w:rFonts w:ascii="Arial" w:hAnsi="Arial" w:cs="Arial"/>
                <w:sz w:val="20"/>
                <w:szCs w:val="20"/>
              </w:rPr>
              <w:br w:type="page"/>
            </w:r>
            <w:r w:rsidR="005D182B" w:rsidRPr="00E240F9">
              <w:rPr>
                <w:rFonts w:ascii="Arial" w:hAnsi="Arial" w:cs="Arial"/>
                <w:b/>
                <w:smallCaps/>
                <w:noProof/>
                <w:sz w:val="20"/>
                <w:szCs w:val="20"/>
              </w:rPr>
              <w:drawing>
                <wp:inline distT="0" distB="0" distL="0" distR="0" wp14:anchorId="4CE2C6D2" wp14:editId="65602286">
                  <wp:extent cx="1076325" cy="466725"/>
                  <wp:effectExtent l="0" t="0" r="0" b="0"/>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tc>
        <w:tc>
          <w:tcPr>
            <w:tcW w:w="2972" w:type="dxa"/>
            <w:shd w:val="clear" w:color="auto" w:fill="auto"/>
            <w:vAlign w:val="center"/>
          </w:tcPr>
          <w:p w14:paraId="2BA9E63F" w14:textId="77777777"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Załącznik nr 5</w:t>
            </w:r>
          </w:p>
        </w:tc>
        <w:tc>
          <w:tcPr>
            <w:tcW w:w="3822" w:type="dxa"/>
            <w:shd w:val="clear" w:color="auto" w:fill="auto"/>
            <w:vAlign w:val="center"/>
          </w:tcPr>
          <w:p w14:paraId="2FF2C46C" w14:textId="10846222"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Umowa nr CRU/DI/…/</w:t>
            </w:r>
            <w:r w:rsidR="00FF7EC5" w:rsidRPr="00E240F9">
              <w:rPr>
                <w:rFonts w:ascii="Arial" w:hAnsi="Arial" w:cs="Arial"/>
                <w:b/>
                <w:sz w:val="20"/>
                <w:szCs w:val="20"/>
              </w:rPr>
              <w:t>2024</w:t>
            </w:r>
          </w:p>
          <w:p w14:paraId="0F662C4B" w14:textId="41B55B0A" w:rsidR="00E604F6" w:rsidRPr="00E240F9" w:rsidRDefault="00E604F6" w:rsidP="00E240F9">
            <w:pPr>
              <w:contextualSpacing/>
              <w:jc w:val="center"/>
              <w:rPr>
                <w:rFonts w:ascii="Arial" w:hAnsi="Arial" w:cs="Arial"/>
                <w:b/>
                <w:sz w:val="20"/>
                <w:szCs w:val="20"/>
              </w:rPr>
            </w:pPr>
            <w:r w:rsidRPr="00E240F9">
              <w:rPr>
                <w:rFonts w:ascii="Arial" w:hAnsi="Arial" w:cs="Arial"/>
                <w:b/>
                <w:sz w:val="20"/>
                <w:szCs w:val="20"/>
              </w:rPr>
              <w:t>z dnia …….</w:t>
            </w:r>
            <w:r w:rsidR="00FF7EC5" w:rsidRPr="00E240F9">
              <w:rPr>
                <w:rFonts w:ascii="Arial" w:hAnsi="Arial" w:cs="Arial"/>
                <w:b/>
                <w:sz w:val="20"/>
                <w:szCs w:val="20"/>
              </w:rPr>
              <w:t>2024</w:t>
            </w:r>
          </w:p>
        </w:tc>
      </w:tr>
      <w:tr w:rsidR="00E604F6" w:rsidRPr="00E240F9" w14:paraId="304BE88E" w14:textId="77777777" w:rsidTr="005C41CA">
        <w:trPr>
          <w:trHeight w:val="914"/>
          <w:jc w:val="center"/>
        </w:trPr>
        <w:tc>
          <w:tcPr>
            <w:tcW w:w="2268" w:type="dxa"/>
            <w:vMerge/>
            <w:shd w:val="clear" w:color="auto" w:fill="auto"/>
          </w:tcPr>
          <w:p w14:paraId="5AC1E048" w14:textId="77777777" w:rsidR="00E604F6" w:rsidRPr="00E240F9" w:rsidRDefault="00E604F6" w:rsidP="00E240F9">
            <w:pPr>
              <w:contextualSpacing/>
              <w:jc w:val="right"/>
              <w:rPr>
                <w:rFonts w:ascii="Arial" w:hAnsi="Arial" w:cs="Arial"/>
                <w:b/>
                <w:smallCaps/>
                <w:noProof/>
                <w:sz w:val="20"/>
                <w:szCs w:val="20"/>
              </w:rPr>
            </w:pPr>
          </w:p>
        </w:tc>
        <w:tc>
          <w:tcPr>
            <w:tcW w:w="6794" w:type="dxa"/>
            <w:gridSpan w:val="2"/>
            <w:shd w:val="clear" w:color="auto" w:fill="auto"/>
            <w:vAlign w:val="center"/>
          </w:tcPr>
          <w:p w14:paraId="5AC6178D" w14:textId="77777777" w:rsidR="00E604F6" w:rsidRPr="00E240F9" w:rsidRDefault="00E604F6" w:rsidP="00E240F9">
            <w:pPr>
              <w:pStyle w:val="Default"/>
              <w:spacing w:line="276" w:lineRule="auto"/>
              <w:jc w:val="center"/>
              <w:rPr>
                <w:rFonts w:ascii="Arial" w:hAnsi="Arial" w:cs="Arial"/>
                <w:b/>
                <w:bCs/>
                <w:sz w:val="20"/>
                <w:szCs w:val="20"/>
              </w:rPr>
            </w:pPr>
            <w:r w:rsidRPr="00E240F9">
              <w:rPr>
                <w:rFonts w:ascii="Arial" w:hAnsi="Arial" w:cs="Arial"/>
                <w:b/>
                <w:bCs/>
                <w:sz w:val="20"/>
                <w:szCs w:val="20"/>
              </w:rPr>
              <w:t xml:space="preserve">Zobowiązanie do zachowania tajemnicy przedsiębiorstwa </w:t>
            </w:r>
          </w:p>
          <w:p w14:paraId="7C825D8D" w14:textId="77777777" w:rsidR="00E604F6" w:rsidRPr="00E240F9" w:rsidRDefault="00E604F6" w:rsidP="00E240F9">
            <w:pPr>
              <w:pStyle w:val="Default"/>
              <w:spacing w:line="276" w:lineRule="auto"/>
              <w:jc w:val="center"/>
              <w:rPr>
                <w:rFonts w:ascii="Arial" w:hAnsi="Arial" w:cs="Arial"/>
                <w:b/>
                <w:bCs/>
                <w:sz w:val="20"/>
                <w:szCs w:val="20"/>
              </w:rPr>
            </w:pPr>
            <w:r w:rsidRPr="00E240F9">
              <w:rPr>
                <w:rFonts w:ascii="Arial" w:hAnsi="Arial" w:cs="Arial"/>
                <w:b/>
                <w:bCs/>
                <w:sz w:val="20"/>
                <w:szCs w:val="20"/>
              </w:rPr>
              <w:t>„Koleje Małopolskie” sp. z o.o.</w:t>
            </w:r>
          </w:p>
        </w:tc>
      </w:tr>
    </w:tbl>
    <w:p w14:paraId="6B254CA6" w14:textId="77777777" w:rsidR="00E604F6" w:rsidRPr="00E240F9" w:rsidRDefault="00E604F6" w:rsidP="00E240F9">
      <w:pPr>
        <w:rPr>
          <w:rFonts w:ascii="Arial" w:hAnsi="Arial" w:cs="Arial"/>
          <w:sz w:val="20"/>
          <w:szCs w:val="20"/>
        </w:rPr>
      </w:pPr>
    </w:p>
    <w:p w14:paraId="7EB362A2" w14:textId="6B4DD95E" w:rsidR="00EB3A28" w:rsidRPr="00E240F9" w:rsidRDefault="004160CD" w:rsidP="00E240F9">
      <w:pPr>
        <w:pStyle w:val="Default"/>
        <w:spacing w:line="276" w:lineRule="auto"/>
        <w:jc w:val="both"/>
        <w:rPr>
          <w:rFonts w:ascii="Arial" w:hAnsi="Arial" w:cs="Arial"/>
          <w:sz w:val="20"/>
          <w:szCs w:val="20"/>
        </w:rPr>
      </w:pPr>
      <w:r w:rsidRPr="00E240F9">
        <w:rPr>
          <w:rFonts w:ascii="Arial" w:hAnsi="Arial" w:cs="Arial"/>
          <w:sz w:val="20"/>
          <w:szCs w:val="20"/>
        </w:rPr>
        <w:t>………………………………………………</w:t>
      </w:r>
    </w:p>
    <w:p w14:paraId="6062F6E6" w14:textId="77777777" w:rsidR="009E6819" w:rsidRPr="00E240F9" w:rsidRDefault="004160CD" w:rsidP="00E240F9">
      <w:pPr>
        <w:pStyle w:val="Default"/>
        <w:spacing w:line="276" w:lineRule="auto"/>
        <w:ind w:firstLine="426"/>
        <w:jc w:val="both"/>
        <w:rPr>
          <w:rFonts w:ascii="Arial" w:hAnsi="Arial" w:cs="Arial"/>
          <w:sz w:val="20"/>
          <w:szCs w:val="20"/>
        </w:rPr>
      </w:pPr>
      <w:r w:rsidRPr="00E240F9">
        <w:rPr>
          <w:rFonts w:ascii="Arial" w:hAnsi="Arial" w:cs="Arial"/>
          <w:sz w:val="20"/>
          <w:szCs w:val="20"/>
        </w:rPr>
        <w:t xml:space="preserve">(dane Wykonawcy) </w:t>
      </w:r>
    </w:p>
    <w:p w14:paraId="49475FFE" w14:textId="77777777" w:rsidR="009E6819" w:rsidRPr="00E240F9" w:rsidRDefault="009E6819" w:rsidP="00E240F9">
      <w:pPr>
        <w:pStyle w:val="Default"/>
        <w:spacing w:line="276" w:lineRule="auto"/>
        <w:ind w:firstLine="426"/>
        <w:jc w:val="both"/>
        <w:rPr>
          <w:rFonts w:ascii="Arial" w:hAnsi="Arial" w:cs="Arial"/>
          <w:sz w:val="20"/>
          <w:szCs w:val="20"/>
        </w:rPr>
      </w:pPr>
    </w:p>
    <w:p w14:paraId="7B8E7236" w14:textId="77777777" w:rsidR="009E6819" w:rsidRPr="00E240F9" w:rsidRDefault="009E6819" w:rsidP="00E240F9">
      <w:pPr>
        <w:pStyle w:val="Default"/>
        <w:numPr>
          <w:ilvl w:val="0"/>
          <w:numId w:val="16"/>
        </w:numPr>
        <w:spacing w:line="276" w:lineRule="auto"/>
        <w:jc w:val="both"/>
        <w:rPr>
          <w:rFonts w:ascii="Arial" w:hAnsi="Arial" w:cs="Arial"/>
          <w:sz w:val="20"/>
          <w:szCs w:val="20"/>
        </w:rPr>
      </w:pPr>
      <w:r w:rsidRPr="00E240F9">
        <w:rPr>
          <w:rFonts w:ascii="Arial" w:hAnsi="Arial" w:cs="Arial"/>
          <w:sz w:val="20"/>
          <w:szCs w:val="20"/>
        </w:rPr>
        <w:t>Z</w:t>
      </w:r>
      <w:r w:rsidR="00E604F6" w:rsidRPr="00E240F9">
        <w:rPr>
          <w:rFonts w:ascii="Arial" w:hAnsi="Arial" w:cs="Arial"/>
          <w:sz w:val="20"/>
          <w:szCs w:val="20"/>
        </w:rPr>
        <w:t>obowiązuj</w:t>
      </w:r>
      <w:r w:rsidR="004160CD" w:rsidRPr="00E240F9">
        <w:rPr>
          <w:rFonts w:ascii="Arial" w:hAnsi="Arial" w:cs="Arial"/>
          <w:sz w:val="20"/>
          <w:szCs w:val="20"/>
        </w:rPr>
        <w:t>e</w:t>
      </w:r>
      <w:r w:rsidR="00E604F6" w:rsidRPr="00E240F9">
        <w:rPr>
          <w:rFonts w:ascii="Arial" w:hAnsi="Arial" w:cs="Arial"/>
          <w:sz w:val="20"/>
          <w:szCs w:val="20"/>
        </w:rPr>
        <w:t xml:space="preserve"> się, do zachowania tajemnicy przedsiębiorstwa „Koleje Małopolskie” sp. z o.o., do której konieczność dostępu jest uzasadniona w związku z zawarciem umowy nr CRU/DI/…/2023</w:t>
      </w:r>
      <w:r w:rsidRPr="00E240F9">
        <w:rPr>
          <w:rFonts w:ascii="Arial" w:hAnsi="Arial" w:cs="Arial"/>
          <w:sz w:val="20"/>
          <w:szCs w:val="20"/>
        </w:rPr>
        <w:t>.</w:t>
      </w:r>
    </w:p>
    <w:p w14:paraId="74BDF697" w14:textId="24556849" w:rsidR="00E604F6" w:rsidRPr="00E240F9" w:rsidRDefault="00E604F6" w:rsidP="00E240F9">
      <w:pPr>
        <w:pStyle w:val="Default"/>
        <w:numPr>
          <w:ilvl w:val="0"/>
          <w:numId w:val="16"/>
        </w:numPr>
        <w:spacing w:line="276" w:lineRule="auto"/>
        <w:jc w:val="both"/>
        <w:rPr>
          <w:rFonts w:ascii="Arial" w:hAnsi="Arial" w:cs="Arial"/>
          <w:sz w:val="20"/>
          <w:szCs w:val="20"/>
        </w:rPr>
      </w:pPr>
      <w:r w:rsidRPr="00E240F9">
        <w:rPr>
          <w:rFonts w:ascii="Arial" w:hAnsi="Arial" w:cs="Arial"/>
          <w:sz w:val="20"/>
          <w:szCs w:val="20"/>
        </w:rPr>
        <w:t xml:space="preserve">Zobowiązuję się, do zachowania tajemnicy przedsiębiorstwa w szczególności poprzez: </w:t>
      </w:r>
    </w:p>
    <w:p w14:paraId="36A9E49C" w14:textId="77777777" w:rsidR="00E604F6" w:rsidRPr="00E240F9" w:rsidRDefault="00E604F6" w:rsidP="00E240F9">
      <w:pPr>
        <w:pStyle w:val="Default"/>
        <w:spacing w:line="276" w:lineRule="auto"/>
        <w:ind w:left="1276" w:hanging="283"/>
        <w:jc w:val="both"/>
        <w:rPr>
          <w:rFonts w:ascii="Arial" w:hAnsi="Arial" w:cs="Arial"/>
          <w:sz w:val="20"/>
          <w:szCs w:val="20"/>
        </w:rPr>
      </w:pPr>
      <w:r w:rsidRPr="00E240F9">
        <w:rPr>
          <w:rFonts w:ascii="Arial" w:hAnsi="Arial" w:cs="Arial"/>
          <w:sz w:val="20"/>
          <w:szCs w:val="20"/>
        </w:rPr>
        <w:t xml:space="preserve">a) ochronę przekazanych informacji, dokumentów i materiałów stanowiących tajemnicę przedsiębiorstwa „Koleje Małopolskie” sp. z o.o. przed nieuprawnionym ujawnieniem, modyfikacją, uszkodzeniem lub zniszczeniem; </w:t>
      </w:r>
    </w:p>
    <w:p w14:paraId="2EB401ED" w14:textId="77777777" w:rsidR="00E604F6" w:rsidRPr="00E240F9" w:rsidRDefault="00E604F6" w:rsidP="00E240F9">
      <w:pPr>
        <w:pStyle w:val="Default"/>
        <w:spacing w:line="276" w:lineRule="auto"/>
        <w:ind w:left="1276" w:hanging="283"/>
        <w:jc w:val="both"/>
        <w:rPr>
          <w:rFonts w:ascii="Arial" w:hAnsi="Arial" w:cs="Arial"/>
          <w:sz w:val="20"/>
          <w:szCs w:val="20"/>
        </w:rPr>
      </w:pPr>
      <w:r w:rsidRPr="00E240F9">
        <w:rPr>
          <w:rFonts w:ascii="Arial" w:hAnsi="Arial" w:cs="Arial"/>
          <w:sz w:val="20"/>
          <w:szCs w:val="20"/>
        </w:rPr>
        <w:t xml:space="preserve">b) korzystanie z przekazanych informacji stanowiących tajemnicę przedsiębiorstwa jedynie w celach związanych z wykonaniem Umowy; </w:t>
      </w:r>
    </w:p>
    <w:p w14:paraId="4ABA9EFD" w14:textId="77777777" w:rsidR="00E604F6" w:rsidRPr="00E240F9" w:rsidRDefault="00E604F6" w:rsidP="00E240F9">
      <w:pPr>
        <w:pStyle w:val="Default"/>
        <w:spacing w:line="276" w:lineRule="auto"/>
        <w:ind w:left="1276" w:hanging="283"/>
        <w:jc w:val="both"/>
        <w:rPr>
          <w:rFonts w:ascii="Arial" w:hAnsi="Arial" w:cs="Arial"/>
          <w:sz w:val="20"/>
          <w:szCs w:val="20"/>
        </w:rPr>
      </w:pPr>
      <w:r w:rsidRPr="00E240F9">
        <w:rPr>
          <w:rFonts w:ascii="Arial" w:hAnsi="Arial" w:cs="Arial"/>
          <w:sz w:val="20"/>
          <w:szCs w:val="20"/>
        </w:rPr>
        <w:t xml:space="preserve">c) nie rozpowszechnianie, nie rozprowadzanie, nie powielanie, nie ujawnianie w jakikolwiek sposób lub jakiejkolwiek formie informacji stanowiących tajemnicę przedsiębiorstwa „Koleje Małopolskie” sp. z o.o. osobom trzecim; </w:t>
      </w:r>
    </w:p>
    <w:p w14:paraId="74722B18" w14:textId="77777777" w:rsidR="00E604F6" w:rsidRPr="00E240F9" w:rsidRDefault="00E604F6" w:rsidP="00E240F9">
      <w:pPr>
        <w:pStyle w:val="Default"/>
        <w:spacing w:line="276" w:lineRule="auto"/>
        <w:ind w:left="1276" w:hanging="283"/>
        <w:jc w:val="both"/>
        <w:rPr>
          <w:rFonts w:ascii="Arial" w:hAnsi="Arial" w:cs="Arial"/>
          <w:sz w:val="20"/>
          <w:szCs w:val="20"/>
        </w:rPr>
      </w:pPr>
      <w:r w:rsidRPr="00E240F9">
        <w:rPr>
          <w:rFonts w:ascii="Arial" w:hAnsi="Arial" w:cs="Arial"/>
          <w:sz w:val="20"/>
          <w:szCs w:val="20"/>
        </w:rPr>
        <w:t xml:space="preserve">d) przechowywanie informacji stanowiących tajemnicę przedsiębiorstwa „Koleje Małopolskie” sp. z o.o. w warunkach zapewniających niemożność dostępu do nich osób nieupoważnionych zarówno w postaci materialnej jak i nośników i systemów teleinformatycznych; </w:t>
      </w:r>
    </w:p>
    <w:p w14:paraId="5AEC3A18" w14:textId="77777777" w:rsidR="00E604F6" w:rsidRPr="00E240F9" w:rsidRDefault="00E604F6" w:rsidP="00E240F9">
      <w:pPr>
        <w:pStyle w:val="Default"/>
        <w:spacing w:line="276" w:lineRule="auto"/>
        <w:ind w:left="1276" w:hanging="283"/>
        <w:jc w:val="both"/>
        <w:rPr>
          <w:rFonts w:ascii="Arial" w:hAnsi="Arial" w:cs="Arial"/>
          <w:sz w:val="20"/>
          <w:szCs w:val="20"/>
        </w:rPr>
      </w:pPr>
      <w:r w:rsidRPr="00E240F9">
        <w:rPr>
          <w:rFonts w:ascii="Arial" w:hAnsi="Arial" w:cs="Arial"/>
          <w:sz w:val="20"/>
          <w:szCs w:val="20"/>
        </w:rPr>
        <w:t xml:space="preserve">e) przekazywanie informacji stanowiących tajemnicę przedsiębiorstwa „Koleje Małopolskie” sp. z o.o. utrwalonych w formie materialnej i elektronicznej wyłącznie w sposób uniemożliwiający ich ujawnienie. </w:t>
      </w:r>
    </w:p>
    <w:p w14:paraId="337D86A8" w14:textId="77777777" w:rsidR="00E604F6" w:rsidRPr="00E240F9" w:rsidRDefault="00E604F6" w:rsidP="00E240F9">
      <w:pPr>
        <w:pStyle w:val="Default"/>
        <w:spacing w:line="276" w:lineRule="auto"/>
        <w:ind w:left="284" w:hanging="284"/>
        <w:jc w:val="both"/>
        <w:rPr>
          <w:rFonts w:ascii="Arial" w:hAnsi="Arial" w:cs="Arial"/>
          <w:sz w:val="20"/>
          <w:szCs w:val="20"/>
        </w:rPr>
      </w:pPr>
      <w:r w:rsidRPr="00E240F9">
        <w:rPr>
          <w:rFonts w:ascii="Arial" w:hAnsi="Arial" w:cs="Arial"/>
          <w:sz w:val="20"/>
          <w:szCs w:val="20"/>
        </w:rPr>
        <w:t>3.</w:t>
      </w:r>
      <w:r w:rsidRPr="00E240F9">
        <w:rPr>
          <w:rFonts w:ascii="Arial" w:hAnsi="Arial" w:cs="Arial"/>
          <w:sz w:val="20"/>
          <w:szCs w:val="20"/>
        </w:rPr>
        <w:tab/>
        <w:t xml:space="preserve">Po zrealizowaniu umowy, strona umowy zwróci „Koleje Małopolskie” sp. z o.o. (właścicielowi informacji) wszystkie pobrane dokumenty zawierające informacje stanowiące tajemnicę przedsiębiorstwa „Koleje Małopolskie” sp. z o.o. </w:t>
      </w:r>
    </w:p>
    <w:p w14:paraId="71A3AFFF" w14:textId="77777777" w:rsidR="00E604F6" w:rsidRPr="00E240F9" w:rsidRDefault="00E604F6" w:rsidP="00E240F9">
      <w:pPr>
        <w:pStyle w:val="Default"/>
        <w:spacing w:line="276" w:lineRule="auto"/>
        <w:ind w:left="284" w:hanging="284"/>
        <w:jc w:val="both"/>
        <w:rPr>
          <w:rFonts w:ascii="Arial" w:hAnsi="Arial" w:cs="Arial"/>
          <w:sz w:val="20"/>
          <w:szCs w:val="20"/>
        </w:rPr>
      </w:pPr>
      <w:r w:rsidRPr="00E240F9">
        <w:rPr>
          <w:rFonts w:ascii="Arial" w:hAnsi="Arial" w:cs="Arial"/>
          <w:sz w:val="20"/>
          <w:szCs w:val="20"/>
        </w:rPr>
        <w:t>4.</w:t>
      </w:r>
      <w:r w:rsidRPr="00E240F9">
        <w:rPr>
          <w:rFonts w:ascii="Arial" w:hAnsi="Arial" w:cs="Arial"/>
          <w:sz w:val="20"/>
          <w:szCs w:val="20"/>
        </w:rPr>
        <w:tab/>
        <w:t>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w:t>
      </w:r>
    </w:p>
    <w:p w14:paraId="2FA3C917" w14:textId="77777777" w:rsidR="00E604F6" w:rsidRPr="00E240F9" w:rsidRDefault="00E604F6" w:rsidP="00E240F9">
      <w:pPr>
        <w:pStyle w:val="Default"/>
        <w:spacing w:line="276" w:lineRule="auto"/>
        <w:jc w:val="right"/>
        <w:rPr>
          <w:rFonts w:ascii="Arial" w:hAnsi="Arial" w:cs="Arial"/>
          <w:sz w:val="20"/>
          <w:szCs w:val="20"/>
        </w:rPr>
      </w:pPr>
    </w:p>
    <w:p w14:paraId="39665025" w14:textId="77777777" w:rsidR="00E604F6" w:rsidRPr="00E240F9" w:rsidRDefault="00E604F6" w:rsidP="00E240F9">
      <w:pPr>
        <w:pStyle w:val="Default"/>
        <w:spacing w:line="276" w:lineRule="auto"/>
        <w:jc w:val="right"/>
        <w:rPr>
          <w:rFonts w:ascii="Arial" w:hAnsi="Arial" w:cs="Arial"/>
          <w:sz w:val="20"/>
          <w:szCs w:val="20"/>
        </w:rPr>
      </w:pPr>
    </w:p>
    <w:p w14:paraId="251D7EA6" w14:textId="77777777" w:rsidR="00E604F6" w:rsidRPr="00E240F9" w:rsidRDefault="00E604F6" w:rsidP="00E240F9">
      <w:pPr>
        <w:pStyle w:val="Default"/>
        <w:spacing w:line="276" w:lineRule="auto"/>
        <w:jc w:val="right"/>
        <w:rPr>
          <w:rFonts w:ascii="Arial" w:hAnsi="Arial" w:cs="Arial"/>
          <w:sz w:val="20"/>
          <w:szCs w:val="20"/>
        </w:rPr>
      </w:pPr>
    </w:p>
    <w:p w14:paraId="77906CA9" w14:textId="77777777" w:rsidR="00E604F6" w:rsidRPr="00E240F9" w:rsidRDefault="00E604F6" w:rsidP="00E240F9">
      <w:pPr>
        <w:pStyle w:val="Default"/>
        <w:spacing w:line="276" w:lineRule="auto"/>
        <w:jc w:val="right"/>
        <w:rPr>
          <w:rFonts w:ascii="Arial" w:hAnsi="Arial" w:cs="Arial"/>
          <w:sz w:val="20"/>
          <w:szCs w:val="20"/>
        </w:rPr>
      </w:pPr>
    </w:p>
    <w:p w14:paraId="7AA57EBC" w14:textId="77777777" w:rsidR="00E604F6" w:rsidRPr="00E240F9" w:rsidRDefault="00E604F6" w:rsidP="00E240F9">
      <w:pPr>
        <w:pStyle w:val="Default"/>
        <w:spacing w:line="276" w:lineRule="auto"/>
        <w:jc w:val="right"/>
        <w:rPr>
          <w:rFonts w:ascii="Arial" w:hAnsi="Arial" w:cs="Arial"/>
          <w:sz w:val="20"/>
          <w:szCs w:val="20"/>
        </w:rPr>
      </w:pPr>
      <w:r w:rsidRPr="00E240F9">
        <w:rPr>
          <w:rFonts w:ascii="Arial" w:hAnsi="Arial" w:cs="Arial"/>
          <w:sz w:val="20"/>
          <w:szCs w:val="20"/>
        </w:rPr>
        <w:t xml:space="preserve">........................................................ </w:t>
      </w:r>
    </w:p>
    <w:p w14:paraId="39FBEF81" w14:textId="77777777" w:rsidR="00E604F6" w:rsidRPr="00E240F9" w:rsidRDefault="00E604F6" w:rsidP="00E240F9">
      <w:pPr>
        <w:pStyle w:val="Default"/>
        <w:spacing w:line="276" w:lineRule="auto"/>
        <w:jc w:val="right"/>
        <w:rPr>
          <w:rFonts w:ascii="Arial" w:hAnsi="Arial" w:cs="Arial"/>
          <w:sz w:val="20"/>
          <w:szCs w:val="20"/>
        </w:rPr>
      </w:pPr>
      <w:r w:rsidRPr="00E240F9">
        <w:rPr>
          <w:rFonts w:ascii="Arial" w:hAnsi="Arial" w:cs="Arial"/>
          <w:sz w:val="20"/>
          <w:szCs w:val="20"/>
        </w:rPr>
        <w:t xml:space="preserve">czytelny podpis (imię i nazwisko) </w:t>
      </w:r>
    </w:p>
    <w:p w14:paraId="111FEF6C" w14:textId="77777777" w:rsidR="00E604F6" w:rsidRPr="00E240F9" w:rsidRDefault="00E604F6" w:rsidP="00E240F9">
      <w:pPr>
        <w:jc w:val="right"/>
        <w:rPr>
          <w:rFonts w:ascii="Arial" w:hAnsi="Arial" w:cs="Arial"/>
          <w:sz w:val="20"/>
          <w:szCs w:val="20"/>
        </w:rPr>
      </w:pPr>
      <w:r w:rsidRPr="00E240F9">
        <w:rPr>
          <w:rFonts w:ascii="Arial" w:hAnsi="Arial" w:cs="Arial"/>
          <w:sz w:val="20"/>
          <w:szCs w:val="20"/>
        </w:rPr>
        <w:t>osoby/osób uprawnionej/ych do reprezentacji Wykonawcy</w:t>
      </w:r>
    </w:p>
    <w:p w14:paraId="1130C79F" w14:textId="77777777" w:rsidR="00E604F6" w:rsidRPr="00E240F9" w:rsidRDefault="00E604F6" w:rsidP="00E240F9">
      <w:pPr>
        <w:jc w:val="both"/>
        <w:rPr>
          <w:rFonts w:ascii="Arial" w:hAnsi="Arial" w:cs="Arial"/>
          <w:sz w:val="20"/>
          <w:szCs w:val="20"/>
        </w:rPr>
      </w:pPr>
    </w:p>
    <w:p w14:paraId="1766D9E2" w14:textId="77777777" w:rsidR="00E604F6" w:rsidRPr="00E240F9" w:rsidRDefault="00E604F6" w:rsidP="00E240F9">
      <w:pPr>
        <w:jc w:val="both"/>
        <w:rPr>
          <w:rFonts w:ascii="Arial" w:hAnsi="Arial" w:cs="Arial"/>
          <w:sz w:val="20"/>
          <w:szCs w:val="20"/>
        </w:rPr>
      </w:pPr>
    </w:p>
    <w:p w14:paraId="5FC172A4" w14:textId="77777777" w:rsidR="00E604F6" w:rsidRPr="00E240F9" w:rsidRDefault="00E604F6" w:rsidP="00E240F9">
      <w:pPr>
        <w:jc w:val="both"/>
        <w:rPr>
          <w:rFonts w:ascii="Arial" w:hAnsi="Arial" w:cs="Arial"/>
          <w:sz w:val="20"/>
          <w:szCs w:val="20"/>
        </w:rPr>
      </w:pPr>
    </w:p>
    <w:p w14:paraId="1B57D89E" w14:textId="77777777" w:rsidR="00E604F6" w:rsidRPr="00E240F9" w:rsidRDefault="00E604F6" w:rsidP="00E240F9">
      <w:pPr>
        <w:jc w:val="both"/>
        <w:rPr>
          <w:rFonts w:ascii="Arial" w:hAnsi="Arial" w:cs="Arial"/>
          <w:sz w:val="20"/>
          <w:szCs w:val="20"/>
        </w:rPr>
      </w:pPr>
    </w:p>
    <w:p w14:paraId="7A37225C" w14:textId="77777777" w:rsidR="000A0E66" w:rsidRPr="00E240F9" w:rsidRDefault="000A0E66" w:rsidP="00E240F9">
      <w:pPr>
        <w:autoSpaceDE w:val="0"/>
        <w:autoSpaceDN w:val="0"/>
        <w:adjustRightInd w:val="0"/>
        <w:jc w:val="right"/>
        <w:rPr>
          <w:rFonts w:ascii="Arial" w:hAnsi="Arial" w:cs="Arial"/>
          <w:sz w:val="20"/>
          <w:szCs w:val="20"/>
        </w:rPr>
      </w:pPr>
    </w:p>
    <w:p w14:paraId="302E12D7" w14:textId="77777777" w:rsidR="000A0E66" w:rsidRPr="00E240F9" w:rsidRDefault="000A0E66" w:rsidP="00E240F9">
      <w:pPr>
        <w:pStyle w:val="Normalny1"/>
        <w:rPr>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8"/>
        <w:gridCol w:w="3818"/>
      </w:tblGrid>
      <w:tr w:rsidR="000A0E66" w:rsidRPr="00E240F9" w14:paraId="00EA61B1" w14:textId="77777777" w:rsidTr="000A0E66">
        <w:trPr>
          <w:trHeight w:val="914"/>
          <w:jc w:val="center"/>
        </w:trPr>
        <w:tc>
          <w:tcPr>
            <w:tcW w:w="2268" w:type="dxa"/>
            <w:vMerge w:val="restart"/>
            <w:shd w:val="clear" w:color="auto" w:fill="auto"/>
          </w:tcPr>
          <w:p w14:paraId="72959FD7" w14:textId="77777777" w:rsidR="000A0E66" w:rsidRPr="00E240F9" w:rsidRDefault="000A0E66" w:rsidP="00E240F9">
            <w:pPr>
              <w:contextualSpacing/>
              <w:rPr>
                <w:rFonts w:ascii="Arial" w:hAnsi="Arial" w:cs="Arial"/>
                <w:b/>
                <w:smallCaps/>
                <w:sz w:val="20"/>
                <w:szCs w:val="20"/>
              </w:rPr>
            </w:pPr>
            <w:r w:rsidRPr="00E240F9">
              <w:rPr>
                <w:rFonts w:ascii="Arial" w:hAnsi="Arial" w:cs="Arial"/>
                <w:b/>
                <w:smallCaps/>
                <w:noProof/>
                <w:sz w:val="20"/>
                <w:szCs w:val="20"/>
                <w:lang w:eastAsia="pl-PL"/>
              </w:rPr>
              <w:drawing>
                <wp:anchor distT="0" distB="0" distL="114300" distR="114300" simplePos="0" relativeHeight="251659264" behindDoc="1" locked="0" layoutInCell="1" allowOverlap="1" wp14:anchorId="67320430" wp14:editId="04D78D38">
                  <wp:simplePos x="0" y="0"/>
                  <wp:positionH relativeFrom="column">
                    <wp:posOffset>32385</wp:posOffset>
                  </wp:positionH>
                  <wp:positionV relativeFrom="paragraph">
                    <wp:posOffset>291465</wp:posOffset>
                  </wp:positionV>
                  <wp:extent cx="1249680" cy="536575"/>
                  <wp:effectExtent l="0" t="0" r="7620" b="0"/>
                  <wp:wrapTight wrapText="bothSides">
                    <wp:wrapPolygon edited="0">
                      <wp:start x="0" y="0"/>
                      <wp:lineTo x="0" y="20705"/>
                      <wp:lineTo x="21402" y="20705"/>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14:sizeRelH relativeFrom="page">
                    <wp14:pctWidth>0</wp14:pctWidth>
                  </wp14:sizeRelH>
                  <wp14:sizeRelV relativeFrom="page">
                    <wp14:pctHeight>0</wp14:pctHeight>
                  </wp14:sizeRelV>
                </wp:anchor>
              </w:drawing>
            </w:r>
          </w:p>
        </w:tc>
        <w:tc>
          <w:tcPr>
            <w:tcW w:w="2968" w:type="dxa"/>
            <w:shd w:val="clear" w:color="auto" w:fill="auto"/>
            <w:vAlign w:val="center"/>
          </w:tcPr>
          <w:p w14:paraId="7121DDDC" w14:textId="65725A4F" w:rsidR="000A0E66" w:rsidRPr="00E240F9" w:rsidRDefault="000A0E66" w:rsidP="00E240F9">
            <w:pPr>
              <w:contextualSpacing/>
              <w:rPr>
                <w:rFonts w:ascii="Arial" w:hAnsi="Arial" w:cs="Arial"/>
                <w:b/>
                <w:sz w:val="20"/>
                <w:szCs w:val="20"/>
              </w:rPr>
            </w:pPr>
            <w:bookmarkStart w:id="10" w:name="_Hlk103593535"/>
            <w:r w:rsidRPr="00E240F9">
              <w:rPr>
                <w:rFonts w:ascii="Arial" w:hAnsi="Arial" w:cs="Arial"/>
                <w:b/>
                <w:sz w:val="20"/>
                <w:szCs w:val="20"/>
              </w:rPr>
              <w:t xml:space="preserve">Załącznik nr </w:t>
            </w:r>
            <w:bookmarkEnd w:id="10"/>
            <w:r w:rsidR="00A803CC" w:rsidRPr="00E240F9">
              <w:rPr>
                <w:rFonts w:ascii="Arial" w:hAnsi="Arial" w:cs="Arial"/>
                <w:b/>
                <w:sz w:val="20"/>
                <w:szCs w:val="20"/>
              </w:rPr>
              <w:t>6</w:t>
            </w:r>
          </w:p>
        </w:tc>
        <w:tc>
          <w:tcPr>
            <w:tcW w:w="3818" w:type="dxa"/>
            <w:shd w:val="clear" w:color="auto" w:fill="auto"/>
            <w:vAlign w:val="center"/>
          </w:tcPr>
          <w:p w14:paraId="3B492A59" w14:textId="77777777" w:rsidR="000A0E66" w:rsidRPr="00E240F9" w:rsidRDefault="000A0E66" w:rsidP="00E240F9">
            <w:pPr>
              <w:spacing w:after="0"/>
              <w:contextualSpacing/>
              <w:rPr>
                <w:rFonts w:ascii="Arial" w:hAnsi="Arial" w:cs="Arial"/>
                <w:b/>
                <w:sz w:val="20"/>
                <w:szCs w:val="20"/>
              </w:rPr>
            </w:pPr>
            <w:r w:rsidRPr="00E240F9">
              <w:rPr>
                <w:rFonts w:ascii="Arial" w:hAnsi="Arial" w:cs="Arial"/>
                <w:b/>
                <w:sz w:val="20"/>
                <w:szCs w:val="20"/>
                <w:lang w:eastAsia="pl-PL"/>
              </w:rPr>
              <w:t>Umowa nr CRU/../…/….</w:t>
            </w:r>
          </w:p>
        </w:tc>
      </w:tr>
      <w:tr w:rsidR="000A0E66" w:rsidRPr="00E240F9" w14:paraId="58A2F550" w14:textId="77777777" w:rsidTr="000A0E66">
        <w:trPr>
          <w:trHeight w:val="914"/>
          <w:jc w:val="center"/>
        </w:trPr>
        <w:tc>
          <w:tcPr>
            <w:tcW w:w="2268" w:type="dxa"/>
            <w:vMerge/>
            <w:shd w:val="clear" w:color="auto" w:fill="auto"/>
          </w:tcPr>
          <w:p w14:paraId="3AB2701C" w14:textId="77777777" w:rsidR="000A0E66" w:rsidRPr="00E240F9" w:rsidRDefault="000A0E66" w:rsidP="00E240F9">
            <w:pPr>
              <w:contextualSpacing/>
              <w:rPr>
                <w:rFonts w:ascii="Arial" w:hAnsi="Arial" w:cs="Arial"/>
                <w:b/>
                <w:smallCaps/>
                <w:noProof/>
                <w:sz w:val="20"/>
                <w:szCs w:val="20"/>
              </w:rPr>
            </w:pPr>
          </w:p>
        </w:tc>
        <w:tc>
          <w:tcPr>
            <w:tcW w:w="6786" w:type="dxa"/>
            <w:gridSpan w:val="2"/>
            <w:shd w:val="clear" w:color="auto" w:fill="auto"/>
            <w:vAlign w:val="center"/>
          </w:tcPr>
          <w:p w14:paraId="6A83AD79" w14:textId="77777777" w:rsidR="000A0E66" w:rsidRPr="00E240F9" w:rsidRDefault="000A0E66" w:rsidP="00E240F9">
            <w:pPr>
              <w:contextualSpacing/>
              <w:rPr>
                <w:rFonts w:ascii="Arial" w:hAnsi="Arial" w:cs="Arial"/>
                <w:b/>
                <w:smallCaps/>
                <w:sz w:val="20"/>
                <w:szCs w:val="20"/>
              </w:rPr>
            </w:pPr>
            <w:r w:rsidRPr="00E240F9">
              <w:rPr>
                <w:rFonts w:ascii="Arial" w:hAnsi="Arial" w:cs="Arial"/>
                <w:b/>
                <w:sz w:val="20"/>
                <w:szCs w:val="20"/>
              </w:rPr>
              <w:t>Wzór protokołu odbioru</w:t>
            </w:r>
          </w:p>
        </w:tc>
      </w:tr>
    </w:tbl>
    <w:p w14:paraId="7EA9EFA6" w14:textId="77777777" w:rsidR="000A0E66" w:rsidRPr="00E240F9" w:rsidRDefault="000A0E66" w:rsidP="00E240F9">
      <w:pPr>
        <w:pStyle w:val="Tekstpodstawowy"/>
        <w:tabs>
          <w:tab w:val="left" w:leader="dot" w:pos="3402"/>
          <w:tab w:val="left" w:leader="dot" w:pos="6804"/>
          <w:tab w:val="left" w:leader="dot" w:pos="7938"/>
        </w:tabs>
        <w:spacing w:line="276" w:lineRule="auto"/>
        <w:rPr>
          <w:rFonts w:ascii="Arial" w:hAnsi="Arial" w:cs="Arial"/>
          <w:sz w:val="20"/>
          <w:szCs w:val="20"/>
        </w:rPr>
      </w:pPr>
    </w:p>
    <w:p w14:paraId="585BC198" w14:textId="77777777" w:rsidR="000A0E66" w:rsidRPr="00E240F9" w:rsidRDefault="000A0E66" w:rsidP="00E240F9">
      <w:pPr>
        <w:pStyle w:val="Tekstpodstawowy"/>
        <w:tabs>
          <w:tab w:val="left" w:leader="dot" w:pos="3402"/>
          <w:tab w:val="left" w:leader="dot" w:pos="6804"/>
          <w:tab w:val="left" w:leader="dot" w:pos="7938"/>
        </w:tabs>
        <w:spacing w:line="276" w:lineRule="auto"/>
        <w:rPr>
          <w:rFonts w:ascii="Arial" w:hAnsi="Arial" w:cs="Arial"/>
          <w:sz w:val="20"/>
          <w:szCs w:val="20"/>
        </w:rPr>
      </w:pPr>
      <w:r w:rsidRPr="00E240F9">
        <w:rPr>
          <w:rFonts w:ascii="Arial" w:hAnsi="Arial" w:cs="Arial"/>
          <w:sz w:val="20"/>
          <w:szCs w:val="20"/>
        </w:rPr>
        <w:t xml:space="preserve">Spisany pomiędzy: </w:t>
      </w:r>
    </w:p>
    <w:p w14:paraId="531EBBA9" w14:textId="77777777" w:rsidR="000A0E66" w:rsidRPr="00E240F9" w:rsidRDefault="000A0E66" w:rsidP="00E240F9">
      <w:pPr>
        <w:tabs>
          <w:tab w:val="left" w:leader="dot" w:pos="3969"/>
          <w:tab w:val="left" w:leader="dot" w:pos="7371"/>
          <w:tab w:val="left" w:leader="dot" w:pos="10206"/>
        </w:tabs>
        <w:rPr>
          <w:rFonts w:ascii="Arial" w:hAnsi="Arial" w:cs="Arial"/>
          <w:b/>
          <w:sz w:val="20"/>
          <w:szCs w:val="20"/>
        </w:rPr>
      </w:pPr>
      <w:r w:rsidRPr="00E240F9">
        <w:rPr>
          <w:rFonts w:ascii="Arial" w:hAnsi="Arial" w:cs="Arial"/>
          <w:b/>
          <w:sz w:val="20"/>
          <w:szCs w:val="20"/>
        </w:rPr>
        <w:t xml:space="preserve">Zamawiającym: </w:t>
      </w:r>
    </w:p>
    <w:p w14:paraId="5D121B42" w14:textId="77777777" w:rsidR="000A0E66" w:rsidRPr="00E240F9" w:rsidRDefault="000A0E66" w:rsidP="00E240F9">
      <w:pPr>
        <w:rPr>
          <w:rFonts w:ascii="Arial" w:hAnsi="Arial" w:cs="Arial"/>
          <w:b/>
          <w:sz w:val="20"/>
          <w:szCs w:val="20"/>
        </w:rPr>
      </w:pPr>
      <w:r w:rsidRPr="00E240F9">
        <w:rPr>
          <w:rFonts w:ascii="Arial" w:hAnsi="Arial" w:cs="Arial"/>
          <w:b/>
          <w:bCs/>
          <w:sz w:val="20"/>
          <w:szCs w:val="20"/>
        </w:rPr>
        <w:t>„Koleje Małopolskie” sp. z o.o.</w:t>
      </w:r>
      <w:r w:rsidRPr="00E240F9">
        <w:rPr>
          <w:rFonts w:ascii="Arial" w:hAnsi="Arial" w:cs="Arial"/>
          <w:sz w:val="20"/>
          <w:szCs w:val="20"/>
        </w:rPr>
        <w:t xml:space="preserve"> z siedzibą w Krakowie, ul. Wodna 2, 30-556 Kraków, adres korespondencyjny:</w:t>
      </w:r>
      <w:r w:rsidRPr="00E240F9">
        <w:rPr>
          <w:rFonts w:ascii="Arial" w:hAnsi="Arial" w:cs="Arial"/>
          <w:b/>
          <w:sz w:val="20"/>
          <w:szCs w:val="20"/>
        </w:rPr>
        <w:t xml:space="preserve"> „Koleje Małopolskie” sp. z o.o., ul. Wodna 2, 30-556 Kraków, </w:t>
      </w:r>
      <w:r w:rsidRPr="00E240F9">
        <w:rPr>
          <w:rFonts w:ascii="Arial" w:hAnsi="Arial" w:cs="Arial"/>
          <w:sz w:val="20"/>
          <w:szCs w:val="20"/>
        </w:rPr>
        <w:t>reprezentowaną przez:</w:t>
      </w:r>
    </w:p>
    <w:p w14:paraId="1AAC9D27" w14:textId="77777777" w:rsidR="000A0E66" w:rsidRPr="00E240F9" w:rsidRDefault="000A0E66" w:rsidP="00E240F9">
      <w:pPr>
        <w:rPr>
          <w:rFonts w:ascii="Arial" w:hAnsi="Arial" w:cs="Arial"/>
          <w:sz w:val="20"/>
          <w:szCs w:val="20"/>
        </w:rPr>
      </w:pPr>
      <w:r w:rsidRPr="00E240F9">
        <w:rPr>
          <w:rFonts w:ascii="Arial" w:hAnsi="Arial" w:cs="Arial"/>
          <w:sz w:val="20"/>
          <w:szCs w:val="20"/>
        </w:rPr>
        <w:t>………………………………………………………………………………</w:t>
      </w:r>
    </w:p>
    <w:p w14:paraId="6B15A367" w14:textId="77777777" w:rsidR="000A0E66" w:rsidRPr="00E240F9" w:rsidRDefault="000A0E66" w:rsidP="00E240F9">
      <w:pPr>
        <w:tabs>
          <w:tab w:val="left" w:leader="dot" w:pos="3969"/>
          <w:tab w:val="left" w:leader="dot" w:pos="7371"/>
          <w:tab w:val="left" w:leader="dot" w:pos="10206"/>
        </w:tabs>
        <w:rPr>
          <w:rFonts w:ascii="Arial" w:hAnsi="Arial" w:cs="Arial"/>
          <w:sz w:val="20"/>
          <w:szCs w:val="20"/>
        </w:rPr>
      </w:pPr>
      <w:r w:rsidRPr="00E240F9">
        <w:rPr>
          <w:rFonts w:ascii="Arial" w:hAnsi="Arial" w:cs="Arial"/>
          <w:sz w:val="20"/>
          <w:szCs w:val="20"/>
        </w:rPr>
        <w:t>a</w:t>
      </w:r>
    </w:p>
    <w:p w14:paraId="382A9623" w14:textId="77777777" w:rsidR="000A0E66" w:rsidRPr="00E240F9" w:rsidRDefault="000A0E66" w:rsidP="00E240F9">
      <w:pPr>
        <w:pStyle w:val="Tekstpodstawowy"/>
        <w:tabs>
          <w:tab w:val="left" w:leader="dot" w:pos="3402"/>
          <w:tab w:val="left" w:leader="dot" w:pos="6804"/>
          <w:tab w:val="left" w:leader="dot" w:pos="7938"/>
        </w:tabs>
        <w:spacing w:line="276" w:lineRule="auto"/>
        <w:rPr>
          <w:rFonts w:ascii="Arial" w:hAnsi="Arial" w:cs="Arial"/>
          <w:b/>
          <w:sz w:val="20"/>
          <w:szCs w:val="20"/>
        </w:rPr>
      </w:pPr>
      <w:r w:rsidRPr="00E240F9">
        <w:rPr>
          <w:rFonts w:ascii="Arial" w:hAnsi="Arial" w:cs="Arial"/>
          <w:b/>
          <w:sz w:val="20"/>
          <w:szCs w:val="20"/>
        </w:rPr>
        <w:t>Wykonawcą :</w:t>
      </w:r>
    </w:p>
    <w:p w14:paraId="54CE8FF6" w14:textId="77777777" w:rsidR="000A0E66" w:rsidRPr="00E240F9" w:rsidRDefault="000A0E66" w:rsidP="00E240F9">
      <w:pPr>
        <w:tabs>
          <w:tab w:val="left" w:leader="dot" w:pos="3969"/>
          <w:tab w:val="left" w:leader="dot" w:pos="7371"/>
          <w:tab w:val="left" w:leader="dot" w:pos="10206"/>
        </w:tabs>
        <w:rPr>
          <w:rFonts w:ascii="Arial" w:eastAsia="Tahoma" w:hAnsi="Arial" w:cs="Arial"/>
          <w:sz w:val="20"/>
          <w:szCs w:val="20"/>
        </w:rPr>
      </w:pPr>
      <w:r w:rsidRPr="00E240F9">
        <w:rPr>
          <w:rFonts w:ascii="Arial" w:eastAsia="Tahoma" w:hAnsi="Arial" w:cs="Arial"/>
          <w:sz w:val="20"/>
          <w:szCs w:val="20"/>
        </w:rPr>
        <w:t>………………………………………………………………………………………………............................................................... z siedzibą w……………………....ul. ……………………………….</w:t>
      </w:r>
    </w:p>
    <w:p w14:paraId="1375A2A4" w14:textId="77777777" w:rsidR="000A0E66" w:rsidRPr="00E240F9" w:rsidRDefault="000A0E66" w:rsidP="00E240F9">
      <w:pPr>
        <w:tabs>
          <w:tab w:val="left" w:leader="dot" w:pos="3969"/>
          <w:tab w:val="left" w:leader="dot" w:pos="7371"/>
          <w:tab w:val="left" w:leader="dot" w:pos="10206"/>
        </w:tabs>
        <w:rPr>
          <w:rFonts w:ascii="Arial" w:eastAsia="Tahoma" w:hAnsi="Arial" w:cs="Arial"/>
          <w:sz w:val="20"/>
          <w:szCs w:val="20"/>
        </w:rPr>
      </w:pPr>
      <w:r w:rsidRPr="00E240F9">
        <w:rPr>
          <w:rFonts w:ascii="Arial" w:eastAsia="Tahoma" w:hAnsi="Arial" w:cs="Arial"/>
          <w:sz w:val="20"/>
          <w:szCs w:val="20"/>
        </w:rPr>
        <w:t>reprezentowanym przez:</w:t>
      </w:r>
    </w:p>
    <w:p w14:paraId="22ED31FD" w14:textId="77777777" w:rsidR="000A0E66" w:rsidRPr="00E240F9" w:rsidRDefault="000A0E66" w:rsidP="00E240F9">
      <w:pPr>
        <w:tabs>
          <w:tab w:val="left" w:leader="dot" w:pos="3969"/>
          <w:tab w:val="left" w:leader="dot" w:pos="7371"/>
          <w:tab w:val="left" w:leader="dot" w:pos="10206"/>
        </w:tabs>
        <w:rPr>
          <w:rFonts w:ascii="Arial" w:hAnsi="Arial" w:cs="Arial"/>
          <w:bCs/>
          <w:sz w:val="20"/>
          <w:szCs w:val="20"/>
        </w:rPr>
      </w:pPr>
      <w:r w:rsidRPr="00E240F9">
        <w:rPr>
          <w:rFonts w:ascii="Arial" w:hAnsi="Arial" w:cs="Arial"/>
          <w:bCs/>
          <w:sz w:val="20"/>
          <w:szCs w:val="20"/>
        </w:rPr>
        <w:t>……………………………….…………………………………………….</w:t>
      </w:r>
    </w:p>
    <w:p w14:paraId="00A38A89" w14:textId="77777777" w:rsidR="000A0E66" w:rsidRPr="00E240F9" w:rsidRDefault="000A0E66" w:rsidP="00E240F9">
      <w:pPr>
        <w:rPr>
          <w:rFonts w:ascii="Arial" w:hAnsi="Arial" w:cs="Arial"/>
          <w:bCs/>
          <w:sz w:val="20"/>
          <w:szCs w:val="20"/>
        </w:rPr>
      </w:pPr>
      <w:r w:rsidRPr="00E240F9">
        <w:rPr>
          <w:rFonts w:ascii="Arial" w:hAnsi="Arial" w:cs="Arial"/>
          <w:bCs/>
          <w:sz w:val="20"/>
          <w:szCs w:val="20"/>
        </w:rPr>
        <w:t>……………………………………………………………………………..</w:t>
      </w:r>
    </w:p>
    <w:p w14:paraId="1D065229" w14:textId="77777777" w:rsidR="000A0E66" w:rsidRPr="00E240F9" w:rsidRDefault="000A0E66" w:rsidP="00E240F9">
      <w:pPr>
        <w:rPr>
          <w:rFonts w:ascii="Arial" w:hAnsi="Arial" w:cs="Arial"/>
          <w:b/>
          <w:sz w:val="20"/>
          <w:szCs w:val="20"/>
        </w:rPr>
      </w:pPr>
    </w:p>
    <w:p w14:paraId="168A9EB4" w14:textId="77777777" w:rsidR="000A0E66" w:rsidRPr="00E240F9" w:rsidRDefault="000A0E66" w:rsidP="00E240F9">
      <w:pPr>
        <w:pStyle w:val="OPZ-1"/>
        <w:ind w:left="0" w:firstLine="0"/>
        <w:rPr>
          <w:sz w:val="20"/>
        </w:rPr>
      </w:pPr>
      <w:r w:rsidRPr="00E240F9">
        <w:rPr>
          <w:sz w:val="20"/>
        </w:rPr>
        <w:t>Wykonawca wykonał / nie wykonał</w:t>
      </w:r>
      <w:r w:rsidRPr="00E240F9">
        <w:rPr>
          <w:sz w:val="20"/>
          <w:vertAlign w:val="superscript"/>
        </w:rPr>
        <w:t>*</w:t>
      </w:r>
      <w:r w:rsidRPr="00E240F9">
        <w:rPr>
          <w:sz w:val="20"/>
        </w:rPr>
        <w:t xml:space="preserve"> przedmiotu Umowy zgodnie z warunkami zawartymi w postanowieniach Umowy nr ………………………………………………………………….... </w:t>
      </w:r>
    </w:p>
    <w:p w14:paraId="5EF71A05" w14:textId="77777777" w:rsidR="000A0E66" w:rsidRPr="00E240F9" w:rsidRDefault="000A0E66" w:rsidP="00E240F9">
      <w:pPr>
        <w:pStyle w:val="OPZ-1"/>
        <w:ind w:left="0" w:firstLine="0"/>
        <w:rPr>
          <w:sz w:val="20"/>
        </w:rPr>
      </w:pPr>
      <w:r w:rsidRPr="00E240F9">
        <w:rPr>
          <w:sz w:val="20"/>
        </w:rPr>
        <w:t>Zamawiający potwierdza / nie potwierdza</w:t>
      </w:r>
      <w:r w:rsidRPr="00E240F9">
        <w:rPr>
          <w:rStyle w:val="Odwoanieprzypisudolnego"/>
          <w:rFonts w:eastAsia="Arial Unicode MS"/>
          <w:sz w:val="20"/>
        </w:rPr>
        <w:footnoteReference w:customMarkFollows="1" w:id="2"/>
        <w:t>*</w:t>
      </w:r>
      <w:r w:rsidRPr="00E240F9">
        <w:rPr>
          <w:sz w:val="20"/>
        </w:rPr>
        <w:t xml:space="preserve"> wykonanie/a przedmiotu Umowy zgodnie z postanowieniami Umowy nr ………………………………………………... oraz wyraża zgodę / nie wyraża zgody</w:t>
      </w:r>
      <w:r w:rsidRPr="00E240F9">
        <w:rPr>
          <w:sz w:val="20"/>
          <w:vertAlign w:val="superscript"/>
        </w:rPr>
        <w:t>*</w:t>
      </w:r>
      <w:r w:rsidRPr="00E240F9">
        <w:rPr>
          <w:sz w:val="20"/>
        </w:rPr>
        <w:t xml:space="preserve"> na wystawienie przez Wykonawcę faktury VAT. </w:t>
      </w:r>
    </w:p>
    <w:p w14:paraId="48AE23F8" w14:textId="07867E58" w:rsidR="000A0E66" w:rsidRPr="00A07D13" w:rsidRDefault="000A0E66" w:rsidP="00A07D13">
      <w:pPr>
        <w:pStyle w:val="OPZ-1"/>
        <w:ind w:left="0" w:firstLine="0"/>
        <w:rPr>
          <w:sz w:val="20"/>
        </w:rPr>
      </w:pPr>
      <w:r w:rsidRPr="00E240F9">
        <w:rPr>
          <w:sz w:val="20"/>
        </w:rPr>
        <w:t>Termin wykonania przedmiotu Umowy został / nie został</w:t>
      </w:r>
      <w:r w:rsidRPr="00E240F9">
        <w:rPr>
          <w:sz w:val="20"/>
          <w:vertAlign w:val="superscript"/>
        </w:rPr>
        <w:t>*</w:t>
      </w:r>
      <w:r w:rsidRPr="00E240F9">
        <w:rPr>
          <w:sz w:val="20"/>
        </w:rPr>
        <w:t xml:space="preserve"> dotrzymany</w:t>
      </w:r>
      <w:r w:rsidRPr="00A07D13">
        <w:rPr>
          <w:sz w:val="20"/>
        </w:rPr>
        <w:t xml:space="preserve">. </w:t>
      </w:r>
    </w:p>
    <w:p w14:paraId="5BA6C3B3" w14:textId="77777777" w:rsidR="000A0E66" w:rsidRPr="00E240F9" w:rsidRDefault="000A0E66" w:rsidP="00E240F9">
      <w:pPr>
        <w:pStyle w:val="OPZ-1"/>
        <w:ind w:left="0" w:firstLine="0"/>
        <w:rPr>
          <w:sz w:val="20"/>
        </w:rPr>
      </w:pPr>
      <w:r w:rsidRPr="00E240F9">
        <w:rPr>
          <w:sz w:val="20"/>
        </w:rPr>
        <w:lastRenderedPageBreak/>
        <w:t>Zamawiający wnosi zastrzeżenia / nie wnosi zastrzeżeń</w:t>
      </w:r>
      <w:r w:rsidRPr="00E240F9">
        <w:rPr>
          <w:sz w:val="20"/>
          <w:vertAlign w:val="superscript"/>
        </w:rPr>
        <w:t>*</w:t>
      </w:r>
      <w:r w:rsidRPr="00E240F9">
        <w:rPr>
          <w:sz w:val="20"/>
        </w:rPr>
        <w:t xml:space="preserve">. </w:t>
      </w:r>
    </w:p>
    <w:p w14:paraId="27AE855E" w14:textId="77777777" w:rsidR="000A0E66" w:rsidRPr="00E240F9" w:rsidRDefault="000A0E66" w:rsidP="00E240F9">
      <w:pPr>
        <w:pStyle w:val="WW-Tekstblokowy"/>
        <w:spacing w:line="276" w:lineRule="auto"/>
        <w:ind w:left="0"/>
        <w:rPr>
          <w:rFonts w:cs="Arial"/>
          <w:b/>
          <w:bCs/>
          <w:sz w:val="20"/>
        </w:rPr>
      </w:pPr>
    </w:p>
    <w:p w14:paraId="6D3F2ABB" w14:textId="77777777" w:rsidR="000A0E66" w:rsidRPr="00E240F9" w:rsidRDefault="000A0E66" w:rsidP="00E240F9">
      <w:pPr>
        <w:pStyle w:val="WW-Tekstblokowy"/>
        <w:spacing w:line="276" w:lineRule="auto"/>
        <w:ind w:left="0" w:right="0"/>
        <w:rPr>
          <w:rFonts w:cs="Arial"/>
          <w:bCs/>
          <w:sz w:val="20"/>
        </w:rPr>
      </w:pPr>
      <w:r w:rsidRPr="00E240F9">
        <w:rPr>
          <w:rFonts w:cs="Arial"/>
          <w:b/>
          <w:bCs/>
          <w:sz w:val="20"/>
        </w:rPr>
        <w:t>Uwagi / Zastrzeżenia Zamawiającego</w:t>
      </w:r>
      <w:r w:rsidRPr="00E240F9">
        <w:rPr>
          <w:rFonts w:cs="Arial"/>
          <w:bCs/>
          <w:sz w:val="20"/>
        </w:rPr>
        <w:t>:</w:t>
      </w:r>
    </w:p>
    <w:p w14:paraId="2B5741FE" w14:textId="77777777" w:rsidR="000A0E66" w:rsidRPr="00E240F9" w:rsidRDefault="000A0E66" w:rsidP="00E240F9">
      <w:pPr>
        <w:pStyle w:val="WW-Tekstblokowy"/>
        <w:spacing w:line="276" w:lineRule="auto"/>
        <w:ind w:left="0" w:right="0"/>
        <w:rPr>
          <w:rFonts w:cs="Arial"/>
          <w:sz w:val="20"/>
        </w:rPr>
      </w:pPr>
      <w:r w:rsidRPr="00E240F9">
        <w:rPr>
          <w:rFonts w:cs="Arial"/>
          <w:sz w:val="20"/>
        </w:rPr>
        <w:t>………………………………………………………………………………………………..................................................................................................................................................................................................</w:t>
      </w:r>
    </w:p>
    <w:p w14:paraId="4D8B8311" w14:textId="77777777" w:rsidR="000A0E66" w:rsidRPr="00E240F9" w:rsidRDefault="000A0E66" w:rsidP="00E240F9">
      <w:pPr>
        <w:pStyle w:val="WW-Tekstblokowy"/>
        <w:spacing w:line="276" w:lineRule="auto"/>
        <w:ind w:left="0" w:right="0"/>
        <w:rPr>
          <w:rFonts w:cs="Arial"/>
          <w:sz w:val="20"/>
        </w:rPr>
      </w:pPr>
    </w:p>
    <w:p w14:paraId="7C2FFC30" w14:textId="77777777" w:rsidR="000A0E66" w:rsidRPr="00E240F9" w:rsidRDefault="000A0E66" w:rsidP="00E240F9">
      <w:pPr>
        <w:pStyle w:val="WW-Tekstblokowy"/>
        <w:spacing w:line="276" w:lineRule="auto"/>
        <w:ind w:left="0" w:right="0"/>
        <w:rPr>
          <w:rFonts w:cs="Arial"/>
          <w:bCs/>
          <w:sz w:val="20"/>
        </w:rPr>
      </w:pPr>
      <w:r w:rsidRPr="00E240F9">
        <w:rPr>
          <w:rFonts w:cs="Arial"/>
          <w:bCs/>
          <w:sz w:val="20"/>
        </w:rPr>
        <w:t>Protokół sporządzono i podpisano w dwóch jednobrzmiących egzemplarzach, po jednym dla każdej ze Stron.</w:t>
      </w:r>
    </w:p>
    <w:p w14:paraId="57EAB58C" w14:textId="77777777" w:rsidR="000A0E66" w:rsidRDefault="000A0E66" w:rsidP="00E240F9">
      <w:pPr>
        <w:pStyle w:val="WW-Tekstblokowy"/>
        <w:spacing w:line="276" w:lineRule="auto"/>
        <w:ind w:left="0" w:right="0"/>
        <w:rPr>
          <w:rFonts w:cs="Arial"/>
          <w:bCs/>
          <w:sz w:val="20"/>
        </w:rPr>
      </w:pPr>
      <w:r w:rsidRPr="00E240F9">
        <w:rPr>
          <w:rFonts w:cs="Arial"/>
          <w:bCs/>
          <w:sz w:val="20"/>
        </w:rPr>
        <w:t>Załączniki:</w:t>
      </w:r>
    </w:p>
    <w:p w14:paraId="5560717B" w14:textId="77777777" w:rsidR="008C55B9" w:rsidRPr="00E240F9" w:rsidRDefault="008C55B9" w:rsidP="00E240F9">
      <w:pPr>
        <w:pStyle w:val="WW-Tekstblokowy"/>
        <w:spacing w:line="276" w:lineRule="auto"/>
        <w:ind w:left="0" w:right="0"/>
        <w:rPr>
          <w:rFonts w:cs="Arial"/>
          <w:bCs/>
          <w:sz w:val="20"/>
        </w:rPr>
      </w:pPr>
    </w:p>
    <w:p w14:paraId="62439C4A" w14:textId="77777777" w:rsidR="000A0E66" w:rsidRPr="00E240F9" w:rsidRDefault="000A0E66" w:rsidP="00E240F9">
      <w:pPr>
        <w:pStyle w:val="WW-Tekstblokowy"/>
        <w:spacing w:line="276" w:lineRule="auto"/>
        <w:ind w:left="0" w:right="0"/>
        <w:rPr>
          <w:rFonts w:cs="Arial"/>
          <w:bCs/>
          <w:sz w:val="20"/>
        </w:rPr>
      </w:pPr>
      <w:r w:rsidRPr="00E240F9">
        <w:rPr>
          <w:rFonts w:cs="Arial"/>
          <w:bCs/>
          <w:sz w:val="20"/>
        </w:rPr>
        <w:t>1…</w:t>
      </w:r>
    </w:p>
    <w:tbl>
      <w:tblPr>
        <w:tblW w:w="8995" w:type="dxa"/>
        <w:jc w:val="center"/>
        <w:tblLook w:val="04A0" w:firstRow="1" w:lastRow="0" w:firstColumn="1" w:lastColumn="0" w:noHBand="0" w:noVBand="1"/>
      </w:tblPr>
      <w:tblGrid>
        <w:gridCol w:w="3226"/>
        <w:gridCol w:w="2483"/>
        <w:gridCol w:w="3286"/>
      </w:tblGrid>
      <w:tr w:rsidR="000A0E66" w:rsidRPr="00E240F9" w14:paraId="29E6934F" w14:textId="77777777" w:rsidTr="000A0E66">
        <w:trPr>
          <w:trHeight w:val="558"/>
          <w:jc w:val="center"/>
        </w:trPr>
        <w:tc>
          <w:tcPr>
            <w:tcW w:w="3226" w:type="dxa"/>
            <w:shd w:val="clear" w:color="auto" w:fill="auto"/>
          </w:tcPr>
          <w:p w14:paraId="56CFBA51" w14:textId="77777777" w:rsidR="000A0E66" w:rsidRPr="00E240F9" w:rsidRDefault="000A0E66" w:rsidP="00E240F9">
            <w:pPr>
              <w:contextualSpacing/>
              <w:rPr>
                <w:rFonts w:ascii="Arial" w:eastAsia="Times New Roman" w:hAnsi="Arial" w:cs="Arial"/>
                <w:sz w:val="20"/>
                <w:szCs w:val="20"/>
              </w:rPr>
            </w:pPr>
            <w:r w:rsidRPr="00E240F9">
              <w:rPr>
                <w:rFonts w:ascii="Arial" w:eastAsia="Times New Roman" w:hAnsi="Arial" w:cs="Arial"/>
                <w:b/>
                <w:sz w:val="20"/>
                <w:szCs w:val="20"/>
              </w:rPr>
              <w:t>WYKONAWCA:</w:t>
            </w:r>
          </w:p>
        </w:tc>
        <w:tc>
          <w:tcPr>
            <w:tcW w:w="2483" w:type="dxa"/>
            <w:shd w:val="clear" w:color="auto" w:fill="auto"/>
          </w:tcPr>
          <w:p w14:paraId="7A2BA3CB" w14:textId="77777777" w:rsidR="000A0E66" w:rsidRPr="00E240F9" w:rsidRDefault="000A0E66" w:rsidP="00E240F9">
            <w:pPr>
              <w:contextualSpacing/>
              <w:rPr>
                <w:rFonts w:ascii="Arial" w:eastAsia="Times New Roman" w:hAnsi="Arial" w:cs="Arial"/>
                <w:b/>
                <w:sz w:val="20"/>
                <w:szCs w:val="20"/>
              </w:rPr>
            </w:pPr>
          </w:p>
        </w:tc>
        <w:tc>
          <w:tcPr>
            <w:tcW w:w="3286" w:type="dxa"/>
            <w:shd w:val="clear" w:color="auto" w:fill="auto"/>
          </w:tcPr>
          <w:p w14:paraId="773791F0" w14:textId="77777777" w:rsidR="000A0E66" w:rsidRPr="00E240F9" w:rsidRDefault="000A0E66" w:rsidP="00E240F9">
            <w:pPr>
              <w:contextualSpacing/>
              <w:rPr>
                <w:rFonts w:ascii="Arial" w:eastAsia="Times New Roman" w:hAnsi="Arial" w:cs="Arial"/>
                <w:sz w:val="20"/>
                <w:szCs w:val="20"/>
              </w:rPr>
            </w:pPr>
            <w:r w:rsidRPr="00E240F9">
              <w:rPr>
                <w:rFonts w:ascii="Arial" w:eastAsia="Times New Roman" w:hAnsi="Arial" w:cs="Arial"/>
                <w:b/>
                <w:sz w:val="20"/>
                <w:szCs w:val="20"/>
              </w:rPr>
              <w:t>ZAMAWIAJĄCY:</w:t>
            </w:r>
          </w:p>
        </w:tc>
      </w:tr>
    </w:tbl>
    <w:p w14:paraId="0DADFF91" w14:textId="5395CBE3" w:rsidR="000A0E66" w:rsidRPr="00E240F9" w:rsidRDefault="000A0E66" w:rsidP="00E240F9">
      <w:pPr>
        <w:rPr>
          <w:rFonts w:ascii="Arial" w:eastAsiaTheme="minorEastAsia" w:hAnsi="Arial" w:cs="Arial"/>
          <w:b/>
          <w:bCs/>
          <w:sz w:val="20"/>
          <w:szCs w:val="20"/>
        </w:rPr>
      </w:pPr>
    </w:p>
    <w:p w14:paraId="34BBB0B6" w14:textId="1A7C7703" w:rsidR="003F582C" w:rsidRPr="00E240F9" w:rsidRDefault="003F582C" w:rsidP="00E240F9">
      <w:pPr>
        <w:rPr>
          <w:rFonts w:ascii="Arial" w:eastAsiaTheme="minorEastAsia" w:hAnsi="Arial" w:cs="Arial"/>
          <w:b/>
          <w:bCs/>
          <w:sz w:val="20"/>
          <w:szCs w:val="20"/>
        </w:rPr>
      </w:pPr>
    </w:p>
    <w:p w14:paraId="4B514E8F" w14:textId="093F8EE2" w:rsidR="003F582C" w:rsidRPr="00E240F9" w:rsidRDefault="003F582C" w:rsidP="00E240F9">
      <w:pPr>
        <w:rPr>
          <w:rFonts w:ascii="Arial" w:eastAsiaTheme="minorEastAsia" w:hAnsi="Arial" w:cs="Arial"/>
          <w:b/>
          <w:bCs/>
          <w:sz w:val="20"/>
          <w:szCs w:val="20"/>
        </w:rPr>
      </w:pPr>
    </w:p>
    <w:p w14:paraId="665919CA" w14:textId="033F423D" w:rsidR="003F582C" w:rsidRPr="00E240F9" w:rsidRDefault="003F582C" w:rsidP="00E240F9">
      <w:pPr>
        <w:rPr>
          <w:rFonts w:ascii="Arial" w:eastAsiaTheme="minorEastAsia" w:hAnsi="Arial" w:cs="Arial"/>
          <w:b/>
          <w:bCs/>
          <w:sz w:val="20"/>
          <w:szCs w:val="20"/>
        </w:rPr>
      </w:pPr>
    </w:p>
    <w:p w14:paraId="2CDCC832" w14:textId="2CF8FC30" w:rsidR="003F582C" w:rsidRPr="00E240F9" w:rsidRDefault="003F582C" w:rsidP="00E240F9">
      <w:pPr>
        <w:rPr>
          <w:rFonts w:ascii="Arial" w:eastAsiaTheme="minorEastAsia" w:hAnsi="Arial" w:cs="Arial"/>
          <w:b/>
          <w:bCs/>
          <w:sz w:val="20"/>
          <w:szCs w:val="20"/>
        </w:rPr>
      </w:pPr>
    </w:p>
    <w:p w14:paraId="66EF75A2" w14:textId="0B80AA89" w:rsidR="003F582C" w:rsidRPr="00E240F9" w:rsidRDefault="003F582C" w:rsidP="00E240F9">
      <w:pPr>
        <w:rPr>
          <w:rFonts w:ascii="Arial" w:eastAsiaTheme="minorEastAsia" w:hAnsi="Arial" w:cs="Arial"/>
          <w:b/>
          <w:bCs/>
          <w:sz w:val="20"/>
          <w:szCs w:val="20"/>
        </w:rPr>
      </w:pPr>
    </w:p>
    <w:p w14:paraId="621B05B6" w14:textId="41B6FCF2" w:rsidR="003F582C" w:rsidRPr="00E240F9" w:rsidRDefault="003F582C" w:rsidP="00E240F9">
      <w:pPr>
        <w:rPr>
          <w:rFonts w:ascii="Arial" w:eastAsiaTheme="minorEastAsia" w:hAnsi="Arial" w:cs="Arial"/>
          <w:b/>
          <w:bCs/>
          <w:sz w:val="20"/>
          <w:szCs w:val="20"/>
        </w:rPr>
      </w:pPr>
    </w:p>
    <w:p w14:paraId="2412A3FC" w14:textId="7A29CCBD" w:rsidR="003F582C" w:rsidRPr="00E240F9" w:rsidRDefault="003F582C" w:rsidP="00E240F9">
      <w:pPr>
        <w:rPr>
          <w:rFonts w:ascii="Arial" w:eastAsiaTheme="minorEastAsia" w:hAnsi="Arial" w:cs="Arial"/>
          <w:b/>
          <w:bCs/>
          <w:sz w:val="20"/>
          <w:szCs w:val="20"/>
        </w:rPr>
      </w:pPr>
    </w:p>
    <w:p w14:paraId="30A078D4" w14:textId="174834C2" w:rsidR="003F582C" w:rsidRPr="00E240F9" w:rsidRDefault="003F582C" w:rsidP="00E240F9">
      <w:pPr>
        <w:rPr>
          <w:rFonts w:ascii="Arial" w:eastAsiaTheme="minorEastAsia" w:hAnsi="Arial" w:cs="Arial"/>
          <w:b/>
          <w:bCs/>
          <w:sz w:val="20"/>
          <w:szCs w:val="20"/>
        </w:rPr>
      </w:pPr>
    </w:p>
    <w:p w14:paraId="481CC4DA" w14:textId="12B8B8E3" w:rsidR="003F582C" w:rsidRPr="00E240F9" w:rsidRDefault="003F582C" w:rsidP="00E240F9">
      <w:pPr>
        <w:rPr>
          <w:rFonts w:ascii="Arial" w:eastAsiaTheme="minorEastAsia" w:hAnsi="Arial" w:cs="Arial"/>
          <w:b/>
          <w:bCs/>
          <w:sz w:val="20"/>
          <w:szCs w:val="20"/>
        </w:rPr>
      </w:pPr>
    </w:p>
    <w:p w14:paraId="5399A033" w14:textId="47A3A629" w:rsidR="003F582C" w:rsidRPr="00E240F9" w:rsidRDefault="003F582C" w:rsidP="00E240F9">
      <w:pPr>
        <w:rPr>
          <w:rFonts w:ascii="Arial" w:eastAsiaTheme="minorEastAsia" w:hAnsi="Arial" w:cs="Arial"/>
          <w:b/>
          <w:bCs/>
          <w:sz w:val="20"/>
          <w:szCs w:val="20"/>
        </w:rPr>
      </w:pPr>
    </w:p>
    <w:p w14:paraId="6C2A405E" w14:textId="2BF44F4F" w:rsidR="003F582C" w:rsidRPr="00E240F9" w:rsidRDefault="003F582C" w:rsidP="00E240F9">
      <w:pPr>
        <w:rPr>
          <w:rFonts w:ascii="Arial" w:eastAsiaTheme="minorEastAsia" w:hAnsi="Arial" w:cs="Arial"/>
          <w:b/>
          <w:bCs/>
          <w:sz w:val="20"/>
          <w:szCs w:val="20"/>
        </w:rPr>
      </w:pPr>
    </w:p>
    <w:p w14:paraId="56935899" w14:textId="6DBAC9AF" w:rsidR="003F582C" w:rsidRPr="00E240F9" w:rsidRDefault="003F582C" w:rsidP="00E240F9">
      <w:pPr>
        <w:rPr>
          <w:rFonts w:ascii="Arial" w:eastAsiaTheme="minorEastAsia" w:hAnsi="Arial" w:cs="Arial"/>
          <w:b/>
          <w:bCs/>
          <w:sz w:val="20"/>
          <w:szCs w:val="20"/>
        </w:rPr>
      </w:pPr>
    </w:p>
    <w:p w14:paraId="31D83231" w14:textId="4E0A3FC4" w:rsidR="003F582C" w:rsidRPr="00E240F9" w:rsidRDefault="003F582C" w:rsidP="00E240F9">
      <w:pPr>
        <w:rPr>
          <w:rFonts w:ascii="Arial" w:eastAsiaTheme="minorEastAsia" w:hAnsi="Arial" w:cs="Arial"/>
          <w:b/>
          <w:bCs/>
          <w:sz w:val="20"/>
          <w:szCs w:val="20"/>
        </w:rPr>
      </w:pPr>
    </w:p>
    <w:p w14:paraId="7A3D245B" w14:textId="16A8B551" w:rsidR="003F582C" w:rsidRPr="00E240F9" w:rsidRDefault="003F582C" w:rsidP="00E240F9">
      <w:pPr>
        <w:rPr>
          <w:rFonts w:ascii="Arial" w:eastAsiaTheme="minorEastAsia" w:hAnsi="Arial" w:cs="Arial"/>
          <w:b/>
          <w:bCs/>
          <w:sz w:val="20"/>
          <w:szCs w:val="20"/>
        </w:rPr>
      </w:pPr>
    </w:p>
    <w:p w14:paraId="61409A73" w14:textId="06720632" w:rsidR="003F582C" w:rsidRPr="00E240F9" w:rsidRDefault="003F582C" w:rsidP="00E240F9">
      <w:pPr>
        <w:rPr>
          <w:rFonts w:ascii="Arial" w:eastAsiaTheme="minorEastAsia" w:hAnsi="Arial" w:cs="Arial"/>
          <w:b/>
          <w:bCs/>
          <w:sz w:val="20"/>
          <w:szCs w:val="20"/>
        </w:rPr>
      </w:pPr>
    </w:p>
    <w:p w14:paraId="5F646C87" w14:textId="2AA45202" w:rsidR="003F582C" w:rsidRPr="00E240F9" w:rsidRDefault="003F582C" w:rsidP="00E240F9">
      <w:pPr>
        <w:rPr>
          <w:rFonts w:ascii="Arial" w:eastAsiaTheme="minorEastAsia" w:hAnsi="Arial" w:cs="Arial"/>
          <w:b/>
          <w:bCs/>
          <w:sz w:val="20"/>
          <w:szCs w:val="20"/>
        </w:rPr>
      </w:pPr>
    </w:p>
    <w:p w14:paraId="7CEADDD5" w14:textId="594D1CAE" w:rsidR="003F582C" w:rsidRPr="00E240F9" w:rsidRDefault="003F582C" w:rsidP="00E240F9">
      <w:pPr>
        <w:rPr>
          <w:rFonts w:ascii="Arial" w:eastAsiaTheme="minorEastAsia" w:hAnsi="Arial" w:cs="Arial"/>
          <w:b/>
          <w:bCs/>
          <w:sz w:val="20"/>
          <w:szCs w:val="20"/>
        </w:rPr>
      </w:pPr>
    </w:p>
    <w:p w14:paraId="7E52130D" w14:textId="2DB1E3BE" w:rsidR="003F582C" w:rsidRPr="00E240F9" w:rsidRDefault="003F582C" w:rsidP="00E240F9">
      <w:pPr>
        <w:rPr>
          <w:rFonts w:ascii="Arial" w:eastAsiaTheme="minorEastAsia" w:hAnsi="Arial" w:cs="Arial"/>
          <w:b/>
          <w:bCs/>
          <w:sz w:val="20"/>
          <w:szCs w:val="20"/>
        </w:rPr>
      </w:pPr>
    </w:p>
    <w:p w14:paraId="1C7AB9FB" w14:textId="2B3D9060" w:rsidR="003F582C" w:rsidRPr="00E240F9" w:rsidRDefault="003F582C" w:rsidP="00E240F9">
      <w:pPr>
        <w:rPr>
          <w:rFonts w:ascii="Arial" w:eastAsiaTheme="minorEastAsia" w:hAnsi="Arial" w:cs="Arial"/>
          <w:b/>
          <w:bCs/>
          <w:sz w:val="20"/>
          <w:szCs w:val="20"/>
        </w:rPr>
      </w:pPr>
    </w:p>
    <w:p w14:paraId="73D88392" w14:textId="77777777" w:rsidR="003F582C" w:rsidRPr="00E240F9" w:rsidRDefault="003F582C" w:rsidP="00E240F9">
      <w:pPr>
        <w:rPr>
          <w:rFonts w:ascii="Arial" w:eastAsiaTheme="minorEastAsia" w:hAnsi="Arial" w:cs="Arial"/>
          <w:b/>
          <w:bCs/>
          <w:sz w:val="20"/>
          <w:szCs w:val="20"/>
        </w:rPr>
      </w:pPr>
    </w:p>
    <w:p w14:paraId="366C9303" w14:textId="77777777" w:rsidR="003F582C" w:rsidRPr="00E240F9" w:rsidRDefault="003F582C" w:rsidP="00E240F9">
      <w:pPr>
        <w:rPr>
          <w:rFonts w:ascii="Arial" w:eastAsiaTheme="minorEastAsia" w:hAnsi="Arial" w:cs="Arial"/>
          <w:b/>
          <w:bCs/>
          <w:sz w:val="20"/>
          <w:szCs w:val="20"/>
        </w:rPr>
      </w:pPr>
    </w:p>
    <w:p w14:paraId="56214D6E" w14:textId="77777777" w:rsidR="003F582C" w:rsidRPr="00E240F9" w:rsidRDefault="003F582C" w:rsidP="00E240F9">
      <w:pPr>
        <w:spacing w:after="0"/>
        <w:contextualSpacing/>
        <w:jc w:val="center"/>
        <w:rPr>
          <w:rFonts w:ascii="Arial" w:hAnsi="Arial" w:cs="Arial"/>
          <w:b/>
          <w:sz w:val="20"/>
          <w:szCs w:val="20"/>
        </w:rPr>
      </w:pPr>
    </w:p>
    <w:sectPr w:rsidR="003F582C" w:rsidRPr="00E240F9" w:rsidSect="005E0670">
      <w:footerReference w:type="default" r:id="rId14"/>
      <w:pgSz w:w="11906" w:h="16838"/>
      <w:pgMar w:top="1134" w:right="1134" w:bottom="1134" w:left="1418"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B4702" w14:textId="77777777" w:rsidR="00935FE9" w:rsidRDefault="00935FE9" w:rsidP="008F2523">
      <w:pPr>
        <w:spacing w:after="0" w:line="240" w:lineRule="auto"/>
      </w:pPr>
      <w:r>
        <w:separator/>
      </w:r>
    </w:p>
  </w:endnote>
  <w:endnote w:type="continuationSeparator" w:id="0">
    <w:p w14:paraId="5DAA5A87" w14:textId="77777777" w:rsidR="00935FE9" w:rsidRDefault="00935FE9" w:rsidP="008F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9A1C" w14:textId="77777777" w:rsidR="009F570A" w:rsidRDefault="009F570A" w:rsidP="002F04CA">
    <w:pPr>
      <w:pStyle w:val="Stopka"/>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F509" w14:textId="77777777" w:rsidR="00935FE9" w:rsidRDefault="00935FE9" w:rsidP="008F2523">
      <w:pPr>
        <w:spacing w:after="0" w:line="240" w:lineRule="auto"/>
      </w:pPr>
      <w:r>
        <w:separator/>
      </w:r>
    </w:p>
  </w:footnote>
  <w:footnote w:type="continuationSeparator" w:id="0">
    <w:p w14:paraId="50B177E1" w14:textId="77777777" w:rsidR="00935FE9" w:rsidRDefault="00935FE9" w:rsidP="008F2523">
      <w:pPr>
        <w:spacing w:after="0" w:line="240" w:lineRule="auto"/>
      </w:pPr>
      <w:r>
        <w:continuationSeparator/>
      </w:r>
    </w:p>
  </w:footnote>
  <w:footnote w:id="1">
    <w:p w14:paraId="7740FF57" w14:textId="1AE033E2" w:rsidR="009F570A" w:rsidRDefault="009F570A">
      <w:pPr>
        <w:pStyle w:val="Tekstprzypisudolnego"/>
      </w:pPr>
      <w:r>
        <w:rPr>
          <w:rStyle w:val="Odwoanieprzypisudolnego"/>
        </w:rPr>
        <w:footnoteRef/>
      </w:r>
      <w:r>
        <w:t xml:space="preserve"> Niepotrzebne przekreślić</w:t>
      </w:r>
    </w:p>
  </w:footnote>
  <w:footnote w:id="2">
    <w:p w14:paraId="5C514069" w14:textId="7F45C070" w:rsidR="009F570A" w:rsidRDefault="009F570A" w:rsidP="000A0E66">
      <w:pPr>
        <w:pStyle w:val="Tekstprzypisudolnego"/>
      </w:pPr>
      <w:r w:rsidRPr="002C2230">
        <w:rPr>
          <w:rStyle w:val="Odwoanieprzypisudolnego"/>
          <w:rFonts w:ascii="Symbol" w:eastAsia="Symbol" w:hAnsi="Symbol" w:cs="Symbol"/>
        </w:rPr>
        <w:t></w:t>
      </w:r>
      <w:r>
        <w:t xml:space="preserve"> Wybrać właściwe.</w:t>
      </w:r>
    </w:p>
    <w:p w14:paraId="31F47748" w14:textId="0A90E2E5" w:rsidR="009F570A" w:rsidRDefault="009F570A" w:rsidP="000A0E66">
      <w:pPr>
        <w:pStyle w:val="Tekstprzypisudolnego"/>
      </w:pPr>
    </w:p>
    <w:p w14:paraId="735D2795" w14:textId="57C46867" w:rsidR="009F570A" w:rsidRDefault="009F570A" w:rsidP="000A0E66">
      <w:pPr>
        <w:pStyle w:val="Tekstprzypisudolnego"/>
      </w:pPr>
    </w:p>
    <w:p w14:paraId="24E61934" w14:textId="2A6194F1" w:rsidR="009F570A" w:rsidRDefault="009F570A" w:rsidP="000A0E66">
      <w:pPr>
        <w:pStyle w:val="Tekstprzypisudolnego"/>
      </w:pPr>
    </w:p>
    <w:p w14:paraId="7C9BAC1A" w14:textId="7B265761" w:rsidR="009F570A" w:rsidRDefault="009F570A" w:rsidP="000A0E66">
      <w:pPr>
        <w:pStyle w:val="Tekstprzypisudolnego"/>
      </w:pPr>
    </w:p>
    <w:p w14:paraId="08F320D9" w14:textId="723FDB01" w:rsidR="009F570A" w:rsidRDefault="009F570A" w:rsidP="000A0E66">
      <w:pPr>
        <w:pStyle w:val="Tekstprzypisudolnego"/>
      </w:pPr>
    </w:p>
    <w:p w14:paraId="16C19BB8" w14:textId="1C7F9A1E" w:rsidR="009F570A" w:rsidRDefault="009F570A" w:rsidP="000A0E66">
      <w:pPr>
        <w:pStyle w:val="Tekstprzypisudolnego"/>
      </w:pPr>
    </w:p>
    <w:p w14:paraId="6648342F" w14:textId="7B06CD41" w:rsidR="009F570A" w:rsidRDefault="009F570A" w:rsidP="000A0E66">
      <w:pPr>
        <w:pStyle w:val="Tekstprzypisudolnego"/>
      </w:pPr>
    </w:p>
    <w:p w14:paraId="4EFD432E" w14:textId="65070C42" w:rsidR="009F570A" w:rsidRDefault="009F570A" w:rsidP="000A0E66">
      <w:pPr>
        <w:pStyle w:val="Tekstprzypisudolnego"/>
      </w:pPr>
    </w:p>
    <w:p w14:paraId="5A6E23EE" w14:textId="4E654723" w:rsidR="009F570A" w:rsidRDefault="009F570A" w:rsidP="000A0E66">
      <w:pPr>
        <w:pStyle w:val="Tekstprzypisudolnego"/>
      </w:pPr>
    </w:p>
    <w:p w14:paraId="1E66F637" w14:textId="6F00500E" w:rsidR="009F570A" w:rsidRDefault="009F570A" w:rsidP="000A0E66">
      <w:pPr>
        <w:pStyle w:val="Tekstprzypisudolnego"/>
      </w:pPr>
    </w:p>
    <w:p w14:paraId="7A0C0C23" w14:textId="3B3AA003" w:rsidR="009F570A" w:rsidRDefault="009F570A" w:rsidP="000A0E66">
      <w:pPr>
        <w:pStyle w:val="Tekstprzypisudolnego"/>
      </w:pPr>
    </w:p>
    <w:p w14:paraId="53197253" w14:textId="1243AED3" w:rsidR="009F570A" w:rsidRDefault="009F570A" w:rsidP="000A0E66">
      <w:pPr>
        <w:pStyle w:val="Tekstprzypisudolnego"/>
      </w:pPr>
    </w:p>
    <w:p w14:paraId="499691DE" w14:textId="3066DAD9" w:rsidR="009F570A" w:rsidRDefault="009F570A" w:rsidP="000A0E66">
      <w:pPr>
        <w:pStyle w:val="Tekstprzypisudolnego"/>
      </w:pPr>
    </w:p>
    <w:p w14:paraId="74E69191" w14:textId="4C6B669B" w:rsidR="009F570A" w:rsidRDefault="009F570A" w:rsidP="000A0E66">
      <w:pPr>
        <w:pStyle w:val="Tekstprzypisudolnego"/>
      </w:pPr>
    </w:p>
    <w:p w14:paraId="4F4C16C2" w14:textId="3511F123" w:rsidR="009F570A" w:rsidRDefault="009F570A" w:rsidP="000A0E66">
      <w:pPr>
        <w:pStyle w:val="Tekstprzypisudolnego"/>
      </w:pPr>
    </w:p>
    <w:p w14:paraId="0C5C8B55" w14:textId="5559F785" w:rsidR="009F570A" w:rsidRDefault="009F570A" w:rsidP="000A0E66">
      <w:pPr>
        <w:pStyle w:val="Tekstprzypisudolnego"/>
      </w:pPr>
    </w:p>
    <w:p w14:paraId="777999A1" w14:textId="77777777" w:rsidR="009F570A" w:rsidRDefault="009F570A" w:rsidP="000A0E6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EB2A890"/>
    <w:name w:val="WW8Num1"/>
    <w:lvl w:ilvl="0">
      <w:start w:val="1"/>
      <w:numFmt w:val="decimal"/>
      <w:lvlText w:val="%1."/>
      <w:lvlJc w:val="left"/>
      <w:pPr>
        <w:tabs>
          <w:tab w:val="num" w:pos="0"/>
        </w:tabs>
        <w:ind w:left="360" w:hanging="360"/>
      </w:pPr>
      <w:rPr>
        <w:rFonts w:ascii="Calibri" w:eastAsia="Calibri" w:hAnsi="Calibri" w:cs="Times New Roman"/>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lowerRoman"/>
      <w:lvlText w:val="%4."/>
      <w:lvlJc w:val="left"/>
      <w:pPr>
        <w:tabs>
          <w:tab w:val="num" w:pos="0"/>
        </w:tabs>
        <w:ind w:left="1728" w:hanging="648"/>
      </w:pPr>
      <w:rPr>
        <w:rFonts w:ascii="Calibri" w:eastAsia="Calibri" w:hAnsi="Calibri" w:cs="Times New Roman"/>
        <w:b w:val="0"/>
        <w:strike w:val="0"/>
      </w:rPr>
    </w:lvl>
    <w:lvl w:ilvl="4">
      <w:start w:val="1"/>
      <w:numFmt w:val="lowerLetter"/>
      <w:lvlText w:val="%5."/>
      <w:lvlJc w:val="left"/>
      <w:pPr>
        <w:tabs>
          <w:tab w:val="num" w:pos="0"/>
        </w:tabs>
        <w:ind w:left="2232" w:hanging="792"/>
      </w:pPr>
      <w:rPr>
        <w:rFonts w:ascii="Calibri" w:eastAsia="Calibri" w:hAnsi="Calibri" w:cs="Times New Roman"/>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776" w:hanging="360"/>
      </w:pPr>
    </w:lvl>
  </w:abstractNum>
  <w:abstractNum w:abstractNumId="2" w15:restartNumberingAfterBreak="0">
    <w:nsid w:val="00000009"/>
    <w:multiLevelType w:val="multilevel"/>
    <w:tmpl w:val="403CA988"/>
    <w:name w:val="WW8Num18"/>
    <w:lvl w:ilvl="0">
      <w:start w:val="1"/>
      <w:numFmt w:val="decimal"/>
      <w:lvlText w:val="%1."/>
      <w:lvlJc w:val="left"/>
      <w:pPr>
        <w:tabs>
          <w:tab w:val="num" w:pos="0"/>
        </w:tabs>
        <w:ind w:left="357" w:hanging="357"/>
      </w:pPr>
      <w:rPr>
        <w:i w:val="0"/>
        <w:sz w:val="22"/>
        <w:szCs w:val="22"/>
      </w:rPr>
    </w:lvl>
    <w:lvl w:ilvl="1">
      <w:start w:val="1"/>
      <w:numFmt w:val="decimal"/>
      <w:lvlText w:val="%1.%2."/>
      <w:lvlJc w:val="left"/>
      <w:pPr>
        <w:tabs>
          <w:tab w:val="num" w:pos="851"/>
        </w:tabs>
        <w:ind w:left="851" w:hanging="494"/>
      </w:pPr>
      <w:rPr>
        <w:rFonts w:ascii="Arial" w:hAnsi="Arial" w:cs="Arial" w:hint="default"/>
        <w:b w:val="0"/>
        <w:i w:val="0"/>
        <w:sz w:val="22"/>
        <w:szCs w:val="22"/>
      </w:rPr>
    </w:lvl>
    <w:lvl w:ilvl="2">
      <w:start w:val="1"/>
      <w:numFmt w:val="lowerLetter"/>
      <w:lvlText w:val="%3)"/>
      <w:lvlJc w:val="left"/>
      <w:pPr>
        <w:tabs>
          <w:tab w:val="num" w:pos="1440"/>
        </w:tabs>
        <w:ind w:left="1224" w:hanging="20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16"/>
    <w:multiLevelType w:val="hybridMultilevel"/>
    <w:tmpl w:val="6694A926"/>
    <w:lvl w:ilvl="0" w:tplc="DE6A1B6A">
      <w:start w:val="6"/>
      <w:numFmt w:val="decimal"/>
      <w:lvlText w:val="%1."/>
      <w:lvlJc w:val="left"/>
    </w:lvl>
    <w:lvl w:ilvl="1" w:tplc="91C488F4">
      <w:start w:val="1"/>
      <w:numFmt w:val="decimal"/>
      <w:pStyle w:val="Nagwek2"/>
      <w:lvlText w:val="%2)"/>
      <w:lvlJc w:val="left"/>
    </w:lvl>
    <w:lvl w:ilvl="2" w:tplc="944A4EFE">
      <w:start w:val="1"/>
      <w:numFmt w:val="bullet"/>
      <w:lvlText w:val=""/>
      <w:lvlJc w:val="left"/>
    </w:lvl>
    <w:lvl w:ilvl="3" w:tplc="D2BAC2A8">
      <w:start w:val="1"/>
      <w:numFmt w:val="bullet"/>
      <w:lvlText w:val=""/>
      <w:lvlJc w:val="left"/>
    </w:lvl>
    <w:lvl w:ilvl="4" w:tplc="21285F6C">
      <w:start w:val="1"/>
      <w:numFmt w:val="bullet"/>
      <w:lvlText w:val=""/>
      <w:lvlJc w:val="left"/>
    </w:lvl>
    <w:lvl w:ilvl="5" w:tplc="4F40C2A4">
      <w:start w:val="1"/>
      <w:numFmt w:val="bullet"/>
      <w:lvlText w:val=""/>
      <w:lvlJc w:val="left"/>
    </w:lvl>
    <w:lvl w:ilvl="6" w:tplc="AA1CA60A">
      <w:start w:val="1"/>
      <w:numFmt w:val="bullet"/>
      <w:lvlText w:val=""/>
      <w:lvlJc w:val="left"/>
    </w:lvl>
    <w:lvl w:ilvl="7" w:tplc="416A0C7E">
      <w:start w:val="1"/>
      <w:numFmt w:val="bullet"/>
      <w:lvlText w:val=""/>
      <w:lvlJc w:val="left"/>
    </w:lvl>
    <w:lvl w:ilvl="8" w:tplc="8152C7A0">
      <w:start w:val="1"/>
      <w:numFmt w:val="bullet"/>
      <w:lvlText w:val=""/>
      <w:lvlJc w:val="left"/>
    </w:lvl>
  </w:abstractNum>
  <w:abstractNum w:abstractNumId="4" w15:restartNumberingAfterBreak="0">
    <w:nsid w:val="0263328C"/>
    <w:multiLevelType w:val="hybridMultilevel"/>
    <w:tmpl w:val="D480BC5E"/>
    <w:lvl w:ilvl="0" w:tplc="F4109084">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D973AD"/>
    <w:multiLevelType w:val="hybridMultilevel"/>
    <w:tmpl w:val="8BD4E0B0"/>
    <w:lvl w:ilvl="0" w:tplc="4E3CD9B4">
      <w:start w:val="1"/>
      <w:numFmt w:val="decimal"/>
      <w:suff w:val="space"/>
      <w:lvlText w:val="§ %1."/>
      <w:lvlJc w:val="left"/>
      <w:pPr>
        <w:ind w:left="720" w:hanging="360"/>
      </w:pPr>
      <w:rPr>
        <w:b/>
      </w:rPr>
    </w:lvl>
    <w:lvl w:ilvl="1" w:tplc="5E682F10">
      <w:start w:val="1"/>
      <w:numFmt w:val="decimal"/>
      <w:lvlText w:val="%2."/>
      <w:lvlJc w:val="left"/>
      <w:pPr>
        <w:tabs>
          <w:tab w:val="num" w:pos="360"/>
        </w:tabs>
        <w:ind w:left="36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DE11F36"/>
    <w:multiLevelType w:val="hybridMultilevel"/>
    <w:tmpl w:val="A33A7CBC"/>
    <w:lvl w:ilvl="0" w:tplc="C6BCBDF8">
      <w:start w:val="1"/>
      <w:numFmt w:val="lowerLetter"/>
      <w:pStyle w:val="Podtytu"/>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5D7032"/>
    <w:multiLevelType w:val="hybridMultilevel"/>
    <w:tmpl w:val="080C2176"/>
    <w:lvl w:ilvl="0" w:tplc="C7C683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E52B0"/>
    <w:multiLevelType w:val="multilevel"/>
    <w:tmpl w:val="D4F65854"/>
    <w:lvl w:ilvl="0">
      <w:start w:val="1"/>
      <w:numFmt w:val="decimal"/>
      <w:lvlText w:val="%1."/>
      <w:lvlJc w:val="left"/>
      <w:pPr>
        <w:ind w:left="360" w:hanging="360"/>
      </w:pPr>
      <w:rPr>
        <w:rFonts w:hint="default"/>
        <w:b/>
      </w:rPr>
    </w:lvl>
    <w:lvl w:ilvl="1">
      <w:start w:val="1"/>
      <w:numFmt w:val="decimal"/>
      <w:lvlText w:val="%1.%2."/>
      <w:lvlJc w:val="left"/>
      <w:pPr>
        <w:ind w:left="1482" w:hanging="360"/>
      </w:pPr>
      <w:rPr>
        <w:rFonts w:hint="default"/>
        <w:b/>
      </w:rPr>
    </w:lvl>
    <w:lvl w:ilvl="2">
      <w:start w:val="1"/>
      <w:numFmt w:val="decimal"/>
      <w:lvlText w:val="%1.%2.%3."/>
      <w:lvlJc w:val="left"/>
      <w:pPr>
        <w:ind w:left="2964" w:hanging="720"/>
      </w:pPr>
      <w:rPr>
        <w:rFonts w:hint="default"/>
        <w:b/>
      </w:rPr>
    </w:lvl>
    <w:lvl w:ilvl="3">
      <w:start w:val="1"/>
      <w:numFmt w:val="decimal"/>
      <w:lvlText w:val="%1.%2.%3.%4."/>
      <w:lvlJc w:val="left"/>
      <w:pPr>
        <w:ind w:left="4086" w:hanging="720"/>
      </w:pPr>
      <w:rPr>
        <w:rFonts w:hint="default"/>
        <w:b/>
      </w:rPr>
    </w:lvl>
    <w:lvl w:ilvl="4">
      <w:start w:val="1"/>
      <w:numFmt w:val="decimal"/>
      <w:lvlText w:val="%1.%2.%3.%4.%5."/>
      <w:lvlJc w:val="left"/>
      <w:pPr>
        <w:ind w:left="5568" w:hanging="1080"/>
      </w:pPr>
      <w:rPr>
        <w:rFonts w:hint="default"/>
        <w:b/>
      </w:rPr>
    </w:lvl>
    <w:lvl w:ilvl="5">
      <w:start w:val="1"/>
      <w:numFmt w:val="decimal"/>
      <w:lvlText w:val="%1.%2.%3.%4.%5.%6."/>
      <w:lvlJc w:val="left"/>
      <w:pPr>
        <w:ind w:left="6690" w:hanging="1080"/>
      </w:pPr>
      <w:rPr>
        <w:rFonts w:hint="default"/>
        <w:b/>
      </w:rPr>
    </w:lvl>
    <w:lvl w:ilvl="6">
      <w:start w:val="1"/>
      <w:numFmt w:val="decimal"/>
      <w:lvlText w:val="%1.%2.%3.%4.%5.%6.%7."/>
      <w:lvlJc w:val="left"/>
      <w:pPr>
        <w:ind w:left="8172" w:hanging="1440"/>
      </w:pPr>
      <w:rPr>
        <w:rFonts w:hint="default"/>
        <w:b/>
      </w:rPr>
    </w:lvl>
    <w:lvl w:ilvl="7">
      <w:start w:val="1"/>
      <w:numFmt w:val="decimal"/>
      <w:lvlText w:val="%1.%2.%3.%4.%5.%6.%7.%8."/>
      <w:lvlJc w:val="left"/>
      <w:pPr>
        <w:ind w:left="9294" w:hanging="1440"/>
      </w:pPr>
      <w:rPr>
        <w:rFonts w:hint="default"/>
        <w:b/>
      </w:rPr>
    </w:lvl>
    <w:lvl w:ilvl="8">
      <w:start w:val="1"/>
      <w:numFmt w:val="decimal"/>
      <w:lvlText w:val="%1.%2.%3.%4.%5.%6.%7.%8.%9."/>
      <w:lvlJc w:val="left"/>
      <w:pPr>
        <w:ind w:left="10416" w:hanging="1440"/>
      </w:pPr>
      <w:rPr>
        <w:rFonts w:hint="default"/>
        <w:b/>
      </w:rPr>
    </w:lvl>
  </w:abstractNum>
  <w:abstractNum w:abstractNumId="10" w15:restartNumberingAfterBreak="0">
    <w:nsid w:val="1FEF4E87"/>
    <w:multiLevelType w:val="multilevel"/>
    <w:tmpl w:val="A4780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E43DE1"/>
    <w:multiLevelType w:val="hybridMultilevel"/>
    <w:tmpl w:val="0FEADDA8"/>
    <w:lvl w:ilvl="0" w:tplc="9A16C124">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2" w15:restartNumberingAfterBreak="0">
    <w:nsid w:val="2B0464D1"/>
    <w:multiLevelType w:val="hybridMultilevel"/>
    <w:tmpl w:val="C088A1D4"/>
    <w:lvl w:ilvl="0" w:tplc="EF5C460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C031A"/>
    <w:multiLevelType w:val="multilevel"/>
    <w:tmpl w:val="5FC450B4"/>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E1095"/>
    <w:multiLevelType w:val="hybridMultilevel"/>
    <w:tmpl w:val="15943272"/>
    <w:lvl w:ilvl="0" w:tplc="C3CCF70E">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EF925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31771B"/>
    <w:multiLevelType w:val="multilevel"/>
    <w:tmpl w:val="6B3EAD9A"/>
    <w:lvl w:ilvl="0">
      <w:start w:val="1"/>
      <w:numFmt w:val="decimal"/>
      <w:pStyle w:val="Nagwek1"/>
      <w:lvlText w:val="%1."/>
      <w:lvlJc w:val="left"/>
      <w:pPr>
        <w:ind w:left="360" w:hanging="360"/>
      </w:pPr>
      <w:rPr>
        <w:rFonts w:ascii="Arial" w:eastAsia="Calibri"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15:restartNumberingAfterBreak="0">
    <w:nsid w:val="44BB7F2A"/>
    <w:multiLevelType w:val="hybridMultilevel"/>
    <w:tmpl w:val="F522C396"/>
    <w:lvl w:ilvl="0" w:tplc="DE3C394E">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4C31D41"/>
    <w:multiLevelType w:val="hybridMultilevel"/>
    <w:tmpl w:val="0F0448B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553FB"/>
    <w:multiLevelType w:val="hybridMultilevel"/>
    <w:tmpl w:val="7A80E03A"/>
    <w:lvl w:ilvl="0" w:tplc="3348B4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0B4B06"/>
    <w:multiLevelType w:val="hybridMultilevel"/>
    <w:tmpl w:val="A36265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37515E"/>
    <w:multiLevelType w:val="multilevel"/>
    <w:tmpl w:val="AD8A09C4"/>
    <w:lvl w:ilvl="0">
      <w:start w:val="1"/>
      <w:numFmt w:val="decimal"/>
      <w:lvlText w:val="%1."/>
      <w:lvlJc w:val="left"/>
      <w:pPr>
        <w:ind w:left="786" w:hanging="360"/>
      </w:pPr>
      <w:rPr>
        <w:rFonts w:ascii="Arial" w:hAnsi="Arial" w:cs="Arial" w:hint="default"/>
        <w:sz w:val="20"/>
        <w:szCs w:val="20"/>
      </w:rPr>
    </w:lvl>
    <w:lvl w:ilvl="1">
      <w:start w:val="1"/>
      <w:numFmt w:val="decimal"/>
      <w:isLgl/>
      <w:lvlText w:val="%1.%2."/>
      <w:lvlJc w:val="left"/>
      <w:pPr>
        <w:ind w:left="720" w:hanging="360"/>
      </w:pPr>
      <w:rPr>
        <w:rFonts w:ascii="Arial" w:hAnsi="Arial" w:cs="Arial" w:hint="default"/>
        <w:b w:val="0"/>
        <w:bCs/>
        <w:i w:val="0"/>
        <w:iCs/>
        <w:color w:val="000000"/>
        <w:sz w:val="20"/>
        <w:szCs w:val="20"/>
      </w:rPr>
    </w:lvl>
    <w:lvl w:ilvl="2">
      <w:start w:val="1"/>
      <w:numFmt w:val="decimal"/>
      <w:isLgl/>
      <w:lvlText w:val="%1.%2.%3."/>
      <w:lvlJc w:val="left"/>
      <w:pPr>
        <w:ind w:left="1080" w:hanging="720"/>
      </w:pPr>
      <w:rPr>
        <w:rFonts w:ascii="Arial" w:hAnsi="Arial" w:cs="Arial" w:hint="default"/>
        <w:b/>
        <w:color w:val="000000"/>
      </w:rPr>
    </w:lvl>
    <w:lvl w:ilvl="3">
      <w:start w:val="1"/>
      <w:numFmt w:val="decimal"/>
      <w:isLgl/>
      <w:lvlText w:val="%1.%2.%3.%4."/>
      <w:lvlJc w:val="left"/>
      <w:pPr>
        <w:ind w:left="1080" w:hanging="720"/>
      </w:pPr>
      <w:rPr>
        <w:rFonts w:ascii="Arial" w:hAnsi="Arial" w:cs="Arial" w:hint="default"/>
        <w:b/>
        <w:color w:val="000000"/>
      </w:rPr>
    </w:lvl>
    <w:lvl w:ilvl="4">
      <w:start w:val="1"/>
      <w:numFmt w:val="decimal"/>
      <w:isLgl/>
      <w:lvlText w:val="%1.%2.%3.%4.%5."/>
      <w:lvlJc w:val="left"/>
      <w:pPr>
        <w:ind w:left="1440" w:hanging="1080"/>
      </w:pPr>
      <w:rPr>
        <w:rFonts w:ascii="Arial" w:hAnsi="Arial" w:cs="Arial" w:hint="default"/>
        <w:b/>
        <w:color w:val="000000"/>
      </w:rPr>
    </w:lvl>
    <w:lvl w:ilvl="5">
      <w:start w:val="1"/>
      <w:numFmt w:val="decimal"/>
      <w:isLgl/>
      <w:lvlText w:val="%1.%2.%3.%4.%5.%6."/>
      <w:lvlJc w:val="left"/>
      <w:pPr>
        <w:ind w:left="1440" w:hanging="1080"/>
      </w:pPr>
      <w:rPr>
        <w:rFonts w:ascii="Arial" w:hAnsi="Arial" w:cs="Arial" w:hint="default"/>
        <w:b/>
        <w:color w:val="000000"/>
      </w:rPr>
    </w:lvl>
    <w:lvl w:ilvl="6">
      <w:start w:val="1"/>
      <w:numFmt w:val="decimal"/>
      <w:isLgl/>
      <w:lvlText w:val="%1.%2.%3.%4.%5.%6.%7."/>
      <w:lvlJc w:val="left"/>
      <w:pPr>
        <w:ind w:left="1440" w:hanging="1080"/>
      </w:pPr>
      <w:rPr>
        <w:rFonts w:ascii="Arial" w:hAnsi="Arial" w:cs="Arial" w:hint="default"/>
        <w:b/>
        <w:color w:val="000000"/>
      </w:rPr>
    </w:lvl>
    <w:lvl w:ilvl="7">
      <w:start w:val="1"/>
      <w:numFmt w:val="decimal"/>
      <w:isLgl/>
      <w:lvlText w:val="%1.%2.%3.%4.%5.%6.%7.%8."/>
      <w:lvlJc w:val="left"/>
      <w:pPr>
        <w:ind w:left="1800" w:hanging="1440"/>
      </w:pPr>
      <w:rPr>
        <w:rFonts w:ascii="Arial" w:hAnsi="Arial" w:cs="Arial" w:hint="default"/>
        <w:b/>
        <w:color w:val="000000"/>
      </w:rPr>
    </w:lvl>
    <w:lvl w:ilvl="8">
      <w:start w:val="1"/>
      <w:numFmt w:val="decimal"/>
      <w:isLgl/>
      <w:lvlText w:val="%1.%2.%3.%4.%5.%6.%7.%8.%9."/>
      <w:lvlJc w:val="left"/>
      <w:pPr>
        <w:ind w:left="1800" w:hanging="1440"/>
      </w:pPr>
      <w:rPr>
        <w:rFonts w:ascii="Arial" w:hAnsi="Arial" w:cs="Arial" w:hint="default"/>
        <w:b/>
        <w:color w:val="000000"/>
      </w:rPr>
    </w:lvl>
  </w:abstractNum>
  <w:abstractNum w:abstractNumId="23" w15:restartNumberingAfterBreak="0">
    <w:nsid w:val="4EF13695"/>
    <w:multiLevelType w:val="hybridMultilevel"/>
    <w:tmpl w:val="D264D246"/>
    <w:lvl w:ilvl="0" w:tplc="8632C624">
      <w:start w:val="1"/>
      <w:numFmt w:val="decimal"/>
      <w:lvlText w:val="%1."/>
      <w:lvlJc w:val="left"/>
      <w:pPr>
        <w:ind w:left="430" w:hanging="430"/>
      </w:pPr>
      <w:rPr>
        <w:rFonts w:ascii="Arial" w:eastAsia="Calibri" w:hAnsi="Arial" w:cs="Arial"/>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4429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A469BC"/>
    <w:multiLevelType w:val="hybridMultilevel"/>
    <w:tmpl w:val="A36265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C6B7E"/>
    <w:multiLevelType w:val="hybridMultilevel"/>
    <w:tmpl w:val="6DD4E01C"/>
    <w:lvl w:ilvl="0" w:tplc="22486A1C">
      <w:start w:val="1"/>
      <w:numFmt w:val="decimal"/>
      <w:lvlText w:val="%1."/>
      <w:lvlJc w:val="left"/>
      <w:pPr>
        <w:ind w:left="1437" w:hanging="360"/>
      </w:pPr>
      <w:rPr>
        <w:rFonts w:ascii="Arial" w:eastAsia="Times New Roman" w:hAnsi="Arial" w:cs="Arial"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28"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E6B6F47"/>
    <w:multiLevelType w:val="hybridMultilevel"/>
    <w:tmpl w:val="727ED9D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18327B2"/>
    <w:multiLevelType w:val="hybridMultilevel"/>
    <w:tmpl w:val="3FC012CA"/>
    <w:lvl w:ilvl="0" w:tplc="73C6E7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F950B5"/>
    <w:multiLevelType w:val="hybridMultilevel"/>
    <w:tmpl w:val="D2907604"/>
    <w:lvl w:ilvl="0" w:tplc="F6ACE928">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3F16735"/>
    <w:multiLevelType w:val="hybridMultilevel"/>
    <w:tmpl w:val="7248C0E2"/>
    <w:lvl w:ilvl="0" w:tplc="04150011">
      <w:start w:val="1"/>
      <w:numFmt w:val="lowerLetter"/>
      <w:lvlText w:val="%1)"/>
      <w:lvlJc w:val="left"/>
      <w:pPr>
        <w:ind w:left="816" w:hanging="360"/>
      </w:pPr>
      <w:rPr>
        <w:rFonts w:hint="default"/>
        <w:i w:val="0"/>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33" w15:restartNumberingAfterBreak="0">
    <w:nsid w:val="64722865"/>
    <w:multiLevelType w:val="hybridMultilevel"/>
    <w:tmpl w:val="C8C4BDC0"/>
    <w:lvl w:ilvl="0" w:tplc="0415000F">
      <w:start w:val="1"/>
      <w:numFmt w:val="decimal"/>
      <w:lvlText w:val="%1."/>
      <w:lvlJc w:val="left"/>
      <w:pPr>
        <w:ind w:left="720" w:hanging="360"/>
      </w:pPr>
    </w:lvl>
    <w:lvl w:ilvl="1" w:tplc="7E32EAD8">
      <w:start w:val="1"/>
      <w:numFmt w:val="decimal"/>
      <w:lvlText w:val="%2."/>
      <w:lvlJc w:val="left"/>
      <w:pPr>
        <w:ind w:left="36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F028E7"/>
    <w:multiLevelType w:val="hybridMultilevel"/>
    <w:tmpl w:val="AED835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AD24C46"/>
    <w:multiLevelType w:val="hybridMultilevel"/>
    <w:tmpl w:val="B5EE24B6"/>
    <w:lvl w:ilvl="0" w:tplc="9A16C124">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F0572E"/>
    <w:multiLevelType w:val="hybridMultilevel"/>
    <w:tmpl w:val="CFEE9BD0"/>
    <w:lvl w:ilvl="0" w:tplc="0415000F">
      <w:start w:val="1"/>
      <w:numFmt w:val="decimal"/>
      <w:lvlText w:val="%1."/>
      <w:lvlJc w:val="left"/>
      <w:pPr>
        <w:ind w:left="360" w:hanging="360"/>
      </w:pPr>
      <w:rPr>
        <w:rFonts w:hint="default"/>
      </w:rPr>
    </w:lvl>
    <w:lvl w:ilvl="1" w:tplc="37144B6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F3214F"/>
    <w:multiLevelType w:val="hybridMultilevel"/>
    <w:tmpl w:val="041C0F40"/>
    <w:lvl w:ilvl="0" w:tplc="0415000F">
      <w:start w:val="1"/>
      <w:numFmt w:val="decimal"/>
      <w:lvlText w:val="%1."/>
      <w:lvlJc w:val="left"/>
      <w:pPr>
        <w:ind w:left="720" w:hanging="360"/>
      </w:pPr>
    </w:lvl>
    <w:lvl w:ilvl="1" w:tplc="0BF4ED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620DEC"/>
    <w:multiLevelType w:val="multilevel"/>
    <w:tmpl w:val="A4780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674A2A"/>
    <w:multiLevelType w:val="hybridMultilevel"/>
    <w:tmpl w:val="0BB4557A"/>
    <w:lvl w:ilvl="0" w:tplc="C090CA8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012900">
    <w:abstractNumId w:val="40"/>
  </w:num>
  <w:num w:numId="2" w16cid:durableId="1084763067">
    <w:abstractNumId w:val="21"/>
  </w:num>
  <w:num w:numId="3" w16cid:durableId="1943493257">
    <w:abstractNumId w:val="26"/>
  </w:num>
  <w:num w:numId="4" w16cid:durableId="1017805280">
    <w:abstractNumId w:val="36"/>
  </w:num>
  <w:num w:numId="5" w16cid:durableId="1502233950">
    <w:abstractNumId w:val="11"/>
  </w:num>
  <w:num w:numId="6" w16cid:durableId="634682310">
    <w:abstractNumId w:val="20"/>
  </w:num>
  <w:num w:numId="7" w16cid:durableId="762259924">
    <w:abstractNumId w:val="37"/>
  </w:num>
  <w:num w:numId="8" w16cid:durableId="1505632249">
    <w:abstractNumId w:val="38"/>
  </w:num>
  <w:num w:numId="9" w16cid:durableId="749425472">
    <w:abstractNumId w:val="30"/>
  </w:num>
  <w:num w:numId="10" w16cid:durableId="1423645171">
    <w:abstractNumId w:val="17"/>
  </w:num>
  <w:num w:numId="11" w16cid:durableId="986085012">
    <w:abstractNumId w:val="3"/>
  </w:num>
  <w:num w:numId="12" w16cid:durableId="598027277">
    <w:abstractNumId w:val="6"/>
  </w:num>
  <w:num w:numId="13" w16cid:durableId="1628781685">
    <w:abstractNumId w:val="29"/>
  </w:num>
  <w:num w:numId="14" w16cid:durableId="665205168">
    <w:abstractNumId w:val="23"/>
  </w:num>
  <w:num w:numId="15" w16cid:durableId="43647666">
    <w:abstractNumId w:val="16"/>
  </w:num>
  <w:num w:numId="16" w16cid:durableId="1134177216">
    <w:abstractNumId w:val="35"/>
  </w:num>
  <w:num w:numId="17" w16cid:durableId="1744721691">
    <w:abstractNumId w:val="13"/>
  </w:num>
  <w:num w:numId="18" w16cid:durableId="776407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1313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89855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574175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007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051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404039">
    <w:abstractNumId w:val="33"/>
  </w:num>
  <w:num w:numId="25" w16cid:durableId="220295084">
    <w:abstractNumId w:val="24"/>
  </w:num>
  <w:num w:numId="26" w16cid:durableId="2118211915">
    <w:abstractNumId w:val="8"/>
  </w:num>
  <w:num w:numId="27" w16cid:durableId="1132677234">
    <w:abstractNumId w:val="7"/>
  </w:num>
  <w:num w:numId="28" w16cid:durableId="1069306493">
    <w:abstractNumId w:val="34"/>
  </w:num>
  <w:num w:numId="29" w16cid:durableId="1270698803">
    <w:abstractNumId w:val="4"/>
    <w:lvlOverride w:ilvl="0">
      <w:startOverride w:val="1"/>
    </w:lvlOverride>
  </w:num>
  <w:num w:numId="30" w16cid:durableId="1720014782">
    <w:abstractNumId w:val="32"/>
    <w:lvlOverride w:ilvl="0">
      <w:startOverride w:val="1"/>
    </w:lvlOverride>
  </w:num>
  <w:num w:numId="31" w16cid:durableId="1648314337">
    <w:abstractNumId w:val="25"/>
  </w:num>
  <w:num w:numId="32" w16cid:durableId="1884634751">
    <w:abstractNumId w:val="22"/>
  </w:num>
  <w:num w:numId="33" w16cid:durableId="1404336619">
    <w:abstractNumId w:val="9"/>
  </w:num>
  <w:num w:numId="34" w16cid:durableId="606546463">
    <w:abstractNumId w:val="2"/>
  </w:num>
  <w:num w:numId="35" w16cid:durableId="1305622433">
    <w:abstractNumId w:val="10"/>
  </w:num>
  <w:num w:numId="36" w16cid:durableId="1361931640">
    <w:abstractNumId w:val="14"/>
  </w:num>
  <w:num w:numId="37" w16cid:durableId="1073241524">
    <w:abstractNumId w:val="19"/>
  </w:num>
  <w:num w:numId="38" w16cid:durableId="180553916">
    <w:abstractNumId w:val="4"/>
  </w:num>
  <w:num w:numId="39" w16cid:durableId="833109434">
    <w:abstractNumId w:val="5"/>
  </w:num>
  <w:num w:numId="40" w16cid:durableId="1155610999">
    <w:abstractNumId w:val="39"/>
  </w:num>
  <w:num w:numId="41" w16cid:durableId="1365335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9F"/>
    <w:rsid w:val="00003343"/>
    <w:rsid w:val="00003B14"/>
    <w:rsid w:val="000110A8"/>
    <w:rsid w:val="00012A40"/>
    <w:rsid w:val="000137D2"/>
    <w:rsid w:val="000168E6"/>
    <w:rsid w:val="00017235"/>
    <w:rsid w:val="00017A62"/>
    <w:rsid w:val="000221F1"/>
    <w:rsid w:val="000230DD"/>
    <w:rsid w:val="00023582"/>
    <w:rsid w:val="00024C71"/>
    <w:rsid w:val="00025634"/>
    <w:rsid w:val="000315BF"/>
    <w:rsid w:val="00034182"/>
    <w:rsid w:val="00035C1F"/>
    <w:rsid w:val="00036C34"/>
    <w:rsid w:val="00036C9C"/>
    <w:rsid w:val="00041EDB"/>
    <w:rsid w:val="000434E6"/>
    <w:rsid w:val="000449AD"/>
    <w:rsid w:val="000465AB"/>
    <w:rsid w:val="00047923"/>
    <w:rsid w:val="00047E7E"/>
    <w:rsid w:val="000505A5"/>
    <w:rsid w:val="0005255D"/>
    <w:rsid w:val="000529D4"/>
    <w:rsid w:val="0005352A"/>
    <w:rsid w:val="00054080"/>
    <w:rsid w:val="000542A5"/>
    <w:rsid w:val="00056F72"/>
    <w:rsid w:val="0005747B"/>
    <w:rsid w:val="0005761A"/>
    <w:rsid w:val="00060BA6"/>
    <w:rsid w:val="00065B2D"/>
    <w:rsid w:val="0006651C"/>
    <w:rsid w:val="0006795C"/>
    <w:rsid w:val="000714EC"/>
    <w:rsid w:val="00076ACE"/>
    <w:rsid w:val="000772FB"/>
    <w:rsid w:val="00081F04"/>
    <w:rsid w:val="000836A6"/>
    <w:rsid w:val="00084444"/>
    <w:rsid w:val="00087E19"/>
    <w:rsid w:val="00091668"/>
    <w:rsid w:val="00094D40"/>
    <w:rsid w:val="000964E0"/>
    <w:rsid w:val="000A0E66"/>
    <w:rsid w:val="000A33B3"/>
    <w:rsid w:val="000A5FAD"/>
    <w:rsid w:val="000A6986"/>
    <w:rsid w:val="000A75BD"/>
    <w:rsid w:val="000B0419"/>
    <w:rsid w:val="000B054B"/>
    <w:rsid w:val="000B1542"/>
    <w:rsid w:val="000B39F5"/>
    <w:rsid w:val="000B504D"/>
    <w:rsid w:val="000B631D"/>
    <w:rsid w:val="000B67B6"/>
    <w:rsid w:val="000C24C2"/>
    <w:rsid w:val="000C3028"/>
    <w:rsid w:val="000C58BB"/>
    <w:rsid w:val="000C6772"/>
    <w:rsid w:val="000C786A"/>
    <w:rsid w:val="000D24C4"/>
    <w:rsid w:val="000D6C66"/>
    <w:rsid w:val="000D6CFD"/>
    <w:rsid w:val="000E4BEC"/>
    <w:rsid w:val="000E4E59"/>
    <w:rsid w:val="000E70E2"/>
    <w:rsid w:val="000E73C1"/>
    <w:rsid w:val="000F0CE9"/>
    <w:rsid w:val="000F1241"/>
    <w:rsid w:val="000F4CA3"/>
    <w:rsid w:val="000F5045"/>
    <w:rsid w:val="000F5318"/>
    <w:rsid w:val="000F53FA"/>
    <w:rsid w:val="000F631C"/>
    <w:rsid w:val="000F7090"/>
    <w:rsid w:val="000F7C84"/>
    <w:rsid w:val="001035AF"/>
    <w:rsid w:val="00103A3E"/>
    <w:rsid w:val="0010671F"/>
    <w:rsid w:val="00107657"/>
    <w:rsid w:val="0011241D"/>
    <w:rsid w:val="0011294C"/>
    <w:rsid w:val="00112A0E"/>
    <w:rsid w:val="00112E1B"/>
    <w:rsid w:val="001142CD"/>
    <w:rsid w:val="0011432D"/>
    <w:rsid w:val="00116BF4"/>
    <w:rsid w:val="001236F0"/>
    <w:rsid w:val="0012458D"/>
    <w:rsid w:val="00130070"/>
    <w:rsid w:val="0013091B"/>
    <w:rsid w:val="00130DE2"/>
    <w:rsid w:val="001311B3"/>
    <w:rsid w:val="0013125B"/>
    <w:rsid w:val="00131895"/>
    <w:rsid w:val="00136854"/>
    <w:rsid w:val="001402EF"/>
    <w:rsid w:val="001410F3"/>
    <w:rsid w:val="00142264"/>
    <w:rsid w:val="00145268"/>
    <w:rsid w:val="00145EA5"/>
    <w:rsid w:val="00146894"/>
    <w:rsid w:val="00147C41"/>
    <w:rsid w:val="00153567"/>
    <w:rsid w:val="00155778"/>
    <w:rsid w:val="00166B7F"/>
    <w:rsid w:val="00167B48"/>
    <w:rsid w:val="0017362A"/>
    <w:rsid w:val="00174B7D"/>
    <w:rsid w:val="00176841"/>
    <w:rsid w:val="001771B1"/>
    <w:rsid w:val="00180526"/>
    <w:rsid w:val="00180CA0"/>
    <w:rsid w:val="0018317A"/>
    <w:rsid w:val="001837B9"/>
    <w:rsid w:val="00183F1D"/>
    <w:rsid w:val="001841A1"/>
    <w:rsid w:val="001845DA"/>
    <w:rsid w:val="00184A06"/>
    <w:rsid w:val="0018597A"/>
    <w:rsid w:val="0018743A"/>
    <w:rsid w:val="00190506"/>
    <w:rsid w:val="00192B8A"/>
    <w:rsid w:val="00192C44"/>
    <w:rsid w:val="001A0CFE"/>
    <w:rsid w:val="001A3CD4"/>
    <w:rsid w:val="001A5F5F"/>
    <w:rsid w:val="001A65B6"/>
    <w:rsid w:val="001B039A"/>
    <w:rsid w:val="001B03E2"/>
    <w:rsid w:val="001B281F"/>
    <w:rsid w:val="001B2B19"/>
    <w:rsid w:val="001B4258"/>
    <w:rsid w:val="001B653C"/>
    <w:rsid w:val="001B6AE7"/>
    <w:rsid w:val="001B7982"/>
    <w:rsid w:val="001B7D43"/>
    <w:rsid w:val="001C2717"/>
    <w:rsid w:val="001C316D"/>
    <w:rsid w:val="001C3BC3"/>
    <w:rsid w:val="001C542D"/>
    <w:rsid w:val="001C5F9C"/>
    <w:rsid w:val="001C6305"/>
    <w:rsid w:val="001C79C3"/>
    <w:rsid w:val="001D4423"/>
    <w:rsid w:val="001D547C"/>
    <w:rsid w:val="001D575F"/>
    <w:rsid w:val="001D5CBF"/>
    <w:rsid w:val="001D67F5"/>
    <w:rsid w:val="001E208F"/>
    <w:rsid w:val="001E233F"/>
    <w:rsid w:val="001E244C"/>
    <w:rsid w:val="001E325A"/>
    <w:rsid w:val="001E4116"/>
    <w:rsid w:val="001E6A9E"/>
    <w:rsid w:val="001F10AC"/>
    <w:rsid w:val="001F359D"/>
    <w:rsid w:val="001F37AE"/>
    <w:rsid w:val="001F4101"/>
    <w:rsid w:val="001F7B23"/>
    <w:rsid w:val="00201A01"/>
    <w:rsid w:val="002067B9"/>
    <w:rsid w:val="0020716C"/>
    <w:rsid w:val="002074EF"/>
    <w:rsid w:val="002076AF"/>
    <w:rsid w:val="00207BE4"/>
    <w:rsid w:val="00211826"/>
    <w:rsid w:val="00211BA5"/>
    <w:rsid w:val="00214968"/>
    <w:rsid w:val="00215F29"/>
    <w:rsid w:val="0021631F"/>
    <w:rsid w:val="00220355"/>
    <w:rsid w:val="00225F53"/>
    <w:rsid w:val="00225FDF"/>
    <w:rsid w:val="00226909"/>
    <w:rsid w:val="00226EC1"/>
    <w:rsid w:val="00230B8A"/>
    <w:rsid w:val="00233915"/>
    <w:rsid w:val="002345B1"/>
    <w:rsid w:val="00241AD2"/>
    <w:rsid w:val="00242978"/>
    <w:rsid w:val="00243791"/>
    <w:rsid w:val="002446D3"/>
    <w:rsid w:val="00244D83"/>
    <w:rsid w:val="002452B7"/>
    <w:rsid w:val="002505CB"/>
    <w:rsid w:val="00252879"/>
    <w:rsid w:val="002557B1"/>
    <w:rsid w:val="002563A2"/>
    <w:rsid w:val="00256A41"/>
    <w:rsid w:val="00257799"/>
    <w:rsid w:val="00257E02"/>
    <w:rsid w:val="0026651F"/>
    <w:rsid w:val="00266A54"/>
    <w:rsid w:val="00282594"/>
    <w:rsid w:val="00282A8F"/>
    <w:rsid w:val="00283FEB"/>
    <w:rsid w:val="00285AF9"/>
    <w:rsid w:val="00285EC5"/>
    <w:rsid w:val="00286138"/>
    <w:rsid w:val="0028760A"/>
    <w:rsid w:val="0029051F"/>
    <w:rsid w:val="00294522"/>
    <w:rsid w:val="00295700"/>
    <w:rsid w:val="00296FC0"/>
    <w:rsid w:val="002A24C8"/>
    <w:rsid w:val="002A3C65"/>
    <w:rsid w:val="002A6B59"/>
    <w:rsid w:val="002A6C26"/>
    <w:rsid w:val="002A717A"/>
    <w:rsid w:val="002A73A7"/>
    <w:rsid w:val="002B061F"/>
    <w:rsid w:val="002B0F25"/>
    <w:rsid w:val="002B17B3"/>
    <w:rsid w:val="002B7898"/>
    <w:rsid w:val="002C0DB3"/>
    <w:rsid w:val="002C3BB8"/>
    <w:rsid w:val="002C56EA"/>
    <w:rsid w:val="002D085B"/>
    <w:rsid w:val="002D1B3B"/>
    <w:rsid w:val="002D2EFC"/>
    <w:rsid w:val="002D471B"/>
    <w:rsid w:val="002D5F64"/>
    <w:rsid w:val="002E2906"/>
    <w:rsid w:val="002E3515"/>
    <w:rsid w:val="002E403F"/>
    <w:rsid w:val="002E5CE3"/>
    <w:rsid w:val="002F04CA"/>
    <w:rsid w:val="002F0DAE"/>
    <w:rsid w:val="002F3986"/>
    <w:rsid w:val="002F5D71"/>
    <w:rsid w:val="002F5FDB"/>
    <w:rsid w:val="002F6289"/>
    <w:rsid w:val="003019DF"/>
    <w:rsid w:val="00301EB9"/>
    <w:rsid w:val="003038A5"/>
    <w:rsid w:val="00310341"/>
    <w:rsid w:val="003106AA"/>
    <w:rsid w:val="00311D42"/>
    <w:rsid w:val="0031208D"/>
    <w:rsid w:val="003135A0"/>
    <w:rsid w:val="0031392B"/>
    <w:rsid w:val="00313B67"/>
    <w:rsid w:val="0031507E"/>
    <w:rsid w:val="00315851"/>
    <w:rsid w:val="00315AC2"/>
    <w:rsid w:val="00315DDC"/>
    <w:rsid w:val="0031724E"/>
    <w:rsid w:val="00317C44"/>
    <w:rsid w:val="003217BB"/>
    <w:rsid w:val="003217F9"/>
    <w:rsid w:val="00322860"/>
    <w:rsid w:val="0032349F"/>
    <w:rsid w:val="00324E0F"/>
    <w:rsid w:val="00324EBF"/>
    <w:rsid w:val="0032544D"/>
    <w:rsid w:val="00326C8E"/>
    <w:rsid w:val="00330B1C"/>
    <w:rsid w:val="0033176F"/>
    <w:rsid w:val="0033503F"/>
    <w:rsid w:val="00336F10"/>
    <w:rsid w:val="003375A5"/>
    <w:rsid w:val="003375D6"/>
    <w:rsid w:val="0034027B"/>
    <w:rsid w:val="00343DAB"/>
    <w:rsid w:val="003478DC"/>
    <w:rsid w:val="00347C55"/>
    <w:rsid w:val="00350095"/>
    <w:rsid w:val="00350CFF"/>
    <w:rsid w:val="00351E8C"/>
    <w:rsid w:val="0035380B"/>
    <w:rsid w:val="00355B5C"/>
    <w:rsid w:val="00355EDA"/>
    <w:rsid w:val="00356B12"/>
    <w:rsid w:val="00356DDE"/>
    <w:rsid w:val="00357B9E"/>
    <w:rsid w:val="003600D1"/>
    <w:rsid w:val="003604BE"/>
    <w:rsid w:val="00360FBF"/>
    <w:rsid w:val="00360FE4"/>
    <w:rsid w:val="003634C4"/>
    <w:rsid w:val="0036419E"/>
    <w:rsid w:val="0036476F"/>
    <w:rsid w:val="00365B0E"/>
    <w:rsid w:val="003667A5"/>
    <w:rsid w:val="00366F5A"/>
    <w:rsid w:val="00370432"/>
    <w:rsid w:val="003707CA"/>
    <w:rsid w:val="003733AC"/>
    <w:rsid w:val="00374644"/>
    <w:rsid w:val="00376B70"/>
    <w:rsid w:val="003867B7"/>
    <w:rsid w:val="00391A11"/>
    <w:rsid w:val="00393D4F"/>
    <w:rsid w:val="0039471E"/>
    <w:rsid w:val="003953B4"/>
    <w:rsid w:val="003964AC"/>
    <w:rsid w:val="0039674D"/>
    <w:rsid w:val="00397054"/>
    <w:rsid w:val="003A13A8"/>
    <w:rsid w:val="003A211B"/>
    <w:rsid w:val="003A2BC3"/>
    <w:rsid w:val="003A3388"/>
    <w:rsid w:val="003A486D"/>
    <w:rsid w:val="003A4AA1"/>
    <w:rsid w:val="003A5366"/>
    <w:rsid w:val="003A5E31"/>
    <w:rsid w:val="003A6EB5"/>
    <w:rsid w:val="003A782D"/>
    <w:rsid w:val="003A7F86"/>
    <w:rsid w:val="003B2BF3"/>
    <w:rsid w:val="003B3CC6"/>
    <w:rsid w:val="003B6242"/>
    <w:rsid w:val="003C1611"/>
    <w:rsid w:val="003C40A4"/>
    <w:rsid w:val="003C57D1"/>
    <w:rsid w:val="003C60A4"/>
    <w:rsid w:val="003D12BA"/>
    <w:rsid w:val="003D169D"/>
    <w:rsid w:val="003D2CD4"/>
    <w:rsid w:val="003D3883"/>
    <w:rsid w:val="003D48B2"/>
    <w:rsid w:val="003D5012"/>
    <w:rsid w:val="003D60F5"/>
    <w:rsid w:val="003D648F"/>
    <w:rsid w:val="003E18E7"/>
    <w:rsid w:val="003E1CDC"/>
    <w:rsid w:val="003E1E74"/>
    <w:rsid w:val="003E26C8"/>
    <w:rsid w:val="003E2733"/>
    <w:rsid w:val="003E2802"/>
    <w:rsid w:val="003E397D"/>
    <w:rsid w:val="003E516E"/>
    <w:rsid w:val="003E5ACC"/>
    <w:rsid w:val="003F1712"/>
    <w:rsid w:val="003F41A0"/>
    <w:rsid w:val="003F582C"/>
    <w:rsid w:val="003F5C11"/>
    <w:rsid w:val="003F72C8"/>
    <w:rsid w:val="0040144B"/>
    <w:rsid w:val="00404472"/>
    <w:rsid w:val="00404738"/>
    <w:rsid w:val="00406D30"/>
    <w:rsid w:val="004077AD"/>
    <w:rsid w:val="0041069F"/>
    <w:rsid w:val="004140CC"/>
    <w:rsid w:val="00414431"/>
    <w:rsid w:val="00414A5D"/>
    <w:rsid w:val="004160CD"/>
    <w:rsid w:val="004173FA"/>
    <w:rsid w:val="00422C9E"/>
    <w:rsid w:val="00423904"/>
    <w:rsid w:val="004251A4"/>
    <w:rsid w:val="004263C8"/>
    <w:rsid w:val="00426A4A"/>
    <w:rsid w:val="00434CC2"/>
    <w:rsid w:val="0043592D"/>
    <w:rsid w:val="00435FFD"/>
    <w:rsid w:val="0044039F"/>
    <w:rsid w:val="004404FA"/>
    <w:rsid w:val="004420C5"/>
    <w:rsid w:val="0044304B"/>
    <w:rsid w:val="004448AB"/>
    <w:rsid w:val="00444BE2"/>
    <w:rsid w:val="00446118"/>
    <w:rsid w:val="004475A0"/>
    <w:rsid w:val="00450C6D"/>
    <w:rsid w:val="00453236"/>
    <w:rsid w:val="00454372"/>
    <w:rsid w:val="00454874"/>
    <w:rsid w:val="00454D8B"/>
    <w:rsid w:val="00456967"/>
    <w:rsid w:val="00457D72"/>
    <w:rsid w:val="0046127B"/>
    <w:rsid w:val="00461C32"/>
    <w:rsid w:val="00461E26"/>
    <w:rsid w:val="00461E48"/>
    <w:rsid w:val="0046357E"/>
    <w:rsid w:val="004641D6"/>
    <w:rsid w:val="00464BFE"/>
    <w:rsid w:val="00467387"/>
    <w:rsid w:val="00470F40"/>
    <w:rsid w:val="00471152"/>
    <w:rsid w:val="00473B01"/>
    <w:rsid w:val="0047511B"/>
    <w:rsid w:val="00475ECA"/>
    <w:rsid w:val="00480F80"/>
    <w:rsid w:val="004820CD"/>
    <w:rsid w:val="00482680"/>
    <w:rsid w:val="0048353B"/>
    <w:rsid w:val="00485634"/>
    <w:rsid w:val="00485945"/>
    <w:rsid w:val="00491E5D"/>
    <w:rsid w:val="004929A0"/>
    <w:rsid w:val="00493280"/>
    <w:rsid w:val="004952C4"/>
    <w:rsid w:val="00496A76"/>
    <w:rsid w:val="0049751A"/>
    <w:rsid w:val="004A2186"/>
    <w:rsid w:val="004A52BA"/>
    <w:rsid w:val="004A575E"/>
    <w:rsid w:val="004A577E"/>
    <w:rsid w:val="004B0787"/>
    <w:rsid w:val="004B2A1A"/>
    <w:rsid w:val="004B46BA"/>
    <w:rsid w:val="004C0633"/>
    <w:rsid w:val="004C096F"/>
    <w:rsid w:val="004C1FAC"/>
    <w:rsid w:val="004C22AC"/>
    <w:rsid w:val="004C4886"/>
    <w:rsid w:val="004C5525"/>
    <w:rsid w:val="004C65F6"/>
    <w:rsid w:val="004C705E"/>
    <w:rsid w:val="004C78F7"/>
    <w:rsid w:val="004D113B"/>
    <w:rsid w:val="004D151E"/>
    <w:rsid w:val="004D1CC0"/>
    <w:rsid w:val="004D2670"/>
    <w:rsid w:val="004D3A58"/>
    <w:rsid w:val="004D3CD9"/>
    <w:rsid w:val="004D4622"/>
    <w:rsid w:val="004D5429"/>
    <w:rsid w:val="004D6459"/>
    <w:rsid w:val="004D7C59"/>
    <w:rsid w:val="004E0CD0"/>
    <w:rsid w:val="004E0E6A"/>
    <w:rsid w:val="004E309C"/>
    <w:rsid w:val="004E56B7"/>
    <w:rsid w:val="004E6956"/>
    <w:rsid w:val="004E7A11"/>
    <w:rsid w:val="004F2750"/>
    <w:rsid w:val="004F473B"/>
    <w:rsid w:val="005004E5"/>
    <w:rsid w:val="00500A05"/>
    <w:rsid w:val="0050156A"/>
    <w:rsid w:val="00502146"/>
    <w:rsid w:val="00503CE1"/>
    <w:rsid w:val="00504215"/>
    <w:rsid w:val="00504E50"/>
    <w:rsid w:val="005065B7"/>
    <w:rsid w:val="0050739E"/>
    <w:rsid w:val="0051192E"/>
    <w:rsid w:val="00512FC6"/>
    <w:rsid w:val="00513CAC"/>
    <w:rsid w:val="0051462F"/>
    <w:rsid w:val="0051508C"/>
    <w:rsid w:val="005170FF"/>
    <w:rsid w:val="00517992"/>
    <w:rsid w:val="00521817"/>
    <w:rsid w:val="00523AC8"/>
    <w:rsid w:val="00526617"/>
    <w:rsid w:val="0053236F"/>
    <w:rsid w:val="00532611"/>
    <w:rsid w:val="00533D81"/>
    <w:rsid w:val="00535450"/>
    <w:rsid w:val="005402E4"/>
    <w:rsid w:val="005435F8"/>
    <w:rsid w:val="00543F59"/>
    <w:rsid w:val="0054488E"/>
    <w:rsid w:val="00547D1A"/>
    <w:rsid w:val="00551828"/>
    <w:rsid w:val="005529CF"/>
    <w:rsid w:val="00552ADE"/>
    <w:rsid w:val="005538ED"/>
    <w:rsid w:val="005569FB"/>
    <w:rsid w:val="005578FF"/>
    <w:rsid w:val="00560DC3"/>
    <w:rsid w:val="005610BC"/>
    <w:rsid w:val="0056389C"/>
    <w:rsid w:val="00564385"/>
    <w:rsid w:val="005653FB"/>
    <w:rsid w:val="00567C61"/>
    <w:rsid w:val="00572884"/>
    <w:rsid w:val="005775E8"/>
    <w:rsid w:val="00580275"/>
    <w:rsid w:val="00580A40"/>
    <w:rsid w:val="00582497"/>
    <w:rsid w:val="0058425A"/>
    <w:rsid w:val="00584640"/>
    <w:rsid w:val="00585227"/>
    <w:rsid w:val="00592223"/>
    <w:rsid w:val="005930A6"/>
    <w:rsid w:val="00593197"/>
    <w:rsid w:val="0059353C"/>
    <w:rsid w:val="00594CAE"/>
    <w:rsid w:val="00594E78"/>
    <w:rsid w:val="005979F9"/>
    <w:rsid w:val="005A1152"/>
    <w:rsid w:val="005A12AD"/>
    <w:rsid w:val="005A1F0E"/>
    <w:rsid w:val="005A3169"/>
    <w:rsid w:val="005A44E1"/>
    <w:rsid w:val="005A5294"/>
    <w:rsid w:val="005A632E"/>
    <w:rsid w:val="005A6ECE"/>
    <w:rsid w:val="005A77A5"/>
    <w:rsid w:val="005C08A9"/>
    <w:rsid w:val="005C400E"/>
    <w:rsid w:val="005C40D6"/>
    <w:rsid w:val="005C41CA"/>
    <w:rsid w:val="005D182B"/>
    <w:rsid w:val="005D1AE1"/>
    <w:rsid w:val="005D2984"/>
    <w:rsid w:val="005D3BCB"/>
    <w:rsid w:val="005D770F"/>
    <w:rsid w:val="005D78C8"/>
    <w:rsid w:val="005D7A3C"/>
    <w:rsid w:val="005E0670"/>
    <w:rsid w:val="005E157D"/>
    <w:rsid w:val="005E19D1"/>
    <w:rsid w:val="005E25D1"/>
    <w:rsid w:val="005E28EB"/>
    <w:rsid w:val="005E2A93"/>
    <w:rsid w:val="005E34E9"/>
    <w:rsid w:val="005E350F"/>
    <w:rsid w:val="005E37D5"/>
    <w:rsid w:val="005E4D25"/>
    <w:rsid w:val="005E5458"/>
    <w:rsid w:val="005E56EB"/>
    <w:rsid w:val="005E6898"/>
    <w:rsid w:val="005E7186"/>
    <w:rsid w:val="005E79C6"/>
    <w:rsid w:val="005F03BD"/>
    <w:rsid w:val="005F26E9"/>
    <w:rsid w:val="005F382B"/>
    <w:rsid w:val="005F46D3"/>
    <w:rsid w:val="005F6050"/>
    <w:rsid w:val="006024F5"/>
    <w:rsid w:val="0060299D"/>
    <w:rsid w:val="00603D79"/>
    <w:rsid w:val="00606280"/>
    <w:rsid w:val="006104D1"/>
    <w:rsid w:val="00610715"/>
    <w:rsid w:val="00611968"/>
    <w:rsid w:val="0061309E"/>
    <w:rsid w:val="006134C5"/>
    <w:rsid w:val="006155FC"/>
    <w:rsid w:val="00615E90"/>
    <w:rsid w:val="00616E2F"/>
    <w:rsid w:val="0061779A"/>
    <w:rsid w:val="006210DC"/>
    <w:rsid w:val="006217B2"/>
    <w:rsid w:val="00622A1A"/>
    <w:rsid w:val="00623DD8"/>
    <w:rsid w:val="006244F4"/>
    <w:rsid w:val="00626DE8"/>
    <w:rsid w:val="006300F0"/>
    <w:rsid w:val="006303F9"/>
    <w:rsid w:val="00633DDF"/>
    <w:rsid w:val="00634DCE"/>
    <w:rsid w:val="006350AA"/>
    <w:rsid w:val="0063715F"/>
    <w:rsid w:val="00637907"/>
    <w:rsid w:val="006401A4"/>
    <w:rsid w:val="00640F8B"/>
    <w:rsid w:val="00641B3A"/>
    <w:rsid w:val="00642B49"/>
    <w:rsid w:val="00644B48"/>
    <w:rsid w:val="00644FFF"/>
    <w:rsid w:val="00646318"/>
    <w:rsid w:val="00650E54"/>
    <w:rsid w:val="00651F72"/>
    <w:rsid w:val="00651FAD"/>
    <w:rsid w:val="0065208A"/>
    <w:rsid w:val="00652295"/>
    <w:rsid w:val="006532C2"/>
    <w:rsid w:val="00653C16"/>
    <w:rsid w:val="00656DBB"/>
    <w:rsid w:val="00660126"/>
    <w:rsid w:val="00660BEF"/>
    <w:rsid w:val="00661B1F"/>
    <w:rsid w:val="00661CAC"/>
    <w:rsid w:val="00662217"/>
    <w:rsid w:val="00663322"/>
    <w:rsid w:val="00666FE9"/>
    <w:rsid w:val="006674F9"/>
    <w:rsid w:val="006679C0"/>
    <w:rsid w:val="0067035B"/>
    <w:rsid w:val="00670DC8"/>
    <w:rsid w:val="0067266D"/>
    <w:rsid w:val="00672711"/>
    <w:rsid w:val="00672FEB"/>
    <w:rsid w:val="006741F6"/>
    <w:rsid w:val="006753E7"/>
    <w:rsid w:val="00675BAE"/>
    <w:rsid w:val="0068093B"/>
    <w:rsid w:val="00682AF4"/>
    <w:rsid w:val="00685454"/>
    <w:rsid w:val="006857AF"/>
    <w:rsid w:val="00686AFE"/>
    <w:rsid w:val="0068776C"/>
    <w:rsid w:val="00690341"/>
    <w:rsid w:val="00693661"/>
    <w:rsid w:val="00695E97"/>
    <w:rsid w:val="006A069D"/>
    <w:rsid w:val="006A10D0"/>
    <w:rsid w:val="006A116C"/>
    <w:rsid w:val="006A1EB0"/>
    <w:rsid w:val="006A2340"/>
    <w:rsid w:val="006A3B8F"/>
    <w:rsid w:val="006B03A8"/>
    <w:rsid w:val="006B0551"/>
    <w:rsid w:val="006B0EA8"/>
    <w:rsid w:val="006C1F17"/>
    <w:rsid w:val="006C239A"/>
    <w:rsid w:val="006C7CC5"/>
    <w:rsid w:val="006D0FD8"/>
    <w:rsid w:val="006D1AF5"/>
    <w:rsid w:val="006D48E1"/>
    <w:rsid w:val="006E1953"/>
    <w:rsid w:val="006E29EC"/>
    <w:rsid w:val="006E2E3F"/>
    <w:rsid w:val="006E3904"/>
    <w:rsid w:val="006E4CD9"/>
    <w:rsid w:val="006E5087"/>
    <w:rsid w:val="006E5642"/>
    <w:rsid w:val="006E735F"/>
    <w:rsid w:val="006F2008"/>
    <w:rsid w:val="006F27D1"/>
    <w:rsid w:val="006F3F63"/>
    <w:rsid w:val="006F4577"/>
    <w:rsid w:val="006F5708"/>
    <w:rsid w:val="006F5B1B"/>
    <w:rsid w:val="0070002D"/>
    <w:rsid w:val="00700C31"/>
    <w:rsid w:val="007043F0"/>
    <w:rsid w:val="00706CD4"/>
    <w:rsid w:val="007107F2"/>
    <w:rsid w:val="007112EF"/>
    <w:rsid w:val="007113BF"/>
    <w:rsid w:val="0071152C"/>
    <w:rsid w:val="0071343C"/>
    <w:rsid w:val="00714439"/>
    <w:rsid w:val="00714BFC"/>
    <w:rsid w:val="00714C58"/>
    <w:rsid w:val="007158D4"/>
    <w:rsid w:val="00715E0E"/>
    <w:rsid w:val="0072702A"/>
    <w:rsid w:val="007271D2"/>
    <w:rsid w:val="0073008D"/>
    <w:rsid w:val="0073091D"/>
    <w:rsid w:val="00731527"/>
    <w:rsid w:val="00731E86"/>
    <w:rsid w:val="00732CE2"/>
    <w:rsid w:val="007331E2"/>
    <w:rsid w:val="00734AA8"/>
    <w:rsid w:val="00742B20"/>
    <w:rsid w:val="00743BFF"/>
    <w:rsid w:val="007444D8"/>
    <w:rsid w:val="00745DF2"/>
    <w:rsid w:val="00746CCE"/>
    <w:rsid w:val="00750C0F"/>
    <w:rsid w:val="007512F1"/>
    <w:rsid w:val="007526F1"/>
    <w:rsid w:val="007527C8"/>
    <w:rsid w:val="00754D2C"/>
    <w:rsid w:val="00755324"/>
    <w:rsid w:val="00755FC3"/>
    <w:rsid w:val="007561C3"/>
    <w:rsid w:val="007568A9"/>
    <w:rsid w:val="007606D2"/>
    <w:rsid w:val="00760E15"/>
    <w:rsid w:val="00762B2C"/>
    <w:rsid w:val="00765951"/>
    <w:rsid w:val="0076634F"/>
    <w:rsid w:val="00771369"/>
    <w:rsid w:val="00772BDE"/>
    <w:rsid w:val="00775626"/>
    <w:rsid w:val="00775958"/>
    <w:rsid w:val="00776821"/>
    <w:rsid w:val="0078197C"/>
    <w:rsid w:val="00784830"/>
    <w:rsid w:val="00784AC9"/>
    <w:rsid w:val="007869E4"/>
    <w:rsid w:val="00790C59"/>
    <w:rsid w:val="007912B4"/>
    <w:rsid w:val="007919B8"/>
    <w:rsid w:val="00791F45"/>
    <w:rsid w:val="00792033"/>
    <w:rsid w:val="0079307F"/>
    <w:rsid w:val="00793A5B"/>
    <w:rsid w:val="0079418D"/>
    <w:rsid w:val="00795233"/>
    <w:rsid w:val="007957AA"/>
    <w:rsid w:val="007A13A7"/>
    <w:rsid w:val="007A4867"/>
    <w:rsid w:val="007A4C00"/>
    <w:rsid w:val="007A684F"/>
    <w:rsid w:val="007B01CC"/>
    <w:rsid w:val="007B0EE1"/>
    <w:rsid w:val="007B168C"/>
    <w:rsid w:val="007B24BE"/>
    <w:rsid w:val="007B36D2"/>
    <w:rsid w:val="007B4397"/>
    <w:rsid w:val="007B4585"/>
    <w:rsid w:val="007B57C3"/>
    <w:rsid w:val="007B7487"/>
    <w:rsid w:val="007C0ADF"/>
    <w:rsid w:val="007C2CFD"/>
    <w:rsid w:val="007C5EE9"/>
    <w:rsid w:val="007C7123"/>
    <w:rsid w:val="007D27F9"/>
    <w:rsid w:val="007D3547"/>
    <w:rsid w:val="007D3EB5"/>
    <w:rsid w:val="007D4309"/>
    <w:rsid w:val="007D4896"/>
    <w:rsid w:val="007D4D96"/>
    <w:rsid w:val="007E004C"/>
    <w:rsid w:val="007E09F7"/>
    <w:rsid w:val="007E0ED8"/>
    <w:rsid w:val="007E42A6"/>
    <w:rsid w:val="007E6990"/>
    <w:rsid w:val="007F21BF"/>
    <w:rsid w:val="007F2796"/>
    <w:rsid w:val="007F2A77"/>
    <w:rsid w:val="007F30CF"/>
    <w:rsid w:val="007F70E2"/>
    <w:rsid w:val="007F76FB"/>
    <w:rsid w:val="0080100D"/>
    <w:rsid w:val="008012A6"/>
    <w:rsid w:val="008014CE"/>
    <w:rsid w:val="00801ADB"/>
    <w:rsid w:val="00801C8A"/>
    <w:rsid w:val="00801DF3"/>
    <w:rsid w:val="008025F8"/>
    <w:rsid w:val="00802A0F"/>
    <w:rsid w:val="00803167"/>
    <w:rsid w:val="00803D20"/>
    <w:rsid w:val="008048F7"/>
    <w:rsid w:val="00805887"/>
    <w:rsid w:val="00806A06"/>
    <w:rsid w:val="00806A56"/>
    <w:rsid w:val="008079FC"/>
    <w:rsid w:val="00816161"/>
    <w:rsid w:val="00817D45"/>
    <w:rsid w:val="0082065B"/>
    <w:rsid w:val="00821120"/>
    <w:rsid w:val="0082112C"/>
    <w:rsid w:val="008213AD"/>
    <w:rsid w:val="00822039"/>
    <w:rsid w:val="00823D55"/>
    <w:rsid w:val="00823E48"/>
    <w:rsid w:val="008274CF"/>
    <w:rsid w:val="00832C68"/>
    <w:rsid w:val="00834691"/>
    <w:rsid w:val="00834C0A"/>
    <w:rsid w:val="008355E4"/>
    <w:rsid w:val="00835C42"/>
    <w:rsid w:val="008425BD"/>
    <w:rsid w:val="00842CE5"/>
    <w:rsid w:val="00846AE8"/>
    <w:rsid w:val="00847D7A"/>
    <w:rsid w:val="00850241"/>
    <w:rsid w:val="008514E3"/>
    <w:rsid w:val="00852ECD"/>
    <w:rsid w:val="00853966"/>
    <w:rsid w:val="00855369"/>
    <w:rsid w:val="00860D3A"/>
    <w:rsid w:val="00861F90"/>
    <w:rsid w:val="00864F3A"/>
    <w:rsid w:val="00866BD0"/>
    <w:rsid w:val="00867070"/>
    <w:rsid w:val="0086785B"/>
    <w:rsid w:val="00871444"/>
    <w:rsid w:val="00871AAB"/>
    <w:rsid w:val="00873118"/>
    <w:rsid w:val="00876724"/>
    <w:rsid w:val="00880D62"/>
    <w:rsid w:val="0088488E"/>
    <w:rsid w:val="00886FF5"/>
    <w:rsid w:val="008871AF"/>
    <w:rsid w:val="00887773"/>
    <w:rsid w:val="0088797B"/>
    <w:rsid w:val="00890261"/>
    <w:rsid w:val="00890E7D"/>
    <w:rsid w:val="00895274"/>
    <w:rsid w:val="0089583F"/>
    <w:rsid w:val="00895E82"/>
    <w:rsid w:val="008A0DB7"/>
    <w:rsid w:val="008A2D41"/>
    <w:rsid w:val="008A39E7"/>
    <w:rsid w:val="008A3BF4"/>
    <w:rsid w:val="008A450C"/>
    <w:rsid w:val="008A6758"/>
    <w:rsid w:val="008A6C0F"/>
    <w:rsid w:val="008A788D"/>
    <w:rsid w:val="008B0E36"/>
    <w:rsid w:val="008B10E4"/>
    <w:rsid w:val="008B30A7"/>
    <w:rsid w:val="008B412A"/>
    <w:rsid w:val="008B4282"/>
    <w:rsid w:val="008C0CCC"/>
    <w:rsid w:val="008C4924"/>
    <w:rsid w:val="008C55B9"/>
    <w:rsid w:val="008D168A"/>
    <w:rsid w:val="008D2A63"/>
    <w:rsid w:val="008D2D9D"/>
    <w:rsid w:val="008E0A26"/>
    <w:rsid w:val="008E1DF3"/>
    <w:rsid w:val="008E1EA9"/>
    <w:rsid w:val="008E465B"/>
    <w:rsid w:val="008F0F86"/>
    <w:rsid w:val="008F21D6"/>
    <w:rsid w:val="008F2523"/>
    <w:rsid w:val="008F3AB6"/>
    <w:rsid w:val="008F3CB8"/>
    <w:rsid w:val="008F49A7"/>
    <w:rsid w:val="008F51D1"/>
    <w:rsid w:val="008F6EC0"/>
    <w:rsid w:val="0090034E"/>
    <w:rsid w:val="00900D74"/>
    <w:rsid w:val="00902D46"/>
    <w:rsid w:val="00904133"/>
    <w:rsid w:val="00904607"/>
    <w:rsid w:val="009051B8"/>
    <w:rsid w:val="009071A4"/>
    <w:rsid w:val="00907400"/>
    <w:rsid w:val="00910127"/>
    <w:rsid w:val="0091201F"/>
    <w:rsid w:val="009142AC"/>
    <w:rsid w:val="009157B7"/>
    <w:rsid w:val="009220DF"/>
    <w:rsid w:val="0092324C"/>
    <w:rsid w:val="00923818"/>
    <w:rsid w:val="00924687"/>
    <w:rsid w:val="00924775"/>
    <w:rsid w:val="00926D0B"/>
    <w:rsid w:val="00931F8E"/>
    <w:rsid w:val="00935FE9"/>
    <w:rsid w:val="009379BD"/>
    <w:rsid w:val="009402B8"/>
    <w:rsid w:val="0094102C"/>
    <w:rsid w:val="00946EDF"/>
    <w:rsid w:val="00947A7F"/>
    <w:rsid w:val="0095396E"/>
    <w:rsid w:val="0095562F"/>
    <w:rsid w:val="00955CD3"/>
    <w:rsid w:val="00956846"/>
    <w:rsid w:val="009570F6"/>
    <w:rsid w:val="00957122"/>
    <w:rsid w:val="0096328E"/>
    <w:rsid w:val="00966C75"/>
    <w:rsid w:val="0096737D"/>
    <w:rsid w:val="00970AEF"/>
    <w:rsid w:val="009737FA"/>
    <w:rsid w:val="0097470E"/>
    <w:rsid w:val="00982DB9"/>
    <w:rsid w:val="0098533A"/>
    <w:rsid w:val="00986E94"/>
    <w:rsid w:val="00987935"/>
    <w:rsid w:val="00990E62"/>
    <w:rsid w:val="00992D91"/>
    <w:rsid w:val="009945B1"/>
    <w:rsid w:val="00995AB0"/>
    <w:rsid w:val="0099706D"/>
    <w:rsid w:val="009973FF"/>
    <w:rsid w:val="009A049B"/>
    <w:rsid w:val="009A1431"/>
    <w:rsid w:val="009A29F1"/>
    <w:rsid w:val="009A380F"/>
    <w:rsid w:val="009A5FD6"/>
    <w:rsid w:val="009A60C4"/>
    <w:rsid w:val="009A7EAF"/>
    <w:rsid w:val="009B129A"/>
    <w:rsid w:val="009B2782"/>
    <w:rsid w:val="009B3BF8"/>
    <w:rsid w:val="009B68F8"/>
    <w:rsid w:val="009B6A91"/>
    <w:rsid w:val="009B6ED3"/>
    <w:rsid w:val="009C0601"/>
    <w:rsid w:val="009C0E45"/>
    <w:rsid w:val="009C1349"/>
    <w:rsid w:val="009C2622"/>
    <w:rsid w:val="009C374A"/>
    <w:rsid w:val="009C3BF5"/>
    <w:rsid w:val="009C41C7"/>
    <w:rsid w:val="009C494F"/>
    <w:rsid w:val="009C6EB8"/>
    <w:rsid w:val="009C734C"/>
    <w:rsid w:val="009D0A20"/>
    <w:rsid w:val="009D34E0"/>
    <w:rsid w:val="009D36CB"/>
    <w:rsid w:val="009D5A2F"/>
    <w:rsid w:val="009D6C7D"/>
    <w:rsid w:val="009D7D9D"/>
    <w:rsid w:val="009E0645"/>
    <w:rsid w:val="009E4376"/>
    <w:rsid w:val="009E565F"/>
    <w:rsid w:val="009E5703"/>
    <w:rsid w:val="009E6819"/>
    <w:rsid w:val="009E7A7A"/>
    <w:rsid w:val="009F0B39"/>
    <w:rsid w:val="009F3978"/>
    <w:rsid w:val="009F3E54"/>
    <w:rsid w:val="009F5482"/>
    <w:rsid w:val="009F570A"/>
    <w:rsid w:val="009F5B6A"/>
    <w:rsid w:val="009F5FD6"/>
    <w:rsid w:val="009F7103"/>
    <w:rsid w:val="00A03509"/>
    <w:rsid w:val="00A044CA"/>
    <w:rsid w:val="00A04C1A"/>
    <w:rsid w:val="00A0535A"/>
    <w:rsid w:val="00A05CCB"/>
    <w:rsid w:val="00A0742F"/>
    <w:rsid w:val="00A07D13"/>
    <w:rsid w:val="00A118FE"/>
    <w:rsid w:val="00A122B1"/>
    <w:rsid w:val="00A12A33"/>
    <w:rsid w:val="00A16DE5"/>
    <w:rsid w:val="00A17C60"/>
    <w:rsid w:val="00A22365"/>
    <w:rsid w:val="00A226DF"/>
    <w:rsid w:val="00A228F1"/>
    <w:rsid w:val="00A24301"/>
    <w:rsid w:val="00A2508A"/>
    <w:rsid w:val="00A25E38"/>
    <w:rsid w:val="00A261D1"/>
    <w:rsid w:val="00A317FF"/>
    <w:rsid w:val="00A34E54"/>
    <w:rsid w:val="00A34F13"/>
    <w:rsid w:val="00A35844"/>
    <w:rsid w:val="00A36007"/>
    <w:rsid w:val="00A379D9"/>
    <w:rsid w:val="00A42BD5"/>
    <w:rsid w:val="00A43691"/>
    <w:rsid w:val="00A4636E"/>
    <w:rsid w:val="00A5075E"/>
    <w:rsid w:val="00A5125B"/>
    <w:rsid w:val="00A51EBB"/>
    <w:rsid w:val="00A520DB"/>
    <w:rsid w:val="00A535CA"/>
    <w:rsid w:val="00A55EE2"/>
    <w:rsid w:val="00A60B42"/>
    <w:rsid w:val="00A6593D"/>
    <w:rsid w:val="00A673BA"/>
    <w:rsid w:val="00A70CF3"/>
    <w:rsid w:val="00A70F6C"/>
    <w:rsid w:val="00A713A8"/>
    <w:rsid w:val="00A721F4"/>
    <w:rsid w:val="00A757C7"/>
    <w:rsid w:val="00A76603"/>
    <w:rsid w:val="00A77091"/>
    <w:rsid w:val="00A8008F"/>
    <w:rsid w:val="00A803CC"/>
    <w:rsid w:val="00A80671"/>
    <w:rsid w:val="00A80EC1"/>
    <w:rsid w:val="00A83E66"/>
    <w:rsid w:val="00A84773"/>
    <w:rsid w:val="00A85DC2"/>
    <w:rsid w:val="00A866B3"/>
    <w:rsid w:val="00A86AF9"/>
    <w:rsid w:val="00A8754D"/>
    <w:rsid w:val="00A8793B"/>
    <w:rsid w:val="00A911B2"/>
    <w:rsid w:val="00A9153E"/>
    <w:rsid w:val="00A91671"/>
    <w:rsid w:val="00A91875"/>
    <w:rsid w:val="00A91DB0"/>
    <w:rsid w:val="00A91EC2"/>
    <w:rsid w:val="00A9390D"/>
    <w:rsid w:val="00A96962"/>
    <w:rsid w:val="00A9760F"/>
    <w:rsid w:val="00AA2C54"/>
    <w:rsid w:val="00AA2CF4"/>
    <w:rsid w:val="00AA79F4"/>
    <w:rsid w:val="00AB0C34"/>
    <w:rsid w:val="00AB4020"/>
    <w:rsid w:val="00AB4665"/>
    <w:rsid w:val="00AB5196"/>
    <w:rsid w:val="00AB6757"/>
    <w:rsid w:val="00AC0182"/>
    <w:rsid w:val="00AC09E8"/>
    <w:rsid w:val="00AC1863"/>
    <w:rsid w:val="00AC1980"/>
    <w:rsid w:val="00AC29D6"/>
    <w:rsid w:val="00AC2BC7"/>
    <w:rsid w:val="00AC2FDC"/>
    <w:rsid w:val="00AC3052"/>
    <w:rsid w:val="00AC372C"/>
    <w:rsid w:val="00AC528D"/>
    <w:rsid w:val="00AD0621"/>
    <w:rsid w:val="00AD4054"/>
    <w:rsid w:val="00AD4C21"/>
    <w:rsid w:val="00AD6350"/>
    <w:rsid w:val="00AD6AA0"/>
    <w:rsid w:val="00AD7600"/>
    <w:rsid w:val="00AD7A97"/>
    <w:rsid w:val="00AE0728"/>
    <w:rsid w:val="00AE152C"/>
    <w:rsid w:val="00AE76A5"/>
    <w:rsid w:val="00AE7AB9"/>
    <w:rsid w:val="00AF27C3"/>
    <w:rsid w:val="00AF2E33"/>
    <w:rsid w:val="00AF7BAD"/>
    <w:rsid w:val="00B0365E"/>
    <w:rsid w:val="00B03D2D"/>
    <w:rsid w:val="00B04687"/>
    <w:rsid w:val="00B05A66"/>
    <w:rsid w:val="00B06139"/>
    <w:rsid w:val="00B10C99"/>
    <w:rsid w:val="00B118F2"/>
    <w:rsid w:val="00B12657"/>
    <w:rsid w:val="00B14793"/>
    <w:rsid w:val="00B213AA"/>
    <w:rsid w:val="00B24A1C"/>
    <w:rsid w:val="00B2729B"/>
    <w:rsid w:val="00B27AC7"/>
    <w:rsid w:val="00B35531"/>
    <w:rsid w:val="00B35B70"/>
    <w:rsid w:val="00B40255"/>
    <w:rsid w:val="00B44E0E"/>
    <w:rsid w:val="00B45E10"/>
    <w:rsid w:val="00B5017C"/>
    <w:rsid w:val="00B5063F"/>
    <w:rsid w:val="00B532C6"/>
    <w:rsid w:val="00B56B32"/>
    <w:rsid w:val="00B57373"/>
    <w:rsid w:val="00B57E6A"/>
    <w:rsid w:val="00B62FA0"/>
    <w:rsid w:val="00B6528D"/>
    <w:rsid w:val="00B71F18"/>
    <w:rsid w:val="00B733FD"/>
    <w:rsid w:val="00B73619"/>
    <w:rsid w:val="00B73D07"/>
    <w:rsid w:val="00B7521C"/>
    <w:rsid w:val="00B76080"/>
    <w:rsid w:val="00B83AA6"/>
    <w:rsid w:val="00B84EA9"/>
    <w:rsid w:val="00B857E1"/>
    <w:rsid w:val="00B866DD"/>
    <w:rsid w:val="00B87F57"/>
    <w:rsid w:val="00B914D2"/>
    <w:rsid w:val="00B9268D"/>
    <w:rsid w:val="00B93A53"/>
    <w:rsid w:val="00B958D8"/>
    <w:rsid w:val="00B97959"/>
    <w:rsid w:val="00BA1AC7"/>
    <w:rsid w:val="00BA3104"/>
    <w:rsid w:val="00BA3894"/>
    <w:rsid w:val="00BA3F74"/>
    <w:rsid w:val="00BA51B2"/>
    <w:rsid w:val="00BA6056"/>
    <w:rsid w:val="00BA754F"/>
    <w:rsid w:val="00BB116F"/>
    <w:rsid w:val="00BB15C0"/>
    <w:rsid w:val="00BB21B6"/>
    <w:rsid w:val="00BB291B"/>
    <w:rsid w:val="00BC02CC"/>
    <w:rsid w:val="00BC0E8D"/>
    <w:rsid w:val="00BC170C"/>
    <w:rsid w:val="00BC1CEC"/>
    <w:rsid w:val="00BC1FB1"/>
    <w:rsid w:val="00BC5860"/>
    <w:rsid w:val="00BC681A"/>
    <w:rsid w:val="00BC7E62"/>
    <w:rsid w:val="00BD3C82"/>
    <w:rsid w:val="00BD587B"/>
    <w:rsid w:val="00BD6725"/>
    <w:rsid w:val="00BD7A7D"/>
    <w:rsid w:val="00BD7FDB"/>
    <w:rsid w:val="00BE0F4F"/>
    <w:rsid w:val="00BE110D"/>
    <w:rsid w:val="00BE2348"/>
    <w:rsid w:val="00BE2ECE"/>
    <w:rsid w:val="00BE3021"/>
    <w:rsid w:val="00BE4CB7"/>
    <w:rsid w:val="00BE5D7A"/>
    <w:rsid w:val="00BE7267"/>
    <w:rsid w:val="00BF00CD"/>
    <w:rsid w:val="00BF13C0"/>
    <w:rsid w:val="00BF1659"/>
    <w:rsid w:val="00BF1DED"/>
    <w:rsid w:val="00BF426E"/>
    <w:rsid w:val="00BF5EC5"/>
    <w:rsid w:val="00BF6576"/>
    <w:rsid w:val="00C00194"/>
    <w:rsid w:val="00C01198"/>
    <w:rsid w:val="00C014BC"/>
    <w:rsid w:val="00C0176E"/>
    <w:rsid w:val="00C01DA4"/>
    <w:rsid w:val="00C0215C"/>
    <w:rsid w:val="00C031C2"/>
    <w:rsid w:val="00C0372C"/>
    <w:rsid w:val="00C03DB6"/>
    <w:rsid w:val="00C03EE5"/>
    <w:rsid w:val="00C05662"/>
    <w:rsid w:val="00C063CD"/>
    <w:rsid w:val="00C06931"/>
    <w:rsid w:val="00C06D9C"/>
    <w:rsid w:val="00C178B4"/>
    <w:rsid w:val="00C22334"/>
    <w:rsid w:val="00C240EE"/>
    <w:rsid w:val="00C25C42"/>
    <w:rsid w:val="00C25F5F"/>
    <w:rsid w:val="00C267B6"/>
    <w:rsid w:val="00C332F0"/>
    <w:rsid w:val="00C332F2"/>
    <w:rsid w:val="00C34B28"/>
    <w:rsid w:val="00C361B4"/>
    <w:rsid w:val="00C36D98"/>
    <w:rsid w:val="00C37A5F"/>
    <w:rsid w:val="00C40EFE"/>
    <w:rsid w:val="00C40F45"/>
    <w:rsid w:val="00C42393"/>
    <w:rsid w:val="00C42A0E"/>
    <w:rsid w:val="00C4347E"/>
    <w:rsid w:val="00C512B6"/>
    <w:rsid w:val="00C5153F"/>
    <w:rsid w:val="00C516D2"/>
    <w:rsid w:val="00C5366E"/>
    <w:rsid w:val="00C53E3E"/>
    <w:rsid w:val="00C611A3"/>
    <w:rsid w:val="00C62161"/>
    <w:rsid w:val="00C62737"/>
    <w:rsid w:val="00C646C2"/>
    <w:rsid w:val="00C677F0"/>
    <w:rsid w:val="00C6787F"/>
    <w:rsid w:val="00C7299F"/>
    <w:rsid w:val="00C73E7A"/>
    <w:rsid w:val="00C74C36"/>
    <w:rsid w:val="00C76C43"/>
    <w:rsid w:val="00C80646"/>
    <w:rsid w:val="00C851BF"/>
    <w:rsid w:val="00C860D8"/>
    <w:rsid w:val="00C87EFE"/>
    <w:rsid w:val="00C93720"/>
    <w:rsid w:val="00C95C24"/>
    <w:rsid w:val="00C96F48"/>
    <w:rsid w:val="00CA0016"/>
    <w:rsid w:val="00CA0A9A"/>
    <w:rsid w:val="00CA21E4"/>
    <w:rsid w:val="00CA27A3"/>
    <w:rsid w:val="00CA2EF2"/>
    <w:rsid w:val="00CA31D3"/>
    <w:rsid w:val="00CA7D5A"/>
    <w:rsid w:val="00CB0A48"/>
    <w:rsid w:val="00CB10D5"/>
    <w:rsid w:val="00CB1756"/>
    <w:rsid w:val="00CB3C34"/>
    <w:rsid w:val="00CB4B4B"/>
    <w:rsid w:val="00CB696D"/>
    <w:rsid w:val="00CB7B3B"/>
    <w:rsid w:val="00CC02DC"/>
    <w:rsid w:val="00CC0D7A"/>
    <w:rsid w:val="00CD0F63"/>
    <w:rsid w:val="00CD2D8A"/>
    <w:rsid w:val="00CD324C"/>
    <w:rsid w:val="00CD364D"/>
    <w:rsid w:val="00CD4B04"/>
    <w:rsid w:val="00CD74E3"/>
    <w:rsid w:val="00CE0609"/>
    <w:rsid w:val="00CE0DE6"/>
    <w:rsid w:val="00CE2A70"/>
    <w:rsid w:val="00CE2C19"/>
    <w:rsid w:val="00CE453A"/>
    <w:rsid w:val="00CE5CAB"/>
    <w:rsid w:val="00CE5E9A"/>
    <w:rsid w:val="00CE6CF7"/>
    <w:rsid w:val="00CE7255"/>
    <w:rsid w:val="00CE731C"/>
    <w:rsid w:val="00CF2AE2"/>
    <w:rsid w:val="00CF30A9"/>
    <w:rsid w:val="00CF367B"/>
    <w:rsid w:val="00CF3D01"/>
    <w:rsid w:val="00CF73EF"/>
    <w:rsid w:val="00D03752"/>
    <w:rsid w:val="00D03DBF"/>
    <w:rsid w:val="00D07D5C"/>
    <w:rsid w:val="00D105D4"/>
    <w:rsid w:val="00D15F27"/>
    <w:rsid w:val="00D20502"/>
    <w:rsid w:val="00D2120C"/>
    <w:rsid w:val="00D22902"/>
    <w:rsid w:val="00D234D4"/>
    <w:rsid w:val="00D252EC"/>
    <w:rsid w:val="00D25525"/>
    <w:rsid w:val="00D26054"/>
    <w:rsid w:val="00D265EA"/>
    <w:rsid w:val="00D2689F"/>
    <w:rsid w:val="00D30206"/>
    <w:rsid w:val="00D30CA5"/>
    <w:rsid w:val="00D31662"/>
    <w:rsid w:val="00D33EAF"/>
    <w:rsid w:val="00D34B14"/>
    <w:rsid w:val="00D3556D"/>
    <w:rsid w:val="00D405ED"/>
    <w:rsid w:val="00D4335E"/>
    <w:rsid w:val="00D473FF"/>
    <w:rsid w:val="00D476DA"/>
    <w:rsid w:val="00D50CB4"/>
    <w:rsid w:val="00D50F85"/>
    <w:rsid w:val="00D53EA8"/>
    <w:rsid w:val="00D576FF"/>
    <w:rsid w:val="00D601DF"/>
    <w:rsid w:val="00D61CAC"/>
    <w:rsid w:val="00D64232"/>
    <w:rsid w:val="00D727F0"/>
    <w:rsid w:val="00D737D9"/>
    <w:rsid w:val="00D73D2E"/>
    <w:rsid w:val="00D76F4F"/>
    <w:rsid w:val="00D771AB"/>
    <w:rsid w:val="00D777F1"/>
    <w:rsid w:val="00D80858"/>
    <w:rsid w:val="00D83FD7"/>
    <w:rsid w:val="00D8477A"/>
    <w:rsid w:val="00D864C6"/>
    <w:rsid w:val="00D9089E"/>
    <w:rsid w:val="00D91C81"/>
    <w:rsid w:val="00D92A43"/>
    <w:rsid w:val="00D94AF3"/>
    <w:rsid w:val="00D94D87"/>
    <w:rsid w:val="00D94E37"/>
    <w:rsid w:val="00DA02DD"/>
    <w:rsid w:val="00DB0C68"/>
    <w:rsid w:val="00DB123B"/>
    <w:rsid w:val="00DB3B04"/>
    <w:rsid w:val="00DB5CC3"/>
    <w:rsid w:val="00DB5E53"/>
    <w:rsid w:val="00DB6389"/>
    <w:rsid w:val="00DC1082"/>
    <w:rsid w:val="00DD0E5F"/>
    <w:rsid w:val="00DD2FD6"/>
    <w:rsid w:val="00DD4FE1"/>
    <w:rsid w:val="00DD5666"/>
    <w:rsid w:val="00DD7C9C"/>
    <w:rsid w:val="00DE0357"/>
    <w:rsid w:val="00DE12AE"/>
    <w:rsid w:val="00DE1E3D"/>
    <w:rsid w:val="00DE2258"/>
    <w:rsid w:val="00DE2769"/>
    <w:rsid w:val="00DE3FDD"/>
    <w:rsid w:val="00DE5F16"/>
    <w:rsid w:val="00DF0796"/>
    <w:rsid w:val="00DF3423"/>
    <w:rsid w:val="00DF4854"/>
    <w:rsid w:val="00DF5C4D"/>
    <w:rsid w:val="00DF5CFF"/>
    <w:rsid w:val="00DF7F27"/>
    <w:rsid w:val="00E0088D"/>
    <w:rsid w:val="00E00CD1"/>
    <w:rsid w:val="00E02E52"/>
    <w:rsid w:val="00E04127"/>
    <w:rsid w:val="00E0504B"/>
    <w:rsid w:val="00E052B0"/>
    <w:rsid w:val="00E053DB"/>
    <w:rsid w:val="00E12956"/>
    <w:rsid w:val="00E158E1"/>
    <w:rsid w:val="00E17D77"/>
    <w:rsid w:val="00E21364"/>
    <w:rsid w:val="00E21566"/>
    <w:rsid w:val="00E21951"/>
    <w:rsid w:val="00E21B74"/>
    <w:rsid w:val="00E240F2"/>
    <w:rsid w:val="00E240F9"/>
    <w:rsid w:val="00E26A9A"/>
    <w:rsid w:val="00E27528"/>
    <w:rsid w:val="00E27F1A"/>
    <w:rsid w:val="00E27F81"/>
    <w:rsid w:val="00E33F62"/>
    <w:rsid w:val="00E342CD"/>
    <w:rsid w:val="00E36DF3"/>
    <w:rsid w:val="00E36F60"/>
    <w:rsid w:val="00E36FA1"/>
    <w:rsid w:val="00E404F5"/>
    <w:rsid w:val="00E407EE"/>
    <w:rsid w:val="00E4296B"/>
    <w:rsid w:val="00E43F2D"/>
    <w:rsid w:val="00E463EB"/>
    <w:rsid w:val="00E46838"/>
    <w:rsid w:val="00E4704A"/>
    <w:rsid w:val="00E47D10"/>
    <w:rsid w:val="00E50007"/>
    <w:rsid w:val="00E534C3"/>
    <w:rsid w:val="00E538EE"/>
    <w:rsid w:val="00E556FD"/>
    <w:rsid w:val="00E604F6"/>
    <w:rsid w:val="00E60F33"/>
    <w:rsid w:val="00E61C64"/>
    <w:rsid w:val="00E64095"/>
    <w:rsid w:val="00E64202"/>
    <w:rsid w:val="00E659B4"/>
    <w:rsid w:val="00E67625"/>
    <w:rsid w:val="00E7009A"/>
    <w:rsid w:val="00E70B71"/>
    <w:rsid w:val="00E717EB"/>
    <w:rsid w:val="00E7250C"/>
    <w:rsid w:val="00E74160"/>
    <w:rsid w:val="00E74619"/>
    <w:rsid w:val="00E74A1A"/>
    <w:rsid w:val="00E75617"/>
    <w:rsid w:val="00E81955"/>
    <w:rsid w:val="00E85C68"/>
    <w:rsid w:val="00E9140A"/>
    <w:rsid w:val="00E9143E"/>
    <w:rsid w:val="00E93FF5"/>
    <w:rsid w:val="00E950C6"/>
    <w:rsid w:val="00E95154"/>
    <w:rsid w:val="00E955AE"/>
    <w:rsid w:val="00E95BD6"/>
    <w:rsid w:val="00E96288"/>
    <w:rsid w:val="00E966A0"/>
    <w:rsid w:val="00E96AB4"/>
    <w:rsid w:val="00E97585"/>
    <w:rsid w:val="00E97A35"/>
    <w:rsid w:val="00E97BAD"/>
    <w:rsid w:val="00EA0825"/>
    <w:rsid w:val="00EA4402"/>
    <w:rsid w:val="00EA4DED"/>
    <w:rsid w:val="00EA5098"/>
    <w:rsid w:val="00EA6922"/>
    <w:rsid w:val="00EB1462"/>
    <w:rsid w:val="00EB213E"/>
    <w:rsid w:val="00EB3194"/>
    <w:rsid w:val="00EB3A28"/>
    <w:rsid w:val="00EB43F4"/>
    <w:rsid w:val="00EB531D"/>
    <w:rsid w:val="00EB545B"/>
    <w:rsid w:val="00EB7DA4"/>
    <w:rsid w:val="00EC0658"/>
    <w:rsid w:val="00EC0B81"/>
    <w:rsid w:val="00EC4275"/>
    <w:rsid w:val="00EC48C0"/>
    <w:rsid w:val="00ED1298"/>
    <w:rsid w:val="00ED1F82"/>
    <w:rsid w:val="00ED359C"/>
    <w:rsid w:val="00ED3A42"/>
    <w:rsid w:val="00ED4B0C"/>
    <w:rsid w:val="00ED63C5"/>
    <w:rsid w:val="00EE1553"/>
    <w:rsid w:val="00EE2485"/>
    <w:rsid w:val="00EE347E"/>
    <w:rsid w:val="00EE6151"/>
    <w:rsid w:val="00EE7262"/>
    <w:rsid w:val="00EE7A63"/>
    <w:rsid w:val="00EF0D20"/>
    <w:rsid w:val="00EF1E7B"/>
    <w:rsid w:val="00EF4172"/>
    <w:rsid w:val="00EF4185"/>
    <w:rsid w:val="00EF7107"/>
    <w:rsid w:val="00EF7AA6"/>
    <w:rsid w:val="00F02A59"/>
    <w:rsid w:val="00F034D2"/>
    <w:rsid w:val="00F0399E"/>
    <w:rsid w:val="00F03C63"/>
    <w:rsid w:val="00F03E0D"/>
    <w:rsid w:val="00F047EC"/>
    <w:rsid w:val="00F057A7"/>
    <w:rsid w:val="00F06453"/>
    <w:rsid w:val="00F07732"/>
    <w:rsid w:val="00F07AF0"/>
    <w:rsid w:val="00F11629"/>
    <w:rsid w:val="00F1191D"/>
    <w:rsid w:val="00F11DA8"/>
    <w:rsid w:val="00F123DE"/>
    <w:rsid w:val="00F1323D"/>
    <w:rsid w:val="00F14040"/>
    <w:rsid w:val="00F14A94"/>
    <w:rsid w:val="00F14DEA"/>
    <w:rsid w:val="00F17E25"/>
    <w:rsid w:val="00F20375"/>
    <w:rsid w:val="00F20605"/>
    <w:rsid w:val="00F206D5"/>
    <w:rsid w:val="00F21F18"/>
    <w:rsid w:val="00F2406D"/>
    <w:rsid w:val="00F25E35"/>
    <w:rsid w:val="00F3188B"/>
    <w:rsid w:val="00F32395"/>
    <w:rsid w:val="00F3242B"/>
    <w:rsid w:val="00F32D9B"/>
    <w:rsid w:val="00F334DC"/>
    <w:rsid w:val="00F337AA"/>
    <w:rsid w:val="00F34EAA"/>
    <w:rsid w:val="00F369F6"/>
    <w:rsid w:val="00F3737E"/>
    <w:rsid w:val="00F44C2B"/>
    <w:rsid w:val="00F45F50"/>
    <w:rsid w:val="00F464A5"/>
    <w:rsid w:val="00F47A3C"/>
    <w:rsid w:val="00F47FFC"/>
    <w:rsid w:val="00F51959"/>
    <w:rsid w:val="00F5358A"/>
    <w:rsid w:val="00F54B47"/>
    <w:rsid w:val="00F563C5"/>
    <w:rsid w:val="00F56474"/>
    <w:rsid w:val="00F60E8C"/>
    <w:rsid w:val="00F621E8"/>
    <w:rsid w:val="00F62CCE"/>
    <w:rsid w:val="00F63335"/>
    <w:rsid w:val="00F6622C"/>
    <w:rsid w:val="00F702DF"/>
    <w:rsid w:val="00F723BB"/>
    <w:rsid w:val="00F74CA2"/>
    <w:rsid w:val="00F77039"/>
    <w:rsid w:val="00F80FD4"/>
    <w:rsid w:val="00F821E3"/>
    <w:rsid w:val="00F832B5"/>
    <w:rsid w:val="00F83857"/>
    <w:rsid w:val="00F86B6B"/>
    <w:rsid w:val="00F91D00"/>
    <w:rsid w:val="00F91F29"/>
    <w:rsid w:val="00F9219C"/>
    <w:rsid w:val="00F93107"/>
    <w:rsid w:val="00F943D3"/>
    <w:rsid w:val="00F96667"/>
    <w:rsid w:val="00F9709F"/>
    <w:rsid w:val="00FA0890"/>
    <w:rsid w:val="00FA73D4"/>
    <w:rsid w:val="00FB00EF"/>
    <w:rsid w:val="00FB339D"/>
    <w:rsid w:val="00FB36C3"/>
    <w:rsid w:val="00FB4C0A"/>
    <w:rsid w:val="00FB638C"/>
    <w:rsid w:val="00FC025C"/>
    <w:rsid w:val="00FC029E"/>
    <w:rsid w:val="00FC0B73"/>
    <w:rsid w:val="00FC3809"/>
    <w:rsid w:val="00FC41D1"/>
    <w:rsid w:val="00FC59F1"/>
    <w:rsid w:val="00FD46F3"/>
    <w:rsid w:val="00FD5405"/>
    <w:rsid w:val="00FD5DEE"/>
    <w:rsid w:val="00FD61DB"/>
    <w:rsid w:val="00FD67F4"/>
    <w:rsid w:val="00FE227E"/>
    <w:rsid w:val="00FF1549"/>
    <w:rsid w:val="00FF4D94"/>
    <w:rsid w:val="00FF7516"/>
    <w:rsid w:val="00FF7AA2"/>
    <w:rsid w:val="00FF7E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9CAB88"/>
  <w15:chartTrackingRefBased/>
  <w15:docId w15:val="{1E1FE705-2648-4B71-BB52-1F229FA5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CE453A"/>
    <w:pPr>
      <w:numPr>
        <w:numId w:val="10"/>
      </w:numPr>
      <w:spacing w:after="0"/>
      <w:ind w:left="426" w:right="63" w:hanging="426"/>
      <w:jc w:val="both"/>
      <w:outlineLvl w:val="0"/>
    </w:pPr>
    <w:rPr>
      <w:rFonts w:ascii="Arial" w:hAnsi="Arial" w:cs="Arial"/>
      <w:sz w:val="20"/>
      <w:szCs w:val="20"/>
    </w:rPr>
  </w:style>
  <w:style w:type="paragraph" w:styleId="Nagwek2">
    <w:name w:val="heading 2"/>
    <w:basedOn w:val="Normalny"/>
    <w:next w:val="Normalny"/>
    <w:link w:val="Nagwek2Znak"/>
    <w:uiPriority w:val="9"/>
    <w:unhideWhenUsed/>
    <w:qFormat/>
    <w:rsid w:val="00CE453A"/>
    <w:pPr>
      <w:numPr>
        <w:ilvl w:val="1"/>
        <w:numId w:val="11"/>
      </w:numPr>
      <w:tabs>
        <w:tab w:val="left" w:pos="851"/>
      </w:tabs>
      <w:spacing w:after="0"/>
      <w:ind w:left="851" w:hanging="425"/>
      <w:outlineLvl w:val="1"/>
    </w:pPr>
    <w:rPr>
      <w:rFonts w:ascii="Arial" w:hAnsi="Arial" w:cs="Arial"/>
      <w:sz w:val="20"/>
      <w:szCs w:val="20"/>
    </w:rPr>
  </w:style>
  <w:style w:type="paragraph" w:styleId="Nagwek5">
    <w:name w:val="heading 5"/>
    <w:basedOn w:val="Normalny"/>
    <w:next w:val="Normalny"/>
    <w:link w:val="Nagwek5Znak"/>
    <w:uiPriority w:val="9"/>
    <w:semiHidden/>
    <w:unhideWhenUsed/>
    <w:qFormat/>
    <w:rsid w:val="007F70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L1,List Paragraph,Preambuła,wypunktowanie,sw tekst,maz_wyliczenie,opis dzialania,K-P_odwolanie,A_wyliczenie,Akapit z listą 1,Table of contents numbered,Akapit z listą5,BulletC,lp1,l"/>
    <w:basedOn w:val="Normalny"/>
    <w:link w:val="AkapitzlistZnak"/>
    <w:uiPriority w:val="34"/>
    <w:qFormat/>
    <w:rsid w:val="00C7299F"/>
    <w:pPr>
      <w:ind w:left="720"/>
      <w:contextualSpacing/>
    </w:pPr>
  </w:style>
  <w:style w:type="character" w:styleId="Odwoaniedokomentarza">
    <w:name w:val="annotation reference"/>
    <w:uiPriority w:val="99"/>
    <w:semiHidden/>
    <w:unhideWhenUsed/>
    <w:rsid w:val="00C7299F"/>
    <w:rPr>
      <w:sz w:val="16"/>
      <w:szCs w:val="16"/>
    </w:rPr>
  </w:style>
  <w:style w:type="paragraph" w:styleId="Tekstkomentarza">
    <w:name w:val="annotation text"/>
    <w:basedOn w:val="Normalny"/>
    <w:link w:val="TekstkomentarzaZnak"/>
    <w:uiPriority w:val="99"/>
    <w:unhideWhenUsed/>
    <w:rsid w:val="00C7299F"/>
    <w:rPr>
      <w:sz w:val="20"/>
      <w:szCs w:val="20"/>
      <w:lang w:val="x-none" w:eastAsia="x-none"/>
    </w:rPr>
  </w:style>
  <w:style w:type="character" w:customStyle="1" w:styleId="TekstkomentarzaZnak">
    <w:name w:val="Tekst komentarza Znak"/>
    <w:link w:val="Tekstkomentarza"/>
    <w:uiPriority w:val="99"/>
    <w:rsid w:val="00C7299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C7299F"/>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C7299F"/>
    <w:rPr>
      <w:rFonts w:ascii="Tahoma" w:hAnsi="Tahoma" w:cs="Tahoma"/>
      <w:sz w:val="16"/>
      <w:szCs w:val="16"/>
    </w:rPr>
  </w:style>
  <w:style w:type="character" w:styleId="Hipercze">
    <w:name w:val="Hyperlink"/>
    <w:unhideWhenUsed/>
    <w:rsid w:val="001C3BC3"/>
    <w:rPr>
      <w:color w:val="0000FF"/>
      <w:u w:val="single"/>
    </w:rPr>
  </w:style>
  <w:style w:type="table" w:styleId="Tabela-Siatka">
    <w:name w:val="Table Grid"/>
    <w:basedOn w:val="Standardowy"/>
    <w:uiPriority w:val="39"/>
    <w:rsid w:val="0079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2523"/>
    <w:pPr>
      <w:tabs>
        <w:tab w:val="center" w:pos="4536"/>
        <w:tab w:val="right" w:pos="9072"/>
      </w:tabs>
    </w:pPr>
    <w:rPr>
      <w:lang w:val="x-none"/>
    </w:rPr>
  </w:style>
  <w:style w:type="character" w:customStyle="1" w:styleId="NagwekZnak">
    <w:name w:val="Nagłówek Znak"/>
    <w:link w:val="Nagwek"/>
    <w:uiPriority w:val="99"/>
    <w:rsid w:val="008F2523"/>
    <w:rPr>
      <w:sz w:val="22"/>
      <w:szCs w:val="22"/>
      <w:lang w:eastAsia="en-US"/>
    </w:rPr>
  </w:style>
  <w:style w:type="paragraph" w:styleId="Stopka">
    <w:name w:val="footer"/>
    <w:basedOn w:val="Normalny"/>
    <w:link w:val="StopkaZnak"/>
    <w:uiPriority w:val="99"/>
    <w:unhideWhenUsed/>
    <w:rsid w:val="008F2523"/>
    <w:pPr>
      <w:tabs>
        <w:tab w:val="center" w:pos="4536"/>
        <w:tab w:val="right" w:pos="9072"/>
      </w:tabs>
    </w:pPr>
    <w:rPr>
      <w:lang w:val="x-none"/>
    </w:rPr>
  </w:style>
  <w:style w:type="character" w:customStyle="1" w:styleId="StopkaZnak">
    <w:name w:val="Stopka Znak"/>
    <w:link w:val="Stopka"/>
    <w:uiPriority w:val="99"/>
    <w:rsid w:val="008F2523"/>
    <w:rPr>
      <w:sz w:val="22"/>
      <w:szCs w:val="22"/>
      <w:lang w:eastAsia="en-US"/>
    </w:rPr>
  </w:style>
  <w:style w:type="character" w:customStyle="1" w:styleId="WW8Num1z0">
    <w:name w:val="WW8Num1z0"/>
    <w:rsid w:val="0013125B"/>
    <w:rPr>
      <w:rFonts w:ascii="Calibri" w:eastAsia="Calibri" w:hAnsi="Calibri" w:cs="Times New Roman"/>
    </w:rPr>
  </w:style>
  <w:style w:type="character" w:customStyle="1" w:styleId="TekstkomentarzaZnak2">
    <w:name w:val="Tekst komentarza Znak2"/>
    <w:uiPriority w:val="99"/>
    <w:semiHidden/>
    <w:rsid w:val="0013125B"/>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D476DA"/>
    <w:rPr>
      <w:b/>
      <w:bCs/>
      <w:lang w:eastAsia="en-US"/>
    </w:rPr>
  </w:style>
  <w:style w:type="character" w:customStyle="1" w:styleId="TematkomentarzaZnak">
    <w:name w:val="Temat komentarza Znak"/>
    <w:link w:val="Tematkomentarza"/>
    <w:uiPriority w:val="99"/>
    <w:semiHidden/>
    <w:rsid w:val="00D476DA"/>
    <w:rPr>
      <w:rFonts w:ascii="Calibri" w:eastAsia="Calibri" w:hAnsi="Calibri" w:cs="Times New Roman"/>
      <w:b/>
      <w:bCs/>
      <w:sz w:val="20"/>
      <w:szCs w:val="20"/>
      <w:lang w:eastAsia="en-US"/>
    </w:rPr>
  </w:style>
  <w:style w:type="paragraph" w:styleId="Poprawka">
    <w:name w:val="Revision"/>
    <w:hidden/>
    <w:uiPriority w:val="99"/>
    <w:semiHidden/>
    <w:rsid w:val="00F45F50"/>
    <w:rPr>
      <w:sz w:val="22"/>
      <w:szCs w:val="22"/>
      <w:lang w:eastAsia="en-US"/>
    </w:rPr>
  </w:style>
  <w:style w:type="paragraph" w:styleId="Tekstprzypisukocowego">
    <w:name w:val="endnote text"/>
    <w:basedOn w:val="Normalny"/>
    <w:link w:val="TekstprzypisukocowegoZnak"/>
    <w:uiPriority w:val="99"/>
    <w:semiHidden/>
    <w:unhideWhenUsed/>
    <w:rsid w:val="00444BE2"/>
    <w:rPr>
      <w:sz w:val="20"/>
      <w:szCs w:val="20"/>
      <w:lang w:val="x-none"/>
    </w:rPr>
  </w:style>
  <w:style w:type="character" w:customStyle="1" w:styleId="TekstprzypisukocowegoZnak">
    <w:name w:val="Tekst przypisu końcowego Znak"/>
    <w:link w:val="Tekstprzypisukocowego"/>
    <w:uiPriority w:val="99"/>
    <w:semiHidden/>
    <w:rsid w:val="00444BE2"/>
    <w:rPr>
      <w:lang w:eastAsia="en-US"/>
    </w:rPr>
  </w:style>
  <w:style w:type="character" w:styleId="Odwoanieprzypisukocowego">
    <w:name w:val="endnote reference"/>
    <w:uiPriority w:val="99"/>
    <w:semiHidden/>
    <w:unhideWhenUsed/>
    <w:rsid w:val="00444BE2"/>
    <w:rPr>
      <w:vertAlign w:val="superscript"/>
    </w:rPr>
  </w:style>
  <w:style w:type="paragraph" w:styleId="Bezodstpw">
    <w:name w:val="No Spacing"/>
    <w:uiPriority w:val="1"/>
    <w:qFormat/>
    <w:rsid w:val="00803D20"/>
    <w:rPr>
      <w:sz w:val="22"/>
      <w:szCs w:val="22"/>
      <w:lang w:eastAsia="en-US"/>
    </w:rPr>
  </w:style>
  <w:style w:type="character" w:styleId="Nierozpoznanawzmianka">
    <w:name w:val="Unresolved Mention"/>
    <w:uiPriority w:val="99"/>
    <w:semiHidden/>
    <w:unhideWhenUsed/>
    <w:rsid w:val="00526617"/>
    <w:rPr>
      <w:color w:val="808080"/>
      <w:shd w:val="clear" w:color="auto" w:fill="E6E6E6"/>
    </w:rPr>
  </w:style>
  <w:style w:type="paragraph" w:styleId="Tytu">
    <w:name w:val="Title"/>
    <w:basedOn w:val="Normalny"/>
    <w:next w:val="Normalny"/>
    <w:link w:val="TytuZnak"/>
    <w:uiPriority w:val="10"/>
    <w:qFormat/>
    <w:rsid w:val="00E604F6"/>
    <w:pPr>
      <w:widowControl w:val="0"/>
      <w:autoSpaceDE w:val="0"/>
      <w:autoSpaceDN w:val="0"/>
      <w:spacing w:after="0" w:line="240" w:lineRule="auto"/>
      <w:contextualSpacing/>
    </w:pPr>
    <w:rPr>
      <w:rFonts w:ascii="Calibri Light" w:eastAsia="Times New Roman" w:hAnsi="Calibri Light"/>
      <w:spacing w:val="-10"/>
      <w:kern w:val="28"/>
      <w:sz w:val="56"/>
      <w:szCs w:val="56"/>
      <w:lang w:eastAsia="pl-PL"/>
    </w:rPr>
  </w:style>
  <w:style w:type="character" w:customStyle="1" w:styleId="TytuZnak">
    <w:name w:val="Tytuł Znak"/>
    <w:basedOn w:val="Domylnaczcionkaakapitu"/>
    <w:link w:val="Tytu"/>
    <w:uiPriority w:val="10"/>
    <w:rsid w:val="00E604F6"/>
    <w:rPr>
      <w:rFonts w:ascii="Calibri Light" w:eastAsia="Times New Roman" w:hAnsi="Calibri Light"/>
      <w:spacing w:val="-10"/>
      <w:kern w:val="28"/>
      <w:sz w:val="56"/>
      <w:szCs w:val="56"/>
    </w:rPr>
  </w:style>
  <w:style w:type="paragraph" w:customStyle="1" w:styleId="Default">
    <w:name w:val="Default"/>
    <w:basedOn w:val="Normalny"/>
    <w:rsid w:val="00E604F6"/>
    <w:pPr>
      <w:autoSpaceDE w:val="0"/>
      <w:autoSpaceDN w:val="0"/>
      <w:spacing w:after="0" w:line="240" w:lineRule="auto"/>
    </w:pPr>
    <w:rPr>
      <w:color w:val="000000"/>
      <w:sz w:val="24"/>
      <w:szCs w:val="24"/>
      <w:lang w:eastAsia="pl-PL"/>
    </w:rPr>
  </w:style>
  <w:style w:type="character" w:customStyle="1" w:styleId="AkapitzlistZnak">
    <w:name w:val="Akapit z listą Znak"/>
    <w:aliases w:val="Numerowanie Znak,Akapit z listą BS Znak,Kolorowa lista — akcent 11 Znak,L1 Znak,List Paragraph Znak,Preambuła Znak,wypunktowanie Znak,sw tekst Znak,maz_wyliczenie Znak,opis dzialania Znak,K-P_odwolanie Znak,A_wyliczenie Znak,lp1 Znak"/>
    <w:link w:val="Akapitzlist"/>
    <w:uiPriority w:val="34"/>
    <w:qFormat/>
    <w:locked/>
    <w:rsid w:val="00E604F6"/>
    <w:rPr>
      <w:sz w:val="22"/>
      <w:szCs w:val="22"/>
      <w:lang w:eastAsia="en-US"/>
    </w:rPr>
  </w:style>
  <w:style w:type="paragraph" w:styleId="Tekstpodstawowy">
    <w:name w:val="Body Text"/>
    <w:basedOn w:val="Normalny"/>
    <w:link w:val="TekstpodstawowyZnak"/>
    <w:uiPriority w:val="99"/>
    <w:unhideWhenUsed/>
    <w:rsid w:val="003217F9"/>
    <w:pPr>
      <w:widowControl w:val="0"/>
      <w:spacing w:after="120" w:line="240" w:lineRule="auto"/>
    </w:pPr>
    <w:rPr>
      <w:rFonts w:ascii="Arial Unicode MS" w:eastAsia="Arial Unicode MS" w:hAnsi="Arial Unicode MS" w:cs="Arial Unicode MS"/>
      <w:color w:val="000000"/>
      <w:sz w:val="24"/>
      <w:szCs w:val="24"/>
      <w:lang w:eastAsia="pl-PL" w:bidi="pl-PL"/>
    </w:rPr>
  </w:style>
  <w:style w:type="character" w:customStyle="1" w:styleId="TekstpodstawowyZnak">
    <w:name w:val="Tekst podstawowy Znak"/>
    <w:basedOn w:val="Domylnaczcionkaakapitu"/>
    <w:link w:val="Tekstpodstawowy"/>
    <w:uiPriority w:val="99"/>
    <w:rsid w:val="003217F9"/>
    <w:rPr>
      <w:rFonts w:ascii="Arial Unicode MS" w:eastAsia="Arial Unicode MS" w:hAnsi="Arial Unicode MS" w:cs="Arial Unicode MS"/>
      <w:color w:val="000000"/>
      <w:sz w:val="24"/>
      <w:szCs w:val="24"/>
      <w:lang w:bidi="pl-PL"/>
    </w:rPr>
  </w:style>
  <w:style w:type="character" w:customStyle="1" w:styleId="Nagwek1Znak">
    <w:name w:val="Nagłówek 1 Znak"/>
    <w:basedOn w:val="Domylnaczcionkaakapitu"/>
    <w:link w:val="Nagwek1"/>
    <w:uiPriority w:val="9"/>
    <w:rsid w:val="00CE453A"/>
    <w:rPr>
      <w:rFonts w:ascii="Arial" w:hAnsi="Arial" w:cs="Arial"/>
      <w:lang w:eastAsia="en-US"/>
    </w:rPr>
  </w:style>
  <w:style w:type="character" w:customStyle="1" w:styleId="Nagwek2Znak">
    <w:name w:val="Nagłówek 2 Znak"/>
    <w:basedOn w:val="Domylnaczcionkaakapitu"/>
    <w:link w:val="Nagwek2"/>
    <w:uiPriority w:val="9"/>
    <w:rsid w:val="00CE453A"/>
    <w:rPr>
      <w:rFonts w:ascii="Arial" w:hAnsi="Arial" w:cs="Arial"/>
      <w:lang w:eastAsia="en-US"/>
    </w:rPr>
  </w:style>
  <w:style w:type="paragraph" w:styleId="Podtytu">
    <w:name w:val="Subtitle"/>
    <w:basedOn w:val="Normalny"/>
    <w:next w:val="Normalny"/>
    <w:link w:val="PodtytuZnak"/>
    <w:uiPriority w:val="11"/>
    <w:qFormat/>
    <w:rsid w:val="00CE453A"/>
    <w:pPr>
      <w:numPr>
        <w:numId w:val="12"/>
      </w:numPr>
      <w:tabs>
        <w:tab w:val="left" w:pos="851"/>
      </w:tabs>
      <w:spacing w:after="0"/>
      <w:ind w:left="851" w:hanging="425"/>
      <w:jc w:val="both"/>
    </w:pPr>
    <w:rPr>
      <w:rFonts w:ascii="Arial" w:hAnsi="Arial" w:cs="Arial"/>
      <w:sz w:val="20"/>
      <w:szCs w:val="20"/>
      <w:lang w:eastAsia="pl-PL"/>
    </w:rPr>
  </w:style>
  <w:style w:type="character" w:customStyle="1" w:styleId="PodtytuZnak">
    <w:name w:val="Podtytuł Znak"/>
    <w:basedOn w:val="Domylnaczcionkaakapitu"/>
    <w:link w:val="Podtytu"/>
    <w:uiPriority w:val="11"/>
    <w:rsid w:val="00CE453A"/>
    <w:rPr>
      <w:rFonts w:ascii="Arial" w:hAnsi="Arial" w:cs="Arial"/>
    </w:rPr>
  </w:style>
  <w:style w:type="paragraph" w:styleId="Tekstprzypisudolnego">
    <w:name w:val="footnote text"/>
    <w:basedOn w:val="Normalny"/>
    <w:link w:val="TekstprzypisudolnegoZnak"/>
    <w:uiPriority w:val="99"/>
    <w:semiHidden/>
    <w:unhideWhenUsed/>
    <w:rsid w:val="00E950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50C6"/>
    <w:rPr>
      <w:lang w:eastAsia="en-US"/>
    </w:rPr>
  </w:style>
  <w:style w:type="character" w:styleId="Odwoanieprzypisudolnego">
    <w:name w:val="footnote reference"/>
    <w:basedOn w:val="Domylnaczcionkaakapitu"/>
    <w:uiPriority w:val="99"/>
    <w:semiHidden/>
    <w:unhideWhenUsed/>
    <w:rsid w:val="00E950C6"/>
    <w:rPr>
      <w:vertAlign w:val="superscript"/>
    </w:rPr>
  </w:style>
  <w:style w:type="paragraph" w:customStyle="1" w:styleId="Normalny1">
    <w:name w:val="Normalny1"/>
    <w:rsid w:val="000A0E66"/>
    <w:pPr>
      <w:spacing w:line="276" w:lineRule="auto"/>
    </w:pPr>
    <w:rPr>
      <w:rFonts w:ascii="Arial" w:eastAsia="Arial" w:hAnsi="Arial" w:cs="Arial"/>
      <w:color w:val="000000"/>
      <w:sz w:val="22"/>
      <w:szCs w:val="22"/>
    </w:rPr>
  </w:style>
  <w:style w:type="paragraph" w:customStyle="1" w:styleId="OPZ-1">
    <w:name w:val="OPZ-1"/>
    <w:basedOn w:val="Normalny"/>
    <w:link w:val="OPZ-1Znak"/>
    <w:qFormat/>
    <w:rsid w:val="000A0E66"/>
    <w:pPr>
      <w:numPr>
        <w:numId w:val="17"/>
      </w:numPr>
      <w:spacing w:after="0"/>
      <w:jc w:val="both"/>
    </w:pPr>
    <w:rPr>
      <w:rFonts w:ascii="Arial" w:eastAsia="Times New Roman" w:hAnsi="Arial" w:cs="Arial"/>
      <w:szCs w:val="20"/>
      <w:lang w:eastAsia="pl-PL"/>
    </w:rPr>
  </w:style>
  <w:style w:type="character" w:customStyle="1" w:styleId="OPZ-1Znak">
    <w:name w:val="OPZ-1 Znak"/>
    <w:link w:val="OPZ-1"/>
    <w:rsid w:val="000A0E66"/>
    <w:rPr>
      <w:rFonts w:ascii="Arial" w:eastAsia="Times New Roman" w:hAnsi="Arial" w:cs="Arial"/>
      <w:sz w:val="22"/>
    </w:rPr>
  </w:style>
  <w:style w:type="paragraph" w:customStyle="1" w:styleId="WW-Tekstblokowy">
    <w:name w:val="WW-Tekst blokowy"/>
    <w:basedOn w:val="Normalny"/>
    <w:rsid w:val="000A0E66"/>
    <w:pPr>
      <w:widowControl w:val="0"/>
      <w:tabs>
        <w:tab w:val="left" w:leader="dot" w:pos="9923"/>
      </w:tabs>
      <w:suppressAutoHyphens/>
      <w:spacing w:after="0" w:line="240" w:lineRule="auto"/>
      <w:ind w:left="-709" w:right="-142"/>
      <w:jc w:val="both"/>
    </w:pPr>
    <w:rPr>
      <w:rFonts w:ascii="Arial" w:eastAsia="Tahoma" w:hAnsi="Arial"/>
      <w:sz w:val="24"/>
      <w:szCs w:val="20"/>
      <w:lang w:eastAsia="pl-PL"/>
    </w:rPr>
  </w:style>
  <w:style w:type="character" w:customStyle="1" w:styleId="Nagwek5Znak">
    <w:name w:val="Nagłówek 5 Znak"/>
    <w:basedOn w:val="Domylnaczcionkaakapitu"/>
    <w:link w:val="Nagwek5"/>
    <w:uiPriority w:val="9"/>
    <w:semiHidden/>
    <w:rsid w:val="007F70E2"/>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39254">
      <w:bodyDiv w:val="1"/>
      <w:marLeft w:val="0"/>
      <w:marRight w:val="0"/>
      <w:marTop w:val="0"/>
      <w:marBottom w:val="0"/>
      <w:divBdr>
        <w:top w:val="none" w:sz="0" w:space="0" w:color="auto"/>
        <w:left w:val="none" w:sz="0" w:space="0" w:color="auto"/>
        <w:bottom w:val="none" w:sz="0" w:space="0" w:color="auto"/>
        <w:right w:val="none" w:sz="0" w:space="0" w:color="auto"/>
      </w:divBdr>
    </w:div>
    <w:div w:id="774593211">
      <w:bodyDiv w:val="1"/>
      <w:marLeft w:val="0"/>
      <w:marRight w:val="0"/>
      <w:marTop w:val="0"/>
      <w:marBottom w:val="0"/>
      <w:divBdr>
        <w:top w:val="none" w:sz="0" w:space="0" w:color="auto"/>
        <w:left w:val="none" w:sz="0" w:space="0" w:color="auto"/>
        <w:bottom w:val="none" w:sz="0" w:space="0" w:color="auto"/>
        <w:right w:val="none" w:sz="0" w:space="0" w:color="auto"/>
      </w:divBdr>
      <w:divsChild>
        <w:div w:id="151795594">
          <w:marLeft w:val="0"/>
          <w:marRight w:val="0"/>
          <w:marTop w:val="0"/>
          <w:marBottom w:val="0"/>
          <w:divBdr>
            <w:top w:val="none" w:sz="0" w:space="0" w:color="auto"/>
            <w:left w:val="none" w:sz="0" w:space="0" w:color="auto"/>
            <w:bottom w:val="none" w:sz="0" w:space="0" w:color="auto"/>
            <w:right w:val="none" w:sz="0" w:space="0" w:color="auto"/>
          </w:divBdr>
        </w:div>
        <w:div w:id="192229409">
          <w:marLeft w:val="0"/>
          <w:marRight w:val="0"/>
          <w:marTop w:val="0"/>
          <w:marBottom w:val="0"/>
          <w:divBdr>
            <w:top w:val="none" w:sz="0" w:space="0" w:color="auto"/>
            <w:left w:val="none" w:sz="0" w:space="0" w:color="auto"/>
            <w:bottom w:val="none" w:sz="0" w:space="0" w:color="auto"/>
            <w:right w:val="none" w:sz="0" w:space="0" w:color="auto"/>
          </w:divBdr>
        </w:div>
        <w:div w:id="266237693">
          <w:marLeft w:val="0"/>
          <w:marRight w:val="0"/>
          <w:marTop w:val="0"/>
          <w:marBottom w:val="0"/>
          <w:divBdr>
            <w:top w:val="none" w:sz="0" w:space="0" w:color="auto"/>
            <w:left w:val="none" w:sz="0" w:space="0" w:color="auto"/>
            <w:bottom w:val="none" w:sz="0" w:space="0" w:color="auto"/>
            <w:right w:val="none" w:sz="0" w:space="0" w:color="auto"/>
          </w:divBdr>
        </w:div>
        <w:div w:id="340621125">
          <w:marLeft w:val="0"/>
          <w:marRight w:val="0"/>
          <w:marTop w:val="0"/>
          <w:marBottom w:val="0"/>
          <w:divBdr>
            <w:top w:val="none" w:sz="0" w:space="0" w:color="auto"/>
            <w:left w:val="none" w:sz="0" w:space="0" w:color="auto"/>
            <w:bottom w:val="none" w:sz="0" w:space="0" w:color="auto"/>
            <w:right w:val="none" w:sz="0" w:space="0" w:color="auto"/>
          </w:divBdr>
        </w:div>
        <w:div w:id="497694134">
          <w:marLeft w:val="0"/>
          <w:marRight w:val="0"/>
          <w:marTop w:val="0"/>
          <w:marBottom w:val="0"/>
          <w:divBdr>
            <w:top w:val="none" w:sz="0" w:space="0" w:color="auto"/>
            <w:left w:val="none" w:sz="0" w:space="0" w:color="auto"/>
            <w:bottom w:val="none" w:sz="0" w:space="0" w:color="auto"/>
            <w:right w:val="none" w:sz="0" w:space="0" w:color="auto"/>
          </w:divBdr>
        </w:div>
        <w:div w:id="614217421">
          <w:marLeft w:val="0"/>
          <w:marRight w:val="0"/>
          <w:marTop w:val="0"/>
          <w:marBottom w:val="0"/>
          <w:divBdr>
            <w:top w:val="none" w:sz="0" w:space="0" w:color="auto"/>
            <w:left w:val="none" w:sz="0" w:space="0" w:color="auto"/>
            <w:bottom w:val="none" w:sz="0" w:space="0" w:color="auto"/>
            <w:right w:val="none" w:sz="0" w:space="0" w:color="auto"/>
          </w:divBdr>
        </w:div>
        <w:div w:id="948585407">
          <w:marLeft w:val="0"/>
          <w:marRight w:val="0"/>
          <w:marTop w:val="0"/>
          <w:marBottom w:val="0"/>
          <w:divBdr>
            <w:top w:val="none" w:sz="0" w:space="0" w:color="auto"/>
            <w:left w:val="none" w:sz="0" w:space="0" w:color="auto"/>
            <w:bottom w:val="none" w:sz="0" w:space="0" w:color="auto"/>
            <w:right w:val="none" w:sz="0" w:space="0" w:color="auto"/>
          </w:divBdr>
        </w:div>
        <w:div w:id="956834358">
          <w:marLeft w:val="0"/>
          <w:marRight w:val="0"/>
          <w:marTop w:val="0"/>
          <w:marBottom w:val="0"/>
          <w:divBdr>
            <w:top w:val="none" w:sz="0" w:space="0" w:color="auto"/>
            <w:left w:val="none" w:sz="0" w:space="0" w:color="auto"/>
            <w:bottom w:val="none" w:sz="0" w:space="0" w:color="auto"/>
            <w:right w:val="none" w:sz="0" w:space="0" w:color="auto"/>
          </w:divBdr>
        </w:div>
        <w:div w:id="1001658032">
          <w:marLeft w:val="0"/>
          <w:marRight w:val="0"/>
          <w:marTop w:val="0"/>
          <w:marBottom w:val="0"/>
          <w:divBdr>
            <w:top w:val="none" w:sz="0" w:space="0" w:color="auto"/>
            <w:left w:val="none" w:sz="0" w:space="0" w:color="auto"/>
            <w:bottom w:val="none" w:sz="0" w:space="0" w:color="auto"/>
            <w:right w:val="none" w:sz="0" w:space="0" w:color="auto"/>
          </w:divBdr>
        </w:div>
        <w:div w:id="1312173793">
          <w:marLeft w:val="0"/>
          <w:marRight w:val="0"/>
          <w:marTop w:val="0"/>
          <w:marBottom w:val="0"/>
          <w:divBdr>
            <w:top w:val="none" w:sz="0" w:space="0" w:color="auto"/>
            <w:left w:val="none" w:sz="0" w:space="0" w:color="auto"/>
            <w:bottom w:val="none" w:sz="0" w:space="0" w:color="auto"/>
            <w:right w:val="none" w:sz="0" w:space="0" w:color="auto"/>
          </w:divBdr>
        </w:div>
        <w:div w:id="1335647705">
          <w:marLeft w:val="0"/>
          <w:marRight w:val="0"/>
          <w:marTop w:val="0"/>
          <w:marBottom w:val="0"/>
          <w:divBdr>
            <w:top w:val="none" w:sz="0" w:space="0" w:color="auto"/>
            <w:left w:val="none" w:sz="0" w:space="0" w:color="auto"/>
            <w:bottom w:val="none" w:sz="0" w:space="0" w:color="auto"/>
            <w:right w:val="none" w:sz="0" w:space="0" w:color="auto"/>
          </w:divBdr>
        </w:div>
        <w:div w:id="1549146146">
          <w:marLeft w:val="0"/>
          <w:marRight w:val="0"/>
          <w:marTop w:val="0"/>
          <w:marBottom w:val="0"/>
          <w:divBdr>
            <w:top w:val="none" w:sz="0" w:space="0" w:color="auto"/>
            <w:left w:val="none" w:sz="0" w:space="0" w:color="auto"/>
            <w:bottom w:val="none" w:sz="0" w:space="0" w:color="auto"/>
            <w:right w:val="none" w:sz="0" w:space="0" w:color="auto"/>
          </w:divBdr>
        </w:div>
        <w:div w:id="1595698550">
          <w:marLeft w:val="0"/>
          <w:marRight w:val="0"/>
          <w:marTop w:val="0"/>
          <w:marBottom w:val="0"/>
          <w:divBdr>
            <w:top w:val="none" w:sz="0" w:space="0" w:color="auto"/>
            <w:left w:val="none" w:sz="0" w:space="0" w:color="auto"/>
            <w:bottom w:val="none" w:sz="0" w:space="0" w:color="auto"/>
            <w:right w:val="none" w:sz="0" w:space="0" w:color="auto"/>
          </w:divBdr>
        </w:div>
        <w:div w:id="1602488227">
          <w:marLeft w:val="0"/>
          <w:marRight w:val="0"/>
          <w:marTop w:val="0"/>
          <w:marBottom w:val="0"/>
          <w:divBdr>
            <w:top w:val="none" w:sz="0" w:space="0" w:color="auto"/>
            <w:left w:val="none" w:sz="0" w:space="0" w:color="auto"/>
            <w:bottom w:val="none" w:sz="0" w:space="0" w:color="auto"/>
            <w:right w:val="none" w:sz="0" w:space="0" w:color="auto"/>
          </w:divBdr>
        </w:div>
        <w:div w:id="1692024504">
          <w:marLeft w:val="0"/>
          <w:marRight w:val="0"/>
          <w:marTop w:val="0"/>
          <w:marBottom w:val="0"/>
          <w:divBdr>
            <w:top w:val="none" w:sz="0" w:space="0" w:color="auto"/>
            <w:left w:val="none" w:sz="0" w:space="0" w:color="auto"/>
            <w:bottom w:val="none" w:sz="0" w:space="0" w:color="auto"/>
            <w:right w:val="none" w:sz="0" w:space="0" w:color="auto"/>
          </w:divBdr>
        </w:div>
        <w:div w:id="1802533811">
          <w:marLeft w:val="0"/>
          <w:marRight w:val="0"/>
          <w:marTop w:val="0"/>
          <w:marBottom w:val="0"/>
          <w:divBdr>
            <w:top w:val="none" w:sz="0" w:space="0" w:color="auto"/>
            <w:left w:val="none" w:sz="0" w:space="0" w:color="auto"/>
            <w:bottom w:val="none" w:sz="0" w:space="0" w:color="auto"/>
            <w:right w:val="none" w:sz="0" w:space="0" w:color="auto"/>
          </w:divBdr>
        </w:div>
        <w:div w:id="1815028197">
          <w:marLeft w:val="0"/>
          <w:marRight w:val="0"/>
          <w:marTop w:val="0"/>
          <w:marBottom w:val="0"/>
          <w:divBdr>
            <w:top w:val="none" w:sz="0" w:space="0" w:color="auto"/>
            <w:left w:val="none" w:sz="0" w:space="0" w:color="auto"/>
            <w:bottom w:val="none" w:sz="0" w:space="0" w:color="auto"/>
            <w:right w:val="none" w:sz="0" w:space="0" w:color="auto"/>
          </w:divBdr>
        </w:div>
        <w:div w:id="1872449758">
          <w:marLeft w:val="0"/>
          <w:marRight w:val="0"/>
          <w:marTop w:val="0"/>
          <w:marBottom w:val="0"/>
          <w:divBdr>
            <w:top w:val="none" w:sz="0" w:space="0" w:color="auto"/>
            <w:left w:val="none" w:sz="0" w:space="0" w:color="auto"/>
            <w:bottom w:val="none" w:sz="0" w:space="0" w:color="auto"/>
            <w:right w:val="none" w:sz="0" w:space="0" w:color="auto"/>
          </w:divBdr>
        </w:div>
        <w:div w:id="2038772261">
          <w:marLeft w:val="0"/>
          <w:marRight w:val="0"/>
          <w:marTop w:val="0"/>
          <w:marBottom w:val="0"/>
          <w:divBdr>
            <w:top w:val="none" w:sz="0" w:space="0" w:color="auto"/>
            <w:left w:val="none" w:sz="0" w:space="0" w:color="auto"/>
            <w:bottom w:val="none" w:sz="0" w:space="0" w:color="auto"/>
            <w:right w:val="none" w:sz="0" w:space="0" w:color="auto"/>
          </w:divBdr>
        </w:div>
        <w:div w:id="2060393469">
          <w:marLeft w:val="0"/>
          <w:marRight w:val="0"/>
          <w:marTop w:val="0"/>
          <w:marBottom w:val="0"/>
          <w:divBdr>
            <w:top w:val="none" w:sz="0" w:space="0" w:color="auto"/>
            <w:left w:val="none" w:sz="0" w:space="0" w:color="auto"/>
            <w:bottom w:val="none" w:sz="0" w:space="0" w:color="auto"/>
            <w:right w:val="none" w:sz="0" w:space="0" w:color="auto"/>
          </w:divBdr>
        </w:div>
      </w:divsChild>
    </w:div>
    <w:div w:id="788595538">
      <w:bodyDiv w:val="1"/>
      <w:marLeft w:val="0"/>
      <w:marRight w:val="0"/>
      <w:marTop w:val="0"/>
      <w:marBottom w:val="0"/>
      <w:divBdr>
        <w:top w:val="none" w:sz="0" w:space="0" w:color="auto"/>
        <w:left w:val="none" w:sz="0" w:space="0" w:color="auto"/>
        <w:bottom w:val="none" w:sz="0" w:space="0" w:color="auto"/>
        <w:right w:val="none" w:sz="0" w:space="0" w:color="auto"/>
      </w:divBdr>
    </w:div>
    <w:div w:id="1257245779">
      <w:bodyDiv w:val="1"/>
      <w:marLeft w:val="0"/>
      <w:marRight w:val="0"/>
      <w:marTop w:val="0"/>
      <w:marBottom w:val="0"/>
      <w:divBdr>
        <w:top w:val="none" w:sz="0" w:space="0" w:color="auto"/>
        <w:left w:val="none" w:sz="0" w:space="0" w:color="auto"/>
        <w:bottom w:val="none" w:sz="0" w:space="0" w:color="auto"/>
        <w:right w:val="none" w:sz="0" w:space="0" w:color="auto"/>
      </w:divBdr>
    </w:div>
    <w:div w:id="1520583255">
      <w:bodyDiv w:val="1"/>
      <w:marLeft w:val="0"/>
      <w:marRight w:val="0"/>
      <w:marTop w:val="0"/>
      <w:marBottom w:val="0"/>
      <w:divBdr>
        <w:top w:val="none" w:sz="0" w:space="0" w:color="auto"/>
        <w:left w:val="none" w:sz="0" w:space="0" w:color="auto"/>
        <w:bottom w:val="none" w:sz="0" w:space="0" w:color="auto"/>
        <w:right w:val="none" w:sz="0" w:space="0" w:color="auto"/>
      </w:divBdr>
    </w:div>
    <w:div w:id="18529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2EA6-CFA8-4748-AC77-7CB6CBB4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7458</Words>
  <Characters>44751</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52105</CharactersWithSpaces>
  <SharedDoc>false</SharedDoc>
  <HLinks>
    <vt:vector size="6" baseType="variant">
      <vt:variant>
        <vt:i4>2752638</vt:i4>
      </vt:variant>
      <vt:variant>
        <vt:i4>0</vt:i4>
      </vt:variant>
      <vt:variant>
        <vt:i4>0</vt:i4>
      </vt:variant>
      <vt:variant>
        <vt:i4>5</vt:i4>
      </vt:variant>
      <vt:variant>
        <vt:lpwstr>https://maps.google.com/landing/transit/index.html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Cybulska</dc:creator>
  <cp:keywords/>
  <cp:lastModifiedBy>Joanna Mitis</cp:lastModifiedBy>
  <cp:revision>45</cp:revision>
  <dcterms:created xsi:type="dcterms:W3CDTF">2024-11-22T11:04:00Z</dcterms:created>
  <dcterms:modified xsi:type="dcterms:W3CDTF">2024-11-26T12:11:00Z</dcterms:modified>
</cp:coreProperties>
</file>