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76540CA" w14:textId="51E1C4E3" w:rsidR="007B7ED0" w:rsidRPr="006D5E39" w:rsidRDefault="007B7ED0" w:rsidP="00E2689A">
      <w:pPr>
        <w:pStyle w:val="Tytu"/>
        <w:rPr>
          <w:rFonts w:ascii="Calibri" w:eastAsia="Times New Roman" w:hAnsi="Calibri" w:cs="Calibri"/>
        </w:rPr>
      </w:pPr>
      <w:bookmarkStart w:id="0" w:name="_GoBack"/>
      <w:bookmarkEnd w:id="0"/>
      <w:r w:rsidRPr="006D5E39">
        <w:rPr>
          <w:rFonts w:ascii="Calibri" w:eastAsia="Times New Roman" w:hAnsi="Calibri" w:cs="Calibri"/>
        </w:rPr>
        <w:t>Przebieg testów infrastruktury</w:t>
      </w:r>
      <w:r w:rsidR="00C07D76" w:rsidRPr="006D5E39">
        <w:rPr>
          <w:rFonts w:ascii="Calibri" w:eastAsia="Times New Roman" w:hAnsi="Calibri" w:cs="Calibri"/>
        </w:rPr>
        <w:t xml:space="preserve"> serwerowej</w:t>
      </w:r>
    </w:p>
    <w:p w14:paraId="4F391333" w14:textId="77777777" w:rsidR="005235D5" w:rsidRPr="005235D5" w:rsidRDefault="005235D5" w:rsidP="005235D5"/>
    <w:p w14:paraId="11FE7E04" w14:textId="58A8612E" w:rsidR="007B7ED0" w:rsidRPr="006D5E39" w:rsidRDefault="007B7ED0" w:rsidP="00AB43AB">
      <w:pPr>
        <w:spacing w:line="276" w:lineRule="auto"/>
        <w:ind w:firstLine="432"/>
        <w:jc w:val="both"/>
        <w:rPr>
          <w:sz w:val="20"/>
          <w:szCs w:val="20"/>
        </w:rPr>
      </w:pPr>
      <w:r w:rsidRPr="006D5E39">
        <w:rPr>
          <w:sz w:val="20"/>
          <w:szCs w:val="20"/>
        </w:rPr>
        <w:t>Załącznik ten zawiera opis testów jakim zostanie poddany cały system</w:t>
      </w:r>
      <w:r w:rsidR="00C07D76" w:rsidRPr="006D5E39">
        <w:rPr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2488"/>
        <w:gridCol w:w="3575"/>
        <w:gridCol w:w="2665"/>
      </w:tblGrid>
      <w:tr w:rsidR="007B7ED0" w:rsidRPr="006D5E39" w14:paraId="6FF4E4B0" w14:textId="77777777" w:rsidTr="00C07D76">
        <w:tc>
          <w:tcPr>
            <w:tcW w:w="560" w:type="dxa"/>
            <w:vAlign w:val="center"/>
          </w:tcPr>
          <w:p w14:paraId="6FB67406" w14:textId="77777777" w:rsidR="007B7ED0" w:rsidRPr="006D5E39" w:rsidRDefault="007B7ED0" w:rsidP="005235D5">
            <w:pPr>
              <w:pStyle w:val="Addressee"/>
              <w:jc w:val="center"/>
              <w:rPr>
                <w:rFonts w:ascii="Calibri" w:hAnsi="Calibri" w:cs="Calibri"/>
                <w:b/>
                <w:i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b/>
                <w:i/>
                <w:sz w:val="20"/>
                <w:szCs w:val="20"/>
                <w:lang w:val="pl-PL" w:eastAsia="en-US" w:bidi="hi-IN"/>
              </w:rPr>
              <w:t>l.p.</w:t>
            </w:r>
          </w:p>
        </w:tc>
        <w:tc>
          <w:tcPr>
            <w:tcW w:w="2488" w:type="dxa"/>
            <w:vAlign w:val="center"/>
          </w:tcPr>
          <w:p w14:paraId="458E0895" w14:textId="77777777" w:rsidR="007B7ED0" w:rsidRPr="006D5E39" w:rsidRDefault="007B7ED0" w:rsidP="005235D5">
            <w:pPr>
              <w:pStyle w:val="Addressee"/>
              <w:jc w:val="center"/>
              <w:rPr>
                <w:rFonts w:ascii="Calibri" w:hAnsi="Calibri" w:cs="Calibri"/>
                <w:b/>
                <w:i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b/>
                <w:i/>
                <w:sz w:val="20"/>
                <w:szCs w:val="20"/>
                <w:lang w:val="pl-PL" w:eastAsia="en-US" w:bidi="hi-IN"/>
              </w:rPr>
              <w:t>Scenariusz testu</w:t>
            </w:r>
          </w:p>
        </w:tc>
        <w:tc>
          <w:tcPr>
            <w:tcW w:w="3575" w:type="dxa"/>
            <w:vAlign w:val="center"/>
          </w:tcPr>
          <w:p w14:paraId="74EC2673" w14:textId="77777777" w:rsidR="007B7ED0" w:rsidRPr="006D5E39" w:rsidRDefault="007B7ED0" w:rsidP="005235D5">
            <w:pPr>
              <w:pStyle w:val="Addressee"/>
              <w:jc w:val="center"/>
              <w:rPr>
                <w:rFonts w:ascii="Calibri" w:hAnsi="Calibri" w:cs="Calibri"/>
                <w:b/>
                <w:i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b/>
                <w:i/>
                <w:sz w:val="20"/>
                <w:szCs w:val="20"/>
                <w:lang w:val="pl-PL" w:eastAsia="en-US" w:bidi="hi-IN"/>
              </w:rPr>
              <w:t>Spodziewany efekt</w:t>
            </w:r>
          </w:p>
        </w:tc>
        <w:tc>
          <w:tcPr>
            <w:tcW w:w="2665" w:type="dxa"/>
            <w:vAlign w:val="center"/>
          </w:tcPr>
          <w:p w14:paraId="228C0051" w14:textId="77777777" w:rsidR="007B7ED0" w:rsidRPr="006D5E39" w:rsidRDefault="007B7ED0" w:rsidP="005235D5">
            <w:pPr>
              <w:pStyle w:val="Addressee"/>
              <w:jc w:val="center"/>
              <w:rPr>
                <w:rFonts w:ascii="Calibri" w:hAnsi="Calibri" w:cs="Calibri"/>
                <w:b/>
                <w:i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b/>
                <w:i/>
                <w:sz w:val="20"/>
                <w:szCs w:val="20"/>
                <w:lang w:val="pl-PL" w:eastAsia="en-US" w:bidi="hi-IN"/>
              </w:rPr>
              <w:t>Wynik testu</w:t>
            </w:r>
          </w:p>
        </w:tc>
      </w:tr>
      <w:tr w:rsidR="007B7ED0" w:rsidRPr="006D5E39" w14:paraId="18F3440E" w14:textId="77777777" w:rsidTr="00C07D76">
        <w:tc>
          <w:tcPr>
            <w:tcW w:w="560" w:type="dxa"/>
            <w:vAlign w:val="center"/>
          </w:tcPr>
          <w:p w14:paraId="20F615CC" w14:textId="77777777" w:rsidR="007B7ED0" w:rsidRPr="006D5E39" w:rsidRDefault="007B7ED0" w:rsidP="00300DEE">
            <w:pPr>
              <w:pStyle w:val="Addressee"/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1</w:t>
            </w:r>
          </w:p>
        </w:tc>
        <w:tc>
          <w:tcPr>
            <w:tcW w:w="2488" w:type="dxa"/>
            <w:vAlign w:val="center"/>
          </w:tcPr>
          <w:p w14:paraId="1BAEEF48" w14:textId="77777777" w:rsidR="007B7ED0" w:rsidRPr="006D5E39" w:rsidRDefault="007B7ED0" w:rsidP="00300DEE">
            <w:pPr>
              <w:pStyle w:val="Addressee"/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 xml:space="preserve">Ręczna migracja maszyn wirtualnych pomiędzy węzłami </w:t>
            </w:r>
          </w:p>
        </w:tc>
        <w:tc>
          <w:tcPr>
            <w:tcW w:w="3575" w:type="dxa"/>
            <w:vAlign w:val="center"/>
          </w:tcPr>
          <w:p w14:paraId="211E4B2A" w14:textId="483389B2" w:rsidR="007B7ED0" w:rsidRPr="006D5E39" w:rsidRDefault="007B7ED0" w:rsidP="00300DEE">
            <w:pPr>
              <w:pStyle w:val="Addressee"/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Przeniesienie obciążeni</w:t>
            </w:r>
            <w:r w:rsidR="00C07D76"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a</w:t>
            </w: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 xml:space="preserve"> na </w:t>
            </w:r>
            <w:r w:rsidR="00C07D76"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węzeł,</w:t>
            </w: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 xml:space="preserve"> na który</w:t>
            </w:r>
            <w:r w:rsidR="00C07D76"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m</w:t>
            </w: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 xml:space="preserve"> w danym momencie </w:t>
            </w:r>
            <w:r w:rsidR="00C07D76"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 xml:space="preserve">nie znajdują się </w:t>
            </w: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maszyny</w:t>
            </w:r>
            <w:r w:rsidR="00C07D76"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 xml:space="preserve"> wirtualne</w:t>
            </w: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, nie jest przewidziana przerwa w pracy maszyn wirtualnych objętych ochroną w szczególności maszyny wirtualne nie są restartowane,</w:t>
            </w:r>
          </w:p>
        </w:tc>
        <w:tc>
          <w:tcPr>
            <w:tcW w:w="2665" w:type="dxa"/>
            <w:vAlign w:val="center"/>
          </w:tcPr>
          <w:p w14:paraId="223651F7" w14:textId="77777777" w:rsidR="007B7ED0" w:rsidRPr="006D5E39" w:rsidRDefault="007B7ED0" w:rsidP="00300DEE">
            <w:pPr>
              <w:pStyle w:val="Addressee"/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POZTYWNY/NEGATYWNY</w:t>
            </w:r>
          </w:p>
        </w:tc>
      </w:tr>
      <w:tr w:rsidR="007B7ED0" w:rsidRPr="006D5E39" w14:paraId="09F8A325" w14:textId="77777777" w:rsidTr="00C07D76">
        <w:tc>
          <w:tcPr>
            <w:tcW w:w="560" w:type="dxa"/>
            <w:vAlign w:val="center"/>
          </w:tcPr>
          <w:p w14:paraId="47867FF6" w14:textId="77777777" w:rsidR="007B7ED0" w:rsidRPr="006D5E39" w:rsidRDefault="007B7ED0" w:rsidP="00300DEE">
            <w:pPr>
              <w:pStyle w:val="Addressee"/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2</w:t>
            </w:r>
          </w:p>
        </w:tc>
        <w:tc>
          <w:tcPr>
            <w:tcW w:w="2488" w:type="dxa"/>
            <w:vAlign w:val="center"/>
          </w:tcPr>
          <w:p w14:paraId="0DE7E706" w14:textId="4809B892" w:rsidR="007B7ED0" w:rsidRPr="006D5E39" w:rsidRDefault="007B7ED0" w:rsidP="00300DEE">
            <w:pPr>
              <w:pStyle w:val="Addressee"/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Awaria serwer</w:t>
            </w:r>
            <w:r w:rsidR="00C07D76"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a</w:t>
            </w: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 xml:space="preserve"> w węźle głównym – wyłączenie prądu </w:t>
            </w:r>
          </w:p>
        </w:tc>
        <w:tc>
          <w:tcPr>
            <w:tcW w:w="3575" w:type="dxa"/>
            <w:vAlign w:val="center"/>
          </w:tcPr>
          <w:p w14:paraId="14967ED0" w14:textId="2C155671" w:rsidR="007B7ED0" w:rsidRPr="006D5E39" w:rsidRDefault="007B7ED0" w:rsidP="00300DEE">
            <w:pPr>
              <w:pStyle w:val="Addressee"/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Wszystkie maszyny wirtualne objęte ochroną, zostaną automatycznie uruchomione na serwer</w:t>
            </w:r>
            <w:r w:rsidR="00C07D76"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ze</w:t>
            </w: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 xml:space="preserve"> w węźle zapasowym, maszyny wirtualne mogą zostać zrestartowane, </w:t>
            </w:r>
          </w:p>
          <w:p w14:paraId="6C8BBCCA" w14:textId="66BCA9BD" w:rsidR="007B7ED0" w:rsidRPr="006D5E39" w:rsidRDefault="007B7ED0" w:rsidP="00300DEE">
            <w:pPr>
              <w:pStyle w:val="Addressee"/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Po przywróceniu działania serwer</w:t>
            </w:r>
            <w:r w:rsidR="00C07D76"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a</w:t>
            </w: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 xml:space="preserve"> w węźle głównym maszyny wirtualne powinni wrócić na serwer w węźle głównym.</w:t>
            </w:r>
          </w:p>
        </w:tc>
        <w:tc>
          <w:tcPr>
            <w:tcW w:w="2665" w:type="dxa"/>
            <w:vAlign w:val="center"/>
          </w:tcPr>
          <w:p w14:paraId="47D6794F" w14:textId="77777777" w:rsidR="007B7ED0" w:rsidRPr="006D5E39" w:rsidRDefault="007B7ED0" w:rsidP="00300DEE">
            <w:pPr>
              <w:pStyle w:val="Addressee"/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POZTYWNY/NEGATYWNY</w:t>
            </w:r>
          </w:p>
        </w:tc>
      </w:tr>
      <w:tr w:rsidR="007B7ED0" w:rsidRPr="006D5E39" w14:paraId="2DE63E32" w14:textId="77777777" w:rsidTr="00C07D76">
        <w:tc>
          <w:tcPr>
            <w:tcW w:w="560" w:type="dxa"/>
            <w:vAlign w:val="center"/>
          </w:tcPr>
          <w:p w14:paraId="6375BA2F" w14:textId="15360A87" w:rsidR="007B7ED0" w:rsidRPr="006D5E39" w:rsidRDefault="00C07D76" w:rsidP="00300DEE">
            <w:pPr>
              <w:pStyle w:val="Addressee"/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3</w:t>
            </w:r>
          </w:p>
        </w:tc>
        <w:tc>
          <w:tcPr>
            <w:tcW w:w="2488" w:type="dxa"/>
            <w:vAlign w:val="center"/>
          </w:tcPr>
          <w:p w14:paraId="367496AF" w14:textId="41C4EF11" w:rsidR="007B7ED0" w:rsidRPr="006D5E39" w:rsidRDefault="007B7ED0" w:rsidP="00300DEE">
            <w:pPr>
              <w:pStyle w:val="Addressee"/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 xml:space="preserve">Awaria </w:t>
            </w:r>
            <w:r w:rsidR="000314A0"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 xml:space="preserve">dowolnej </w:t>
            </w: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macierzy w węźle głównym – wyłączenie prądu</w:t>
            </w:r>
          </w:p>
        </w:tc>
        <w:tc>
          <w:tcPr>
            <w:tcW w:w="3575" w:type="dxa"/>
            <w:vAlign w:val="center"/>
          </w:tcPr>
          <w:p w14:paraId="31C589D9" w14:textId="64B4893B" w:rsidR="007B7ED0" w:rsidRPr="006D5E39" w:rsidRDefault="007B7ED0" w:rsidP="00300DEE">
            <w:pPr>
              <w:pStyle w:val="Addressee"/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Wszystkie maszyny wirtualne objęte ochroną, zostaną automatycznie uruchomione na serwer</w:t>
            </w:r>
            <w:r w:rsidR="00C07D76"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ze</w:t>
            </w: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 xml:space="preserve"> w węźle zapasowym, maszyny wirtualne mogą zostać zrestartowane. Rozwiązanie, w którym maszyny wirtualne będą działały na serwerach w lokalizacji głównej ale będą korzystały z macierzy w węźle zapasowym będzie skutkowało zaliczeniem testu.</w:t>
            </w:r>
          </w:p>
          <w:p w14:paraId="02460E3F" w14:textId="3715AB50" w:rsidR="007B7ED0" w:rsidRPr="006D5E39" w:rsidRDefault="007B7ED0" w:rsidP="00300DEE">
            <w:pPr>
              <w:pStyle w:val="Addressee"/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Po przywróceniu połączenia macierzy replikacja danych zostanie uruchomiona, brakujące dane zostaną dopisane do macierzy w węźle zapasowym. Maszyny wirtualne po usunięciu awarii pracują na macierzy oraz serwer</w:t>
            </w:r>
            <w:r w:rsidR="00C07D76"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ze</w:t>
            </w: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 xml:space="preserve"> w węźle głównym.</w:t>
            </w:r>
          </w:p>
        </w:tc>
        <w:tc>
          <w:tcPr>
            <w:tcW w:w="2665" w:type="dxa"/>
            <w:vAlign w:val="center"/>
          </w:tcPr>
          <w:p w14:paraId="549D3424" w14:textId="77777777" w:rsidR="007B7ED0" w:rsidRPr="006D5E39" w:rsidRDefault="007B7ED0" w:rsidP="00300DEE">
            <w:pPr>
              <w:pStyle w:val="Addressee"/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</w:pPr>
            <w:r w:rsidRPr="006D5E39">
              <w:rPr>
                <w:rFonts w:ascii="Calibri" w:hAnsi="Calibri" w:cs="Calibri"/>
                <w:sz w:val="20"/>
                <w:szCs w:val="20"/>
                <w:lang w:val="pl-PL" w:eastAsia="en-US" w:bidi="hi-IN"/>
              </w:rPr>
              <w:t>POZTYWNY/NEGATYWNY</w:t>
            </w:r>
          </w:p>
        </w:tc>
      </w:tr>
    </w:tbl>
    <w:p w14:paraId="5FE5D5C5" w14:textId="77777777" w:rsidR="007B7ED0" w:rsidRPr="006D5E39" w:rsidRDefault="007B7ED0" w:rsidP="004D3440">
      <w:pPr>
        <w:pStyle w:val="Nagwek1"/>
        <w:numPr>
          <w:ilvl w:val="0"/>
          <w:numId w:val="0"/>
        </w:numPr>
        <w:rPr>
          <w:sz w:val="20"/>
          <w:szCs w:val="20"/>
        </w:rPr>
      </w:pPr>
    </w:p>
    <w:sectPr w:rsidR="007B7ED0" w:rsidRPr="006D5E39" w:rsidSect="008D087F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702D8" w14:textId="77777777" w:rsidR="000841D6" w:rsidRDefault="000841D6" w:rsidP="00E2689A">
      <w:r>
        <w:separator/>
      </w:r>
    </w:p>
  </w:endnote>
  <w:endnote w:type="continuationSeparator" w:id="0">
    <w:p w14:paraId="257DB281" w14:textId="77777777" w:rsidR="000841D6" w:rsidRDefault="000841D6" w:rsidP="00E2689A">
      <w:r>
        <w:continuationSeparator/>
      </w:r>
    </w:p>
  </w:endnote>
  <w:endnote w:type="continuationNotice" w:id="1">
    <w:p w14:paraId="41945EF1" w14:textId="77777777" w:rsidR="000841D6" w:rsidRDefault="000841D6" w:rsidP="00E268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6A04F" w14:textId="77777777" w:rsidR="007B7ED0" w:rsidRPr="001611F5" w:rsidRDefault="007B7ED0" w:rsidP="00E2689A">
    <w:pPr>
      <w:pStyle w:val="Stopka"/>
      <w:jc w:val="right"/>
    </w:pPr>
    <w:r w:rsidRPr="001611F5">
      <w:t xml:space="preserve">Strona </w:t>
    </w:r>
    <w:r>
      <w:fldChar w:fldCharType="begin"/>
    </w:r>
    <w:r>
      <w:instrText>PAGE</w:instrText>
    </w:r>
    <w:r>
      <w:fldChar w:fldCharType="separate"/>
    </w:r>
    <w:r w:rsidR="00800838">
      <w:rPr>
        <w:noProof/>
      </w:rPr>
      <w:t>1</w:t>
    </w:r>
    <w:r>
      <w:rPr>
        <w:noProof/>
      </w:rPr>
      <w:fldChar w:fldCharType="end"/>
    </w:r>
    <w:r w:rsidRPr="001611F5">
      <w:t xml:space="preserve"> z </w:t>
    </w:r>
    <w:r>
      <w:fldChar w:fldCharType="begin"/>
    </w:r>
    <w:r>
      <w:instrText>NUMPAGES</w:instrText>
    </w:r>
    <w:r>
      <w:fldChar w:fldCharType="separate"/>
    </w:r>
    <w:r w:rsidR="00800838">
      <w:rPr>
        <w:noProof/>
      </w:rPr>
      <w:t>1</w:t>
    </w:r>
    <w:r>
      <w:rPr>
        <w:noProof/>
      </w:rPr>
      <w:fldChar w:fldCharType="end"/>
    </w:r>
  </w:p>
  <w:p w14:paraId="5C00B018" w14:textId="77777777" w:rsidR="007B7ED0" w:rsidRPr="001611F5" w:rsidRDefault="007B7ED0" w:rsidP="00E268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4938A9" w14:textId="77777777" w:rsidR="000841D6" w:rsidRDefault="000841D6" w:rsidP="00E2689A">
      <w:r>
        <w:separator/>
      </w:r>
    </w:p>
  </w:footnote>
  <w:footnote w:type="continuationSeparator" w:id="0">
    <w:p w14:paraId="5E541F7D" w14:textId="77777777" w:rsidR="000841D6" w:rsidRDefault="000841D6" w:rsidP="00E2689A">
      <w:r>
        <w:continuationSeparator/>
      </w:r>
    </w:p>
  </w:footnote>
  <w:footnote w:type="continuationNotice" w:id="1">
    <w:p w14:paraId="75099979" w14:textId="77777777" w:rsidR="000841D6" w:rsidRDefault="000841D6" w:rsidP="00E268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A5F88" w14:textId="77777777" w:rsidR="007B7ED0" w:rsidRDefault="007B7ED0" w:rsidP="00E2689A">
    <w:pPr>
      <w:pStyle w:val="Nagwek"/>
    </w:pPr>
  </w:p>
  <w:p w14:paraId="73672FA2" w14:textId="77777777" w:rsidR="005235D5" w:rsidRDefault="005235D5" w:rsidP="005235D5">
    <w:pPr>
      <w:pStyle w:val="Tekstpodstawowy"/>
      <w:rPr>
        <w:lang w:eastAsia="pl-PL" w:bidi="ar-SA"/>
      </w:rPr>
    </w:pPr>
  </w:p>
  <w:p w14:paraId="589B5422" w14:textId="77777777" w:rsidR="005235D5" w:rsidRDefault="005235D5" w:rsidP="005235D5">
    <w:pPr>
      <w:pStyle w:val="Tekstpodstawowy"/>
      <w:rPr>
        <w:lang w:eastAsia="pl-PL" w:bidi="ar-SA"/>
      </w:rPr>
    </w:pPr>
  </w:p>
  <w:p w14:paraId="59F786F9" w14:textId="5116D0C0" w:rsidR="005235D5" w:rsidRPr="005235D5" w:rsidRDefault="005235D5" w:rsidP="005235D5">
    <w:pPr>
      <w:pStyle w:val="Tekstpodstawowy"/>
      <w:ind w:left="4144" w:firstLine="592"/>
      <w:rPr>
        <w:lang w:eastAsia="pl-PL" w:bidi="ar-SA"/>
      </w:rPr>
    </w:pPr>
    <w:r>
      <w:rPr>
        <w:lang w:eastAsia="pl-PL" w:bidi="ar-SA"/>
      </w:rPr>
      <w:t>Załącznik nr 1.2 do umowy nr …/TI/2024</w:t>
    </w:r>
  </w:p>
  <w:p w14:paraId="557FE511" w14:textId="77777777" w:rsidR="007B7ED0" w:rsidRDefault="007B7ED0" w:rsidP="00E268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16F4DA5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DE83CB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0FD051F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15701CFD"/>
    <w:multiLevelType w:val="multilevel"/>
    <w:tmpl w:val="F5DE063C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pStyle w:val="podpunkt"/>
      <w:lvlText w:val="%2."/>
      <w:lvlJc w:val="left"/>
      <w:pPr>
        <w:ind w:left="702" w:hanging="49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13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4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8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56" w:hanging="1800"/>
      </w:pPr>
      <w:rPr>
        <w:rFonts w:cs="Times New Roman" w:hint="default"/>
      </w:rPr>
    </w:lvl>
  </w:abstractNum>
  <w:abstractNum w:abstractNumId="7" w15:restartNumberingAfterBreak="0">
    <w:nsid w:val="15CB4DD1"/>
    <w:multiLevelType w:val="hybridMultilevel"/>
    <w:tmpl w:val="3D3C75FE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66C6FEE"/>
    <w:multiLevelType w:val="hybridMultilevel"/>
    <w:tmpl w:val="BC3E2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B464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C13A61"/>
    <w:multiLevelType w:val="hybridMultilevel"/>
    <w:tmpl w:val="C0527D4A"/>
    <w:lvl w:ilvl="0" w:tplc="04150001">
      <w:start w:val="1"/>
      <w:numFmt w:val="bullet"/>
      <w:lvlText w:val=""/>
      <w:lvlJc w:val="left"/>
      <w:pPr>
        <w:ind w:left="13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32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7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2" w:hanging="360"/>
      </w:pPr>
      <w:rPr>
        <w:rFonts w:ascii="Wingdings" w:hAnsi="Wingdings" w:hint="default"/>
      </w:rPr>
    </w:lvl>
  </w:abstractNum>
  <w:abstractNum w:abstractNumId="11" w15:restartNumberingAfterBreak="0">
    <w:nsid w:val="2C4C0B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2CB8559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317E77C6"/>
    <w:multiLevelType w:val="hybridMultilevel"/>
    <w:tmpl w:val="95C8B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92C08"/>
    <w:multiLevelType w:val="multilevel"/>
    <w:tmpl w:val="FCE21B44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5" w15:restartNumberingAfterBreak="0">
    <w:nsid w:val="34AE4196"/>
    <w:multiLevelType w:val="multilevel"/>
    <w:tmpl w:val="B9A81B30"/>
    <w:lvl w:ilvl="0">
      <w:start w:val="1"/>
      <w:numFmt w:val="upperRoman"/>
      <w:lvlText w:val="%1."/>
      <w:lvlJc w:val="righ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 w15:restartNumberingAfterBreak="0">
    <w:nsid w:val="3514100D"/>
    <w:multiLevelType w:val="hybridMultilevel"/>
    <w:tmpl w:val="E17E1AD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81D55B3"/>
    <w:multiLevelType w:val="hybridMultilevel"/>
    <w:tmpl w:val="E5D0FBA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C9B7A8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5F6B462D"/>
    <w:multiLevelType w:val="hybridMultilevel"/>
    <w:tmpl w:val="2278DB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7D48F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6B9B59D2"/>
    <w:multiLevelType w:val="hybridMultilevel"/>
    <w:tmpl w:val="203AA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49782F"/>
    <w:multiLevelType w:val="hybridMultilevel"/>
    <w:tmpl w:val="DB4EBEB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7763745F"/>
    <w:multiLevelType w:val="hybridMultilevel"/>
    <w:tmpl w:val="7B88A830"/>
    <w:lvl w:ilvl="0" w:tplc="041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24" w15:restartNumberingAfterBreak="0">
    <w:nsid w:val="7A3A5723"/>
    <w:multiLevelType w:val="hybridMultilevel"/>
    <w:tmpl w:val="4790EDE6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4"/>
  </w:num>
  <w:num w:numId="2">
    <w:abstractNumId w:val="15"/>
  </w:num>
  <w:num w:numId="3">
    <w:abstractNumId w:val="5"/>
  </w:num>
  <w:num w:numId="4">
    <w:abstractNumId w:val="20"/>
  </w:num>
  <w:num w:numId="5">
    <w:abstractNumId w:val="1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6"/>
  </w:num>
  <w:num w:numId="10">
    <w:abstractNumId w:val="11"/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6"/>
  </w:num>
  <w:num w:numId="15">
    <w:abstractNumId w:val="6"/>
  </w:num>
  <w:num w:numId="16">
    <w:abstractNumId w:val="10"/>
  </w:num>
  <w:num w:numId="17">
    <w:abstractNumId w:val="1"/>
  </w:num>
  <w:num w:numId="18">
    <w:abstractNumId w:val="2"/>
  </w:num>
  <w:num w:numId="19">
    <w:abstractNumId w:val="3"/>
  </w:num>
  <w:num w:numId="20">
    <w:abstractNumId w:val="19"/>
  </w:num>
  <w:num w:numId="21">
    <w:abstractNumId w:val="22"/>
  </w:num>
  <w:num w:numId="22">
    <w:abstractNumId w:val="13"/>
  </w:num>
  <w:num w:numId="23">
    <w:abstractNumId w:val="17"/>
  </w:num>
  <w:num w:numId="24">
    <w:abstractNumId w:val="16"/>
  </w:num>
  <w:num w:numId="25">
    <w:abstractNumId w:val="23"/>
  </w:num>
  <w:num w:numId="26">
    <w:abstractNumId w:val="21"/>
  </w:num>
  <w:num w:numId="27">
    <w:abstractNumId w:val="8"/>
  </w:num>
  <w:num w:numId="28">
    <w:abstractNumId w:val="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proofState w:spelling="clean"/>
  <w:defaultTabStop w:val="592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F66"/>
    <w:rsid w:val="00013F3F"/>
    <w:rsid w:val="00014455"/>
    <w:rsid w:val="00017B7C"/>
    <w:rsid w:val="000314A0"/>
    <w:rsid w:val="00036E66"/>
    <w:rsid w:val="00037FA0"/>
    <w:rsid w:val="00040F36"/>
    <w:rsid w:val="00044BFE"/>
    <w:rsid w:val="00057D34"/>
    <w:rsid w:val="00073CF4"/>
    <w:rsid w:val="00077496"/>
    <w:rsid w:val="000808C6"/>
    <w:rsid w:val="000826C8"/>
    <w:rsid w:val="000841D6"/>
    <w:rsid w:val="00093EB7"/>
    <w:rsid w:val="000A7C53"/>
    <w:rsid w:val="000B5AC9"/>
    <w:rsid w:val="000B6E96"/>
    <w:rsid w:val="000C79DA"/>
    <w:rsid w:val="000D716D"/>
    <w:rsid w:val="000E4B25"/>
    <w:rsid w:val="000F484C"/>
    <w:rsid w:val="00105C55"/>
    <w:rsid w:val="00106B21"/>
    <w:rsid w:val="00107618"/>
    <w:rsid w:val="00124643"/>
    <w:rsid w:val="001312AB"/>
    <w:rsid w:val="00133EBD"/>
    <w:rsid w:val="00137DD2"/>
    <w:rsid w:val="001460E2"/>
    <w:rsid w:val="001550A0"/>
    <w:rsid w:val="001611F5"/>
    <w:rsid w:val="0016718E"/>
    <w:rsid w:val="0017362D"/>
    <w:rsid w:val="0017544D"/>
    <w:rsid w:val="00176835"/>
    <w:rsid w:val="00182BF1"/>
    <w:rsid w:val="00186F2F"/>
    <w:rsid w:val="00187876"/>
    <w:rsid w:val="00191795"/>
    <w:rsid w:val="00195006"/>
    <w:rsid w:val="001B1953"/>
    <w:rsid w:val="001B4BDC"/>
    <w:rsid w:val="001C3549"/>
    <w:rsid w:val="001F6933"/>
    <w:rsid w:val="001F7A14"/>
    <w:rsid w:val="00215AD4"/>
    <w:rsid w:val="002169B7"/>
    <w:rsid w:val="002265DA"/>
    <w:rsid w:val="00236EDD"/>
    <w:rsid w:val="00241F0F"/>
    <w:rsid w:val="00260667"/>
    <w:rsid w:val="0026193F"/>
    <w:rsid w:val="00280AEF"/>
    <w:rsid w:val="00283704"/>
    <w:rsid w:val="00286F64"/>
    <w:rsid w:val="00287527"/>
    <w:rsid w:val="00290F58"/>
    <w:rsid w:val="0029475E"/>
    <w:rsid w:val="00295EEA"/>
    <w:rsid w:val="00296CD1"/>
    <w:rsid w:val="002A0CE9"/>
    <w:rsid w:val="002B44FD"/>
    <w:rsid w:val="002C1823"/>
    <w:rsid w:val="002C3CA2"/>
    <w:rsid w:val="002E07A1"/>
    <w:rsid w:val="00300DEE"/>
    <w:rsid w:val="00304B97"/>
    <w:rsid w:val="003222B7"/>
    <w:rsid w:val="00350497"/>
    <w:rsid w:val="00361BEA"/>
    <w:rsid w:val="00363D89"/>
    <w:rsid w:val="00372E1E"/>
    <w:rsid w:val="0037584A"/>
    <w:rsid w:val="00381B12"/>
    <w:rsid w:val="003856F3"/>
    <w:rsid w:val="003874DA"/>
    <w:rsid w:val="00396310"/>
    <w:rsid w:val="003A22D3"/>
    <w:rsid w:val="003B058A"/>
    <w:rsid w:val="003B5DF0"/>
    <w:rsid w:val="003D2CEE"/>
    <w:rsid w:val="003E5DCD"/>
    <w:rsid w:val="003E7342"/>
    <w:rsid w:val="00423775"/>
    <w:rsid w:val="00425DAF"/>
    <w:rsid w:val="004265AF"/>
    <w:rsid w:val="0044200C"/>
    <w:rsid w:val="00444AC7"/>
    <w:rsid w:val="00451025"/>
    <w:rsid w:val="00462BA5"/>
    <w:rsid w:val="00463BCB"/>
    <w:rsid w:val="0047439A"/>
    <w:rsid w:val="00476E7C"/>
    <w:rsid w:val="004B223A"/>
    <w:rsid w:val="004B7C29"/>
    <w:rsid w:val="004D05C6"/>
    <w:rsid w:val="004D1B86"/>
    <w:rsid w:val="004D22B9"/>
    <w:rsid w:val="004D3440"/>
    <w:rsid w:val="004E571F"/>
    <w:rsid w:val="004E597F"/>
    <w:rsid w:val="0050113E"/>
    <w:rsid w:val="00522B1D"/>
    <w:rsid w:val="00522EE4"/>
    <w:rsid w:val="005235D5"/>
    <w:rsid w:val="00523793"/>
    <w:rsid w:val="00523954"/>
    <w:rsid w:val="00530358"/>
    <w:rsid w:val="00531DFA"/>
    <w:rsid w:val="00532583"/>
    <w:rsid w:val="00555B18"/>
    <w:rsid w:val="00556F66"/>
    <w:rsid w:val="0055731E"/>
    <w:rsid w:val="00561A5F"/>
    <w:rsid w:val="00563AEB"/>
    <w:rsid w:val="005701F9"/>
    <w:rsid w:val="0057353C"/>
    <w:rsid w:val="00594878"/>
    <w:rsid w:val="005A2670"/>
    <w:rsid w:val="005A3A8B"/>
    <w:rsid w:val="005B5BA9"/>
    <w:rsid w:val="005B6F76"/>
    <w:rsid w:val="005B7D67"/>
    <w:rsid w:val="005D0B25"/>
    <w:rsid w:val="005D1C99"/>
    <w:rsid w:val="005D201D"/>
    <w:rsid w:val="005D279C"/>
    <w:rsid w:val="005E393F"/>
    <w:rsid w:val="00611DFC"/>
    <w:rsid w:val="00616F4D"/>
    <w:rsid w:val="00620D65"/>
    <w:rsid w:val="006272F3"/>
    <w:rsid w:val="00634629"/>
    <w:rsid w:val="00641E75"/>
    <w:rsid w:val="00675E5E"/>
    <w:rsid w:val="00677934"/>
    <w:rsid w:val="00693525"/>
    <w:rsid w:val="006A04A2"/>
    <w:rsid w:val="006A7645"/>
    <w:rsid w:val="006D06BC"/>
    <w:rsid w:val="006D4D54"/>
    <w:rsid w:val="006D5E39"/>
    <w:rsid w:val="006E61F2"/>
    <w:rsid w:val="006F4685"/>
    <w:rsid w:val="006F6806"/>
    <w:rsid w:val="006F724C"/>
    <w:rsid w:val="00730721"/>
    <w:rsid w:val="007367FB"/>
    <w:rsid w:val="00737B0F"/>
    <w:rsid w:val="00742696"/>
    <w:rsid w:val="00744502"/>
    <w:rsid w:val="0074643C"/>
    <w:rsid w:val="0075226C"/>
    <w:rsid w:val="00756B15"/>
    <w:rsid w:val="0075700E"/>
    <w:rsid w:val="007746CA"/>
    <w:rsid w:val="007750EA"/>
    <w:rsid w:val="00790CFE"/>
    <w:rsid w:val="007912AA"/>
    <w:rsid w:val="007918B3"/>
    <w:rsid w:val="007947EE"/>
    <w:rsid w:val="007952BC"/>
    <w:rsid w:val="007A4AF3"/>
    <w:rsid w:val="007B25D2"/>
    <w:rsid w:val="007B57CC"/>
    <w:rsid w:val="007B7ED0"/>
    <w:rsid w:val="007C05C3"/>
    <w:rsid w:val="007C2F97"/>
    <w:rsid w:val="007C5CA2"/>
    <w:rsid w:val="007D341C"/>
    <w:rsid w:val="007E09B0"/>
    <w:rsid w:val="007F52E0"/>
    <w:rsid w:val="007F7FBD"/>
    <w:rsid w:val="00800838"/>
    <w:rsid w:val="00820D60"/>
    <w:rsid w:val="0082568E"/>
    <w:rsid w:val="00831C95"/>
    <w:rsid w:val="00837D8E"/>
    <w:rsid w:val="00843929"/>
    <w:rsid w:val="0084691B"/>
    <w:rsid w:val="00853059"/>
    <w:rsid w:val="008625E4"/>
    <w:rsid w:val="0086492A"/>
    <w:rsid w:val="008649F0"/>
    <w:rsid w:val="00877BAC"/>
    <w:rsid w:val="00880C8F"/>
    <w:rsid w:val="00880D07"/>
    <w:rsid w:val="00881D5A"/>
    <w:rsid w:val="00886E6D"/>
    <w:rsid w:val="00891AB8"/>
    <w:rsid w:val="008A71A7"/>
    <w:rsid w:val="008A7298"/>
    <w:rsid w:val="008C08D4"/>
    <w:rsid w:val="008D087F"/>
    <w:rsid w:val="008D0C67"/>
    <w:rsid w:val="008D2331"/>
    <w:rsid w:val="008E10AB"/>
    <w:rsid w:val="008F5E06"/>
    <w:rsid w:val="00917106"/>
    <w:rsid w:val="009203A9"/>
    <w:rsid w:val="00920B33"/>
    <w:rsid w:val="00922266"/>
    <w:rsid w:val="00942183"/>
    <w:rsid w:val="00957A35"/>
    <w:rsid w:val="00964524"/>
    <w:rsid w:val="00965824"/>
    <w:rsid w:val="00970328"/>
    <w:rsid w:val="009715D3"/>
    <w:rsid w:val="00982EE8"/>
    <w:rsid w:val="0099069C"/>
    <w:rsid w:val="009A0C52"/>
    <w:rsid w:val="009B0BD6"/>
    <w:rsid w:val="009B2F59"/>
    <w:rsid w:val="009B7319"/>
    <w:rsid w:val="009B7381"/>
    <w:rsid w:val="009C4B1B"/>
    <w:rsid w:val="009C4EC1"/>
    <w:rsid w:val="009C6FE1"/>
    <w:rsid w:val="009F1A5C"/>
    <w:rsid w:val="00A058E7"/>
    <w:rsid w:val="00A10D5A"/>
    <w:rsid w:val="00A1731C"/>
    <w:rsid w:val="00A223EC"/>
    <w:rsid w:val="00A30599"/>
    <w:rsid w:val="00A30645"/>
    <w:rsid w:val="00A32EE9"/>
    <w:rsid w:val="00A33E92"/>
    <w:rsid w:val="00A5283F"/>
    <w:rsid w:val="00A531B6"/>
    <w:rsid w:val="00A53598"/>
    <w:rsid w:val="00A66E00"/>
    <w:rsid w:val="00A7365E"/>
    <w:rsid w:val="00A83CF2"/>
    <w:rsid w:val="00A90351"/>
    <w:rsid w:val="00AB12DF"/>
    <w:rsid w:val="00AB1515"/>
    <w:rsid w:val="00AB43AB"/>
    <w:rsid w:val="00AC188D"/>
    <w:rsid w:val="00AC2A9B"/>
    <w:rsid w:val="00AD4571"/>
    <w:rsid w:val="00AF3DF9"/>
    <w:rsid w:val="00AF5E9A"/>
    <w:rsid w:val="00B11B8D"/>
    <w:rsid w:val="00B12138"/>
    <w:rsid w:val="00B208D3"/>
    <w:rsid w:val="00B2593B"/>
    <w:rsid w:val="00B273B4"/>
    <w:rsid w:val="00B279D3"/>
    <w:rsid w:val="00B3440D"/>
    <w:rsid w:val="00B42832"/>
    <w:rsid w:val="00B440B3"/>
    <w:rsid w:val="00B5043B"/>
    <w:rsid w:val="00B5144D"/>
    <w:rsid w:val="00B52BE1"/>
    <w:rsid w:val="00B574A0"/>
    <w:rsid w:val="00B62058"/>
    <w:rsid w:val="00B64D2C"/>
    <w:rsid w:val="00B652A0"/>
    <w:rsid w:val="00B87609"/>
    <w:rsid w:val="00BB476B"/>
    <w:rsid w:val="00BC1C97"/>
    <w:rsid w:val="00BC3C1D"/>
    <w:rsid w:val="00BD22AA"/>
    <w:rsid w:val="00BD7BDC"/>
    <w:rsid w:val="00BE1B52"/>
    <w:rsid w:val="00BF33BE"/>
    <w:rsid w:val="00BF7BF7"/>
    <w:rsid w:val="00C07D76"/>
    <w:rsid w:val="00C518C7"/>
    <w:rsid w:val="00C7440A"/>
    <w:rsid w:val="00C76472"/>
    <w:rsid w:val="00C95539"/>
    <w:rsid w:val="00CA19AD"/>
    <w:rsid w:val="00CA46E5"/>
    <w:rsid w:val="00CB174D"/>
    <w:rsid w:val="00CC1EFE"/>
    <w:rsid w:val="00CC6B5A"/>
    <w:rsid w:val="00CC6FAE"/>
    <w:rsid w:val="00CF1622"/>
    <w:rsid w:val="00CF5F40"/>
    <w:rsid w:val="00D12D3E"/>
    <w:rsid w:val="00D150DB"/>
    <w:rsid w:val="00D24A06"/>
    <w:rsid w:val="00D31227"/>
    <w:rsid w:val="00D35742"/>
    <w:rsid w:val="00D45C95"/>
    <w:rsid w:val="00D51BBA"/>
    <w:rsid w:val="00D53BBD"/>
    <w:rsid w:val="00D86762"/>
    <w:rsid w:val="00D87842"/>
    <w:rsid w:val="00D937C7"/>
    <w:rsid w:val="00D9565E"/>
    <w:rsid w:val="00DA3493"/>
    <w:rsid w:val="00DB3335"/>
    <w:rsid w:val="00DB7B0C"/>
    <w:rsid w:val="00DC1EBC"/>
    <w:rsid w:val="00DC515C"/>
    <w:rsid w:val="00DC78FD"/>
    <w:rsid w:val="00DD4143"/>
    <w:rsid w:val="00DF1092"/>
    <w:rsid w:val="00DF1ABD"/>
    <w:rsid w:val="00DF2403"/>
    <w:rsid w:val="00DF4F14"/>
    <w:rsid w:val="00DF66CE"/>
    <w:rsid w:val="00DF771C"/>
    <w:rsid w:val="00E07F1C"/>
    <w:rsid w:val="00E2689A"/>
    <w:rsid w:val="00E31C2B"/>
    <w:rsid w:val="00EB7E11"/>
    <w:rsid w:val="00EC4BE4"/>
    <w:rsid w:val="00EE1204"/>
    <w:rsid w:val="00EE2C2E"/>
    <w:rsid w:val="00F04146"/>
    <w:rsid w:val="00F20656"/>
    <w:rsid w:val="00F32E43"/>
    <w:rsid w:val="00F33028"/>
    <w:rsid w:val="00F51187"/>
    <w:rsid w:val="00F70A5E"/>
    <w:rsid w:val="00F71D0E"/>
    <w:rsid w:val="00F8208F"/>
    <w:rsid w:val="00FA1F90"/>
    <w:rsid w:val="00FC60DF"/>
    <w:rsid w:val="00FD1AE8"/>
    <w:rsid w:val="00FF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19CEAA"/>
  <w15:docId w15:val="{5E54EE37-9C7C-4417-9FAB-0B8B4392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89A"/>
    <w:pPr>
      <w:widowControl w:val="0"/>
      <w:suppressAutoHyphens/>
    </w:pPr>
    <w:rPr>
      <w:rFonts w:ascii="Calibri" w:hAnsi="Calibri" w:cs="Calibri"/>
      <w:kern w:val="2"/>
      <w:sz w:val="24"/>
      <w:szCs w:val="24"/>
      <w:lang w:eastAsia="en-US" w:bidi="hi-IN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D150DB"/>
    <w:pPr>
      <w:numPr>
        <w:numId w:val="1"/>
      </w:numPr>
      <w:ind w:left="360" w:hanging="360"/>
      <w:outlineLvl w:val="0"/>
    </w:pPr>
    <w:rPr>
      <w:rFonts w:ascii="Calibri" w:hAnsi="Calibri" w:cs="Calibri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B7319"/>
    <w:pPr>
      <w:keepNext/>
      <w:keepLines/>
      <w:widowControl/>
      <w:suppressAutoHyphens w:val="0"/>
      <w:spacing w:before="40"/>
      <w:outlineLvl w:val="1"/>
    </w:pPr>
    <w:rPr>
      <w:rFonts w:ascii="Calibri Light" w:hAnsi="Calibri Light" w:cs="Times New Roman"/>
      <w:color w:val="2E74B5"/>
      <w:kern w:val="0"/>
      <w:sz w:val="26"/>
      <w:szCs w:val="26"/>
      <w:lang w:eastAsia="pl-PL" w:bidi="ar-SA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outlineLvl w:val="3"/>
    </w:pPr>
    <w:rPr>
      <w:rFonts w:cs="Mangal"/>
      <w:b/>
      <w:bCs/>
      <w:sz w:val="28"/>
      <w:szCs w:val="25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A435A"/>
    <w:rPr>
      <w:rFonts w:ascii="Cambria" w:eastAsia="Times New Roman" w:hAnsi="Cambria" w:cs="Mangal"/>
      <w:b/>
      <w:bCs/>
      <w:kern w:val="32"/>
      <w:sz w:val="32"/>
      <w:szCs w:val="29"/>
      <w:lang w:eastAsia="en-US" w:bidi="hi-IN"/>
    </w:rPr>
  </w:style>
  <w:style w:type="character" w:customStyle="1" w:styleId="Nagwek2Znak">
    <w:name w:val="Nagłówek 2 Znak"/>
    <w:link w:val="Nagwek2"/>
    <w:uiPriority w:val="99"/>
    <w:locked/>
    <w:rsid w:val="009B7319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hAnsi="Calibri"/>
      <w:b/>
      <w:kern w:val="2"/>
      <w:sz w:val="25"/>
      <w:lang w:eastAsia="zh-CN"/>
    </w:rPr>
  </w:style>
  <w:style w:type="character" w:customStyle="1" w:styleId="WW8Num1z0">
    <w:name w:val="WW8Num1z0"/>
    <w:uiPriority w:val="99"/>
    <w:rsid w:val="00730721"/>
  </w:style>
  <w:style w:type="character" w:customStyle="1" w:styleId="WW8Num1z1">
    <w:name w:val="WW8Num1z1"/>
    <w:uiPriority w:val="99"/>
    <w:rsid w:val="00730721"/>
  </w:style>
  <w:style w:type="character" w:customStyle="1" w:styleId="WW8Num1z2">
    <w:name w:val="WW8Num1z2"/>
    <w:uiPriority w:val="99"/>
    <w:rsid w:val="00730721"/>
  </w:style>
  <w:style w:type="character" w:customStyle="1" w:styleId="WW8Num1z3">
    <w:name w:val="WW8Num1z3"/>
    <w:uiPriority w:val="99"/>
    <w:rsid w:val="00730721"/>
  </w:style>
  <w:style w:type="character" w:customStyle="1" w:styleId="WW8Num1z4">
    <w:name w:val="WW8Num1z4"/>
    <w:uiPriority w:val="99"/>
    <w:rsid w:val="00730721"/>
  </w:style>
  <w:style w:type="character" w:customStyle="1" w:styleId="WW8Num1z5">
    <w:name w:val="WW8Num1z5"/>
    <w:uiPriority w:val="99"/>
    <w:rsid w:val="00730721"/>
  </w:style>
  <w:style w:type="character" w:customStyle="1" w:styleId="WW8Num1z6">
    <w:name w:val="WW8Num1z6"/>
    <w:uiPriority w:val="99"/>
    <w:rsid w:val="00730721"/>
  </w:style>
  <w:style w:type="character" w:customStyle="1" w:styleId="WW8Num1z7">
    <w:name w:val="WW8Num1z7"/>
    <w:uiPriority w:val="99"/>
    <w:rsid w:val="00730721"/>
  </w:style>
  <w:style w:type="character" w:customStyle="1" w:styleId="WW8Num1z8">
    <w:name w:val="WW8Num1z8"/>
    <w:uiPriority w:val="99"/>
    <w:rsid w:val="00730721"/>
  </w:style>
  <w:style w:type="character" w:customStyle="1" w:styleId="WW8Num2z0">
    <w:name w:val="WW8Num2z0"/>
    <w:uiPriority w:val="99"/>
    <w:rsid w:val="00730721"/>
    <w:rPr>
      <w:rFonts w:ascii="Symbol" w:hAnsi="Symbol"/>
    </w:rPr>
  </w:style>
  <w:style w:type="character" w:customStyle="1" w:styleId="WW8Num2z1">
    <w:name w:val="WW8Num2z1"/>
    <w:uiPriority w:val="99"/>
    <w:rsid w:val="00730721"/>
    <w:rPr>
      <w:rFonts w:ascii="OpenSymbol" w:hAnsi="OpenSymbol"/>
    </w:rPr>
  </w:style>
  <w:style w:type="character" w:customStyle="1" w:styleId="WW8Num3z0">
    <w:name w:val="WW8Num3z0"/>
    <w:uiPriority w:val="99"/>
    <w:rsid w:val="00730721"/>
    <w:rPr>
      <w:rFonts w:ascii="Symbol" w:hAnsi="Symbol"/>
      <w:color w:val="auto"/>
      <w:sz w:val="18"/>
      <w:lang w:eastAsia="en-US"/>
    </w:rPr>
  </w:style>
  <w:style w:type="character" w:customStyle="1" w:styleId="WW8Num3z1">
    <w:name w:val="WW8Num3z1"/>
    <w:uiPriority w:val="99"/>
    <w:rsid w:val="00730721"/>
    <w:rPr>
      <w:rFonts w:ascii="OpenSymbol" w:hAnsi="OpenSymbol"/>
    </w:rPr>
  </w:style>
  <w:style w:type="character" w:customStyle="1" w:styleId="Domylnaczcionkaakapitu1">
    <w:name w:val="Domyślna czcionka akapitu1"/>
    <w:uiPriority w:val="99"/>
    <w:rsid w:val="00730721"/>
  </w:style>
  <w:style w:type="character" w:customStyle="1" w:styleId="czeinternetowe">
    <w:name w:val="Łącze internetowe"/>
    <w:uiPriority w:val="99"/>
    <w:rsid w:val="00730721"/>
    <w:rPr>
      <w:color w:val="000080"/>
      <w:u w:val="single"/>
    </w:rPr>
  </w:style>
  <w:style w:type="character" w:customStyle="1" w:styleId="WW8Num9z0">
    <w:name w:val="WW8Num9z0"/>
    <w:uiPriority w:val="99"/>
    <w:rsid w:val="00730721"/>
  </w:style>
  <w:style w:type="character" w:customStyle="1" w:styleId="WW8Num9z1">
    <w:name w:val="WW8Num9z1"/>
    <w:uiPriority w:val="99"/>
    <w:rsid w:val="00730721"/>
  </w:style>
  <w:style w:type="character" w:customStyle="1" w:styleId="WW8Num9z2">
    <w:name w:val="WW8Num9z2"/>
    <w:uiPriority w:val="99"/>
    <w:rsid w:val="00730721"/>
  </w:style>
  <w:style w:type="character" w:customStyle="1" w:styleId="WW8Num9z3">
    <w:name w:val="WW8Num9z3"/>
    <w:uiPriority w:val="99"/>
    <w:rsid w:val="00730721"/>
  </w:style>
  <w:style w:type="character" w:customStyle="1" w:styleId="WW8Num9z4">
    <w:name w:val="WW8Num9z4"/>
    <w:uiPriority w:val="99"/>
    <w:rsid w:val="00730721"/>
  </w:style>
  <w:style w:type="character" w:customStyle="1" w:styleId="WW8Num9z5">
    <w:name w:val="WW8Num9z5"/>
    <w:uiPriority w:val="99"/>
    <w:rsid w:val="00730721"/>
  </w:style>
  <w:style w:type="character" w:customStyle="1" w:styleId="WW8Num9z6">
    <w:name w:val="WW8Num9z6"/>
    <w:uiPriority w:val="99"/>
    <w:rsid w:val="00730721"/>
  </w:style>
  <w:style w:type="character" w:customStyle="1" w:styleId="WW8Num9z7">
    <w:name w:val="WW8Num9z7"/>
    <w:uiPriority w:val="99"/>
    <w:rsid w:val="00730721"/>
  </w:style>
  <w:style w:type="character" w:customStyle="1" w:styleId="WW8Num9z8">
    <w:name w:val="WW8Num9z8"/>
    <w:uiPriority w:val="99"/>
    <w:rsid w:val="00730721"/>
  </w:style>
  <w:style w:type="character" w:customStyle="1" w:styleId="WW8Num11z0">
    <w:name w:val="WW8Num11z0"/>
    <w:uiPriority w:val="99"/>
    <w:rsid w:val="00730721"/>
    <w:rPr>
      <w:rFonts w:ascii="Times New Roman" w:hAnsi="Times New Roman"/>
      <w:sz w:val="24"/>
    </w:rPr>
  </w:style>
  <w:style w:type="character" w:customStyle="1" w:styleId="WW8Num11z1">
    <w:name w:val="WW8Num11z1"/>
    <w:uiPriority w:val="99"/>
    <w:rsid w:val="00730721"/>
  </w:style>
  <w:style w:type="character" w:customStyle="1" w:styleId="WW8Num11z2">
    <w:name w:val="WW8Num11z2"/>
    <w:uiPriority w:val="99"/>
    <w:rsid w:val="00730721"/>
  </w:style>
  <w:style w:type="character" w:customStyle="1" w:styleId="WW8Num11z3">
    <w:name w:val="WW8Num11z3"/>
    <w:uiPriority w:val="99"/>
    <w:rsid w:val="00730721"/>
  </w:style>
  <w:style w:type="character" w:customStyle="1" w:styleId="WW8Num11z4">
    <w:name w:val="WW8Num11z4"/>
    <w:uiPriority w:val="99"/>
    <w:rsid w:val="00730721"/>
  </w:style>
  <w:style w:type="character" w:customStyle="1" w:styleId="WW8Num11z5">
    <w:name w:val="WW8Num11z5"/>
    <w:uiPriority w:val="99"/>
    <w:rsid w:val="00730721"/>
  </w:style>
  <w:style w:type="character" w:customStyle="1" w:styleId="WW8Num11z6">
    <w:name w:val="WW8Num11z6"/>
    <w:uiPriority w:val="99"/>
    <w:rsid w:val="00730721"/>
  </w:style>
  <w:style w:type="character" w:customStyle="1" w:styleId="WW8Num11z7">
    <w:name w:val="WW8Num11z7"/>
    <w:uiPriority w:val="99"/>
    <w:rsid w:val="00730721"/>
  </w:style>
  <w:style w:type="character" w:customStyle="1" w:styleId="WW8Num11z8">
    <w:name w:val="WW8Num11z8"/>
    <w:uiPriority w:val="99"/>
    <w:rsid w:val="00730721"/>
  </w:style>
  <w:style w:type="character" w:customStyle="1" w:styleId="WW8Num3z2">
    <w:name w:val="WW8Num3z2"/>
    <w:uiPriority w:val="99"/>
    <w:rsid w:val="00730721"/>
  </w:style>
  <w:style w:type="character" w:customStyle="1" w:styleId="WW8Num3z3">
    <w:name w:val="WW8Num3z3"/>
    <w:uiPriority w:val="99"/>
    <w:rsid w:val="00730721"/>
  </w:style>
  <w:style w:type="character" w:customStyle="1" w:styleId="WW8Num3z4">
    <w:name w:val="WW8Num3z4"/>
    <w:uiPriority w:val="99"/>
    <w:rsid w:val="00730721"/>
  </w:style>
  <w:style w:type="character" w:customStyle="1" w:styleId="WW8Num3z5">
    <w:name w:val="WW8Num3z5"/>
    <w:uiPriority w:val="99"/>
    <w:rsid w:val="00730721"/>
  </w:style>
  <w:style w:type="character" w:customStyle="1" w:styleId="WW8Num3z6">
    <w:name w:val="WW8Num3z6"/>
    <w:uiPriority w:val="99"/>
    <w:rsid w:val="00730721"/>
  </w:style>
  <w:style w:type="character" w:customStyle="1" w:styleId="WW8Num3z7">
    <w:name w:val="WW8Num3z7"/>
    <w:uiPriority w:val="99"/>
    <w:rsid w:val="00730721"/>
  </w:style>
  <w:style w:type="character" w:customStyle="1" w:styleId="WW8Num3z8">
    <w:name w:val="WW8Num3z8"/>
    <w:uiPriority w:val="99"/>
    <w:rsid w:val="00730721"/>
  </w:style>
  <w:style w:type="character" w:customStyle="1" w:styleId="Znakiwypunktowania">
    <w:name w:val="Znaki wypunktowania"/>
    <w:uiPriority w:val="99"/>
    <w:rsid w:val="00730721"/>
    <w:rPr>
      <w:rFonts w:ascii="OpenSymbol" w:eastAsia="Times New Roman" w:hAnsi="OpenSymbol"/>
    </w:rPr>
  </w:style>
  <w:style w:type="character" w:customStyle="1" w:styleId="NagwekZnak">
    <w:name w:val="Nagłówek Znak"/>
    <w:link w:val="Nagwek"/>
    <w:uiPriority w:val="99"/>
    <w:locked/>
    <w:rPr>
      <w:rFonts w:ascii="Liberation Serif" w:hAnsi="Liberation Serif"/>
      <w:kern w:val="2"/>
      <w:sz w:val="21"/>
      <w:lang w:val="pl-PL"/>
    </w:rPr>
  </w:style>
  <w:style w:type="character" w:customStyle="1" w:styleId="StopkaZnak">
    <w:name w:val="Stopka Znak"/>
    <w:link w:val="Stopka"/>
    <w:uiPriority w:val="99"/>
    <w:locked/>
    <w:rPr>
      <w:rFonts w:ascii="Liberation Serif" w:hAnsi="Liberation Serif"/>
      <w:kern w:val="2"/>
      <w:sz w:val="21"/>
      <w:lang w:val="pl-PL"/>
    </w:rPr>
  </w:style>
  <w:style w:type="character" w:customStyle="1" w:styleId="TytuZnak">
    <w:name w:val="Tytuł Znak"/>
    <w:link w:val="Tytu"/>
    <w:uiPriority w:val="99"/>
    <w:locked/>
    <w:rPr>
      <w:rFonts w:ascii="Calibri Light" w:hAnsi="Calibri Light" w:cs="Mangal"/>
      <w:b/>
      <w:bCs/>
      <w:kern w:val="2"/>
      <w:sz w:val="29"/>
      <w:szCs w:val="29"/>
      <w:lang w:eastAsia="zh-CN" w:bidi="hi-IN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680"/>
        <w:tab w:val="right" w:pos="9360"/>
      </w:tabs>
    </w:pPr>
    <w:rPr>
      <w:rFonts w:ascii="Liberation Serif" w:hAnsi="Liberation Serif" w:cs="Times New Roman"/>
      <w:szCs w:val="21"/>
      <w:lang w:eastAsia="pl-PL" w:bidi="ar-SA"/>
    </w:rPr>
  </w:style>
  <w:style w:type="character" w:customStyle="1" w:styleId="HeaderChar1">
    <w:name w:val="Header Char1"/>
    <w:uiPriority w:val="99"/>
    <w:semiHidden/>
    <w:rsid w:val="007A435A"/>
    <w:rPr>
      <w:rFonts w:ascii="Calibri" w:hAnsi="Calibri" w:cs="Mangal"/>
      <w:kern w:val="2"/>
      <w:sz w:val="24"/>
      <w:szCs w:val="21"/>
      <w:lang w:eastAsia="en-US" w:bidi="hi-IN"/>
    </w:rPr>
  </w:style>
  <w:style w:type="paragraph" w:styleId="Tekstpodstawowy">
    <w:name w:val="Body Text"/>
    <w:basedOn w:val="Normalny"/>
    <w:link w:val="TekstpodstawowyZnak"/>
    <w:uiPriority w:val="99"/>
    <w:rsid w:val="00730721"/>
    <w:pPr>
      <w:spacing w:after="140" w:line="288" w:lineRule="auto"/>
    </w:pPr>
  </w:style>
  <w:style w:type="character" w:customStyle="1" w:styleId="TekstpodstawowyZnak">
    <w:name w:val="Tekst podstawowy Znak"/>
    <w:link w:val="Tekstpodstawowy"/>
    <w:uiPriority w:val="99"/>
    <w:semiHidden/>
    <w:rsid w:val="007A435A"/>
    <w:rPr>
      <w:rFonts w:ascii="Calibri" w:hAnsi="Calibri" w:cs="Mangal"/>
      <w:kern w:val="2"/>
      <w:sz w:val="24"/>
      <w:szCs w:val="21"/>
      <w:lang w:eastAsia="en-US" w:bidi="hi-IN"/>
    </w:rPr>
  </w:style>
  <w:style w:type="paragraph" w:styleId="Lista">
    <w:name w:val="List"/>
    <w:basedOn w:val="Tekstpodstawowy"/>
    <w:uiPriority w:val="99"/>
    <w:rsid w:val="00730721"/>
  </w:style>
  <w:style w:type="paragraph" w:styleId="Legenda">
    <w:name w:val="caption"/>
    <w:basedOn w:val="Normalny"/>
    <w:uiPriority w:val="99"/>
    <w:qFormat/>
    <w:rsid w:val="0073072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730721"/>
    <w:pPr>
      <w:suppressLineNumbers/>
    </w:pPr>
  </w:style>
  <w:style w:type="paragraph" w:customStyle="1" w:styleId="Nagwek3">
    <w:name w:val="Nagłówek3"/>
    <w:basedOn w:val="Normalny"/>
    <w:next w:val="Tekstpodstawowy"/>
    <w:uiPriority w:val="99"/>
    <w:rsid w:val="0073072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20">
    <w:name w:val="Nagłówek2"/>
    <w:basedOn w:val="Normalny"/>
    <w:next w:val="Tekstpodstawowy"/>
    <w:uiPriority w:val="99"/>
    <w:rsid w:val="0073072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uiPriority w:val="99"/>
    <w:rsid w:val="00730721"/>
    <w:pPr>
      <w:suppressLineNumbers/>
      <w:spacing w:before="120" w:after="120"/>
    </w:pPr>
    <w:rPr>
      <w:i/>
      <w:iCs/>
    </w:rPr>
  </w:style>
  <w:style w:type="paragraph" w:customStyle="1" w:styleId="Liniapozioma">
    <w:name w:val="Linia pozioma"/>
    <w:basedOn w:val="Normalny"/>
    <w:next w:val="Tekstpodstawowy"/>
    <w:uiPriority w:val="99"/>
    <w:rsid w:val="00730721"/>
    <w:pPr>
      <w:suppressLineNumbers/>
      <w:spacing w:after="283"/>
    </w:pPr>
    <w:rPr>
      <w:sz w:val="12"/>
      <w:szCs w:val="12"/>
    </w:rPr>
  </w:style>
  <w:style w:type="paragraph" w:customStyle="1" w:styleId="Zawartotabeli">
    <w:name w:val="Zawartość tabeli"/>
    <w:basedOn w:val="Normalny"/>
    <w:uiPriority w:val="99"/>
    <w:rsid w:val="00730721"/>
    <w:pPr>
      <w:suppressLineNumbers/>
    </w:pPr>
  </w:style>
  <w:style w:type="paragraph" w:customStyle="1" w:styleId="Nagwektabeli">
    <w:name w:val="Nagłówek tabeli"/>
    <w:basedOn w:val="Zawartotabeli"/>
    <w:uiPriority w:val="99"/>
    <w:rsid w:val="00730721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uiPriority w:val="99"/>
    <w:rsid w:val="00730721"/>
    <w:pPr>
      <w:ind w:left="284" w:hanging="284"/>
      <w:jc w:val="both"/>
    </w:pPr>
    <w:rPr>
      <w:rFonts w:ascii="Times New Roman" w:hAnsi="Times New Roman" w:cs="Tahoma"/>
      <w:color w:val="000000"/>
      <w:sz w:val="28"/>
      <w:szCs w:val="28"/>
      <w:lang w:val="en-US" w:bidi="ar-SA"/>
    </w:rPr>
  </w:style>
  <w:style w:type="paragraph" w:customStyle="1" w:styleId="Nagwek10">
    <w:name w:val="Nagłówek1"/>
    <w:basedOn w:val="Normalny"/>
    <w:next w:val="Tekstpodstawowy"/>
    <w:uiPriority w:val="99"/>
    <w:rsid w:val="0073072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730721"/>
    <w:pPr>
      <w:jc w:val="center"/>
    </w:pPr>
    <w:rPr>
      <w:i/>
      <w:iCs/>
    </w:rPr>
  </w:style>
  <w:style w:type="character" w:customStyle="1" w:styleId="PodtytuZnak">
    <w:name w:val="Podtytuł Znak"/>
    <w:link w:val="Podtytu"/>
    <w:uiPriority w:val="11"/>
    <w:rsid w:val="007A435A"/>
    <w:rPr>
      <w:rFonts w:ascii="Cambria" w:eastAsia="Times New Roman" w:hAnsi="Cambria" w:cs="Mangal"/>
      <w:kern w:val="2"/>
      <w:sz w:val="24"/>
      <w:szCs w:val="21"/>
      <w:lang w:eastAsia="en-US" w:bidi="hi-IN"/>
    </w:rPr>
  </w:style>
  <w:style w:type="paragraph" w:customStyle="1" w:styleId="Standard">
    <w:name w:val="Standard"/>
    <w:next w:val="Normalny"/>
    <w:uiPriority w:val="99"/>
    <w:rsid w:val="00730721"/>
    <w:pPr>
      <w:widowControl w:val="0"/>
      <w:suppressAutoHyphens/>
      <w:textAlignment w:val="baseline"/>
    </w:pPr>
    <w:rPr>
      <w:rFonts w:cs="Tahoma"/>
      <w:kern w:val="2"/>
      <w:sz w:val="24"/>
      <w:szCs w:val="24"/>
      <w:lang w:val="en-US" w:eastAsia="zh-CN"/>
    </w:rPr>
  </w:style>
  <w:style w:type="paragraph" w:customStyle="1" w:styleId="Addressee">
    <w:name w:val="Addressee"/>
    <w:basedOn w:val="Standard"/>
    <w:uiPriority w:val="99"/>
    <w:rsid w:val="00730721"/>
    <w:pPr>
      <w:suppressLineNumbers/>
      <w:spacing w:after="60"/>
    </w:p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  <w:contextualSpacing/>
    </w:pPr>
    <w:rPr>
      <w:rFonts w:cs="Times New Roman"/>
      <w:kern w:val="0"/>
      <w:sz w:val="22"/>
      <w:szCs w:val="22"/>
      <w:lang w:bidi="ar-SA"/>
    </w:rPr>
  </w:style>
  <w:style w:type="paragraph" w:customStyle="1" w:styleId="Gwkaistopka">
    <w:name w:val="Główka i stopka"/>
    <w:basedOn w:val="Normalny"/>
    <w:uiPriority w:val="99"/>
    <w:rsid w:val="00730721"/>
  </w:style>
  <w:style w:type="paragraph" w:styleId="Stopka">
    <w:name w:val="footer"/>
    <w:basedOn w:val="Normalny"/>
    <w:link w:val="StopkaZnak"/>
    <w:uiPriority w:val="99"/>
    <w:pPr>
      <w:tabs>
        <w:tab w:val="center" w:pos="4680"/>
        <w:tab w:val="right" w:pos="9360"/>
      </w:tabs>
    </w:pPr>
    <w:rPr>
      <w:rFonts w:ascii="Liberation Serif" w:hAnsi="Liberation Serif" w:cs="Times New Roman"/>
      <w:szCs w:val="21"/>
      <w:lang w:eastAsia="pl-PL" w:bidi="ar-SA"/>
    </w:rPr>
  </w:style>
  <w:style w:type="character" w:customStyle="1" w:styleId="FooterChar1">
    <w:name w:val="Footer Char1"/>
    <w:uiPriority w:val="99"/>
    <w:semiHidden/>
    <w:rsid w:val="007A435A"/>
    <w:rPr>
      <w:rFonts w:ascii="Calibri" w:hAnsi="Calibri" w:cs="Mangal"/>
      <w:kern w:val="2"/>
      <w:sz w:val="24"/>
      <w:szCs w:val="21"/>
      <w:lang w:eastAsia="en-US" w:bidi="hi-IN"/>
    </w:rPr>
  </w:style>
  <w:style w:type="paragraph" w:styleId="Tytu">
    <w:name w:val="Title"/>
    <w:basedOn w:val="Normalny"/>
    <w:next w:val="Normalny"/>
    <w:link w:val="TytuZnak"/>
    <w:uiPriority w:val="99"/>
    <w:qFormat/>
    <w:pPr>
      <w:spacing w:before="240" w:after="60"/>
      <w:jc w:val="center"/>
      <w:outlineLvl w:val="0"/>
    </w:pPr>
    <w:rPr>
      <w:rFonts w:ascii="Calibri Light" w:hAnsi="Calibri Light" w:cs="Mangal"/>
      <w:b/>
      <w:bCs/>
      <w:sz w:val="32"/>
      <w:szCs w:val="29"/>
    </w:rPr>
  </w:style>
  <w:style w:type="character" w:customStyle="1" w:styleId="TitleChar1">
    <w:name w:val="Title Char1"/>
    <w:uiPriority w:val="10"/>
    <w:rsid w:val="007A435A"/>
    <w:rPr>
      <w:rFonts w:ascii="Cambria" w:eastAsia="Times New Roman" w:hAnsi="Cambria" w:cs="Mangal"/>
      <w:b/>
      <w:bCs/>
      <w:kern w:val="28"/>
      <w:sz w:val="32"/>
      <w:szCs w:val="29"/>
      <w:lang w:eastAsia="en-US" w:bidi="hi-IN"/>
    </w:rPr>
  </w:style>
  <w:style w:type="table" w:styleId="Tabela-Siatka">
    <w:name w:val="Table Grid"/>
    <w:basedOn w:val="Standardowy"/>
    <w:uiPriority w:val="9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EE1204"/>
    <w:rPr>
      <w:rFonts w:cs="Times New Roman"/>
      <w:color w:val="000080"/>
      <w:u w:val="single"/>
    </w:rPr>
  </w:style>
  <w:style w:type="paragraph" w:customStyle="1" w:styleId="Nagwek40">
    <w:name w:val="Nagłówek4"/>
    <w:basedOn w:val="Normalny"/>
    <w:next w:val="Normalny"/>
    <w:uiPriority w:val="99"/>
    <w:rsid w:val="00EE1204"/>
    <w:pPr>
      <w:spacing w:before="240" w:after="60"/>
      <w:jc w:val="center"/>
    </w:pPr>
    <w:rPr>
      <w:rFonts w:cs="Mangal"/>
      <w:b/>
      <w:bCs/>
      <w:sz w:val="32"/>
      <w:szCs w:val="29"/>
    </w:rPr>
  </w:style>
  <w:style w:type="character" w:customStyle="1" w:styleId="WW8Num16z2">
    <w:name w:val="WW8Num16z2"/>
    <w:uiPriority w:val="99"/>
    <w:rsid w:val="00D86762"/>
  </w:style>
  <w:style w:type="character" w:customStyle="1" w:styleId="Nierozpoznanawzmianka1">
    <w:name w:val="Nierozpoznana wzmianka1"/>
    <w:uiPriority w:val="99"/>
    <w:semiHidden/>
    <w:rsid w:val="00675E5E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5D0B2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D0B25"/>
    <w:rPr>
      <w:rFonts w:ascii="Segoe UI" w:hAnsi="Segoe UI" w:cs="Mangal"/>
      <w:kern w:val="2"/>
      <w:sz w:val="16"/>
      <w:szCs w:val="16"/>
      <w:lang w:eastAsia="zh-CN" w:bidi="hi-IN"/>
    </w:rPr>
  </w:style>
  <w:style w:type="character" w:customStyle="1" w:styleId="Nierozpoznanawzmianka2">
    <w:name w:val="Nierozpoznana wzmianka2"/>
    <w:uiPriority w:val="99"/>
    <w:semiHidden/>
    <w:rsid w:val="00044BFE"/>
    <w:rPr>
      <w:rFonts w:cs="Times New Roman"/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rsid w:val="009A0C5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A0C52"/>
    <w:rPr>
      <w:rFonts w:cs="Mangal"/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A0C52"/>
    <w:rPr>
      <w:rFonts w:ascii="Liberation Serif" w:hAnsi="Liberation Serif" w:cs="Mangal"/>
      <w:kern w:val="2"/>
      <w:sz w:val="18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A0C5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A0C52"/>
    <w:rPr>
      <w:rFonts w:ascii="Liberation Serif" w:hAnsi="Liberation Serif" w:cs="Mangal"/>
      <w:b/>
      <w:bCs/>
      <w:kern w:val="2"/>
      <w:sz w:val="18"/>
      <w:szCs w:val="18"/>
      <w:lang w:eastAsia="zh-CN" w:bidi="hi-IN"/>
    </w:rPr>
  </w:style>
  <w:style w:type="character" w:customStyle="1" w:styleId="Nierozpoznanawzmianka3">
    <w:name w:val="Nierozpoznana wzmianka3"/>
    <w:uiPriority w:val="99"/>
    <w:semiHidden/>
    <w:rsid w:val="00AD4571"/>
    <w:rPr>
      <w:rFonts w:cs="Times New Roman"/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D4571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customStyle="1" w:styleId="podPunkt0">
    <w:name w:val="pod Punkt"/>
    <w:basedOn w:val="Normalny"/>
    <w:link w:val="podPunktZnak"/>
    <w:uiPriority w:val="99"/>
    <w:rsid w:val="00561A5F"/>
    <w:pPr>
      <w:widowControl/>
      <w:suppressAutoHyphens w:val="0"/>
      <w:spacing w:line="276" w:lineRule="auto"/>
      <w:ind w:left="567"/>
      <w:jc w:val="both"/>
      <w:textAlignment w:val="center"/>
    </w:pPr>
    <w:rPr>
      <w:color w:val="000000"/>
      <w:kern w:val="0"/>
      <w:lang w:eastAsia="pl-PL" w:bidi="ar-SA"/>
    </w:rPr>
  </w:style>
  <w:style w:type="character" w:customStyle="1" w:styleId="podPunktZnak">
    <w:name w:val="pod Punkt Znak"/>
    <w:link w:val="podPunkt0"/>
    <w:uiPriority w:val="99"/>
    <w:locked/>
    <w:rsid w:val="00561A5F"/>
    <w:rPr>
      <w:rFonts w:ascii="Calibri" w:hAnsi="Calibri" w:cs="Calibri"/>
      <w:color w:val="000000"/>
      <w:sz w:val="24"/>
      <w:szCs w:val="24"/>
    </w:rPr>
  </w:style>
  <w:style w:type="paragraph" w:customStyle="1" w:styleId="podpunkt">
    <w:name w:val="pod punkt"/>
    <w:basedOn w:val="podPunkt0"/>
    <w:link w:val="podpunktZnak0"/>
    <w:uiPriority w:val="99"/>
    <w:rsid w:val="00561A5F"/>
    <w:pPr>
      <w:numPr>
        <w:ilvl w:val="1"/>
        <w:numId w:val="9"/>
      </w:numPr>
    </w:pPr>
  </w:style>
  <w:style w:type="paragraph" w:styleId="HTML-wstpniesformatowany">
    <w:name w:val="HTML Preformatted"/>
    <w:basedOn w:val="Normalny"/>
    <w:link w:val="HTML-wstpniesformatowanyZnak"/>
    <w:uiPriority w:val="99"/>
    <w:rsid w:val="002A0CE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kern w:val="0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2A0CE9"/>
    <w:rPr>
      <w:rFonts w:ascii="Courier New" w:hAnsi="Courier New" w:cs="Courier New"/>
    </w:rPr>
  </w:style>
  <w:style w:type="character" w:customStyle="1" w:styleId="podpunktZnak0">
    <w:name w:val="pod punkt Znak"/>
    <w:link w:val="podpunkt"/>
    <w:uiPriority w:val="99"/>
    <w:locked/>
    <w:rsid w:val="00561A5F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4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 do Opisu przedmiotu zamówienia: </vt:lpstr>
    </vt:vector>
  </TitlesOfParts>
  <Company>Avantor Performance Materials, Inc.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 do Opisu przedmiotu zamówienia:</dc:title>
  <dc:subject/>
  <dc:creator>KWP Wrocław</dc:creator>
  <cp:keywords/>
  <dc:description/>
  <cp:lastModifiedBy>MonikaAndruszkiewicz</cp:lastModifiedBy>
  <cp:revision>2</cp:revision>
  <cp:lastPrinted>2024-04-26T08:25:00Z</cp:lastPrinted>
  <dcterms:created xsi:type="dcterms:W3CDTF">2024-04-30T07:11:00Z</dcterms:created>
  <dcterms:modified xsi:type="dcterms:W3CDTF">2024-04-30T07:11:00Z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Avantor Performance Materials,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