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C96B" w14:textId="6F592306" w:rsidR="00DF52C5" w:rsidRPr="00E71B2F" w:rsidRDefault="00DF52C5" w:rsidP="00DF52C5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Załącznik nr 4 do SWZ</w:t>
      </w:r>
    </w:p>
    <w:p w14:paraId="3596BA4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Zamawiający:</w:t>
      </w: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</w:p>
    <w:p w14:paraId="72754880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65564691"/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PGKIM - SPÓŁKA Z OGRANICZONĄ ODPOWIEDZIALNOŚCIĄ</w:t>
      </w:r>
    </w:p>
    <w:p w14:paraId="186B495E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66-530 Drezdenko</w:t>
      </w:r>
    </w:p>
    <w:p w14:paraId="66EA6028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Pierwszej Brygady 21a</w:t>
      </w:r>
    </w:p>
    <w:bookmarkEnd w:id="0"/>
    <w:p w14:paraId="4877C389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59532EA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Pełnomocnik Zamawiającego:</w:t>
      </w:r>
    </w:p>
    <w:p w14:paraId="37CF142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Enmedia Aleksandra Adamska</w:t>
      </w:r>
    </w:p>
    <w:p w14:paraId="1E45BBA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ul. Hetmańska 26/3</w:t>
      </w:r>
    </w:p>
    <w:p w14:paraId="743D673C" w14:textId="77777777" w:rsidR="00E71B2F" w:rsidRPr="00E71B2F" w:rsidRDefault="00E71B2F" w:rsidP="00E71B2F">
      <w:pPr>
        <w:ind w:left="5245" w:right="6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E71B2F">
        <w:rPr>
          <w:rFonts w:asciiTheme="majorHAnsi" w:hAnsiTheme="majorHAnsi" w:cstheme="majorHAnsi"/>
          <w:bCs/>
          <w:color w:val="auto"/>
          <w:sz w:val="20"/>
          <w:szCs w:val="20"/>
        </w:rPr>
        <w:t>60-252 Poznań</w:t>
      </w:r>
    </w:p>
    <w:p w14:paraId="55200CCD" w14:textId="77777777" w:rsidR="00DF52C5" w:rsidRPr="00E71B2F" w:rsidRDefault="00DF52C5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21991543" w14:textId="77777777" w:rsidR="000E4A8E" w:rsidRDefault="000E4A8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4CD1A44E" w:rsidR="00511DFE" w:rsidRPr="00E71B2F" w:rsidRDefault="00511DFE" w:rsidP="005173D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539F376A" w14:textId="2F6B6500" w:rsidR="00007E97" w:rsidRDefault="00007E97" w:rsidP="00007E97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Pr="00007E9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„Sukcesywne zagospodarowanie odpadów o kodzie 19 08 05, pochodzących z oczyszczalni ścieków należących do Zamawiającego</w:t>
      </w:r>
      <w:r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25E90E0D" w14:textId="77777777" w:rsidR="00511DFE" w:rsidRPr="00E71B2F" w:rsidRDefault="00511DFE" w:rsidP="005173D8">
      <w:pPr>
        <w:spacing w:line="288" w:lineRule="auto"/>
        <w:ind w:left="-14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</w:p>
    <w:p w14:paraId="78CCD299" w14:textId="12E42A38" w:rsidR="00511DFE" w:rsidRPr="00E71B2F" w:rsidRDefault="00511DFE" w:rsidP="005173D8">
      <w:pPr>
        <w:widowControl w:val="0"/>
        <w:numPr>
          <w:ilvl w:val="0"/>
          <w:numId w:val="1"/>
        </w:numPr>
        <w:adjustRightInd w:val="0"/>
        <w:spacing w:before="120" w:after="200" w:line="288" w:lineRule="auto"/>
        <w:ind w:left="434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 ustawy Pzp;</w:t>
      </w:r>
    </w:p>
    <w:p w14:paraId="64B83B87" w14:textId="77777777" w:rsidR="00511DFE" w:rsidRPr="00E71B2F" w:rsidRDefault="00511DFE" w:rsidP="005173D8">
      <w:pPr>
        <w:widowControl w:val="0"/>
        <w:adjustRightInd w:val="0"/>
        <w:spacing w:before="120" w:line="288" w:lineRule="auto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01624D19" w14:textId="572BD5DF" w:rsidR="00511DFE" w:rsidRDefault="00511DFE" w:rsidP="005173D8">
      <w:pPr>
        <w:widowControl w:val="0"/>
        <w:numPr>
          <w:ilvl w:val="0"/>
          <w:numId w:val="1"/>
        </w:numPr>
        <w:adjustRightInd w:val="0"/>
        <w:spacing w:before="120" w:after="200"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ochronie konkurencji i konsumentów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73D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w art. 108 ust. 1 pkt 5 ustawy Pzp i przedkładam/y listę podmiotów należących do tej samej grupy kapitałowej oraz przedstawiam/y dowody </w:t>
      </w:r>
      <w:r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potwierdzające  przygotowanie oferty, w postępowaniu niezależnie od innego wykonawcy należącego do tej samej grupy kapitałowej</w:t>
      </w:r>
      <w:r w:rsidR="00DF52C5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.</w:t>
      </w:r>
    </w:p>
    <w:p w14:paraId="1A5CFAE6" w14:textId="77777777" w:rsidR="000E4A8E" w:rsidRPr="00E71B2F" w:rsidRDefault="000E4A8E" w:rsidP="005173D8">
      <w:pPr>
        <w:widowControl w:val="0"/>
        <w:adjustRightInd w:val="0"/>
        <w:spacing w:before="120" w:after="200" w:line="288" w:lineRule="auto"/>
        <w:ind w:left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5173D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5173D8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173D8" w:rsidRPr="00E71B2F" w14:paraId="02B98497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41E1" w14:textId="77777777" w:rsidR="005173D8" w:rsidRPr="00E71B2F" w:rsidRDefault="005173D8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00B9" w14:textId="77777777" w:rsidR="005173D8" w:rsidRPr="00E71B2F" w:rsidRDefault="005173D8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393A4C4A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8B7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151" w14:textId="77777777" w:rsidR="00DF52C5" w:rsidRPr="00E71B2F" w:rsidRDefault="00DF52C5" w:rsidP="005173D8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5173D8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5173D8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73D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73D8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DB8CD9C" w14:textId="3AFBFFA9" w:rsidR="00511DFE" w:rsidRPr="00E71B2F" w:rsidRDefault="00511DFE" w:rsidP="005173D8">
      <w:pPr>
        <w:spacing w:line="288" w:lineRule="auto"/>
        <w:ind w:left="568" w:hanging="284"/>
        <w:jc w:val="right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45C3F7B" w14:textId="77777777" w:rsidR="00984213" w:rsidRDefault="00984213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541DEEF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5173D8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7B12779F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5173D8">
        <w:rPr>
          <w:rFonts w:asciiTheme="majorHAnsi" w:hAnsiTheme="majorHAnsi" w:cstheme="majorHAnsi"/>
          <w:sz w:val="20"/>
          <w:szCs w:val="20"/>
        </w:rPr>
        <w:tab/>
      </w:r>
      <w:r w:rsidRPr="005173D8">
        <w:rPr>
          <w:rFonts w:asciiTheme="majorHAnsi" w:hAnsiTheme="majorHAnsi" w:cstheme="majorHAnsi"/>
          <w:sz w:val="20"/>
          <w:szCs w:val="20"/>
        </w:rPr>
        <w:tab/>
      </w:r>
      <w:r w:rsidRPr="005173D8">
        <w:rPr>
          <w:rFonts w:asciiTheme="majorHAnsi" w:hAnsiTheme="majorHAnsi" w:cstheme="majorHAnsi"/>
          <w:sz w:val="20"/>
          <w:szCs w:val="20"/>
          <w:vertAlign w:val="superscript"/>
        </w:rPr>
        <w:t xml:space="preserve">      </w:t>
      </w:r>
      <w:r w:rsidRPr="005173D8">
        <w:rPr>
          <w:rFonts w:asciiTheme="majorHAnsi" w:hAnsiTheme="majorHAnsi" w:cstheme="majorHAnsi"/>
          <w:sz w:val="20"/>
          <w:szCs w:val="20"/>
          <w:vertAlign w:val="superscript"/>
        </w:rPr>
        <w:br/>
      </w:r>
    </w:p>
    <w:p w14:paraId="0E841842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7CA35B70" w14:textId="77777777" w:rsidR="005173D8" w:rsidRPr="005173D8" w:rsidRDefault="005173D8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5173D8">
        <w:rPr>
          <w:rFonts w:asciiTheme="majorHAnsi" w:hAnsiTheme="majorHAnsi" w:cstheme="majorHAnsi"/>
          <w:sz w:val="20"/>
          <w:szCs w:val="20"/>
        </w:rPr>
        <w:t xml:space="preserve">Oświadczenie składane jest na wezwanie zamawiającego. </w:t>
      </w:r>
    </w:p>
    <w:p w14:paraId="230C9545" w14:textId="7BF4B147" w:rsidR="008B0A2E" w:rsidRPr="00E71B2F" w:rsidRDefault="00000000" w:rsidP="005173D8">
      <w:pPr>
        <w:spacing w:line="288" w:lineRule="auto"/>
        <w:rPr>
          <w:rFonts w:asciiTheme="majorHAnsi" w:hAnsiTheme="majorHAnsi" w:cstheme="majorHAnsi"/>
          <w:sz w:val="20"/>
          <w:szCs w:val="20"/>
        </w:rPr>
      </w:pPr>
    </w:p>
    <w:sectPr w:rsidR="008B0A2E" w:rsidRPr="00E71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BC91" w14:textId="77777777" w:rsidR="00B15961" w:rsidRDefault="00B15961" w:rsidP="00DF52C5">
      <w:r>
        <w:separator/>
      </w:r>
    </w:p>
  </w:endnote>
  <w:endnote w:type="continuationSeparator" w:id="0">
    <w:p w14:paraId="70091CDB" w14:textId="77777777" w:rsidR="00B15961" w:rsidRDefault="00B1596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EDE" w14:textId="77777777" w:rsidR="00B15961" w:rsidRDefault="00B15961" w:rsidP="00DF52C5">
      <w:r>
        <w:separator/>
      </w:r>
    </w:p>
  </w:footnote>
  <w:footnote w:type="continuationSeparator" w:id="0">
    <w:p w14:paraId="2B5A8CB4" w14:textId="77777777" w:rsidR="00B15961" w:rsidRDefault="00B1596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329DED45" w:rsidR="00E71B2F" w:rsidRPr="00E71B2F" w:rsidRDefault="00E71B2F" w:rsidP="00E71B2F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E71B2F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926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7E97"/>
    <w:rsid w:val="000E4A8E"/>
    <w:rsid w:val="001D4DE4"/>
    <w:rsid w:val="002C0FA4"/>
    <w:rsid w:val="00383BE9"/>
    <w:rsid w:val="003A3C26"/>
    <w:rsid w:val="003D03D4"/>
    <w:rsid w:val="00417450"/>
    <w:rsid w:val="005118DA"/>
    <w:rsid w:val="00511DFE"/>
    <w:rsid w:val="005173D8"/>
    <w:rsid w:val="00687E3E"/>
    <w:rsid w:val="00984213"/>
    <w:rsid w:val="00AD0744"/>
    <w:rsid w:val="00AE7915"/>
    <w:rsid w:val="00B066FD"/>
    <w:rsid w:val="00B15961"/>
    <w:rsid w:val="00B87FA2"/>
    <w:rsid w:val="00BE5E25"/>
    <w:rsid w:val="00C96AB2"/>
    <w:rsid w:val="00DF52C5"/>
    <w:rsid w:val="00E71B2F"/>
    <w:rsid w:val="00EC0C3B"/>
    <w:rsid w:val="00F24DB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15</cp:revision>
  <dcterms:created xsi:type="dcterms:W3CDTF">2021-03-02T06:58:00Z</dcterms:created>
  <dcterms:modified xsi:type="dcterms:W3CDTF">2022-11-23T11:02:00Z</dcterms:modified>
</cp:coreProperties>
</file>