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Default="00B31EF6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3B3A05">
        <w:rPr>
          <w:rFonts w:ascii="Calibri" w:hAnsi="Calibri" w:cs="Calibri"/>
          <w:b/>
          <w:kern w:val="2"/>
          <w:szCs w:val="24"/>
          <w:lang w:eastAsia="ar-SA"/>
        </w:rPr>
        <w:t>ówień publicznych (Dz. U. z 2022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3B3A05">
        <w:rPr>
          <w:rFonts w:ascii="Calibri" w:hAnsi="Calibri" w:cs="Calibri"/>
          <w:b/>
          <w:kern w:val="2"/>
          <w:szCs w:val="24"/>
          <w:lang w:eastAsia="ar-SA"/>
        </w:rPr>
        <w:t>1710 ze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1B1EDA" w:rsidRDefault="003641D0" w:rsidP="001B1EDA">
      <w:pPr>
        <w:widowControl w:val="0"/>
        <w:autoSpaceDE w:val="0"/>
        <w:jc w:val="center"/>
        <w:rPr>
          <w:rFonts w:ascii="Calibri" w:hAnsi="Calibri" w:cs="Calibri"/>
          <w:b/>
          <w:bCs/>
          <w:i/>
          <w:szCs w:val="24"/>
        </w:rPr>
      </w:pPr>
      <w:r>
        <w:rPr>
          <w:rFonts w:ascii="Calibri" w:hAnsi="Calibri" w:cs="Calibri"/>
          <w:b/>
          <w:spacing w:val="-2"/>
          <w:szCs w:val="24"/>
        </w:rPr>
        <w:t>„</w:t>
      </w:r>
      <w:r w:rsidR="001B1EDA">
        <w:rPr>
          <w:rFonts w:ascii="Calibri" w:hAnsi="Calibri" w:cs="Calibri"/>
          <w:b/>
          <w:bCs/>
          <w:i/>
          <w:szCs w:val="24"/>
        </w:rPr>
        <w:t xml:space="preserve">Świadczenie usług kontroli okresowej stanu technicznego </w:t>
      </w:r>
    </w:p>
    <w:p w:rsidR="001B1EDA" w:rsidRDefault="001B1EDA" w:rsidP="001B1EDA">
      <w:pPr>
        <w:widowControl w:val="0"/>
        <w:autoSpaceDE w:val="0"/>
        <w:jc w:val="center"/>
        <w:rPr>
          <w:rFonts w:ascii="Calibri" w:hAnsi="Calibri" w:cs="Calibri"/>
          <w:b/>
          <w:bCs/>
          <w:i/>
          <w:szCs w:val="24"/>
        </w:rPr>
      </w:pPr>
      <w:r>
        <w:rPr>
          <w:rFonts w:ascii="Calibri" w:hAnsi="Calibri" w:cs="Calibri"/>
          <w:b/>
          <w:bCs/>
          <w:i/>
          <w:szCs w:val="24"/>
        </w:rPr>
        <w:t xml:space="preserve">instalacji gazowych, w budynkach zarządzanych przez  Zarząd Budynków </w:t>
      </w:r>
    </w:p>
    <w:p w:rsidR="001B1EDA" w:rsidRDefault="001B1EDA" w:rsidP="001B1EDA">
      <w:pPr>
        <w:widowControl w:val="0"/>
        <w:autoSpaceDE w:val="0"/>
        <w:jc w:val="center"/>
        <w:rPr>
          <w:rFonts w:ascii="Calibri" w:hAnsi="Calibri" w:cs="Calibri"/>
          <w:b/>
          <w:bCs/>
          <w:i/>
          <w:szCs w:val="24"/>
          <w:u w:val="single"/>
        </w:rPr>
      </w:pPr>
      <w:r>
        <w:rPr>
          <w:rFonts w:ascii="Calibri" w:hAnsi="Calibri" w:cs="Calibri"/>
          <w:b/>
          <w:bCs/>
          <w:i/>
          <w:szCs w:val="24"/>
        </w:rPr>
        <w:t>i Lokali Komunalnych w Szczecinie, w podziale na trzy części”</w:t>
      </w:r>
    </w:p>
    <w:p w:rsidR="003211CF" w:rsidRDefault="003211CF" w:rsidP="003211CF">
      <w:pPr>
        <w:spacing w:line="276" w:lineRule="auto"/>
        <w:jc w:val="center"/>
        <w:rPr>
          <w:rFonts w:ascii="Calibri" w:hAnsi="Calibri" w:cs="Calibri"/>
          <w:b/>
          <w:spacing w:val="-2"/>
          <w:szCs w:val="24"/>
        </w:rPr>
      </w:pP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</w:t>
      </w:r>
      <w:r w:rsidR="00582275">
        <w:rPr>
          <w:rFonts w:asciiTheme="minorHAnsi" w:hAnsiTheme="minorHAnsi" w:cstheme="minorHAnsi"/>
          <w:color w:val="000000"/>
          <w:szCs w:val="24"/>
        </w:rPr>
        <w:t>…………………………………………………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3562CE" w:rsidRPr="00CC2A81" w:rsidRDefault="003562CE" w:rsidP="003562CE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</w:rPr>
      </w:pPr>
      <w:r w:rsidRPr="00CC2A81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CC2A81">
        <w:rPr>
          <w:rFonts w:ascii="Calibri" w:hAnsi="Calibri" w:cs="Calibri"/>
          <w:i/>
          <w:color w:val="FF0000"/>
          <w:szCs w:val="24"/>
        </w:rPr>
        <w:t xml:space="preserve">  podpisem kwalifikowanym, podpisem zaufanym lub podpisem osobistym.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CC2A81">
        <w:rPr>
          <w:rFonts w:ascii="Calibri" w:hAnsi="Calibri" w:cs="Calibri"/>
          <w:i/>
          <w:color w:val="FF0000"/>
          <w:szCs w:val="24"/>
        </w:rPr>
        <w:t xml:space="preserve">Zamawiający rekomenduje zapisanie powyższego pliku w formacie  </w:t>
      </w:r>
      <w:proofErr w:type="spellStart"/>
      <w:r w:rsidRPr="00CC2A81">
        <w:rPr>
          <w:rFonts w:ascii="Calibri" w:hAnsi="Calibri" w:cs="Calibri"/>
          <w:i/>
          <w:color w:val="FF0000"/>
          <w:szCs w:val="24"/>
        </w:rPr>
        <w:t>.pd</w:t>
      </w:r>
      <w:proofErr w:type="spellEnd"/>
      <w:r w:rsidRPr="00CC2A81">
        <w:rPr>
          <w:rFonts w:ascii="Calibri" w:hAnsi="Calibri" w:cs="Calibri"/>
          <w:i/>
          <w:color w:val="FF0000"/>
          <w:szCs w:val="24"/>
        </w:rPr>
        <w:t>f</w:t>
      </w:r>
    </w:p>
    <w:p w:rsidR="00CC2A81" w:rsidRPr="007A34A7" w:rsidRDefault="00CC2A81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F534B9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6B55EB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5A01C4" w:rsidRDefault="003211C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ZBiLK.DZP.EB.171-</w:t>
    </w:r>
    <w:r w:rsidR="00623FA7">
      <w:rPr>
        <w:rFonts w:ascii="Calibri" w:hAnsi="Calibri" w:cs="Calibri"/>
        <w:sz w:val="22"/>
        <w:szCs w:val="22"/>
      </w:rPr>
      <w:t xml:space="preserve"> 70</w:t>
    </w:r>
    <w:r w:rsidR="00D615EF">
      <w:rPr>
        <w:rFonts w:ascii="Calibri" w:hAnsi="Calibri" w:cs="Calibri"/>
        <w:sz w:val="22"/>
        <w:szCs w:val="22"/>
      </w:rPr>
      <w:t xml:space="preserve"> </w:t>
    </w:r>
    <w:r w:rsidR="005A01C4">
      <w:rPr>
        <w:rFonts w:ascii="Calibri" w:hAnsi="Calibri" w:cs="Calibri"/>
        <w:sz w:val="22"/>
        <w:szCs w:val="22"/>
      </w:rPr>
      <w:t>-TP/21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05559"/>
    <w:rsid w:val="00164D1D"/>
    <w:rsid w:val="00166433"/>
    <w:rsid w:val="001943A4"/>
    <w:rsid w:val="001A4D5B"/>
    <w:rsid w:val="001A55A9"/>
    <w:rsid w:val="001B0FA0"/>
    <w:rsid w:val="001B1EDA"/>
    <w:rsid w:val="0021782A"/>
    <w:rsid w:val="00232D07"/>
    <w:rsid w:val="00241C7F"/>
    <w:rsid w:val="00245B7A"/>
    <w:rsid w:val="00247079"/>
    <w:rsid w:val="00291D0B"/>
    <w:rsid w:val="00296DAA"/>
    <w:rsid w:val="002B7CBE"/>
    <w:rsid w:val="003211CF"/>
    <w:rsid w:val="00335E50"/>
    <w:rsid w:val="00345038"/>
    <w:rsid w:val="00347B9A"/>
    <w:rsid w:val="003528A4"/>
    <w:rsid w:val="003562CE"/>
    <w:rsid w:val="00363B2E"/>
    <w:rsid w:val="003641D0"/>
    <w:rsid w:val="003B3A05"/>
    <w:rsid w:val="003B671E"/>
    <w:rsid w:val="003E58CC"/>
    <w:rsid w:val="003F1C8B"/>
    <w:rsid w:val="003F5C88"/>
    <w:rsid w:val="004208DE"/>
    <w:rsid w:val="00440931"/>
    <w:rsid w:val="004555E4"/>
    <w:rsid w:val="004757F1"/>
    <w:rsid w:val="0048290F"/>
    <w:rsid w:val="004830D4"/>
    <w:rsid w:val="004967B5"/>
    <w:rsid w:val="004A05D2"/>
    <w:rsid w:val="004B049B"/>
    <w:rsid w:val="004D23D3"/>
    <w:rsid w:val="004D608E"/>
    <w:rsid w:val="004F1CE0"/>
    <w:rsid w:val="00504A4C"/>
    <w:rsid w:val="005342BA"/>
    <w:rsid w:val="0053703F"/>
    <w:rsid w:val="00550E44"/>
    <w:rsid w:val="0055311F"/>
    <w:rsid w:val="005563A5"/>
    <w:rsid w:val="0058227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23FA7"/>
    <w:rsid w:val="00673B2A"/>
    <w:rsid w:val="006B55EB"/>
    <w:rsid w:val="006C419D"/>
    <w:rsid w:val="006D0CA8"/>
    <w:rsid w:val="006D330B"/>
    <w:rsid w:val="007132B6"/>
    <w:rsid w:val="0071381F"/>
    <w:rsid w:val="00716693"/>
    <w:rsid w:val="00745B9D"/>
    <w:rsid w:val="00746712"/>
    <w:rsid w:val="00754894"/>
    <w:rsid w:val="00755BD4"/>
    <w:rsid w:val="00772A91"/>
    <w:rsid w:val="0077643E"/>
    <w:rsid w:val="00784480"/>
    <w:rsid w:val="007A34A7"/>
    <w:rsid w:val="007B260D"/>
    <w:rsid w:val="007B3A59"/>
    <w:rsid w:val="007C2799"/>
    <w:rsid w:val="007C3FD5"/>
    <w:rsid w:val="007C4DFB"/>
    <w:rsid w:val="00823CB7"/>
    <w:rsid w:val="00825976"/>
    <w:rsid w:val="00846D12"/>
    <w:rsid w:val="00853C8D"/>
    <w:rsid w:val="00856B6D"/>
    <w:rsid w:val="00884A0A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702F5"/>
    <w:rsid w:val="009B1AA1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8EC"/>
    <w:rsid w:val="00CB0251"/>
    <w:rsid w:val="00CC2A81"/>
    <w:rsid w:val="00CC3971"/>
    <w:rsid w:val="00CF5203"/>
    <w:rsid w:val="00D127BC"/>
    <w:rsid w:val="00D413A6"/>
    <w:rsid w:val="00D615EF"/>
    <w:rsid w:val="00D81E69"/>
    <w:rsid w:val="00DB66DB"/>
    <w:rsid w:val="00DC0AA7"/>
    <w:rsid w:val="00DE0505"/>
    <w:rsid w:val="00DF4414"/>
    <w:rsid w:val="00DF77CA"/>
    <w:rsid w:val="00E2795E"/>
    <w:rsid w:val="00E95160"/>
    <w:rsid w:val="00F05845"/>
    <w:rsid w:val="00F20D70"/>
    <w:rsid w:val="00F34C6E"/>
    <w:rsid w:val="00F475A5"/>
    <w:rsid w:val="00F534B9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162A1-BC42-4373-990C-230509DF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247</Words>
  <Characters>2206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Emilia Bielak</cp:lastModifiedBy>
  <cp:revision>26</cp:revision>
  <cp:lastPrinted>2022-12-05T07:13:00Z</cp:lastPrinted>
  <dcterms:created xsi:type="dcterms:W3CDTF">2021-02-19T12:01:00Z</dcterms:created>
  <dcterms:modified xsi:type="dcterms:W3CDTF">2022-12-05T07:13:00Z</dcterms:modified>
</cp:coreProperties>
</file>