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00B72E7F" w:rsidR="00BB3FEE" w:rsidRPr="00711DA3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276B4D" w:rsidRPr="00711DA3">
        <w:rPr>
          <w:rFonts w:asciiTheme="minorHAnsi" w:hAnsiTheme="minorHAnsi" w:cstheme="minorHAnsi"/>
          <w:bCs/>
          <w:sz w:val="20"/>
          <w:lang w:val="pl" w:eastAsia="pl-PL"/>
        </w:rPr>
        <w:t>4</w:t>
      </w: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F17C6" w:rsidRPr="00711DA3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5C15398F" w14:textId="7F226CCF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>Znak sprawy:</w:t>
      </w:r>
      <w:r w:rsid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</w:t>
      </w:r>
      <w:r w:rsidR="00A64A97">
        <w:rPr>
          <w:rFonts w:asciiTheme="minorHAnsi" w:hAnsiTheme="minorHAnsi" w:cstheme="minorHAnsi"/>
          <w:b/>
          <w:bCs/>
          <w:sz w:val="20"/>
          <w:lang w:val="pl" w:eastAsia="pl-PL"/>
        </w:rPr>
        <w:t>4</w:t>
      </w:r>
      <w:r w:rsidR="00C71900"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711DA3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</w:p>
    <w:p w14:paraId="354DF9CB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0B74A83B" w14:textId="77777777" w:rsidR="00C71900" w:rsidRPr="00711DA3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711DA3">
        <w:rPr>
          <w:rFonts w:asciiTheme="minorHAnsi" w:eastAsia="Arial" w:hAnsiTheme="minorHAnsi" w:cstheme="minorHAnsi"/>
          <w:sz w:val="20"/>
        </w:rPr>
        <w:t>w Kielcach</w:t>
      </w:r>
      <w:r w:rsidRPr="00711DA3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15669DDA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ul. Wojska Polskiego 51</w:t>
      </w:r>
    </w:p>
    <w:p w14:paraId="1CC27370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25-375 Kielce</w:t>
      </w:r>
    </w:p>
    <w:p w14:paraId="4F88D1F1" w14:textId="77777777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4EEAFACB" w14:textId="7D7B975B" w:rsidR="00BB3FEE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</w:t>
      </w:r>
      <w:r w:rsidR="00711DA3">
        <w:rPr>
          <w:rFonts w:asciiTheme="minorHAnsi" w:hAnsiTheme="minorHAnsi" w:cstheme="minorHAnsi"/>
          <w:sz w:val="20"/>
          <w:lang w:val="pl" w:eastAsia="pl-PL"/>
        </w:rPr>
        <w:t>..............</w:t>
      </w:r>
      <w:r w:rsidRPr="00711DA3">
        <w:rPr>
          <w:rFonts w:asciiTheme="minorHAnsi" w:hAnsiTheme="minorHAnsi" w:cstheme="minorHAnsi"/>
          <w:sz w:val="20"/>
          <w:lang w:val="pl" w:eastAsia="pl-PL"/>
        </w:rPr>
        <w:t>…...</w:t>
      </w:r>
    </w:p>
    <w:p w14:paraId="27A41B55" w14:textId="77777777" w:rsidR="00BB3FEE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>(pełna nazwa/firma, adres</w:t>
      </w:r>
      <w:r w:rsidR="00745B84"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, </w:t>
      </w:r>
      <w:r w:rsidR="00BF2EFF" w:rsidRPr="00711DA3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</w:p>
    <w:p w14:paraId="6C588BAA" w14:textId="77777777" w:rsidR="00BB3FEE" w:rsidRPr="00711DA3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711DA3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eastAsia="Arial" w:hAnsiTheme="minorHAnsi" w:cstheme="minorHAnsi"/>
          <w:i/>
          <w:sz w:val="18"/>
        </w:rPr>
        <w:t>)</w:t>
      </w:r>
    </w:p>
    <w:p w14:paraId="1BF2FA9C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53850445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31019D7D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260396C2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lang w:val="pl" w:eastAsia="pl-PL"/>
        </w:rPr>
      </w:pP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(imię, nazwisko, stanowisko/podstawa do reprezentacji)</w:t>
      </w:r>
    </w:p>
    <w:p w14:paraId="18BFB00F" w14:textId="77777777" w:rsidR="00BB3FEE" w:rsidRPr="00711DA3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6F22FFEB" w14:textId="77777777" w:rsidR="00BB3FEE" w:rsidRPr="00711DA3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2CC0BD81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7932BD53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A961396" w14:textId="77777777" w:rsidR="001D7E10" w:rsidRPr="00711DA3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552C76B2" w14:textId="16277CEB" w:rsidR="00F53C7E" w:rsidRPr="00711DA3" w:rsidRDefault="004809E7" w:rsidP="00672145">
      <w:pPr>
        <w:tabs>
          <w:tab w:val="left" w:pos="142"/>
        </w:tabs>
        <w:suppressAutoHyphens/>
        <w:spacing w:before="240" w:after="240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r w:rsidRPr="00711DA3">
        <w:rPr>
          <w:rFonts w:asciiTheme="minorHAnsi" w:hAnsiTheme="minorHAnsi" w:cstheme="minorHAnsi"/>
          <w:sz w:val="20"/>
          <w:lang w:eastAsia="pl-PL"/>
        </w:rPr>
        <w:t>zamówieni</w:t>
      </w:r>
      <w:r w:rsidR="00386524" w:rsidRPr="00711DA3">
        <w:rPr>
          <w:rFonts w:asciiTheme="minorHAnsi" w:hAnsiTheme="minorHAnsi" w:cstheme="minorHAnsi"/>
          <w:sz w:val="20"/>
          <w:lang w:eastAsia="pl-PL"/>
        </w:rPr>
        <w:t>a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publicznego pn.</w:t>
      </w:r>
      <w:r w:rsidR="00C71900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="00711DA3">
        <w:rPr>
          <w:rFonts w:asciiTheme="minorHAnsi" w:hAnsiTheme="minorHAnsi" w:cstheme="minorHAnsi"/>
          <w:sz w:val="20"/>
          <w:lang w:eastAsia="pl-PL"/>
        </w:rPr>
        <w:t>„</w:t>
      </w:r>
      <w:r w:rsidR="00A64A97" w:rsidRPr="00A64A97">
        <w:rPr>
          <w:rFonts w:asciiTheme="minorHAnsi" w:hAnsiTheme="minorHAnsi" w:cstheme="minorHAnsi"/>
          <w:b/>
          <w:sz w:val="20"/>
        </w:rPr>
        <w:t>Zakup i sukcesywna dostawa; fartuchów, serwet, zestawów operacyjnych, ubrań oraz innego jednorazowego niejałowego asortymentu dla SP ZOZ MSWiA w Kielcach im. św. Jana Pawła II</w:t>
      </w:r>
      <w:r w:rsidR="00F53C7E" w:rsidRPr="00711DA3">
        <w:rPr>
          <w:rFonts w:asciiTheme="minorHAnsi" w:hAnsiTheme="minorHAnsi" w:cstheme="minorHAnsi"/>
          <w:b/>
          <w:sz w:val="20"/>
        </w:rPr>
        <w:t>”</w:t>
      </w:r>
    </w:p>
    <w:p w14:paraId="7784868B" w14:textId="1D5C2C30" w:rsidR="004809E7" w:rsidRPr="00711DA3" w:rsidRDefault="004809E7" w:rsidP="00A67ABD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711DA3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2249D132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4D05D41A" w14:textId="77777777" w:rsidR="001D7E10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>,</w:t>
      </w:r>
    </w:p>
    <w:p w14:paraId="033FE37F" w14:textId="77777777" w:rsidR="002720E4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711DA3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711DA3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711DA3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711DA3">
        <w:rPr>
          <w:rFonts w:asciiTheme="minorHAnsi" w:hAnsiTheme="minorHAnsi" w:cstheme="minorHAnsi"/>
          <w:sz w:val="20"/>
          <w:lang w:val="pl" w:eastAsia="pl-PL"/>
        </w:rPr>
        <w:t>.</w:t>
      </w:r>
    </w:p>
    <w:p w14:paraId="3DA10011" w14:textId="3C418A78" w:rsidR="002720E4" w:rsidRPr="00711DA3" w:rsidRDefault="002720E4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835), </w:t>
      </w:r>
      <w:r w:rsidR="00B00306" w:rsidRPr="00711DA3">
        <w:rPr>
          <w:rFonts w:asciiTheme="minorHAnsi" w:hAnsiTheme="minorHAnsi" w:cstheme="minorHAnsi"/>
          <w:sz w:val="20"/>
        </w:rPr>
        <w:t xml:space="preserve">oraz art. 5k rozporządzenia Rady (UE) nr 833/2014 z dnia 31 lipca 2014 r. dotyczącego środków ograniczających w związku z działaniami Rosji destabilizującymi sytuację na Ukrainie (Dz. Urz. UE nr L 229 z 31.7.2014, str. 1), </w:t>
      </w:r>
      <w:r w:rsidRPr="00711DA3">
        <w:rPr>
          <w:rFonts w:asciiTheme="minorHAnsi" w:hAnsiTheme="minorHAnsi" w:cstheme="minorHAnsi"/>
          <w:sz w:val="20"/>
        </w:rPr>
        <w:t>oświadczam, że:</w:t>
      </w:r>
    </w:p>
    <w:p w14:paraId="648C64F7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0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bCs/>
          <w:sz w:val="20"/>
        </w:rPr>
        <w:t>nie jestem</w:t>
      </w:r>
      <w:r w:rsidRPr="00711DA3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</w:t>
      </w:r>
      <w:r w:rsidRPr="00711DA3">
        <w:rPr>
          <w:rFonts w:asciiTheme="minorHAnsi" w:hAnsiTheme="minorHAnsi" w:cstheme="minorHAnsi"/>
          <w:sz w:val="20"/>
        </w:rPr>
        <w:lastRenderedPageBreak/>
        <w:t>podstawie decyzji w sprawie wpisu na listę rozstrzygającej o zastosowaniu środka, o którym mowa w art. 1 pkt 3 ww. ustawy;</w:t>
      </w:r>
    </w:p>
    <w:p w14:paraId="1883CF8C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jednostką dominującą wykonawcy w rozumieniu art. 3 ust. 1 pkt 37 ustawy z dnia 29 września 1994 r. o rachunkowości (Dz. U. z 2021 r. poz. 217, 2105 i 2106),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FDA49A" w14:textId="032B92FA" w:rsidR="00731EEA" w:rsidRPr="00711DA3" w:rsidRDefault="001D7E10" w:rsidP="00B0030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711DA3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……………………………………………….</w:t>
      </w: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</w:t>
      </w:r>
    </w:p>
    <w:p w14:paraId="15A082C3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711DA3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23581AC4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711DA3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711DA3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711DA3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711DA3">
        <w:rPr>
          <w:rFonts w:asciiTheme="minorHAnsi" w:hAnsiTheme="minorHAnsi" w:cstheme="minorHAnsi"/>
          <w:sz w:val="20"/>
          <w:lang w:eastAsia="pl-PL"/>
        </w:rPr>
        <w:t>powołuję się w niniejszym postępowaniu,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tj.: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…………………………………………………………… </w:t>
      </w:r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(podać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CEiDG</w:t>
      </w:r>
      <w:proofErr w:type="spellEnd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)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28611298" w14:textId="77777777" w:rsidR="00731EEA" w:rsidRPr="00711DA3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2F131DDF" w14:textId="77777777" w:rsidR="001D7E10" w:rsidRPr="00711DA3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711DA3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D73A1E6" w14:textId="77777777" w:rsidR="001D7E10" w:rsidRPr="00711DA3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711DA3">
        <w:rPr>
          <w:rFonts w:asciiTheme="minorHAnsi" w:hAnsiTheme="minorHAnsi" w:cstheme="minorHAnsi"/>
          <w:sz w:val="20"/>
        </w:rPr>
        <w:t>tów</w:t>
      </w:r>
      <w:proofErr w:type="spellEnd"/>
      <w:r w:rsidRPr="00711DA3">
        <w:rPr>
          <w:rFonts w:asciiTheme="minorHAnsi" w:hAnsiTheme="minorHAnsi" w:cstheme="minorHAnsi"/>
          <w:sz w:val="20"/>
        </w:rPr>
        <w:t>, będącego/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711DA3">
        <w:rPr>
          <w:rFonts w:asciiTheme="minorHAnsi" w:hAnsiTheme="minorHAnsi" w:cstheme="minorHAnsi"/>
          <w:sz w:val="20"/>
        </w:rPr>
        <w:t>ami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711DA3">
        <w:rPr>
          <w:rFonts w:asciiTheme="minorHAnsi" w:hAnsiTheme="minorHAnsi" w:cstheme="minorHAnsi"/>
          <w:i/>
          <w:sz w:val="20"/>
        </w:rPr>
        <w:t>(</w:t>
      </w:r>
      <w:r w:rsidRPr="00711DA3">
        <w:rPr>
          <w:rFonts w:asciiTheme="minorHAnsi" w:hAnsiTheme="minorHAnsi" w:cstheme="minorHAnsi"/>
          <w:i/>
          <w:sz w:val="18"/>
        </w:rPr>
        <w:t>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hAnsiTheme="minorHAnsi" w:cstheme="minorHAnsi"/>
          <w:i/>
          <w:sz w:val="18"/>
        </w:rPr>
        <w:t>)</w:t>
      </w:r>
      <w:r w:rsidRPr="00711DA3">
        <w:rPr>
          <w:rFonts w:asciiTheme="minorHAnsi" w:hAnsiTheme="minorHAnsi" w:cstheme="minorHAnsi"/>
          <w:sz w:val="18"/>
        </w:rPr>
        <w:t>,</w:t>
      </w:r>
      <w:r w:rsidRPr="00711DA3">
        <w:rPr>
          <w:rFonts w:asciiTheme="minorHAnsi" w:hAnsiTheme="minorHAnsi" w:cstheme="minorHAnsi"/>
          <w:sz w:val="20"/>
        </w:rPr>
        <w:t xml:space="preserve"> nie zachodzą podstawy wykluczenia z postępowania o udzielenie zamówienia.</w:t>
      </w:r>
    </w:p>
    <w:p w14:paraId="08196E01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529DD65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711DA3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Pr="00711DA3" w:rsidRDefault="00D24D14" w:rsidP="00D24D14">
      <w:pPr>
        <w:pStyle w:val="rozdzia"/>
        <w:rPr>
          <w:rFonts w:asciiTheme="minorHAnsi" w:hAnsiTheme="minorHAnsi" w:cstheme="minorHAnsi"/>
        </w:rPr>
      </w:pPr>
    </w:p>
    <w:p w14:paraId="56B1D78D" w14:textId="77777777" w:rsidR="002720E4" w:rsidRPr="00711DA3" w:rsidRDefault="002720E4" w:rsidP="00D24D14">
      <w:pPr>
        <w:pStyle w:val="rozdzia"/>
        <w:rPr>
          <w:rFonts w:asciiTheme="minorHAnsi" w:hAnsiTheme="minorHAnsi" w:cstheme="minorHAnsi"/>
        </w:rPr>
      </w:pPr>
      <w:r w:rsidRPr="00711DA3">
        <w:rPr>
          <w:rFonts w:asciiTheme="minorHAnsi" w:hAnsiTheme="minorHAnsi" w:cstheme="minorHAnsi"/>
        </w:rPr>
        <w:t>UWAGA:</w:t>
      </w:r>
    </w:p>
    <w:p w14:paraId="7FA70D71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Dokument należy wypełnić i podpisać kwalifikowalnym podpisem elektronicznym lub podpisem zaufanym lub podpisem osobistym</w:t>
      </w:r>
      <w:r w:rsidRPr="00711DA3">
        <w:rPr>
          <w:rFonts w:asciiTheme="minorHAnsi" w:hAnsiTheme="minorHAnsi" w:cstheme="minorHAnsi"/>
          <w:sz w:val="18"/>
        </w:rPr>
        <w:t>.</w:t>
      </w:r>
    </w:p>
    <w:sectPr w:rsidR="001D7E10" w:rsidRPr="00711DA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711DA3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711DA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2776">
    <w:abstractNumId w:val="36"/>
  </w:num>
  <w:num w:numId="2" w16cid:durableId="40205949">
    <w:abstractNumId w:val="26"/>
  </w:num>
  <w:num w:numId="3" w16cid:durableId="1532766480">
    <w:abstractNumId w:val="34"/>
  </w:num>
  <w:num w:numId="4" w16cid:durableId="802886424">
    <w:abstractNumId w:val="47"/>
  </w:num>
  <w:num w:numId="5" w16cid:durableId="1687322518">
    <w:abstractNumId w:val="29"/>
  </w:num>
  <w:num w:numId="6" w16cid:durableId="804197992">
    <w:abstractNumId w:val="23"/>
  </w:num>
  <w:num w:numId="7" w16cid:durableId="1586383264">
    <w:abstractNumId w:val="18"/>
  </w:num>
  <w:num w:numId="8" w16cid:durableId="1585408001">
    <w:abstractNumId w:val="35"/>
  </w:num>
  <w:num w:numId="9" w16cid:durableId="321199632">
    <w:abstractNumId w:val="42"/>
  </w:num>
  <w:num w:numId="10" w16cid:durableId="150948450">
    <w:abstractNumId w:val="24"/>
  </w:num>
  <w:num w:numId="11" w16cid:durableId="83192238">
    <w:abstractNumId w:val="0"/>
  </w:num>
  <w:num w:numId="12" w16cid:durableId="1471047626">
    <w:abstractNumId w:val="15"/>
  </w:num>
  <w:num w:numId="13" w16cid:durableId="634990690">
    <w:abstractNumId w:val="16"/>
  </w:num>
  <w:num w:numId="14" w16cid:durableId="1140881972">
    <w:abstractNumId w:val="37"/>
  </w:num>
  <w:num w:numId="15" w16cid:durableId="1895458835">
    <w:abstractNumId w:val="4"/>
  </w:num>
  <w:num w:numId="16" w16cid:durableId="291832266">
    <w:abstractNumId w:val="44"/>
  </w:num>
  <w:num w:numId="17" w16cid:durableId="494996040">
    <w:abstractNumId w:val="48"/>
  </w:num>
  <w:num w:numId="18" w16cid:durableId="500858098">
    <w:abstractNumId w:val="30"/>
  </w:num>
  <w:num w:numId="19" w16cid:durableId="21114631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00818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8140630">
    <w:abstractNumId w:val="49"/>
  </w:num>
  <w:num w:numId="22" w16cid:durableId="19873145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383202">
    <w:abstractNumId w:val="41"/>
  </w:num>
  <w:num w:numId="24" w16cid:durableId="1560744211">
    <w:abstractNumId w:val="43"/>
  </w:num>
  <w:num w:numId="25" w16cid:durableId="1740902117">
    <w:abstractNumId w:val="27"/>
  </w:num>
  <w:num w:numId="26" w16cid:durableId="835344688">
    <w:abstractNumId w:val="21"/>
  </w:num>
  <w:num w:numId="27" w16cid:durableId="793718436">
    <w:abstractNumId w:val="41"/>
  </w:num>
  <w:num w:numId="28" w16cid:durableId="888153690">
    <w:abstractNumId w:val="31"/>
  </w:num>
  <w:num w:numId="29" w16cid:durableId="1757701351">
    <w:abstractNumId w:val="20"/>
  </w:num>
  <w:num w:numId="30" w16cid:durableId="1747725630">
    <w:abstractNumId w:val="51"/>
  </w:num>
  <w:num w:numId="31" w16cid:durableId="1076171715">
    <w:abstractNumId w:val="39"/>
  </w:num>
  <w:num w:numId="32" w16cid:durableId="541403471">
    <w:abstractNumId w:val="38"/>
  </w:num>
  <w:num w:numId="33" w16cid:durableId="1837646726">
    <w:abstractNumId w:val="22"/>
  </w:num>
  <w:num w:numId="34" w16cid:durableId="2008941521">
    <w:abstractNumId w:val="32"/>
  </w:num>
  <w:num w:numId="35" w16cid:durableId="353962175">
    <w:abstractNumId w:val="52"/>
  </w:num>
  <w:num w:numId="36" w16cid:durableId="420757771">
    <w:abstractNumId w:val="46"/>
  </w:num>
  <w:num w:numId="37" w16cid:durableId="1970814759">
    <w:abstractNumId w:val="28"/>
  </w:num>
  <w:num w:numId="38" w16cid:durableId="301469201">
    <w:abstractNumId w:val="50"/>
  </w:num>
  <w:num w:numId="39" w16cid:durableId="1336811256">
    <w:abstractNumId w:val="40"/>
  </w:num>
  <w:num w:numId="40" w16cid:durableId="1679427958">
    <w:abstractNumId w:val="19"/>
  </w:num>
  <w:num w:numId="41" w16cid:durableId="2024285705">
    <w:abstractNumId w:val="45"/>
  </w:num>
  <w:num w:numId="42" w16cid:durableId="15228634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145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1DA3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4A97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306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748A619"/>
  <w15:docId w15:val="{9886BE05-C13B-4ED7-B83D-BC42809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2023-05-08T08:55:00Z</dcterms:created>
  <dcterms:modified xsi:type="dcterms:W3CDTF">2023-05-08T08:55:00Z</dcterms:modified>
</cp:coreProperties>
</file>