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3A2A5F" w:rsidRDefault="000E5F06" w:rsidP="000E0E2F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A2A5F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5E628B" w:rsidRPr="003A2A5F">
        <w:rPr>
          <w:rFonts w:ascii="Century Gothic" w:hAnsi="Century Gothic" w:cs="Calibri"/>
          <w:b/>
          <w:i/>
          <w:iCs/>
          <w:sz w:val="18"/>
          <w:szCs w:val="18"/>
        </w:rPr>
        <w:t>3</w:t>
      </w:r>
    </w:p>
    <w:p w14:paraId="15DB6063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A2A5F">
        <w:rPr>
          <w:rFonts w:ascii="Century Gothic" w:hAnsi="Century Gothic" w:cs="Calibri"/>
          <w:b/>
          <w:sz w:val="18"/>
          <w:szCs w:val="18"/>
        </w:rPr>
        <w:t>WYKONAWCA:</w:t>
      </w:r>
    </w:p>
    <w:p w14:paraId="1C0D744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A2A5F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A2A5F">
        <w:rPr>
          <w:rFonts w:ascii="Century Gothic" w:hAnsi="Century Gothic" w:cs="Calibri"/>
          <w:i/>
          <w:sz w:val="18"/>
          <w:szCs w:val="18"/>
        </w:rPr>
        <w:t>)</w:t>
      </w:r>
    </w:p>
    <w:p w14:paraId="2C6DD775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A2A5F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0CEF740E" w14:textId="36A0D875" w:rsidR="000E5F06" w:rsidRPr="003A2A5F" w:rsidRDefault="000E5F06" w:rsidP="003A2A5F">
      <w:pPr>
        <w:widowControl w:val="0"/>
        <w:spacing w:line="360" w:lineRule="auto"/>
        <w:ind w:right="4536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</w:t>
      </w:r>
      <w:r w:rsidR="003A2A5F">
        <w:rPr>
          <w:rFonts w:ascii="Century Gothic" w:hAnsi="Century Gothic" w:cs="Calibri"/>
          <w:sz w:val="18"/>
          <w:szCs w:val="18"/>
        </w:rPr>
        <w:t>……………………………</w:t>
      </w:r>
    </w:p>
    <w:p w14:paraId="1FF4A487" w14:textId="790F4294" w:rsidR="000E5F06" w:rsidRPr="003A2A5F" w:rsidRDefault="000E5F06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7A0F17" w14:textId="77777777" w:rsidR="00E222F5" w:rsidRPr="003A2A5F" w:rsidRDefault="00E222F5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</w:p>
    <w:p w14:paraId="0758952E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Prawo zamówień publicznych (dalej jako: ustawa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>)</w:t>
      </w:r>
    </w:p>
    <w:p w14:paraId="25B8B2D7" w14:textId="77777777" w:rsidR="000E5F06" w:rsidRPr="003A2A5F" w:rsidRDefault="000E5F06" w:rsidP="000E5F06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510AB7A3" w14:textId="4A12650C" w:rsidR="000E0E2F" w:rsidRPr="003A2A5F" w:rsidRDefault="000E5F06" w:rsidP="000E0E2F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0DD10E94" w14:textId="77777777" w:rsidR="00072DCA" w:rsidRPr="003A2A5F" w:rsidRDefault="00072DCA" w:rsidP="00072DCA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25F97FDA" w14:textId="6FAA9F0A" w:rsidR="003B66CE" w:rsidRDefault="003B66CE" w:rsidP="003B66CE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3B66CE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2369C Mamlicz – Dąbrówka Barcińska od km 0+000 do km 2+580, dł.  2+580 km”</w:t>
      </w:r>
    </w:p>
    <w:p w14:paraId="5B967E36" w14:textId="77777777" w:rsidR="003B66CE" w:rsidRDefault="003B66CE" w:rsidP="003B66CE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78D8B9EF" w14:textId="009E867E" w:rsidR="00E222F5" w:rsidRDefault="000E5F06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co następuje:</w:t>
      </w:r>
    </w:p>
    <w:p w14:paraId="51420463" w14:textId="77777777" w:rsidR="00F91F1D" w:rsidRDefault="00F91F1D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39FB0E0A" w14:textId="5BCADEF5" w:rsidR="00F412EB" w:rsidRPr="00F412EB" w:rsidRDefault="00F412EB" w:rsidP="00F412E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bookmarkStart w:id="1" w:name="_Hlk184124128"/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625B427D" w14:textId="77777777" w:rsidR="00F412EB" w:rsidRPr="003A2A5F" w:rsidRDefault="00F412EB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453F6A4E" w14:textId="77777777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>.</w:t>
      </w:r>
    </w:p>
    <w:p w14:paraId="5B86430A" w14:textId="31F38B61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zachodzą wobec mnie podstawy wykluczenia z postępowania na podstawie </w:t>
      </w:r>
      <w:r w:rsidR="001410A4">
        <w:rPr>
          <w:rFonts w:ascii="Century Gothic" w:hAnsi="Century Gothic" w:cs="Calibri"/>
          <w:sz w:val="18"/>
          <w:szCs w:val="18"/>
        </w:rPr>
        <w:t xml:space="preserve">                  </w:t>
      </w:r>
      <w:r w:rsidRPr="003A2A5F">
        <w:rPr>
          <w:rFonts w:ascii="Century Gothic" w:hAnsi="Century Gothic" w:cs="Calibri"/>
          <w:sz w:val="18"/>
          <w:szCs w:val="18"/>
        </w:rPr>
        <w:t xml:space="preserve">art. _____________ 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(podać mającą zastosowanie podstawę wykluczenia spośród wymienionych </w:t>
      </w:r>
      <w:bookmarkStart w:id="2" w:name="_Hlk184124041"/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w art. 108 ust. 1 pkt 1, 2 i 5  </w:t>
      </w:r>
      <w:bookmarkEnd w:id="2"/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ustawy </w:t>
      </w:r>
      <w:proofErr w:type="spellStart"/>
      <w:r w:rsidRPr="003A2A5F">
        <w:rPr>
          <w:rFonts w:ascii="Century Gothic" w:hAnsi="Century Gothic" w:cs="Calibri"/>
          <w:i/>
          <w:iCs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i/>
          <w:iCs/>
          <w:sz w:val="18"/>
          <w:szCs w:val="18"/>
        </w:rPr>
        <w:t>).</w:t>
      </w:r>
      <w:r w:rsidRPr="003A2A5F">
        <w:rPr>
          <w:rFonts w:ascii="Century Gothic" w:hAnsi="Century Gothic" w:cs="Calibri"/>
          <w:sz w:val="18"/>
          <w:szCs w:val="18"/>
        </w:rPr>
        <w:t xml:space="preserve"> Jednocześnie oświadczam, że w związku z ww. okolicznością, na podstawie art. 110 </w:t>
      </w:r>
      <w:r w:rsidR="00B77B07">
        <w:rPr>
          <w:rFonts w:ascii="Century Gothic" w:hAnsi="Century Gothic" w:cs="Calibri"/>
          <w:sz w:val="18"/>
          <w:szCs w:val="18"/>
        </w:rPr>
        <w:t xml:space="preserve">ust.2 </w:t>
      </w:r>
      <w:r w:rsidRPr="003A2A5F">
        <w:rPr>
          <w:rFonts w:ascii="Century Gothic" w:hAnsi="Century Gothic" w:cs="Calibri"/>
          <w:sz w:val="18"/>
          <w:szCs w:val="18"/>
        </w:rPr>
        <w:t xml:space="preserve">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 xml:space="preserve"> podjąłem następujące środki naprawcze</w:t>
      </w:r>
      <w:r w:rsidRPr="003A2A5F">
        <w:rPr>
          <w:rStyle w:val="Odwoanieprzypisudolnego"/>
          <w:rFonts w:ascii="Century Gothic" w:hAnsi="Century Gothic" w:cs="Calibri"/>
          <w:sz w:val="18"/>
          <w:szCs w:val="18"/>
        </w:rPr>
        <w:footnoteReference w:id="1"/>
      </w:r>
      <w:r w:rsidRPr="003A2A5F">
        <w:rPr>
          <w:rFonts w:ascii="Century Gothic" w:hAnsi="Century Gothic" w:cs="Calibri"/>
          <w:sz w:val="18"/>
          <w:szCs w:val="18"/>
        </w:rPr>
        <w:t>: __________________________________________</w:t>
      </w:r>
      <w:r w:rsidR="00F412EB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3CBA39" w14:textId="53F0442A" w:rsidR="001410A4" w:rsidRPr="00F91F1D" w:rsidRDefault="003B0F06" w:rsidP="00F91F1D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4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</w:t>
      </w:r>
      <w:r w:rsidR="001410A4"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/zachodzą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5" w:name="_Hlk184120803"/>
      <w:bookmarkEnd w:id="4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 w:rsid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5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(Dz. U.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z 2024 r.,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poz. 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7915F951" w14:textId="0520DBEC" w:rsidR="001410A4" w:rsidRPr="001410A4" w:rsidRDefault="001410A4" w:rsidP="001410A4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6" w:name="_Hlk184120748"/>
      <w:r w:rsidRPr="001410A4">
        <w:rPr>
          <w:rFonts w:ascii="Century Gothic" w:hAnsi="Century Gothic" w:cs="Arial"/>
          <w:sz w:val="18"/>
          <w:szCs w:val="18"/>
        </w:rPr>
        <w:t xml:space="preserve">na podstawie przesłanek o których mowa w art. 5k Rozporządzenia (UE) nr 833/2014 z dnia 31 lipca 2014 roku </w:t>
      </w:r>
      <w:r w:rsidRPr="001410A4">
        <w:rPr>
          <w:rFonts w:ascii="Century Gothic" w:hAnsi="Century Gothic" w:cs="Arial"/>
          <w:sz w:val="18"/>
          <w:szCs w:val="18"/>
        </w:rPr>
        <w:lastRenderedPageBreak/>
        <w:t xml:space="preserve">dotyczącego środków ograniczających w związku z działaniami Rosji destabilizującymi sytuację na Ukrainie (Dz. Urz. UE L 229 z 31.07.2014,str. 1, z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późn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 xml:space="preserve">.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zm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>).</w:t>
      </w:r>
    </w:p>
    <w:bookmarkEnd w:id="6"/>
    <w:p w14:paraId="29DC237C" w14:textId="77777777" w:rsidR="00F412EB" w:rsidRPr="003A2A5F" w:rsidRDefault="00F412EB" w:rsidP="001410A4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3C381030" w14:textId="77777777" w:rsidR="003B0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50CC9AC1" w14:textId="7DC1BC5E" w:rsidR="000E5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1410A4">
        <w:rPr>
          <w:rFonts w:ascii="Century Gothic" w:hAnsi="Century Gothic" w:cs="Times New Roman"/>
          <w:sz w:val="18"/>
          <w:szCs w:val="18"/>
        </w:rPr>
        <w:t xml:space="preserve">  </w:t>
      </w:r>
      <w:r w:rsidR="000E5F06"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</w:t>
      </w:r>
      <w:r w:rsidR="000E5F06"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bookmarkEnd w:id="0"/>
    <w:p w14:paraId="6B7E8D32" w14:textId="7554D9FC" w:rsidR="003B0F06" w:rsidRDefault="000E5F06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</w:t>
      </w:r>
      <w:r w:rsidR="003B0F06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</w:t>
      </w:r>
      <w:r w:rsidR="001410A4"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bookmarkEnd w:id="1"/>
    <w:p w14:paraId="2FB19DB2" w14:textId="77777777" w:rsidR="001410A4" w:rsidRPr="001410A4" w:rsidRDefault="001410A4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</w:p>
    <w:p w14:paraId="00F8C8A5" w14:textId="701ADFDC" w:rsidR="001410A4" w:rsidRPr="00E31C06" w:rsidRDefault="001410A4" w:rsidP="001410A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63076874"/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3E039CB6" w14:textId="77777777" w:rsidR="000E5F06" w:rsidRPr="003A2A5F" w:rsidRDefault="000E5F06" w:rsidP="000E5F06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2B9FD207" w14:textId="130DDC6C" w:rsidR="000E5F06" w:rsidRPr="001410A4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b/>
          <w:bCs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</w:t>
      </w:r>
      <w:bookmarkStart w:id="8" w:name="_Hlk184122837"/>
      <w:r w:rsidRPr="003A2A5F">
        <w:rPr>
          <w:rFonts w:ascii="Century Gothic" w:hAnsi="Century Gothic" w:cs="Calibri"/>
          <w:sz w:val="18"/>
          <w:szCs w:val="18"/>
        </w:rPr>
        <w:t>że spełniam warunki udziału</w:t>
      </w:r>
      <w:r w:rsidR="00864A32">
        <w:rPr>
          <w:rFonts w:ascii="Century Gothic" w:hAnsi="Century Gothic" w:cs="Calibri"/>
          <w:sz w:val="18"/>
          <w:szCs w:val="18"/>
        </w:rPr>
        <w:t xml:space="preserve"> w postępowaniu </w:t>
      </w:r>
      <w:r w:rsidRPr="003A2A5F">
        <w:rPr>
          <w:rFonts w:ascii="Century Gothic" w:hAnsi="Century Gothic" w:cs="Calibri"/>
          <w:sz w:val="18"/>
          <w:szCs w:val="18"/>
        </w:rPr>
        <w:t xml:space="preserve">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SWZ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                                      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nr </w:t>
      </w:r>
      <w:bookmarkStart w:id="9" w:name="_Hlk184125264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DT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2410.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3B66CE">
        <w:rPr>
          <w:rFonts w:ascii="Century Gothic" w:hAnsi="Century Gothic" w:cs="Calibri"/>
          <w:b/>
          <w:bCs/>
          <w:sz w:val="18"/>
          <w:szCs w:val="18"/>
        </w:rPr>
        <w:t>3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2</w:t>
      </w:r>
      <w:r w:rsidR="009E5759">
        <w:rPr>
          <w:rFonts w:ascii="Century Gothic" w:hAnsi="Century Gothic" w:cs="Calibri"/>
          <w:b/>
          <w:bCs/>
          <w:sz w:val="18"/>
          <w:szCs w:val="18"/>
        </w:rPr>
        <w:t>0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12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8"/>
      <w:bookmarkEnd w:id="9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r</w:t>
      </w:r>
      <w:r w:rsidR="000376B0">
        <w:rPr>
          <w:rFonts w:ascii="Century Gothic" w:hAnsi="Century Gothic" w:cs="Calibri"/>
          <w:b/>
          <w:bCs/>
          <w:sz w:val="18"/>
          <w:szCs w:val="18"/>
        </w:rPr>
        <w:t>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2"/>
      </w:r>
    </w:p>
    <w:p w14:paraId="66B213B4" w14:textId="1385AD89" w:rsidR="00864A32" w:rsidRPr="00864A32" w:rsidRDefault="000E5F06" w:rsidP="00864A32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bookmarkStart w:id="10" w:name="_Hlk184124840"/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spełniam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11" w:name="_Hlk184123099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3B66CE">
        <w:rPr>
          <w:rFonts w:ascii="Century Gothic" w:hAnsi="Century Gothic" w:cs="Calibri"/>
          <w:b/>
          <w:bCs/>
          <w:sz w:val="18"/>
          <w:szCs w:val="18"/>
        </w:rPr>
        <w:t>3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2</w:t>
      </w:r>
      <w:r w:rsidR="009E5759">
        <w:rPr>
          <w:rFonts w:ascii="Century Gothic" w:hAnsi="Century Gothic" w:cs="Calibri"/>
          <w:b/>
          <w:bCs/>
          <w:sz w:val="18"/>
          <w:szCs w:val="18"/>
        </w:rPr>
        <w:t>0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12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11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r.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3"/>
      </w:r>
    </w:p>
    <w:p w14:paraId="3B118DCB" w14:textId="71712BDC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bookmarkEnd w:id="10"/>
    <w:p w14:paraId="67D4B732" w14:textId="7B4B158F" w:rsid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W</w:t>
      </w:r>
      <w:r w:rsidRPr="00864A32">
        <w:rPr>
          <w:rFonts w:ascii="Century Gothic" w:hAnsi="Century Gothic" w:cs="Calibri"/>
          <w:sz w:val="18"/>
          <w:szCs w:val="18"/>
        </w:rPr>
        <w:t xml:space="preserve"> celu wykazania spełniania warunków udziału w postępowaniu, określonych przez zamawiającego w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pkt. XXIII SWZ  nr DT 2410.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="003B66CE">
        <w:rPr>
          <w:rFonts w:ascii="Century Gothic" w:hAnsi="Century Gothic" w:cs="Calibri"/>
          <w:b/>
          <w:bCs/>
          <w:sz w:val="18"/>
          <w:szCs w:val="18"/>
        </w:rPr>
        <w:t>3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2</w:t>
      </w:r>
      <w:r w:rsidR="009E5759">
        <w:rPr>
          <w:rFonts w:ascii="Century Gothic" w:hAnsi="Century Gothic" w:cs="Calibri"/>
          <w:b/>
          <w:bCs/>
          <w:sz w:val="18"/>
          <w:szCs w:val="18"/>
        </w:rPr>
        <w:t>0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12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581F27">
        <w:rPr>
          <w:rFonts w:ascii="Century Gothic" w:hAnsi="Century Gothic" w:cs="Calibri"/>
          <w:b/>
          <w:bCs/>
          <w:sz w:val="18"/>
          <w:szCs w:val="18"/>
        </w:rPr>
        <w:t>4</w:t>
      </w:r>
      <w:r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>w zakresie</w:t>
      </w:r>
      <w:r>
        <w:rPr>
          <w:rFonts w:ascii="Century Gothic" w:hAnsi="Century Gothic" w:cs="Calibri"/>
          <w:sz w:val="18"/>
          <w:szCs w:val="18"/>
        </w:rPr>
        <w:t>:___________________</w:t>
      </w:r>
    </w:p>
    <w:p w14:paraId="257F0D72" w14:textId="0889CE41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b/>
          <w:bCs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779792EC" w14:textId="77777777" w:rsidR="002D660E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polegam na zdolnościach lub sytuacji następującego/</w:t>
      </w:r>
      <w:proofErr w:type="spellStart"/>
      <w:r w:rsidRPr="00864A32">
        <w:rPr>
          <w:rFonts w:ascii="Century Gothic" w:hAnsi="Century Gothic" w:cs="Calibri"/>
          <w:sz w:val="18"/>
          <w:szCs w:val="18"/>
        </w:rPr>
        <w:t>ych</w:t>
      </w:r>
      <w:proofErr w:type="spellEnd"/>
      <w:r w:rsidRPr="00864A32">
        <w:rPr>
          <w:rFonts w:ascii="Century Gothic" w:hAnsi="Century Gothic" w:cs="Calibri"/>
          <w:sz w:val="18"/>
          <w:szCs w:val="18"/>
        </w:rPr>
        <w:t xml:space="preserve"> podmiotu/ów udostępniających zasoby: </w:t>
      </w:r>
    </w:p>
    <w:p w14:paraId="60E6DBC4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71A07814" w14:textId="1AD4CA7F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0F76159C" w14:textId="25591EC3" w:rsidR="002D660E" w:rsidRDefault="002D660E" w:rsidP="002D660E">
      <w:pPr>
        <w:widowControl w:val="0"/>
        <w:spacing w:line="360" w:lineRule="auto"/>
        <w:ind w:left="426"/>
        <w:jc w:val="center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(wskazań nazwę/y podmiotu/ów)</w:t>
      </w:r>
    </w:p>
    <w:p w14:paraId="7144C660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4F5BDF7F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137EAAE6" w14:textId="6200274B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……………………………</w:t>
      </w:r>
    </w:p>
    <w:p w14:paraId="7D6F0767" w14:textId="44453D4D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                                                                      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podpis </w:t>
      </w:r>
    </w:p>
    <w:p w14:paraId="01982993" w14:textId="77777777" w:rsidR="002D660E" w:rsidRPr="001D3A19" w:rsidRDefault="000E5F06" w:rsidP="002D660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A2A5F">
        <w:rPr>
          <w:rFonts w:ascii="Century Gothic" w:hAnsi="Century Gothic" w:cs="Arial"/>
          <w:spacing w:val="4"/>
          <w:sz w:val="18"/>
          <w:szCs w:val="18"/>
        </w:rPr>
        <w:t xml:space="preserve">     </w:t>
      </w:r>
      <w:bookmarkStart w:id="12" w:name="_Hlk99009560"/>
      <w:r w:rsidR="002D660E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2"/>
    <w:p w14:paraId="29FBE5D3" w14:textId="77777777" w:rsidR="002D660E" w:rsidRPr="003A2A5F" w:rsidRDefault="002D660E" w:rsidP="002D660E">
      <w:pPr>
        <w:suppressAutoHyphens/>
        <w:spacing w:line="360" w:lineRule="auto"/>
        <w:jc w:val="both"/>
        <w:rPr>
          <w:rFonts w:ascii="Century Gothic" w:hAnsi="Century Gothic" w:cs="Arial"/>
          <w:spacing w:val="4"/>
          <w:sz w:val="18"/>
          <w:szCs w:val="18"/>
        </w:rPr>
      </w:pPr>
    </w:p>
    <w:p w14:paraId="0E88FD3F" w14:textId="2640A3F0" w:rsid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2D660E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2D660E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2D660E">
        <w:rPr>
          <w:rFonts w:ascii="Century Gothic" w:hAnsi="Century Gothic"/>
          <w:sz w:val="18"/>
          <w:szCs w:val="18"/>
        </w:rPr>
        <w:t xml:space="preserve"> </w:t>
      </w:r>
    </w:p>
    <w:p w14:paraId="1380246C" w14:textId="77777777" w:rsidR="002D660E" w:rsidRP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</w:p>
    <w:p w14:paraId="07F6FFE7" w14:textId="02AFF6D8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…………………………… dnia …………………… r.                                  ……………………………………</w:t>
      </w:r>
    </w:p>
    <w:p w14:paraId="718961CE" w14:textId="24D5E8FC" w:rsidR="000E5F06" w:rsidRPr="003A2A5F" w:rsidRDefault="000E5F06" w:rsidP="00E222F5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  podpis </w:t>
      </w:r>
    </w:p>
    <w:bookmarkEnd w:id="7"/>
    <w:p w14:paraId="2A91D0D0" w14:textId="77777777" w:rsidR="00F5255F" w:rsidRPr="003A2A5F" w:rsidRDefault="00F5255F">
      <w:pPr>
        <w:rPr>
          <w:rFonts w:ascii="Century Gothic" w:hAnsi="Century Gothic"/>
        </w:rPr>
      </w:pPr>
    </w:p>
    <w:sectPr w:rsidR="00F5255F" w:rsidRPr="003A2A5F" w:rsidSect="00581F2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622BE" w14:textId="77777777" w:rsidR="00955508" w:rsidRDefault="00955508" w:rsidP="000E5F06">
      <w:r>
        <w:separator/>
      </w:r>
    </w:p>
  </w:endnote>
  <w:endnote w:type="continuationSeparator" w:id="0">
    <w:p w14:paraId="358FBAB3" w14:textId="77777777" w:rsidR="00955508" w:rsidRDefault="00955508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606DD" w14:textId="77777777" w:rsidR="00955508" w:rsidRDefault="00955508" w:rsidP="000E5F06">
      <w:r>
        <w:separator/>
      </w:r>
    </w:p>
  </w:footnote>
  <w:footnote w:type="continuationSeparator" w:id="0">
    <w:p w14:paraId="66A625DD" w14:textId="77777777" w:rsidR="00955508" w:rsidRDefault="00955508" w:rsidP="000E5F06">
      <w:r>
        <w:continuationSeparator/>
      </w:r>
    </w:p>
  </w:footnote>
  <w:footnote w:id="1">
    <w:p w14:paraId="707735C3" w14:textId="69A500B6" w:rsidR="000E5F06" w:rsidRPr="001410A4" w:rsidRDefault="000E5F06" w:rsidP="00B77B07">
      <w:pPr>
        <w:pStyle w:val="Tekstprzypisudolnego"/>
        <w:ind w:left="142" w:hanging="142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Style w:val="Odwoanieprzypisudolnego"/>
          <w:rFonts w:ascii="Century Gothic" w:hAnsi="Century Gothic"/>
          <w:i/>
          <w:iCs/>
          <w:sz w:val="16"/>
          <w:szCs w:val="16"/>
        </w:rPr>
        <w:footnoteRef/>
      </w:r>
      <w:r w:rsidRPr="001410A4">
        <w:rPr>
          <w:rFonts w:ascii="Century Gothic" w:hAnsi="Century Gothic"/>
          <w:i/>
          <w:iCs/>
          <w:sz w:val="16"/>
          <w:szCs w:val="16"/>
        </w:rPr>
        <w:t xml:space="preserve"> W przypadku jeśli wykonawca nie podlega wykluczeniu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w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 podst.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>art. 108 ust. 1 pkt 1, 2 i 5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 </w:t>
      </w:r>
      <w:proofErr w:type="spellStart"/>
      <w:r w:rsidR="00B77B07">
        <w:rPr>
          <w:rFonts w:ascii="Century Gothic" w:hAnsi="Century Gothic"/>
          <w:i/>
          <w:iCs/>
          <w:sz w:val="16"/>
          <w:szCs w:val="16"/>
        </w:rPr>
        <w:t>Pzp</w:t>
      </w:r>
      <w:proofErr w:type="spellEnd"/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 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należy </w:t>
      </w:r>
      <w:r w:rsidRPr="001410A4">
        <w:rPr>
          <w:rFonts w:ascii="Century Gothic" w:hAnsi="Century Gothic"/>
          <w:i/>
          <w:iCs/>
          <w:sz w:val="16"/>
          <w:szCs w:val="16"/>
        </w:rPr>
        <w:t>napisać nie dotyczy.</w:t>
      </w:r>
    </w:p>
    <w:p w14:paraId="2856600C" w14:textId="34E470CE" w:rsidR="000E5F06" w:rsidRPr="007F619B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bookmarkStart w:id="3" w:name="_Hlk184124358"/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  <w:r>
        <w:rPr>
          <w:rFonts w:ascii="Verdana" w:hAnsi="Verdana"/>
          <w:sz w:val="16"/>
          <w:szCs w:val="16"/>
        </w:rPr>
        <w:t xml:space="preserve"> </w:t>
      </w:r>
      <w:bookmarkEnd w:id="3"/>
    </w:p>
  </w:footnote>
  <w:footnote w:id="2">
    <w:p w14:paraId="29F40380" w14:textId="735DC071" w:rsidR="00864A32" w:rsidRP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 samodzielnie spełnia warunki udziału w postępowaniu. W przypadku powoływania się na zasoby podmiotu trzeciego należy pkt 1 skreślić i wypełnić pkt 2.</w:t>
      </w:r>
    </w:p>
  </w:footnote>
  <w:footnote w:id="3">
    <w:p w14:paraId="130F176A" w14:textId="7A192E57" w:rsid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</w:t>
      </w:r>
      <w:r w:rsidR="002D660E">
        <w:rPr>
          <w:i/>
          <w:iCs/>
          <w:sz w:val="18"/>
          <w:szCs w:val="18"/>
        </w:rPr>
        <w:t xml:space="preserve"> polega na zasobach podmiotu trzeciego. Jeżeli wykonawca samodzielnie spełnia warunki udziału w postepowaniu należy pkt 2 skreślić i wypełnić pkt. 1.</w:t>
      </w:r>
    </w:p>
    <w:p w14:paraId="15C0F066" w14:textId="3AC859B1" w:rsidR="00B77B07" w:rsidRPr="00864A32" w:rsidRDefault="00B77B07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8242544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AE2A27A0"/>
    <w:lvl w:ilvl="0" w:tplc="85FEE2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60C04"/>
    <w:multiLevelType w:val="hybridMultilevel"/>
    <w:tmpl w:val="66369354"/>
    <w:lvl w:ilvl="0" w:tplc="6016A6D4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4182321">
    <w:abstractNumId w:val="0"/>
  </w:num>
  <w:num w:numId="2" w16cid:durableId="487525242">
    <w:abstractNumId w:val="1"/>
  </w:num>
  <w:num w:numId="3" w16cid:durableId="518619005">
    <w:abstractNumId w:val="2"/>
  </w:num>
  <w:num w:numId="4" w16cid:durableId="620114216">
    <w:abstractNumId w:val="0"/>
  </w:num>
  <w:num w:numId="5" w16cid:durableId="818694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76B0"/>
    <w:rsid w:val="00064E8F"/>
    <w:rsid w:val="00072DCA"/>
    <w:rsid w:val="000E0E2F"/>
    <w:rsid w:val="000E5F06"/>
    <w:rsid w:val="00126808"/>
    <w:rsid w:val="001362C4"/>
    <w:rsid w:val="001410A4"/>
    <w:rsid w:val="001E76A9"/>
    <w:rsid w:val="00220D22"/>
    <w:rsid w:val="00283DCD"/>
    <w:rsid w:val="002C667A"/>
    <w:rsid w:val="002D660E"/>
    <w:rsid w:val="003A23ED"/>
    <w:rsid w:val="003A2A5F"/>
    <w:rsid w:val="003B0F06"/>
    <w:rsid w:val="003B66CE"/>
    <w:rsid w:val="00495BA5"/>
    <w:rsid w:val="00581F27"/>
    <w:rsid w:val="00587B7E"/>
    <w:rsid w:val="005B7780"/>
    <w:rsid w:val="005E628B"/>
    <w:rsid w:val="00697A49"/>
    <w:rsid w:val="006D7171"/>
    <w:rsid w:val="00705C9F"/>
    <w:rsid w:val="007C257B"/>
    <w:rsid w:val="007C3A02"/>
    <w:rsid w:val="00864A32"/>
    <w:rsid w:val="00934DB8"/>
    <w:rsid w:val="00955508"/>
    <w:rsid w:val="00994B94"/>
    <w:rsid w:val="009D6D0A"/>
    <w:rsid w:val="009E5759"/>
    <w:rsid w:val="009F0276"/>
    <w:rsid w:val="00A55A6D"/>
    <w:rsid w:val="00B77B07"/>
    <w:rsid w:val="00B936BD"/>
    <w:rsid w:val="00BC283F"/>
    <w:rsid w:val="00CF745F"/>
    <w:rsid w:val="00D708C4"/>
    <w:rsid w:val="00DA28E3"/>
    <w:rsid w:val="00E222F5"/>
    <w:rsid w:val="00F412EB"/>
    <w:rsid w:val="00F449DE"/>
    <w:rsid w:val="00F5255F"/>
    <w:rsid w:val="00F71721"/>
    <w:rsid w:val="00F91F1D"/>
    <w:rsid w:val="00FC6D5D"/>
    <w:rsid w:val="00FC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6018-680E-47F2-BFA9-784FE098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15</cp:revision>
  <dcterms:created xsi:type="dcterms:W3CDTF">2021-12-22T11:29:00Z</dcterms:created>
  <dcterms:modified xsi:type="dcterms:W3CDTF">2024-12-18T07:41:00Z</dcterms:modified>
</cp:coreProperties>
</file>