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56029C" w:rsidRPr="005122E9" w:rsidRDefault="008E17C5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SA.270.1.4</w:t>
      </w:r>
      <w:r w:rsidR="003C305C" w:rsidRPr="005122E9">
        <w:rPr>
          <w:rFonts w:asciiTheme="majorHAnsi" w:hAnsiTheme="majorHAnsi"/>
          <w:sz w:val="24"/>
          <w:szCs w:val="24"/>
        </w:rPr>
        <w:t>.2021</w:t>
      </w:r>
      <w:r w:rsidR="0056029C" w:rsidRPr="005122E9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B3857" w:rsidRPr="00D131AD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</w:t>
      </w:r>
      <w:r w:rsidR="008E17C5">
        <w:rPr>
          <w:rFonts w:ascii="Cambria" w:hAnsi="Cambria" w:cs="Arial"/>
          <w:bCs/>
          <w:sz w:val="22"/>
          <w:szCs w:val="22"/>
        </w:rPr>
        <w:t>ówień publicznych (Dz. U. z 2021 r. poz. 1129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1B3857"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B3857" w:rsidRPr="004910AD">
        <w:rPr>
          <w:rFonts w:asciiTheme="majorHAnsi" w:hAnsiTheme="majorHAnsi" w:cs="Verdana"/>
          <w:b/>
        </w:rPr>
        <w:t>„</w:t>
      </w:r>
      <w:r w:rsidR="008E17C5" w:rsidRPr="008E17C5">
        <w:rPr>
          <w:rFonts w:asciiTheme="majorHAnsi" w:hAnsiTheme="majorHAnsi" w:cs="Verdana"/>
          <w:b/>
          <w:sz w:val="20"/>
          <w:szCs w:val="20"/>
        </w:rPr>
        <w:t>Remont drogi leśnej Majdan Kapuśnice nr inw. 242/771/21</w:t>
      </w:r>
      <w:r w:rsidR="00C67791" w:rsidRPr="008E17C5">
        <w:rPr>
          <w:rFonts w:asciiTheme="majorHAnsi" w:hAnsiTheme="majorHAnsi" w:cs="Verdana"/>
          <w:b/>
          <w:sz w:val="22"/>
        </w:rPr>
        <w:t>”</w:t>
      </w:r>
      <w:r w:rsidR="00CA268B">
        <w:rPr>
          <w:rFonts w:asciiTheme="majorHAnsi" w:hAnsiTheme="majorHAnsi" w:cs="Verdana"/>
          <w:b/>
          <w:sz w:val="22"/>
        </w:rPr>
        <w:t xml:space="preserve"> </w:t>
      </w:r>
      <w:bookmarkStart w:id="17" w:name="_GoBack"/>
      <w:bookmarkEnd w:id="17"/>
      <w:r w:rsidR="001B3857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5122E9">
        <w:rPr>
          <w:rFonts w:ascii="Cambria" w:hAnsi="Cambria" w:cs="Calibri"/>
          <w:sz w:val="22"/>
          <w:szCs w:val="22"/>
        </w:rPr>
        <w:t xml:space="preserve">Nadleśnictwo Piwniczna </w:t>
      </w:r>
      <w:r w:rsidR="001B3857" w:rsidRPr="00D131AD">
        <w:rPr>
          <w:rFonts w:ascii="Cambria" w:hAnsi="Cambria" w:cs="Calibri"/>
          <w:sz w:val="22"/>
          <w:szCs w:val="22"/>
        </w:rPr>
        <w:t>oświadczam, co następuje: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00" w:rsidRDefault="006B4D00">
      <w:r>
        <w:separator/>
      </w:r>
    </w:p>
  </w:endnote>
  <w:endnote w:type="continuationSeparator" w:id="0">
    <w:p w:rsidR="006B4D00" w:rsidRDefault="006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C802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17C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00" w:rsidRDefault="006B4D00">
      <w:r>
        <w:separator/>
      </w:r>
    </w:p>
  </w:footnote>
  <w:footnote w:type="continuationSeparator" w:id="0">
    <w:p w:rsidR="006B4D00" w:rsidRDefault="006B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4D00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7C5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8F56438-612B-41BB-BE90-B52A377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Edward Miejski (Nadl. Piwniczna)</cp:lastModifiedBy>
  <cp:revision>5</cp:revision>
  <cp:lastPrinted>2017-05-23T11:32:00Z</cp:lastPrinted>
  <dcterms:created xsi:type="dcterms:W3CDTF">2021-04-02T14:59:00Z</dcterms:created>
  <dcterms:modified xsi:type="dcterms:W3CDTF">2021-07-08T10:10:00Z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