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B0E5F" w14:textId="01C343AF" w:rsidR="00765B78" w:rsidRDefault="00765B78" w:rsidP="00E16B7D">
      <w:pPr>
        <w:spacing w:before="240" w:after="24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="Arial" w:hAnsi="Arial" w:cs="Arial"/>
          <w:b/>
          <w:bCs/>
        </w:rPr>
        <w:t>Załącznik nr 3 do OPZ</w:t>
      </w:r>
    </w:p>
    <w:p w14:paraId="2403AAD6" w14:textId="12F8FFBD" w:rsidR="000226FF" w:rsidRPr="007B0A0B" w:rsidRDefault="00765B78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WZÓR </w:t>
      </w:r>
      <w:r w:rsidR="002B3027" w:rsidRPr="007B0A0B">
        <w:rPr>
          <w:rFonts w:ascii="Times New Roman" w:hAnsi="Times New Roman" w:cs="Times New Roman"/>
          <w:b/>
          <w:sz w:val="28"/>
          <w:szCs w:val="28"/>
        </w:rPr>
        <w:t>PROTOK</w:t>
      </w:r>
      <w:r>
        <w:rPr>
          <w:rFonts w:ascii="Times New Roman" w:hAnsi="Times New Roman" w:cs="Times New Roman"/>
          <w:b/>
          <w:sz w:val="28"/>
          <w:szCs w:val="28"/>
        </w:rPr>
        <w:t>OŁU</w:t>
      </w:r>
      <w:r w:rsidR="002B3027" w:rsidRPr="007B0A0B">
        <w:rPr>
          <w:rFonts w:ascii="Times New Roman" w:hAnsi="Times New Roman" w:cs="Times New Roman"/>
          <w:b/>
          <w:sz w:val="28"/>
          <w:szCs w:val="28"/>
        </w:rPr>
        <w:t xml:space="preserve"> ODBIORU</w:t>
      </w:r>
      <w:r w:rsidR="000F31E9">
        <w:rPr>
          <w:rFonts w:ascii="Times New Roman" w:hAnsi="Times New Roman" w:cs="Times New Roman"/>
          <w:b/>
          <w:sz w:val="28"/>
          <w:szCs w:val="28"/>
        </w:rPr>
        <w:t xml:space="preserve"> KOŃCOWEGO</w:t>
      </w:r>
      <w:r w:rsidR="000F31E9">
        <w:rPr>
          <w:rFonts w:ascii="Times New Roman" w:hAnsi="Times New Roman" w:cs="Times New Roman"/>
          <w:b/>
          <w:sz w:val="28"/>
          <w:szCs w:val="28"/>
        </w:rPr>
        <w:br/>
        <w:t>I PRZEKAZANIA – PR</w:t>
      </w:r>
      <w:r w:rsidR="00366596">
        <w:rPr>
          <w:rFonts w:ascii="Times New Roman" w:hAnsi="Times New Roman" w:cs="Times New Roman"/>
          <w:b/>
          <w:sz w:val="28"/>
          <w:szCs w:val="28"/>
        </w:rPr>
        <w:t>Z</w:t>
      </w:r>
      <w:r w:rsidR="000F31E9">
        <w:rPr>
          <w:rFonts w:ascii="Times New Roman" w:hAnsi="Times New Roman" w:cs="Times New Roman"/>
          <w:b/>
          <w:sz w:val="28"/>
          <w:szCs w:val="28"/>
        </w:rPr>
        <w:t>YJĘCIA ZAMÓWIENIA DO EKSPLOATACJI</w:t>
      </w:r>
    </w:p>
    <w:p w14:paraId="3BBD8DF6" w14:textId="2D7B8E30" w:rsidR="007B0A0B" w:rsidRPr="007B0A0B" w:rsidRDefault="003F029B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spisany w dniu</w:t>
      </w:r>
      <w:r w:rsidR="007B0A0B" w:rsidRPr="007B0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FE0">
        <w:rPr>
          <w:rFonts w:ascii="Times New Roman" w:hAnsi="Times New Roman" w:cs="Times New Roman"/>
          <w:b/>
          <w:sz w:val="28"/>
          <w:szCs w:val="28"/>
        </w:rPr>
        <w:t>………..</w:t>
      </w:r>
      <w:r w:rsidR="007B0A0B" w:rsidRPr="007B0A0B">
        <w:rPr>
          <w:rFonts w:ascii="Times New Roman" w:hAnsi="Times New Roman" w:cs="Times New Roman"/>
          <w:b/>
          <w:sz w:val="28"/>
          <w:szCs w:val="28"/>
        </w:rPr>
        <w:t>.20</w:t>
      </w:r>
      <w:r w:rsidR="00CF1FE0">
        <w:rPr>
          <w:rFonts w:ascii="Times New Roman" w:hAnsi="Times New Roman" w:cs="Times New Roman"/>
          <w:b/>
          <w:sz w:val="28"/>
          <w:szCs w:val="28"/>
        </w:rPr>
        <w:t>2</w:t>
      </w:r>
      <w:r w:rsidR="0005583D">
        <w:rPr>
          <w:rFonts w:ascii="Times New Roman" w:hAnsi="Times New Roman" w:cs="Times New Roman"/>
          <w:b/>
          <w:sz w:val="28"/>
          <w:szCs w:val="28"/>
        </w:rPr>
        <w:t>4</w:t>
      </w:r>
      <w:r w:rsidR="00C36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A0B" w:rsidRPr="007B0A0B">
        <w:rPr>
          <w:rFonts w:ascii="Times New Roman" w:hAnsi="Times New Roman" w:cs="Times New Roman"/>
          <w:b/>
          <w:sz w:val="28"/>
          <w:szCs w:val="28"/>
        </w:rPr>
        <w:t>r.</w:t>
      </w:r>
    </w:p>
    <w:p w14:paraId="71FBF560" w14:textId="4910E707" w:rsidR="00103297" w:rsidRDefault="007B0A0B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A0B">
        <w:rPr>
          <w:rFonts w:ascii="Times New Roman" w:hAnsi="Times New Roman" w:cs="Times New Roman"/>
          <w:b/>
          <w:sz w:val="28"/>
          <w:szCs w:val="28"/>
        </w:rPr>
        <w:t xml:space="preserve">dot. umowy </w:t>
      </w:r>
      <w:r w:rsidR="00CF1FE0">
        <w:rPr>
          <w:rFonts w:ascii="Times New Roman" w:hAnsi="Times New Roman" w:cs="Times New Roman"/>
          <w:b/>
          <w:sz w:val="28"/>
          <w:szCs w:val="28"/>
        </w:rPr>
        <w:t>…………………….</w:t>
      </w:r>
      <w:r w:rsidR="00693EBA">
        <w:rPr>
          <w:rFonts w:ascii="Times New Roman" w:hAnsi="Times New Roman" w:cs="Times New Roman"/>
          <w:b/>
          <w:sz w:val="28"/>
          <w:szCs w:val="28"/>
        </w:rPr>
        <w:t xml:space="preserve"> z dnia </w:t>
      </w:r>
      <w:r w:rsidR="00CF1FE0">
        <w:rPr>
          <w:rFonts w:ascii="Times New Roman" w:hAnsi="Times New Roman" w:cs="Times New Roman"/>
          <w:b/>
          <w:sz w:val="28"/>
          <w:szCs w:val="28"/>
        </w:rPr>
        <w:t>…………….</w:t>
      </w:r>
      <w:r w:rsidR="00693EBA" w:rsidRPr="007B0A0B">
        <w:rPr>
          <w:rFonts w:ascii="Times New Roman" w:hAnsi="Times New Roman" w:cs="Times New Roman"/>
          <w:b/>
          <w:sz w:val="28"/>
          <w:szCs w:val="28"/>
        </w:rPr>
        <w:t>.20</w:t>
      </w:r>
      <w:r w:rsidR="00CF1FE0">
        <w:rPr>
          <w:rFonts w:ascii="Times New Roman" w:hAnsi="Times New Roman" w:cs="Times New Roman"/>
          <w:b/>
          <w:sz w:val="28"/>
          <w:szCs w:val="28"/>
        </w:rPr>
        <w:t>2</w:t>
      </w:r>
      <w:r w:rsidR="0005583D">
        <w:rPr>
          <w:rFonts w:ascii="Times New Roman" w:hAnsi="Times New Roman" w:cs="Times New Roman"/>
          <w:b/>
          <w:sz w:val="28"/>
          <w:szCs w:val="28"/>
        </w:rPr>
        <w:t>4</w:t>
      </w:r>
      <w:r w:rsidR="00693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EBA" w:rsidRPr="007B0A0B">
        <w:rPr>
          <w:rFonts w:ascii="Times New Roman" w:hAnsi="Times New Roman" w:cs="Times New Roman"/>
          <w:b/>
          <w:sz w:val="28"/>
          <w:szCs w:val="28"/>
        </w:rPr>
        <w:t>r.</w:t>
      </w:r>
    </w:p>
    <w:p w14:paraId="6A014A00" w14:textId="77777777" w:rsidR="003F029B" w:rsidRDefault="003F029B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0D204" w14:textId="77777777" w:rsidR="003F029B" w:rsidRPr="003F029B" w:rsidRDefault="003F029B" w:rsidP="003F029B">
      <w:pPr>
        <w:pStyle w:val="Nagwek1"/>
        <w:spacing w:after="120" w:line="240" w:lineRule="auto"/>
      </w:pPr>
      <w:r w:rsidRPr="003F029B">
        <w:t xml:space="preserve">CZĘŚĆ I  </w:t>
      </w:r>
      <w:r w:rsidR="00BB591E">
        <w:t>-</w:t>
      </w:r>
      <w:r w:rsidRPr="003F029B">
        <w:t xml:space="preserve">  Ogólna charakterystyka zamówienia</w:t>
      </w:r>
    </w:p>
    <w:p w14:paraId="3F05D27F" w14:textId="0B43632A" w:rsidR="003F029B" w:rsidRPr="0005583D" w:rsidRDefault="003F029B" w:rsidP="0005583D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 xml:space="preserve">Zamówienie: </w:t>
      </w:r>
      <w:r w:rsidR="0005583D" w:rsidRPr="0005583D">
        <w:rPr>
          <w:rFonts w:ascii="Arial" w:hAnsi="Arial" w:cs="Arial"/>
          <w:b/>
          <w:bCs/>
          <w:sz w:val="24"/>
          <w:szCs w:val="24"/>
        </w:rPr>
        <w:t>Dostawa sprzętu komputerowego i oprogramowania dla Gminy Miasto Zgierz w ramach realizacji projektu grantowego o numerze FERC.02.02-CS.01-001/23/1352 „</w:t>
      </w:r>
      <w:proofErr w:type="spellStart"/>
      <w:r w:rsidR="0005583D" w:rsidRPr="0005583D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05583D" w:rsidRPr="0005583D">
        <w:rPr>
          <w:rFonts w:ascii="Arial" w:hAnsi="Arial" w:cs="Arial"/>
          <w:b/>
          <w:bCs/>
          <w:sz w:val="24"/>
          <w:szCs w:val="24"/>
        </w:rPr>
        <w:t xml:space="preserve"> Samorząd”, finansowanego w ramach Funduszy Europejskich na Rozwój Cyfrowy 2021-2027 (FERC), Oś Priorytetowa II: Zaawansowane usługi cyfrowe, Działanie 2.2 – Wzmocnienie krajowego systemu </w:t>
      </w:r>
      <w:proofErr w:type="spellStart"/>
      <w:r w:rsidR="0005583D" w:rsidRPr="0005583D">
        <w:rPr>
          <w:rFonts w:ascii="Arial" w:hAnsi="Arial" w:cs="Arial"/>
          <w:b/>
          <w:bCs/>
          <w:sz w:val="24"/>
          <w:szCs w:val="24"/>
        </w:rPr>
        <w:t>cyberbezpieczeństwa</w:t>
      </w:r>
      <w:proofErr w:type="spellEnd"/>
      <w:r w:rsidR="0005583D" w:rsidRPr="0005583D">
        <w:rPr>
          <w:rFonts w:ascii="Arial" w:hAnsi="Arial" w:cs="Arial"/>
          <w:b/>
          <w:bCs/>
          <w:sz w:val="24"/>
          <w:szCs w:val="24"/>
        </w:rPr>
        <w:t xml:space="preserve"> konkurs grantowy w ramach Projektu grantowego „</w:t>
      </w:r>
      <w:proofErr w:type="spellStart"/>
      <w:r w:rsidR="0005583D" w:rsidRPr="0005583D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05583D" w:rsidRPr="0005583D">
        <w:rPr>
          <w:rFonts w:ascii="Arial" w:hAnsi="Arial" w:cs="Arial"/>
          <w:b/>
          <w:bCs/>
          <w:sz w:val="24"/>
          <w:szCs w:val="24"/>
        </w:rPr>
        <w:t xml:space="preserve"> Samorząd” o numerze FERC.02.02-CS.01-001/23</w:t>
      </w:r>
      <w:r w:rsidR="00CF1FE0" w:rsidRPr="0005583D">
        <w:rPr>
          <w:rFonts w:ascii="Arial" w:hAnsi="Arial" w:cs="Arial"/>
          <w:b/>
          <w:bCs/>
          <w:sz w:val="24"/>
          <w:szCs w:val="24"/>
        </w:rPr>
        <w:t>.</w:t>
      </w:r>
      <w:r w:rsidR="00CF1FE0" w:rsidRPr="0005583D">
        <w:rPr>
          <w:rFonts w:ascii="Times New Roman" w:hAnsi="Times New Roman" w:cs="Times New Roman"/>
          <w:sz w:val="24"/>
          <w:szCs w:val="24"/>
        </w:rPr>
        <w:t xml:space="preserve"> (znak sprawy: WOIT.271</w:t>
      </w:r>
      <w:r w:rsidR="00D966EC" w:rsidRPr="0005583D">
        <w:rPr>
          <w:rFonts w:ascii="Times New Roman" w:hAnsi="Times New Roman" w:cs="Times New Roman"/>
          <w:sz w:val="24"/>
          <w:szCs w:val="24"/>
        </w:rPr>
        <w:t>.</w:t>
      </w:r>
      <w:r w:rsidR="0005583D">
        <w:rPr>
          <w:rFonts w:ascii="Times New Roman" w:hAnsi="Times New Roman" w:cs="Times New Roman"/>
          <w:sz w:val="24"/>
          <w:szCs w:val="24"/>
        </w:rPr>
        <w:t>3</w:t>
      </w:r>
      <w:r w:rsidR="00D966EC" w:rsidRPr="0005583D">
        <w:rPr>
          <w:rFonts w:ascii="Times New Roman" w:hAnsi="Times New Roman" w:cs="Times New Roman"/>
          <w:sz w:val="24"/>
          <w:szCs w:val="24"/>
        </w:rPr>
        <w:t>7.</w:t>
      </w:r>
      <w:r w:rsidR="00CF1FE0" w:rsidRPr="0005583D">
        <w:rPr>
          <w:rFonts w:ascii="Times New Roman" w:hAnsi="Times New Roman" w:cs="Times New Roman"/>
          <w:sz w:val="24"/>
          <w:szCs w:val="24"/>
        </w:rPr>
        <w:t>202</w:t>
      </w:r>
      <w:r w:rsidR="0005583D">
        <w:rPr>
          <w:rFonts w:ascii="Times New Roman" w:hAnsi="Times New Roman" w:cs="Times New Roman"/>
          <w:sz w:val="24"/>
          <w:szCs w:val="24"/>
        </w:rPr>
        <w:t>4</w:t>
      </w:r>
      <w:r w:rsidR="00CF1FE0" w:rsidRPr="0005583D">
        <w:rPr>
          <w:rFonts w:ascii="Times New Roman" w:hAnsi="Times New Roman" w:cs="Times New Roman"/>
          <w:sz w:val="24"/>
          <w:szCs w:val="24"/>
        </w:rPr>
        <w:t>)</w:t>
      </w:r>
    </w:p>
    <w:p w14:paraId="5D693351" w14:textId="77777777" w:rsidR="003F029B" w:rsidRPr="003F029B" w:rsidRDefault="003F029B" w:rsidP="003F029B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>Zamawiający: Gmina Miasto Zgierz</w:t>
      </w:r>
    </w:p>
    <w:p w14:paraId="27E29AD2" w14:textId="11B1C83E" w:rsidR="003F029B" w:rsidRPr="003F029B" w:rsidRDefault="003F029B" w:rsidP="003F029B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 xml:space="preserve">Wykonawca: </w:t>
      </w:r>
      <w:r w:rsidR="00CF1FE0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3B5A2F73" w14:textId="77777777" w:rsidR="003F029B" w:rsidRPr="003F029B" w:rsidRDefault="003F029B" w:rsidP="003F029B">
      <w:pPr>
        <w:spacing w:after="12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B1B5C" w14:textId="77777777" w:rsidR="003F029B" w:rsidRPr="003F029B" w:rsidRDefault="003F029B" w:rsidP="003F029B">
      <w:pPr>
        <w:spacing w:after="12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29B">
        <w:rPr>
          <w:rFonts w:ascii="Times New Roman" w:hAnsi="Times New Roman" w:cs="Times New Roman"/>
          <w:b/>
          <w:sz w:val="24"/>
          <w:szCs w:val="24"/>
        </w:rPr>
        <w:t xml:space="preserve">CZĘŚĆ II  </w:t>
      </w:r>
      <w:r w:rsidR="00BB591E">
        <w:rPr>
          <w:rFonts w:ascii="Times New Roman" w:hAnsi="Times New Roman" w:cs="Times New Roman"/>
          <w:b/>
          <w:sz w:val="24"/>
          <w:szCs w:val="24"/>
        </w:rPr>
        <w:t>-</w:t>
      </w:r>
      <w:r w:rsidRPr="003F029B">
        <w:rPr>
          <w:rFonts w:ascii="Times New Roman" w:hAnsi="Times New Roman" w:cs="Times New Roman"/>
          <w:b/>
          <w:sz w:val="24"/>
          <w:szCs w:val="24"/>
        </w:rPr>
        <w:t xml:space="preserve">  Powołanie komisji odbioru końcowego</w:t>
      </w:r>
    </w:p>
    <w:p w14:paraId="29B53DF6" w14:textId="39528CFE" w:rsidR="003F029B" w:rsidRPr="003F029B" w:rsidRDefault="003F029B" w:rsidP="003F029B">
      <w:pPr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 xml:space="preserve">Gotowość do odbioru została zgłoszona ustnie przez Wykonawcę w dniu </w:t>
      </w:r>
      <w:r w:rsidR="00CF1FE0">
        <w:rPr>
          <w:rFonts w:ascii="Times New Roman" w:hAnsi="Times New Roman" w:cs="Times New Roman"/>
          <w:sz w:val="24"/>
          <w:szCs w:val="24"/>
        </w:rPr>
        <w:t>……………</w:t>
      </w:r>
      <w:r w:rsidRPr="003F029B">
        <w:rPr>
          <w:rFonts w:ascii="Times New Roman" w:hAnsi="Times New Roman" w:cs="Times New Roman"/>
          <w:sz w:val="24"/>
          <w:szCs w:val="24"/>
        </w:rPr>
        <w:t>.20</w:t>
      </w:r>
      <w:r w:rsidR="00CF1FE0">
        <w:rPr>
          <w:rFonts w:ascii="Times New Roman" w:hAnsi="Times New Roman" w:cs="Times New Roman"/>
          <w:sz w:val="24"/>
          <w:szCs w:val="24"/>
        </w:rPr>
        <w:t>2</w:t>
      </w:r>
      <w:r w:rsidR="0005583D">
        <w:rPr>
          <w:rFonts w:ascii="Times New Roman" w:hAnsi="Times New Roman" w:cs="Times New Roman"/>
          <w:sz w:val="24"/>
          <w:szCs w:val="24"/>
        </w:rPr>
        <w:t>4</w:t>
      </w:r>
      <w:r w:rsidRPr="003F029B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916E048" w14:textId="77777777" w:rsidR="003F029B" w:rsidRPr="003F029B" w:rsidRDefault="003F029B" w:rsidP="003F029B">
      <w:pPr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 xml:space="preserve">Komisja w składzie: </w:t>
      </w:r>
    </w:p>
    <w:p w14:paraId="6DA702CB" w14:textId="757790FC" w:rsidR="003F029B" w:rsidRPr="003F029B" w:rsidRDefault="003F029B" w:rsidP="003F029B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 xml:space="preserve">Przewodniczący Komisji – </w:t>
      </w:r>
      <w:r w:rsidR="00CF1FE0">
        <w:rPr>
          <w:rFonts w:ascii="Times New Roman" w:hAnsi="Times New Roman" w:cs="Times New Roman"/>
          <w:sz w:val="24"/>
          <w:szCs w:val="24"/>
        </w:rPr>
        <w:t>…………………………..</w:t>
      </w:r>
    </w:p>
    <w:p w14:paraId="3B232161" w14:textId="5FC3EF78" w:rsidR="003F029B" w:rsidRPr="003F029B" w:rsidRDefault="00CF1FE0" w:rsidP="003F029B">
      <w:pPr>
        <w:pStyle w:val="Tekstprzypisudolnego"/>
        <w:numPr>
          <w:ilvl w:val="0"/>
          <w:numId w:val="4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Członek Komisji - …………………………..</w:t>
      </w:r>
    </w:p>
    <w:p w14:paraId="4DC454FD" w14:textId="555C9100" w:rsidR="003F029B" w:rsidRDefault="00CF1FE0" w:rsidP="003F029B">
      <w:pPr>
        <w:pStyle w:val="Tekstprzypisudolnego"/>
        <w:numPr>
          <w:ilvl w:val="0"/>
          <w:numId w:val="4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Członek Komisji - …………………………..</w:t>
      </w:r>
    </w:p>
    <w:p w14:paraId="7FFD4413" w14:textId="62658C46" w:rsidR="003F029B" w:rsidRPr="003F029B" w:rsidRDefault="00CF1FE0" w:rsidP="003F029B">
      <w:pPr>
        <w:pStyle w:val="Tekstprzypisudolnego"/>
        <w:numPr>
          <w:ilvl w:val="0"/>
          <w:numId w:val="4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Członek Komisji - …………………………..</w:t>
      </w:r>
    </w:p>
    <w:p w14:paraId="322988C3" w14:textId="77777777" w:rsidR="003F029B" w:rsidRPr="003F029B" w:rsidRDefault="003F029B" w:rsidP="003F029B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>Komisji dokonującej odbioru końcowego zostały przedstawione następujące dokumenty:</w:t>
      </w:r>
    </w:p>
    <w:p w14:paraId="7E705E0E" w14:textId="77777777" w:rsidR="003F029B" w:rsidRPr="003F029B" w:rsidRDefault="003F029B" w:rsidP="003F029B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>dokumentacja techniczna dostarczonego sprzętu (instrukcje),</w:t>
      </w:r>
    </w:p>
    <w:p w14:paraId="07C1E38C" w14:textId="746263D2" w:rsidR="00BB591E" w:rsidRPr="00CF1FE0" w:rsidRDefault="003F029B" w:rsidP="00CF1FE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wstępny </w:t>
      </w:r>
      <w:r w:rsidRPr="003F029B">
        <w:rPr>
          <w:rFonts w:ascii="Times New Roman" w:hAnsi="Times New Roman" w:cs="Times New Roman"/>
          <w:sz w:val="24"/>
          <w:szCs w:val="24"/>
        </w:rPr>
        <w:t>protok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3F029B">
        <w:rPr>
          <w:rFonts w:ascii="Times New Roman" w:hAnsi="Times New Roman" w:cs="Times New Roman"/>
          <w:sz w:val="24"/>
          <w:szCs w:val="24"/>
        </w:rPr>
        <w:t xml:space="preserve">ł odbioru/przekazania sprzętu </w:t>
      </w:r>
      <w:r>
        <w:rPr>
          <w:rFonts w:ascii="Times New Roman" w:hAnsi="Times New Roman" w:cs="Times New Roman"/>
          <w:sz w:val="24"/>
          <w:szCs w:val="24"/>
        </w:rPr>
        <w:t xml:space="preserve">i oprogramowania </w:t>
      </w:r>
      <w:r w:rsidRPr="003F029B">
        <w:rPr>
          <w:rFonts w:ascii="Times New Roman" w:hAnsi="Times New Roman" w:cs="Times New Roman"/>
          <w:sz w:val="24"/>
          <w:szCs w:val="24"/>
        </w:rPr>
        <w:t>(załącznik nr 1</w:t>
      </w:r>
      <w:r w:rsidR="00AA2560">
        <w:rPr>
          <w:rFonts w:ascii="Times New Roman" w:hAnsi="Times New Roman" w:cs="Times New Roman"/>
          <w:sz w:val="24"/>
          <w:szCs w:val="24"/>
        </w:rPr>
        <w:t>*</w:t>
      </w:r>
      <w:r w:rsidRPr="003F029B">
        <w:rPr>
          <w:rFonts w:ascii="Times New Roman" w:hAnsi="Times New Roman" w:cs="Times New Roman"/>
          <w:sz w:val="24"/>
          <w:szCs w:val="24"/>
        </w:rPr>
        <w:t xml:space="preserve"> do niniejszego protokołu)</w:t>
      </w:r>
      <w:r w:rsidR="00CF1FE0">
        <w:rPr>
          <w:rFonts w:ascii="Times New Roman" w:hAnsi="Times New Roman" w:cs="Times New Roman"/>
          <w:sz w:val="24"/>
          <w:szCs w:val="24"/>
        </w:rPr>
        <w:t>.</w:t>
      </w:r>
    </w:p>
    <w:p w14:paraId="344319CC" w14:textId="77777777" w:rsidR="00BB591E" w:rsidRPr="00BB591E" w:rsidRDefault="00BB591E" w:rsidP="00BB591E">
      <w:pPr>
        <w:pStyle w:val="Nagwek2"/>
        <w:spacing w:after="12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B59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CZĘŚĆ III 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BB591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Ustalenia dotyczące przedmiotu odbioru</w:t>
      </w:r>
    </w:p>
    <w:p w14:paraId="0D4179D5" w14:textId="51453CF0" w:rsidR="00BB591E" w:rsidRPr="00BB591E" w:rsidRDefault="00BB591E" w:rsidP="00BB591E">
      <w:pPr>
        <w:numPr>
          <w:ilvl w:val="0"/>
          <w:numId w:val="6"/>
        </w:numPr>
        <w:tabs>
          <w:tab w:val="clear" w:pos="720"/>
          <w:tab w:val="num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591E">
        <w:rPr>
          <w:rFonts w:ascii="Times New Roman" w:hAnsi="Times New Roman" w:cs="Times New Roman"/>
          <w:sz w:val="24"/>
          <w:szCs w:val="24"/>
        </w:rPr>
        <w:t xml:space="preserve">Na podstawie przedstawionych dokumentów ustalono, że przedmiotem odbioru końcowego – przekazania do użytku stanowi inwestycja o wartości brutto </w:t>
      </w:r>
      <w:r w:rsidR="00226361">
        <w:rPr>
          <w:rFonts w:ascii="Times New Roman" w:hAnsi="Times New Roman" w:cs="Times New Roman"/>
          <w:b/>
          <w:sz w:val="24"/>
          <w:szCs w:val="24"/>
        </w:rPr>
        <w:t>…………………….</w:t>
      </w:r>
      <w:r w:rsidR="00955EE3">
        <w:rPr>
          <w:rFonts w:ascii="Times New Roman" w:hAnsi="Times New Roman" w:cs="Times New Roman"/>
          <w:b/>
          <w:sz w:val="24"/>
          <w:szCs w:val="24"/>
        </w:rPr>
        <w:t> zł.</w:t>
      </w:r>
    </w:p>
    <w:p w14:paraId="23EBA83D" w14:textId="3CC06879" w:rsidR="00BB591E" w:rsidRPr="00BB591E" w:rsidRDefault="000A0579" w:rsidP="00955EE3">
      <w:pPr>
        <w:numPr>
          <w:ilvl w:val="0"/>
          <w:numId w:val="6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0579">
        <w:rPr>
          <w:rFonts w:ascii="Times New Roman" w:hAnsi="Times New Roman" w:cs="Times New Roman"/>
          <w:sz w:val="24"/>
          <w:szCs w:val="24"/>
        </w:rPr>
        <w:t>Przedmiot odbioru został wykonany w wyniku zamówienia publicznego zakończonego podpisaniem umowy nr</w:t>
      </w:r>
      <w:r w:rsidR="00BB591E" w:rsidRPr="00BB591E">
        <w:rPr>
          <w:rFonts w:ascii="Times New Roman" w:hAnsi="Times New Roman" w:cs="Times New Roman"/>
          <w:sz w:val="24"/>
          <w:szCs w:val="24"/>
        </w:rPr>
        <w:t> </w:t>
      </w:r>
      <w:r w:rsidR="00226361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BB591E" w:rsidRPr="00BB591E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955EE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14A44">
        <w:rPr>
          <w:rFonts w:ascii="Times New Roman" w:hAnsi="Times New Roman" w:cs="Times New Roman"/>
          <w:sz w:val="24"/>
          <w:szCs w:val="24"/>
        </w:rPr>
        <w:t>4</w:t>
      </w:r>
      <w:r w:rsidR="00BB591E" w:rsidRPr="00BB591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2A1E70E" w14:textId="77777777" w:rsidR="00BB591E" w:rsidRPr="00BB591E" w:rsidRDefault="00BB591E" w:rsidP="00BB591E">
      <w:pPr>
        <w:numPr>
          <w:ilvl w:val="0"/>
          <w:numId w:val="6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591E">
        <w:rPr>
          <w:rFonts w:ascii="Times New Roman" w:hAnsi="Times New Roman" w:cs="Times New Roman"/>
          <w:sz w:val="24"/>
          <w:szCs w:val="24"/>
        </w:rPr>
        <w:t>Przedmiot odbioru został dostarczony do</w:t>
      </w:r>
      <w:r w:rsidR="00955EE3">
        <w:rPr>
          <w:rFonts w:ascii="Times New Roman" w:hAnsi="Times New Roman" w:cs="Times New Roman"/>
          <w:sz w:val="24"/>
          <w:szCs w:val="24"/>
        </w:rPr>
        <w:t xml:space="preserve"> Wydziału Organizacyjnego, </w:t>
      </w:r>
      <w:r w:rsidR="00955EE3" w:rsidRPr="00CC1E94">
        <w:rPr>
          <w:rFonts w:ascii="Times New Roman" w:hAnsi="Times New Roman" w:cs="Times New Roman"/>
          <w:sz w:val="24"/>
          <w:szCs w:val="24"/>
        </w:rPr>
        <w:t xml:space="preserve">St. ds. Informatyki </w:t>
      </w:r>
      <w:r w:rsidR="00955EE3">
        <w:rPr>
          <w:rFonts w:ascii="Times New Roman" w:hAnsi="Times New Roman" w:cs="Times New Roman"/>
          <w:sz w:val="24"/>
          <w:szCs w:val="24"/>
        </w:rPr>
        <w:br/>
      </w:r>
      <w:r w:rsidR="00955EE3" w:rsidRPr="00CC1E94">
        <w:rPr>
          <w:rFonts w:ascii="Times New Roman" w:hAnsi="Times New Roman" w:cs="Times New Roman"/>
          <w:sz w:val="24"/>
          <w:szCs w:val="24"/>
        </w:rPr>
        <w:t>i Telekomunikacji Urzędu Miasta Zgierza 95-100 Zgierz, pl. Jana Pawła II 16</w:t>
      </w:r>
      <w:r w:rsidR="00955EE3">
        <w:rPr>
          <w:rFonts w:ascii="Times New Roman" w:hAnsi="Times New Roman" w:cs="Times New Roman"/>
          <w:sz w:val="24"/>
          <w:szCs w:val="24"/>
        </w:rPr>
        <w:t>.</w:t>
      </w:r>
    </w:p>
    <w:p w14:paraId="3829D516" w14:textId="2EF7C849" w:rsidR="00BB591E" w:rsidRPr="00BB591E" w:rsidRDefault="00BB591E" w:rsidP="00BB591E">
      <w:pPr>
        <w:numPr>
          <w:ilvl w:val="0"/>
          <w:numId w:val="6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591E">
        <w:rPr>
          <w:rFonts w:ascii="Times New Roman" w:hAnsi="Times New Roman" w:cs="Times New Roman"/>
          <w:sz w:val="24"/>
          <w:szCs w:val="24"/>
        </w:rPr>
        <w:t xml:space="preserve">Zestawienie ilościowe odbieranego sprzętu i oprogramowania wraz z uwagami dotyczącymi ewentualnych usterek lub wad: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30"/>
        <w:gridCol w:w="5177"/>
        <w:gridCol w:w="1559"/>
        <w:gridCol w:w="3090"/>
      </w:tblGrid>
      <w:tr w:rsidR="003A107B" w:rsidRPr="007B0A0B" w14:paraId="400B9E75" w14:textId="77777777" w:rsidTr="00E47E6F">
        <w:trPr>
          <w:trHeight w:val="476"/>
        </w:trPr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37E06E08" w14:textId="77777777" w:rsidR="003A107B" w:rsidRPr="007B0A0B" w:rsidRDefault="007B0A0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59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/>
            </w:r>
            <w:r w:rsidR="003A107B"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L.P.</w:t>
            </w:r>
          </w:p>
        </w:tc>
        <w:tc>
          <w:tcPr>
            <w:tcW w:w="5177" w:type="dxa"/>
            <w:shd w:val="clear" w:color="auto" w:fill="BFBFBF" w:themeFill="background1" w:themeFillShade="BF"/>
            <w:vAlign w:val="center"/>
          </w:tcPr>
          <w:p w14:paraId="37E9F5DC" w14:textId="77777777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przedmiotu odbioru</w:t>
            </w:r>
            <w:r w:rsidR="008F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/model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589C14E" w14:textId="77777777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</w:t>
            </w:r>
            <w:r w:rsidR="008F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sztuk</w:t>
            </w:r>
            <w:r w:rsidR="00685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/licencji</w:t>
            </w:r>
          </w:p>
        </w:tc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30C992A5" w14:textId="77777777" w:rsidR="003A107B" w:rsidRPr="007B0A0B" w:rsidRDefault="00955EE3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Wady/usterki</w:t>
            </w:r>
          </w:p>
        </w:tc>
      </w:tr>
      <w:tr w:rsidR="00226361" w:rsidRPr="007B0A0B" w14:paraId="41844152" w14:textId="77777777" w:rsidTr="00955EE3">
        <w:tc>
          <w:tcPr>
            <w:tcW w:w="630" w:type="dxa"/>
            <w:vAlign w:val="center"/>
          </w:tcPr>
          <w:p w14:paraId="18CAB22B" w14:textId="77777777" w:rsidR="00226361" w:rsidRPr="00E47E6F" w:rsidRDefault="00226361" w:rsidP="00226361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77" w:type="dxa"/>
            <w:vAlign w:val="center"/>
          </w:tcPr>
          <w:p w14:paraId="3321CFEC" w14:textId="453481F3" w:rsidR="00226361" w:rsidRPr="0005583D" w:rsidRDefault="0005583D" w:rsidP="00226361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</w:t>
            </w:r>
            <w:r w:rsidR="00226361">
              <w:rPr>
                <w:rFonts w:ascii="Times New Roman" w:hAnsi="Times New Roman"/>
                <w:sz w:val="23"/>
                <w:szCs w:val="23"/>
                <w:lang w:val="en-US"/>
              </w:rPr>
              <w:t>……………</w:t>
            </w:r>
          </w:p>
        </w:tc>
        <w:tc>
          <w:tcPr>
            <w:tcW w:w="1559" w:type="dxa"/>
            <w:vAlign w:val="center"/>
          </w:tcPr>
          <w:p w14:paraId="33326255" w14:textId="7BF8A664" w:rsidR="00226361" w:rsidRPr="00E47E6F" w:rsidRDefault="0005583D" w:rsidP="00226361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  <w:vAlign w:val="center"/>
          </w:tcPr>
          <w:p w14:paraId="2EF3294D" w14:textId="5AFB9067" w:rsidR="00226361" w:rsidRPr="00E47E6F" w:rsidRDefault="00B6044F" w:rsidP="00226361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2FB9FB00" w14:textId="77777777" w:rsidTr="0058029C">
        <w:tc>
          <w:tcPr>
            <w:tcW w:w="630" w:type="dxa"/>
            <w:vAlign w:val="center"/>
          </w:tcPr>
          <w:p w14:paraId="09CAB22C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77" w:type="dxa"/>
          </w:tcPr>
          <w:p w14:paraId="4021EB1F" w14:textId="7D2E78E1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7045D362" w14:textId="2A095A61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41CB4F9C" w14:textId="79B4E05A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30DA1671" w14:textId="77777777" w:rsidTr="0058029C">
        <w:trPr>
          <w:trHeight w:val="331"/>
        </w:trPr>
        <w:tc>
          <w:tcPr>
            <w:tcW w:w="630" w:type="dxa"/>
            <w:vAlign w:val="center"/>
          </w:tcPr>
          <w:p w14:paraId="0CDEF4FD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77" w:type="dxa"/>
          </w:tcPr>
          <w:p w14:paraId="6069340C" w14:textId="0856BA19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3EFE9BA8" w14:textId="1198A7CC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48A65A11" w14:textId="17F3D3D3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273BA3AD" w14:textId="77777777" w:rsidTr="0058029C">
        <w:tc>
          <w:tcPr>
            <w:tcW w:w="630" w:type="dxa"/>
            <w:vAlign w:val="center"/>
          </w:tcPr>
          <w:p w14:paraId="399BC5D7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77" w:type="dxa"/>
          </w:tcPr>
          <w:p w14:paraId="2801AC50" w14:textId="3A15B7C3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633C3F6B" w14:textId="041152BA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1959DB38" w14:textId="4F8EB621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520CA359" w14:textId="77777777" w:rsidTr="0058029C">
        <w:tc>
          <w:tcPr>
            <w:tcW w:w="630" w:type="dxa"/>
            <w:vAlign w:val="center"/>
          </w:tcPr>
          <w:p w14:paraId="3602DD65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77" w:type="dxa"/>
          </w:tcPr>
          <w:p w14:paraId="26F4325A" w14:textId="60F61AE8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013C6531" w14:textId="2898FD55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0502A8A6" w14:textId="33F39505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21C6619B" w14:textId="77777777" w:rsidTr="0058029C">
        <w:tc>
          <w:tcPr>
            <w:tcW w:w="630" w:type="dxa"/>
            <w:vAlign w:val="center"/>
          </w:tcPr>
          <w:p w14:paraId="49E377C3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177" w:type="dxa"/>
          </w:tcPr>
          <w:p w14:paraId="36765A0B" w14:textId="472CB0B0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7569288B" w14:textId="553AEC0B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5E454073" w14:textId="3F18E4AD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58271162" w14:textId="77777777" w:rsidTr="0058029C">
        <w:tc>
          <w:tcPr>
            <w:tcW w:w="630" w:type="dxa"/>
            <w:vAlign w:val="center"/>
          </w:tcPr>
          <w:p w14:paraId="529B4B61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177" w:type="dxa"/>
          </w:tcPr>
          <w:p w14:paraId="2AA79A70" w14:textId="7DD7A714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7ADC7820" w14:textId="1457831A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76F961BA" w14:textId="407D43BD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6DBCF1AE" w14:textId="77777777" w:rsidTr="0058029C">
        <w:tc>
          <w:tcPr>
            <w:tcW w:w="630" w:type="dxa"/>
            <w:vAlign w:val="center"/>
          </w:tcPr>
          <w:p w14:paraId="6DD2BD55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177" w:type="dxa"/>
          </w:tcPr>
          <w:p w14:paraId="48B652D3" w14:textId="6C7F99AF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159446B1" w14:textId="37512CA0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7468A633" w14:textId="2FFA70D6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41F97F02" w14:textId="77777777" w:rsidTr="0058029C">
        <w:tc>
          <w:tcPr>
            <w:tcW w:w="630" w:type="dxa"/>
            <w:vAlign w:val="center"/>
          </w:tcPr>
          <w:p w14:paraId="0490837F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177" w:type="dxa"/>
          </w:tcPr>
          <w:p w14:paraId="3711462D" w14:textId="54A8A9C3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2CBDF82D" w14:textId="1C19AB10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0EE6A94C" w14:textId="44132709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1CFC2EBA" w14:textId="77777777" w:rsidTr="0058029C">
        <w:tc>
          <w:tcPr>
            <w:tcW w:w="630" w:type="dxa"/>
            <w:vAlign w:val="center"/>
          </w:tcPr>
          <w:p w14:paraId="1B8A449F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177" w:type="dxa"/>
          </w:tcPr>
          <w:p w14:paraId="227759E3" w14:textId="4E52889B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57C00FF0" w14:textId="4A284D15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7E30460C" w14:textId="3B6680EC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  <w:tr w:rsidR="0005583D" w:rsidRPr="007B0A0B" w14:paraId="23437878" w14:textId="77777777" w:rsidTr="0058029C">
        <w:tc>
          <w:tcPr>
            <w:tcW w:w="630" w:type="dxa"/>
            <w:vAlign w:val="center"/>
          </w:tcPr>
          <w:p w14:paraId="11994C7F" w14:textId="77777777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5177" w:type="dxa"/>
          </w:tcPr>
          <w:p w14:paraId="41185D15" w14:textId="355AE67F" w:rsidR="0005583D" w:rsidRPr="00E47E6F" w:rsidRDefault="0005583D" w:rsidP="0005583D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E509A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…………………..……………</w:t>
            </w:r>
          </w:p>
        </w:tc>
        <w:tc>
          <w:tcPr>
            <w:tcW w:w="1559" w:type="dxa"/>
          </w:tcPr>
          <w:p w14:paraId="5EB7CA44" w14:textId="3E9ED5BF" w:rsidR="0005583D" w:rsidRPr="00E47E6F" w:rsidRDefault="0005583D" w:rsidP="0005583D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900A3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4BD77229" w14:textId="715B9023" w:rsidR="0005583D" w:rsidRDefault="0005583D" w:rsidP="0005583D">
            <w:pPr>
              <w:jc w:val="center"/>
            </w:pPr>
            <w:r w:rsidRPr="002A3300">
              <w:rPr>
                <w:rFonts w:ascii="Times New Roman" w:hAnsi="Times New Roman" w:cs="Times New Roman"/>
                <w:sz w:val="23"/>
                <w:szCs w:val="23"/>
              </w:rPr>
              <w:t>………</w:t>
            </w:r>
          </w:p>
        </w:tc>
      </w:tr>
    </w:tbl>
    <w:p w14:paraId="66E91A33" w14:textId="77777777" w:rsidR="002B3027" w:rsidRPr="007B0A0B" w:rsidRDefault="002B3027" w:rsidP="001B07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F0D84" w14:textId="77777777" w:rsidR="00AA2560" w:rsidRPr="00AA2560" w:rsidRDefault="00AA2560" w:rsidP="00AA2560">
      <w:pPr>
        <w:numPr>
          <w:ilvl w:val="0"/>
          <w:numId w:val="6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Strony odbioru stwierdzają, że przedmiot odbioru został wykonany zgodnie z dokumentacją techniczną, umową i odpowiada przeznaczeniu.</w:t>
      </w:r>
    </w:p>
    <w:p w14:paraId="4BD64583" w14:textId="77777777" w:rsidR="00AA2560" w:rsidRPr="00AA2560" w:rsidRDefault="00AA2560" w:rsidP="00AA2560">
      <w:pPr>
        <w:numPr>
          <w:ilvl w:val="0"/>
          <w:numId w:val="6"/>
        </w:numPr>
        <w:tabs>
          <w:tab w:val="clear" w:pos="720"/>
          <w:tab w:val="num" w:pos="284"/>
        </w:tabs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 xml:space="preserve">Komisja odbioru końcowego przyjmuje przedmiot odbioru i uznaje, że obiekty wymienione w części III </w:t>
      </w:r>
      <w:r w:rsidR="00041280">
        <w:rPr>
          <w:rFonts w:ascii="Times New Roman" w:hAnsi="Times New Roman" w:cs="Times New Roman"/>
          <w:sz w:val="24"/>
          <w:szCs w:val="24"/>
        </w:rPr>
        <w:br/>
        <w:t>w pkt. 4</w:t>
      </w:r>
      <w:r w:rsidRPr="00AA2560">
        <w:rPr>
          <w:rFonts w:ascii="Times New Roman" w:hAnsi="Times New Roman" w:cs="Times New Roman"/>
          <w:sz w:val="24"/>
          <w:szCs w:val="24"/>
        </w:rPr>
        <w:t xml:space="preserve"> niniejszego protokołu:</w:t>
      </w:r>
    </w:p>
    <w:p w14:paraId="76359425" w14:textId="77777777" w:rsidR="00AA2560" w:rsidRPr="00AA2560" w:rsidRDefault="00AA2560" w:rsidP="00AA2560">
      <w:pPr>
        <w:tabs>
          <w:tab w:val="num" w:pos="360"/>
        </w:tabs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 xml:space="preserve">a) Odpowiadają przeznaczeniu i są gotowe do użytku (eksploatacji) </w:t>
      </w:r>
    </w:p>
    <w:p w14:paraId="00813C51" w14:textId="41D314CD" w:rsidR="00AA2560" w:rsidRPr="00AA2560" w:rsidRDefault="00AA2560" w:rsidP="00AA2560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 xml:space="preserve">b) Okres gwarancji dla wszystkich urządzeń trwa od daty dokonania odbioru końcowego i przekazania do użytku, tj. </w:t>
      </w:r>
      <w:r w:rsidRPr="00AA2560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05583D">
        <w:rPr>
          <w:rFonts w:ascii="Times New Roman" w:hAnsi="Times New Roman" w:cs="Times New Roman"/>
          <w:b/>
          <w:sz w:val="24"/>
          <w:szCs w:val="24"/>
        </w:rPr>
        <w:t>……………….</w:t>
      </w:r>
      <w:r w:rsidR="0004128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5583D">
        <w:rPr>
          <w:rFonts w:ascii="Times New Roman" w:hAnsi="Times New Roman" w:cs="Times New Roman"/>
          <w:b/>
          <w:sz w:val="24"/>
          <w:szCs w:val="24"/>
        </w:rPr>
        <w:t>24</w:t>
      </w:r>
      <w:r w:rsidRPr="00AA2560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AA2560">
        <w:rPr>
          <w:rFonts w:ascii="Times New Roman" w:hAnsi="Times New Roman" w:cs="Times New Roman"/>
          <w:sz w:val="24"/>
          <w:szCs w:val="24"/>
        </w:rPr>
        <w:t xml:space="preserve"> Czas trwania dla poszczególnych urządzeń reguluje </w:t>
      </w:r>
      <w:r w:rsidR="00041280">
        <w:rPr>
          <w:rFonts w:ascii="Times New Roman" w:hAnsi="Times New Roman" w:cs="Times New Roman"/>
          <w:sz w:val="24"/>
          <w:szCs w:val="24"/>
        </w:rPr>
        <w:br/>
      </w:r>
      <w:r w:rsidRPr="00AA2560">
        <w:rPr>
          <w:rFonts w:ascii="Times New Roman" w:hAnsi="Times New Roman" w:cs="Times New Roman"/>
          <w:sz w:val="24"/>
          <w:szCs w:val="24"/>
        </w:rPr>
        <w:t>§ 9 umowy Zamawiającego z Wykonawcą.</w:t>
      </w:r>
    </w:p>
    <w:p w14:paraId="35500E82" w14:textId="6E257AA5" w:rsidR="00AA2560" w:rsidRPr="00AA2560" w:rsidRDefault="00AA2560" w:rsidP="002468F9">
      <w:pPr>
        <w:spacing w:after="12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d) Wykonawca jest obowiązany usunąć na własny koszt wszelkie wady, które zostały stwierdzone protokolarnie przez Zamawiającego zgodnie z § 5 ust. 8.</w:t>
      </w:r>
    </w:p>
    <w:p w14:paraId="5B4952F0" w14:textId="77777777" w:rsidR="00AA2560" w:rsidRPr="00AA2560" w:rsidRDefault="00AA2560" w:rsidP="00AA256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Protokół w dwóch jednobrzmiących egzemplarzach po przeczytaniu podpisano:</w:t>
      </w:r>
    </w:p>
    <w:p w14:paraId="26FFA67E" w14:textId="77777777" w:rsidR="00AA2560" w:rsidRPr="00AA2560" w:rsidRDefault="00AA2560" w:rsidP="00AA2560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Przewodniczący komisji ................................................................................................</w:t>
      </w:r>
    </w:p>
    <w:p w14:paraId="38A2F96E" w14:textId="77777777" w:rsidR="00AA2560" w:rsidRPr="00AA2560" w:rsidRDefault="00AA2560" w:rsidP="00AA2560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F47B9A4" w14:textId="77777777" w:rsidR="00AA2560" w:rsidRPr="00AA2560" w:rsidRDefault="00AA2560" w:rsidP="00AA2560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DA9A9C2" w14:textId="77777777" w:rsidR="00AA2560" w:rsidRPr="00AA2560" w:rsidRDefault="00AA2560" w:rsidP="00AA2560">
      <w:pPr>
        <w:numPr>
          <w:ilvl w:val="0"/>
          <w:numId w:val="8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A256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0E267DE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18B79B2C" w14:textId="77777777" w:rsidR="00AA2560" w:rsidRPr="007B0A0B" w:rsidRDefault="00AA2560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Wykaz załączników:</w:t>
      </w:r>
    </w:p>
    <w:p w14:paraId="61B866D8" w14:textId="70507872" w:rsidR="002468F9" w:rsidRPr="002468F9" w:rsidRDefault="00A325F1" w:rsidP="002468F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A2560">
        <w:rPr>
          <w:rFonts w:ascii="Times New Roman" w:hAnsi="Times New Roman" w:cs="Times New Roman"/>
          <w:i/>
          <w:sz w:val="20"/>
          <w:szCs w:val="20"/>
        </w:rPr>
        <w:t>*</w:t>
      </w:r>
      <w:r w:rsidR="00E47E6F" w:rsidRPr="00AA256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AA2560" w:rsidRPr="00AA2560">
        <w:rPr>
          <w:rFonts w:ascii="Times New Roman" w:hAnsi="Times New Roman" w:cs="Times New Roman"/>
          <w:i/>
          <w:sz w:val="20"/>
          <w:szCs w:val="20"/>
        </w:rPr>
        <w:t>Załącznik – wstępny</w:t>
      </w:r>
      <w:r w:rsidR="0005583D">
        <w:rPr>
          <w:rFonts w:ascii="Times New Roman" w:hAnsi="Times New Roman" w:cs="Times New Roman"/>
          <w:i/>
          <w:sz w:val="20"/>
          <w:szCs w:val="20"/>
        </w:rPr>
        <w:t>/wstępne</w:t>
      </w:r>
      <w:r w:rsidR="00AA2560" w:rsidRPr="00AA2560">
        <w:rPr>
          <w:rFonts w:ascii="Times New Roman" w:hAnsi="Times New Roman" w:cs="Times New Roman"/>
          <w:i/>
          <w:sz w:val="20"/>
          <w:szCs w:val="20"/>
        </w:rPr>
        <w:t xml:space="preserve"> protokół</w:t>
      </w:r>
      <w:r w:rsidR="0005583D">
        <w:rPr>
          <w:rFonts w:ascii="Times New Roman" w:hAnsi="Times New Roman" w:cs="Times New Roman"/>
          <w:i/>
          <w:sz w:val="20"/>
          <w:szCs w:val="20"/>
        </w:rPr>
        <w:t>/protokoły</w:t>
      </w:r>
      <w:r w:rsidR="00AA2560" w:rsidRPr="00AA2560">
        <w:rPr>
          <w:rFonts w:ascii="Times New Roman" w:hAnsi="Times New Roman" w:cs="Times New Roman"/>
          <w:i/>
          <w:sz w:val="20"/>
          <w:szCs w:val="20"/>
        </w:rPr>
        <w:t xml:space="preserve"> odbioru sprzętu i oprogramowania</w:t>
      </w:r>
      <w:r w:rsidR="002468F9">
        <w:rPr>
          <w:rFonts w:ascii="Times New Roman" w:hAnsi="Times New Roman" w:cs="Times New Roman"/>
          <w:sz w:val="20"/>
          <w:szCs w:val="20"/>
        </w:rPr>
        <w:tab/>
      </w:r>
    </w:p>
    <w:sectPr w:rsidR="002468F9" w:rsidRPr="002468F9" w:rsidSect="00CF1FE0">
      <w:headerReference w:type="default" r:id="rId8"/>
      <w:footerReference w:type="default" r:id="rId9"/>
      <w:pgSz w:w="11906" w:h="16838"/>
      <w:pgMar w:top="1560" w:right="720" w:bottom="720" w:left="720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80565" w14:textId="77777777" w:rsidR="009F1342" w:rsidRDefault="009F1342" w:rsidP="004B35B2">
      <w:pPr>
        <w:spacing w:after="0" w:line="240" w:lineRule="auto"/>
      </w:pPr>
      <w:r>
        <w:separator/>
      </w:r>
    </w:p>
  </w:endnote>
  <w:endnote w:type="continuationSeparator" w:id="0">
    <w:p w14:paraId="0B10AC15" w14:textId="77777777" w:rsidR="009F1342" w:rsidRDefault="009F1342" w:rsidP="004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9332038"/>
      <w:docPartObj>
        <w:docPartGallery w:val="Page Numbers (Bottom of Page)"/>
        <w:docPartUnique/>
      </w:docPartObj>
    </w:sdtPr>
    <w:sdtEndPr/>
    <w:sdtContent>
      <w:sdt>
        <w:sdtPr>
          <w:id w:val="-1943522030"/>
          <w:docPartObj>
            <w:docPartGallery w:val="Page Numbers (Top of Page)"/>
            <w:docPartUnique/>
          </w:docPartObj>
        </w:sdtPr>
        <w:sdtEndPr/>
        <w:sdtContent>
          <w:p w14:paraId="3653E958" w14:textId="30A0DBFE" w:rsidR="004B35B2" w:rsidRDefault="002468F9">
            <w:pPr>
              <w:pStyle w:val="Stopka"/>
              <w:jc w:val="right"/>
            </w:pPr>
            <w:r w:rsidRPr="007D66D9">
              <w:rPr>
                <w:noProof/>
              </w:rPr>
              <w:drawing>
                <wp:inline distT="0" distB="0" distL="0" distR="0" wp14:anchorId="26247EF5" wp14:editId="6127551E">
                  <wp:extent cx="5760085" cy="642199"/>
                  <wp:effectExtent l="0" t="0" r="0" b="0"/>
                  <wp:docPr id="788281610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063397" name="Obraz 472063397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6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B35B2">
              <w:t xml:space="preserve">Strona </w:t>
            </w:r>
            <w:r w:rsidR="004B35B2">
              <w:rPr>
                <w:b/>
                <w:bCs/>
                <w:sz w:val="24"/>
                <w:szCs w:val="24"/>
              </w:rPr>
              <w:fldChar w:fldCharType="begin"/>
            </w:r>
            <w:r w:rsidR="004B35B2">
              <w:rPr>
                <w:b/>
                <w:bCs/>
              </w:rPr>
              <w:instrText>PAGE</w:instrText>
            </w:r>
            <w:r w:rsidR="004B35B2">
              <w:rPr>
                <w:b/>
                <w:bCs/>
                <w:sz w:val="24"/>
                <w:szCs w:val="24"/>
              </w:rPr>
              <w:fldChar w:fldCharType="separate"/>
            </w:r>
            <w:r w:rsidR="00366596">
              <w:rPr>
                <w:b/>
                <w:bCs/>
                <w:noProof/>
              </w:rPr>
              <w:t>2</w:t>
            </w:r>
            <w:r w:rsidR="004B35B2">
              <w:rPr>
                <w:b/>
                <w:bCs/>
                <w:sz w:val="24"/>
                <w:szCs w:val="24"/>
              </w:rPr>
              <w:fldChar w:fldCharType="end"/>
            </w:r>
            <w:r w:rsidR="004B35B2">
              <w:t xml:space="preserve"> z </w:t>
            </w:r>
            <w:r w:rsidR="004B35B2">
              <w:rPr>
                <w:b/>
                <w:bCs/>
                <w:sz w:val="24"/>
                <w:szCs w:val="24"/>
              </w:rPr>
              <w:fldChar w:fldCharType="begin"/>
            </w:r>
            <w:r w:rsidR="004B35B2">
              <w:rPr>
                <w:b/>
                <w:bCs/>
              </w:rPr>
              <w:instrText>NUMPAGES</w:instrText>
            </w:r>
            <w:r w:rsidR="004B35B2">
              <w:rPr>
                <w:b/>
                <w:bCs/>
                <w:sz w:val="24"/>
                <w:szCs w:val="24"/>
              </w:rPr>
              <w:fldChar w:fldCharType="separate"/>
            </w:r>
            <w:r w:rsidR="00366596">
              <w:rPr>
                <w:b/>
                <w:bCs/>
                <w:noProof/>
              </w:rPr>
              <w:t>3</w:t>
            </w:r>
            <w:r w:rsidR="004B35B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2B9508" w14:textId="77777777" w:rsidR="004B35B2" w:rsidRDefault="004B3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7FCE9" w14:textId="77777777" w:rsidR="009F1342" w:rsidRDefault="009F1342" w:rsidP="004B35B2">
      <w:pPr>
        <w:spacing w:after="0" w:line="240" w:lineRule="auto"/>
      </w:pPr>
      <w:r>
        <w:separator/>
      </w:r>
    </w:p>
  </w:footnote>
  <w:footnote w:type="continuationSeparator" w:id="0">
    <w:p w14:paraId="5E973973" w14:textId="77777777" w:rsidR="009F1342" w:rsidRDefault="009F1342" w:rsidP="004B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1E46D" w14:textId="12A5D0B0" w:rsidR="000F31E9" w:rsidRDefault="00CF1FE0" w:rsidP="000F31E9">
    <w:pPr>
      <w:pStyle w:val="Nagwek"/>
      <w:jc w:val="center"/>
      <w:rPr>
        <w:rFonts w:ascii="Calibri" w:eastAsia="Calibri" w:hAnsi="Calibri"/>
        <w:noProof/>
        <w:lang w:eastAsia="pl-PL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EB086E4" wp14:editId="1A2F6D3F">
          <wp:simplePos x="0" y="0"/>
          <wp:positionH relativeFrom="page">
            <wp:posOffset>904875</wp:posOffset>
          </wp:positionH>
          <wp:positionV relativeFrom="page">
            <wp:posOffset>222250</wp:posOffset>
          </wp:positionV>
          <wp:extent cx="5760720" cy="652145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980D04" w14:textId="18A1CF99" w:rsidR="00CF1FE0" w:rsidRDefault="00CF1FE0" w:rsidP="000F31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03652"/>
    <w:multiLevelType w:val="hybridMultilevel"/>
    <w:tmpl w:val="4344F214"/>
    <w:lvl w:ilvl="0" w:tplc="AC445998">
      <w:start w:val="1"/>
      <w:numFmt w:val="lowerLetter"/>
      <w:lvlText w:val="%1)"/>
      <w:lvlJc w:val="left"/>
      <w:pPr>
        <w:ind w:left="900" w:hanging="360"/>
      </w:pPr>
      <w:rPr>
        <w:rFonts w:ascii="Times New Roman" w:hAnsi="Times New Roman" w:cs="Calibri" w:hint="default"/>
        <w:b w:val="0"/>
        <w:i w:val="0"/>
        <w:sz w:val="24"/>
      </w:rPr>
    </w:lvl>
    <w:lvl w:ilvl="1" w:tplc="AC445998">
      <w:start w:val="1"/>
      <w:numFmt w:val="lowerLetter"/>
      <w:lvlText w:val="%2)"/>
      <w:lvlJc w:val="left"/>
      <w:pPr>
        <w:ind w:left="1620" w:hanging="360"/>
      </w:pPr>
      <w:rPr>
        <w:rFonts w:ascii="Times New Roman" w:hAnsi="Times New Roman" w:cs="Calibri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F04035"/>
    <w:multiLevelType w:val="hybridMultilevel"/>
    <w:tmpl w:val="D3D886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A83303"/>
    <w:multiLevelType w:val="hybridMultilevel"/>
    <w:tmpl w:val="04F6D188"/>
    <w:lvl w:ilvl="0" w:tplc="D8689D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05504"/>
    <w:multiLevelType w:val="hybridMultilevel"/>
    <w:tmpl w:val="1BC4A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E75BF"/>
    <w:multiLevelType w:val="hybridMultilevel"/>
    <w:tmpl w:val="EA069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AFC37A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CD444D"/>
    <w:multiLevelType w:val="hybridMultilevel"/>
    <w:tmpl w:val="5B32F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501CC5"/>
    <w:multiLevelType w:val="hybridMultilevel"/>
    <w:tmpl w:val="C1765D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7126259"/>
    <w:multiLevelType w:val="hybridMultilevel"/>
    <w:tmpl w:val="79A2D1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5301694">
    <w:abstractNumId w:val="3"/>
  </w:num>
  <w:num w:numId="2" w16cid:durableId="1003901901">
    <w:abstractNumId w:val="1"/>
  </w:num>
  <w:num w:numId="3" w16cid:durableId="695927392">
    <w:abstractNumId w:val="4"/>
  </w:num>
  <w:num w:numId="4" w16cid:durableId="1611276179">
    <w:abstractNumId w:val="2"/>
  </w:num>
  <w:num w:numId="5" w16cid:durableId="1934505697">
    <w:abstractNumId w:val="0"/>
  </w:num>
  <w:num w:numId="6" w16cid:durableId="699478972">
    <w:abstractNumId w:val="5"/>
  </w:num>
  <w:num w:numId="7" w16cid:durableId="177886428">
    <w:abstractNumId w:val="7"/>
  </w:num>
  <w:num w:numId="8" w16cid:durableId="11344479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27"/>
    <w:rsid w:val="00006DFA"/>
    <w:rsid w:val="00012468"/>
    <w:rsid w:val="000226FF"/>
    <w:rsid w:val="00041280"/>
    <w:rsid w:val="00041FB5"/>
    <w:rsid w:val="00051B0D"/>
    <w:rsid w:val="0005583D"/>
    <w:rsid w:val="00076E39"/>
    <w:rsid w:val="000A0579"/>
    <w:rsid w:val="000B7F96"/>
    <w:rsid w:val="000F31E9"/>
    <w:rsid w:val="00103297"/>
    <w:rsid w:val="001220D4"/>
    <w:rsid w:val="00150EC0"/>
    <w:rsid w:val="001560FF"/>
    <w:rsid w:val="001B073C"/>
    <w:rsid w:val="001B22B7"/>
    <w:rsid w:val="001C23F4"/>
    <w:rsid w:val="002156BF"/>
    <w:rsid w:val="00226361"/>
    <w:rsid w:val="0023240F"/>
    <w:rsid w:val="00236771"/>
    <w:rsid w:val="00245C48"/>
    <w:rsid w:val="002468F9"/>
    <w:rsid w:val="002644A6"/>
    <w:rsid w:val="002B3027"/>
    <w:rsid w:val="002F0594"/>
    <w:rsid w:val="002F3688"/>
    <w:rsid w:val="00310526"/>
    <w:rsid w:val="00361CB1"/>
    <w:rsid w:val="00366596"/>
    <w:rsid w:val="00370B6B"/>
    <w:rsid w:val="00394BCF"/>
    <w:rsid w:val="003A107B"/>
    <w:rsid w:val="003B099F"/>
    <w:rsid w:val="003B1007"/>
    <w:rsid w:val="003F029B"/>
    <w:rsid w:val="00434629"/>
    <w:rsid w:val="004715E8"/>
    <w:rsid w:val="004805D0"/>
    <w:rsid w:val="004B35B2"/>
    <w:rsid w:val="004C2A26"/>
    <w:rsid w:val="00521617"/>
    <w:rsid w:val="00634DFD"/>
    <w:rsid w:val="00645363"/>
    <w:rsid w:val="00685F71"/>
    <w:rsid w:val="00693EBA"/>
    <w:rsid w:val="006D70DE"/>
    <w:rsid w:val="00707643"/>
    <w:rsid w:val="00714A44"/>
    <w:rsid w:val="007267C0"/>
    <w:rsid w:val="00765B78"/>
    <w:rsid w:val="007B0A0B"/>
    <w:rsid w:val="007E0E74"/>
    <w:rsid w:val="007E1321"/>
    <w:rsid w:val="00805773"/>
    <w:rsid w:val="00861684"/>
    <w:rsid w:val="008F3DAC"/>
    <w:rsid w:val="00925378"/>
    <w:rsid w:val="009425B1"/>
    <w:rsid w:val="00955EE3"/>
    <w:rsid w:val="009A67AB"/>
    <w:rsid w:val="009B20A2"/>
    <w:rsid w:val="009B6AA4"/>
    <w:rsid w:val="009C774D"/>
    <w:rsid w:val="009F1342"/>
    <w:rsid w:val="00A26238"/>
    <w:rsid w:val="00A325F1"/>
    <w:rsid w:val="00A504A6"/>
    <w:rsid w:val="00A53A9A"/>
    <w:rsid w:val="00A9253D"/>
    <w:rsid w:val="00AA2560"/>
    <w:rsid w:val="00AF24E5"/>
    <w:rsid w:val="00B6044F"/>
    <w:rsid w:val="00B735D1"/>
    <w:rsid w:val="00B81660"/>
    <w:rsid w:val="00B927DB"/>
    <w:rsid w:val="00BB591E"/>
    <w:rsid w:val="00C36AA2"/>
    <w:rsid w:val="00C518FB"/>
    <w:rsid w:val="00CF1FE0"/>
    <w:rsid w:val="00D16BBB"/>
    <w:rsid w:val="00D559D6"/>
    <w:rsid w:val="00D87681"/>
    <w:rsid w:val="00D966EC"/>
    <w:rsid w:val="00DC4E7B"/>
    <w:rsid w:val="00DD32D1"/>
    <w:rsid w:val="00E10618"/>
    <w:rsid w:val="00E16B7D"/>
    <w:rsid w:val="00E42995"/>
    <w:rsid w:val="00E47E6F"/>
    <w:rsid w:val="00F2251F"/>
    <w:rsid w:val="00F56DFC"/>
    <w:rsid w:val="00F73F53"/>
    <w:rsid w:val="00F97AB4"/>
    <w:rsid w:val="00FA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81553"/>
  <w15:docId w15:val="{18EB748B-2C11-45AA-8F13-5FD7D6B7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6FF"/>
  </w:style>
  <w:style w:type="paragraph" w:styleId="Nagwek1">
    <w:name w:val="heading 1"/>
    <w:basedOn w:val="Normalny"/>
    <w:next w:val="Normalny"/>
    <w:link w:val="Nagwek1Znak"/>
    <w:qFormat/>
    <w:rsid w:val="003F029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5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027"/>
    <w:pPr>
      <w:ind w:left="720"/>
      <w:contextualSpacing/>
    </w:pPr>
  </w:style>
  <w:style w:type="table" w:styleId="Tabela-Siatka">
    <w:name w:val="Table Grid"/>
    <w:basedOn w:val="Standardowy"/>
    <w:uiPriority w:val="59"/>
    <w:rsid w:val="003A10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4B3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5B2"/>
  </w:style>
  <w:style w:type="paragraph" w:styleId="Stopka">
    <w:name w:val="footer"/>
    <w:basedOn w:val="Normalny"/>
    <w:link w:val="StopkaZnak"/>
    <w:uiPriority w:val="99"/>
    <w:unhideWhenUsed/>
    <w:rsid w:val="004B3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5B2"/>
  </w:style>
  <w:style w:type="character" w:customStyle="1" w:styleId="Nagwek1Znak">
    <w:name w:val="Nagłówek 1 Znak"/>
    <w:basedOn w:val="Domylnaczcionkaakapitu"/>
    <w:link w:val="Nagwek1"/>
    <w:rsid w:val="003F02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F0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F02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59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3BDC-EA71-4147-8C51-89287BE7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michal.wojciechowski</dc:creator>
  <cp:lastModifiedBy>IT UMZ Zgierza</cp:lastModifiedBy>
  <cp:revision>20</cp:revision>
  <cp:lastPrinted>2024-11-05T13:16:00Z</cp:lastPrinted>
  <dcterms:created xsi:type="dcterms:W3CDTF">2018-12-13T12:48:00Z</dcterms:created>
  <dcterms:modified xsi:type="dcterms:W3CDTF">2024-11-05T13:20:00Z</dcterms:modified>
</cp:coreProperties>
</file>