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6BD" w:rsidRPr="003242AD" w:rsidRDefault="00E912C1">
      <w:pPr>
        <w:rPr>
          <w:rFonts w:ascii="Times New Roman" w:hAnsi="Times New Roman" w:cs="Times New Roman"/>
        </w:rPr>
      </w:pPr>
      <w:r w:rsidRPr="003242AD">
        <w:rPr>
          <w:rFonts w:ascii="Times New Roman" w:hAnsi="Times New Roman" w:cs="Times New Roman"/>
          <w:noProof/>
          <w:lang w:eastAsia="pl-PL"/>
        </w:rPr>
        <w:drawing>
          <wp:anchor distT="0" distB="0" distL="114300" distR="114300" simplePos="0" relativeHeight="251658240" behindDoc="1" locked="0" layoutInCell="1" allowOverlap="1">
            <wp:simplePos x="0" y="0"/>
            <wp:positionH relativeFrom="column">
              <wp:posOffset>-287832</wp:posOffset>
            </wp:positionH>
            <wp:positionV relativeFrom="paragraph">
              <wp:posOffset>-587390</wp:posOffset>
            </wp:positionV>
            <wp:extent cx="7534349" cy="1350335"/>
            <wp:effectExtent l="19050" t="0" r="9451" b="0"/>
            <wp:wrapNone/>
            <wp:docPr id="6" name="Obraz 4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descr="Obraz zawierający tekst&#10;&#10;Opis wygenerowany automatycznie"/>
                    <pic:cNvPicPr>
                      <a:picLocks noChangeAspect="1" noChangeArrowheads="1"/>
                    </pic:cNvPicPr>
                  </pic:nvPicPr>
                  <pic:blipFill>
                    <a:blip r:embed="rId8" cstate="print"/>
                    <a:srcRect/>
                    <a:stretch>
                      <a:fillRect/>
                    </a:stretch>
                  </pic:blipFill>
                  <pic:spPr bwMode="auto">
                    <a:xfrm>
                      <a:off x="0" y="0"/>
                      <a:ext cx="7534349" cy="1350335"/>
                    </a:xfrm>
                    <a:prstGeom prst="rect">
                      <a:avLst/>
                    </a:prstGeom>
                    <a:noFill/>
                    <a:ln w="9525">
                      <a:noFill/>
                      <a:miter lim="800000"/>
                      <a:headEnd/>
                      <a:tailEnd/>
                    </a:ln>
                  </pic:spPr>
                </pic:pic>
              </a:graphicData>
            </a:graphic>
          </wp:anchor>
        </w:drawing>
      </w:r>
    </w:p>
    <w:p w:rsidR="00E83C5A" w:rsidRPr="003242AD" w:rsidRDefault="00E83C5A" w:rsidP="00E83C5A">
      <w:pPr>
        <w:spacing w:line="240" w:lineRule="auto"/>
        <w:rPr>
          <w:rFonts w:ascii="Times New Roman" w:hAnsi="Times New Roman" w:cs="Times New Roman"/>
          <w:b/>
        </w:rPr>
      </w:pPr>
    </w:p>
    <w:p w:rsidR="006B66BD" w:rsidRPr="003242AD" w:rsidRDefault="006B66BD" w:rsidP="00E83C5A">
      <w:pPr>
        <w:spacing w:line="240" w:lineRule="auto"/>
        <w:jc w:val="center"/>
        <w:rPr>
          <w:rFonts w:ascii="Times New Roman" w:hAnsi="Times New Roman" w:cs="Times New Roman"/>
          <w:b/>
        </w:rPr>
      </w:pPr>
      <w:r w:rsidRPr="003242AD">
        <w:rPr>
          <w:rFonts w:ascii="Times New Roman" w:hAnsi="Times New Roman" w:cs="Times New Roman"/>
          <w:b/>
        </w:rPr>
        <w:t>ZAPYTANIE OFERTOWE</w:t>
      </w:r>
    </w:p>
    <w:p w:rsidR="00E912C1" w:rsidRPr="003242AD" w:rsidRDefault="00C7452B" w:rsidP="00134A9A">
      <w:pPr>
        <w:spacing w:line="240" w:lineRule="auto"/>
        <w:jc w:val="center"/>
        <w:rPr>
          <w:rFonts w:ascii="Times New Roman" w:hAnsi="Times New Roman" w:cs="Times New Roman"/>
          <w:b/>
        </w:rPr>
      </w:pPr>
      <w:r>
        <w:rPr>
          <w:rFonts w:ascii="Times New Roman" w:hAnsi="Times New Roman" w:cs="Times New Roman"/>
          <w:b/>
        </w:rPr>
        <w:t>Nr sprawy:0017</w:t>
      </w:r>
      <w:r w:rsidR="00811490" w:rsidRPr="003242AD">
        <w:rPr>
          <w:rFonts w:ascii="Times New Roman" w:hAnsi="Times New Roman" w:cs="Times New Roman"/>
          <w:b/>
        </w:rPr>
        <w:t>Z/202</w:t>
      </w:r>
      <w:r w:rsidR="005032C9" w:rsidRPr="003242AD">
        <w:rPr>
          <w:rFonts w:ascii="Times New Roman" w:hAnsi="Times New Roman" w:cs="Times New Roman"/>
          <w:b/>
        </w:rPr>
        <w:t>5</w:t>
      </w:r>
    </w:p>
    <w:p w:rsidR="0075723E" w:rsidRPr="003242AD" w:rsidRDefault="0075723E" w:rsidP="00451454">
      <w:pPr>
        <w:spacing w:line="240" w:lineRule="auto"/>
        <w:ind w:left="708"/>
        <w:jc w:val="both"/>
        <w:rPr>
          <w:rFonts w:ascii="Times New Roman" w:hAnsi="Times New Roman" w:cs="Times New Roman"/>
          <w:b/>
        </w:rPr>
      </w:pPr>
      <w:r w:rsidRPr="003242AD">
        <w:rPr>
          <w:rFonts w:ascii="Times New Roman" w:hAnsi="Times New Roman" w:cs="Times New Roman"/>
          <w:shd w:val="clear" w:color="auto" w:fill="FFFFFF"/>
        </w:rPr>
        <w:t>„Szpital Powiatowy we Wrześni” Sp. z o.o.</w:t>
      </w:r>
      <w:r w:rsidRPr="003242AD">
        <w:rPr>
          <w:rFonts w:ascii="Times New Roman" w:hAnsi="Times New Roman" w:cs="Times New Roman"/>
        </w:rPr>
        <w:t xml:space="preserve"> w restrukturyzacji</w:t>
      </w:r>
      <w:r w:rsidRPr="003242AD">
        <w:rPr>
          <w:rFonts w:ascii="Times New Roman" w:hAnsi="Times New Roman" w:cs="Times New Roman"/>
          <w:shd w:val="clear" w:color="auto" w:fill="FFFFFF"/>
        </w:rPr>
        <w:t xml:space="preserve">, ul. </w:t>
      </w:r>
      <w:r w:rsidR="00C04358" w:rsidRPr="003242AD">
        <w:rPr>
          <w:rFonts w:ascii="Times New Roman" w:hAnsi="Times New Roman" w:cs="Times New Roman"/>
        </w:rPr>
        <w:t>Słowackiego 2, 62-</w:t>
      </w:r>
      <w:r w:rsidRPr="003242AD">
        <w:rPr>
          <w:rFonts w:ascii="Times New Roman" w:hAnsi="Times New Roman" w:cs="Times New Roman"/>
        </w:rPr>
        <w:t>300 Września zaprasza do złożenia oferty zgodnie z niniejszym zapytaniem ofertowym.</w:t>
      </w:r>
    </w:p>
    <w:p w:rsidR="0075723E" w:rsidRPr="003242AD" w:rsidRDefault="0075723E" w:rsidP="007E6364">
      <w:pPr>
        <w:pStyle w:val="Normalny1"/>
        <w:spacing w:after="0" w:line="240" w:lineRule="auto"/>
        <w:jc w:val="both"/>
        <w:rPr>
          <w:rFonts w:ascii="Times New Roman" w:hAnsi="Times New Roman" w:cs="Times New Roman"/>
        </w:rPr>
      </w:pPr>
    </w:p>
    <w:p w:rsidR="00F52686" w:rsidRPr="003242AD" w:rsidRDefault="00F52686" w:rsidP="00F52686">
      <w:pPr>
        <w:pStyle w:val="Normalny1"/>
        <w:spacing w:after="0" w:line="240" w:lineRule="auto"/>
        <w:ind w:left="709"/>
        <w:jc w:val="both"/>
        <w:rPr>
          <w:rFonts w:ascii="Times New Roman" w:hAnsi="Times New Roman" w:cs="Times New Roman"/>
        </w:rPr>
      </w:pPr>
      <w:r w:rsidRPr="003242AD">
        <w:rPr>
          <w:rFonts w:ascii="Times New Roman" w:hAnsi="Times New Roman" w:cs="Times New Roman"/>
        </w:rPr>
        <w:t xml:space="preserve">Zamówienie dotyczy realizacji zadania o wartości poniżej 130 000 zł netto i jest udzielane zgodnie z zachowaniem zasady konkurencyjności i zasadą przejrzystości. </w:t>
      </w:r>
    </w:p>
    <w:p w:rsidR="005032C9" w:rsidRPr="003242AD" w:rsidRDefault="005032C9" w:rsidP="005032C9">
      <w:pPr>
        <w:pStyle w:val="Normalny1"/>
        <w:spacing w:before="120" w:after="0" w:line="240" w:lineRule="auto"/>
        <w:ind w:left="709"/>
        <w:jc w:val="both"/>
        <w:rPr>
          <w:rFonts w:ascii="Times New Roman" w:hAnsi="Times New Roman" w:cs="Times New Roman"/>
        </w:rPr>
      </w:pPr>
      <w:r w:rsidRPr="003242AD">
        <w:rPr>
          <w:rFonts w:ascii="Times New Roman" w:hAnsi="Times New Roman" w:cs="Times New Roman"/>
        </w:rPr>
        <w:t>Zamówienie nie podlega przepisom ustawy z dnia 11 września 2019 r. – Prawo zamówień publicznych (Dz. U. z 2024 r. poz. 1320) z uwagi na fakt, iż jego wartość jest mniejsza od kwoty wskazanej w art. 2 ust. 1 pkt. 1.</w:t>
      </w:r>
    </w:p>
    <w:p w:rsidR="00F52686" w:rsidRPr="003242AD" w:rsidRDefault="00F52686" w:rsidP="000C3448">
      <w:pPr>
        <w:pStyle w:val="Normalny1"/>
        <w:spacing w:after="0" w:line="240" w:lineRule="auto"/>
        <w:jc w:val="both"/>
        <w:rPr>
          <w:rFonts w:ascii="Times New Roman" w:hAnsi="Times New Roman" w:cs="Times New Roman"/>
        </w:rPr>
      </w:pPr>
    </w:p>
    <w:p w:rsidR="00757699" w:rsidRDefault="00936148" w:rsidP="00757699">
      <w:pPr>
        <w:spacing w:after="0" w:line="240" w:lineRule="auto"/>
        <w:jc w:val="both"/>
        <w:rPr>
          <w:rFonts w:ascii="Times New Roman" w:hAnsi="Times New Roman" w:cs="Times New Roman"/>
          <w:b/>
        </w:rPr>
      </w:pPr>
      <w:r w:rsidRPr="00757699">
        <w:rPr>
          <w:rFonts w:ascii="Times New Roman" w:hAnsi="Times New Roman" w:cs="Times New Roman"/>
          <w:b/>
        </w:rPr>
        <w:t xml:space="preserve">           </w:t>
      </w:r>
      <w:r w:rsidR="006B66BD" w:rsidRPr="00757699">
        <w:rPr>
          <w:rFonts w:ascii="Times New Roman" w:hAnsi="Times New Roman" w:cs="Times New Roman"/>
          <w:b/>
        </w:rPr>
        <w:t>Tytuł zamówienia:</w:t>
      </w:r>
      <w:r w:rsidR="00C04358" w:rsidRPr="00757699">
        <w:rPr>
          <w:rFonts w:ascii="Times New Roman" w:hAnsi="Times New Roman" w:cs="Times New Roman"/>
          <w:b/>
        </w:rPr>
        <w:t xml:space="preserve"> </w:t>
      </w:r>
      <w:r w:rsidR="00757699" w:rsidRPr="00757699">
        <w:rPr>
          <w:rFonts w:ascii="Times New Roman" w:hAnsi="Times New Roman" w:cs="Times New Roman"/>
          <w:b/>
        </w:rPr>
        <w:t xml:space="preserve">świadczenie usług telekomunikacyjnych w sieci telefonii stacjonarnej  dla </w:t>
      </w:r>
      <w:r w:rsidR="00757699">
        <w:rPr>
          <w:rFonts w:ascii="Times New Roman" w:hAnsi="Times New Roman" w:cs="Times New Roman"/>
          <w:b/>
        </w:rPr>
        <w:t xml:space="preserve"> </w:t>
      </w:r>
    </w:p>
    <w:p w:rsidR="00936148" w:rsidRPr="00757699" w:rsidRDefault="00757699" w:rsidP="00757699">
      <w:pPr>
        <w:spacing w:after="0" w:line="240" w:lineRule="auto"/>
        <w:jc w:val="both"/>
        <w:rPr>
          <w:rFonts w:ascii="Times New Roman" w:hAnsi="Times New Roman" w:cs="Times New Roman"/>
          <w:b/>
        </w:rPr>
      </w:pPr>
      <w:r>
        <w:rPr>
          <w:rFonts w:ascii="Times New Roman" w:hAnsi="Times New Roman" w:cs="Times New Roman"/>
          <w:b/>
        </w:rPr>
        <w:t xml:space="preserve">            </w:t>
      </w:r>
      <w:r w:rsidRPr="00757699">
        <w:rPr>
          <w:rFonts w:ascii="Times New Roman" w:hAnsi="Times New Roman" w:cs="Times New Roman"/>
          <w:b/>
        </w:rPr>
        <w:t>Szpitala Powiatowego we Wrześni Sp. z o.o. w restrukturyzacji</w:t>
      </w:r>
    </w:p>
    <w:p w:rsidR="00E912C1" w:rsidRPr="003242AD" w:rsidRDefault="00E912C1" w:rsidP="007E6364">
      <w:pPr>
        <w:spacing w:after="0" w:line="240" w:lineRule="auto"/>
        <w:rPr>
          <w:rFonts w:ascii="Times New Roman" w:hAnsi="Times New Roman" w:cs="Times New Roman"/>
        </w:rPr>
      </w:pPr>
    </w:p>
    <w:p w:rsidR="006B66BD" w:rsidRPr="003242AD" w:rsidRDefault="006B66BD" w:rsidP="007E6364">
      <w:pPr>
        <w:pStyle w:val="Akapitzlist1"/>
        <w:numPr>
          <w:ilvl w:val="0"/>
          <w:numId w:val="2"/>
        </w:numPr>
        <w:spacing w:after="120" w:line="240" w:lineRule="auto"/>
        <w:jc w:val="both"/>
        <w:rPr>
          <w:rFonts w:ascii="Times New Roman" w:hAnsi="Times New Roman" w:cs="Times New Roman"/>
          <w:b/>
        </w:rPr>
      </w:pPr>
      <w:r w:rsidRPr="003242AD">
        <w:rPr>
          <w:rFonts w:ascii="Times New Roman" w:hAnsi="Times New Roman" w:cs="Times New Roman"/>
          <w:b/>
          <w:u w:val="single"/>
        </w:rPr>
        <w:t>Rodzaj zamówienia:</w:t>
      </w:r>
      <w:r w:rsidRPr="003242AD">
        <w:rPr>
          <w:rFonts w:ascii="Times New Roman" w:hAnsi="Times New Roman" w:cs="Times New Roman"/>
          <w:b/>
        </w:rPr>
        <w:t xml:space="preserve"> </w:t>
      </w:r>
      <w:r w:rsidR="00757699">
        <w:rPr>
          <w:rFonts w:ascii="Times New Roman" w:hAnsi="Times New Roman" w:cs="Times New Roman"/>
        </w:rPr>
        <w:t>usługa</w:t>
      </w:r>
      <w:r w:rsidR="00BB2E9C" w:rsidRPr="003242AD">
        <w:rPr>
          <w:rFonts w:ascii="Times New Roman" w:hAnsi="Times New Roman" w:cs="Times New Roman"/>
        </w:rPr>
        <w:t>.</w:t>
      </w:r>
    </w:p>
    <w:p w:rsidR="004746C9" w:rsidRPr="00757699" w:rsidRDefault="006B66BD" w:rsidP="00451454">
      <w:pPr>
        <w:pStyle w:val="Akapitzlist1"/>
        <w:numPr>
          <w:ilvl w:val="0"/>
          <w:numId w:val="2"/>
        </w:numPr>
        <w:spacing w:before="120" w:after="120" w:line="240" w:lineRule="auto"/>
        <w:jc w:val="both"/>
        <w:rPr>
          <w:rFonts w:ascii="Times New Roman" w:hAnsi="Times New Roman" w:cs="Times New Roman"/>
        </w:rPr>
      </w:pPr>
      <w:r w:rsidRPr="003242AD">
        <w:rPr>
          <w:rFonts w:ascii="Times New Roman" w:hAnsi="Times New Roman" w:cs="Times New Roman"/>
          <w:b/>
          <w:u w:val="single"/>
        </w:rPr>
        <w:t>Opis przedmiotu zamówienia:</w:t>
      </w:r>
    </w:p>
    <w:p w:rsidR="00757699" w:rsidRPr="00757699" w:rsidRDefault="00757699" w:rsidP="003E2F08">
      <w:pPr>
        <w:spacing w:after="0"/>
        <w:ind w:left="993"/>
        <w:rPr>
          <w:rFonts w:ascii="Times New Roman" w:hAnsi="Times New Roman" w:cs="Times New Roman"/>
          <w:b/>
        </w:rPr>
      </w:pPr>
      <w:r>
        <w:rPr>
          <w:rFonts w:ascii="Times New Roman" w:hAnsi="Times New Roman" w:cs="Times New Roman"/>
        </w:rPr>
        <w:t>1)</w:t>
      </w:r>
      <w:r w:rsidRPr="00757699">
        <w:rPr>
          <w:rFonts w:ascii="Times New Roman" w:hAnsi="Times New Roman" w:cs="Times New Roman"/>
        </w:rPr>
        <w:t xml:space="preserve">  Przedmiotem zamówienia jest świadczenie usług telekomunikacyjnych w sieci telefonii stacjonarnej świadczonych dla „Szpitala Powiatowego we Wrześni” Sp. z o.o. w restrukturyzacji</w:t>
      </w:r>
    </w:p>
    <w:p w:rsidR="00757699" w:rsidRPr="00757699" w:rsidRDefault="00757699" w:rsidP="003E2F08">
      <w:pPr>
        <w:spacing w:after="0"/>
        <w:ind w:left="993"/>
        <w:jc w:val="both"/>
        <w:rPr>
          <w:rFonts w:ascii="Times New Roman" w:hAnsi="Times New Roman" w:cs="Times New Roman"/>
        </w:rPr>
      </w:pPr>
      <w:r>
        <w:rPr>
          <w:rFonts w:ascii="Times New Roman" w:hAnsi="Times New Roman" w:cs="Times New Roman"/>
        </w:rPr>
        <w:t>2)</w:t>
      </w:r>
      <w:r w:rsidRPr="00757699">
        <w:rPr>
          <w:rFonts w:ascii="Times New Roman" w:hAnsi="Times New Roman" w:cs="Times New Roman"/>
        </w:rPr>
        <w:t xml:space="preserve"> Usługi muszą mieć charakter powszechny, zgodnie z obowiązującymi przepisami. Wykonawca jest zobowiązany   zapewnić stały dostęp połączeń przychodzących i wychodzących z   wykorzystaniem istniejącej sieci  telefonicznej.</w:t>
      </w:r>
    </w:p>
    <w:p w:rsidR="00757699" w:rsidRPr="00757699" w:rsidRDefault="00757699" w:rsidP="003E2F08">
      <w:pPr>
        <w:spacing w:after="0"/>
        <w:ind w:left="993"/>
        <w:jc w:val="both"/>
        <w:rPr>
          <w:rFonts w:ascii="Times New Roman" w:hAnsi="Times New Roman" w:cs="Times New Roman"/>
        </w:rPr>
      </w:pPr>
      <w:r>
        <w:rPr>
          <w:rFonts w:ascii="Times New Roman" w:hAnsi="Times New Roman" w:cs="Times New Roman"/>
        </w:rPr>
        <w:t>3)</w:t>
      </w:r>
      <w:r w:rsidRPr="00757699">
        <w:rPr>
          <w:rFonts w:ascii="Times New Roman" w:hAnsi="Times New Roman" w:cs="Times New Roman"/>
        </w:rPr>
        <w:t xml:space="preserve"> Zakres świadczeń będzie obejmował  : </w:t>
      </w:r>
    </w:p>
    <w:p w:rsidR="00757699" w:rsidRPr="00757699" w:rsidRDefault="00757699" w:rsidP="003E2F08">
      <w:pPr>
        <w:spacing w:after="0"/>
        <w:ind w:left="1361"/>
        <w:jc w:val="both"/>
        <w:rPr>
          <w:rFonts w:ascii="Times New Roman" w:hAnsi="Times New Roman" w:cs="Times New Roman"/>
        </w:rPr>
      </w:pPr>
      <w:r w:rsidRPr="00757699">
        <w:rPr>
          <w:rFonts w:ascii="Times New Roman" w:hAnsi="Times New Roman" w:cs="Times New Roman"/>
        </w:rPr>
        <w:t>A – połączenia :</w:t>
      </w:r>
    </w:p>
    <w:p w:rsidR="00757699" w:rsidRPr="00757699" w:rsidRDefault="00757699" w:rsidP="001F2B89">
      <w:pPr>
        <w:spacing w:after="0"/>
        <w:ind w:left="1361" w:right="-57"/>
        <w:jc w:val="both"/>
        <w:rPr>
          <w:rFonts w:ascii="Times New Roman" w:hAnsi="Times New Roman" w:cs="Times New Roman"/>
        </w:rPr>
      </w:pPr>
      <w:r w:rsidRPr="00757699">
        <w:rPr>
          <w:rFonts w:ascii="Times New Roman" w:hAnsi="Times New Roman" w:cs="Times New Roman"/>
        </w:rPr>
        <w:t xml:space="preserve">   - lokalne i strefowe</w:t>
      </w:r>
    </w:p>
    <w:p w:rsidR="00757699" w:rsidRPr="00757699" w:rsidRDefault="00757699" w:rsidP="001F2B89">
      <w:pPr>
        <w:spacing w:after="0"/>
        <w:ind w:left="1361" w:right="-57"/>
        <w:jc w:val="both"/>
        <w:rPr>
          <w:rFonts w:ascii="Times New Roman" w:hAnsi="Times New Roman" w:cs="Times New Roman"/>
        </w:rPr>
      </w:pPr>
      <w:r w:rsidRPr="00757699">
        <w:rPr>
          <w:rFonts w:ascii="Times New Roman" w:hAnsi="Times New Roman" w:cs="Times New Roman"/>
        </w:rPr>
        <w:t xml:space="preserve">   - połączenia międzystrefowe / międzymiastowe /</w:t>
      </w:r>
    </w:p>
    <w:p w:rsidR="00757699" w:rsidRPr="00757699" w:rsidRDefault="00757699" w:rsidP="001F2B89">
      <w:pPr>
        <w:spacing w:after="0"/>
        <w:ind w:left="1361" w:right="-57"/>
        <w:jc w:val="both"/>
        <w:rPr>
          <w:rFonts w:ascii="Times New Roman" w:hAnsi="Times New Roman" w:cs="Times New Roman"/>
        </w:rPr>
      </w:pPr>
      <w:r w:rsidRPr="00757699">
        <w:rPr>
          <w:rFonts w:ascii="Times New Roman" w:hAnsi="Times New Roman" w:cs="Times New Roman"/>
        </w:rPr>
        <w:t xml:space="preserve">   - do sieci komórkowych </w:t>
      </w:r>
    </w:p>
    <w:p w:rsidR="00757699" w:rsidRPr="00757699" w:rsidRDefault="00757699" w:rsidP="001F2B89">
      <w:pPr>
        <w:spacing w:after="0"/>
        <w:ind w:left="1361" w:right="-57"/>
        <w:jc w:val="both"/>
        <w:rPr>
          <w:rFonts w:ascii="Times New Roman" w:hAnsi="Times New Roman" w:cs="Times New Roman"/>
        </w:rPr>
      </w:pPr>
      <w:r w:rsidRPr="00757699">
        <w:rPr>
          <w:rFonts w:ascii="Times New Roman" w:hAnsi="Times New Roman" w:cs="Times New Roman"/>
        </w:rPr>
        <w:t xml:space="preserve">   - międzynarodowe</w:t>
      </w:r>
    </w:p>
    <w:p w:rsidR="00757699" w:rsidRPr="00757699" w:rsidRDefault="00757699" w:rsidP="001F2B89">
      <w:pPr>
        <w:spacing w:after="0"/>
        <w:ind w:left="1361" w:right="-57"/>
        <w:jc w:val="both"/>
        <w:rPr>
          <w:rFonts w:ascii="Times New Roman" w:hAnsi="Times New Roman" w:cs="Times New Roman"/>
        </w:rPr>
      </w:pPr>
      <w:r w:rsidRPr="00757699">
        <w:rPr>
          <w:rFonts w:ascii="Times New Roman" w:hAnsi="Times New Roman" w:cs="Times New Roman"/>
        </w:rPr>
        <w:t xml:space="preserve">   - powołane ustawowo do niesienia pomocy itp. /</w:t>
      </w:r>
    </w:p>
    <w:p w:rsidR="00757699" w:rsidRPr="00757699" w:rsidRDefault="00757699" w:rsidP="001F2B89">
      <w:pPr>
        <w:spacing w:after="0"/>
        <w:ind w:left="1361" w:right="-57"/>
        <w:jc w:val="both"/>
        <w:rPr>
          <w:rFonts w:ascii="Times New Roman" w:hAnsi="Times New Roman" w:cs="Times New Roman"/>
          <w:b/>
        </w:rPr>
      </w:pPr>
      <w:r w:rsidRPr="00757699">
        <w:rPr>
          <w:rFonts w:ascii="Times New Roman" w:hAnsi="Times New Roman" w:cs="Times New Roman"/>
        </w:rPr>
        <w:t xml:space="preserve">   - do Internetu:  </w:t>
      </w:r>
      <w:r w:rsidRPr="00757699">
        <w:rPr>
          <w:rFonts w:ascii="Times New Roman" w:hAnsi="Times New Roman" w:cs="Times New Roman"/>
        </w:rPr>
        <w:tab/>
      </w:r>
    </w:p>
    <w:p w:rsidR="001F2B89" w:rsidRDefault="00757699" w:rsidP="001F2B89">
      <w:pPr>
        <w:spacing w:after="0"/>
        <w:ind w:left="1361" w:right="-57"/>
        <w:jc w:val="both"/>
        <w:rPr>
          <w:rFonts w:ascii="Times New Roman" w:hAnsi="Times New Roman" w:cs="Times New Roman"/>
        </w:rPr>
      </w:pPr>
      <w:r w:rsidRPr="00757699">
        <w:rPr>
          <w:rFonts w:ascii="Times New Roman" w:hAnsi="Times New Roman" w:cs="Times New Roman"/>
        </w:rPr>
        <w:t xml:space="preserve">   -1 łącze  (stały dostęp do Internetu) min. 1000 Mb/s / 100</w:t>
      </w:r>
      <w:r w:rsidR="000D4DF3">
        <w:rPr>
          <w:rFonts w:ascii="Times New Roman" w:hAnsi="Times New Roman" w:cs="Times New Roman"/>
        </w:rPr>
        <w:t>0</w:t>
      </w:r>
      <w:r w:rsidRPr="00757699">
        <w:rPr>
          <w:rFonts w:ascii="Times New Roman" w:hAnsi="Times New Roman" w:cs="Times New Roman"/>
        </w:rPr>
        <w:t xml:space="preserve"> Mb/s (odbieranie/wysyłanie) – </w:t>
      </w:r>
    </w:p>
    <w:p w:rsidR="00757699" w:rsidRPr="00757699" w:rsidRDefault="001F2B89" w:rsidP="001F2B89">
      <w:pPr>
        <w:spacing w:after="0"/>
        <w:ind w:left="1361" w:right="-57"/>
        <w:jc w:val="both"/>
        <w:rPr>
          <w:rFonts w:ascii="Times New Roman" w:hAnsi="Times New Roman" w:cs="Times New Roman"/>
        </w:rPr>
      </w:pPr>
      <w:r>
        <w:rPr>
          <w:rFonts w:ascii="Times New Roman" w:hAnsi="Times New Roman" w:cs="Times New Roman"/>
        </w:rPr>
        <w:t xml:space="preserve">       </w:t>
      </w:r>
      <w:r w:rsidR="00757699" w:rsidRPr="00757699">
        <w:rPr>
          <w:rFonts w:ascii="Times New Roman" w:hAnsi="Times New Roman" w:cs="Times New Roman"/>
        </w:rPr>
        <w:t xml:space="preserve">włączona blokada tel. połączeń  </w:t>
      </w:r>
      <w:proofErr w:type="spellStart"/>
      <w:r w:rsidR="00757699" w:rsidRPr="00757699">
        <w:rPr>
          <w:rFonts w:ascii="Times New Roman" w:hAnsi="Times New Roman" w:cs="Times New Roman"/>
        </w:rPr>
        <w:t>wych</w:t>
      </w:r>
      <w:proofErr w:type="spellEnd"/>
      <w:r w:rsidR="00757699" w:rsidRPr="00757699">
        <w:rPr>
          <w:rFonts w:ascii="Times New Roman" w:hAnsi="Times New Roman" w:cs="Times New Roman"/>
        </w:rPr>
        <w:t>./</w:t>
      </w:r>
      <w:proofErr w:type="spellStart"/>
      <w:r w:rsidR="00757699" w:rsidRPr="00757699">
        <w:rPr>
          <w:rFonts w:ascii="Times New Roman" w:hAnsi="Times New Roman" w:cs="Times New Roman"/>
        </w:rPr>
        <w:t>przych</w:t>
      </w:r>
      <w:proofErr w:type="spellEnd"/>
      <w:r w:rsidR="00757699" w:rsidRPr="00757699">
        <w:rPr>
          <w:rFonts w:ascii="Times New Roman" w:hAnsi="Times New Roman" w:cs="Times New Roman"/>
        </w:rPr>
        <w:t>. (przy zachowaniu obecnego adresu IP)</w:t>
      </w:r>
    </w:p>
    <w:p w:rsidR="001F2B89" w:rsidRDefault="00757699" w:rsidP="001F2B89">
      <w:pPr>
        <w:spacing w:after="0"/>
        <w:ind w:left="1361" w:right="-57"/>
        <w:jc w:val="both"/>
        <w:rPr>
          <w:rFonts w:ascii="Times New Roman" w:hAnsi="Times New Roman" w:cs="Times New Roman"/>
        </w:rPr>
      </w:pPr>
      <w:r w:rsidRPr="00757699">
        <w:rPr>
          <w:rFonts w:ascii="Times New Roman" w:hAnsi="Times New Roman" w:cs="Times New Roman"/>
        </w:rPr>
        <w:t xml:space="preserve">  - 1 łącze (stały dostęp do Internetu) min. 1000 Mb/s / 100</w:t>
      </w:r>
      <w:r w:rsidR="000D4DF3">
        <w:rPr>
          <w:rFonts w:ascii="Times New Roman" w:hAnsi="Times New Roman" w:cs="Times New Roman"/>
        </w:rPr>
        <w:t>0</w:t>
      </w:r>
      <w:r w:rsidRPr="00757699">
        <w:rPr>
          <w:rFonts w:ascii="Times New Roman" w:hAnsi="Times New Roman" w:cs="Times New Roman"/>
        </w:rPr>
        <w:t xml:space="preserve"> Mb/s (odbieranie/wysyłanie) – </w:t>
      </w:r>
      <w:r w:rsidR="001F2B89">
        <w:rPr>
          <w:rFonts w:ascii="Times New Roman" w:hAnsi="Times New Roman" w:cs="Times New Roman"/>
        </w:rPr>
        <w:t xml:space="preserve"> </w:t>
      </w:r>
    </w:p>
    <w:p w:rsidR="00757699" w:rsidRPr="00757699" w:rsidRDefault="001F2B89" w:rsidP="001F2B89">
      <w:pPr>
        <w:spacing w:after="0"/>
        <w:ind w:left="1361" w:right="-57"/>
        <w:jc w:val="both"/>
        <w:rPr>
          <w:rFonts w:ascii="Times New Roman" w:hAnsi="Times New Roman" w:cs="Times New Roman"/>
        </w:rPr>
      </w:pPr>
      <w:r>
        <w:rPr>
          <w:rFonts w:ascii="Times New Roman" w:hAnsi="Times New Roman" w:cs="Times New Roman"/>
        </w:rPr>
        <w:t xml:space="preserve">       </w:t>
      </w:r>
      <w:r w:rsidR="00757699" w:rsidRPr="00757699">
        <w:rPr>
          <w:rFonts w:ascii="Times New Roman" w:hAnsi="Times New Roman" w:cs="Times New Roman"/>
        </w:rPr>
        <w:t xml:space="preserve">włączona blokada tel. Połączeń  </w:t>
      </w:r>
      <w:proofErr w:type="spellStart"/>
      <w:r w:rsidR="00757699" w:rsidRPr="00757699">
        <w:rPr>
          <w:rFonts w:ascii="Times New Roman" w:hAnsi="Times New Roman" w:cs="Times New Roman"/>
        </w:rPr>
        <w:t>wych</w:t>
      </w:r>
      <w:proofErr w:type="spellEnd"/>
      <w:r w:rsidR="00757699" w:rsidRPr="00757699">
        <w:rPr>
          <w:rFonts w:ascii="Times New Roman" w:hAnsi="Times New Roman" w:cs="Times New Roman"/>
        </w:rPr>
        <w:t>./</w:t>
      </w:r>
      <w:proofErr w:type="spellStart"/>
      <w:r w:rsidR="00757699" w:rsidRPr="00757699">
        <w:rPr>
          <w:rFonts w:ascii="Times New Roman" w:hAnsi="Times New Roman" w:cs="Times New Roman"/>
        </w:rPr>
        <w:t>przych</w:t>
      </w:r>
      <w:proofErr w:type="spellEnd"/>
      <w:r w:rsidR="00757699" w:rsidRPr="00757699">
        <w:rPr>
          <w:rFonts w:ascii="Times New Roman" w:hAnsi="Times New Roman" w:cs="Times New Roman"/>
        </w:rPr>
        <w:t>. (przy zachowaniu obecnego adresu IP)</w:t>
      </w:r>
    </w:p>
    <w:p w:rsidR="001F2B89" w:rsidRDefault="00757699" w:rsidP="001F2B89">
      <w:pPr>
        <w:spacing w:after="0"/>
        <w:ind w:left="1361" w:right="-57"/>
        <w:jc w:val="both"/>
        <w:rPr>
          <w:rFonts w:ascii="Times New Roman" w:hAnsi="Times New Roman" w:cs="Times New Roman"/>
        </w:rPr>
      </w:pPr>
      <w:r w:rsidRPr="00757699">
        <w:rPr>
          <w:rFonts w:ascii="Times New Roman" w:hAnsi="Times New Roman" w:cs="Times New Roman"/>
        </w:rPr>
        <w:t xml:space="preserve"> - 1 łącze (stały dostęp do Internetu) min. 1000 Mb/s / 100</w:t>
      </w:r>
      <w:r w:rsidR="000D4DF3">
        <w:rPr>
          <w:rFonts w:ascii="Times New Roman" w:hAnsi="Times New Roman" w:cs="Times New Roman"/>
        </w:rPr>
        <w:t>0</w:t>
      </w:r>
      <w:r w:rsidRPr="00757699">
        <w:rPr>
          <w:rFonts w:ascii="Times New Roman" w:hAnsi="Times New Roman" w:cs="Times New Roman"/>
        </w:rPr>
        <w:t xml:space="preserve"> Mb/s (odbieranie/wysyłanie) – </w:t>
      </w:r>
    </w:p>
    <w:p w:rsidR="001F2B89" w:rsidRDefault="001F2B89" w:rsidP="001F2B89">
      <w:pPr>
        <w:spacing w:after="0"/>
        <w:ind w:left="1361" w:right="-57"/>
        <w:jc w:val="both"/>
        <w:rPr>
          <w:rFonts w:ascii="Times New Roman" w:hAnsi="Times New Roman" w:cs="Times New Roman"/>
        </w:rPr>
      </w:pPr>
      <w:r>
        <w:rPr>
          <w:rFonts w:ascii="Times New Roman" w:hAnsi="Times New Roman" w:cs="Times New Roman"/>
        </w:rPr>
        <w:t xml:space="preserve">    </w:t>
      </w:r>
      <w:r w:rsidR="00757699" w:rsidRPr="00757699">
        <w:rPr>
          <w:rFonts w:ascii="Times New Roman" w:hAnsi="Times New Roman" w:cs="Times New Roman"/>
        </w:rPr>
        <w:t xml:space="preserve">włączona blokada  tel. połączeń  </w:t>
      </w:r>
      <w:proofErr w:type="spellStart"/>
      <w:r w:rsidR="00757699" w:rsidRPr="00757699">
        <w:rPr>
          <w:rFonts w:ascii="Times New Roman" w:hAnsi="Times New Roman" w:cs="Times New Roman"/>
        </w:rPr>
        <w:t>wych</w:t>
      </w:r>
      <w:proofErr w:type="spellEnd"/>
      <w:r w:rsidR="00757699" w:rsidRPr="00757699">
        <w:rPr>
          <w:rFonts w:ascii="Times New Roman" w:hAnsi="Times New Roman" w:cs="Times New Roman"/>
        </w:rPr>
        <w:t>./</w:t>
      </w:r>
      <w:proofErr w:type="spellStart"/>
      <w:r w:rsidR="00757699" w:rsidRPr="00757699">
        <w:rPr>
          <w:rFonts w:ascii="Times New Roman" w:hAnsi="Times New Roman" w:cs="Times New Roman"/>
        </w:rPr>
        <w:t>przych</w:t>
      </w:r>
      <w:proofErr w:type="spellEnd"/>
      <w:r w:rsidR="00757699" w:rsidRPr="00757699">
        <w:rPr>
          <w:rFonts w:ascii="Times New Roman" w:hAnsi="Times New Roman" w:cs="Times New Roman"/>
        </w:rPr>
        <w:t xml:space="preserve">. (przy zachowaniu obecnego adresu IP), </w:t>
      </w:r>
    </w:p>
    <w:p w:rsidR="001F2B89" w:rsidRDefault="001F2B89" w:rsidP="001F2B89">
      <w:pPr>
        <w:spacing w:after="0"/>
        <w:ind w:left="1361" w:right="-57"/>
        <w:jc w:val="both"/>
        <w:rPr>
          <w:rFonts w:ascii="Times New Roman" w:hAnsi="Times New Roman" w:cs="Times New Roman"/>
        </w:rPr>
      </w:pPr>
      <w:r>
        <w:rPr>
          <w:rFonts w:ascii="Times New Roman" w:hAnsi="Times New Roman" w:cs="Times New Roman"/>
        </w:rPr>
        <w:t xml:space="preserve">     </w:t>
      </w:r>
      <w:r w:rsidR="00757699" w:rsidRPr="00757699">
        <w:rPr>
          <w:rFonts w:ascii="Times New Roman" w:hAnsi="Times New Roman" w:cs="Times New Roman"/>
        </w:rPr>
        <w:t xml:space="preserve">(odbieranie/wysyłanie) – każde łącze na osobno wydzielonej linii z możliwością </w:t>
      </w:r>
      <w:r>
        <w:rPr>
          <w:rFonts w:ascii="Times New Roman" w:hAnsi="Times New Roman" w:cs="Times New Roman"/>
        </w:rPr>
        <w:t xml:space="preserve"> </w:t>
      </w:r>
    </w:p>
    <w:p w:rsidR="001F2B89" w:rsidRDefault="001F2B89" w:rsidP="001F2B89">
      <w:pPr>
        <w:spacing w:after="0"/>
        <w:ind w:left="1361" w:right="-57"/>
        <w:jc w:val="both"/>
        <w:rPr>
          <w:rFonts w:ascii="Times New Roman" w:hAnsi="Times New Roman" w:cs="Times New Roman"/>
        </w:rPr>
      </w:pPr>
      <w:r>
        <w:rPr>
          <w:rFonts w:ascii="Times New Roman" w:hAnsi="Times New Roman" w:cs="Times New Roman"/>
        </w:rPr>
        <w:t xml:space="preserve">     </w:t>
      </w:r>
      <w:r w:rsidR="00757699" w:rsidRPr="00757699">
        <w:rPr>
          <w:rFonts w:ascii="Times New Roman" w:hAnsi="Times New Roman" w:cs="Times New Roman"/>
        </w:rPr>
        <w:t xml:space="preserve">uruchomienia na nim wykonywania telefonicznych połączeń wychodzących i </w:t>
      </w:r>
    </w:p>
    <w:p w:rsidR="00757699" w:rsidRPr="00757699" w:rsidRDefault="001F2B89" w:rsidP="001F2B89">
      <w:pPr>
        <w:spacing w:after="0"/>
        <w:ind w:left="1361" w:right="-57"/>
        <w:jc w:val="both"/>
        <w:rPr>
          <w:rFonts w:ascii="Times New Roman" w:hAnsi="Times New Roman" w:cs="Times New Roman"/>
        </w:rPr>
      </w:pPr>
      <w:r>
        <w:rPr>
          <w:rFonts w:ascii="Times New Roman" w:hAnsi="Times New Roman" w:cs="Times New Roman"/>
        </w:rPr>
        <w:t xml:space="preserve">      </w:t>
      </w:r>
      <w:r w:rsidR="00757699" w:rsidRPr="00757699">
        <w:rPr>
          <w:rFonts w:ascii="Times New Roman" w:hAnsi="Times New Roman" w:cs="Times New Roman"/>
        </w:rPr>
        <w:t>przychodzących wraz z możliwością ich zablokowania.</w:t>
      </w:r>
    </w:p>
    <w:p w:rsidR="00757699" w:rsidRPr="00757699" w:rsidRDefault="00757699" w:rsidP="001F2B89">
      <w:pPr>
        <w:spacing w:after="0"/>
        <w:ind w:left="1361" w:right="-57"/>
        <w:jc w:val="both"/>
        <w:rPr>
          <w:rFonts w:ascii="Times New Roman" w:hAnsi="Times New Roman" w:cs="Times New Roman"/>
        </w:rPr>
      </w:pPr>
      <w:r w:rsidRPr="00757699">
        <w:rPr>
          <w:rFonts w:ascii="Times New Roman" w:hAnsi="Times New Roman" w:cs="Times New Roman"/>
        </w:rPr>
        <w:t xml:space="preserve">   - do innego ruchu sieci publicznej tj. serwisy, biura numerów, itp.</w:t>
      </w:r>
    </w:p>
    <w:p w:rsidR="00757699" w:rsidRPr="00757699" w:rsidRDefault="00757699" w:rsidP="003E2F08">
      <w:pPr>
        <w:spacing w:after="0"/>
        <w:ind w:left="1361"/>
        <w:rPr>
          <w:rFonts w:ascii="Times New Roman" w:hAnsi="Times New Roman" w:cs="Times New Roman"/>
        </w:rPr>
      </w:pPr>
      <w:r w:rsidRPr="00757699">
        <w:rPr>
          <w:rFonts w:ascii="Times New Roman" w:hAnsi="Times New Roman" w:cs="Times New Roman"/>
        </w:rPr>
        <w:t>B – usługi faksowe</w:t>
      </w:r>
    </w:p>
    <w:p w:rsidR="00757699" w:rsidRPr="00757699" w:rsidRDefault="00757699" w:rsidP="003E2F08">
      <w:pPr>
        <w:spacing w:after="0"/>
        <w:ind w:left="1361"/>
        <w:rPr>
          <w:rFonts w:ascii="Times New Roman" w:hAnsi="Times New Roman" w:cs="Times New Roman"/>
        </w:rPr>
      </w:pPr>
      <w:r w:rsidRPr="00757699">
        <w:rPr>
          <w:rFonts w:ascii="Times New Roman" w:hAnsi="Times New Roman" w:cs="Times New Roman"/>
        </w:rPr>
        <w:t>C – łączność na łączach :</w:t>
      </w:r>
    </w:p>
    <w:p w:rsidR="00757699" w:rsidRPr="00757699" w:rsidRDefault="00757699" w:rsidP="00F90880">
      <w:pPr>
        <w:numPr>
          <w:ilvl w:val="0"/>
          <w:numId w:val="22"/>
        </w:numPr>
        <w:suppressAutoHyphens w:val="0"/>
        <w:spacing w:after="0" w:line="240" w:lineRule="auto"/>
        <w:ind w:left="1361" w:firstLine="0"/>
        <w:rPr>
          <w:rFonts w:ascii="Times New Roman" w:hAnsi="Times New Roman" w:cs="Times New Roman"/>
        </w:rPr>
      </w:pPr>
      <w:r w:rsidRPr="00757699">
        <w:rPr>
          <w:rFonts w:ascii="Times New Roman" w:hAnsi="Times New Roman" w:cs="Times New Roman"/>
        </w:rPr>
        <w:t>miejskim POTS-3 / poza centralą w tym 3 stałe dostępy do Internetu /</w:t>
      </w:r>
    </w:p>
    <w:p w:rsidR="00757699" w:rsidRPr="00757699" w:rsidRDefault="00757699" w:rsidP="00F90880">
      <w:pPr>
        <w:numPr>
          <w:ilvl w:val="0"/>
          <w:numId w:val="22"/>
        </w:numPr>
        <w:suppressAutoHyphens w:val="0"/>
        <w:spacing w:after="0" w:line="240" w:lineRule="auto"/>
        <w:ind w:left="1361" w:firstLine="0"/>
        <w:rPr>
          <w:rFonts w:ascii="Times New Roman" w:hAnsi="Times New Roman" w:cs="Times New Roman"/>
        </w:rPr>
      </w:pPr>
      <w:r w:rsidRPr="00757699">
        <w:rPr>
          <w:rFonts w:ascii="Times New Roman" w:hAnsi="Times New Roman" w:cs="Times New Roman"/>
        </w:rPr>
        <w:t xml:space="preserve"> miejskim PRA E1/ do centrali/ - łącze dwukierunkowe.</w:t>
      </w:r>
    </w:p>
    <w:p w:rsidR="00757699" w:rsidRPr="00757699" w:rsidRDefault="00757699" w:rsidP="003E2F08">
      <w:pPr>
        <w:spacing w:after="0"/>
        <w:ind w:left="1361"/>
        <w:rPr>
          <w:rFonts w:ascii="Times New Roman" w:hAnsi="Times New Roman" w:cs="Times New Roman"/>
        </w:rPr>
      </w:pPr>
      <w:r w:rsidRPr="00757699">
        <w:rPr>
          <w:rFonts w:ascii="Times New Roman" w:hAnsi="Times New Roman" w:cs="Times New Roman"/>
        </w:rPr>
        <w:lastRenderedPageBreak/>
        <w:t>D – przeniesienie do własnej sieci dotychczasowych numerów przydzielonych i wykorzystywanych przez Zamawiającego, bez powodowania przerw w pracy / zgodnie z ustawą Prawo telekomunikacyjne (Dz. U z 2021r. poz. 576)</w:t>
      </w:r>
      <w:r w:rsidRPr="00757699">
        <w:rPr>
          <w:rFonts w:ascii="Times New Roman" w:hAnsi="Times New Roman" w:cs="Times New Roman"/>
          <w:color w:val="000000"/>
        </w:rPr>
        <w:t xml:space="preserve">  </w:t>
      </w:r>
    </w:p>
    <w:p w:rsidR="00757699" w:rsidRPr="00757699" w:rsidRDefault="00757699" w:rsidP="003E2F08">
      <w:pPr>
        <w:spacing w:after="0"/>
        <w:ind w:left="1361"/>
        <w:rPr>
          <w:rFonts w:ascii="Times New Roman" w:hAnsi="Times New Roman" w:cs="Times New Roman"/>
        </w:rPr>
      </w:pPr>
      <w:r w:rsidRPr="00757699">
        <w:rPr>
          <w:rFonts w:ascii="Times New Roman" w:hAnsi="Times New Roman" w:cs="Times New Roman"/>
        </w:rPr>
        <w:t xml:space="preserve">F – serwis   24 godzin/ 7 dni  – dotyczy łączy ( </w:t>
      </w:r>
      <w:proofErr w:type="spellStart"/>
      <w:r w:rsidRPr="00757699">
        <w:rPr>
          <w:rFonts w:ascii="Times New Roman" w:hAnsi="Times New Roman" w:cs="Times New Roman"/>
        </w:rPr>
        <w:t>max</w:t>
      </w:r>
      <w:proofErr w:type="spellEnd"/>
      <w:r w:rsidRPr="00757699">
        <w:rPr>
          <w:rFonts w:ascii="Times New Roman" w:hAnsi="Times New Roman" w:cs="Times New Roman"/>
        </w:rPr>
        <w:t>. czas usunięcia awarii nie może przekroczyć 24 godzin) Zamawiający dopuszcza wszystkie formy kontaktu (zgłoszenia awarii ) jako wiążące</w:t>
      </w:r>
    </w:p>
    <w:p w:rsidR="00757699" w:rsidRPr="00757699" w:rsidRDefault="00757699" w:rsidP="003E2F08">
      <w:pPr>
        <w:spacing w:after="0"/>
        <w:ind w:left="1361"/>
        <w:rPr>
          <w:rFonts w:ascii="Times New Roman" w:hAnsi="Times New Roman" w:cs="Times New Roman"/>
        </w:rPr>
      </w:pPr>
      <w:r w:rsidRPr="00757699">
        <w:rPr>
          <w:rFonts w:ascii="Times New Roman" w:hAnsi="Times New Roman" w:cs="Times New Roman"/>
        </w:rPr>
        <w:t>G – sekundowe naliczanie czasu realizowanych rozmów telefonicznych bez naliczania opłaty początkowej / nie dopuszcza się opłat za inicjacje połączenia /, bezpłatną blokadę (należy założyć w momencie uruchomienia usług)</w:t>
      </w:r>
      <w:r w:rsidRPr="00757699">
        <w:rPr>
          <w:rFonts w:ascii="Times New Roman" w:hAnsi="Times New Roman" w:cs="Times New Roman"/>
          <w:b/>
        </w:rPr>
        <w:t xml:space="preserve"> </w:t>
      </w:r>
      <w:r w:rsidRPr="00757699">
        <w:rPr>
          <w:rFonts w:ascii="Times New Roman" w:hAnsi="Times New Roman" w:cs="Times New Roman"/>
        </w:rPr>
        <w:t>połączeń 0700…,0400…,0300…,automatyczny wybór prefiksu operatora,</w:t>
      </w:r>
      <w:r w:rsidRPr="00757699">
        <w:rPr>
          <w:rFonts w:ascii="Times New Roman" w:hAnsi="Times New Roman" w:cs="Times New Roman"/>
          <w:b/>
        </w:rPr>
        <w:t xml:space="preserve"> </w:t>
      </w:r>
      <w:r w:rsidRPr="00757699">
        <w:rPr>
          <w:rFonts w:ascii="Times New Roman" w:hAnsi="Times New Roman" w:cs="Times New Roman"/>
        </w:rPr>
        <w:t>Wykonawca ma dostarczać bilingi po wystawieniu faktury za każdy dany okres rozliczeniowy oraz za wskazany przez Zamawiającego okres  na jego wyraźne zlecenie. Urządzenie powinno mieć możliwość realizacji bilingów  z poziomów abonenckiej centrali telefonicznej.</w:t>
      </w:r>
    </w:p>
    <w:p w:rsidR="00757699" w:rsidRPr="00757699" w:rsidRDefault="00757699" w:rsidP="003E2F08">
      <w:pPr>
        <w:spacing w:after="0"/>
        <w:ind w:left="1361"/>
        <w:rPr>
          <w:rFonts w:ascii="Times New Roman" w:hAnsi="Times New Roman" w:cs="Times New Roman"/>
        </w:rPr>
      </w:pPr>
      <w:r w:rsidRPr="00757699">
        <w:rPr>
          <w:rFonts w:ascii="Times New Roman" w:hAnsi="Times New Roman" w:cs="Times New Roman"/>
        </w:rPr>
        <w:t xml:space="preserve"> H– możliwość ograniczenia ruchu wyjściowego poprzez bezpłatną blokadę połączeń wskazanych przez Zamawiającego,</w:t>
      </w:r>
    </w:p>
    <w:p w:rsidR="00757699" w:rsidRPr="00757699" w:rsidRDefault="00757699" w:rsidP="003E2F08">
      <w:pPr>
        <w:spacing w:after="0"/>
        <w:ind w:left="1361"/>
        <w:rPr>
          <w:rFonts w:ascii="Times New Roman" w:hAnsi="Times New Roman" w:cs="Times New Roman"/>
        </w:rPr>
      </w:pPr>
      <w:r w:rsidRPr="00757699">
        <w:rPr>
          <w:rFonts w:ascii="Times New Roman" w:hAnsi="Times New Roman" w:cs="Times New Roman"/>
        </w:rPr>
        <w:t>I– darmowe rozmowy telefoniczne w obrębie numerów wewnętrznych,</w:t>
      </w:r>
    </w:p>
    <w:p w:rsidR="00757699" w:rsidRPr="00757699" w:rsidRDefault="00757699" w:rsidP="003E2F08">
      <w:pPr>
        <w:spacing w:after="0"/>
        <w:ind w:left="1361"/>
        <w:rPr>
          <w:rFonts w:ascii="Times New Roman" w:hAnsi="Times New Roman" w:cs="Times New Roman"/>
        </w:rPr>
      </w:pPr>
      <w:r w:rsidRPr="00757699">
        <w:rPr>
          <w:rFonts w:ascii="Times New Roman" w:hAnsi="Times New Roman" w:cs="Times New Roman"/>
        </w:rPr>
        <w:t>J – umożliwienie wydruku bilingu ze wszystkich numerów zamawiającego,</w:t>
      </w:r>
    </w:p>
    <w:p w:rsidR="00757699" w:rsidRPr="00757699" w:rsidRDefault="00757699" w:rsidP="003E2F08">
      <w:pPr>
        <w:spacing w:after="0"/>
        <w:ind w:left="1361"/>
        <w:rPr>
          <w:rFonts w:ascii="Times New Roman" w:hAnsi="Times New Roman" w:cs="Times New Roman"/>
        </w:rPr>
      </w:pPr>
      <w:r w:rsidRPr="00757699">
        <w:rPr>
          <w:rFonts w:ascii="Times New Roman" w:hAnsi="Times New Roman" w:cs="Times New Roman"/>
        </w:rPr>
        <w:t>K- Usługę dostępu do sieci telefonii publicznej należy zapewnić po styku PRA 30B+D z zachowaniem zakresu posiadanej numeracji.</w:t>
      </w:r>
    </w:p>
    <w:p w:rsidR="00757699" w:rsidRPr="00565156" w:rsidRDefault="00565156" w:rsidP="003E2F08">
      <w:pPr>
        <w:spacing w:after="0"/>
        <w:ind w:left="1361"/>
        <w:rPr>
          <w:rFonts w:ascii="Times New Roman" w:hAnsi="Times New Roman" w:cs="Times New Roman"/>
        </w:rPr>
      </w:pPr>
      <w:r w:rsidRPr="00565156">
        <w:rPr>
          <w:rFonts w:ascii="Times New Roman" w:hAnsi="Times New Roman" w:cs="Times New Roman"/>
        </w:rPr>
        <w:t>L – przeniesienie dotyczy 217</w:t>
      </w:r>
      <w:r w:rsidR="00757699" w:rsidRPr="00565156">
        <w:rPr>
          <w:rFonts w:ascii="Times New Roman" w:hAnsi="Times New Roman" w:cs="Times New Roman"/>
        </w:rPr>
        <w:t xml:space="preserve"> numerów wewnętrznych w tym numery niezależne oraz internetowe.</w:t>
      </w:r>
    </w:p>
    <w:p w:rsidR="00E2053C" w:rsidRPr="00757699" w:rsidRDefault="00E2053C" w:rsidP="00F90880">
      <w:pPr>
        <w:pStyle w:val="Tekstpodstawowywcity"/>
        <w:numPr>
          <w:ilvl w:val="0"/>
          <w:numId w:val="23"/>
        </w:numPr>
        <w:spacing w:after="0" w:line="100" w:lineRule="atLeast"/>
        <w:ind w:left="1361"/>
        <w:jc w:val="both"/>
        <w:rPr>
          <w:rFonts w:ascii="Times New Roman" w:hAnsi="Times New Roman"/>
          <w:color w:val="00000A"/>
        </w:rPr>
      </w:pPr>
      <w:r w:rsidRPr="00757699">
        <w:rPr>
          <w:rFonts w:ascii="Times New Roman" w:hAnsi="Times New Roman"/>
        </w:rPr>
        <w:t>Termin płatności należności za usługę wynosi 60 dni od dostarczenia faktury VAT do siedziby Zamawiającego.</w:t>
      </w:r>
    </w:p>
    <w:p w:rsidR="00E2053C" w:rsidRPr="00757699" w:rsidRDefault="00E2053C" w:rsidP="00F90880">
      <w:pPr>
        <w:pStyle w:val="Akapitzlist"/>
        <w:numPr>
          <w:ilvl w:val="0"/>
          <w:numId w:val="23"/>
        </w:numPr>
        <w:spacing w:after="0" w:line="100" w:lineRule="atLeast"/>
        <w:ind w:left="1361"/>
        <w:jc w:val="both"/>
        <w:rPr>
          <w:b w:val="0"/>
          <w:sz w:val="22"/>
        </w:rPr>
      </w:pPr>
      <w:r w:rsidRPr="00757699">
        <w:rPr>
          <w:b w:val="0"/>
          <w:color w:val="00000A"/>
          <w:sz w:val="22"/>
        </w:rPr>
        <w:t>Zamawiający nie dopuszcza składania ofert częściowych. Oferty nie zawierające pełnego zakresu przedmiotu zamówienia zostaną odrzucone.</w:t>
      </w:r>
    </w:p>
    <w:p w:rsidR="00207BE5" w:rsidRPr="00757699" w:rsidRDefault="006B66BD" w:rsidP="007E6364">
      <w:pPr>
        <w:pStyle w:val="Tekstpodstawowy"/>
        <w:numPr>
          <w:ilvl w:val="0"/>
          <w:numId w:val="2"/>
        </w:numPr>
        <w:spacing w:before="120" w:after="150" w:line="240" w:lineRule="auto"/>
        <w:jc w:val="both"/>
        <w:rPr>
          <w:rFonts w:ascii="Times New Roman" w:hAnsi="Times New Roman" w:cs="Times New Roman"/>
        </w:rPr>
      </w:pPr>
      <w:r w:rsidRPr="003242AD">
        <w:rPr>
          <w:rFonts w:ascii="Times New Roman" w:hAnsi="Times New Roman" w:cs="Times New Roman"/>
          <w:b/>
          <w:u w:val="single"/>
        </w:rPr>
        <w:t>Termin wykonania zamówieni</w:t>
      </w:r>
      <w:r w:rsidRPr="003242AD">
        <w:rPr>
          <w:rFonts w:ascii="Times New Roman" w:hAnsi="Times New Roman" w:cs="Times New Roman"/>
          <w:u w:val="single"/>
        </w:rPr>
        <w:t>a:</w:t>
      </w:r>
    </w:p>
    <w:p w:rsidR="00757699" w:rsidRDefault="00757699" w:rsidP="00757699">
      <w:pPr>
        <w:pStyle w:val="Akapitzlist"/>
        <w:ind w:left="1068"/>
        <w:rPr>
          <w:b w:val="0"/>
          <w:color w:val="auto"/>
          <w:sz w:val="22"/>
        </w:rPr>
      </w:pPr>
      <w:r w:rsidRPr="00757699">
        <w:rPr>
          <w:b w:val="0"/>
          <w:color w:val="auto"/>
          <w:sz w:val="22"/>
        </w:rPr>
        <w:t xml:space="preserve">Planowany termin  wykonania  </w:t>
      </w:r>
      <w:r w:rsidR="00D40D23" w:rsidRPr="00926238">
        <w:rPr>
          <w:b w:val="0"/>
          <w:color w:val="auto"/>
          <w:sz w:val="22"/>
        </w:rPr>
        <w:t>od 01.10.2025r.  do 30.09.2027</w:t>
      </w:r>
      <w:r w:rsidRPr="00926238">
        <w:rPr>
          <w:b w:val="0"/>
          <w:color w:val="auto"/>
          <w:sz w:val="22"/>
        </w:rPr>
        <w:t>r.</w:t>
      </w:r>
      <w:r w:rsidRPr="00757699">
        <w:rPr>
          <w:b w:val="0"/>
          <w:color w:val="auto"/>
          <w:sz w:val="22"/>
        </w:rPr>
        <w:t xml:space="preserve">  ze względów technicznych będzie możliwe zawarcie umowy w terminie wcześniejszym.</w:t>
      </w:r>
    </w:p>
    <w:p w:rsidR="00757699" w:rsidRPr="00757699" w:rsidRDefault="00757699" w:rsidP="00757699">
      <w:pPr>
        <w:ind w:left="1134"/>
        <w:jc w:val="both"/>
        <w:rPr>
          <w:rFonts w:ascii="Times New Roman" w:hAnsi="Times New Roman" w:cs="Times New Roman"/>
          <w:b/>
        </w:rPr>
      </w:pPr>
      <w:r w:rsidRPr="00757699">
        <w:rPr>
          <w:rFonts w:ascii="Times New Roman" w:hAnsi="Times New Roman" w:cs="Times New Roman"/>
          <w:b/>
        </w:rPr>
        <w:t xml:space="preserve">W przypadku zmiany Operatora umowa zostanie podpisana po przeprowadzeniu formalności związanych z przeniesieniem numerów oraz rozwiązaniem umowy z obecnym Usługodawcą. </w:t>
      </w:r>
    </w:p>
    <w:p w:rsidR="006B66BD" w:rsidRPr="003242AD" w:rsidRDefault="006B66BD" w:rsidP="00807CCD">
      <w:pPr>
        <w:pStyle w:val="Akapitzlist1"/>
        <w:numPr>
          <w:ilvl w:val="0"/>
          <w:numId w:val="2"/>
        </w:numPr>
        <w:spacing w:after="120" w:line="240" w:lineRule="auto"/>
        <w:jc w:val="both"/>
        <w:rPr>
          <w:rFonts w:ascii="Times New Roman" w:hAnsi="Times New Roman" w:cs="Times New Roman"/>
        </w:rPr>
      </w:pPr>
      <w:r w:rsidRPr="003242AD">
        <w:rPr>
          <w:rFonts w:ascii="Times New Roman" w:hAnsi="Times New Roman" w:cs="Times New Roman"/>
          <w:b/>
          <w:u w:val="single"/>
        </w:rPr>
        <w:t>Opis sposobu obliczania ceny:</w:t>
      </w:r>
    </w:p>
    <w:p w:rsidR="006B66BD" w:rsidRPr="003242AD" w:rsidRDefault="006B66BD" w:rsidP="00F90880">
      <w:pPr>
        <w:pStyle w:val="rozdzia"/>
        <w:numPr>
          <w:ilvl w:val="0"/>
          <w:numId w:val="6"/>
        </w:numPr>
        <w:rPr>
          <w:rFonts w:ascii="Times New Roman" w:hAnsi="Times New Roman" w:cs="Times New Roman"/>
          <w:b w:val="0"/>
          <w:bCs w:val="0"/>
          <w:sz w:val="22"/>
          <w:szCs w:val="22"/>
        </w:rPr>
      </w:pPr>
      <w:r w:rsidRPr="003242AD">
        <w:rPr>
          <w:rFonts w:ascii="Times New Roman" w:hAnsi="Times New Roman" w:cs="Times New Roman"/>
          <w:b w:val="0"/>
          <w:sz w:val="22"/>
          <w:szCs w:val="22"/>
        </w:rPr>
        <w:t xml:space="preserve">Cena oferty (wartość brutto) uwzględnia wszystkie zobowiązania Wykonawcy, musi być podana w PLN cyfrowo i słownie, </w:t>
      </w:r>
      <w:r w:rsidR="00CA70DD" w:rsidRPr="003242AD">
        <w:rPr>
          <w:rFonts w:ascii="Times New Roman" w:hAnsi="Times New Roman" w:cs="Times New Roman"/>
          <w:b w:val="0"/>
          <w:bCs w:val="0"/>
          <w:sz w:val="22"/>
          <w:szCs w:val="22"/>
        </w:rPr>
        <w:t xml:space="preserve">z dokładnością do dwóch miejsc po przecinku, </w:t>
      </w:r>
      <w:r w:rsidRPr="003242AD">
        <w:rPr>
          <w:rFonts w:ascii="Times New Roman" w:hAnsi="Times New Roman" w:cs="Times New Roman"/>
          <w:b w:val="0"/>
          <w:sz w:val="22"/>
          <w:szCs w:val="22"/>
        </w:rPr>
        <w:t>z wyodrębnieniem należnego</w:t>
      </w:r>
      <w:r w:rsidR="004746C9" w:rsidRPr="003242AD">
        <w:rPr>
          <w:rFonts w:ascii="Times New Roman" w:hAnsi="Times New Roman" w:cs="Times New Roman"/>
          <w:b w:val="0"/>
          <w:sz w:val="22"/>
          <w:szCs w:val="22"/>
        </w:rPr>
        <w:t xml:space="preserve"> podatku VAT – </w:t>
      </w:r>
      <w:r w:rsidR="00CA70DD" w:rsidRPr="003242AD">
        <w:rPr>
          <w:rFonts w:ascii="Times New Roman" w:hAnsi="Times New Roman" w:cs="Times New Roman"/>
          <w:b w:val="0"/>
          <w:sz w:val="22"/>
          <w:szCs w:val="22"/>
        </w:rPr>
        <w:t>jeżeli występuje.</w:t>
      </w:r>
      <w:r w:rsidR="004746C9" w:rsidRPr="003242AD">
        <w:rPr>
          <w:rFonts w:ascii="Times New Roman" w:hAnsi="Times New Roman" w:cs="Times New Roman"/>
          <w:b w:val="0"/>
          <w:sz w:val="22"/>
          <w:szCs w:val="22"/>
        </w:rPr>
        <w:t xml:space="preserve"> </w:t>
      </w:r>
    </w:p>
    <w:p w:rsidR="004746C9" w:rsidRPr="003242AD" w:rsidRDefault="006B66BD" w:rsidP="00F90880">
      <w:pPr>
        <w:pStyle w:val="rozdzia"/>
        <w:numPr>
          <w:ilvl w:val="0"/>
          <w:numId w:val="6"/>
        </w:numPr>
        <w:rPr>
          <w:rFonts w:ascii="Times New Roman" w:hAnsi="Times New Roman" w:cs="Times New Roman"/>
          <w:b w:val="0"/>
          <w:bCs w:val="0"/>
          <w:sz w:val="22"/>
          <w:szCs w:val="22"/>
        </w:rPr>
      </w:pPr>
      <w:r w:rsidRPr="003242AD">
        <w:rPr>
          <w:rFonts w:ascii="Times New Roman" w:hAnsi="Times New Roman" w:cs="Times New Roman"/>
          <w:b w:val="0"/>
          <w:sz w:val="22"/>
          <w:szCs w:val="22"/>
        </w:rPr>
        <w:t>Cena podana w ofercie powinna obejmować wszystkie koszty i składniki z</w:t>
      </w:r>
      <w:r w:rsidR="004746C9" w:rsidRPr="003242AD">
        <w:rPr>
          <w:rFonts w:ascii="Times New Roman" w:hAnsi="Times New Roman" w:cs="Times New Roman"/>
          <w:b w:val="0"/>
          <w:sz w:val="22"/>
          <w:szCs w:val="22"/>
        </w:rPr>
        <w:t>wiązane z wykonaniem zamówienia (np. dojazdy).</w:t>
      </w:r>
    </w:p>
    <w:p w:rsidR="004746C9" w:rsidRPr="003242AD" w:rsidRDefault="006B66BD" w:rsidP="00F90880">
      <w:pPr>
        <w:pStyle w:val="rozdzia"/>
        <w:numPr>
          <w:ilvl w:val="0"/>
          <w:numId w:val="6"/>
        </w:numPr>
        <w:rPr>
          <w:rFonts w:ascii="Times New Roman" w:hAnsi="Times New Roman" w:cs="Times New Roman"/>
          <w:b w:val="0"/>
          <w:bCs w:val="0"/>
          <w:sz w:val="22"/>
          <w:szCs w:val="22"/>
        </w:rPr>
      </w:pPr>
      <w:r w:rsidRPr="003242AD">
        <w:rPr>
          <w:rFonts w:ascii="Times New Roman" w:hAnsi="Times New Roman" w:cs="Times New Roman"/>
          <w:b w:val="0"/>
          <w:sz w:val="22"/>
          <w:szCs w:val="22"/>
        </w:rPr>
        <w:t>Cena może być tylko jedna.</w:t>
      </w:r>
    </w:p>
    <w:p w:rsidR="009F56AC" w:rsidRPr="003242AD" w:rsidRDefault="006B66BD" w:rsidP="00F90880">
      <w:pPr>
        <w:pStyle w:val="rozdzia"/>
        <w:numPr>
          <w:ilvl w:val="0"/>
          <w:numId w:val="6"/>
        </w:numPr>
        <w:rPr>
          <w:rFonts w:ascii="Times New Roman" w:hAnsi="Times New Roman" w:cs="Times New Roman"/>
          <w:b w:val="0"/>
          <w:bCs w:val="0"/>
          <w:sz w:val="22"/>
          <w:szCs w:val="22"/>
        </w:rPr>
      </w:pPr>
      <w:r w:rsidRPr="003242AD">
        <w:rPr>
          <w:rFonts w:ascii="Times New Roman" w:hAnsi="Times New Roman" w:cs="Times New Roman"/>
          <w:b w:val="0"/>
          <w:sz w:val="22"/>
          <w:szCs w:val="22"/>
        </w:rPr>
        <w:t xml:space="preserve">Jeżeli złożona zostanie oferta, której wybór prowadziłby do powstania obowiązku podatkowego Zamawiającego zgodnie z przepisami o podatku od towarów i usług w zakresie dotyczącym </w:t>
      </w:r>
      <w:proofErr w:type="spellStart"/>
      <w:r w:rsidRPr="003242AD">
        <w:rPr>
          <w:rFonts w:ascii="Times New Roman" w:hAnsi="Times New Roman" w:cs="Times New Roman"/>
          <w:b w:val="0"/>
          <w:sz w:val="22"/>
          <w:szCs w:val="22"/>
        </w:rPr>
        <w:t>wewnątrzwspólnotowego</w:t>
      </w:r>
      <w:proofErr w:type="spellEnd"/>
      <w:r w:rsidRPr="003242AD">
        <w:rPr>
          <w:rFonts w:ascii="Times New Roman" w:hAnsi="Times New Roman" w:cs="Times New Roman"/>
          <w:b w:val="0"/>
          <w:sz w:val="22"/>
          <w:szCs w:val="22"/>
        </w:rPr>
        <w:t xml:space="preserve"> nabycia towarów, Zamawiający w celu oceny takiej oferty dolicza do przedstawionej w niej ceny podatek od towarów i usług, który miałby obowiązek wpłacić zgodnie z obowiązującymi przepisami.</w:t>
      </w:r>
    </w:p>
    <w:p w:rsidR="006B66BD" w:rsidRPr="008F0E3F" w:rsidRDefault="00A3756E" w:rsidP="007E6364">
      <w:pPr>
        <w:pStyle w:val="Akapitzlist1"/>
        <w:numPr>
          <w:ilvl w:val="0"/>
          <w:numId w:val="2"/>
        </w:numPr>
        <w:spacing w:before="120" w:after="120" w:line="240" w:lineRule="auto"/>
        <w:jc w:val="both"/>
        <w:rPr>
          <w:rFonts w:ascii="Times New Roman" w:hAnsi="Times New Roman" w:cs="Times New Roman"/>
          <w:b/>
        </w:rPr>
      </w:pPr>
      <w:r w:rsidRPr="008F0E3F">
        <w:rPr>
          <w:rFonts w:ascii="Times New Roman" w:hAnsi="Times New Roman" w:cs="Times New Roman"/>
          <w:b/>
          <w:u w:val="single"/>
        </w:rPr>
        <w:t>Kryterium</w:t>
      </w:r>
      <w:r w:rsidR="006B66BD" w:rsidRPr="008F0E3F">
        <w:rPr>
          <w:rFonts w:ascii="Times New Roman" w:hAnsi="Times New Roman" w:cs="Times New Roman"/>
          <w:b/>
          <w:u w:val="single"/>
        </w:rPr>
        <w:t xml:space="preserve"> wyboru oferty:</w:t>
      </w:r>
    </w:p>
    <w:p w:rsidR="008F0E3F" w:rsidRPr="008F0E3F" w:rsidRDefault="008F0E3F" w:rsidP="00F90880">
      <w:pPr>
        <w:pStyle w:val="Nagwek2"/>
        <w:keepNext w:val="0"/>
        <w:numPr>
          <w:ilvl w:val="0"/>
          <w:numId w:val="21"/>
        </w:numPr>
        <w:spacing w:before="120" w:after="200" w:line="240" w:lineRule="auto"/>
        <w:ind w:left="1418" w:hanging="284"/>
        <w:jc w:val="both"/>
        <w:rPr>
          <w:rFonts w:ascii="Times New Roman" w:hAnsi="Times New Roman"/>
          <w:b w:val="0"/>
          <w:i w:val="0"/>
        </w:rPr>
      </w:pPr>
      <w:r w:rsidRPr="008F0E3F">
        <w:rPr>
          <w:rFonts w:ascii="Times New Roman" w:hAnsi="Times New Roman"/>
          <w:b w:val="0"/>
          <w:i w:val="0"/>
          <w:sz w:val="22"/>
          <w:szCs w:val="22"/>
        </w:rPr>
        <w:t>Przy dokonywaniu wyboru najkorzystniejszej oferty Zamawiający stosować będzie niżej podane kryteria:</w:t>
      </w:r>
    </w:p>
    <w:tbl>
      <w:tblPr>
        <w:tblW w:w="0" w:type="auto"/>
        <w:tblInd w:w="1674" w:type="dxa"/>
        <w:tblLayout w:type="fixed"/>
        <w:tblLook w:val="0000"/>
      </w:tblPr>
      <w:tblGrid>
        <w:gridCol w:w="1652"/>
        <w:gridCol w:w="4012"/>
        <w:gridCol w:w="2693"/>
      </w:tblGrid>
      <w:tr w:rsidR="008F0E3F" w:rsidTr="008F0E3F">
        <w:trPr>
          <w:trHeight w:val="255"/>
        </w:trPr>
        <w:tc>
          <w:tcPr>
            <w:tcW w:w="1652" w:type="dxa"/>
            <w:tcBorders>
              <w:top w:val="single" w:sz="4" w:space="0" w:color="000000"/>
              <w:left w:val="single" w:sz="4" w:space="0" w:color="000000"/>
              <w:bottom w:val="single" w:sz="4" w:space="0" w:color="000000"/>
            </w:tcBorders>
            <w:shd w:val="clear" w:color="auto" w:fill="auto"/>
            <w:vAlign w:val="center"/>
          </w:tcPr>
          <w:p w:rsidR="008F0E3F" w:rsidRPr="00AA3050" w:rsidRDefault="008F0E3F" w:rsidP="0030448F">
            <w:pPr>
              <w:pStyle w:val="Akapitzlist"/>
              <w:spacing w:before="60" w:after="100"/>
              <w:jc w:val="both"/>
              <w:rPr>
                <w:b w:val="0"/>
                <w:color w:val="auto"/>
                <w:sz w:val="22"/>
              </w:rPr>
            </w:pPr>
            <w:r w:rsidRPr="00AA3050">
              <w:rPr>
                <w:b w:val="0"/>
                <w:color w:val="auto"/>
                <w:sz w:val="22"/>
              </w:rPr>
              <w:t>1.</w:t>
            </w:r>
          </w:p>
        </w:tc>
        <w:tc>
          <w:tcPr>
            <w:tcW w:w="4012" w:type="dxa"/>
            <w:tcBorders>
              <w:top w:val="single" w:sz="4" w:space="0" w:color="000000"/>
              <w:left w:val="single" w:sz="4" w:space="0" w:color="000000"/>
              <w:bottom w:val="single" w:sz="4" w:space="0" w:color="000000"/>
            </w:tcBorders>
            <w:shd w:val="clear" w:color="auto" w:fill="auto"/>
          </w:tcPr>
          <w:p w:rsidR="008F0E3F" w:rsidRPr="00AA3050" w:rsidRDefault="008F0E3F" w:rsidP="0030448F">
            <w:pPr>
              <w:spacing w:before="60" w:after="100"/>
              <w:jc w:val="center"/>
              <w:rPr>
                <w:rFonts w:ascii="Times New Roman" w:hAnsi="Times New Roman" w:cs="Times New Roman"/>
              </w:rPr>
            </w:pPr>
            <w:r w:rsidRPr="00AA3050">
              <w:rPr>
                <w:rFonts w:ascii="Times New Roman" w:hAnsi="Times New Roman" w:cs="Times New Roman"/>
              </w:rPr>
              <w:t>Cena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F0E3F" w:rsidRPr="00AA3050" w:rsidRDefault="00043B2E" w:rsidP="008F0E3F">
            <w:pPr>
              <w:pStyle w:val="Akapitzlist"/>
              <w:spacing w:before="60" w:after="100"/>
              <w:rPr>
                <w:b w:val="0"/>
                <w:color w:val="auto"/>
                <w:sz w:val="22"/>
              </w:rPr>
            </w:pPr>
            <w:r>
              <w:rPr>
                <w:b w:val="0"/>
                <w:color w:val="auto"/>
                <w:sz w:val="22"/>
              </w:rPr>
              <w:t xml:space="preserve">      10</w:t>
            </w:r>
            <w:r w:rsidR="008F0E3F" w:rsidRPr="00AA3050">
              <w:rPr>
                <w:b w:val="0"/>
                <w:color w:val="auto"/>
                <w:sz w:val="22"/>
              </w:rPr>
              <w:t>0%</w:t>
            </w:r>
          </w:p>
        </w:tc>
      </w:tr>
    </w:tbl>
    <w:p w:rsidR="008F0E3F" w:rsidRPr="008F0E3F" w:rsidRDefault="008F0E3F" w:rsidP="008F0E3F">
      <w:pPr>
        <w:pStyle w:val="Bezodstpw"/>
        <w:spacing w:after="200"/>
        <w:ind w:left="431" w:firstLine="703"/>
        <w:jc w:val="both"/>
        <w:rPr>
          <w:rFonts w:ascii="Times New Roman" w:eastAsia="Times New Roman" w:hAnsi="Times New Roman" w:cs="Times New Roman"/>
        </w:rPr>
      </w:pPr>
      <w:r>
        <w:rPr>
          <w:rFonts w:ascii="Times New Roman" w:eastAsia="Times New Roman" w:hAnsi="Times New Roman" w:cs="Times New Roman"/>
        </w:rPr>
        <w:t>2)</w:t>
      </w:r>
      <w:r w:rsidRPr="008F0E3F">
        <w:rPr>
          <w:rFonts w:ascii="Times New Roman" w:eastAsia="Times New Roman" w:hAnsi="Times New Roman" w:cs="Times New Roman"/>
        </w:rPr>
        <w:t>Punkty przyznawane za kryterium będą liczone wg następującego wzoru:</w:t>
      </w:r>
    </w:p>
    <w:tbl>
      <w:tblPr>
        <w:tblpPr w:leftFromText="141" w:rightFromText="141" w:vertAnchor="text" w:tblpX="1526" w:tblpY="1"/>
        <w:tblOverlap w:val="never"/>
        <w:tblW w:w="0" w:type="auto"/>
        <w:tblLayout w:type="fixed"/>
        <w:tblLook w:val="0000"/>
      </w:tblPr>
      <w:tblGrid>
        <w:gridCol w:w="850"/>
        <w:gridCol w:w="7655"/>
      </w:tblGrid>
      <w:tr w:rsidR="008F0E3F" w:rsidRPr="008F0E3F" w:rsidTr="008F0E3F">
        <w:trPr>
          <w:trHeight w:val="248"/>
        </w:trPr>
        <w:tc>
          <w:tcPr>
            <w:tcW w:w="850" w:type="dxa"/>
            <w:tcBorders>
              <w:top w:val="single" w:sz="4" w:space="0" w:color="000000"/>
              <w:left w:val="single" w:sz="4" w:space="0" w:color="000000"/>
              <w:bottom w:val="single" w:sz="4" w:space="0" w:color="000000"/>
            </w:tcBorders>
            <w:shd w:val="clear" w:color="auto" w:fill="95B3D7"/>
          </w:tcPr>
          <w:p w:rsidR="008F0E3F" w:rsidRPr="008F0E3F" w:rsidRDefault="008F0E3F" w:rsidP="008F0E3F">
            <w:pPr>
              <w:jc w:val="center"/>
              <w:rPr>
                <w:rFonts w:ascii="Times New Roman" w:hAnsi="Times New Roman" w:cs="Times New Roman"/>
              </w:rPr>
            </w:pPr>
            <w:r w:rsidRPr="008F0E3F">
              <w:rPr>
                <w:rFonts w:ascii="Times New Roman" w:hAnsi="Times New Roman" w:cs="Times New Roman"/>
              </w:rPr>
              <w:lastRenderedPageBreak/>
              <w:t>Lp.</w:t>
            </w:r>
          </w:p>
        </w:tc>
        <w:tc>
          <w:tcPr>
            <w:tcW w:w="7655" w:type="dxa"/>
            <w:tcBorders>
              <w:top w:val="single" w:sz="4" w:space="0" w:color="000000"/>
              <w:left w:val="single" w:sz="4" w:space="0" w:color="000000"/>
              <w:bottom w:val="single" w:sz="4" w:space="0" w:color="000000"/>
              <w:right w:val="single" w:sz="4" w:space="0" w:color="000000"/>
            </w:tcBorders>
            <w:shd w:val="clear" w:color="auto" w:fill="95B3D7"/>
          </w:tcPr>
          <w:p w:rsidR="008F0E3F" w:rsidRPr="008F0E3F" w:rsidRDefault="008F0E3F" w:rsidP="008F0E3F">
            <w:pPr>
              <w:jc w:val="center"/>
              <w:rPr>
                <w:rFonts w:ascii="Times New Roman" w:hAnsi="Times New Roman" w:cs="Times New Roman"/>
              </w:rPr>
            </w:pPr>
            <w:r w:rsidRPr="008F0E3F">
              <w:rPr>
                <w:rFonts w:ascii="Times New Roman" w:hAnsi="Times New Roman" w:cs="Times New Roman"/>
              </w:rPr>
              <w:t>Nazwa kryterium</w:t>
            </w:r>
          </w:p>
        </w:tc>
      </w:tr>
      <w:tr w:rsidR="008F0E3F" w:rsidRPr="008F0E3F" w:rsidTr="008F0E3F">
        <w:tc>
          <w:tcPr>
            <w:tcW w:w="850" w:type="dxa"/>
            <w:tcBorders>
              <w:top w:val="single" w:sz="4" w:space="0" w:color="000000"/>
              <w:left w:val="single" w:sz="4" w:space="0" w:color="000000"/>
              <w:bottom w:val="single" w:sz="4" w:space="0" w:color="000000"/>
            </w:tcBorders>
            <w:shd w:val="clear" w:color="auto" w:fill="auto"/>
            <w:vAlign w:val="center"/>
          </w:tcPr>
          <w:p w:rsidR="008F0E3F" w:rsidRPr="008F0E3F" w:rsidRDefault="008F0E3F" w:rsidP="008F0E3F">
            <w:pPr>
              <w:pStyle w:val="Bezodstpw"/>
              <w:jc w:val="center"/>
              <w:rPr>
                <w:rFonts w:ascii="Times New Roman" w:eastAsia="Times New Roman" w:hAnsi="Times New Roman" w:cs="Times New Roman"/>
              </w:rPr>
            </w:pPr>
            <w:r w:rsidRPr="008F0E3F">
              <w:rPr>
                <w:rFonts w:ascii="Times New Roman" w:eastAsia="Times New Roman" w:hAnsi="Times New Roman" w:cs="Times New Roman"/>
              </w:rPr>
              <w:t>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F0E3F" w:rsidRPr="008F0E3F" w:rsidRDefault="008F0E3F" w:rsidP="008F0E3F">
            <w:pPr>
              <w:pStyle w:val="Bezodstpw"/>
              <w:jc w:val="both"/>
              <w:rPr>
                <w:rFonts w:ascii="Times New Roman" w:eastAsia="Times New Roman" w:hAnsi="Times New Roman" w:cs="Times New Roman"/>
              </w:rPr>
            </w:pPr>
            <w:r w:rsidRPr="008F0E3F">
              <w:rPr>
                <w:rFonts w:ascii="Times New Roman" w:eastAsia="Times New Roman" w:hAnsi="Times New Roman" w:cs="Times New Roman"/>
              </w:rPr>
              <w:t>W kryterium cena:</w:t>
            </w:r>
          </w:p>
          <w:p w:rsidR="008F0E3F" w:rsidRPr="008F0E3F" w:rsidRDefault="008F0E3F" w:rsidP="008F0E3F">
            <w:pPr>
              <w:pStyle w:val="Bezodstpw"/>
              <w:jc w:val="both"/>
              <w:rPr>
                <w:rFonts w:ascii="Times New Roman" w:eastAsia="Times New Roman" w:hAnsi="Times New Roman" w:cs="Times New Roman"/>
              </w:rPr>
            </w:pPr>
          </w:p>
          <w:p w:rsidR="008F0E3F" w:rsidRPr="008F0E3F" w:rsidRDefault="008F0E3F" w:rsidP="008F0E3F">
            <w:pPr>
              <w:pStyle w:val="Bezodstpw"/>
              <w:jc w:val="both"/>
              <w:rPr>
                <w:rFonts w:ascii="Times New Roman" w:eastAsia="Times New Roman" w:hAnsi="Times New Roman" w:cs="Times New Roman"/>
              </w:rPr>
            </w:pPr>
            <w:r w:rsidRPr="008F0E3F">
              <w:rPr>
                <w:rFonts w:ascii="Times New Roman" w:eastAsia="Times New Roman" w:hAnsi="Times New Roman" w:cs="Times New Roman"/>
              </w:rPr>
              <w:t xml:space="preserve">Liczba punktów = </w:t>
            </w:r>
            <w:proofErr w:type="spellStart"/>
            <w:r w:rsidRPr="008F0E3F">
              <w:rPr>
                <w:rFonts w:ascii="Times New Roman" w:eastAsia="Times New Roman" w:hAnsi="Times New Roman" w:cs="Times New Roman"/>
              </w:rPr>
              <w:t>C</w:t>
            </w:r>
            <w:r w:rsidRPr="008F0E3F">
              <w:rPr>
                <w:rFonts w:ascii="Times New Roman" w:eastAsia="Times New Roman" w:hAnsi="Times New Roman" w:cs="Times New Roman"/>
                <w:vertAlign w:val="subscript"/>
              </w:rPr>
              <w:t>n</w:t>
            </w:r>
            <w:proofErr w:type="spellEnd"/>
            <w:r w:rsidRPr="008F0E3F">
              <w:rPr>
                <w:rFonts w:ascii="Times New Roman" w:eastAsia="Times New Roman" w:hAnsi="Times New Roman" w:cs="Times New Roman"/>
              </w:rPr>
              <w:t>/</w:t>
            </w:r>
            <w:proofErr w:type="spellStart"/>
            <w:r w:rsidRPr="008F0E3F">
              <w:rPr>
                <w:rFonts w:ascii="Times New Roman" w:eastAsia="Times New Roman" w:hAnsi="Times New Roman" w:cs="Times New Roman"/>
              </w:rPr>
              <w:t>C</w:t>
            </w:r>
            <w:r w:rsidRPr="008F0E3F">
              <w:rPr>
                <w:rFonts w:ascii="Times New Roman" w:eastAsia="Times New Roman" w:hAnsi="Times New Roman" w:cs="Times New Roman"/>
                <w:vertAlign w:val="subscript"/>
              </w:rPr>
              <w:t>b</w:t>
            </w:r>
            <w:proofErr w:type="spellEnd"/>
            <w:r w:rsidRPr="008F0E3F">
              <w:rPr>
                <w:rFonts w:ascii="Times New Roman" w:eastAsia="Times New Roman" w:hAnsi="Times New Roman" w:cs="Times New Roman"/>
                <w:vertAlign w:val="subscript"/>
              </w:rPr>
              <w:t xml:space="preserve"> </w:t>
            </w:r>
            <w:r w:rsidR="00043B2E">
              <w:rPr>
                <w:rFonts w:ascii="Times New Roman" w:hAnsi="Times New Roman" w:cs="Times New Roman"/>
              </w:rPr>
              <w:t>x 10</w:t>
            </w:r>
            <w:r w:rsidRPr="008F0E3F">
              <w:rPr>
                <w:rFonts w:ascii="Times New Roman" w:eastAsia="Times New Roman" w:hAnsi="Times New Roman" w:cs="Times New Roman"/>
              </w:rPr>
              <w:t>0</w:t>
            </w:r>
          </w:p>
          <w:p w:rsidR="008F0E3F" w:rsidRPr="008F0E3F" w:rsidRDefault="008F0E3F" w:rsidP="008F0E3F">
            <w:pPr>
              <w:pStyle w:val="Bezodstpw"/>
              <w:jc w:val="both"/>
              <w:rPr>
                <w:rFonts w:ascii="Times New Roman" w:eastAsia="Times New Roman" w:hAnsi="Times New Roman" w:cs="Times New Roman"/>
              </w:rPr>
            </w:pPr>
            <w:r w:rsidRPr="008F0E3F">
              <w:rPr>
                <w:rFonts w:ascii="Times New Roman" w:eastAsia="Times New Roman" w:hAnsi="Times New Roman" w:cs="Times New Roman"/>
              </w:rPr>
              <w:t xml:space="preserve">gdzie: </w:t>
            </w:r>
          </w:p>
          <w:p w:rsidR="008F0E3F" w:rsidRPr="008F0E3F" w:rsidRDefault="008F0E3F" w:rsidP="008F0E3F">
            <w:pPr>
              <w:pStyle w:val="Bezodstpw"/>
              <w:jc w:val="both"/>
              <w:rPr>
                <w:rFonts w:ascii="Times New Roman" w:eastAsia="Times New Roman" w:hAnsi="Times New Roman" w:cs="Times New Roman"/>
              </w:rPr>
            </w:pPr>
            <w:proofErr w:type="spellStart"/>
            <w:r w:rsidRPr="008F0E3F">
              <w:rPr>
                <w:rFonts w:ascii="Times New Roman" w:eastAsia="Times New Roman" w:hAnsi="Times New Roman" w:cs="Times New Roman"/>
              </w:rPr>
              <w:t>C</w:t>
            </w:r>
            <w:r w:rsidRPr="008F0E3F">
              <w:rPr>
                <w:rFonts w:ascii="Times New Roman" w:eastAsia="Times New Roman" w:hAnsi="Times New Roman" w:cs="Times New Roman"/>
                <w:vertAlign w:val="subscript"/>
              </w:rPr>
              <w:t>n</w:t>
            </w:r>
            <w:proofErr w:type="spellEnd"/>
            <w:r w:rsidRPr="008F0E3F">
              <w:rPr>
                <w:rFonts w:ascii="Times New Roman" w:eastAsia="Times New Roman" w:hAnsi="Times New Roman" w:cs="Times New Roman"/>
              </w:rPr>
              <w:t xml:space="preserve"> = najniższa cena pośród wszystkich badanych ofert</w:t>
            </w:r>
          </w:p>
          <w:p w:rsidR="008F0E3F" w:rsidRPr="008F0E3F" w:rsidRDefault="008F0E3F" w:rsidP="008F0E3F">
            <w:pPr>
              <w:pStyle w:val="Bezodstpw"/>
              <w:jc w:val="both"/>
              <w:rPr>
                <w:rFonts w:ascii="Times New Roman" w:eastAsia="Times New Roman" w:hAnsi="Times New Roman" w:cs="Times New Roman"/>
              </w:rPr>
            </w:pPr>
            <w:proofErr w:type="spellStart"/>
            <w:r w:rsidRPr="008F0E3F">
              <w:rPr>
                <w:rFonts w:ascii="Times New Roman" w:eastAsia="Times New Roman" w:hAnsi="Times New Roman" w:cs="Times New Roman"/>
              </w:rPr>
              <w:t>C</w:t>
            </w:r>
            <w:r w:rsidRPr="008F0E3F">
              <w:rPr>
                <w:rFonts w:ascii="Times New Roman" w:eastAsia="Times New Roman" w:hAnsi="Times New Roman" w:cs="Times New Roman"/>
                <w:vertAlign w:val="subscript"/>
              </w:rPr>
              <w:t>b</w:t>
            </w:r>
            <w:proofErr w:type="spellEnd"/>
            <w:r w:rsidRPr="008F0E3F">
              <w:rPr>
                <w:rFonts w:ascii="Times New Roman" w:eastAsia="Times New Roman" w:hAnsi="Times New Roman" w:cs="Times New Roman"/>
                <w:vertAlign w:val="subscript"/>
              </w:rPr>
              <w:t xml:space="preserve"> </w:t>
            </w:r>
            <w:r w:rsidRPr="008F0E3F">
              <w:rPr>
                <w:rFonts w:ascii="Times New Roman" w:eastAsia="Times New Roman" w:hAnsi="Times New Roman" w:cs="Times New Roman"/>
              </w:rPr>
              <w:t>= cena oferty badanej</w:t>
            </w:r>
          </w:p>
        </w:tc>
      </w:tr>
    </w:tbl>
    <w:p w:rsidR="008F0E3F" w:rsidRPr="003242AD" w:rsidRDefault="008F0E3F" w:rsidP="008F0E3F">
      <w:pPr>
        <w:pStyle w:val="Akapitzlist1"/>
        <w:spacing w:before="120" w:after="120" w:line="240" w:lineRule="auto"/>
        <w:ind w:left="1068"/>
        <w:jc w:val="both"/>
        <w:rPr>
          <w:rFonts w:ascii="Times New Roman" w:hAnsi="Times New Roman" w:cs="Times New Roman"/>
          <w:b/>
        </w:rPr>
      </w:pPr>
      <w:r>
        <w:rPr>
          <w:rFonts w:ascii="Times New Roman" w:hAnsi="Times New Roman" w:cs="Times New Roman"/>
          <w:b/>
        </w:rPr>
        <w:br w:type="textWrapping" w:clear="all"/>
      </w:r>
    </w:p>
    <w:p w:rsidR="00EF26DC" w:rsidRPr="003242AD" w:rsidRDefault="00EF26DC" w:rsidP="00EF26DC">
      <w:pPr>
        <w:pStyle w:val="Nagwek1"/>
        <w:keepNext w:val="0"/>
        <w:numPr>
          <w:ilvl w:val="0"/>
          <w:numId w:val="2"/>
        </w:numPr>
        <w:suppressAutoHyphens w:val="0"/>
        <w:spacing w:before="200" w:line="240" w:lineRule="auto"/>
        <w:jc w:val="both"/>
        <w:rPr>
          <w:rFonts w:ascii="Times New Roman" w:hAnsi="Times New Roman"/>
          <w:sz w:val="22"/>
          <w:szCs w:val="22"/>
          <w:u w:val="single"/>
        </w:rPr>
      </w:pPr>
      <w:r w:rsidRPr="003242AD">
        <w:rPr>
          <w:rFonts w:ascii="Times New Roman" w:hAnsi="Times New Roman"/>
          <w:sz w:val="22"/>
          <w:szCs w:val="22"/>
          <w:u w:val="single"/>
        </w:rPr>
        <w:t>Informacje o sposobie porozumiewania się zamawiającego z Wykonawcami</w:t>
      </w:r>
    </w:p>
    <w:p w:rsidR="00EF26DC" w:rsidRPr="003242AD" w:rsidRDefault="00EF26DC" w:rsidP="00F90880">
      <w:pPr>
        <w:pStyle w:val="Nagwek2"/>
        <w:keepNext w:val="0"/>
        <w:numPr>
          <w:ilvl w:val="0"/>
          <w:numId w:val="7"/>
        </w:numPr>
        <w:suppressAutoHyphens w:val="0"/>
        <w:spacing w:before="0" w:line="240" w:lineRule="auto"/>
        <w:ind w:left="1428"/>
        <w:jc w:val="both"/>
        <w:rPr>
          <w:rFonts w:ascii="Times New Roman" w:hAnsi="Times New Roman"/>
          <w:b w:val="0"/>
          <w:i w:val="0"/>
          <w:sz w:val="22"/>
          <w:szCs w:val="22"/>
        </w:rPr>
      </w:pPr>
      <w:r w:rsidRPr="003242AD">
        <w:rPr>
          <w:rFonts w:ascii="Times New Roman" w:hAnsi="Times New Roman"/>
          <w:b w:val="0"/>
          <w:i w:val="0"/>
          <w:sz w:val="22"/>
          <w:szCs w:val="22"/>
        </w:rPr>
        <w:t>W niniejszym postępowaniu komunikacja Zamawiającego z Wykonawcami odbywa się przy użyciu środków komunikacji elektronicznej, za pośrednictwem:</w:t>
      </w:r>
    </w:p>
    <w:p w:rsidR="00EF26DC" w:rsidRPr="003242AD" w:rsidRDefault="00EF26DC" w:rsidP="00F90880">
      <w:pPr>
        <w:pStyle w:val="Nagwek2"/>
        <w:keepNext w:val="0"/>
        <w:numPr>
          <w:ilvl w:val="0"/>
          <w:numId w:val="8"/>
        </w:numPr>
        <w:suppressAutoHyphens w:val="0"/>
        <w:spacing w:before="0" w:line="240" w:lineRule="auto"/>
        <w:ind w:left="1788"/>
        <w:jc w:val="both"/>
        <w:rPr>
          <w:rFonts w:ascii="Times New Roman" w:hAnsi="Times New Roman"/>
          <w:b w:val="0"/>
          <w:i w:val="0"/>
          <w:sz w:val="22"/>
          <w:szCs w:val="22"/>
        </w:rPr>
      </w:pPr>
      <w:r w:rsidRPr="003242AD">
        <w:rPr>
          <w:rFonts w:ascii="Times New Roman" w:hAnsi="Times New Roman"/>
          <w:b w:val="0"/>
          <w:i w:val="0"/>
          <w:sz w:val="22"/>
          <w:szCs w:val="22"/>
        </w:rPr>
        <w:t xml:space="preserve">Platformy </w:t>
      </w:r>
      <w:proofErr w:type="spellStart"/>
      <w:r w:rsidRPr="003242AD">
        <w:rPr>
          <w:rFonts w:ascii="Times New Roman" w:hAnsi="Times New Roman"/>
          <w:b w:val="0"/>
          <w:i w:val="0"/>
          <w:sz w:val="22"/>
          <w:szCs w:val="22"/>
        </w:rPr>
        <w:t>on-line</w:t>
      </w:r>
      <w:proofErr w:type="spellEnd"/>
      <w:r w:rsidRPr="003242AD">
        <w:rPr>
          <w:rFonts w:ascii="Times New Roman" w:hAnsi="Times New Roman"/>
          <w:b w:val="0"/>
          <w:i w:val="0"/>
          <w:sz w:val="22"/>
          <w:szCs w:val="22"/>
        </w:rPr>
        <w:t xml:space="preserve"> działającej pod adresem </w:t>
      </w:r>
      <w:hyperlink r:id="rId9" w:history="1">
        <w:r w:rsidRPr="003242AD">
          <w:rPr>
            <w:rStyle w:val="Hipercze"/>
            <w:rFonts w:ascii="Times New Roman" w:hAnsi="Times New Roman"/>
            <w:b w:val="0"/>
            <w:i w:val="0"/>
            <w:sz w:val="22"/>
            <w:szCs w:val="22"/>
          </w:rPr>
          <w:t>https://platformazakupowa.pl/pn/szpital_wrzesnia</w:t>
        </w:r>
      </w:hyperlink>
      <w:r w:rsidRPr="003242AD">
        <w:rPr>
          <w:rFonts w:ascii="Times New Roman" w:hAnsi="Times New Roman"/>
          <w:b w:val="0"/>
          <w:i w:val="0"/>
          <w:sz w:val="22"/>
          <w:szCs w:val="22"/>
        </w:rPr>
        <w:t>;</w:t>
      </w:r>
    </w:p>
    <w:p w:rsidR="00EF26DC" w:rsidRPr="003242AD" w:rsidRDefault="00EF26DC" w:rsidP="00F90880">
      <w:pPr>
        <w:pStyle w:val="Nagwek2"/>
        <w:keepNext w:val="0"/>
        <w:numPr>
          <w:ilvl w:val="0"/>
          <w:numId w:val="8"/>
        </w:numPr>
        <w:suppressAutoHyphens w:val="0"/>
        <w:spacing w:before="0" w:line="240" w:lineRule="auto"/>
        <w:ind w:left="1788"/>
        <w:jc w:val="both"/>
        <w:rPr>
          <w:rFonts w:ascii="Times New Roman" w:hAnsi="Times New Roman"/>
          <w:b w:val="0"/>
          <w:i w:val="0"/>
          <w:sz w:val="22"/>
          <w:szCs w:val="22"/>
        </w:rPr>
      </w:pPr>
      <w:r w:rsidRPr="003242AD">
        <w:rPr>
          <w:rFonts w:ascii="Times New Roman" w:hAnsi="Times New Roman"/>
          <w:b w:val="0"/>
          <w:i w:val="0"/>
          <w:sz w:val="22"/>
          <w:szCs w:val="22"/>
        </w:rPr>
        <w:t xml:space="preserve">poczty elektronicznej:  </w:t>
      </w:r>
      <w:hyperlink r:id="rId10" w:history="1">
        <w:r w:rsidR="00131947" w:rsidRPr="002519FE">
          <w:rPr>
            <w:rStyle w:val="Hipercze"/>
            <w:rFonts w:ascii="Times New Roman" w:hAnsi="Times New Roman"/>
            <w:b w:val="0"/>
            <w:i w:val="0"/>
            <w:sz w:val="22"/>
            <w:szCs w:val="22"/>
          </w:rPr>
          <w:t>kjedraszak@szpitalwrzesnia.pl</w:t>
        </w:r>
      </w:hyperlink>
      <w:r w:rsidRPr="003242AD">
        <w:rPr>
          <w:rFonts w:ascii="Times New Roman" w:hAnsi="Times New Roman"/>
          <w:b w:val="0"/>
          <w:i w:val="0"/>
          <w:sz w:val="22"/>
          <w:szCs w:val="22"/>
        </w:rPr>
        <w:t xml:space="preserve">, (z zastrzeżeniem, iż oferta oraz wszystkie dokumenty na wezwanie Zamawiającego należy przekazać  wyłącznie za pomocą powyższej Platformy). </w:t>
      </w:r>
    </w:p>
    <w:p w:rsidR="00EF26DC" w:rsidRPr="003242AD" w:rsidRDefault="00EF26DC" w:rsidP="00F90880">
      <w:pPr>
        <w:pStyle w:val="Nagwek2"/>
        <w:keepNext w:val="0"/>
        <w:numPr>
          <w:ilvl w:val="0"/>
          <w:numId w:val="7"/>
        </w:numPr>
        <w:suppressAutoHyphens w:val="0"/>
        <w:spacing w:before="0" w:line="240" w:lineRule="auto"/>
        <w:ind w:left="1428"/>
        <w:jc w:val="both"/>
        <w:rPr>
          <w:rFonts w:ascii="Times New Roman" w:hAnsi="Times New Roman"/>
          <w:b w:val="0"/>
          <w:i w:val="0"/>
          <w:sz w:val="22"/>
          <w:szCs w:val="22"/>
        </w:rPr>
      </w:pPr>
      <w:bookmarkStart w:id="0" w:name="_Hlk37863747"/>
      <w:r w:rsidRPr="003242AD">
        <w:rPr>
          <w:rFonts w:ascii="Times New Roman" w:hAnsi="Times New Roman"/>
          <w:b w:val="0"/>
          <w:i w:val="0"/>
          <w:sz w:val="22"/>
          <w:szCs w:val="22"/>
        </w:rPr>
        <w:t>Korzystanie z Platformy przez Wykonawcę jest bezpłatne</w:t>
      </w:r>
      <w:bookmarkEnd w:id="0"/>
      <w:r w:rsidRPr="003242AD">
        <w:rPr>
          <w:rFonts w:ascii="Times New Roman" w:hAnsi="Times New Roman"/>
          <w:b w:val="0"/>
          <w:i w:val="0"/>
          <w:sz w:val="22"/>
          <w:szCs w:val="22"/>
        </w:rPr>
        <w:t>.</w:t>
      </w:r>
    </w:p>
    <w:p w:rsidR="00EF26DC" w:rsidRPr="00380372" w:rsidRDefault="00EF26DC" w:rsidP="00F90880">
      <w:pPr>
        <w:pStyle w:val="Nagwek2"/>
        <w:keepNext w:val="0"/>
        <w:numPr>
          <w:ilvl w:val="0"/>
          <w:numId w:val="7"/>
        </w:numPr>
        <w:suppressAutoHyphens w:val="0"/>
        <w:spacing w:before="0" w:after="0" w:line="240" w:lineRule="auto"/>
        <w:ind w:left="1428"/>
        <w:jc w:val="both"/>
        <w:rPr>
          <w:rFonts w:ascii="Times New Roman" w:hAnsi="Times New Roman"/>
          <w:b w:val="0"/>
          <w:i w:val="0"/>
          <w:sz w:val="22"/>
          <w:szCs w:val="22"/>
        </w:rPr>
      </w:pPr>
      <w:bookmarkStart w:id="1" w:name="_Hlk37863788"/>
      <w:r w:rsidRPr="00380372">
        <w:rPr>
          <w:rFonts w:ascii="Times New Roman" w:hAnsi="Times New Roman"/>
          <w:b w:val="0"/>
          <w:i w:val="0"/>
          <w:sz w:val="22"/>
          <w:szCs w:val="22"/>
        </w:rPr>
        <w:t>Na Platformie postępowanie prowadzone jest pod nazwą</w:t>
      </w:r>
      <w:bookmarkEnd w:id="1"/>
      <w:r w:rsidR="00936148" w:rsidRPr="00380372">
        <w:rPr>
          <w:rFonts w:ascii="Times New Roman" w:hAnsi="Times New Roman"/>
          <w:b w:val="0"/>
          <w:i w:val="0"/>
          <w:sz w:val="22"/>
          <w:szCs w:val="22"/>
        </w:rPr>
        <w:t xml:space="preserve">: </w:t>
      </w:r>
    </w:p>
    <w:p w:rsidR="0021577D" w:rsidRDefault="00380372" w:rsidP="0021577D">
      <w:pPr>
        <w:spacing w:after="0" w:line="240" w:lineRule="auto"/>
        <w:jc w:val="both"/>
        <w:rPr>
          <w:rFonts w:ascii="Times New Roman" w:hAnsi="Times New Roman" w:cs="Times New Roman"/>
          <w:b/>
        </w:rPr>
      </w:pPr>
      <w:r w:rsidRPr="00AA3050">
        <w:rPr>
          <w:rFonts w:ascii="Times New Roman" w:hAnsi="Times New Roman" w:cs="Times New Roman"/>
          <w:lang w:eastAsia="pl-PL"/>
        </w:rPr>
        <w:t xml:space="preserve">       </w:t>
      </w:r>
      <w:r w:rsidR="00AA3050" w:rsidRPr="00AA3050">
        <w:rPr>
          <w:rFonts w:ascii="Times New Roman" w:hAnsi="Times New Roman" w:cs="Times New Roman"/>
          <w:lang w:eastAsia="pl-PL"/>
        </w:rPr>
        <w:t xml:space="preserve">             </w:t>
      </w:r>
      <w:r w:rsidR="0021577D">
        <w:rPr>
          <w:rFonts w:ascii="Times New Roman" w:hAnsi="Times New Roman" w:cs="Times New Roman"/>
          <w:lang w:eastAsia="pl-PL"/>
        </w:rPr>
        <w:t xml:space="preserve">   </w:t>
      </w:r>
      <w:r w:rsidR="007C370A" w:rsidRPr="00AA3050">
        <w:rPr>
          <w:rFonts w:ascii="Times New Roman" w:hAnsi="Times New Roman" w:cs="Times New Roman"/>
          <w:lang w:eastAsia="pl-PL"/>
        </w:rPr>
        <w:t>„</w:t>
      </w:r>
      <w:r w:rsidR="0021577D">
        <w:rPr>
          <w:rFonts w:ascii="Times New Roman" w:hAnsi="Times New Roman" w:cs="Times New Roman"/>
          <w:b/>
        </w:rPr>
        <w:t>Ś</w:t>
      </w:r>
      <w:r w:rsidR="0021577D" w:rsidRPr="00757699">
        <w:rPr>
          <w:rFonts w:ascii="Times New Roman" w:hAnsi="Times New Roman" w:cs="Times New Roman"/>
          <w:b/>
        </w:rPr>
        <w:t xml:space="preserve">wiadczenie usług telekomunikacyjnych w sieci telefonii stacjonarnej  dla </w:t>
      </w:r>
      <w:r w:rsidR="0021577D">
        <w:rPr>
          <w:rFonts w:ascii="Times New Roman" w:hAnsi="Times New Roman" w:cs="Times New Roman"/>
          <w:b/>
        </w:rPr>
        <w:t xml:space="preserve"> </w:t>
      </w:r>
    </w:p>
    <w:p w:rsidR="00936148" w:rsidRPr="0021577D" w:rsidRDefault="0021577D" w:rsidP="00AA3050">
      <w:pPr>
        <w:spacing w:after="0" w:line="240" w:lineRule="auto"/>
        <w:jc w:val="both"/>
        <w:rPr>
          <w:rFonts w:ascii="Times New Roman" w:hAnsi="Times New Roman" w:cs="Times New Roman"/>
          <w:b/>
          <w:color w:val="000000"/>
        </w:rPr>
      </w:pPr>
      <w:r>
        <w:rPr>
          <w:rFonts w:ascii="Times New Roman" w:hAnsi="Times New Roman" w:cs="Times New Roman"/>
          <w:b/>
        </w:rPr>
        <w:t xml:space="preserve">                        </w:t>
      </w:r>
      <w:r w:rsidRPr="00757699">
        <w:rPr>
          <w:rFonts w:ascii="Times New Roman" w:hAnsi="Times New Roman" w:cs="Times New Roman"/>
          <w:b/>
        </w:rPr>
        <w:t>Szpitala Powiatowego we Wrześni Sp. z o.o. w restrukturyzacji</w:t>
      </w:r>
      <w:r w:rsidR="00380372" w:rsidRPr="00AA3050">
        <w:rPr>
          <w:rFonts w:ascii="Times New Roman" w:hAnsi="Times New Roman" w:cs="Times New Roman"/>
          <w:lang w:eastAsia="pl-PL"/>
        </w:rPr>
        <w:t xml:space="preserve">”                        </w:t>
      </w:r>
    </w:p>
    <w:p w:rsidR="00EF26DC" w:rsidRPr="003242AD" w:rsidRDefault="00EF26DC" w:rsidP="00F90880">
      <w:pPr>
        <w:pStyle w:val="Nagwek2"/>
        <w:keepNext w:val="0"/>
        <w:numPr>
          <w:ilvl w:val="0"/>
          <w:numId w:val="7"/>
        </w:numPr>
        <w:suppressAutoHyphens w:val="0"/>
        <w:spacing w:before="0" w:after="0" w:line="240" w:lineRule="auto"/>
        <w:ind w:left="1428"/>
        <w:jc w:val="both"/>
        <w:rPr>
          <w:rFonts w:ascii="Times New Roman" w:hAnsi="Times New Roman"/>
          <w:b w:val="0"/>
          <w:i w:val="0"/>
          <w:sz w:val="22"/>
          <w:szCs w:val="22"/>
        </w:rPr>
      </w:pPr>
      <w:bookmarkStart w:id="2" w:name="_Hlk37863807"/>
      <w:r w:rsidRPr="003242AD">
        <w:rPr>
          <w:rFonts w:ascii="Times New Roman" w:hAnsi="Times New Roman"/>
          <w:b w:val="0"/>
          <w:i w:val="0"/>
          <w:sz w:val="22"/>
          <w:szCs w:val="22"/>
        </w:rPr>
        <w:t xml:space="preserve">Wykonawca przystępując do postępowania o udzielenie zamówienia publicznego, akceptuje warunki korzystania z Platformy określone w Regulaminie zamieszczonym na stronie internetowej </w:t>
      </w:r>
      <w:hyperlink r:id="rId11" w:history="1">
        <w:r w:rsidRPr="003242AD">
          <w:rPr>
            <w:rStyle w:val="Hipercze"/>
            <w:rFonts w:ascii="Times New Roman" w:hAnsi="Times New Roman"/>
            <w:b w:val="0"/>
            <w:i w:val="0"/>
            <w:sz w:val="22"/>
            <w:szCs w:val="22"/>
          </w:rPr>
          <w:t>www.platformazakupowa.pl</w:t>
        </w:r>
      </w:hyperlink>
      <w:r w:rsidRPr="003242AD">
        <w:rPr>
          <w:rFonts w:ascii="Times New Roman" w:hAnsi="Times New Roman"/>
          <w:b w:val="0"/>
          <w:i w:val="0"/>
          <w:sz w:val="22"/>
          <w:szCs w:val="22"/>
        </w:rPr>
        <w:t xml:space="preserve"> oraz uznaje go za wiążący</w:t>
      </w:r>
      <w:bookmarkEnd w:id="2"/>
      <w:r w:rsidRPr="003242AD">
        <w:rPr>
          <w:rFonts w:ascii="Times New Roman" w:hAnsi="Times New Roman"/>
          <w:b w:val="0"/>
          <w:i w:val="0"/>
          <w:sz w:val="22"/>
          <w:szCs w:val="22"/>
        </w:rPr>
        <w:t>.</w:t>
      </w:r>
    </w:p>
    <w:p w:rsidR="00EF26DC" w:rsidRPr="003242AD" w:rsidRDefault="00EF26DC" w:rsidP="00F90880">
      <w:pPr>
        <w:pStyle w:val="Nagwek2"/>
        <w:keepNext w:val="0"/>
        <w:numPr>
          <w:ilvl w:val="0"/>
          <w:numId w:val="7"/>
        </w:numPr>
        <w:suppressAutoHyphens w:val="0"/>
        <w:spacing w:before="0" w:line="240" w:lineRule="auto"/>
        <w:ind w:left="1428"/>
        <w:jc w:val="both"/>
        <w:rPr>
          <w:rFonts w:ascii="Times New Roman" w:hAnsi="Times New Roman"/>
          <w:b w:val="0"/>
          <w:i w:val="0"/>
          <w:sz w:val="22"/>
          <w:szCs w:val="22"/>
        </w:rPr>
      </w:pPr>
      <w:bookmarkStart w:id="3" w:name="_Hlk37863841"/>
      <w:r w:rsidRPr="003242AD">
        <w:rPr>
          <w:rFonts w:ascii="Times New Roman" w:hAnsi="Times New Roman"/>
          <w:b w:val="0"/>
          <w:i w:val="0"/>
          <w:sz w:val="22"/>
          <w:szCs w:val="22"/>
        </w:rPr>
        <w:t>Wykonawca zamierzający wziąć udział w postępowaniu musi posiadać konto na Platformie</w:t>
      </w:r>
      <w:bookmarkEnd w:id="3"/>
      <w:r w:rsidRPr="003242AD">
        <w:rPr>
          <w:rFonts w:ascii="Times New Roman" w:hAnsi="Times New Roman"/>
          <w:b w:val="0"/>
          <w:i w:val="0"/>
          <w:sz w:val="22"/>
          <w:szCs w:val="22"/>
        </w:rPr>
        <w:t>.</w:t>
      </w:r>
    </w:p>
    <w:p w:rsidR="00EF26DC" w:rsidRPr="003242AD" w:rsidRDefault="00EF26DC" w:rsidP="00F90880">
      <w:pPr>
        <w:pStyle w:val="Nagwek2"/>
        <w:keepNext w:val="0"/>
        <w:numPr>
          <w:ilvl w:val="0"/>
          <w:numId w:val="7"/>
        </w:numPr>
        <w:suppressAutoHyphens w:val="0"/>
        <w:spacing w:before="0" w:line="240" w:lineRule="auto"/>
        <w:ind w:left="1428"/>
        <w:jc w:val="both"/>
        <w:rPr>
          <w:rFonts w:ascii="Times New Roman" w:hAnsi="Times New Roman"/>
          <w:b w:val="0"/>
          <w:i w:val="0"/>
          <w:sz w:val="22"/>
          <w:szCs w:val="22"/>
        </w:rPr>
      </w:pPr>
      <w:bookmarkStart w:id="4" w:name="_Hlk37937004"/>
      <w:r w:rsidRPr="003242AD">
        <w:rPr>
          <w:rFonts w:ascii="Times New Roman" w:hAnsi="Times New Roman"/>
          <w:b w:val="0"/>
          <w:i w:val="0"/>
          <w:sz w:val="22"/>
          <w:szCs w:val="22"/>
        </w:rPr>
        <w:t>Zamawiający określa następujące wymagania sprzętowo – aplikacyjne pozwalające na korzystanie z Platformy</w:t>
      </w:r>
      <w:bookmarkEnd w:id="4"/>
      <w:r w:rsidRPr="003242AD">
        <w:rPr>
          <w:rFonts w:ascii="Times New Roman" w:hAnsi="Times New Roman"/>
          <w:b w:val="0"/>
          <w:i w:val="0"/>
          <w:sz w:val="22"/>
          <w:szCs w:val="22"/>
        </w:rPr>
        <w:t>:</w:t>
      </w:r>
    </w:p>
    <w:p w:rsidR="00EF26DC" w:rsidRPr="003242AD" w:rsidRDefault="00EF26DC" w:rsidP="00F90880">
      <w:pPr>
        <w:pStyle w:val="Nagwek2"/>
        <w:keepNext w:val="0"/>
        <w:numPr>
          <w:ilvl w:val="0"/>
          <w:numId w:val="9"/>
        </w:numPr>
        <w:suppressAutoHyphens w:val="0"/>
        <w:spacing w:before="0" w:line="240" w:lineRule="auto"/>
        <w:ind w:left="1788"/>
        <w:jc w:val="both"/>
        <w:rPr>
          <w:rFonts w:ascii="Times New Roman" w:hAnsi="Times New Roman"/>
          <w:b w:val="0"/>
          <w:i w:val="0"/>
          <w:sz w:val="22"/>
          <w:szCs w:val="22"/>
        </w:rPr>
      </w:pPr>
      <w:bookmarkStart w:id="5" w:name="_Hlk37937034"/>
      <w:r w:rsidRPr="003242AD">
        <w:rPr>
          <w:rFonts w:ascii="Times New Roman" w:hAnsi="Times New Roman"/>
          <w:b w:val="0"/>
          <w:i w:val="0"/>
          <w:sz w:val="22"/>
          <w:szCs w:val="22"/>
        </w:rPr>
        <w:t>stały dostęp do sieci Internet</w:t>
      </w:r>
      <w:bookmarkEnd w:id="5"/>
      <w:r w:rsidRPr="003242AD">
        <w:rPr>
          <w:rFonts w:ascii="Times New Roman" w:hAnsi="Times New Roman"/>
          <w:b w:val="0"/>
          <w:i w:val="0"/>
          <w:sz w:val="22"/>
          <w:szCs w:val="22"/>
        </w:rPr>
        <w:t>,</w:t>
      </w:r>
    </w:p>
    <w:p w:rsidR="00EF26DC" w:rsidRPr="003242AD" w:rsidRDefault="00EF26DC" w:rsidP="00F90880">
      <w:pPr>
        <w:pStyle w:val="Akapitzlist"/>
        <w:numPr>
          <w:ilvl w:val="0"/>
          <w:numId w:val="9"/>
        </w:numPr>
        <w:suppressAutoHyphens w:val="0"/>
        <w:spacing w:after="60" w:line="259" w:lineRule="auto"/>
        <w:ind w:left="1788"/>
        <w:contextualSpacing/>
        <w:jc w:val="both"/>
        <w:outlineLvl w:val="1"/>
        <w:rPr>
          <w:b w:val="0"/>
          <w:bCs/>
          <w:iCs/>
          <w:color w:val="auto"/>
          <w:sz w:val="22"/>
        </w:rPr>
      </w:pPr>
      <w:bookmarkStart w:id="6" w:name="_Hlk37937050"/>
      <w:r w:rsidRPr="003242AD">
        <w:rPr>
          <w:b w:val="0"/>
          <w:bCs/>
          <w:iCs/>
          <w:color w:val="auto"/>
          <w:sz w:val="22"/>
        </w:rPr>
        <w:t>posiadanie dowolnej i aktywnej skrzynki poczty elektronicznej (e-mail)</w:t>
      </w:r>
      <w:bookmarkEnd w:id="6"/>
      <w:r w:rsidRPr="003242AD">
        <w:rPr>
          <w:b w:val="0"/>
          <w:bCs/>
          <w:iCs/>
          <w:color w:val="auto"/>
          <w:sz w:val="22"/>
        </w:rPr>
        <w:t>,</w:t>
      </w:r>
    </w:p>
    <w:p w:rsidR="00EF26DC" w:rsidRPr="003242AD" w:rsidRDefault="00EF26DC" w:rsidP="00F90880">
      <w:pPr>
        <w:numPr>
          <w:ilvl w:val="0"/>
          <w:numId w:val="9"/>
        </w:numPr>
        <w:suppressAutoHyphens w:val="0"/>
        <w:spacing w:after="60" w:line="240" w:lineRule="auto"/>
        <w:ind w:left="1788"/>
        <w:jc w:val="both"/>
        <w:outlineLvl w:val="1"/>
        <w:rPr>
          <w:rFonts w:ascii="Times New Roman" w:hAnsi="Times New Roman" w:cs="Times New Roman"/>
          <w:bCs/>
          <w:iCs/>
        </w:rPr>
      </w:pPr>
      <w:bookmarkStart w:id="7" w:name="_Hlk37937074"/>
      <w:r w:rsidRPr="003242AD">
        <w:rPr>
          <w:rFonts w:ascii="Times New Roman" w:hAnsi="Times New Roman" w:cs="Times New Roman"/>
        </w:rPr>
        <w:t>komputer z zainstalowanym systemem operacyjnym Windows 7 (lub nowszym) albo Linux</w:t>
      </w:r>
      <w:bookmarkEnd w:id="7"/>
      <w:r w:rsidRPr="003242AD">
        <w:rPr>
          <w:rFonts w:ascii="Times New Roman" w:hAnsi="Times New Roman" w:cs="Times New Roman"/>
          <w:bCs/>
          <w:iCs/>
        </w:rPr>
        <w:t>,</w:t>
      </w:r>
    </w:p>
    <w:p w:rsidR="00EF26DC" w:rsidRPr="003242AD" w:rsidRDefault="00EF26DC" w:rsidP="00F90880">
      <w:pPr>
        <w:numPr>
          <w:ilvl w:val="0"/>
          <w:numId w:val="9"/>
        </w:numPr>
        <w:suppressAutoHyphens w:val="0"/>
        <w:spacing w:after="60" w:line="240" w:lineRule="auto"/>
        <w:ind w:left="1788"/>
        <w:jc w:val="both"/>
        <w:outlineLvl w:val="1"/>
        <w:rPr>
          <w:rFonts w:ascii="Times New Roman" w:hAnsi="Times New Roman" w:cs="Times New Roman"/>
          <w:bCs/>
          <w:iCs/>
        </w:rPr>
      </w:pPr>
      <w:bookmarkStart w:id="8" w:name="_Hlk37937092"/>
      <w:r w:rsidRPr="003242AD">
        <w:rPr>
          <w:rFonts w:ascii="Times New Roman" w:hAnsi="Times New Roman" w:cs="Times New Roman"/>
          <w:bCs/>
          <w:iCs/>
        </w:rPr>
        <w:t>zainstalowana dowolna przeglądarka internetowa</w:t>
      </w:r>
      <w:r w:rsidRPr="003242AD">
        <w:rPr>
          <w:rFonts w:ascii="Times New Roman" w:hAnsi="Times New Roman" w:cs="Times New Roman"/>
        </w:rPr>
        <w:t xml:space="preserve"> - Platforma współpracuje                    z najnowszymi, stabilnymi wersjami wszystkich głównych przeglądarek internetowych (Internet Explorer 10+, Microsoft Edge, </w:t>
      </w:r>
      <w:proofErr w:type="spellStart"/>
      <w:r w:rsidRPr="003242AD">
        <w:rPr>
          <w:rFonts w:ascii="Times New Roman" w:hAnsi="Times New Roman" w:cs="Times New Roman"/>
        </w:rPr>
        <w:t>Mozilla</w:t>
      </w:r>
      <w:proofErr w:type="spellEnd"/>
      <w:r w:rsidRPr="003242AD">
        <w:rPr>
          <w:rFonts w:ascii="Times New Roman" w:hAnsi="Times New Roman" w:cs="Times New Roman"/>
        </w:rPr>
        <w:t xml:space="preserve"> </w:t>
      </w:r>
      <w:proofErr w:type="spellStart"/>
      <w:r w:rsidRPr="003242AD">
        <w:rPr>
          <w:rFonts w:ascii="Times New Roman" w:hAnsi="Times New Roman" w:cs="Times New Roman"/>
        </w:rPr>
        <w:t>Firefox</w:t>
      </w:r>
      <w:proofErr w:type="spellEnd"/>
      <w:r w:rsidRPr="003242AD">
        <w:rPr>
          <w:rFonts w:ascii="Times New Roman" w:hAnsi="Times New Roman" w:cs="Times New Roman"/>
        </w:rPr>
        <w:t>, Google Chrome, Opera)</w:t>
      </w:r>
      <w:bookmarkEnd w:id="8"/>
      <w:r w:rsidRPr="003242AD">
        <w:rPr>
          <w:rFonts w:ascii="Times New Roman" w:hAnsi="Times New Roman" w:cs="Times New Roman"/>
          <w:bCs/>
          <w:iCs/>
        </w:rPr>
        <w:t>,</w:t>
      </w:r>
    </w:p>
    <w:p w:rsidR="00EF26DC" w:rsidRPr="003242AD" w:rsidRDefault="00EF26DC" w:rsidP="00F90880">
      <w:pPr>
        <w:pStyle w:val="Nagwek2"/>
        <w:keepNext w:val="0"/>
        <w:numPr>
          <w:ilvl w:val="0"/>
          <w:numId w:val="9"/>
        </w:numPr>
        <w:suppressAutoHyphens w:val="0"/>
        <w:spacing w:before="0" w:line="240" w:lineRule="auto"/>
        <w:ind w:left="1788"/>
        <w:jc w:val="both"/>
        <w:rPr>
          <w:rFonts w:ascii="Times New Roman" w:hAnsi="Times New Roman"/>
          <w:b w:val="0"/>
          <w:i w:val="0"/>
          <w:sz w:val="22"/>
          <w:szCs w:val="22"/>
        </w:rPr>
      </w:pPr>
      <w:bookmarkStart w:id="9" w:name="_Hlk37937106"/>
      <w:r w:rsidRPr="003242AD">
        <w:rPr>
          <w:rFonts w:ascii="Times New Roman" w:hAnsi="Times New Roman"/>
          <w:b w:val="0"/>
          <w:i w:val="0"/>
          <w:sz w:val="22"/>
          <w:szCs w:val="22"/>
        </w:rPr>
        <w:t xml:space="preserve">włączona obsługa </w:t>
      </w:r>
      <w:proofErr w:type="spellStart"/>
      <w:r w:rsidRPr="003242AD">
        <w:rPr>
          <w:rFonts w:ascii="Times New Roman" w:hAnsi="Times New Roman"/>
          <w:b w:val="0"/>
          <w:i w:val="0"/>
          <w:sz w:val="22"/>
          <w:szCs w:val="22"/>
        </w:rPr>
        <w:t>JavaScript</w:t>
      </w:r>
      <w:proofErr w:type="spellEnd"/>
      <w:r w:rsidRPr="003242AD">
        <w:rPr>
          <w:rFonts w:ascii="Times New Roman" w:hAnsi="Times New Roman"/>
          <w:b w:val="0"/>
          <w:i w:val="0"/>
          <w:sz w:val="22"/>
          <w:szCs w:val="22"/>
        </w:rPr>
        <w:t xml:space="preserve"> oraz </w:t>
      </w:r>
      <w:proofErr w:type="spellStart"/>
      <w:r w:rsidRPr="003242AD">
        <w:rPr>
          <w:rFonts w:ascii="Times New Roman" w:hAnsi="Times New Roman"/>
          <w:b w:val="0"/>
          <w:i w:val="0"/>
          <w:sz w:val="22"/>
          <w:szCs w:val="22"/>
        </w:rPr>
        <w:t>Cookies</w:t>
      </w:r>
      <w:bookmarkEnd w:id="9"/>
      <w:proofErr w:type="spellEnd"/>
      <w:r w:rsidRPr="003242AD">
        <w:rPr>
          <w:rFonts w:ascii="Times New Roman" w:hAnsi="Times New Roman"/>
          <w:b w:val="0"/>
          <w:i w:val="0"/>
          <w:sz w:val="22"/>
          <w:szCs w:val="22"/>
        </w:rPr>
        <w:t>.</w:t>
      </w:r>
    </w:p>
    <w:p w:rsidR="00EF26DC" w:rsidRPr="003242AD" w:rsidRDefault="00EF26DC" w:rsidP="00F90880">
      <w:pPr>
        <w:pStyle w:val="Nagwek2"/>
        <w:keepNext w:val="0"/>
        <w:numPr>
          <w:ilvl w:val="0"/>
          <w:numId w:val="7"/>
        </w:numPr>
        <w:suppressAutoHyphens w:val="0"/>
        <w:spacing w:before="0" w:line="240" w:lineRule="auto"/>
        <w:ind w:left="1428"/>
        <w:jc w:val="both"/>
        <w:rPr>
          <w:rFonts w:ascii="Times New Roman" w:hAnsi="Times New Roman"/>
          <w:b w:val="0"/>
          <w:i w:val="0"/>
          <w:sz w:val="22"/>
          <w:szCs w:val="22"/>
        </w:rPr>
      </w:pPr>
      <w:r w:rsidRPr="003242AD">
        <w:rPr>
          <w:rFonts w:ascii="Times New Roman" w:hAnsi="Times New Roman"/>
          <w:b w:val="0"/>
          <w:i w:val="0"/>
          <w:sz w:val="22"/>
          <w:szCs w:val="22"/>
        </w:rPr>
        <w:t xml:space="preserve">Zamawiający dopuszcza następujący format przesyłanych danych: pliki o wielkości do 20 MB w formatach: </w:t>
      </w:r>
      <w:proofErr w:type="spellStart"/>
      <w:r w:rsidRPr="003242AD">
        <w:rPr>
          <w:rFonts w:ascii="Times New Roman" w:hAnsi="Times New Roman"/>
          <w:b w:val="0"/>
          <w:i w:val="0"/>
          <w:sz w:val="22"/>
          <w:szCs w:val="22"/>
        </w:rPr>
        <w:t>.pd</w:t>
      </w:r>
      <w:proofErr w:type="spellEnd"/>
      <w:r w:rsidRPr="003242AD">
        <w:rPr>
          <w:rFonts w:ascii="Times New Roman" w:hAnsi="Times New Roman"/>
          <w:b w:val="0"/>
          <w:i w:val="0"/>
          <w:sz w:val="22"/>
          <w:szCs w:val="22"/>
        </w:rPr>
        <w:t>f, .</w:t>
      </w:r>
      <w:proofErr w:type="spellStart"/>
      <w:r w:rsidRPr="003242AD">
        <w:rPr>
          <w:rFonts w:ascii="Times New Roman" w:hAnsi="Times New Roman"/>
          <w:b w:val="0"/>
          <w:i w:val="0"/>
          <w:sz w:val="22"/>
          <w:szCs w:val="22"/>
        </w:rPr>
        <w:t>doc</w:t>
      </w:r>
      <w:proofErr w:type="spellEnd"/>
      <w:r w:rsidRPr="003242AD">
        <w:rPr>
          <w:rFonts w:ascii="Times New Roman" w:hAnsi="Times New Roman"/>
          <w:b w:val="0"/>
          <w:i w:val="0"/>
          <w:sz w:val="22"/>
          <w:szCs w:val="22"/>
        </w:rPr>
        <w:t>, .</w:t>
      </w:r>
      <w:proofErr w:type="spellStart"/>
      <w:r w:rsidRPr="003242AD">
        <w:rPr>
          <w:rFonts w:ascii="Times New Roman" w:hAnsi="Times New Roman"/>
          <w:b w:val="0"/>
          <w:i w:val="0"/>
          <w:sz w:val="22"/>
          <w:szCs w:val="22"/>
        </w:rPr>
        <w:t>docx</w:t>
      </w:r>
      <w:proofErr w:type="spellEnd"/>
      <w:r w:rsidRPr="003242AD">
        <w:rPr>
          <w:rFonts w:ascii="Times New Roman" w:hAnsi="Times New Roman"/>
          <w:b w:val="0"/>
          <w:i w:val="0"/>
          <w:sz w:val="22"/>
          <w:szCs w:val="22"/>
        </w:rPr>
        <w:t>., .</w:t>
      </w:r>
      <w:proofErr w:type="spellStart"/>
      <w:r w:rsidRPr="003242AD">
        <w:rPr>
          <w:rFonts w:ascii="Times New Roman" w:hAnsi="Times New Roman"/>
          <w:b w:val="0"/>
          <w:i w:val="0"/>
          <w:sz w:val="22"/>
          <w:szCs w:val="22"/>
        </w:rPr>
        <w:t>xlsx</w:t>
      </w:r>
      <w:proofErr w:type="spellEnd"/>
      <w:r w:rsidRPr="003242AD">
        <w:rPr>
          <w:rFonts w:ascii="Times New Roman" w:hAnsi="Times New Roman"/>
          <w:b w:val="0"/>
          <w:i w:val="0"/>
          <w:sz w:val="22"/>
          <w:szCs w:val="22"/>
        </w:rPr>
        <w:t>, .</w:t>
      </w:r>
      <w:proofErr w:type="spellStart"/>
      <w:r w:rsidRPr="003242AD">
        <w:rPr>
          <w:rFonts w:ascii="Times New Roman" w:hAnsi="Times New Roman"/>
          <w:b w:val="0"/>
          <w:i w:val="0"/>
          <w:sz w:val="22"/>
          <w:szCs w:val="22"/>
        </w:rPr>
        <w:t>xml</w:t>
      </w:r>
      <w:proofErr w:type="spellEnd"/>
      <w:r w:rsidRPr="003242AD">
        <w:rPr>
          <w:rFonts w:ascii="Times New Roman" w:hAnsi="Times New Roman"/>
          <w:b w:val="0"/>
          <w:i w:val="0"/>
          <w:sz w:val="22"/>
          <w:szCs w:val="22"/>
        </w:rPr>
        <w:t>.</w:t>
      </w:r>
    </w:p>
    <w:p w:rsidR="00EF26DC" w:rsidRPr="003242AD" w:rsidRDefault="00EF26DC" w:rsidP="00F90880">
      <w:pPr>
        <w:pStyle w:val="Nagwek2"/>
        <w:keepNext w:val="0"/>
        <w:numPr>
          <w:ilvl w:val="0"/>
          <w:numId w:val="7"/>
        </w:numPr>
        <w:suppressAutoHyphens w:val="0"/>
        <w:spacing w:before="0" w:line="240" w:lineRule="auto"/>
        <w:ind w:left="1428"/>
        <w:jc w:val="both"/>
        <w:rPr>
          <w:rFonts w:ascii="Times New Roman" w:hAnsi="Times New Roman"/>
          <w:b w:val="0"/>
          <w:i w:val="0"/>
          <w:sz w:val="22"/>
          <w:szCs w:val="22"/>
        </w:rPr>
      </w:pPr>
      <w:bookmarkStart w:id="10" w:name="_Hlk37937156"/>
      <w:r w:rsidRPr="003242AD">
        <w:rPr>
          <w:rFonts w:ascii="Times New Roman" w:hAnsi="Times New Roman"/>
          <w:b w:val="0"/>
          <w:i w:val="0"/>
          <w:sz w:val="22"/>
          <w:szCs w:val="22"/>
        </w:rPr>
        <w:t>Zamawiający określa następujące informacje na temat kodowania i czasu odbioru danych</w:t>
      </w:r>
      <w:bookmarkEnd w:id="10"/>
      <w:r w:rsidRPr="003242AD">
        <w:rPr>
          <w:rFonts w:ascii="Times New Roman" w:hAnsi="Times New Roman"/>
          <w:b w:val="0"/>
          <w:i w:val="0"/>
          <w:sz w:val="22"/>
          <w:szCs w:val="22"/>
        </w:rPr>
        <w:t>:</w:t>
      </w:r>
    </w:p>
    <w:p w:rsidR="00EF26DC" w:rsidRPr="003242AD" w:rsidRDefault="00EF26DC" w:rsidP="00F90880">
      <w:pPr>
        <w:pStyle w:val="Nagwek4"/>
        <w:numPr>
          <w:ilvl w:val="0"/>
          <w:numId w:val="10"/>
        </w:numPr>
        <w:suppressAutoHyphens w:val="0"/>
        <w:spacing w:before="0" w:after="60" w:line="240" w:lineRule="auto"/>
        <w:jc w:val="both"/>
        <w:rPr>
          <w:rFonts w:cs="Times New Roman"/>
          <w:b w:val="0"/>
          <w:sz w:val="22"/>
          <w:szCs w:val="22"/>
        </w:rPr>
      </w:pPr>
      <w:bookmarkStart w:id="11" w:name="_Hlk37937178"/>
      <w:r w:rsidRPr="003242AD">
        <w:rPr>
          <w:rFonts w:cs="Times New Roman"/>
          <w:b w:val="0"/>
          <w:sz w:val="22"/>
          <w:szCs w:val="22"/>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11"/>
      <w:r w:rsidRPr="003242AD">
        <w:rPr>
          <w:rFonts w:cs="Times New Roman"/>
          <w:b w:val="0"/>
          <w:sz w:val="22"/>
          <w:szCs w:val="22"/>
        </w:rPr>
        <w:t>;</w:t>
      </w:r>
    </w:p>
    <w:p w:rsidR="00EF26DC" w:rsidRPr="003242AD" w:rsidRDefault="00EF26DC" w:rsidP="00F90880">
      <w:pPr>
        <w:pStyle w:val="Akapitzlist"/>
        <w:numPr>
          <w:ilvl w:val="0"/>
          <w:numId w:val="10"/>
        </w:numPr>
        <w:suppressAutoHyphens w:val="0"/>
        <w:spacing w:after="60" w:line="240" w:lineRule="auto"/>
        <w:jc w:val="both"/>
        <w:outlineLvl w:val="1"/>
        <w:rPr>
          <w:b w:val="0"/>
          <w:bCs/>
          <w:iCs/>
          <w:color w:val="auto"/>
          <w:sz w:val="22"/>
        </w:rPr>
      </w:pPr>
      <w:bookmarkStart w:id="12" w:name="_Hlk37937196"/>
      <w:r w:rsidRPr="003242AD">
        <w:rPr>
          <w:b w:val="0"/>
          <w:bCs/>
          <w:iCs/>
          <w:color w:val="auto"/>
          <w:sz w:val="22"/>
        </w:rPr>
        <w:t>oznaczenie czasu odbioru danych przez Platformę stanowi przyporządkowaną do dokumentu elektronicznego datę oraz dokładny czas (</w:t>
      </w:r>
      <w:proofErr w:type="spellStart"/>
      <w:r w:rsidRPr="003242AD">
        <w:rPr>
          <w:b w:val="0"/>
          <w:bCs/>
          <w:iCs/>
          <w:color w:val="auto"/>
          <w:sz w:val="22"/>
        </w:rPr>
        <w:t>hh:mm:ss</w:t>
      </w:r>
      <w:proofErr w:type="spellEnd"/>
      <w:r w:rsidRPr="003242AD">
        <w:rPr>
          <w:b w:val="0"/>
          <w:bCs/>
          <w:iCs/>
          <w:color w:val="auto"/>
          <w:sz w:val="22"/>
        </w:rPr>
        <w:t>), widoczne przy  wysłanym dokumencie w kolumnie ”Data przesłania”</w:t>
      </w:r>
      <w:bookmarkEnd w:id="12"/>
      <w:r w:rsidRPr="003242AD">
        <w:rPr>
          <w:b w:val="0"/>
          <w:bCs/>
          <w:iCs/>
          <w:color w:val="auto"/>
          <w:sz w:val="22"/>
        </w:rPr>
        <w:t>;</w:t>
      </w:r>
    </w:p>
    <w:p w:rsidR="00EF26DC" w:rsidRPr="003242AD" w:rsidRDefault="00EF26DC" w:rsidP="00F90880">
      <w:pPr>
        <w:pStyle w:val="Nagwek4"/>
        <w:numPr>
          <w:ilvl w:val="0"/>
          <w:numId w:val="10"/>
        </w:numPr>
        <w:suppressAutoHyphens w:val="0"/>
        <w:spacing w:before="0" w:after="60" w:line="240" w:lineRule="auto"/>
        <w:jc w:val="both"/>
        <w:rPr>
          <w:rFonts w:cs="Times New Roman"/>
          <w:b w:val="0"/>
          <w:sz w:val="22"/>
          <w:szCs w:val="22"/>
        </w:rPr>
      </w:pPr>
      <w:bookmarkStart w:id="13" w:name="_Hlk37937220"/>
      <w:r w:rsidRPr="003242AD">
        <w:rPr>
          <w:rFonts w:cs="Times New Roman"/>
          <w:b w:val="0"/>
          <w:sz w:val="22"/>
          <w:szCs w:val="22"/>
        </w:rPr>
        <w:t>o terminie przesłania decyduje czas pełnego przeprocesowania transakcji pliku na Platformie</w:t>
      </w:r>
      <w:bookmarkEnd w:id="13"/>
      <w:r w:rsidRPr="003242AD">
        <w:rPr>
          <w:rFonts w:cs="Times New Roman"/>
          <w:b w:val="0"/>
          <w:sz w:val="22"/>
          <w:szCs w:val="22"/>
        </w:rPr>
        <w:t>.</w:t>
      </w:r>
    </w:p>
    <w:p w:rsidR="00EF26DC" w:rsidRPr="003242AD" w:rsidRDefault="00EF26DC" w:rsidP="00F90880">
      <w:pPr>
        <w:pStyle w:val="Nagwek2"/>
        <w:keepNext w:val="0"/>
        <w:numPr>
          <w:ilvl w:val="0"/>
          <w:numId w:val="7"/>
        </w:numPr>
        <w:suppressAutoHyphens w:val="0"/>
        <w:spacing w:before="0" w:line="240" w:lineRule="auto"/>
        <w:ind w:left="1428"/>
        <w:jc w:val="both"/>
        <w:rPr>
          <w:rFonts w:ascii="Times New Roman" w:hAnsi="Times New Roman"/>
          <w:b w:val="0"/>
          <w:i w:val="0"/>
          <w:sz w:val="22"/>
          <w:szCs w:val="22"/>
        </w:rPr>
      </w:pPr>
      <w:bookmarkStart w:id="14" w:name="_Hlk37864389"/>
      <w:r w:rsidRPr="003242AD">
        <w:rPr>
          <w:rFonts w:ascii="Times New Roman" w:hAnsi="Times New Roman"/>
          <w:b w:val="0"/>
          <w:i w:val="0"/>
          <w:sz w:val="22"/>
          <w:szCs w:val="22"/>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bookmarkEnd w:id="14"/>
    </w:p>
    <w:p w:rsidR="00EF26DC" w:rsidRPr="003242AD" w:rsidRDefault="00EF26DC" w:rsidP="00F90880">
      <w:pPr>
        <w:pStyle w:val="Nagwek2"/>
        <w:keepNext w:val="0"/>
        <w:numPr>
          <w:ilvl w:val="0"/>
          <w:numId w:val="7"/>
        </w:numPr>
        <w:suppressAutoHyphens w:val="0"/>
        <w:spacing w:before="0" w:after="200" w:line="240" w:lineRule="auto"/>
        <w:ind w:left="1428"/>
        <w:jc w:val="both"/>
        <w:rPr>
          <w:rFonts w:ascii="Times New Roman" w:hAnsi="Times New Roman"/>
          <w:b w:val="0"/>
          <w:i w:val="0"/>
          <w:sz w:val="22"/>
          <w:szCs w:val="22"/>
        </w:rPr>
      </w:pPr>
      <w:bookmarkStart w:id="15" w:name="_Hlk37938680"/>
      <w:r w:rsidRPr="003242AD">
        <w:rPr>
          <w:rFonts w:ascii="Times New Roman" w:hAnsi="Times New Roman"/>
          <w:b w:val="0"/>
          <w:i w:val="0"/>
          <w:sz w:val="22"/>
          <w:szCs w:val="22"/>
        </w:rPr>
        <w:lastRenderedPageBreak/>
        <w:t>Postępowanie o udzielenie zamówienia prowadzi się w języku polskim. Dokumenty sporządzone w języku obcym są składane wraz z tłumaczeniem na język polski</w:t>
      </w:r>
      <w:bookmarkEnd w:id="15"/>
      <w:r w:rsidRPr="003242AD">
        <w:rPr>
          <w:rFonts w:ascii="Times New Roman" w:hAnsi="Times New Roman"/>
          <w:b w:val="0"/>
          <w:i w:val="0"/>
          <w:sz w:val="22"/>
          <w:szCs w:val="22"/>
        </w:rPr>
        <w:t>.</w:t>
      </w:r>
    </w:p>
    <w:p w:rsidR="006B66BD" w:rsidRPr="003242AD" w:rsidRDefault="006B66BD" w:rsidP="007E6364">
      <w:pPr>
        <w:pStyle w:val="Akapitzlist1"/>
        <w:numPr>
          <w:ilvl w:val="0"/>
          <w:numId w:val="2"/>
        </w:numPr>
        <w:spacing w:before="200" w:after="120" w:line="240" w:lineRule="auto"/>
        <w:jc w:val="both"/>
        <w:rPr>
          <w:rFonts w:ascii="Times New Roman" w:hAnsi="Times New Roman" w:cs="Times New Roman"/>
          <w:b/>
        </w:rPr>
      </w:pPr>
      <w:r w:rsidRPr="003242AD">
        <w:rPr>
          <w:rFonts w:ascii="Times New Roman" w:hAnsi="Times New Roman" w:cs="Times New Roman"/>
          <w:b/>
          <w:u w:val="single"/>
        </w:rPr>
        <w:t>Sposób przygotowania oferty</w:t>
      </w:r>
    </w:p>
    <w:p w:rsidR="001C4178" w:rsidRPr="00596225" w:rsidRDefault="001C4178" w:rsidP="00F90880">
      <w:pPr>
        <w:pStyle w:val="Akapitzlist"/>
        <w:numPr>
          <w:ilvl w:val="0"/>
          <w:numId w:val="20"/>
        </w:numPr>
        <w:spacing w:after="0" w:line="240" w:lineRule="auto"/>
        <w:jc w:val="both"/>
        <w:rPr>
          <w:b w:val="0"/>
          <w:color w:val="auto"/>
          <w:sz w:val="22"/>
        </w:rPr>
      </w:pPr>
      <w:r w:rsidRPr="00596225">
        <w:rPr>
          <w:b w:val="0"/>
          <w:color w:val="auto"/>
          <w:sz w:val="22"/>
        </w:rPr>
        <w:t xml:space="preserve">Wykonawca może złożyć tylko jedną ofertę. </w:t>
      </w:r>
    </w:p>
    <w:p w:rsidR="001C4178" w:rsidRPr="00596225" w:rsidRDefault="001C4178" w:rsidP="00F90880">
      <w:pPr>
        <w:pStyle w:val="Akapitzlist"/>
        <w:numPr>
          <w:ilvl w:val="0"/>
          <w:numId w:val="20"/>
        </w:numPr>
        <w:spacing w:after="0" w:line="240" w:lineRule="auto"/>
        <w:jc w:val="both"/>
        <w:rPr>
          <w:b w:val="0"/>
          <w:color w:val="auto"/>
          <w:sz w:val="22"/>
        </w:rPr>
      </w:pPr>
      <w:r w:rsidRPr="00596225">
        <w:rPr>
          <w:b w:val="0"/>
          <w:color w:val="auto"/>
          <w:sz w:val="22"/>
        </w:rPr>
        <w:t>Tre</w:t>
      </w:r>
      <w:r w:rsidRPr="00596225">
        <w:rPr>
          <w:rFonts w:eastAsia="TimesNewRoman"/>
          <w:b w:val="0"/>
          <w:color w:val="auto"/>
          <w:sz w:val="22"/>
        </w:rPr>
        <w:t xml:space="preserve">ść </w:t>
      </w:r>
      <w:r w:rsidRPr="00596225">
        <w:rPr>
          <w:b w:val="0"/>
          <w:color w:val="auto"/>
          <w:sz w:val="22"/>
        </w:rPr>
        <w:t>oferty musi być zgodna z warunkami zamówienia określonymi w niniejszym Zapytaniu Ofertowym.</w:t>
      </w:r>
      <w:bookmarkStart w:id="16" w:name="_Hlk37866068"/>
    </w:p>
    <w:p w:rsidR="001C4178" w:rsidRPr="00596225" w:rsidRDefault="001C4178" w:rsidP="00F90880">
      <w:pPr>
        <w:numPr>
          <w:ilvl w:val="0"/>
          <w:numId w:val="20"/>
        </w:numPr>
        <w:spacing w:after="0" w:line="240" w:lineRule="auto"/>
        <w:jc w:val="both"/>
        <w:rPr>
          <w:rFonts w:ascii="Times New Roman" w:hAnsi="Times New Roman" w:cs="Times New Roman"/>
        </w:rPr>
      </w:pPr>
      <w:r w:rsidRPr="00596225">
        <w:rPr>
          <w:rFonts w:ascii="Times New Roman" w:hAnsi="Times New Roman" w:cs="Times New Roman"/>
        </w:rPr>
        <w:t>Oferta oraz pozostałe oświadczenia i dokumenty, dla których Zamawiający określił wzory w formie formularzy, powinny być sporządzone zgodnie z tymi wzorami</w:t>
      </w:r>
      <w:bookmarkEnd w:id="16"/>
      <w:r w:rsidRPr="00596225">
        <w:rPr>
          <w:rFonts w:ascii="Times New Roman" w:hAnsi="Times New Roman" w:cs="Times New Roman"/>
        </w:rPr>
        <w:t>.</w:t>
      </w:r>
    </w:p>
    <w:p w:rsidR="001C4178" w:rsidRPr="00596225" w:rsidRDefault="001C4178" w:rsidP="00F90880">
      <w:pPr>
        <w:numPr>
          <w:ilvl w:val="0"/>
          <w:numId w:val="20"/>
        </w:numPr>
        <w:spacing w:after="0" w:line="240" w:lineRule="auto"/>
        <w:jc w:val="both"/>
        <w:rPr>
          <w:rFonts w:ascii="Times New Roman" w:hAnsi="Times New Roman" w:cs="Times New Roman"/>
        </w:rPr>
      </w:pPr>
      <w:r w:rsidRPr="00596225">
        <w:rPr>
          <w:rFonts w:ascii="Times New Roman" w:hAnsi="Times New Roman" w:cs="Times New Roman"/>
        </w:rPr>
        <w:t>Do przygotowania oferty zaleca się wykorzystanie wzorów formularzy przygotowanych przez Zamawiającego. W przypadku, gdy Wykonawca nie będzie korzystał z przygotowanego przez Zamawiającego wzoru, w treści oferty należy zamieścić wszystkie informacje wymagane we wzorze.</w:t>
      </w:r>
    </w:p>
    <w:p w:rsidR="001C4178" w:rsidRPr="00596225" w:rsidRDefault="001C4178" w:rsidP="00F90880">
      <w:pPr>
        <w:numPr>
          <w:ilvl w:val="0"/>
          <w:numId w:val="20"/>
        </w:numPr>
        <w:spacing w:after="0" w:line="240" w:lineRule="auto"/>
        <w:jc w:val="both"/>
        <w:rPr>
          <w:rFonts w:ascii="Times New Roman" w:hAnsi="Times New Roman" w:cs="Times New Roman"/>
        </w:rPr>
      </w:pPr>
      <w:r w:rsidRPr="00596225">
        <w:rPr>
          <w:rFonts w:ascii="Times New Roman" w:hAnsi="Times New Roman" w:cs="Times New Roman"/>
        </w:rPr>
        <w:t>Oferta musi być podpisana przez osoby upoważnione do reprezentowania Wykonawcy (Wykonawców wspólnie ubiegających się o udzielenie zamówienia).</w:t>
      </w:r>
      <w:bookmarkStart w:id="17" w:name="_Hlk37839542"/>
      <w:bookmarkStart w:id="18" w:name="_Hlk37866106"/>
    </w:p>
    <w:p w:rsidR="001C4178" w:rsidRPr="00596225" w:rsidRDefault="001C4178" w:rsidP="00F90880">
      <w:pPr>
        <w:numPr>
          <w:ilvl w:val="0"/>
          <w:numId w:val="20"/>
        </w:numPr>
        <w:spacing w:after="0" w:line="240" w:lineRule="auto"/>
        <w:jc w:val="both"/>
        <w:rPr>
          <w:rFonts w:ascii="Times New Roman" w:hAnsi="Times New Roman" w:cs="Times New Roman"/>
        </w:rPr>
      </w:pPr>
      <w:r w:rsidRPr="00596225">
        <w:rPr>
          <w:rFonts w:ascii="Times New Roman" w:hAnsi="Times New Roman" w:cs="Times New Roman"/>
        </w:rPr>
        <w:t>W przypadku gdy ofertę podpisuje pełnomocnik, do oferty należy dołączyć ORYGINAŁ , który powinien być opatrzone podpisem kwalifikowanym, podpisem elektronicznym, podpisem zaufanym lub podpisem osobistym – mocodawcy lub kopię poświadczoną notarialnie, pełnomocnictwa udzielonego osobie podpisującej ofertę przez osobę prawnie upoważnioną do reprezentowania Wykonawcy.</w:t>
      </w:r>
    </w:p>
    <w:p w:rsidR="001C4178" w:rsidRPr="00596225" w:rsidRDefault="001C4178" w:rsidP="00F90880">
      <w:pPr>
        <w:numPr>
          <w:ilvl w:val="0"/>
          <w:numId w:val="20"/>
        </w:numPr>
        <w:spacing w:after="0" w:line="240" w:lineRule="auto"/>
        <w:jc w:val="both"/>
        <w:rPr>
          <w:rFonts w:ascii="Times New Roman" w:hAnsi="Times New Roman" w:cs="Times New Roman"/>
        </w:rPr>
      </w:pPr>
      <w:r w:rsidRPr="00596225">
        <w:rPr>
          <w:rFonts w:ascii="Times New Roman" w:hAnsi="Times New Roman" w:cs="Times New Roman"/>
        </w:rPr>
        <w:t xml:space="preserve">Oferta wraz ze stanowiącymi jej integralną część załącznikami musi być sporządzona </w:t>
      </w:r>
      <w:r w:rsidRPr="00596225">
        <w:rPr>
          <w:rFonts w:ascii="Times New Roman" w:hAnsi="Times New Roman" w:cs="Times New Roman"/>
        </w:rPr>
        <w:br/>
        <w:t xml:space="preserve">w języku polskim i złożona pod rygorem nieważności w formie elektronicznej, za pośrednictwem Platformy oraz podpisana kwalifikowanym podpisem elektronicznym, podpisem zaufanym lub podpisem osobistym. Dopuszczalna jest również forma dokumentu w postaci – </w:t>
      </w:r>
      <w:proofErr w:type="spellStart"/>
      <w:r w:rsidRPr="00596225">
        <w:rPr>
          <w:rFonts w:ascii="Times New Roman" w:hAnsi="Times New Roman" w:cs="Times New Roman"/>
        </w:rPr>
        <w:t>skanu</w:t>
      </w:r>
      <w:proofErr w:type="spellEnd"/>
      <w:r w:rsidRPr="00596225">
        <w:rPr>
          <w:rFonts w:ascii="Times New Roman" w:hAnsi="Times New Roman" w:cs="Times New Roman"/>
        </w:rPr>
        <w:t xml:space="preserve"> dokumentu (oferta musi być podpisana w sposób umożliwiający identyfikację osoby podpisującej, podpis lub podpisy muszą być czytelne lub opatrzone pieczęciami imiennymi). Za wyjątkiem pełnomocnictwa, które powinno być opatrzone podpisem kwalifikowanym, podpisem elektronicznym, podpisem zaufanym lub podpisem osobistym – mocodawcy.</w:t>
      </w:r>
    </w:p>
    <w:bookmarkEnd w:id="17"/>
    <w:bookmarkEnd w:id="18"/>
    <w:p w:rsidR="001C4178" w:rsidRPr="001C4178" w:rsidRDefault="001C4178" w:rsidP="00F90880">
      <w:pPr>
        <w:pStyle w:val="Akapitzlist"/>
        <w:numPr>
          <w:ilvl w:val="0"/>
          <w:numId w:val="20"/>
        </w:numPr>
        <w:suppressAutoHyphens w:val="0"/>
        <w:contextualSpacing/>
        <w:jc w:val="both"/>
        <w:rPr>
          <w:sz w:val="22"/>
        </w:rPr>
      </w:pPr>
      <w:r w:rsidRPr="00596225">
        <w:rPr>
          <w:color w:val="auto"/>
          <w:sz w:val="22"/>
        </w:rPr>
        <w:t xml:space="preserve">Wykonawca składa ofertę za pośrednictwem Platformy Zakupowej. Instrukcje dla Wykonawcy dostępne są na Platformie Zakupowej pod adresem: </w:t>
      </w:r>
      <w:hyperlink r:id="rId12" w:history="1">
        <w:r w:rsidRPr="001C4178">
          <w:rPr>
            <w:rStyle w:val="Hipercze"/>
            <w:color w:val="auto"/>
            <w:sz w:val="22"/>
          </w:rPr>
          <w:t>https://platformazakupowa.pl</w:t>
        </w:r>
      </w:hyperlink>
      <w:r w:rsidRPr="001C4178">
        <w:rPr>
          <w:sz w:val="22"/>
        </w:rPr>
        <w:t xml:space="preserve">. </w:t>
      </w:r>
    </w:p>
    <w:p w:rsidR="000F4757" w:rsidRPr="003242AD" w:rsidRDefault="006B66BD" w:rsidP="00596225">
      <w:pPr>
        <w:pStyle w:val="Akapitzlist1"/>
        <w:numPr>
          <w:ilvl w:val="0"/>
          <w:numId w:val="2"/>
        </w:numPr>
        <w:spacing w:after="120" w:line="240" w:lineRule="auto"/>
        <w:jc w:val="both"/>
        <w:rPr>
          <w:rFonts w:ascii="Times New Roman" w:hAnsi="Times New Roman" w:cs="Times New Roman"/>
          <w:b/>
        </w:rPr>
      </w:pPr>
      <w:r w:rsidRPr="003242AD">
        <w:rPr>
          <w:rFonts w:ascii="Times New Roman" w:hAnsi="Times New Roman" w:cs="Times New Roman"/>
          <w:b/>
          <w:u w:val="single"/>
        </w:rPr>
        <w:t>Miejsce, termin i sposób składania oferty:</w:t>
      </w:r>
    </w:p>
    <w:p w:rsidR="00EF26DC" w:rsidRPr="003242AD" w:rsidRDefault="00EF26DC" w:rsidP="00F90880">
      <w:pPr>
        <w:pStyle w:val="Nagwek2"/>
        <w:keepNext w:val="0"/>
        <w:numPr>
          <w:ilvl w:val="0"/>
          <w:numId w:val="11"/>
        </w:numPr>
        <w:suppressAutoHyphens w:val="0"/>
        <w:spacing w:before="120" w:after="0" w:line="240" w:lineRule="auto"/>
        <w:jc w:val="both"/>
        <w:rPr>
          <w:rFonts w:ascii="Times New Roman" w:hAnsi="Times New Roman"/>
          <w:b w:val="0"/>
          <w:i w:val="0"/>
          <w:sz w:val="22"/>
          <w:szCs w:val="22"/>
        </w:rPr>
      </w:pPr>
      <w:r w:rsidRPr="003242AD">
        <w:rPr>
          <w:rFonts w:ascii="Times New Roman" w:hAnsi="Times New Roman"/>
          <w:b w:val="0"/>
          <w:i w:val="0"/>
          <w:sz w:val="22"/>
          <w:szCs w:val="22"/>
        </w:rPr>
        <w:t>Oferty należy złożyć w terminie do dnia</w:t>
      </w:r>
      <w:r w:rsidR="009A0FC1">
        <w:rPr>
          <w:rFonts w:ascii="Times New Roman" w:hAnsi="Times New Roman"/>
          <w:b w:val="0"/>
          <w:i w:val="0"/>
          <w:sz w:val="22"/>
          <w:szCs w:val="22"/>
        </w:rPr>
        <w:t xml:space="preserve"> </w:t>
      </w:r>
      <w:r w:rsidR="00051A2D">
        <w:rPr>
          <w:rFonts w:ascii="Times New Roman" w:hAnsi="Times New Roman"/>
          <w:i w:val="0"/>
          <w:sz w:val="22"/>
          <w:szCs w:val="22"/>
        </w:rPr>
        <w:t>11.09</w:t>
      </w:r>
      <w:r w:rsidR="00CB377F" w:rsidRPr="009A0FC1">
        <w:rPr>
          <w:rFonts w:ascii="Times New Roman" w:hAnsi="Times New Roman"/>
          <w:i w:val="0"/>
          <w:sz w:val="22"/>
          <w:szCs w:val="22"/>
        </w:rPr>
        <w:t>.</w:t>
      </w:r>
      <w:r w:rsidR="00CB377F" w:rsidRPr="003242AD">
        <w:rPr>
          <w:rFonts w:ascii="Times New Roman" w:hAnsi="Times New Roman"/>
          <w:i w:val="0"/>
          <w:sz w:val="22"/>
          <w:szCs w:val="22"/>
        </w:rPr>
        <w:t>2025r. do godz. 10</w:t>
      </w:r>
      <w:r w:rsidRPr="003242AD">
        <w:rPr>
          <w:rFonts w:ascii="Times New Roman" w:hAnsi="Times New Roman"/>
          <w:i w:val="0"/>
          <w:sz w:val="22"/>
          <w:szCs w:val="22"/>
        </w:rPr>
        <w:t>:00</w:t>
      </w:r>
      <w:r w:rsidRPr="003242AD">
        <w:rPr>
          <w:rFonts w:ascii="Times New Roman" w:hAnsi="Times New Roman"/>
          <w:b w:val="0"/>
          <w:i w:val="0"/>
          <w:color w:val="FF0000"/>
          <w:sz w:val="22"/>
          <w:szCs w:val="22"/>
        </w:rPr>
        <w:t xml:space="preserve"> </w:t>
      </w:r>
      <w:r w:rsidRPr="003242AD">
        <w:rPr>
          <w:rFonts w:ascii="Times New Roman" w:hAnsi="Times New Roman"/>
          <w:b w:val="0"/>
          <w:i w:val="0"/>
          <w:sz w:val="22"/>
          <w:szCs w:val="22"/>
        </w:rPr>
        <w:t xml:space="preserve">przy użyciu Platformy pod adresem: </w:t>
      </w:r>
      <w:hyperlink r:id="rId13" w:history="1">
        <w:r w:rsidRPr="003242AD">
          <w:rPr>
            <w:rStyle w:val="Hipercze"/>
            <w:rFonts w:ascii="Times New Roman" w:hAnsi="Times New Roman"/>
            <w:b w:val="0"/>
            <w:i w:val="0"/>
            <w:sz w:val="22"/>
            <w:szCs w:val="22"/>
          </w:rPr>
          <w:t>https://platformazakupowa.pl/pn/szpital_wrzesnia</w:t>
        </w:r>
      </w:hyperlink>
      <w:r w:rsidRPr="003242AD">
        <w:rPr>
          <w:rFonts w:ascii="Times New Roman" w:hAnsi="Times New Roman"/>
          <w:b w:val="0"/>
          <w:i w:val="0"/>
          <w:sz w:val="22"/>
          <w:szCs w:val="22"/>
        </w:rPr>
        <w:t xml:space="preserve"> w zakładce „Oferty" zgodnie z instrukcjami wyświetlanymi na Platformie Zakupowej.</w:t>
      </w:r>
    </w:p>
    <w:p w:rsidR="00EF26DC" w:rsidRPr="003242AD" w:rsidRDefault="00EF26DC" w:rsidP="00F90880">
      <w:pPr>
        <w:pStyle w:val="Nagwek2"/>
        <w:keepNext w:val="0"/>
        <w:numPr>
          <w:ilvl w:val="0"/>
          <w:numId w:val="11"/>
        </w:numPr>
        <w:suppressAutoHyphens w:val="0"/>
        <w:spacing w:before="0" w:after="200" w:line="240" w:lineRule="auto"/>
        <w:jc w:val="both"/>
        <w:rPr>
          <w:rFonts w:ascii="Times New Roman" w:hAnsi="Times New Roman"/>
          <w:b w:val="0"/>
          <w:i w:val="0"/>
          <w:sz w:val="22"/>
          <w:szCs w:val="22"/>
        </w:rPr>
      </w:pPr>
      <w:r w:rsidRPr="003242AD">
        <w:rPr>
          <w:rFonts w:ascii="Times New Roman" w:hAnsi="Times New Roman"/>
          <w:b w:val="0"/>
          <w:i w:val="0"/>
          <w:sz w:val="22"/>
          <w:szCs w:val="22"/>
        </w:rPr>
        <w:t>Otwarcie ofert nastąpi w dniu</w:t>
      </w:r>
      <w:r w:rsidR="00051A2D">
        <w:rPr>
          <w:rFonts w:ascii="Times New Roman" w:hAnsi="Times New Roman"/>
          <w:i w:val="0"/>
          <w:sz w:val="22"/>
          <w:szCs w:val="22"/>
        </w:rPr>
        <w:t xml:space="preserve"> 11.09</w:t>
      </w:r>
      <w:r w:rsidR="009A0FC1">
        <w:rPr>
          <w:rFonts w:ascii="Times New Roman" w:hAnsi="Times New Roman"/>
          <w:i w:val="0"/>
          <w:sz w:val="22"/>
          <w:szCs w:val="22"/>
        </w:rPr>
        <w:t>.</w:t>
      </w:r>
      <w:r w:rsidR="00CB377F" w:rsidRPr="003242AD">
        <w:rPr>
          <w:rFonts w:ascii="Times New Roman" w:hAnsi="Times New Roman"/>
          <w:i w:val="0"/>
          <w:sz w:val="22"/>
          <w:szCs w:val="22"/>
        </w:rPr>
        <w:t>2025r. o godz. 10</w:t>
      </w:r>
      <w:r w:rsidRPr="003242AD">
        <w:rPr>
          <w:rFonts w:ascii="Times New Roman" w:hAnsi="Times New Roman"/>
          <w:i w:val="0"/>
          <w:sz w:val="22"/>
          <w:szCs w:val="22"/>
        </w:rPr>
        <w:t>:15</w:t>
      </w:r>
      <w:r w:rsidRPr="003242AD">
        <w:rPr>
          <w:rFonts w:ascii="Times New Roman" w:hAnsi="Times New Roman"/>
          <w:b w:val="0"/>
          <w:i w:val="0"/>
          <w:sz w:val="22"/>
          <w:szCs w:val="22"/>
        </w:rPr>
        <w:t xml:space="preserve">, za pośrednictwem Platformy, poprzez użycie aplikacji do szyfrowania ofert dostępnej na stronie </w:t>
      </w:r>
      <w:hyperlink r:id="rId14" w:history="1">
        <w:r w:rsidRPr="003242AD">
          <w:rPr>
            <w:rStyle w:val="Hipercze"/>
            <w:rFonts w:ascii="Times New Roman" w:hAnsi="Times New Roman"/>
            <w:b w:val="0"/>
            <w:i w:val="0"/>
            <w:sz w:val="22"/>
            <w:szCs w:val="22"/>
          </w:rPr>
          <w:t>https://platformazakupowa.pl</w:t>
        </w:r>
      </w:hyperlink>
      <w:r w:rsidRPr="003242AD">
        <w:rPr>
          <w:rFonts w:ascii="Times New Roman" w:hAnsi="Times New Roman"/>
          <w:b w:val="0"/>
          <w:i w:val="0"/>
          <w:sz w:val="22"/>
          <w:szCs w:val="22"/>
        </w:rPr>
        <w:t xml:space="preserve">. </w:t>
      </w:r>
    </w:p>
    <w:p w:rsidR="006B66BD" w:rsidRPr="003242AD" w:rsidRDefault="006B66BD" w:rsidP="00596225">
      <w:pPr>
        <w:pStyle w:val="Akapitzlist1"/>
        <w:numPr>
          <w:ilvl w:val="0"/>
          <w:numId w:val="2"/>
        </w:numPr>
        <w:spacing w:after="120" w:line="240" w:lineRule="auto"/>
        <w:jc w:val="both"/>
        <w:rPr>
          <w:rFonts w:ascii="Times New Roman" w:hAnsi="Times New Roman" w:cs="Times New Roman"/>
          <w:b/>
        </w:rPr>
      </w:pPr>
      <w:r w:rsidRPr="003242AD">
        <w:rPr>
          <w:rFonts w:ascii="Times New Roman" w:hAnsi="Times New Roman" w:cs="Times New Roman"/>
          <w:b/>
          <w:u w:val="single"/>
        </w:rPr>
        <w:t xml:space="preserve">Oświadczenia i dokumenty, które należy dołączyć do oferty: </w:t>
      </w:r>
    </w:p>
    <w:p w:rsidR="00E61959" w:rsidRPr="003242AD" w:rsidRDefault="00E61959" w:rsidP="00F90880">
      <w:pPr>
        <w:pStyle w:val="Akapitzlist1"/>
        <w:numPr>
          <w:ilvl w:val="0"/>
          <w:numId w:val="3"/>
        </w:numPr>
        <w:spacing w:after="0" w:line="240" w:lineRule="auto"/>
        <w:jc w:val="both"/>
        <w:rPr>
          <w:rFonts w:ascii="Times New Roman" w:hAnsi="Times New Roman" w:cs="Times New Roman"/>
        </w:rPr>
      </w:pPr>
      <w:r w:rsidRPr="003242AD">
        <w:rPr>
          <w:rFonts w:ascii="Times New Roman" w:hAnsi="Times New Roman" w:cs="Times New Roman"/>
        </w:rPr>
        <w:t xml:space="preserve">Formularz ofertowy – </w:t>
      </w:r>
      <w:r w:rsidRPr="003242AD">
        <w:rPr>
          <w:rFonts w:ascii="Times New Roman" w:hAnsi="Times New Roman" w:cs="Times New Roman"/>
          <w:b/>
        </w:rPr>
        <w:t xml:space="preserve">Załącznik nr </w:t>
      </w:r>
      <w:r w:rsidR="006A723C" w:rsidRPr="003242AD">
        <w:rPr>
          <w:rFonts w:ascii="Times New Roman" w:hAnsi="Times New Roman" w:cs="Times New Roman"/>
          <w:b/>
        </w:rPr>
        <w:t>1</w:t>
      </w:r>
    </w:p>
    <w:p w:rsidR="008247B0" w:rsidRPr="003242AD" w:rsidRDefault="008247B0" w:rsidP="00F90880">
      <w:pPr>
        <w:pStyle w:val="Akapitzlist1"/>
        <w:numPr>
          <w:ilvl w:val="0"/>
          <w:numId w:val="3"/>
        </w:numPr>
        <w:spacing w:after="0" w:line="240" w:lineRule="auto"/>
        <w:jc w:val="both"/>
        <w:rPr>
          <w:rFonts w:ascii="Times New Roman" w:hAnsi="Times New Roman" w:cs="Times New Roman"/>
        </w:rPr>
      </w:pPr>
      <w:r w:rsidRPr="003242AD">
        <w:rPr>
          <w:rFonts w:ascii="Times New Roman" w:hAnsi="Times New Roman" w:cs="Times New Roman"/>
        </w:rPr>
        <w:t>Formularz cenowy</w:t>
      </w:r>
      <w:r w:rsidRPr="003242AD">
        <w:rPr>
          <w:rFonts w:ascii="Times New Roman" w:hAnsi="Times New Roman" w:cs="Times New Roman"/>
          <w:b/>
        </w:rPr>
        <w:t xml:space="preserve"> – Załącznik nr </w:t>
      </w:r>
      <w:r w:rsidR="006A723C" w:rsidRPr="003242AD">
        <w:rPr>
          <w:rFonts w:ascii="Times New Roman" w:hAnsi="Times New Roman" w:cs="Times New Roman"/>
          <w:b/>
        </w:rPr>
        <w:t>2</w:t>
      </w:r>
    </w:p>
    <w:p w:rsidR="006B66BD" w:rsidRPr="003242AD" w:rsidRDefault="006B66BD" w:rsidP="00F90880">
      <w:pPr>
        <w:pStyle w:val="Akapitzlist1"/>
        <w:numPr>
          <w:ilvl w:val="0"/>
          <w:numId w:val="3"/>
        </w:numPr>
        <w:spacing w:after="0" w:line="240" w:lineRule="auto"/>
        <w:jc w:val="both"/>
        <w:rPr>
          <w:rFonts w:ascii="Times New Roman" w:hAnsi="Times New Roman" w:cs="Times New Roman"/>
        </w:rPr>
      </w:pPr>
      <w:r w:rsidRPr="003242AD">
        <w:rPr>
          <w:rFonts w:ascii="Times New Roman" w:hAnsi="Times New Roman" w:cs="Times New Roman"/>
        </w:rPr>
        <w:t>Aktualny odpis z właściwego rejestru lub z centralnej ewidencji i informacji o działalności gospodarczej, w przypadku:</w:t>
      </w:r>
    </w:p>
    <w:p w:rsidR="006B66BD" w:rsidRPr="003242AD" w:rsidRDefault="006B66BD" w:rsidP="00F90880">
      <w:pPr>
        <w:numPr>
          <w:ilvl w:val="0"/>
          <w:numId w:val="4"/>
        </w:numPr>
        <w:spacing w:after="0" w:line="240" w:lineRule="auto"/>
        <w:jc w:val="both"/>
        <w:rPr>
          <w:rFonts w:ascii="Times New Roman" w:hAnsi="Times New Roman" w:cs="Times New Roman"/>
        </w:rPr>
      </w:pPr>
      <w:r w:rsidRPr="003242AD">
        <w:rPr>
          <w:rFonts w:ascii="Times New Roman" w:hAnsi="Times New Roman" w:cs="Times New Roman"/>
        </w:rPr>
        <w:t>podmiotów posiadaj</w:t>
      </w:r>
      <w:r w:rsidRPr="003242AD">
        <w:rPr>
          <w:rFonts w:ascii="Times New Roman" w:eastAsia="TimesNewRoman" w:hAnsi="Times New Roman" w:cs="Times New Roman"/>
        </w:rPr>
        <w:t>ą</w:t>
      </w:r>
      <w:r w:rsidRPr="003242AD">
        <w:rPr>
          <w:rFonts w:ascii="Times New Roman" w:hAnsi="Times New Roman" w:cs="Times New Roman"/>
        </w:rPr>
        <w:t>cych osobowo</w:t>
      </w:r>
      <w:r w:rsidRPr="003242AD">
        <w:rPr>
          <w:rFonts w:ascii="Times New Roman" w:eastAsia="TimesNewRoman" w:hAnsi="Times New Roman" w:cs="Times New Roman"/>
        </w:rPr>
        <w:t xml:space="preserve">ść </w:t>
      </w:r>
      <w:r w:rsidRPr="003242AD">
        <w:rPr>
          <w:rFonts w:ascii="Times New Roman" w:hAnsi="Times New Roman" w:cs="Times New Roman"/>
        </w:rPr>
        <w:t>prawn</w:t>
      </w:r>
      <w:r w:rsidRPr="003242AD">
        <w:rPr>
          <w:rFonts w:ascii="Times New Roman" w:eastAsia="TimesNewRoman" w:hAnsi="Times New Roman" w:cs="Times New Roman"/>
        </w:rPr>
        <w:t xml:space="preserve">ą </w:t>
      </w:r>
      <w:r w:rsidRPr="003242AD">
        <w:rPr>
          <w:rFonts w:ascii="Times New Roman" w:hAnsi="Times New Roman" w:cs="Times New Roman"/>
        </w:rPr>
        <w:t>jak i spółek prawa handlowego nieposiadaj</w:t>
      </w:r>
      <w:r w:rsidRPr="003242AD">
        <w:rPr>
          <w:rFonts w:ascii="Times New Roman" w:eastAsia="TimesNewRoman" w:hAnsi="Times New Roman" w:cs="Times New Roman"/>
        </w:rPr>
        <w:t>ą</w:t>
      </w:r>
      <w:r w:rsidRPr="003242AD">
        <w:rPr>
          <w:rFonts w:ascii="Times New Roman" w:hAnsi="Times New Roman" w:cs="Times New Roman"/>
        </w:rPr>
        <w:t>cych osobowo</w:t>
      </w:r>
      <w:r w:rsidRPr="003242AD">
        <w:rPr>
          <w:rFonts w:ascii="Times New Roman" w:eastAsia="TimesNewRoman" w:hAnsi="Times New Roman" w:cs="Times New Roman"/>
        </w:rPr>
        <w:t>ś</w:t>
      </w:r>
      <w:r w:rsidRPr="003242AD">
        <w:rPr>
          <w:rFonts w:ascii="Times New Roman" w:hAnsi="Times New Roman" w:cs="Times New Roman"/>
        </w:rPr>
        <w:t xml:space="preserve">ci prawnej – </w:t>
      </w:r>
      <w:r w:rsidRPr="003242AD">
        <w:rPr>
          <w:rFonts w:ascii="Times New Roman" w:hAnsi="Times New Roman" w:cs="Times New Roman"/>
          <w:b/>
        </w:rPr>
        <w:t>wyciąg z Krajowego Rejestru Sądowego</w:t>
      </w:r>
      <w:r w:rsidRPr="003242AD">
        <w:rPr>
          <w:rFonts w:ascii="Times New Roman" w:hAnsi="Times New Roman" w:cs="Times New Roman"/>
        </w:rPr>
        <w:t>,</w:t>
      </w:r>
    </w:p>
    <w:p w:rsidR="006B66BD" w:rsidRPr="003242AD" w:rsidRDefault="006B66BD" w:rsidP="00F90880">
      <w:pPr>
        <w:numPr>
          <w:ilvl w:val="0"/>
          <w:numId w:val="4"/>
        </w:numPr>
        <w:spacing w:after="0" w:line="240" w:lineRule="auto"/>
        <w:jc w:val="both"/>
        <w:rPr>
          <w:rFonts w:ascii="Times New Roman" w:hAnsi="Times New Roman" w:cs="Times New Roman"/>
        </w:rPr>
      </w:pPr>
      <w:r w:rsidRPr="003242AD">
        <w:rPr>
          <w:rFonts w:ascii="Times New Roman" w:hAnsi="Times New Roman" w:cs="Times New Roman"/>
        </w:rPr>
        <w:t>osób fizycznych wykonuj</w:t>
      </w:r>
      <w:r w:rsidRPr="003242AD">
        <w:rPr>
          <w:rFonts w:ascii="Times New Roman" w:eastAsia="TimesNewRoman" w:hAnsi="Times New Roman" w:cs="Times New Roman"/>
        </w:rPr>
        <w:t>ą</w:t>
      </w:r>
      <w:r w:rsidRPr="003242AD">
        <w:rPr>
          <w:rFonts w:ascii="Times New Roman" w:hAnsi="Times New Roman" w:cs="Times New Roman"/>
        </w:rPr>
        <w:t>cych działalno</w:t>
      </w:r>
      <w:r w:rsidRPr="003242AD">
        <w:rPr>
          <w:rFonts w:ascii="Times New Roman" w:eastAsia="TimesNewRoman" w:hAnsi="Times New Roman" w:cs="Times New Roman"/>
        </w:rPr>
        <w:t xml:space="preserve">ść </w:t>
      </w:r>
      <w:r w:rsidRPr="003242AD">
        <w:rPr>
          <w:rFonts w:ascii="Times New Roman" w:hAnsi="Times New Roman" w:cs="Times New Roman"/>
        </w:rPr>
        <w:t>gospodarcz</w:t>
      </w:r>
      <w:r w:rsidRPr="003242AD">
        <w:rPr>
          <w:rFonts w:ascii="Times New Roman" w:eastAsia="TimesNewRoman" w:hAnsi="Times New Roman" w:cs="Times New Roman"/>
        </w:rPr>
        <w:t xml:space="preserve">ą </w:t>
      </w:r>
      <w:r w:rsidRPr="003242AD">
        <w:rPr>
          <w:rFonts w:ascii="Times New Roman" w:hAnsi="Times New Roman" w:cs="Times New Roman"/>
        </w:rPr>
        <w:t xml:space="preserve">- </w:t>
      </w:r>
      <w:r w:rsidRPr="003242AD">
        <w:rPr>
          <w:rFonts w:ascii="Times New Roman" w:hAnsi="Times New Roman" w:cs="Times New Roman"/>
          <w:b/>
        </w:rPr>
        <w:t>zaświadczenie o wpisie do rejestru CEIDG</w:t>
      </w:r>
      <w:r w:rsidRPr="003242AD">
        <w:rPr>
          <w:rFonts w:ascii="Times New Roman" w:hAnsi="Times New Roman" w:cs="Times New Roman"/>
        </w:rPr>
        <w:t xml:space="preserve"> (Centralna Ewidencja i Informacja o Działalno</w:t>
      </w:r>
      <w:r w:rsidRPr="003242AD">
        <w:rPr>
          <w:rFonts w:ascii="Times New Roman" w:eastAsia="TimesNewRoman" w:hAnsi="Times New Roman" w:cs="Times New Roman"/>
        </w:rPr>
        <w:t>ś</w:t>
      </w:r>
      <w:r w:rsidRPr="003242AD">
        <w:rPr>
          <w:rFonts w:ascii="Times New Roman" w:hAnsi="Times New Roman" w:cs="Times New Roman"/>
        </w:rPr>
        <w:t>ci Gospodarczej),</w:t>
      </w:r>
    </w:p>
    <w:p w:rsidR="006B66BD" w:rsidRPr="003242AD" w:rsidRDefault="006B66BD" w:rsidP="00F90880">
      <w:pPr>
        <w:numPr>
          <w:ilvl w:val="0"/>
          <w:numId w:val="4"/>
        </w:numPr>
        <w:spacing w:after="0" w:line="240" w:lineRule="auto"/>
        <w:jc w:val="both"/>
        <w:rPr>
          <w:rFonts w:ascii="Times New Roman" w:hAnsi="Times New Roman" w:cs="Times New Roman"/>
        </w:rPr>
      </w:pPr>
      <w:r w:rsidRPr="003242AD">
        <w:rPr>
          <w:rFonts w:ascii="Times New Roman" w:hAnsi="Times New Roman" w:cs="Times New Roman"/>
        </w:rPr>
        <w:t>działalno</w:t>
      </w:r>
      <w:r w:rsidRPr="003242AD">
        <w:rPr>
          <w:rFonts w:ascii="Times New Roman" w:eastAsia="TimesNewRoman" w:hAnsi="Times New Roman" w:cs="Times New Roman"/>
        </w:rPr>
        <w:t>ś</w:t>
      </w:r>
      <w:r w:rsidRPr="003242AD">
        <w:rPr>
          <w:rFonts w:ascii="Times New Roman" w:hAnsi="Times New Roman" w:cs="Times New Roman"/>
        </w:rPr>
        <w:t xml:space="preserve">ci prowadzonej w formie spółki cywilnej – </w:t>
      </w:r>
      <w:r w:rsidRPr="003242AD">
        <w:rPr>
          <w:rFonts w:ascii="Times New Roman" w:hAnsi="Times New Roman" w:cs="Times New Roman"/>
          <w:b/>
        </w:rPr>
        <w:t>umowa spółki cywilnej oraz zaświadczenie o wpisie do ewidencji działalności gospodarczej każdego ze wspólników</w:t>
      </w:r>
      <w:r w:rsidR="00E61959" w:rsidRPr="003242AD">
        <w:rPr>
          <w:rFonts w:ascii="Times New Roman" w:hAnsi="Times New Roman" w:cs="Times New Roman"/>
        </w:rPr>
        <w:t>,</w:t>
      </w:r>
    </w:p>
    <w:p w:rsidR="006B66BD" w:rsidRPr="003242AD" w:rsidRDefault="003439E6" w:rsidP="00F90880">
      <w:pPr>
        <w:numPr>
          <w:ilvl w:val="0"/>
          <w:numId w:val="4"/>
        </w:numPr>
        <w:spacing w:after="0" w:line="240" w:lineRule="auto"/>
        <w:jc w:val="both"/>
        <w:rPr>
          <w:rFonts w:ascii="Times New Roman" w:hAnsi="Times New Roman" w:cs="Times New Roman"/>
        </w:rPr>
      </w:pPr>
      <w:r w:rsidRPr="003242AD">
        <w:rPr>
          <w:rFonts w:ascii="Times New Roman" w:hAnsi="Times New Roman" w:cs="Times New Roman"/>
        </w:rPr>
        <w:t>j</w:t>
      </w:r>
      <w:r w:rsidR="006B66BD" w:rsidRPr="003242AD">
        <w:rPr>
          <w:rFonts w:ascii="Times New Roman" w:hAnsi="Times New Roman" w:cs="Times New Roman"/>
        </w:rPr>
        <w:t xml:space="preserve">eżeli w kraju, w którym wykonawca ma siedzibę lub miejsce zamieszkania lub miejsce zamieszkania ma osoba, której dokument dotyczy, nie wydaje się dokumentów, o których mowa wyżej, zastępuje się je dokumentem zawierającym odpowiednio oświadczenie </w:t>
      </w:r>
      <w:r w:rsidR="006B66BD" w:rsidRPr="003242AD">
        <w:rPr>
          <w:rFonts w:ascii="Times New Roman" w:hAnsi="Times New Roman" w:cs="Times New Roman"/>
        </w:rPr>
        <w:lastRenderedPageBreak/>
        <w:t xml:space="preserve">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6B66BD" w:rsidRPr="003242AD" w:rsidRDefault="006B66BD" w:rsidP="00451454">
      <w:pPr>
        <w:pStyle w:val="NormalnyWeb1"/>
        <w:tabs>
          <w:tab w:val="left" w:pos="720"/>
        </w:tabs>
        <w:spacing w:before="0" w:after="0" w:line="240" w:lineRule="auto"/>
        <w:ind w:left="1843" w:right="-1"/>
        <w:jc w:val="both"/>
        <w:rPr>
          <w:b/>
          <w:sz w:val="22"/>
          <w:szCs w:val="22"/>
        </w:rPr>
      </w:pPr>
      <w:r w:rsidRPr="003242AD">
        <w:rPr>
          <w:b/>
          <w:sz w:val="22"/>
          <w:szCs w:val="22"/>
        </w:rPr>
        <w:t xml:space="preserve">Dokumenty, o których mowa powyżej,  powinny być wystawione nie wcześniej niż 6 miesięcy przed upływem terminu składania ofert. </w:t>
      </w:r>
    </w:p>
    <w:p w:rsidR="00EF26DC" w:rsidRPr="003242AD" w:rsidRDefault="006B66BD" w:rsidP="00F90880">
      <w:pPr>
        <w:pStyle w:val="Akapitzlist1"/>
        <w:numPr>
          <w:ilvl w:val="0"/>
          <w:numId w:val="3"/>
        </w:numPr>
        <w:spacing w:after="0" w:line="240" w:lineRule="auto"/>
        <w:jc w:val="both"/>
        <w:rPr>
          <w:rFonts w:ascii="Times New Roman" w:hAnsi="Times New Roman" w:cs="Times New Roman"/>
          <w:b/>
        </w:rPr>
      </w:pPr>
      <w:r w:rsidRPr="003242AD">
        <w:rPr>
          <w:rFonts w:ascii="Times New Roman" w:hAnsi="Times New Roman" w:cs="Times New Roman"/>
        </w:rPr>
        <w:t>Pełnomocnictwo do podpisania ofert (oryginał lub kopia potwierdzona za zgodność z oryginałem przez notariusza) względnie do podpisania innych dokumentów składanych wraz z ofertą, o ile prawo do ich podpisania nie wynika z innych dokumentów złożonych wraz z ofertą.</w:t>
      </w:r>
    </w:p>
    <w:p w:rsidR="00EF26DC" w:rsidRPr="003E2F08" w:rsidRDefault="003E2F08" w:rsidP="00F90880">
      <w:pPr>
        <w:pStyle w:val="Akapitzlist1"/>
        <w:numPr>
          <w:ilvl w:val="0"/>
          <w:numId w:val="3"/>
        </w:numPr>
        <w:spacing w:line="240" w:lineRule="auto"/>
        <w:jc w:val="both"/>
        <w:rPr>
          <w:rFonts w:ascii="Times New Roman" w:hAnsi="Times New Roman" w:cs="Times New Roman"/>
          <w:b/>
        </w:rPr>
      </w:pPr>
      <w:r w:rsidRPr="003E2F08">
        <w:rPr>
          <w:rFonts w:ascii="Times New Roman" w:hAnsi="Times New Roman" w:cs="Times New Roman"/>
          <w:bCs/>
        </w:rPr>
        <w:t xml:space="preserve">Zaświadczenie o wpisie do </w:t>
      </w:r>
      <w:r w:rsidRPr="003E2F08">
        <w:rPr>
          <w:rFonts w:ascii="Times New Roman" w:hAnsi="Times New Roman" w:cs="Times New Roman"/>
          <w:color w:val="000000"/>
        </w:rPr>
        <w:t xml:space="preserve"> rejestru przedsiębiorców telekomunikacyjnych</w:t>
      </w:r>
    </w:p>
    <w:p w:rsidR="00693758" w:rsidRPr="003242AD" w:rsidRDefault="00693758" w:rsidP="00596225">
      <w:pPr>
        <w:pStyle w:val="Akapitzlist1"/>
        <w:numPr>
          <w:ilvl w:val="0"/>
          <w:numId w:val="2"/>
        </w:numPr>
        <w:spacing w:after="0" w:line="240" w:lineRule="auto"/>
        <w:jc w:val="both"/>
        <w:rPr>
          <w:rFonts w:ascii="Times New Roman" w:hAnsi="Times New Roman" w:cs="Times New Roman"/>
          <w:b/>
        </w:rPr>
      </w:pPr>
      <w:r w:rsidRPr="003242AD">
        <w:rPr>
          <w:rFonts w:ascii="Times New Roman" w:hAnsi="Times New Roman" w:cs="Times New Roman"/>
          <w:b/>
          <w:u w:val="single"/>
        </w:rPr>
        <w:t>Ochrona danych osobowych</w:t>
      </w:r>
    </w:p>
    <w:p w:rsidR="00F52686" w:rsidRPr="003242AD" w:rsidRDefault="00F52686" w:rsidP="00F52686">
      <w:pPr>
        <w:pStyle w:val="Nagwek2"/>
        <w:ind w:left="709"/>
        <w:rPr>
          <w:rFonts w:ascii="Times New Roman" w:hAnsi="Times New Roman"/>
          <w:b w:val="0"/>
          <w:i w:val="0"/>
          <w:sz w:val="22"/>
          <w:szCs w:val="22"/>
        </w:rPr>
      </w:pPr>
      <w:r w:rsidRPr="003242AD">
        <w:rPr>
          <w:rFonts w:ascii="Times New Roman" w:hAnsi="Times New Roman"/>
          <w:i w:val="0"/>
          <w:sz w:val="22"/>
          <w:szCs w:val="22"/>
        </w:rPr>
        <w:t xml:space="preserve">Administratorem Pani/Pana danych osobowych jest  „Szpital Powiatowy we Wrześni” Sp. z o.o. w restrukturyzacji, ul. Słowackiego 2, 62-300 Września, Tel. 61 43 70 590, e-mail: </w:t>
      </w:r>
      <w:hyperlink r:id="rId15" w:history="1">
        <w:r w:rsidR="00131947" w:rsidRPr="002519FE">
          <w:rPr>
            <w:rStyle w:val="Hipercze"/>
            <w:rFonts w:ascii="Times New Roman" w:hAnsi="Times New Roman"/>
            <w:i w:val="0"/>
            <w:sz w:val="22"/>
            <w:szCs w:val="22"/>
          </w:rPr>
          <w:t>sekretariat@szpitalwrzesnia.pl</w:t>
        </w:r>
      </w:hyperlink>
      <w:r w:rsidRPr="003242AD">
        <w:rPr>
          <w:rFonts w:ascii="Times New Roman" w:hAnsi="Times New Roman"/>
          <w:i w:val="0"/>
          <w:sz w:val="22"/>
          <w:szCs w:val="22"/>
        </w:rPr>
        <w:t xml:space="preserve"> zwany dalej Administratorem lub Szpitalem.</w:t>
      </w:r>
    </w:p>
    <w:p w:rsidR="00F52686" w:rsidRPr="003242AD" w:rsidRDefault="00F52686" w:rsidP="00F90880">
      <w:pPr>
        <w:pStyle w:val="NormalnyWeb"/>
        <w:numPr>
          <w:ilvl w:val="0"/>
          <w:numId w:val="18"/>
        </w:numPr>
        <w:suppressAutoHyphens/>
        <w:spacing w:before="0" w:beforeAutospacing="0" w:after="0"/>
        <w:ind w:left="993" w:firstLine="0"/>
        <w:jc w:val="both"/>
        <w:rPr>
          <w:sz w:val="22"/>
          <w:szCs w:val="22"/>
        </w:rPr>
      </w:pPr>
      <w:r w:rsidRPr="003242AD">
        <w:rPr>
          <w:sz w:val="22"/>
          <w:szCs w:val="22"/>
        </w:rPr>
        <w:t xml:space="preserve">Z Administratorem można się skontaktować pisząc lub telefonując na wskazane wyżej adres i nr telefonu oraz za pośrednictwem powołanego inspektora ochrony danych, pisząc na adres e-mail: </w:t>
      </w:r>
      <w:hyperlink r:id="rId16" w:history="1">
        <w:r w:rsidR="00131947" w:rsidRPr="002519FE">
          <w:rPr>
            <w:rStyle w:val="Hipercze"/>
            <w:sz w:val="22"/>
            <w:szCs w:val="22"/>
          </w:rPr>
          <w:t>iod@szpitalwrzesnia.pl</w:t>
        </w:r>
      </w:hyperlink>
      <w:r w:rsidRPr="003242AD">
        <w:rPr>
          <w:sz w:val="22"/>
          <w:szCs w:val="22"/>
        </w:rPr>
        <w:t>.</w:t>
      </w:r>
    </w:p>
    <w:p w:rsidR="00F52686" w:rsidRPr="003242AD" w:rsidRDefault="00F52686" w:rsidP="00F90880">
      <w:pPr>
        <w:pStyle w:val="NormalnyWeb"/>
        <w:numPr>
          <w:ilvl w:val="0"/>
          <w:numId w:val="18"/>
        </w:numPr>
        <w:suppressAutoHyphens/>
        <w:spacing w:before="0" w:beforeAutospacing="0" w:after="0"/>
        <w:ind w:left="1020" w:firstLine="0"/>
        <w:jc w:val="both"/>
        <w:rPr>
          <w:sz w:val="22"/>
          <w:szCs w:val="22"/>
        </w:rPr>
      </w:pPr>
      <w:r w:rsidRPr="003242AD">
        <w:rPr>
          <w:bCs/>
          <w:sz w:val="22"/>
          <w:szCs w:val="22"/>
        </w:rPr>
        <w:t xml:space="preserve">Administrator przetwarza Pani/ Pana dane osobowe należące do kategorii </w:t>
      </w:r>
      <w:r w:rsidRPr="003242AD">
        <w:rPr>
          <w:sz w:val="22"/>
          <w:szCs w:val="22"/>
        </w:rPr>
        <w:t>podstawowych danych identyfikacyjnych:</w:t>
      </w:r>
    </w:p>
    <w:p w:rsidR="00F52686" w:rsidRPr="003242AD" w:rsidRDefault="00F52686" w:rsidP="00F90880">
      <w:pPr>
        <w:pStyle w:val="NormalnyWeb"/>
        <w:numPr>
          <w:ilvl w:val="0"/>
          <w:numId w:val="15"/>
        </w:numPr>
        <w:tabs>
          <w:tab w:val="clear" w:pos="720"/>
          <w:tab w:val="num" w:pos="1080"/>
        </w:tabs>
        <w:spacing w:before="0" w:beforeAutospacing="0" w:after="0"/>
        <w:ind w:left="1417"/>
        <w:jc w:val="both"/>
        <w:rPr>
          <w:sz w:val="22"/>
          <w:szCs w:val="22"/>
        </w:rPr>
      </w:pPr>
      <w:r w:rsidRPr="003242AD">
        <w:rPr>
          <w:sz w:val="22"/>
          <w:szCs w:val="22"/>
        </w:rPr>
        <w:t>imię i nazwisko, nazwa, NIP, REGON,</w:t>
      </w:r>
    </w:p>
    <w:p w:rsidR="00F52686" w:rsidRPr="003242AD" w:rsidRDefault="00F52686" w:rsidP="00F90880">
      <w:pPr>
        <w:pStyle w:val="NormalnyWeb"/>
        <w:numPr>
          <w:ilvl w:val="0"/>
          <w:numId w:val="15"/>
        </w:numPr>
        <w:tabs>
          <w:tab w:val="clear" w:pos="720"/>
          <w:tab w:val="num" w:pos="1080"/>
        </w:tabs>
        <w:spacing w:before="0" w:beforeAutospacing="0" w:after="0"/>
        <w:ind w:left="1417"/>
        <w:jc w:val="both"/>
        <w:rPr>
          <w:sz w:val="22"/>
          <w:szCs w:val="22"/>
        </w:rPr>
      </w:pPr>
      <w:r w:rsidRPr="003242AD">
        <w:rPr>
          <w:sz w:val="22"/>
          <w:szCs w:val="22"/>
        </w:rPr>
        <w:t>dane dotyczące zamieszkania lub siedziby (adres),</w:t>
      </w:r>
    </w:p>
    <w:p w:rsidR="00F52686" w:rsidRPr="003242AD" w:rsidRDefault="00F52686" w:rsidP="00F90880">
      <w:pPr>
        <w:numPr>
          <w:ilvl w:val="0"/>
          <w:numId w:val="15"/>
        </w:numPr>
        <w:tabs>
          <w:tab w:val="clear" w:pos="720"/>
          <w:tab w:val="num" w:pos="1080"/>
        </w:tabs>
        <w:suppressAutoHyphens w:val="0"/>
        <w:spacing w:after="0" w:line="240" w:lineRule="auto"/>
        <w:ind w:left="1417"/>
        <w:jc w:val="both"/>
        <w:rPr>
          <w:rFonts w:ascii="Times New Roman" w:hAnsi="Times New Roman" w:cs="Times New Roman"/>
        </w:rPr>
      </w:pPr>
      <w:r w:rsidRPr="003242AD">
        <w:rPr>
          <w:rFonts w:ascii="Times New Roman" w:hAnsi="Times New Roman" w:cs="Times New Roman"/>
        </w:rPr>
        <w:t>dane umożliwiające bezpośredni kontakt (adres e-mail, numery telefonu),</w:t>
      </w:r>
    </w:p>
    <w:p w:rsidR="00F52686" w:rsidRPr="003242AD" w:rsidRDefault="00F52686" w:rsidP="00F90880">
      <w:pPr>
        <w:numPr>
          <w:ilvl w:val="0"/>
          <w:numId w:val="15"/>
        </w:numPr>
        <w:tabs>
          <w:tab w:val="clear" w:pos="720"/>
          <w:tab w:val="num" w:pos="1080"/>
        </w:tabs>
        <w:suppressAutoHyphens w:val="0"/>
        <w:spacing w:after="0" w:line="240" w:lineRule="auto"/>
        <w:ind w:left="1417" w:right="-227"/>
        <w:jc w:val="both"/>
        <w:rPr>
          <w:rFonts w:ascii="Times New Roman" w:hAnsi="Times New Roman" w:cs="Times New Roman"/>
        </w:rPr>
      </w:pPr>
      <w:r w:rsidRPr="003242AD">
        <w:rPr>
          <w:rFonts w:ascii="Times New Roman" w:hAnsi="Times New Roman" w:cs="Times New Roman"/>
        </w:rPr>
        <w:t>dane rozliczeniowe (numer rachunku bankowego).</w:t>
      </w:r>
    </w:p>
    <w:p w:rsidR="00F52686" w:rsidRPr="003242AD" w:rsidRDefault="00F52686" w:rsidP="00F90880">
      <w:pPr>
        <w:pStyle w:val="Akapitzlist"/>
        <w:numPr>
          <w:ilvl w:val="0"/>
          <w:numId w:val="18"/>
        </w:numPr>
        <w:suppressAutoHyphens w:val="0"/>
        <w:spacing w:before="120" w:after="60" w:line="240" w:lineRule="auto"/>
        <w:ind w:left="993" w:firstLine="0"/>
        <w:contextualSpacing/>
        <w:jc w:val="both"/>
        <w:rPr>
          <w:b w:val="0"/>
          <w:color w:val="auto"/>
          <w:sz w:val="22"/>
        </w:rPr>
      </w:pPr>
      <w:r w:rsidRPr="003242AD">
        <w:rPr>
          <w:color w:val="auto"/>
          <w:sz w:val="22"/>
        </w:rPr>
        <w:t>Administrator przetwarza Pani/ Pana dane osobowe w następujących celach związanych z:</w:t>
      </w:r>
    </w:p>
    <w:p w:rsidR="00F52686" w:rsidRPr="003242AD" w:rsidRDefault="00F52686" w:rsidP="00F90880">
      <w:pPr>
        <w:numPr>
          <w:ilvl w:val="0"/>
          <w:numId w:val="16"/>
        </w:numPr>
        <w:suppressAutoHyphens w:val="0"/>
        <w:spacing w:after="0" w:line="240" w:lineRule="auto"/>
        <w:ind w:left="1361"/>
        <w:jc w:val="both"/>
        <w:rPr>
          <w:rFonts w:ascii="Times New Roman" w:hAnsi="Times New Roman" w:cs="Times New Roman"/>
        </w:rPr>
      </w:pPr>
      <w:r w:rsidRPr="003242AD">
        <w:rPr>
          <w:rFonts w:ascii="Times New Roman" w:hAnsi="Times New Roman" w:cs="Times New Roman"/>
        </w:rPr>
        <w:t xml:space="preserve">zawarciem i wykonaniem umowy – w myśl art. 6 ust. 1 lit. b) RODO; </w:t>
      </w:r>
    </w:p>
    <w:p w:rsidR="00F52686" w:rsidRPr="003242AD" w:rsidRDefault="00F52686" w:rsidP="00F90880">
      <w:pPr>
        <w:numPr>
          <w:ilvl w:val="0"/>
          <w:numId w:val="16"/>
        </w:numPr>
        <w:suppressAutoHyphens w:val="0"/>
        <w:spacing w:after="0" w:line="240" w:lineRule="auto"/>
        <w:ind w:left="1361"/>
        <w:jc w:val="both"/>
        <w:rPr>
          <w:rFonts w:ascii="Times New Roman" w:hAnsi="Times New Roman" w:cs="Times New Roman"/>
        </w:rPr>
      </w:pPr>
      <w:r w:rsidRPr="003242AD">
        <w:rPr>
          <w:rFonts w:ascii="Times New Roman" w:hAnsi="Times New Roman" w:cs="Times New Roman"/>
        </w:rPr>
        <w:t xml:space="preserve">prowadzeniem ksiąg rachunkowych i dokumentacji podatkowej – w celu wypełnienia obowiązku prawnego w myśl art. 6 ust. 1 lit. c) RODO w zw. z art. 74 ust. 2 ustawy z dnia 29 września 1994 r. o rachunkowości; </w:t>
      </w:r>
    </w:p>
    <w:p w:rsidR="00F52686" w:rsidRPr="003242AD" w:rsidRDefault="00F52686" w:rsidP="00F90880">
      <w:pPr>
        <w:numPr>
          <w:ilvl w:val="0"/>
          <w:numId w:val="16"/>
        </w:numPr>
        <w:suppressAutoHyphens w:val="0"/>
        <w:spacing w:after="0" w:line="240" w:lineRule="auto"/>
        <w:ind w:left="1417"/>
        <w:jc w:val="both"/>
        <w:rPr>
          <w:rFonts w:ascii="Times New Roman" w:hAnsi="Times New Roman" w:cs="Times New Roman"/>
        </w:rPr>
      </w:pPr>
      <w:r w:rsidRPr="003242AD">
        <w:rPr>
          <w:rFonts w:ascii="Times New Roman" w:hAnsi="Times New Roman" w:cs="Times New Roman"/>
        </w:rPr>
        <w:t>ustaleniem, dochodzeniem lub obroną roszczeń - na podstawie prawnie uzasadnionego interesu administratora danych w myśl art. 6 ust. 1 lit. f) RODO;</w:t>
      </w:r>
    </w:p>
    <w:p w:rsidR="00F52686" w:rsidRPr="003242AD" w:rsidRDefault="00F52686" w:rsidP="00F90880">
      <w:pPr>
        <w:numPr>
          <w:ilvl w:val="0"/>
          <w:numId w:val="16"/>
        </w:numPr>
        <w:suppressAutoHyphens w:val="0"/>
        <w:spacing w:after="0" w:line="240" w:lineRule="auto"/>
        <w:ind w:left="1417"/>
        <w:jc w:val="both"/>
        <w:rPr>
          <w:rFonts w:ascii="Times New Roman" w:hAnsi="Times New Roman" w:cs="Times New Roman"/>
        </w:rPr>
      </w:pPr>
      <w:r w:rsidRPr="003242AD">
        <w:rPr>
          <w:rFonts w:ascii="Times New Roman" w:hAnsi="Times New Roman" w:cs="Times New Roman"/>
        </w:rPr>
        <w:t>archiwizacją – w celu wypełnienia obowiązku prawnego w myśl art. 6 ust. 1 lit. c) RODO w zw. z art. 5 ustawy z dnia 14 lipca 1983 r. o narodowym zasobie archiwalnym i archiwach.</w:t>
      </w:r>
    </w:p>
    <w:p w:rsidR="00F52686" w:rsidRPr="003242AD" w:rsidRDefault="00F52686" w:rsidP="00F90880">
      <w:pPr>
        <w:pStyle w:val="NormalnyWeb"/>
        <w:numPr>
          <w:ilvl w:val="0"/>
          <w:numId w:val="18"/>
        </w:numPr>
        <w:suppressAutoHyphens/>
        <w:spacing w:before="0" w:beforeAutospacing="0" w:after="0"/>
        <w:ind w:left="1247"/>
        <w:jc w:val="both"/>
        <w:rPr>
          <w:sz w:val="22"/>
          <w:szCs w:val="22"/>
        </w:rPr>
      </w:pPr>
      <w:r w:rsidRPr="003242AD">
        <w:rPr>
          <w:bCs/>
          <w:sz w:val="22"/>
          <w:szCs w:val="22"/>
        </w:rPr>
        <w:t xml:space="preserve">Podanie przez Panią/Pana danych osobowych do ww. celów jest dobrowolne, </w:t>
      </w:r>
      <w:r w:rsidRPr="003242AD">
        <w:rPr>
          <w:sz w:val="22"/>
          <w:szCs w:val="22"/>
        </w:rPr>
        <w:t>jednak że ich niepodanie będzie skutkowało niemożnością zawarcia umowy przez Administratora.</w:t>
      </w:r>
    </w:p>
    <w:p w:rsidR="00F52686" w:rsidRPr="003242AD" w:rsidRDefault="00F52686" w:rsidP="00F90880">
      <w:pPr>
        <w:pStyle w:val="Akapitzlist"/>
        <w:numPr>
          <w:ilvl w:val="0"/>
          <w:numId w:val="18"/>
        </w:numPr>
        <w:suppressAutoHyphens w:val="0"/>
        <w:spacing w:after="0" w:line="240" w:lineRule="auto"/>
        <w:ind w:left="1247"/>
        <w:contextualSpacing/>
        <w:jc w:val="both"/>
        <w:rPr>
          <w:b w:val="0"/>
          <w:color w:val="auto"/>
          <w:sz w:val="22"/>
        </w:rPr>
      </w:pPr>
      <w:r w:rsidRPr="003242AD">
        <w:rPr>
          <w:color w:val="auto"/>
          <w:sz w:val="22"/>
        </w:rPr>
        <w:t xml:space="preserve">Pani/Pana dane osobowe mogą zostać ujawnione: </w:t>
      </w:r>
    </w:p>
    <w:p w:rsidR="00F52686" w:rsidRPr="003242AD" w:rsidRDefault="00F52686" w:rsidP="00F90880">
      <w:pPr>
        <w:numPr>
          <w:ilvl w:val="0"/>
          <w:numId w:val="17"/>
        </w:numPr>
        <w:suppressAutoHyphens w:val="0"/>
        <w:spacing w:after="0" w:line="240" w:lineRule="auto"/>
        <w:ind w:left="1417"/>
        <w:jc w:val="both"/>
        <w:rPr>
          <w:rFonts w:ascii="Times New Roman" w:hAnsi="Times New Roman" w:cs="Times New Roman"/>
        </w:rPr>
      </w:pPr>
      <w:r w:rsidRPr="003242AD">
        <w:rPr>
          <w:rFonts w:ascii="Times New Roman" w:hAnsi="Times New Roman" w:cs="Times New Roman"/>
        </w:rPr>
        <w:t xml:space="preserve">pracownikom i współpracownikom Szpitala posiadającym upoważnienie do przetwarzania danych osobowych Kontrahentów w związku z wykonywaniem przez nich obowiązków służbowych; </w:t>
      </w:r>
    </w:p>
    <w:p w:rsidR="00F52686" w:rsidRPr="003242AD" w:rsidRDefault="00F52686" w:rsidP="00F90880">
      <w:pPr>
        <w:numPr>
          <w:ilvl w:val="0"/>
          <w:numId w:val="17"/>
        </w:numPr>
        <w:suppressAutoHyphens w:val="0"/>
        <w:spacing w:after="0" w:line="240" w:lineRule="auto"/>
        <w:ind w:left="1417"/>
        <w:jc w:val="both"/>
        <w:rPr>
          <w:rFonts w:ascii="Times New Roman" w:hAnsi="Times New Roman" w:cs="Times New Roman"/>
        </w:rPr>
      </w:pPr>
      <w:r w:rsidRPr="003242AD">
        <w:rPr>
          <w:rFonts w:ascii="Times New Roman" w:hAnsi="Times New Roman" w:cs="Times New Roman"/>
        </w:rPr>
        <w:t xml:space="preserve">dostawcom usług technicznych i organizacyjnych dla Szpitala (w szczególności dostawcom i podmiotom wyspecjalizowanym w zapewnianiu obsługi technicznej systemów teleinformatycznych); </w:t>
      </w:r>
    </w:p>
    <w:p w:rsidR="00F52686" w:rsidRPr="003242AD" w:rsidRDefault="00F52686" w:rsidP="00F90880">
      <w:pPr>
        <w:numPr>
          <w:ilvl w:val="0"/>
          <w:numId w:val="17"/>
        </w:numPr>
        <w:suppressAutoHyphens w:val="0"/>
        <w:spacing w:after="0" w:line="240" w:lineRule="auto"/>
        <w:ind w:left="1417"/>
        <w:jc w:val="both"/>
        <w:rPr>
          <w:rFonts w:ascii="Times New Roman" w:hAnsi="Times New Roman" w:cs="Times New Roman"/>
        </w:rPr>
      </w:pPr>
      <w:r w:rsidRPr="003242AD">
        <w:rPr>
          <w:rFonts w:ascii="Times New Roman" w:hAnsi="Times New Roman" w:cs="Times New Roman"/>
        </w:rPr>
        <w:t>podmiotom uprawnionym na podstawie przepisów prawa.</w:t>
      </w:r>
    </w:p>
    <w:p w:rsidR="00F52686" w:rsidRPr="003242AD" w:rsidRDefault="00F52686" w:rsidP="00F90880">
      <w:pPr>
        <w:pStyle w:val="Akapitzlist"/>
        <w:numPr>
          <w:ilvl w:val="0"/>
          <w:numId w:val="18"/>
        </w:numPr>
        <w:suppressAutoHyphens w:val="0"/>
        <w:spacing w:after="0" w:line="240" w:lineRule="auto"/>
        <w:ind w:left="1361"/>
        <w:contextualSpacing/>
        <w:jc w:val="both"/>
        <w:rPr>
          <w:b w:val="0"/>
          <w:color w:val="auto"/>
          <w:sz w:val="22"/>
        </w:rPr>
      </w:pPr>
      <w:r w:rsidRPr="003242AD">
        <w:rPr>
          <w:color w:val="auto"/>
          <w:sz w:val="22"/>
        </w:rPr>
        <w:t>Powyższe będzie miało na celu jedynie realizację obowiązków ustawowych lub prawidłową realizację zawartej umowy.</w:t>
      </w:r>
    </w:p>
    <w:p w:rsidR="00F52686" w:rsidRPr="003242AD" w:rsidRDefault="00F52686" w:rsidP="00F90880">
      <w:pPr>
        <w:pStyle w:val="NormalnyWeb"/>
        <w:numPr>
          <w:ilvl w:val="0"/>
          <w:numId w:val="18"/>
        </w:numPr>
        <w:suppressAutoHyphens/>
        <w:spacing w:before="0" w:beforeAutospacing="0" w:after="0"/>
        <w:ind w:left="1361"/>
        <w:jc w:val="both"/>
        <w:rPr>
          <w:sz w:val="22"/>
          <w:szCs w:val="22"/>
        </w:rPr>
      </w:pPr>
      <w:r w:rsidRPr="003242AD">
        <w:rPr>
          <w:sz w:val="22"/>
          <w:szCs w:val="22"/>
        </w:rPr>
        <w:t xml:space="preserve">Posiadane przez nas Pani/Pana dane osobowe w celu ich przetwarzania w całości zostały nam udostępnione przez Panią/Pana w związku ze złożeniem oferty lub zawarciem umowy. Wszelkie posiadane przez nas dane pochodzą od Pani/Pana. </w:t>
      </w:r>
    </w:p>
    <w:p w:rsidR="00F52686" w:rsidRPr="003242AD" w:rsidRDefault="00F52686" w:rsidP="00F90880">
      <w:pPr>
        <w:pStyle w:val="NormalnyWeb"/>
        <w:numPr>
          <w:ilvl w:val="0"/>
          <w:numId w:val="18"/>
        </w:numPr>
        <w:suppressAutoHyphens/>
        <w:spacing w:before="0" w:beforeAutospacing="0" w:after="0"/>
        <w:ind w:left="1361"/>
        <w:jc w:val="both"/>
        <w:rPr>
          <w:sz w:val="22"/>
          <w:szCs w:val="22"/>
        </w:rPr>
      </w:pPr>
      <w:r w:rsidRPr="003242AD">
        <w:rPr>
          <w:sz w:val="22"/>
          <w:szCs w:val="22"/>
        </w:rPr>
        <w:t xml:space="preserve">Pani/Pana dane osobowe będą przechowywane przez okres niezbędny do realizacji celu, w którym są przetwarzane z systematyczną kontrolą oceny ich przydatności. W szczególności będą one przetwarzane przez okres ważności oferty lub trwania umowy, lecz nie dłużej niż przez okres trwania umowy, a w przypadku wyrażania zgody — do czasu wycofania zgody. Okres </w:t>
      </w:r>
      <w:r w:rsidRPr="003242AD">
        <w:rPr>
          <w:sz w:val="22"/>
          <w:szCs w:val="22"/>
        </w:rPr>
        <w:lastRenderedPageBreak/>
        <w:t xml:space="preserve">przetwarzania danych osobowych może zostać każdorazowo przedłużony o okres przedawnienia roszczeń, jeżeli przetwarzanie danych osobowych będzie niezbędne dla dochodzenia ewentualnych roszczeń lub obrony przed takimi roszczeniami przez Administratora. Po tym okresie dane będą przetwarzane jedynie w zakresie i przez czas wymaganym przepisami prawa, w tym przepisami prawa podatkowego i o rachunkowości. </w:t>
      </w:r>
      <w:r w:rsidRPr="003242AD">
        <w:rPr>
          <w:bCs/>
          <w:sz w:val="22"/>
          <w:szCs w:val="22"/>
        </w:rPr>
        <w:t xml:space="preserve"> </w:t>
      </w:r>
    </w:p>
    <w:p w:rsidR="00F52686" w:rsidRPr="003242AD" w:rsidRDefault="00F52686" w:rsidP="00F90880">
      <w:pPr>
        <w:pStyle w:val="NormalnyWeb"/>
        <w:numPr>
          <w:ilvl w:val="0"/>
          <w:numId w:val="18"/>
        </w:numPr>
        <w:suppressAutoHyphens/>
        <w:spacing w:before="0" w:beforeAutospacing="0" w:after="0"/>
        <w:ind w:left="1361"/>
        <w:jc w:val="both"/>
        <w:rPr>
          <w:sz w:val="22"/>
          <w:szCs w:val="22"/>
        </w:rPr>
      </w:pPr>
      <w:r w:rsidRPr="003242AD">
        <w:rPr>
          <w:sz w:val="22"/>
          <w:szCs w:val="22"/>
        </w:rPr>
        <w:t>W każdej chwili przysługuje Pani/Panu prawo do wycofania zgody na przetwarzanie Pani/Pana danych osobowych, ale cofnięcie zgody nie wpływa na zgodność z prawem przetwarzania, którego dokonano zgodnie z prawem, przed jej wycofaniem.</w:t>
      </w:r>
    </w:p>
    <w:p w:rsidR="00F52686" w:rsidRPr="003242AD" w:rsidRDefault="00F52686" w:rsidP="00F90880">
      <w:pPr>
        <w:pStyle w:val="NormalnyWeb"/>
        <w:numPr>
          <w:ilvl w:val="0"/>
          <w:numId w:val="18"/>
        </w:numPr>
        <w:suppressAutoHyphens/>
        <w:spacing w:before="0" w:beforeAutospacing="0" w:after="0"/>
        <w:ind w:left="1361"/>
        <w:jc w:val="both"/>
        <w:rPr>
          <w:bCs/>
          <w:sz w:val="22"/>
          <w:szCs w:val="22"/>
        </w:rPr>
      </w:pPr>
      <w:r w:rsidRPr="003242AD">
        <w:rPr>
          <w:sz w:val="22"/>
          <w:szCs w:val="22"/>
        </w:rPr>
        <w:t xml:space="preserve">Pani/Pana </w:t>
      </w:r>
      <w:r w:rsidRPr="003242AD">
        <w:rPr>
          <w:bCs/>
          <w:sz w:val="22"/>
          <w:szCs w:val="22"/>
        </w:rPr>
        <w:t xml:space="preserve">dane osobowe nie będą przekazywane do państw znajdujących się poza Europejskim Obszarem Gospodarczym. </w:t>
      </w:r>
    </w:p>
    <w:p w:rsidR="00F52686" w:rsidRPr="003242AD" w:rsidRDefault="00F52686" w:rsidP="00F90880">
      <w:pPr>
        <w:pStyle w:val="NormalnyWeb"/>
        <w:numPr>
          <w:ilvl w:val="0"/>
          <w:numId w:val="18"/>
        </w:numPr>
        <w:suppressAutoHyphens/>
        <w:spacing w:before="0" w:beforeAutospacing="0" w:after="0"/>
        <w:ind w:left="1361"/>
        <w:jc w:val="both"/>
        <w:rPr>
          <w:sz w:val="22"/>
          <w:szCs w:val="22"/>
        </w:rPr>
      </w:pPr>
      <w:r w:rsidRPr="003242AD">
        <w:rPr>
          <w:bCs/>
          <w:sz w:val="22"/>
          <w:szCs w:val="22"/>
        </w:rPr>
        <w:t>Administrator nie będzie stosował wobec Pani/Pana zautomatyzowanego podejmowania decyzji, w tym profilowania.</w:t>
      </w:r>
    </w:p>
    <w:p w:rsidR="00F52686" w:rsidRPr="003242AD" w:rsidRDefault="00F52686" w:rsidP="00F90880">
      <w:pPr>
        <w:pStyle w:val="NormalnyWeb"/>
        <w:numPr>
          <w:ilvl w:val="0"/>
          <w:numId w:val="18"/>
        </w:numPr>
        <w:suppressAutoHyphens/>
        <w:spacing w:before="0" w:beforeAutospacing="0" w:after="0"/>
        <w:ind w:left="1361"/>
        <w:jc w:val="both"/>
        <w:rPr>
          <w:sz w:val="22"/>
          <w:szCs w:val="22"/>
        </w:rPr>
      </w:pPr>
      <w:r w:rsidRPr="003242AD">
        <w:rPr>
          <w:sz w:val="22"/>
          <w:szCs w:val="22"/>
        </w:rPr>
        <w:t xml:space="preserve">Przysługuje Pani/Panu dostępu do swoich danych osobowych, ich sprostowania, prawo ograniczenia przetwarzania i prawo przenoszenia danych. </w:t>
      </w:r>
    </w:p>
    <w:p w:rsidR="00F52686" w:rsidRDefault="00F52686" w:rsidP="00F90880">
      <w:pPr>
        <w:pStyle w:val="NormalnyWeb"/>
        <w:numPr>
          <w:ilvl w:val="0"/>
          <w:numId w:val="18"/>
        </w:numPr>
        <w:suppressAutoHyphens/>
        <w:spacing w:before="0" w:beforeAutospacing="0" w:after="0"/>
        <w:ind w:left="1361"/>
        <w:jc w:val="both"/>
        <w:rPr>
          <w:sz w:val="22"/>
          <w:szCs w:val="22"/>
        </w:rPr>
      </w:pPr>
      <w:r w:rsidRPr="003242AD">
        <w:rPr>
          <w:sz w:val="22"/>
          <w:szCs w:val="22"/>
        </w:rPr>
        <w:t xml:space="preserve">Przysługuje Pani/Panu prawo wniesienia skargi do organu nadzorczego, tj. Prezesa Urzędu Ochrony Danych . </w:t>
      </w:r>
    </w:p>
    <w:p w:rsidR="00AA3050" w:rsidRPr="003242AD" w:rsidRDefault="00AA3050" w:rsidP="00AA3050">
      <w:pPr>
        <w:pStyle w:val="NormalnyWeb"/>
        <w:suppressAutoHyphens/>
        <w:spacing w:before="0" w:beforeAutospacing="0" w:after="0"/>
        <w:ind w:left="1361"/>
        <w:jc w:val="both"/>
        <w:rPr>
          <w:sz w:val="22"/>
          <w:szCs w:val="22"/>
        </w:rPr>
      </w:pPr>
    </w:p>
    <w:p w:rsidR="00F52686" w:rsidRDefault="00AA3050" w:rsidP="00AA3050">
      <w:pPr>
        <w:pStyle w:val="Akapitzlist1"/>
        <w:numPr>
          <w:ilvl w:val="0"/>
          <w:numId w:val="2"/>
        </w:numPr>
        <w:spacing w:after="0" w:line="240" w:lineRule="auto"/>
        <w:jc w:val="both"/>
        <w:rPr>
          <w:rFonts w:ascii="Times New Roman" w:hAnsi="Times New Roman" w:cs="Times New Roman"/>
          <w:b/>
          <w:u w:val="single"/>
        </w:rPr>
      </w:pPr>
      <w:r>
        <w:rPr>
          <w:rFonts w:ascii="Times New Roman" w:hAnsi="Times New Roman" w:cs="Times New Roman"/>
          <w:b/>
          <w:u w:val="single"/>
        </w:rPr>
        <w:t>Pozostałe informacje:</w:t>
      </w:r>
    </w:p>
    <w:p w:rsidR="00AA3050" w:rsidRPr="00AA3050" w:rsidRDefault="00AA3050" w:rsidP="00AA3050">
      <w:pPr>
        <w:pStyle w:val="Akapitzlist1"/>
        <w:spacing w:after="0" w:line="240" w:lineRule="auto"/>
        <w:ind w:left="1068"/>
        <w:jc w:val="both"/>
        <w:rPr>
          <w:rFonts w:ascii="Times New Roman" w:hAnsi="Times New Roman" w:cs="Times New Roman"/>
          <w:b/>
          <w:u w:val="single"/>
        </w:rPr>
      </w:pPr>
    </w:p>
    <w:p w:rsidR="00CB377F" w:rsidRPr="003242AD" w:rsidRDefault="00AA3050" w:rsidP="003242AD">
      <w:pPr>
        <w:spacing w:after="0"/>
        <w:ind w:left="993" w:hanging="284"/>
        <w:jc w:val="both"/>
        <w:rPr>
          <w:rFonts w:ascii="Times New Roman" w:hAnsi="Times New Roman" w:cs="Times New Roman"/>
          <w:bCs/>
          <w:color w:val="000000"/>
        </w:rPr>
      </w:pPr>
      <w:r>
        <w:rPr>
          <w:rFonts w:ascii="Times New Roman" w:hAnsi="Times New Roman" w:cs="Times New Roman"/>
          <w:bCs/>
          <w:color w:val="000000"/>
        </w:rPr>
        <w:t xml:space="preserve">1) </w:t>
      </w:r>
      <w:r w:rsidR="00CB377F" w:rsidRPr="003242AD">
        <w:rPr>
          <w:rFonts w:ascii="Times New Roman" w:hAnsi="Times New Roman" w:cs="Times New Roman"/>
          <w:bCs/>
          <w:color w:val="000000"/>
        </w:rPr>
        <w:t>Zapytanie ofertowe nie jest postępowaniem o udzielenie zamówienia publicznego w rozumieniu ustawy Prawo zamówień publicznych i możliwa jest zmiana ,odwołanie lub unieważnienie zapytania bez podania przyczyny.</w:t>
      </w:r>
    </w:p>
    <w:p w:rsidR="00CB377F" w:rsidRPr="003242AD" w:rsidRDefault="00AA3050" w:rsidP="003242AD">
      <w:pPr>
        <w:spacing w:after="0"/>
        <w:ind w:left="993" w:hanging="284"/>
        <w:jc w:val="both"/>
        <w:rPr>
          <w:rFonts w:ascii="Times New Roman" w:hAnsi="Times New Roman" w:cs="Times New Roman"/>
          <w:bCs/>
          <w:color w:val="000000"/>
        </w:rPr>
      </w:pPr>
      <w:r>
        <w:rPr>
          <w:rFonts w:ascii="Times New Roman" w:hAnsi="Times New Roman" w:cs="Times New Roman"/>
          <w:bCs/>
          <w:color w:val="000000"/>
        </w:rPr>
        <w:t xml:space="preserve">2) </w:t>
      </w:r>
      <w:r w:rsidR="00CB377F" w:rsidRPr="003242AD">
        <w:rPr>
          <w:rFonts w:ascii="Times New Roman" w:hAnsi="Times New Roman" w:cs="Times New Roman"/>
          <w:bCs/>
          <w:color w:val="000000"/>
        </w:rPr>
        <w:t>Niniejsze zapytanie nie stanowi oferty zawarcia umowy w rozumieniu Kodeksu cywilnego.</w:t>
      </w:r>
    </w:p>
    <w:p w:rsidR="00CB377F" w:rsidRPr="003242AD" w:rsidRDefault="00AA3050" w:rsidP="003242AD">
      <w:pPr>
        <w:pStyle w:val="Akapitzlist1"/>
        <w:spacing w:after="0"/>
        <w:ind w:left="993" w:hanging="284"/>
        <w:jc w:val="both"/>
        <w:rPr>
          <w:rFonts w:ascii="Times New Roman" w:hAnsi="Times New Roman" w:cs="Times New Roman"/>
        </w:rPr>
      </w:pPr>
      <w:r>
        <w:rPr>
          <w:rFonts w:ascii="Times New Roman" w:hAnsi="Times New Roman" w:cs="Times New Roman"/>
        </w:rPr>
        <w:t xml:space="preserve">3) </w:t>
      </w:r>
      <w:r w:rsidR="00CB377F" w:rsidRPr="003242AD">
        <w:rPr>
          <w:rFonts w:ascii="Times New Roman" w:hAnsi="Times New Roman" w:cs="Times New Roman"/>
        </w:rPr>
        <w:t>Zamawiający zastrzega sobie prawo odwołania postępowania o zamówieniu w przypadku zaistnienia uzasadnionych przyczyn, jak również prawo unieważnienia postępowania o zamówienie bez podania przyczyny.</w:t>
      </w:r>
    </w:p>
    <w:p w:rsidR="00CB377F" w:rsidRPr="003242AD" w:rsidRDefault="00AA3050" w:rsidP="003242AD">
      <w:pPr>
        <w:pStyle w:val="Akapitzlist1"/>
        <w:spacing w:after="0"/>
        <w:ind w:left="993" w:hanging="284"/>
        <w:jc w:val="both"/>
        <w:rPr>
          <w:rFonts w:ascii="Times New Roman" w:hAnsi="Times New Roman" w:cs="Times New Roman"/>
        </w:rPr>
      </w:pPr>
      <w:r>
        <w:rPr>
          <w:rFonts w:ascii="Times New Roman" w:hAnsi="Times New Roman" w:cs="Times New Roman"/>
        </w:rPr>
        <w:t xml:space="preserve">4) </w:t>
      </w:r>
      <w:r w:rsidR="00CB377F" w:rsidRPr="003242AD">
        <w:rPr>
          <w:rFonts w:ascii="Times New Roman" w:hAnsi="Times New Roman" w:cs="Times New Roman"/>
        </w:rPr>
        <w:t>Zamawiający zastrzega sobie prawo  poprawienia oferty w ofercie:</w:t>
      </w:r>
    </w:p>
    <w:p w:rsidR="00CB377F" w:rsidRPr="003242AD" w:rsidRDefault="00CB377F" w:rsidP="00F90880">
      <w:pPr>
        <w:pStyle w:val="Nagwek2"/>
        <w:keepNext w:val="0"/>
        <w:numPr>
          <w:ilvl w:val="0"/>
          <w:numId w:val="19"/>
        </w:numPr>
        <w:suppressAutoHyphens w:val="0"/>
        <w:spacing w:before="0" w:after="0" w:line="240" w:lineRule="auto"/>
        <w:ind w:hanging="17"/>
        <w:jc w:val="both"/>
        <w:rPr>
          <w:rFonts w:ascii="Times New Roman" w:hAnsi="Times New Roman"/>
          <w:b w:val="0"/>
          <w:i w:val="0"/>
          <w:sz w:val="22"/>
          <w:szCs w:val="22"/>
        </w:rPr>
      </w:pPr>
      <w:r w:rsidRPr="003242AD">
        <w:rPr>
          <w:rFonts w:ascii="Times New Roman" w:hAnsi="Times New Roman"/>
          <w:b w:val="0"/>
          <w:i w:val="0"/>
          <w:sz w:val="22"/>
          <w:szCs w:val="22"/>
        </w:rPr>
        <w:t>oczywiste omyłki pisarskie,</w:t>
      </w:r>
    </w:p>
    <w:p w:rsidR="00CB377F" w:rsidRPr="003242AD" w:rsidRDefault="00CB377F" w:rsidP="00F90880">
      <w:pPr>
        <w:pStyle w:val="Nagwek2"/>
        <w:keepNext w:val="0"/>
        <w:numPr>
          <w:ilvl w:val="0"/>
          <w:numId w:val="19"/>
        </w:numPr>
        <w:suppressAutoHyphens w:val="0"/>
        <w:spacing w:before="0" w:after="0" w:line="240" w:lineRule="auto"/>
        <w:ind w:hanging="17"/>
        <w:jc w:val="both"/>
        <w:rPr>
          <w:rFonts w:ascii="Times New Roman" w:hAnsi="Times New Roman"/>
          <w:b w:val="0"/>
          <w:i w:val="0"/>
          <w:sz w:val="22"/>
          <w:szCs w:val="22"/>
        </w:rPr>
      </w:pPr>
      <w:r w:rsidRPr="003242AD">
        <w:rPr>
          <w:rFonts w:ascii="Times New Roman" w:hAnsi="Times New Roman"/>
          <w:b w:val="0"/>
          <w:i w:val="0"/>
          <w:sz w:val="22"/>
          <w:szCs w:val="22"/>
        </w:rPr>
        <w:t>oczywiste omyłki rachunkowe, z uwzgl</w:t>
      </w:r>
      <w:r w:rsidRPr="003242AD">
        <w:rPr>
          <w:rFonts w:ascii="Times New Roman" w:eastAsia="TimesNewRoman" w:hAnsi="Times New Roman"/>
          <w:b w:val="0"/>
          <w:i w:val="0"/>
          <w:sz w:val="22"/>
          <w:szCs w:val="22"/>
        </w:rPr>
        <w:t>ę</w:t>
      </w:r>
      <w:r w:rsidRPr="003242AD">
        <w:rPr>
          <w:rFonts w:ascii="Times New Roman" w:hAnsi="Times New Roman"/>
          <w:b w:val="0"/>
          <w:i w:val="0"/>
          <w:sz w:val="22"/>
          <w:szCs w:val="22"/>
        </w:rPr>
        <w:t>dnieniem konsekwencji rachunkowych dokonanych poprawek,</w:t>
      </w:r>
    </w:p>
    <w:p w:rsidR="00CB377F" w:rsidRPr="003242AD" w:rsidRDefault="00CB377F" w:rsidP="00F90880">
      <w:pPr>
        <w:pStyle w:val="Nagwek2"/>
        <w:keepNext w:val="0"/>
        <w:numPr>
          <w:ilvl w:val="0"/>
          <w:numId w:val="19"/>
        </w:numPr>
        <w:suppressAutoHyphens w:val="0"/>
        <w:spacing w:before="0" w:after="0" w:line="240" w:lineRule="auto"/>
        <w:ind w:hanging="17"/>
        <w:jc w:val="both"/>
        <w:rPr>
          <w:rFonts w:ascii="Times New Roman" w:hAnsi="Times New Roman"/>
          <w:b w:val="0"/>
          <w:i w:val="0"/>
          <w:sz w:val="22"/>
          <w:szCs w:val="22"/>
        </w:rPr>
      </w:pPr>
      <w:r w:rsidRPr="003242AD">
        <w:rPr>
          <w:rFonts w:ascii="Times New Roman" w:hAnsi="Times New Roman"/>
          <w:b w:val="0"/>
          <w:i w:val="0"/>
          <w:sz w:val="22"/>
          <w:szCs w:val="22"/>
        </w:rPr>
        <w:t xml:space="preserve">inne omyłki polegające na niezgodności oferty z dokumentami zamówienia, niepowodujące istotnych zmian w treści oferty </w:t>
      </w:r>
    </w:p>
    <w:p w:rsidR="00CB377F" w:rsidRPr="003242AD" w:rsidRDefault="00AA3050" w:rsidP="003242AD">
      <w:pPr>
        <w:spacing w:after="0"/>
        <w:ind w:left="1134" w:hanging="425"/>
        <w:rPr>
          <w:rFonts w:ascii="Times New Roman" w:hAnsi="Times New Roman" w:cs="Times New Roman"/>
        </w:rPr>
      </w:pPr>
      <w:r>
        <w:rPr>
          <w:rFonts w:ascii="Times New Roman" w:hAnsi="Times New Roman" w:cs="Times New Roman"/>
        </w:rPr>
        <w:t xml:space="preserve">5) </w:t>
      </w:r>
      <w:r w:rsidR="00CB377F" w:rsidRPr="003242AD">
        <w:rPr>
          <w:rFonts w:ascii="Times New Roman" w:hAnsi="Times New Roman" w:cs="Times New Roman"/>
        </w:rPr>
        <w:t xml:space="preserve"> Zamawiający powiadomi wszystkich wykonawców, którzy złożą oferty o wynikach postępowania.</w:t>
      </w:r>
    </w:p>
    <w:p w:rsidR="00CB377F" w:rsidRPr="003242AD" w:rsidRDefault="00AA3050" w:rsidP="003242AD">
      <w:pPr>
        <w:spacing w:after="0"/>
        <w:ind w:left="1134" w:hanging="425"/>
        <w:rPr>
          <w:rFonts w:ascii="Times New Roman" w:hAnsi="Times New Roman" w:cs="Times New Roman"/>
        </w:rPr>
      </w:pPr>
      <w:r>
        <w:rPr>
          <w:rFonts w:ascii="Times New Roman" w:hAnsi="Times New Roman" w:cs="Times New Roman"/>
        </w:rPr>
        <w:t xml:space="preserve">6) </w:t>
      </w:r>
      <w:r w:rsidR="00CB377F" w:rsidRPr="003242AD">
        <w:rPr>
          <w:rFonts w:ascii="Times New Roman" w:hAnsi="Times New Roman" w:cs="Times New Roman"/>
        </w:rPr>
        <w:t xml:space="preserve"> Nie dopuszcza się możliwości składania ofert częściowych.</w:t>
      </w:r>
    </w:p>
    <w:p w:rsidR="00CB377F" w:rsidRPr="003242AD" w:rsidRDefault="00AA3050" w:rsidP="003242AD">
      <w:pPr>
        <w:pStyle w:val="Akapitzlist"/>
        <w:spacing w:after="0" w:line="240" w:lineRule="auto"/>
        <w:ind w:left="1134" w:hanging="425"/>
        <w:jc w:val="both"/>
        <w:rPr>
          <w:b w:val="0"/>
          <w:color w:val="auto"/>
          <w:sz w:val="22"/>
        </w:rPr>
      </w:pPr>
      <w:r>
        <w:rPr>
          <w:b w:val="0"/>
          <w:color w:val="auto"/>
          <w:sz w:val="22"/>
        </w:rPr>
        <w:t xml:space="preserve">7) </w:t>
      </w:r>
      <w:r w:rsidR="00CB377F" w:rsidRPr="003242AD">
        <w:rPr>
          <w:b w:val="0"/>
          <w:color w:val="auto"/>
          <w:sz w:val="22"/>
        </w:rPr>
        <w:t xml:space="preserve"> Zamawiający zastrzega sobie możliwość  przeprowadzenia negocjacji po rozpatrzeniu złożonych ofert z wybranymi Wykonawcami.</w:t>
      </w:r>
    </w:p>
    <w:p w:rsidR="00CB377F" w:rsidRPr="003242AD" w:rsidRDefault="00CB377F" w:rsidP="00CB377F">
      <w:pPr>
        <w:pStyle w:val="Akapitzlist"/>
        <w:spacing w:line="240" w:lineRule="auto"/>
        <w:ind w:left="1428"/>
        <w:jc w:val="both"/>
        <w:rPr>
          <w:b w:val="0"/>
          <w:color w:val="auto"/>
          <w:sz w:val="22"/>
        </w:rPr>
      </w:pPr>
    </w:p>
    <w:p w:rsidR="00E17E52" w:rsidRPr="003242AD" w:rsidRDefault="00E17E52" w:rsidP="007E6364">
      <w:pPr>
        <w:pStyle w:val="Akapitzlist1"/>
        <w:spacing w:after="0" w:line="240" w:lineRule="auto"/>
        <w:ind w:left="0"/>
        <w:jc w:val="both"/>
        <w:rPr>
          <w:rFonts w:ascii="Times New Roman" w:hAnsi="Times New Roman" w:cs="Times New Roman"/>
        </w:rPr>
      </w:pPr>
    </w:p>
    <w:p w:rsidR="006B66BD" w:rsidRPr="003242AD" w:rsidRDefault="006B66BD" w:rsidP="00451454">
      <w:pPr>
        <w:pStyle w:val="Normalny1"/>
        <w:spacing w:after="0" w:line="240" w:lineRule="auto"/>
        <w:ind w:firstLine="708"/>
        <w:jc w:val="both"/>
        <w:rPr>
          <w:rFonts w:ascii="Times New Roman" w:hAnsi="Times New Roman" w:cs="Times New Roman"/>
          <w:color w:val="auto"/>
        </w:rPr>
      </w:pPr>
      <w:r w:rsidRPr="003242AD">
        <w:rPr>
          <w:rFonts w:ascii="Times New Roman" w:hAnsi="Times New Roman" w:cs="Times New Roman"/>
          <w:b/>
          <w:color w:val="auto"/>
        </w:rPr>
        <w:t>Załączniki do zapytania ofertowego:</w:t>
      </w:r>
    </w:p>
    <w:p w:rsidR="006B66BD" w:rsidRPr="003242AD" w:rsidRDefault="00D35DBF" w:rsidP="00451454">
      <w:pPr>
        <w:pStyle w:val="Normalny1"/>
        <w:spacing w:after="0" w:line="240" w:lineRule="auto"/>
        <w:ind w:firstLine="708"/>
        <w:jc w:val="both"/>
        <w:rPr>
          <w:rFonts w:ascii="Times New Roman" w:hAnsi="Times New Roman" w:cs="Times New Roman"/>
          <w:bCs/>
          <w:color w:val="auto"/>
        </w:rPr>
      </w:pPr>
      <w:r w:rsidRPr="003242AD">
        <w:rPr>
          <w:rFonts w:ascii="Times New Roman" w:hAnsi="Times New Roman" w:cs="Times New Roman"/>
          <w:bCs/>
          <w:color w:val="auto"/>
        </w:rPr>
        <w:t xml:space="preserve">Załącznik nr </w:t>
      </w:r>
      <w:r w:rsidR="006A68DD" w:rsidRPr="003242AD">
        <w:rPr>
          <w:rFonts w:ascii="Times New Roman" w:hAnsi="Times New Roman" w:cs="Times New Roman"/>
          <w:bCs/>
          <w:color w:val="auto"/>
        </w:rPr>
        <w:t>1</w:t>
      </w:r>
      <w:r w:rsidR="00E61959" w:rsidRPr="003242AD">
        <w:rPr>
          <w:rFonts w:ascii="Times New Roman" w:hAnsi="Times New Roman" w:cs="Times New Roman"/>
          <w:bCs/>
          <w:color w:val="auto"/>
        </w:rPr>
        <w:t xml:space="preserve"> – </w:t>
      </w:r>
      <w:r w:rsidR="00451454" w:rsidRPr="003242AD">
        <w:rPr>
          <w:rFonts w:ascii="Times New Roman" w:hAnsi="Times New Roman" w:cs="Times New Roman"/>
          <w:bCs/>
          <w:color w:val="auto"/>
        </w:rPr>
        <w:t>Formularz ofertowy</w:t>
      </w:r>
    </w:p>
    <w:p w:rsidR="00173B9A" w:rsidRPr="003242AD" w:rsidRDefault="006A68DD" w:rsidP="00173B9A">
      <w:pPr>
        <w:pStyle w:val="Normalny1"/>
        <w:spacing w:after="0" w:line="240" w:lineRule="auto"/>
        <w:ind w:firstLine="708"/>
        <w:jc w:val="both"/>
        <w:rPr>
          <w:rFonts w:ascii="Times New Roman" w:hAnsi="Times New Roman" w:cs="Times New Roman"/>
          <w:bCs/>
          <w:color w:val="auto"/>
        </w:rPr>
      </w:pPr>
      <w:r w:rsidRPr="003242AD">
        <w:rPr>
          <w:rFonts w:ascii="Times New Roman" w:hAnsi="Times New Roman" w:cs="Times New Roman"/>
          <w:bCs/>
          <w:color w:val="auto"/>
        </w:rPr>
        <w:t>Załącznik nr 2</w:t>
      </w:r>
      <w:r w:rsidR="00451454" w:rsidRPr="003242AD">
        <w:rPr>
          <w:rFonts w:ascii="Times New Roman" w:hAnsi="Times New Roman" w:cs="Times New Roman"/>
          <w:bCs/>
          <w:color w:val="auto"/>
        </w:rPr>
        <w:t xml:space="preserve"> – Formularz cenowy</w:t>
      </w:r>
    </w:p>
    <w:p w:rsidR="00451454" w:rsidRPr="003242AD" w:rsidRDefault="003E2F08" w:rsidP="00451454">
      <w:pPr>
        <w:pStyle w:val="Normalny1"/>
        <w:spacing w:after="0" w:line="240" w:lineRule="auto"/>
        <w:ind w:firstLine="708"/>
        <w:jc w:val="both"/>
        <w:rPr>
          <w:rFonts w:ascii="Times New Roman" w:hAnsi="Times New Roman" w:cs="Times New Roman"/>
          <w:bCs/>
          <w:color w:val="auto"/>
        </w:rPr>
      </w:pPr>
      <w:r>
        <w:rPr>
          <w:rFonts w:ascii="Times New Roman" w:hAnsi="Times New Roman" w:cs="Times New Roman"/>
          <w:bCs/>
          <w:color w:val="auto"/>
        </w:rPr>
        <w:t>Załącznik nr 3</w:t>
      </w:r>
      <w:r w:rsidR="00451454" w:rsidRPr="003242AD">
        <w:rPr>
          <w:rFonts w:ascii="Times New Roman" w:hAnsi="Times New Roman" w:cs="Times New Roman"/>
          <w:bCs/>
          <w:color w:val="auto"/>
        </w:rPr>
        <w:t xml:space="preserve"> – Projekt umowy</w:t>
      </w:r>
    </w:p>
    <w:p w:rsidR="00EF26DC" w:rsidRPr="003242AD" w:rsidRDefault="00EF26DC" w:rsidP="00451454">
      <w:pPr>
        <w:pStyle w:val="Normalny1"/>
        <w:spacing w:after="0" w:line="240" w:lineRule="auto"/>
        <w:ind w:firstLine="708"/>
        <w:jc w:val="both"/>
        <w:rPr>
          <w:rFonts w:ascii="Times New Roman" w:hAnsi="Times New Roman" w:cs="Times New Roman"/>
          <w:bCs/>
          <w:color w:val="auto"/>
        </w:rPr>
      </w:pPr>
    </w:p>
    <w:p w:rsidR="00451454" w:rsidRPr="003242AD" w:rsidRDefault="00451454" w:rsidP="007E6364">
      <w:pPr>
        <w:pStyle w:val="Normalny1"/>
        <w:spacing w:after="0" w:line="240" w:lineRule="auto"/>
        <w:jc w:val="both"/>
        <w:rPr>
          <w:rFonts w:ascii="Times New Roman" w:hAnsi="Times New Roman" w:cs="Times New Roman"/>
          <w:bCs/>
          <w:color w:val="auto"/>
        </w:rPr>
      </w:pPr>
    </w:p>
    <w:p w:rsidR="00936148" w:rsidRDefault="00936148" w:rsidP="003740B0">
      <w:pPr>
        <w:pStyle w:val="Akapitzlist1"/>
        <w:ind w:left="0"/>
        <w:jc w:val="right"/>
        <w:rPr>
          <w:rFonts w:ascii="Times New Roman" w:hAnsi="Times New Roman" w:cs="Times New Roman"/>
          <w:b/>
        </w:rPr>
      </w:pPr>
    </w:p>
    <w:p w:rsidR="009A0FC1" w:rsidRDefault="009A0FC1" w:rsidP="003740B0">
      <w:pPr>
        <w:pStyle w:val="Akapitzlist1"/>
        <w:ind w:left="0"/>
        <w:jc w:val="right"/>
        <w:rPr>
          <w:rFonts w:ascii="Times New Roman" w:hAnsi="Times New Roman" w:cs="Times New Roman"/>
          <w:b/>
        </w:rPr>
      </w:pPr>
    </w:p>
    <w:p w:rsidR="009A0FC1" w:rsidRPr="003242AD" w:rsidRDefault="009A0FC1" w:rsidP="003740B0">
      <w:pPr>
        <w:pStyle w:val="Akapitzlist1"/>
        <w:ind w:left="0"/>
        <w:jc w:val="right"/>
        <w:rPr>
          <w:rFonts w:ascii="Times New Roman" w:hAnsi="Times New Roman" w:cs="Times New Roman"/>
          <w:b/>
        </w:rPr>
      </w:pPr>
    </w:p>
    <w:p w:rsidR="00193B98" w:rsidRPr="003242AD" w:rsidRDefault="0090625A" w:rsidP="0090625A">
      <w:pPr>
        <w:pStyle w:val="Akapitzlist1"/>
        <w:ind w:left="0"/>
        <w:rPr>
          <w:rFonts w:ascii="Times New Roman" w:hAnsi="Times New Roman" w:cs="Times New Roman"/>
          <w:b/>
        </w:rPr>
      </w:pPr>
      <w:r w:rsidRPr="003242AD">
        <w:rPr>
          <w:rFonts w:ascii="Times New Roman" w:hAnsi="Times New Roman" w:cs="Times New Roman"/>
          <w:b/>
        </w:rPr>
        <w:t xml:space="preserve">                                                                                                       …………………………….</w:t>
      </w:r>
    </w:p>
    <w:p w:rsidR="00895A48" w:rsidRDefault="00895A48" w:rsidP="003740B0">
      <w:pPr>
        <w:pStyle w:val="Akapitzlist1"/>
        <w:ind w:left="0"/>
        <w:jc w:val="right"/>
        <w:rPr>
          <w:rFonts w:ascii="Times New Roman" w:hAnsi="Times New Roman" w:cs="Arial Narrow"/>
          <w:b/>
          <w:sz w:val="24"/>
          <w:szCs w:val="24"/>
        </w:rPr>
      </w:pPr>
    </w:p>
    <w:p w:rsidR="006B66BD" w:rsidRPr="00AA3050" w:rsidRDefault="006A68DD" w:rsidP="003740B0">
      <w:pPr>
        <w:pStyle w:val="Akapitzlist1"/>
        <w:ind w:left="0"/>
        <w:jc w:val="right"/>
        <w:rPr>
          <w:rFonts w:ascii="Times New Roman" w:hAnsi="Times New Roman" w:cs="Times New Roman"/>
          <w:b/>
        </w:rPr>
      </w:pPr>
      <w:r w:rsidRPr="00AA3050">
        <w:rPr>
          <w:rFonts w:ascii="Times New Roman" w:hAnsi="Times New Roman" w:cs="Times New Roman"/>
          <w:b/>
        </w:rPr>
        <w:lastRenderedPageBreak/>
        <w:t>Załącznik nr 1</w:t>
      </w:r>
    </w:p>
    <w:p w:rsidR="006B66BD" w:rsidRPr="00AA3050" w:rsidRDefault="006B66BD">
      <w:pPr>
        <w:pStyle w:val="Akapitzlist1"/>
        <w:jc w:val="center"/>
        <w:rPr>
          <w:rFonts w:ascii="Times New Roman" w:hAnsi="Times New Roman" w:cs="Times New Roman"/>
          <w:b/>
        </w:rPr>
      </w:pPr>
      <w:r w:rsidRPr="00AA3050">
        <w:rPr>
          <w:rFonts w:ascii="Times New Roman" w:hAnsi="Times New Roman" w:cs="Times New Roman"/>
          <w:b/>
        </w:rPr>
        <w:t>FORMULARZ OFERTOWY</w:t>
      </w:r>
    </w:p>
    <w:p w:rsidR="00E83C5A" w:rsidRPr="00AA3050" w:rsidRDefault="00E83C5A" w:rsidP="00E83C5A">
      <w:pPr>
        <w:spacing w:after="0"/>
        <w:ind w:left="708"/>
        <w:jc w:val="both"/>
        <w:rPr>
          <w:rFonts w:ascii="Times New Roman" w:hAnsi="Times New Roman" w:cs="Times New Roman"/>
          <w:color w:val="000000"/>
        </w:rPr>
      </w:pPr>
      <w:r w:rsidRPr="00AA3050">
        <w:rPr>
          <w:rFonts w:ascii="Times New Roman" w:hAnsi="Times New Roman" w:cs="Times New Roman"/>
          <w:color w:val="000000"/>
          <w:shd w:val="clear" w:color="auto" w:fill="FFFFFF"/>
        </w:rPr>
        <w:t>„Szpital Powiatowy we Wrześni” Sp. z o.o.</w:t>
      </w:r>
      <w:r w:rsidRPr="00AA3050">
        <w:rPr>
          <w:rFonts w:ascii="Times New Roman" w:hAnsi="Times New Roman" w:cs="Times New Roman"/>
        </w:rPr>
        <w:t xml:space="preserve"> w restrukturyzacji </w:t>
      </w:r>
      <w:r w:rsidRPr="00AA3050">
        <w:rPr>
          <w:rFonts w:ascii="Times New Roman" w:hAnsi="Times New Roman" w:cs="Times New Roman"/>
          <w:color w:val="000000"/>
          <w:shd w:val="clear" w:color="auto" w:fill="FFFFFF"/>
        </w:rPr>
        <w:t xml:space="preserve">, ul. </w:t>
      </w:r>
      <w:r w:rsidRPr="00AA3050">
        <w:rPr>
          <w:rFonts w:ascii="Times New Roman" w:hAnsi="Times New Roman" w:cs="Times New Roman"/>
          <w:color w:val="000000"/>
        </w:rPr>
        <w:t>Słowackiego 2, 62- 300 Września,</w:t>
      </w:r>
    </w:p>
    <w:p w:rsidR="00E83C5A" w:rsidRPr="00AA3050" w:rsidRDefault="00E83C5A" w:rsidP="00E83C5A">
      <w:pPr>
        <w:widowControl w:val="0"/>
        <w:autoSpaceDE w:val="0"/>
        <w:spacing w:after="0" w:line="360" w:lineRule="auto"/>
        <w:ind w:right="-283" w:firstLine="708"/>
        <w:jc w:val="both"/>
        <w:rPr>
          <w:rFonts w:ascii="Times New Roman" w:hAnsi="Times New Roman" w:cs="Times New Roman"/>
          <w:color w:val="000000"/>
        </w:rPr>
      </w:pPr>
      <w:r w:rsidRPr="00AA3050">
        <w:rPr>
          <w:rFonts w:ascii="Times New Roman" w:hAnsi="Times New Roman" w:cs="Times New Roman"/>
          <w:color w:val="000000"/>
          <w:shd w:val="clear" w:color="auto" w:fill="FFFFFF"/>
        </w:rPr>
        <w:t xml:space="preserve">adres internetowej: </w:t>
      </w:r>
      <w:hyperlink r:id="rId17" w:history="1">
        <w:r w:rsidR="00131947">
          <w:rPr>
            <w:rStyle w:val="Hipercze"/>
            <w:rFonts w:ascii="Times New Roman" w:hAnsi="Times New Roman" w:cs="Times New Roman"/>
            <w:shd w:val="clear" w:color="auto" w:fill="FFFFFF"/>
          </w:rPr>
          <w:t>www.szpitalwrzesnia.</w:t>
        </w:r>
        <w:r w:rsidRPr="00AA3050">
          <w:rPr>
            <w:rStyle w:val="Hipercze"/>
            <w:rFonts w:ascii="Times New Roman" w:hAnsi="Times New Roman" w:cs="Times New Roman"/>
            <w:shd w:val="clear" w:color="auto" w:fill="FFFFFF"/>
          </w:rPr>
          <w:t>pl</w:t>
        </w:r>
      </w:hyperlink>
      <w:r w:rsidRPr="00AA3050">
        <w:rPr>
          <w:rFonts w:ascii="Times New Roman" w:hAnsi="Times New Roman" w:cs="Times New Roman"/>
        </w:rPr>
        <w:t>,</w:t>
      </w:r>
      <w:r w:rsidRPr="00AA3050">
        <w:rPr>
          <w:rFonts w:ascii="Times New Roman" w:hAnsi="Times New Roman" w:cs="Times New Roman"/>
          <w:color w:val="000000"/>
          <w:u w:val="single"/>
          <w:shd w:val="clear" w:color="auto" w:fill="FFFFFF"/>
        </w:rPr>
        <w:t xml:space="preserve"> </w:t>
      </w:r>
    </w:p>
    <w:p w:rsidR="00E83C5A" w:rsidRPr="00AA3050" w:rsidRDefault="00E83C5A" w:rsidP="00E83C5A">
      <w:pPr>
        <w:widowControl w:val="0"/>
        <w:autoSpaceDE w:val="0"/>
        <w:spacing w:after="0" w:line="360" w:lineRule="auto"/>
        <w:ind w:right="-283" w:firstLine="708"/>
        <w:jc w:val="both"/>
        <w:rPr>
          <w:rFonts w:ascii="Times New Roman" w:hAnsi="Times New Roman" w:cs="Times New Roman"/>
          <w:color w:val="000000"/>
          <w:shd w:val="clear" w:color="auto" w:fill="FFFFFF"/>
        </w:rPr>
      </w:pPr>
      <w:r w:rsidRPr="00AA3050">
        <w:rPr>
          <w:rFonts w:ascii="Times New Roman" w:hAnsi="Times New Roman" w:cs="Times New Roman"/>
          <w:color w:val="000000"/>
          <w:shd w:val="clear" w:color="auto" w:fill="FFFFFF"/>
        </w:rPr>
        <w:t xml:space="preserve">e-mail: </w:t>
      </w:r>
      <w:hyperlink r:id="rId18" w:history="1">
        <w:r w:rsidRPr="00AA3050">
          <w:rPr>
            <w:rStyle w:val="Hipercze"/>
            <w:rFonts w:ascii="Times New Roman" w:hAnsi="Times New Roman" w:cs="Times New Roman"/>
          </w:rPr>
          <w:t>s</w:t>
        </w:r>
        <w:r w:rsidR="00376077">
          <w:rPr>
            <w:rStyle w:val="Hipercze"/>
            <w:rFonts w:ascii="Times New Roman" w:hAnsi="Times New Roman" w:cs="Times New Roman"/>
          </w:rPr>
          <w:t>ekretariat@szpitalwrzesnia.</w:t>
        </w:r>
        <w:r w:rsidRPr="00AA3050">
          <w:rPr>
            <w:rStyle w:val="Hipercze"/>
            <w:rFonts w:ascii="Times New Roman" w:hAnsi="Times New Roman" w:cs="Times New Roman"/>
          </w:rPr>
          <w:t>pl</w:t>
        </w:r>
      </w:hyperlink>
      <w:r w:rsidRPr="00AA3050">
        <w:rPr>
          <w:rFonts w:ascii="Times New Roman" w:hAnsi="Times New Roman" w:cs="Times New Roman"/>
        </w:rPr>
        <w:t>,</w:t>
      </w:r>
      <w:r w:rsidRPr="00AA3050">
        <w:rPr>
          <w:rFonts w:ascii="Times New Roman" w:hAnsi="Times New Roman" w:cs="Times New Roman"/>
          <w:color w:val="000000"/>
        </w:rPr>
        <w:t xml:space="preserve"> </w:t>
      </w:r>
    </w:p>
    <w:p w:rsidR="00E83C5A" w:rsidRPr="00AA3050" w:rsidRDefault="00E83C5A" w:rsidP="00E83C5A">
      <w:pPr>
        <w:widowControl w:val="0"/>
        <w:autoSpaceDE w:val="0"/>
        <w:spacing w:after="0" w:line="360" w:lineRule="auto"/>
        <w:ind w:right="-283" w:firstLine="708"/>
        <w:jc w:val="both"/>
        <w:rPr>
          <w:rFonts w:ascii="Times New Roman" w:hAnsi="Times New Roman" w:cs="Times New Roman"/>
          <w:b/>
          <w:bCs/>
          <w:color w:val="000000"/>
        </w:rPr>
      </w:pPr>
      <w:r w:rsidRPr="00AA3050">
        <w:rPr>
          <w:rFonts w:ascii="Times New Roman" w:hAnsi="Times New Roman" w:cs="Times New Roman"/>
          <w:color w:val="000000"/>
          <w:shd w:val="clear" w:color="auto" w:fill="FFFFFF"/>
        </w:rPr>
        <w:t>godziny urzędowania 07:30 - 15:0</w:t>
      </w:r>
      <w:r w:rsidRPr="00AA3050">
        <w:rPr>
          <w:rFonts w:ascii="Times New Roman" w:hAnsi="Times New Roman" w:cs="Times New Roman"/>
          <w:color w:val="000000"/>
        </w:rPr>
        <w:t xml:space="preserve">5, </w:t>
      </w:r>
      <w:r w:rsidRPr="00AA3050">
        <w:rPr>
          <w:rFonts w:ascii="Times New Roman" w:hAnsi="Times New Roman" w:cs="Times New Roman"/>
          <w:color w:val="000000"/>
          <w:shd w:val="clear" w:color="auto" w:fill="FFFFFF"/>
        </w:rPr>
        <w:t>telefon/</w:t>
      </w:r>
      <w:proofErr w:type="spellStart"/>
      <w:r w:rsidRPr="00AA3050">
        <w:rPr>
          <w:rFonts w:ascii="Times New Roman" w:hAnsi="Times New Roman" w:cs="Times New Roman"/>
          <w:color w:val="000000"/>
          <w:shd w:val="clear" w:color="auto" w:fill="FFFFFF"/>
        </w:rPr>
        <w:t>fax</w:t>
      </w:r>
      <w:proofErr w:type="spellEnd"/>
      <w:r w:rsidRPr="00AA3050">
        <w:rPr>
          <w:rFonts w:ascii="Times New Roman" w:hAnsi="Times New Roman" w:cs="Times New Roman"/>
          <w:color w:val="000000"/>
          <w:shd w:val="clear" w:color="auto" w:fill="FFFFFF"/>
        </w:rPr>
        <w:t xml:space="preserve"> (0-61) </w:t>
      </w:r>
      <w:r w:rsidRPr="00AA3050">
        <w:rPr>
          <w:rFonts w:ascii="Times New Roman" w:hAnsi="Times New Roman" w:cs="Times New Roman"/>
          <w:color w:val="000000"/>
        </w:rPr>
        <w:t>43 70 590 / 43 79 730.</w:t>
      </w:r>
    </w:p>
    <w:tbl>
      <w:tblPr>
        <w:tblW w:w="0" w:type="auto"/>
        <w:jc w:val="righ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5"/>
        <w:gridCol w:w="4845"/>
      </w:tblGrid>
      <w:tr w:rsidR="00173B9A" w:rsidRPr="00AA3050" w:rsidTr="00E83C5A">
        <w:trPr>
          <w:trHeight w:val="657"/>
          <w:jc w:val="right"/>
        </w:trPr>
        <w:tc>
          <w:tcPr>
            <w:tcW w:w="9410" w:type="dxa"/>
            <w:gridSpan w:val="2"/>
            <w:shd w:val="clear" w:color="auto" w:fill="auto"/>
            <w:vAlign w:val="center"/>
          </w:tcPr>
          <w:p w:rsidR="00173B9A" w:rsidRPr="00AA3050" w:rsidRDefault="00173B9A" w:rsidP="00173B9A">
            <w:pPr>
              <w:rPr>
                <w:rFonts w:ascii="Times New Roman" w:hAnsi="Times New Roman" w:cs="Times New Roman"/>
                <w:b/>
                <w:iCs/>
              </w:rPr>
            </w:pPr>
            <w:r w:rsidRPr="00AA3050">
              <w:rPr>
                <w:rFonts w:ascii="Times New Roman" w:hAnsi="Times New Roman" w:cs="Times New Roman"/>
                <w:b/>
                <w:iCs/>
              </w:rPr>
              <w:t>A. Dane Wykonawcy</w:t>
            </w:r>
          </w:p>
        </w:tc>
      </w:tr>
      <w:tr w:rsidR="00173B9A" w:rsidRPr="00AA3050" w:rsidTr="00936148">
        <w:trPr>
          <w:trHeight w:val="579"/>
          <w:jc w:val="right"/>
        </w:trPr>
        <w:tc>
          <w:tcPr>
            <w:tcW w:w="4565" w:type="dxa"/>
            <w:shd w:val="clear" w:color="auto" w:fill="auto"/>
            <w:vAlign w:val="center"/>
          </w:tcPr>
          <w:p w:rsidR="00173B9A" w:rsidRPr="00AA3050" w:rsidRDefault="00173B9A" w:rsidP="00173B9A">
            <w:pPr>
              <w:pStyle w:val="Tekstpodstawowy"/>
              <w:rPr>
                <w:rFonts w:ascii="Times New Roman" w:hAnsi="Times New Roman" w:cs="Times New Roman"/>
                <w:b/>
                <w:iCs/>
              </w:rPr>
            </w:pPr>
            <w:r w:rsidRPr="00AA3050">
              <w:rPr>
                <w:rFonts w:ascii="Times New Roman" w:hAnsi="Times New Roman" w:cs="Times New Roman"/>
                <w:b/>
                <w:iCs/>
              </w:rPr>
              <w:t xml:space="preserve">Nazwa </w:t>
            </w:r>
            <w:r w:rsidRPr="00AA3050">
              <w:rPr>
                <w:rFonts w:ascii="Times New Roman" w:hAnsi="Times New Roman" w:cs="Times New Roman"/>
                <w:b/>
              </w:rPr>
              <w:t>albo imię i nazwisko</w:t>
            </w:r>
          </w:p>
        </w:tc>
        <w:tc>
          <w:tcPr>
            <w:tcW w:w="4845" w:type="dxa"/>
            <w:shd w:val="clear" w:color="auto" w:fill="auto"/>
          </w:tcPr>
          <w:p w:rsidR="00173B9A" w:rsidRPr="00AA3050" w:rsidRDefault="00173B9A" w:rsidP="00173B9A">
            <w:pPr>
              <w:rPr>
                <w:rFonts w:ascii="Times New Roman" w:hAnsi="Times New Roman" w:cs="Times New Roman"/>
                <w:b/>
                <w:iCs/>
              </w:rPr>
            </w:pPr>
          </w:p>
        </w:tc>
      </w:tr>
      <w:tr w:rsidR="00173B9A" w:rsidRPr="00AA3050" w:rsidTr="00936148">
        <w:trPr>
          <w:trHeight w:val="520"/>
          <w:jc w:val="right"/>
        </w:trPr>
        <w:tc>
          <w:tcPr>
            <w:tcW w:w="4565" w:type="dxa"/>
            <w:shd w:val="clear" w:color="auto" w:fill="auto"/>
            <w:vAlign w:val="center"/>
          </w:tcPr>
          <w:p w:rsidR="00173B9A" w:rsidRPr="00AA3050" w:rsidRDefault="00173B9A" w:rsidP="00173B9A">
            <w:pPr>
              <w:rPr>
                <w:rFonts w:ascii="Times New Roman" w:hAnsi="Times New Roman" w:cs="Times New Roman"/>
                <w:iCs/>
              </w:rPr>
            </w:pPr>
            <w:r w:rsidRPr="00AA3050">
              <w:rPr>
                <w:rFonts w:ascii="Times New Roman" w:hAnsi="Times New Roman" w:cs="Times New Roman"/>
              </w:rPr>
              <w:t xml:space="preserve">Siedziba albo miejsce zamieszkania i adres </w:t>
            </w:r>
          </w:p>
        </w:tc>
        <w:tc>
          <w:tcPr>
            <w:tcW w:w="4845" w:type="dxa"/>
            <w:shd w:val="clear" w:color="auto" w:fill="auto"/>
          </w:tcPr>
          <w:p w:rsidR="00173B9A" w:rsidRPr="00AA3050" w:rsidRDefault="00173B9A" w:rsidP="00173B9A">
            <w:pPr>
              <w:rPr>
                <w:rFonts w:ascii="Times New Roman" w:hAnsi="Times New Roman" w:cs="Times New Roman"/>
                <w:b/>
                <w:iCs/>
              </w:rPr>
            </w:pPr>
          </w:p>
        </w:tc>
      </w:tr>
      <w:tr w:rsidR="00173B9A" w:rsidRPr="00AA3050" w:rsidTr="00936148">
        <w:trPr>
          <w:trHeight w:val="601"/>
          <w:jc w:val="right"/>
        </w:trPr>
        <w:tc>
          <w:tcPr>
            <w:tcW w:w="4565" w:type="dxa"/>
            <w:shd w:val="clear" w:color="auto" w:fill="auto"/>
            <w:vAlign w:val="center"/>
          </w:tcPr>
          <w:p w:rsidR="00173B9A" w:rsidRPr="00AA3050" w:rsidRDefault="00173B9A" w:rsidP="00173B9A">
            <w:pPr>
              <w:rPr>
                <w:rFonts w:ascii="Times New Roman" w:hAnsi="Times New Roman" w:cs="Times New Roman"/>
              </w:rPr>
            </w:pPr>
            <w:r w:rsidRPr="00AA3050">
              <w:rPr>
                <w:rFonts w:ascii="Times New Roman" w:hAnsi="Times New Roman" w:cs="Times New Roman"/>
                <w:iCs/>
              </w:rPr>
              <w:t>NIP, REGON, KRS , kapitał zakładowy</w:t>
            </w:r>
          </w:p>
        </w:tc>
        <w:tc>
          <w:tcPr>
            <w:tcW w:w="4845" w:type="dxa"/>
            <w:shd w:val="clear" w:color="auto" w:fill="auto"/>
          </w:tcPr>
          <w:p w:rsidR="000F7423" w:rsidRPr="00AA3050" w:rsidRDefault="000F7423" w:rsidP="000F7423">
            <w:pPr>
              <w:rPr>
                <w:rFonts w:ascii="Times New Roman" w:hAnsi="Times New Roman" w:cs="Times New Roman"/>
                <w:iCs/>
              </w:rPr>
            </w:pPr>
            <w:r w:rsidRPr="00AA3050">
              <w:rPr>
                <w:rFonts w:ascii="Times New Roman" w:hAnsi="Times New Roman" w:cs="Times New Roman"/>
                <w:iCs/>
              </w:rPr>
              <w:t>NIP …………………………..</w:t>
            </w:r>
          </w:p>
          <w:p w:rsidR="000F7423" w:rsidRPr="00AA3050" w:rsidRDefault="000F7423" w:rsidP="000F7423">
            <w:pPr>
              <w:rPr>
                <w:rFonts w:ascii="Times New Roman" w:hAnsi="Times New Roman" w:cs="Times New Roman"/>
                <w:iCs/>
              </w:rPr>
            </w:pPr>
            <w:r w:rsidRPr="00AA3050">
              <w:rPr>
                <w:rFonts w:ascii="Times New Roman" w:hAnsi="Times New Roman" w:cs="Times New Roman"/>
                <w:iCs/>
              </w:rPr>
              <w:t>REGON ……………………..</w:t>
            </w:r>
          </w:p>
          <w:p w:rsidR="000F7423" w:rsidRPr="00AA3050" w:rsidRDefault="000F7423" w:rsidP="000F7423">
            <w:pPr>
              <w:rPr>
                <w:rFonts w:ascii="Times New Roman" w:hAnsi="Times New Roman" w:cs="Times New Roman"/>
                <w:iCs/>
              </w:rPr>
            </w:pPr>
            <w:r w:rsidRPr="00AA3050">
              <w:rPr>
                <w:rFonts w:ascii="Times New Roman" w:hAnsi="Times New Roman" w:cs="Times New Roman"/>
                <w:iCs/>
              </w:rPr>
              <w:t>KRS………………………….</w:t>
            </w:r>
          </w:p>
          <w:p w:rsidR="00173B9A" w:rsidRPr="00AA3050" w:rsidRDefault="000F7423" w:rsidP="000F7423">
            <w:pPr>
              <w:rPr>
                <w:rFonts w:ascii="Times New Roman" w:hAnsi="Times New Roman" w:cs="Times New Roman"/>
                <w:b/>
                <w:iCs/>
              </w:rPr>
            </w:pPr>
            <w:r w:rsidRPr="00AA3050">
              <w:rPr>
                <w:rFonts w:ascii="Times New Roman" w:hAnsi="Times New Roman" w:cs="Times New Roman"/>
                <w:iCs/>
              </w:rPr>
              <w:t>Kapitał zakładowy…………………</w:t>
            </w:r>
          </w:p>
        </w:tc>
      </w:tr>
      <w:tr w:rsidR="00173B9A" w:rsidRPr="00AA3050" w:rsidTr="00936148">
        <w:trPr>
          <w:trHeight w:val="556"/>
          <w:jc w:val="right"/>
        </w:trPr>
        <w:tc>
          <w:tcPr>
            <w:tcW w:w="4565" w:type="dxa"/>
            <w:shd w:val="clear" w:color="auto" w:fill="auto"/>
            <w:vAlign w:val="center"/>
          </w:tcPr>
          <w:p w:rsidR="00173B9A" w:rsidRPr="00AA3050" w:rsidRDefault="00173B9A" w:rsidP="00173B9A">
            <w:pPr>
              <w:rPr>
                <w:rFonts w:ascii="Times New Roman" w:hAnsi="Times New Roman" w:cs="Times New Roman"/>
                <w:iCs/>
              </w:rPr>
            </w:pPr>
            <w:r w:rsidRPr="00AA3050">
              <w:rPr>
                <w:rFonts w:ascii="Times New Roman" w:hAnsi="Times New Roman" w:cs="Times New Roman"/>
                <w:bCs/>
                <w:snapToGrid w:val="0"/>
                <w:lang w:val="en-US"/>
              </w:rPr>
              <w:t xml:space="preserve">Bank, </w:t>
            </w:r>
            <w:proofErr w:type="spellStart"/>
            <w:r w:rsidRPr="00AA3050">
              <w:rPr>
                <w:rFonts w:ascii="Times New Roman" w:hAnsi="Times New Roman" w:cs="Times New Roman"/>
                <w:bCs/>
                <w:snapToGrid w:val="0"/>
                <w:lang w:val="en-US"/>
              </w:rPr>
              <w:t>numer</w:t>
            </w:r>
            <w:proofErr w:type="spellEnd"/>
            <w:r w:rsidRPr="00AA3050">
              <w:rPr>
                <w:rFonts w:ascii="Times New Roman" w:hAnsi="Times New Roman" w:cs="Times New Roman"/>
                <w:bCs/>
                <w:snapToGrid w:val="0"/>
                <w:lang w:val="en-US"/>
              </w:rPr>
              <w:t xml:space="preserve"> </w:t>
            </w:r>
            <w:proofErr w:type="spellStart"/>
            <w:r w:rsidRPr="00AA3050">
              <w:rPr>
                <w:rFonts w:ascii="Times New Roman" w:hAnsi="Times New Roman" w:cs="Times New Roman"/>
                <w:bCs/>
                <w:snapToGrid w:val="0"/>
                <w:lang w:val="en-US"/>
              </w:rPr>
              <w:t>konta</w:t>
            </w:r>
            <w:proofErr w:type="spellEnd"/>
          </w:p>
        </w:tc>
        <w:tc>
          <w:tcPr>
            <w:tcW w:w="4845" w:type="dxa"/>
            <w:shd w:val="clear" w:color="auto" w:fill="auto"/>
          </w:tcPr>
          <w:p w:rsidR="00173B9A" w:rsidRPr="00AA3050" w:rsidRDefault="00173B9A" w:rsidP="00173B9A">
            <w:pPr>
              <w:rPr>
                <w:rFonts w:ascii="Times New Roman" w:hAnsi="Times New Roman" w:cs="Times New Roman"/>
                <w:b/>
                <w:iCs/>
              </w:rPr>
            </w:pPr>
          </w:p>
        </w:tc>
      </w:tr>
      <w:tr w:rsidR="00173B9A" w:rsidRPr="00AA3050" w:rsidTr="00E83C5A">
        <w:trPr>
          <w:trHeight w:val="754"/>
          <w:jc w:val="right"/>
        </w:trPr>
        <w:tc>
          <w:tcPr>
            <w:tcW w:w="4565" w:type="dxa"/>
            <w:shd w:val="clear" w:color="auto" w:fill="auto"/>
            <w:vAlign w:val="center"/>
          </w:tcPr>
          <w:p w:rsidR="00173B9A" w:rsidRPr="00AA3050" w:rsidRDefault="00173B9A" w:rsidP="00173B9A">
            <w:pPr>
              <w:rPr>
                <w:rFonts w:ascii="Times New Roman" w:hAnsi="Times New Roman" w:cs="Times New Roman"/>
                <w:iCs/>
              </w:rPr>
            </w:pPr>
            <w:r w:rsidRPr="00AA3050">
              <w:rPr>
                <w:rFonts w:ascii="Times New Roman" w:hAnsi="Times New Roman" w:cs="Times New Roman"/>
                <w:bCs/>
                <w:iCs/>
              </w:rPr>
              <w:t>Adres poczty elektronicznej (e-mail) do korespondencji z Zamawiającym</w:t>
            </w:r>
          </w:p>
        </w:tc>
        <w:tc>
          <w:tcPr>
            <w:tcW w:w="4845" w:type="dxa"/>
            <w:shd w:val="clear" w:color="auto" w:fill="auto"/>
          </w:tcPr>
          <w:p w:rsidR="00173B9A" w:rsidRPr="00AA3050" w:rsidRDefault="00173B9A" w:rsidP="00173B9A">
            <w:pPr>
              <w:rPr>
                <w:rFonts w:ascii="Times New Roman" w:hAnsi="Times New Roman" w:cs="Times New Roman"/>
                <w:b/>
                <w:iCs/>
              </w:rPr>
            </w:pPr>
          </w:p>
        </w:tc>
      </w:tr>
      <w:tr w:rsidR="00173B9A" w:rsidRPr="00AA3050" w:rsidTr="00E83C5A">
        <w:trPr>
          <w:trHeight w:val="754"/>
          <w:jc w:val="right"/>
        </w:trPr>
        <w:tc>
          <w:tcPr>
            <w:tcW w:w="4565" w:type="dxa"/>
            <w:shd w:val="clear" w:color="auto" w:fill="auto"/>
            <w:vAlign w:val="center"/>
          </w:tcPr>
          <w:p w:rsidR="00173B9A" w:rsidRPr="00AA3050" w:rsidRDefault="00173B9A" w:rsidP="00173B9A">
            <w:pPr>
              <w:rPr>
                <w:rFonts w:ascii="Times New Roman" w:hAnsi="Times New Roman" w:cs="Times New Roman"/>
                <w:iCs/>
              </w:rPr>
            </w:pPr>
            <w:r w:rsidRPr="00AA3050">
              <w:rPr>
                <w:rFonts w:ascii="Times New Roman" w:hAnsi="Times New Roman" w:cs="Times New Roman"/>
                <w:iCs/>
              </w:rPr>
              <w:t>Osoba upoważniona do reprezentacji Wykonawcy/ów i podpisująca ofertę (imię i nazwisko)</w:t>
            </w:r>
          </w:p>
        </w:tc>
        <w:tc>
          <w:tcPr>
            <w:tcW w:w="4845" w:type="dxa"/>
            <w:shd w:val="clear" w:color="auto" w:fill="auto"/>
          </w:tcPr>
          <w:p w:rsidR="00173B9A" w:rsidRPr="00AA3050" w:rsidRDefault="00173B9A" w:rsidP="00173B9A">
            <w:pPr>
              <w:rPr>
                <w:rFonts w:ascii="Times New Roman" w:hAnsi="Times New Roman" w:cs="Times New Roman"/>
                <w:b/>
                <w:iCs/>
              </w:rPr>
            </w:pPr>
          </w:p>
        </w:tc>
      </w:tr>
      <w:tr w:rsidR="00173B9A" w:rsidRPr="00AA3050" w:rsidTr="00E83C5A">
        <w:trPr>
          <w:trHeight w:val="754"/>
          <w:jc w:val="right"/>
        </w:trPr>
        <w:tc>
          <w:tcPr>
            <w:tcW w:w="4565" w:type="dxa"/>
            <w:tcBorders>
              <w:bottom w:val="single" w:sz="4" w:space="0" w:color="auto"/>
            </w:tcBorders>
            <w:shd w:val="clear" w:color="auto" w:fill="auto"/>
            <w:vAlign w:val="center"/>
          </w:tcPr>
          <w:p w:rsidR="00173B9A" w:rsidRPr="00AA3050" w:rsidRDefault="00173B9A" w:rsidP="00173B9A">
            <w:pPr>
              <w:rPr>
                <w:rFonts w:ascii="Times New Roman" w:hAnsi="Times New Roman" w:cs="Times New Roman"/>
                <w:iCs/>
              </w:rPr>
            </w:pPr>
            <w:r w:rsidRPr="00AA3050">
              <w:rPr>
                <w:rFonts w:ascii="Times New Roman" w:hAnsi="Times New Roman" w:cs="Times New Roman"/>
                <w:iCs/>
              </w:rPr>
              <w:t>Osoba do kontaktu ze strony Wykonawcy w trakcie realizacji zamówienia (imię i nazwisko, adres poczty elektronicznej, numer telefonu)</w:t>
            </w:r>
          </w:p>
        </w:tc>
        <w:tc>
          <w:tcPr>
            <w:tcW w:w="4845" w:type="dxa"/>
            <w:shd w:val="clear" w:color="auto" w:fill="auto"/>
          </w:tcPr>
          <w:p w:rsidR="00173B9A" w:rsidRPr="00AA3050" w:rsidRDefault="00173B9A" w:rsidP="00173B9A">
            <w:pPr>
              <w:rPr>
                <w:rFonts w:ascii="Times New Roman" w:hAnsi="Times New Roman" w:cs="Times New Roman"/>
                <w:b/>
                <w:iCs/>
              </w:rPr>
            </w:pPr>
          </w:p>
        </w:tc>
      </w:tr>
      <w:tr w:rsidR="00173B9A" w:rsidRPr="00AA3050" w:rsidTr="00E83C5A">
        <w:trPr>
          <w:trHeight w:val="754"/>
          <w:jc w:val="right"/>
        </w:trPr>
        <w:tc>
          <w:tcPr>
            <w:tcW w:w="4565" w:type="dxa"/>
            <w:tcBorders>
              <w:bottom w:val="single" w:sz="4" w:space="0" w:color="auto"/>
            </w:tcBorders>
            <w:shd w:val="clear" w:color="auto" w:fill="auto"/>
            <w:vAlign w:val="center"/>
          </w:tcPr>
          <w:p w:rsidR="00173B9A" w:rsidRPr="00AA3050" w:rsidRDefault="00173B9A" w:rsidP="00173B9A">
            <w:pPr>
              <w:rPr>
                <w:rFonts w:ascii="Times New Roman" w:hAnsi="Times New Roman" w:cs="Times New Roman"/>
                <w:iCs/>
              </w:rPr>
            </w:pPr>
            <w:r w:rsidRPr="00AA3050">
              <w:rPr>
                <w:rFonts w:ascii="Times New Roman" w:hAnsi="Times New Roman" w:cs="Times New Roman"/>
                <w:iCs/>
              </w:rPr>
              <w:t>Adres email, na które składane będą zamówienia jednostkowe</w:t>
            </w:r>
          </w:p>
        </w:tc>
        <w:tc>
          <w:tcPr>
            <w:tcW w:w="4845" w:type="dxa"/>
            <w:shd w:val="clear" w:color="auto" w:fill="auto"/>
          </w:tcPr>
          <w:p w:rsidR="00173B9A" w:rsidRPr="00AA3050" w:rsidRDefault="00173B9A" w:rsidP="00173B9A">
            <w:pPr>
              <w:rPr>
                <w:rFonts w:ascii="Times New Roman" w:hAnsi="Times New Roman" w:cs="Times New Roman"/>
                <w:b/>
                <w:iCs/>
              </w:rPr>
            </w:pPr>
          </w:p>
        </w:tc>
      </w:tr>
      <w:tr w:rsidR="00173B9A" w:rsidRPr="00AA3050" w:rsidTr="00E83C5A">
        <w:trPr>
          <w:trHeight w:val="754"/>
          <w:jc w:val="right"/>
        </w:trPr>
        <w:tc>
          <w:tcPr>
            <w:tcW w:w="4565" w:type="dxa"/>
            <w:tcBorders>
              <w:bottom w:val="single" w:sz="4" w:space="0" w:color="auto"/>
            </w:tcBorders>
            <w:shd w:val="clear" w:color="auto" w:fill="auto"/>
            <w:vAlign w:val="center"/>
          </w:tcPr>
          <w:p w:rsidR="00173B9A" w:rsidRPr="00AA3050" w:rsidRDefault="00173B9A" w:rsidP="00173B9A">
            <w:pPr>
              <w:rPr>
                <w:rFonts w:ascii="Times New Roman" w:hAnsi="Times New Roman" w:cs="Times New Roman"/>
                <w:iCs/>
              </w:rPr>
            </w:pPr>
            <w:r w:rsidRPr="00AA3050">
              <w:rPr>
                <w:rFonts w:ascii="Times New Roman" w:hAnsi="Times New Roman" w:cs="Times New Roman"/>
                <w:iCs/>
              </w:rPr>
              <w:t>Adres email, na które składane będą reklamacje</w:t>
            </w:r>
          </w:p>
        </w:tc>
        <w:tc>
          <w:tcPr>
            <w:tcW w:w="4845" w:type="dxa"/>
            <w:shd w:val="clear" w:color="auto" w:fill="auto"/>
          </w:tcPr>
          <w:p w:rsidR="00173B9A" w:rsidRPr="00AA3050" w:rsidRDefault="00173B9A" w:rsidP="00173B9A">
            <w:pPr>
              <w:rPr>
                <w:rFonts w:ascii="Times New Roman" w:hAnsi="Times New Roman" w:cs="Times New Roman"/>
                <w:b/>
                <w:iCs/>
              </w:rPr>
            </w:pPr>
          </w:p>
        </w:tc>
      </w:tr>
      <w:tr w:rsidR="00173B9A" w:rsidRPr="00AA3050" w:rsidTr="00E83C5A">
        <w:trPr>
          <w:trHeight w:val="835"/>
          <w:jc w:val="right"/>
        </w:trPr>
        <w:tc>
          <w:tcPr>
            <w:tcW w:w="9410" w:type="dxa"/>
            <w:gridSpan w:val="2"/>
            <w:shd w:val="clear" w:color="auto" w:fill="auto"/>
          </w:tcPr>
          <w:p w:rsidR="00173B9A" w:rsidRPr="00AA3050" w:rsidRDefault="00173B9A" w:rsidP="00173B9A">
            <w:pPr>
              <w:rPr>
                <w:rFonts w:ascii="Times New Roman" w:hAnsi="Times New Roman" w:cs="Times New Roman"/>
                <w:b/>
                <w:iCs/>
              </w:rPr>
            </w:pPr>
            <w:r w:rsidRPr="00AA3050">
              <w:rPr>
                <w:rFonts w:ascii="Times New Roman" w:hAnsi="Times New Roman" w:cs="Times New Roman"/>
                <w:b/>
                <w:iCs/>
              </w:rPr>
              <w:t>B. Oferowany przedmiot zamówienia</w:t>
            </w:r>
          </w:p>
          <w:p w:rsidR="00C04760" w:rsidRPr="00AA3050" w:rsidRDefault="00173B9A" w:rsidP="00C04760">
            <w:pPr>
              <w:spacing w:after="0" w:line="240" w:lineRule="auto"/>
              <w:jc w:val="both"/>
              <w:rPr>
                <w:rFonts w:ascii="Times New Roman" w:hAnsi="Times New Roman" w:cs="Times New Roman"/>
                <w:b/>
              </w:rPr>
            </w:pPr>
            <w:r w:rsidRPr="00AA3050">
              <w:rPr>
                <w:rFonts w:ascii="Times New Roman" w:hAnsi="Times New Roman" w:cs="Times New Roman"/>
              </w:rPr>
              <w:t>Zobowiązuje się wykonać przedmiot zamówienia</w:t>
            </w:r>
            <w:r w:rsidRPr="0021577D">
              <w:rPr>
                <w:rFonts w:ascii="Times New Roman" w:hAnsi="Times New Roman" w:cs="Times New Roman"/>
              </w:rPr>
              <w:t>:</w:t>
            </w:r>
            <w:r w:rsidR="007C370A" w:rsidRPr="0021577D">
              <w:rPr>
                <w:rFonts w:ascii="Times New Roman" w:hAnsi="Times New Roman" w:cs="Times New Roman"/>
                <w:b/>
                <w:lang w:eastAsia="pl-PL"/>
              </w:rPr>
              <w:t xml:space="preserve"> </w:t>
            </w:r>
            <w:r w:rsidR="0021577D" w:rsidRPr="0021577D">
              <w:rPr>
                <w:rFonts w:ascii="Times New Roman" w:hAnsi="Times New Roman" w:cs="Times New Roman"/>
                <w:b/>
              </w:rPr>
              <w:t>„Świadczenie usług telekomunikacyjnych w sieci telefonii stacjonarnej  dla Szpitala Powiatowego we Wrześni Sp. z o.o. w restrukturyzacji</w:t>
            </w:r>
            <w:r w:rsidR="0021577D" w:rsidRPr="0021577D">
              <w:rPr>
                <w:rFonts w:ascii="Times New Roman" w:hAnsi="Times New Roman" w:cs="Times New Roman"/>
                <w:bCs/>
              </w:rPr>
              <w:t>”</w:t>
            </w:r>
          </w:p>
          <w:p w:rsidR="00173B9A" w:rsidRPr="00AA3050" w:rsidRDefault="00173B9A" w:rsidP="00936148">
            <w:pPr>
              <w:spacing w:after="0"/>
              <w:jc w:val="both"/>
              <w:rPr>
                <w:rStyle w:val="Pogrubienie"/>
                <w:rFonts w:ascii="Times New Roman" w:hAnsi="Times New Roman" w:cs="Times New Roman"/>
                <w:b w:val="0"/>
              </w:rPr>
            </w:pPr>
            <w:r w:rsidRPr="00AA3050">
              <w:rPr>
                <w:rStyle w:val="Pogrubienie"/>
                <w:rFonts w:ascii="Times New Roman" w:hAnsi="Times New Roman" w:cs="Times New Roman"/>
                <w:b w:val="0"/>
              </w:rPr>
              <w:t>za następującą cenę:</w:t>
            </w:r>
          </w:p>
          <w:p w:rsidR="00173B9A" w:rsidRPr="00AA3050" w:rsidRDefault="00173B9A" w:rsidP="00E83C5A">
            <w:pPr>
              <w:tabs>
                <w:tab w:val="left" w:pos="510"/>
                <w:tab w:val="left" w:pos="680"/>
                <w:tab w:val="left" w:pos="793"/>
                <w:tab w:val="left" w:pos="2154"/>
                <w:tab w:val="left" w:pos="2381"/>
                <w:tab w:val="left" w:pos="3742"/>
                <w:tab w:val="left" w:pos="4082"/>
              </w:tabs>
              <w:spacing w:after="0"/>
              <w:jc w:val="both"/>
              <w:rPr>
                <w:rFonts w:ascii="Times New Roman" w:hAnsi="Times New Roman" w:cs="Times New Roman"/>
              </w:rPr>
            </w:pPr>
            <w:r w:rsidRPr="00AA3050">
              <w:rPr>
                <w:rFonts w:ascii="Times New Roman" w:hAnsi="Times New Roman" w:cs="Times New Roman"/>
              </w:rPr>
              <w:t>Wartość netto:................................................................................................................PLN</w:t>
            </w:r>
          </w:p>
          <w:p w:rsidR="00173B9A" w:rsidRPr="00AA3050" w:rsidRDefault="00173B9A" w:rsidP="00E83C5A">
            <w:pPr>
              <w:tabs>
                <w:tab w:val="left" w:pos="510"/>
                <w:tab w:val="left" w:pos="680"/>
                <w:tab w:val="left" w:pos="793"/>
                <w:tab w:val="left" w:pos="2154"/>
                <w:tab w:val="left" w:pos="2381"/>
                <w:tab w:val="left" w:pos="3742"/>
                <w:tab w:val="left" w:pos="4082"/>
              </w:tabs>
              <w:spacing w:after="0"/>
              <w:jc w:val="both"/>
              <w:rPr>
                <w:rFonts w:ascii="Times New Roman" w:hAnsi="Times New Roman" w:cs="Times New Roman"/>
              </w:rPr>
            </w:pPr>
            <w:r w:rsidRPr="00AA3050">
              <w:rPr>
                <w:rFonts w:ascii="Times New Roman" w:hAnsi="Times New Roman" w:cs="Times New Roman"/>
              </w:rPr>
              <w:t>Słownie: ..................................................................................................................</w:t>
            </w:r>
          </w:p>
          <w:p w:rsidR="00173B9A" w:rsidRPr="00AA3050" w:rsidRDefault="00173B9A" w:rsidP="00E83C5A">
            <w:pPr>
              <w:tabs>
                <w:tab w:val="left" w:pos="510"/>
                <w:tab w:val="left" w:pos="680"/>
                <w:tab w:val="left" w:pos="793"/>
                <w:tab w:val="left" w:pos="2154"/>
                <w:tab w:val="left" w:pos="2381"/>
                <w:tab w:val="left" w:pos="3742"/>
                <w:tab w:val="left" w:pos="4082"/>
              </w:tabs>
              <w:spacing w:after="0"/>
              <w:jc w:val="both"/>
              <w:rPr>
                <w:rFonts w:ascii="Times New Roman" w:hAnsi="Times New Roman" w:cs="Times New Roman"/>
              </w:rPr>
            </w:pPr>
            <w:r w:rsidRPr="00AA3050">
              <w:rPr>
                <w:rFonts w:ascii="Times New Roman" w:hAnsi="Times New Roman" w:cs="Times New Roman"/>
              </w:rPr>
              <w:t>Wartość brutto: .............................................................................................................PLN</w:t>
            </w:r>
          </w:p>
          <w:p w:rsidR="00AA3050" w:rsidRPr="00AA3050" w:rsidRDefault="00173B9A" w:rsidP="0021577D">
            <w:pPr>
              <w:tabs>
                <w:tab w:val="left" w:pos="510"/>
                <w:tab w:val="left" w:pos="680"/>
                <w:tab w:val="left" w:pos="793"/>
                <w:tab w:val="left" w:pos="2154"/>
                <w:tab w:val="left" w:pos="2381"/>
                <w:tab w:val="left" w:pos="3742"/>
                <w:tab w:val="left" w:pos="4082"/>
              </w:tabs>
              <w:spacing w:after="0"/>
              <w:jc w:val="both"/>
              <w:rPr>
                <w:rFonts w:ascii="Times New Roman" w:hAnsi="Times New Roman" w:cs="Times New Roman"/>
                <w:b/>
              </w:rPr>
            </w:pPr>
            <w:r w:rsidRPr="00AA3050">
              <w:rPr>
                <w:rFonts w:ascii="Times New Roman" w:hAnsi="Times New Roman" w:cs="Times New Roman"/>
              </w:rPr>
              <w:t>Słownie: ..................................................................................................................</w:t>
            </w:r>
          </w:p>
          <w:p w:rsidR="00AA3050" w:rsidRPr="00AA3050" w:rsidRDefault="00AA3050" w:rsidP="00936148">
            <w:pPr>
              <w:tabs>
                <w:tab w:val="left" w:pos="510"/>
                <w:tab w:val="left" w:pos="680"/>
                <w:tab w:val="left" w:pos="793"/>
                <w:tab w:val="left" w:pos="2154"/>
                <w:tab w:val="left" w:pos="2381"/>
                <w:tab w:val="left" w:pos="3742"/>
                <w:tab w:val="left" w:pos="4082"/>
              </w:tabs>
              <w:spacing w:after="0"/>
              <w:jc w:val="both"/>
              <w:rPr>
                <w:rFonts w:ascii="Times New Roman" w:hAnsi="Times New Roman" w:cs="Times New Roman"/>
              </w:rPr>
            </w:pPr>
          </w:p>
          <w:p w:rsidR="00AA3050" w:rsidRPr="00AA3050" w:rsidRDefault="00AA3050" w:rsidP="00936148">
            <w:pPr>
              <w:tabs>
                <w:tab w:val="left" w:pos="510"/>
                <w:tab w:val="left" w:pos="680"/>
                <w:tab w:val="left" w:pos="793"/>
                <w:tab w:val="left" w:pos="2154"/>
                <w:tab w:val="left" w:pos="2381"/>
                <w:tab w:val="left" w:pos="3742"/>
                <w:tab w:val="left" w:pos="4082"/>
              </w:tabs>
              <w:spacing w:after="0"/>
              <w:jc w:val="both"/>
              <w:rPr>
                <w:rFonts w:ascii="Times New Roman" w:hAnsi="Times New Roman" w:cs="Times New Roman"/>
                <w:b/>
              </w:rPr>
            </w:pPr>
          </w:p>
        </w:tc>
      </w:tr>
      <w:tr w:rsidR="00173B9A" w:rsidRPr="00AA3050" w:rsidTr="00E83C5A">
        <w:trPr>
          <w:jc w:val="right"/>
        </w:trPr>
        <w:tc>
          <w:tcPr>
            <w:tcW w:w="9410" w:type="dxa"/>
            <w:gridSpan w:val="2"/>
            <w:shd w:val="clear" w:color="auto" w:fill="auto"/>
          </w:tcPr>
          <w:p w:rsidR="00173B9A" w:rsidRPr="00AA3050" w:rsidRDefault="00173B9A" w:rsidP="00E83C5A">
            <w:pPr>
              <w:spacing w:after="0"/>
              <w:jc w:val="both"/>
              <w:rPr>
                <w:rFonts w:ascii="Times New Roman" w:hAnsi="Times New Roman" w:cs="Times New Roman"/>
                <w:b/>
                <w:iCs/>
              </w:rPr>
            </w:pPr>
            <w:r w:rsidRPr="00AA3050">
              <w:rPr>
                <w:rFonts w:ascii="Times New Roman" w:hAnsi="Times New Roman" w:cs="Times New Roman"/>
                <w:b/>
                <w:iCs/>
              </w:rPr>
              <w:lastRenderedPageBreak/>
              <w:t>C. Oświadczenia</w:t>
            </w:r>
          </w:p>
          <w:p w:rsidR="00173B9A" w:rsidRPr="00AA3050" w:rsidRDefault="00173B9A" w:rsidP="00F90880">
            <w:pPr>
              <w:numPr>
                <w:ilvl w:val="0"/>
                <w:numId w:val="12"/>
              </w:numPr>
              <w:suppressAutoHyphens w:val="0"/>
              <w:spacing w:after="0" w:line="240" w:lineRule="auto"/>
              <w:ind w:left="426"/>
              <w:jc w:val="both"/>
              <w:rPr>
                <w:rFonts w:ascii="Times New Roman" w:hAnsi="Times New Roman" w:cs="Times New Roman"/>
                <w:b/>
                <w:iCs/>
              </w:rPr>
            </w:pPr>
            <w:r w:rsidRPr="00AA3050">
              <w:rPr>
                <w:rFonts w:ascii="Times New Roman" w:hAnsi="Times New Roman" w:cs="Times New Roman"/>
                <w:iCs/>
              </w:rPr>
              <w:t>zapoznałem się ze specyfikacją warunków zamówienia, nie wnoszę do niej zastrzeżeń  oraz uzyskałem informacje niezbędne do przygotowania oferty,</w:t>
            </w:r>
          </w:p>
          <w:p w:rsidR="00173B9A" w:rsidRPr="00AA3050" w:rsidRDefault="00173B9A" w:rsidP="00F90880">
            <w:pPr>
              <w:numPr>
                <w:ilvl w:val="0"/>
                <w:numId w:val="12"/>
              </w:numPr>
              <w:suppressAutoHyphens w:val="0"/>
              <w:spacing w:after="0" w:line="240" w:lineRule="auto"/>
              <w:ind w:left="426"/>
              <w:jc w:val="both"/>
              <w:rPr>
                <w:rFonts w:ascii="Times New Roman" w:hAnsi="Times New Roman" w:cs="Times New Roman"/>
                <w:b/>
                <w:iCs/>
              </w:rPr>
            </w:pPr>
            <w:r w:rsidRPr="00AA3050">
              <w:rPr>
                <w:rFonts w:ascii="Times New Roman" w:hAnsi="Times New Roman" w:cs="Times New Roman"/>
              </w:rPr>
              <w:t>posiadam/my wszelkie niezbędne uprawnienia w zakresie wykonywania przedmiotu umowy,</w:t>
            </w:r>
          </w:p>
          <w:p w:rsidR="00173B9A" w:rsidRPr="00AA3050" w:rsidRDefault="00173B9A" w:rsidP="00F90880">
            <w:pPr>
              <w:numPr>
                <w:ilvl w:val="0"/>
                <w:numId w:val="12"/>
              </w:numPr>
              <w:suppressAutoHyphens w:val="0"/>
              <w:spacing w:after="0" w:line="240" w:lineRule="auto"/>
              <w:ind w:left="426"/>
              <w:jc w:val="both"/>
              <w:rPr>
                <w:rFonts w:ascii="Times New Roman" w:hAnsi="Times New Roman" w:cs="Times New Roman"/>
                <w:b/>
                <w:iCs/>
              </w:rPr>
            </w:pPr>
            <w:r w:rsidRPr="00AA3050">
              <w:rPr>
                <w:rFonts w:ascii="Times New Roman" w:hAnsi="Times New Roman" w:cs="Times New Roman"/>
                <w:iCs/>
              </w:rPr>
              <w:t>w cenie oferty zostały wliczone wszelkie koszty związane z realizacją zamówienia.</w:t>
            </w:r>
          </w:p>
        </w:tc>
      </w:tr>
      <w:tr w:rsidR="00173B9A" w:rsidRPr="00AA3050" w:rsidTr="00E83C5A">
        <w:trPr>
          <w:jc w:val="right"/>
        </w:trPr>
        <w:tc>
          <w:tcPr>
            <w:tcW w:w="9410" w:type="dxa"/>
            <w:gridSpan w:val="2"/>
            <w:shd w:val="clear" w:color="auto" w:fill="auto"/>
          </w:tcPr>
          <w:p w:rsidR="00173B9A" w:rsidRPr="00AA3050" w:rsidRDefault="00173B9A" w:rsidP="00E83C5A">
            <w:pPr>
              <w:spacing w:after="0"/>
              <w:jc w:val="both"/>
              <w:rPr>
                <w:rFonts w:ascii="Times New Roman" w:hAnsi="Times New Roman" w:cs="Times New Roman"/>
                <w:b/>
                <w:iCs/>
              </w:rPr>
            </w:pPr>
            <w:r w:rsidRPr="00AA3050">
              <w:rPr>
                <w:rFonts w:ascii="Times New Roman" w:hAnsi="Times New Roman" w:cs="Times New Roman"/>
                <w:b/>
                <w:iCs/>
              </w:rPr>
              <w:t>D. Zobowiązanie w przypadku przyznania zamówienia</w:t>
            </w:r>
          </w:p>
          <w:p w:rsidR="00173B9A" w:rsidRPr="00AA3050" w:rsidRDefault="00173B9A" w:rsidP="00F90880">
            <w:pPr>
              <w:numPr>
                <w:ilvl w:val="0"/>
                <w:numId w:val="13"/>
              </w:numPr>
              <w:tabs>
                <w:tab w:val="left" w:pos="426"/>
              </w:tabs>
              <w:spacing w:after="0" w:line="240" w:lineRule="auto"/>
              <w:ind w:left="426"/>
              <w:jc w:val="both"/>
              <w:rPr>
                <w:rFonts w:ascii="Times New Roman" w:hAnsi="Times New Roman" w:cs="Times New Roman"/>
                <w:b/>
                <w:iCs/>
              </w:rPr>
            </w:pPr>
            <w:r w:rsidRPr="00AA3050">
              <w:rPr>
                <w:rFonts w:ascii="Times New Roman" w:hAnsi="Times New Roman" w:cs="Times New Roman"/>
                <w:iCs/>
              </w:rPr>
              <w:t xml:space="preserve">akceptuję proponowany przez Zamawiającego projekt umowy, </w:t>
            </w:r>
          </w:p>
          <w:p w:rsidR="00173B9A" w:rsidRPr="00AA3050" w:rsidRDefault="00173B9A" w:rsidP="00F90880">
            <w:pPr>
              <w:numPr>
                <w:ilvl w:val="0"/>
                <w:numId w:val="13"/>
              </w:numPr>
              <w:tabs>
                <w:tab w:val="left" w:pos="426"/>
              </w:tabs>
              <w:spacing w:after="0" w:line="240" w:lineRule="auto"/>
              <w:ind w:left="426"/>
              <w:jc w:val="both"/>
              <w:rPr>
                <w:rFonts w:ascii="Times New Roman" w:hAnsi="Times New Roman" w:cs="Times New Roman"/>
                <w:b/>
                <w:iCs/>
              </w:rPr>
            </w:pPr>
            <w:r w:rsidRPr="00AA3050">
              <w:rPr>
                <w:rFonts w:ascii="Times New Roman" w:hAnsi="Times New Roman" w:cs="Times New Roman"/>
                <w:iCs/>
              </w:rPr>
              <w:t xml:space="preserve">zobowiązuję się do zawarcia umowy w miejscu i terminie wskazanym przez Zamawiającego. </w:t>
            </w:r>
          </w:p>
        </w:tc>
      </w:tr>
      <w:tr w:rsidR="00173B9A" w:rsidRPr="00AA3050" w:rsidTr="00E83C5A">
        <w:trPr>
          <w:trHeight w:val="551"/>
          <w:jc w:val="right"/>
        </w:trPr>
        <w:tc>
          <w:tcPr>
            <w:tcW w:w="9410" w:type="dxa"/>
            <w:gridSpan w:val="2"/>
            <w:shd w:val="clear" w:color="auto" w:fill="auto"/>
          </w:tcPr>
          <w:p w:rsidR="00173B9A" w:rsidRPr="00AA3050" w:rsidRDefault="00E83C5A" w:rsidP="00E83C5A">
            <w:pPr>
              <w:spacing w:after="0"/>
              <w:jc w:val="both"/>
              <w:rPr>
                <w:rFonts w:ascii="Times New Roman" w:hAnsi="Times New Roman" w:cs="Times New Roman"/>
                <w:b/>
                <w:bCs/>
                <w:iCs/>
              </w:rPr>
            </w:pPr>
            <w:r w:rsidRPr="00AA3050">
              <w:rPr>
                <w:rFonts w:ascii="Times New Roman" w:hAnsi="Times New Roman" w:cs="Times New Roman"/>
                <w:b/>
                <w:iCs/>
              </w:rPr>
              <w:t>E</w:t>
            </w:r>
            <w:r w:rsidR="00173B9A" w:rsidRPr="00AA3050">
              <w:rPr>
                <w:rFonts w:ascii="Times New Roman" w:hAnsi="Times New Roman" w:cs="Times New Roman"/>
                <w:b/>
                <w:iCs/>
              </w:rPr>
              <w:t xml:space="preserve">. </w:t>
            </w:r>
            <w:r w:rsidR="00173B9A" w:rsidRPr="00AA3050">
              <w:rPr>
                <w:rFonts w:ascii="Times New Roman" w:hAnsi="Times New Roman" w:cs="Times New Roman"/>
                <w:b/>
                <w:bCs/>
                <w:iCs/>
              </w:rPr>
              <w:t xml:space="preserve">Aktualne na dzień składania ofert oświadczenie o niepodleganiu wykluczeniu                                        </w:t>
            </w:r>
          </w:p>
          <w:p w:rsidR="003242AD" w:rsidRPr="00AA3050" w:rsidRDefault="003242AD" w:rsidP="003242AD">
            <w:pPr>
              <w:spacing w:after="0"/>
              <w:contextualSpacing/>
              <w:jc w:val="both"/>
              <w:rPr>
                <w:rFonts w:ascii="Times New Roman" w:hAnsi="Times New Roman" w:cs="Times New Roman"/>
                <w:iCs/>
              </w:rPr>
            </w:pPr>
            <w:r w:rsidRPr="00AA3050">
              <w:rPr>
                <w:rFonts w:ascii="Times New Roman" w:hAnsi="Times New Roman" w:cs="Times New Roman"/>
                <w:iCs/>
              </w:rPr>
              <w:t xml:space="preserve">Oświadczam, że na dzień składania </w:t>
            </w:r>
            <w:r w:rsidRPr="00AA3050">
              <w:rPr>
                <w:rFonts w:ascii="Times New Roman" w:hAnsi="Times New Roman" w:cs="Times New Roman"/>
                <w:b/>
                <w:iCs/>
                <w:u w:val="single"/>
              </w:rPr>
              <w:t>ofert podlegam / nie podlegam*</w:t>
            </w:r>
            <w:r w:rsidRPr="00AA3050">
              <w:rPr>
                <w:rFonts w:ascii="Times New Roman" w:hAnsi="Times New Roman" w:cs="Times New Roman"/>
                <w:iCs/>
              </w:rPr>
              <w:t xml:space="preserve"> wykluczeniu z postępowania </w:t>
            </w:r>
            <w:r w:rsidRPr="00AA3050">
              <w:rPr>
                <w:rFonts w:ascii="Times New Roman" w:hAnsi="Times New Roman" w:cs="Times New Roman"/>
              </w:rPr>
              <w:t>na podstawie art. 7 ust. 1 ustawy z dnia 13 kwietnia 2022 r. o szczególnych rozwiązaniach w zakresie przeciwdziałania wspierania agresji na Ukrainę oraz służących ochronie bezpieczeństwa narodowego (Dz. U. z 2024 r. poz.507).</w:t>
            </w:r>
          </w:p>
          <w:p w:rsidR="00173B9A" w:rsidRPr="00AA3050" w:rsidRDefault="003242AD" w:rsidP="003242AD">
            <w:pPr>
              <w:spacing w:after="0"/>
              <w:jc w:val="both"/>
              <w:rPr>
                <w:rFonts w:ascii="Times New Roman" w:hAnsi="Times New Roman" w:cs="Times New Roman"/>
                <w:iCs/>
              </w:rPr>
            </w:pPr>
            <w:r w:rsidRPr="00AA3050">
              <w:rPr>
                <w:rFonts w:ascii="Times New Roman" w:hAnsi="Times New Roman" w:cs="Times New Roman"/>
                <w:iCs/>
              </w:rPr>
              <w:t>*niepotrzebne skreślić</w:t>
            </w:r>
          </w:p>
        </w:tc>
      </w:tr>
      <w:tr w:rsidR="00173B9A" w:rsidRPr="00AA3050" w:rsidTr="00E83C5A">
        <w:trPr>
          <w:trHeight w:val="551"/>
          <w:jc w:val="right"/>
        </w:trPr>
        <w:tc>
          <w:tcPr>
            <w:tcW w:w="9410" w:type="dxa"/>
            <w:gridSpan w:val="2"/>
            <w:shd w:val="clear" w:color="auto" w:fill="auto"/>
          </w:tcPr>
          <w:p w:rsidR="00173B9A" w:rsidRPr="00AA3050" w:rsidRDefault="00E83C5A" w:rsidP="00173B9A">
            <w:pPr>
              <w:pStyle w:val="Zwykytekst1"/>
              <w:tabs>
                <w:tab w:val="left" w:pos="360"/>
              </w:tabs>
              <w:spacing w:line="360" w:lineRule="auto"/>
              <w:rPr>
                <w:rFonts w:ascii="Times New Roman" w:hAnsi="Times New Roman" w:cs="Times New Roman"/>
                <w:sz w:val="22"/>
                <w:szCs w:val="22"/>
              </w:rPr>
            </w:pPr>
            <w:r w:rsidRPr="00AA3050">
              <w:rPr>
                <w:rFonts w:ascii="Times New Roman" w:hAnsi="Times New Roman" w:cs="Times New Roman"/>
                <w:b/>
                <w:bCs/>
                <w:iCs/>
                <w:sz w:val="22"/>
                <w:szCs w:val="22"/>
              </w:rPr>
              <w:t>F</w:t>
            </w:r>
            <w:r w:rsidR="00173B9A" w:rsidRPr="00AA3050">
              <w:rPr>
                <w:rFonts w:ascii="Times New Roman" w:hAnsi="Times New Roman" w:cs="Times New Roman"/>
                <w:b/>
                <w:bCs/>
                <w:iCs/>
                <w:sz w:val="22"/>
                <w:szCs w:val="22"/>
              </w:rPr>
              <w:t>. Z</w:t>
            </w:r>
            <w:r w:rsidR="00173B9A" w:rsidRPr="00AA3050">
              <w:rPr>
                <w:rFonts w:ascii="Times New Roman" w:hAnsi="Times New Roman" w:cs="Times New Roman"/>
                <w:b/>
                <w:sz w:val="22"/>
                <w:szCs w:val="22"/>
              </w:rPr>
              <w:t xml:space="preserve">amówienie zrealizujemy: </w:t>
            </w:r>
            <w:r w:rsidR="00173B9A" w:rsidRPr="00AA3050">
              <w:rPr>
                <w:rFonts w:ascii="Times New Roman" w:hAnsi="Times New Roman" w:cs="Times New Roman"/>
                <w:sz w:val="22"/>
                <w:szCs w:val="22"/>
              </w:rPr>
              <w:t>sami / z udziałem podwykonawców*</w:t>
            </w:r>
          </w:p>
          <w:p w:rsidR="00173B9A" w:rsidRPr="00AA3050" w:rsidRDefault="00173B9A" w:rsidP="00173B9A">
            <w:pPr>
              <w:pStyle w:val="Zwykytekst1"/>
              <w:tabs>
                <w:tab w:val="left" w:pos="360"/>
              </w:tabs>
              <w:spacing w:line="360" w:lineRule="auto"/>
              <w:rPr>
                <w:rFonts w:ascii="Times New Roman" w:hAnsi="Times New Roman" w:cs="Times New Roman"/>
                <w:sz w:val="22"/>
                <w:szCs w:val="22"/>
              </w:rPr>
            </w:pPr>
            <w:r w:rsidRPr="00AA3050">
              <w:rPr>
                <w:rFonts w:ascii="Times New Roman" w:hAnsi="Times New Roman" w:cs="Times New Roman"/>
                <w:sz w:val="22"/>
                <w:szCs w:val="22"/>
              </w:rPr>
              <w:t>………………………………………………………………………………………..</w:t>
            </w:r>
          </w:p>
          <w:p w:rsidR="00173B9A" w:rsidRPr="00AA3050" w:rsidRDefault="00173B9A" w:rsidP="00173B9A">
            <w:pPr>
              <w:jc w:val="both"/>
              <w:rPr>
                <w:rFonts w:ascii="Times New Roman" w:hAnsi="Times New Roman" w:cs="Times New Roman"/>
                <w:b/>
                <w:iCs/>
              </w:rPr>
            </w:pPr>
            <w:r w:rsidRPr="00AA3050">
              <w:rPr>
                <w:rFonts w:ascii="Times New Roman" w:hAnsi="Times New Roman" w:cs="Times New Roman"/>
                <w:i/>
              </w:rPr>
              <w:t>(rodzaj i zakres zamówienia, które Wykonawca powierzy podwykonawcom)</w:t>
            </w:r>
          </w:p>
        </w:tc>
      </w:tr>
      <w:tr w:rsidR="00173B9A" w:rsidRPr="00AA3050" w:rsidTr="00E83C5A">
        <w:trPr>
          <w:jc w:val="right"/>
        </w:trPr>
        <w:tc>
          <w:tcPr>
            <w:tcW w:w="9410" w:type="dxa"/>
            <w:gridSpan w:val="2"/>
            <w:shd w:val="clear" w:color="auto" w:fill="auto"/>
          </w:tcPr>
          <w:p w:rsidR="00173B9A" w:rsidRPr="00AA3050" w:rsidRDefault="00E83C5A" w:rsidP="00E83C5A">
            <w:pPr>
              <w:spacing w:after="0"/>
              <w:jc w:val="both"/>
              <w:rPr>
                <w:rFonts w:ascii="Times New Roman" w:hAnsi="Times New Roman" w:cs="Times New Roman"/>
                <w:b/>
              </w:rPr>
            </w:pPr>
            <w:r w:rsidRPr="00AA3050">
              <w:rPr>
                <w:rFonts w:ascii="Times New Roman" w:hAnsi="Times New Roman" w:cs="Times New Roman"/>
                <w:b/>
                <w:iCs/>
              </w:rPr>
              <w:t>G</w:t>
            </w:r>
            <w:r w:rsidR="00173B9A" w:rsidRPr="00AA3050">
              <w:rPr>
                <w:rFonts w:ascii="Times New Roman" w:hAnsi="Times New Roman" w:cs="Times New Roman"/>
                <w:b/>
                <w:iCs/>
              </w:rPr>
              <w:t xml:space="preserve">. Oświadczenie </w:t>
            </w:r>
            <w:r w:rsidR="00173B9A" w:rsidRPr="00AA3050">
              <w:rPr>
                <w:rFonts w:ascii="Times New Roman" w:hAnsi="Times New Roman" w:cs="Times New Roman"/>
                <w:b/>
              </w:rPr>
              <w:t xml:space="preserve">w zakresie wypełnienia obowiązków informacyjnych przewidzianych w art. 13 lub art. 14 RODO </w:t>
            </w:r>
          </w:p>
          <w:p w:rsidR="00173B9A" w:rsidRPr="00AA3050" w:rsidRDefault="00173B9A" w:rsidP="00173B9A">
            <w:pPr>
              <w:pStyle w:val="Tekstprzypisudolnego"/>
              <w:jc w:val="both"/>
              <w:rPr>
                <w:b/>
                <w:iCs/>
                <w:sz w:val="22"/>
                <w:szCs w:val="22"/>
              </w:rPr>
            </w:pPr>
            <w:r w:rsidRPr="00AA3050">
              <w:rPr>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tc>
      </w:tr>
      <w:tr w:rsidR="00173B9A" w:rsidRPr="00AA3050" w:rsidTr="00E83C5A">
        <w:trPr>
          <w:jc w:val="right"/>
        </w:trPr>
        <w:tc>
          <w:tcPr>
            <w:tcW w:w="9410" w:type="dxa"/>
            <w:gridSpan w:val="2"/>
            <w:shd w:val="clear" w:color="auto" w:fill="auto"/>
          </w:tcPr>
          <w:p w:rsidR="00173B9A" w:rsidRPr="00AA3050" w:rsidRDefault="00E83C5A" w:rsidP="00E83C5A">
            <w:pPr>
              <w:spacing w:after="0"/>
              <w:rPr>
                <w:rFonts w:ascii="Times New Roman" w:hAnsi="Times New Roman" w:cs="Times New Roman"/>
                <w:b/>
              </w:rPr>
            </w:pPr>
            <w:r w:rsidRPr="00AA3050">
              <w:rPr>
                <w:rFonts w:ascii="Times New Roman" w:hAnsi="Times New Roman" w:cs="Times New Roman"/>
                <w:b/>
              </w:rPr>
              <w:t>H</w:t>
            </w:r>
            <w:r w:rsidR="00173B9A" w:rsidRPr="00AA3050">
              <w:rPr>
                <w:rFonts w:ascii="Times New Roman" w:hAnsi="Times New Roman" w:cs="Times New Roman"/>
                <w:b/>
              </w:rPr>
              <w:t>. Oświadczenie dotyczące podanych informacji</w:t>
            </w:r>
          </w:p>
          <w:p w:rsidR="00173B9A" w:rsidRPr="00AA3050" w:rsidRDefault="00173B9A" w:rsidP="00173B9A">
            <w:pPr>
              <w:jc w:val="both"/>
              <w:rPr>
                <w:rFonts w:ascii="Times New Roman" w:hAnsi="Times New Roman" w:cs="Times New Roman"/>
                <w:b/>
              </w:rPr>
            </w:pPr>
            <w:r w:rsidRPr="00AA3050">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tc>
      </w:tr>
      <w:tr w:rsidR="00173B9A" w:rsidRPr="00AA3050" w:rsidTr="00E83C5A">
        <w:trPr>
          <w:jc w:val="right"/>
        </w:trPr>
        <w:tc>
          <w:tcPr>
            <w:tcW w:w="9410" w:type="dxa"/>
            <w:gridSpan w:val="2"/>
            <w:shd w:val="clear" w:color="auto" w:fill="auto"/>
          </w:tcPr>
          <w:p w:rsidR="00173B9A" w:rsidRPr="00AA3050" w:rsidRDefault="00E83C5A" w:rsidP="00173B9A">
            <w:pPr>
              <w:spacing w:after="0"/>
              <w:jc w:val="both"/>
              <w:rPr>
                <w:rFonts w:ascii="Times New Roman" w:hAnsi="Times New Roman" w:cs="Times New Roman"/>
                <w:b/>
                <w:iCs/>
              </w:rPr>
            </w:pPr>
            <w:r w:rsidRPr="00AA3050">
              <w:rPr>
                <w:rFonts w:ascii="Times New Roman" w:hAnsi="Times New Roman" w:cs="Times New Roman"/>
                <w:b/>
                <w:iCs/>
              </w:rPr>
              <w:t>I</w:t>
            </w:r>
            <w:r w:rsidR="00173B9A" w:rsidRPr="00AA3050">
              <w:rPr>
                <w:rFonts w:ascii="Times New Roman" w:hAnsi="Times New Roman" w:cs="Times New Roman"/>
                <w:b/>
                <w:iCs/>
              </w:rPr>
              <w:t>. Spis treści</w:t>
            </w:r>
          </w:p>
          <w:p w:rsidR="00173B9A" w:rsidRPr="00AA3050" w:rsidRDefault="00173B9A" w:rsidP="00173B9A">
            <w:pPr>
              <w:spacing w:after="0"/>
              <w:jc w:val="both"/>
              <w:rPr>
                <w:rFonts w:ascii="Times New Roman" w:hAnsi="Times New Roman" w:cs="Times New Roman"/>
                <w:iCs/>
              </w:rPr>
            </w:pPr>
            <w:r w:rsidRPr="00AA3050">
              <w:rPr>
                <w:rFonts w:ascii="Times New Roman" w:hAnsi="Times New Roman" w:cs="Times New Roman"/>
                <w:iCs/>
              </w:rPr>
              <w:t>Integralną część oferty stanowią następujące dokumenty:</w:t>
            </w:r>
          </w:p>
          <w:p w:rsidR="00173B9A" w:rsidRPr="00AA3050" w:rsidRDefault="00173B9A" w:rsidP="00173B9A">
            <w:pPr>
              <w:spacing w:after="0"/>
              <w:jc w:val="both"/>
              <w:rPr>
                <w:rFonts w:ascii="Times New Roman" w:hAnsi="Times New Roman" w:cs="Times New Roman"/>
                <w:iCs/>
              </w:rPr>
            </w:pPr>
            <w:r w:rsidRPr="00AA3050">
              <w:rPr>
                <w:rFonts w:ascii="Times New Roman" w:hAnsi="Times New Roman" w:cs="Times New Roman"/>
                <w:iCs/>
              </w:rPr>
              <w:t>1/ ...............................................................................................</w:t>
            </w:r>
          </w:p>
          <w:p w:rsidR="00173B9A" w:rsidRPr="00AA3050" w:rsidRDefault="00173B9A" w:rsidP="00173B9A">
            <w:pPr>
              <w:spacing w:after="0"/>
              <w:jc w:val="both"/>
              <w:rPr>
                <w:rFonts w:ascii="Times New Roman" w:hAnsi="Times New Roman" w:cs="Times New Roman"/>
                <w:iCs/>
              </w:rPr>
            </w:pPr>
            <w:r w:rsidRPr="00AA3050">
              <w:rPr>
                <w:rFonts w:ascii="Times New Roman" w:hAnsi="Times New Roman" w:cs="Times New Roman"/>
                <w:iCs/>
              </w:rPr>
              <w:t>2/ ...............................................................................................</w:t>
            </w:r>
          </w:p>
          <w:p w:rsidR="00173B9A" w:rsidRPr="00AA3050" w:rsidRDefault="00173B9A" w:rsidP="00173B9A">
            <w:pPr>
              <w:spacing w:after="0"/>
              <w:jc w:val="both"/>
              <w:rPr>
                <w:rFonts w:ascii="Times New Roman" w:hAnsi="Times New Roman" w:cs="Times New Roman"/>
                <w:iCs/>
              </w:rPr>
            </w:pPr>
            <w:r w:rsidRPr="00AA3050">
              <w:rPr>
                <w:rFonts w:ascii="Times New Roman" w:hAnsi="Times New Roman" w:cs="Times New Roman"/>
                <w:iCs/>
              </w:rPr>
              <w:t>3/ ...............................................................................................</w:t>
            </w:r>
          </w:p>
        </w:tc>
      </w:tr>
    </w:tbl>
    <w:p w:rsidR="00173B9A" w:rsidRPr="00AA3050" w:rsidRDefault="00173B9A" w:rsidP="00173B9A">
      <w:pPr>
        <w:pStyle w:val="NormalnyWeb1"/>
        <w:spacing w:before="0" w:after="0" w:line="276" w:lineRule="auto"/>
        <w:jc w:val="both"/>
        <w:rPr>
          <w:sz w:val="22"/>
          <w:szCs w:val="22"/>
        </w:rPr>
      </w:pPr>
    </w:p>
    <w:p w:rsidR="00E83C5A" w:rsidRPr="00AA3050" w:rsidRDefault="00E83C5A" w:rsidP="00173B9A">
      <w:pPr>
        <w:pStyle w:val="NormalnyWeb1"/>
        <w:spacing w:before="0" w:after="0" w:line="276" w:lineRule="auto"/>
        <w:jc w:val="both"/>
        <w:rPr>
          <w:sz w:val="22"/>
          <w:szCs w:val="22"/>
        </w:rPr>
      </w:pPr>
    </w:p>
    <w:p w:rsidR="00E83C5A" w:rsidRPr="00AA3050" w:rsidRDefault="00E83C5A" w:rsidP="00173B9A">
      <w:pPr>
        <w:pStyle w:val="NormalnyWeb1"/>
        <w:spacing w:before="0" w:after="0" w:line="276" w:lineRule="auto"/>
        <w:jc w:val="both"/>
        <w:rPr>
          <w:sz w:val="22"/>
          <w:szCs w:val="22"/>
        </w:rPr>
      </w:pPr>
    </w:p>
    <w:p w:rsidR="00E83C5A" w:rsidRPr="00AA3050" w:rsidRDefault="00E83C5A" w:rsidP="00173B9A">
      <w:pPr>
        <w:pStyle w:val="NormalnyWeb1"/>
        <w:spacing w:before="0" w:after="0" w:line="276" w:lineRule="auto"/>
        <w:jc w:val="both"/>
        <w:rPr>
          <w:sz w:val="22"/>
          <w:szCs w:val="22"/>
        </w:rPr>
      </w:pPr>
    </w:p>
    <w:p w:rsidR="00173B9A" w:rsidRPr="00AA3050" w:rsidRDefault="00173B9A" w:rsidP="00173B9A">
      <w:pPr>
        <w:widowControl w:val="0"/>
        <w:adjustRightInd w:val="0"/>
        <w:spacing w:after="0"/>
        <w:ind w:firstLine="708"/>
        <w:jc w:val="both"/>
        <w:textAlignment w:val="baseline"/>
        <w:rPr>
          <w:rFonts w:ascii="Times New Roman" w:hAnsi="Times New Roman" w:cs="Times New Roman"/>
          <w:i/>
          <w:sz w:val="18"/>
          <w:szCs w:val="18"/>
        </w:rPr>
      </w:pPr>
      <w:r w:rsidRPr="00AA3050">
        <w:rPr>
          <w:rFonts w:ascii="Times New Roman" w:hAnsi="Times New Roman" w:cs="Times New Roman"/>
          <w:i/>
          <w:sz w:val="18"/>
          <w:szCs w:val="18"/>
        </w:rPr>
        <w:t>.......................................</w:t>
      </w:r>
      <w:r w:rsidRPr="00AA3050">
        <w:rPr>
          <w:rFonts w:ascii="Times New Roman" w:hAnsi="Times New Roman" w:cs="Times New Roman"/>
          <w:i/>
          <w:sz w:val="18"/>
          <w:szCs w:val="18"/>
        </w:rPr>
        <w:tab/>
      </w:r>
      <w:r w:rsidRPr="00AA3050">
        <w:rPr>
          <w:rFonts w:ascii="Times New Roman" w:hAnsi="Times New Roman" w:cs="Times New Roman"/>
          <w:i/>
          <w:sz w:val="18"/>
          <w:szCs w:val="18"/>
        </w:rPr>
        <w:tab/>
      </w:r>
      <w:r w:rsidR="00AA3050">
        <w:rPr>
          <w:rFonts w:ascii="Times New Roman" w:hAnsi="Times New Roman" w:cs="Times New Roman"/>
          <w:i/>
          <w:sz w:val="18"/>
          <w:szCs w:val="18"/>
        </w:rPr>
        <w:t xml:space="preserve">                       </w:t>
      </w:r>
      <w:r w:rsidRPr="00AA3050">
        <w:rPr>
          <w:rFonts w:ascii="Times New Roman" w:hAnsi="Times New Roman" w:cs="Times New Roman"/>
          <w:i/>
          <w:sz w:val="18"/>
          <w:szCs w:val="18"/>
        </w:rPr>
        <w:t xml:space="preserve">……….…………………………………………………………… </w:t>
      </w:r>
    </w:p>
    <w:p w:rsidR="00173B9A" w:rsidRPr="00AA3050" w:rsidRDefault="00173B9A" w:rsidP="00173B9A">
      <w:pPr>
        <w:widowControl w:val="0"/>
        <w:adjustRightInd w:val="0"/>
        <w:spacing w:after="0"/>
        <w:textAlignment w:val="baseline"/>
        <w:rPr>
          <w:rFonts w:ascii="Times New Roman" w:hAnsi="Times New Roman" w:cs="Times New Roman"/>
          <w:b/>
          <w:bCs/>
          <w:sz w:val="18"/>
          <w:szCs w:val="18"/>
        </w:rPr>
      </w:pPr>
      <w:r w:rsidRPr="00AA3050">
        <w:rPr>
          <w:rFonts w:ascii="Times New Roman" w:hAnsi="Times New Roman" w:cs="Times New Roman"/>
          <w:i/>
          <w:sz w:val="18"/>
          <w:szCs w:val="18"/>
          <w:vertAlign w:val="superscript"/>
        </w:rPr>
        <w:t xml:space="preserve">              </w:t>
      </w:r>
      <w:r w:rsidRPr="00AA3050">
        <w:rPr>
          <w:rFonts w:ascii="Times New Roman" w:hAnsi="Times New Roman" w:cs="Times New Roman"/>
          <w:i/>
          <w:sz w:val="18"/>
          <w:szCs w:val="18"/>
          <w:vertAlign w:val="superscript"/>
        </w:rPr>
        <w:tab/>
        <w:t xml:space="preserve"> </w:t>
      </w:r>
      <w:r w:rsidRPr="00AA3050">
        <w:rPr>
          <w:rFonts w:ascii="Times New Roman" w:hAnsi="Times New Roman" w:cs="Times New Roman"/>
          <w:i/>
          <w:sz w:val="18"/>
          <w:szCs w:val="18"/>
        </w:rPr>
        <w:t xml:space="preserve">      (miejscow</w:t>
      </w:r>
      <w:r w:rsidR="00AA3050" w:rsidRPr="00AA3050">
        <w:rPr>
          <w:rFonts w:ascii="Times New Roman" w:hAnsi="Times New Roman" w:cs="Times New Roman"/>
          <w:i/>
          <w:sz w:val="18"/>
          <w:szCs w:val="18"/>
        </w:rPr>
        <w:t xml:space="preserve">ość, data)          </w:t>
      </w:r>
      <w:r w:rsidR="00AA3050">
        <w:rPr>
          <w:rFonts w:ascii="Times New Roman" w:hAnsi="Times New Roman" w:cs="Times New Roman"/>
          <w:i/>
          <w:sz w:val="18"/>
          <w:szCs w:val="18"/>
        </w:rPr>
        <w:t xml:space="preserve">             </w:t>
      </w:r>
      <w:r w:rsidR="00AA3050" w:rsidRPr="00AA3050">
        <w:rPr>
          <w:rFonts w:ascii="Times New Roman" w:hAnsi="Times New Roman" w:cs="Times New Roman"/>
          <w:i/>
          <w:sz w:val="18"/>
          <w:szCs w:val="18"/>
        </w:rPr>
        <w:t xml:space="preserve">   </w:t>
      </w:r>
      <w:r w:rsidRPr="00AA3050">
        <w:rPr>
          <w:rFonts w:ascii="Times New Roman" w:hAnsi="Times New Roman" w:cs="Times New Roman"/>
          <w:i/>
          <w:sz w:val="18"/>
          <w:szCs w:val="18"/>
        </w:rPr>
        <w:t xml:space="preserve">  </w:t>
      </w:r>
      <w:r w:rsidRPr="00AA3050">
        <w:rPr>
          <w:rFonts w:ascii="Times New Roman" w:hAnsi="Times New Roman" w:cs="Times New Roman"/>
          <w:i/>
          <w:iCs/>
          <w:sz w:val="18"/>
          <w:szCs w:val="18"/>
        </w:rPr>
        <w:t>(imię, nazwisko i podpis osoby/ osób uprawnionych do reprezentacji Wykonawcy</w:t>
      </w:r>
      <w:r w:rsidRPr="00AA3050">
        <w:rPr>
          <w:rFonts w:ascii="Times New Roman" w:hAnsi="Times New Roman" w:cs="Times New Roman"/>
          <w:b/>
          <w:sz w:val="18"/>
          <w:szCs w:val="18"/>
        </w:rPr>
        <w:t>)</w:t>
      </w:r>
      <w:r w:rsidRPr="00AA3050">
        <w:rPr>
          <w:rFonts w:ascii="Times New Roman" w:eastAsia="Calibri" w:hAnsi="Times New Roman" w:cs="Times New Roman"/>
          <w:sz w:val="18"/>
          <w:szCs w:val="18"/>
          <w:lang w:eastAsia="en-US"/>
        </w:rPr>
        <w:t xml:space="preserve">                        </w:t>
      </w:r>
    </w:p>
    <w:p w:rsidR="00451454" w:rsidRDefault="00451454" w:rsidP="00451454">
      <w:pPr>
        <w:pStyle w:val="Tekstpodstawowy31"/>
        <w:spacing w:line="360" w:lineRule="auto"/>
        <w:rPr>
          <w:i w:val="0"/>
          <w:color w:val="000000"/>
        </w:rPr>
        <w:sectPr w:rsidR="00451454" w:rsidSect="00451454">
          <w:headerReference w:type="even" r:id="rId19"/>
          <w:headerReference w:type="default" r:id="rId20"/>
          <w:footerReference w:type="first" r:id="rId21"/>
          <w:pgSz w:w="11906" w:h="16838"/>
          <w:pgMar w:top="992" w:right="1418" w:bottom="1418" w:left="567" w:header="709" w:footer="709" w:gutter="0"/>
          <w:cols w:space="708"/>
          <w:docGrid w:linePitch="360"/>
        </w:sectPr>
      </w:pPr>
    </w:p>
    <w:p w:rsidR="00451454" w:rsidRPr="0021577D" w:rsidRDefault="006A68DD" w:rsidP="0021577D">
      <w:pPr>
        <w:pStyle w:val="Tekstpodstawowy31"/>
        <w:spacing w:before="0" w:line="360" w:lineRule="auto"/>
        <w:jc w:val="right"/>
        <w:rPr>
          <w:b/>
          <w:i w:val="0"/>
          <w:color w:val="000000"/>
          <w:sz w:val="22"/>
          <w:szCs w:val="22"/>
        </w:rPr>
      </w:pPr>
      <w:r w:rsidRPr="0021577D">
        <w:rPr>
          <w:b/>
          <w:i w:val="0"/>
          <w:color w:val="000000"/>
          <w:sz w:val="22"/>
          <w:szCs w:val="22"/>
        </w:rPr>
        <w:lastRenderedPageBreak/>
        <w:t>Załącznik nr 2</w:t>
      </w:r>
    </w:p>
    <w:p w:rsidR="0021577D" w:rsidRPr="0021577D" w:rsidRDefault="0021577D" w:rsidP="0021577D">
      <w:pPr>
        <w:pStyle w:val="Tekstpodstawowy31"/>
        <w:spacing w:before="0" w:line="360" w:lineRule="auto"/>
        <w:rPr>
          <w:i w:val="0"/>
          <w:sz w:val="22"/>
          <w:szCs w:val="22"/>
        </w:rPr>
      </w:pPr>
      <w:r w:rsidRPr="0021577D">
        <w:rPr>
          <w:i w:val="0"/>
          <w:color w:val="000000"/>
          <w:sz w:val="22"/>
          <w:szCs w:val="22"/>
        </w:rPr>
        <w:t>Zobowiązuję się wykonać przedmiot zamówienia:</w:t>
      </w:r>
      <w:r w:rsidRPr="0021577D">
        <w:rPr>
          <w:b/>
          <w:i w:val="0"/>
          <w:sz w:val="22"/>
          <w:szCs w:val="22"/>
        </w:rPr>
        <w:t xml:space="preserve"> „świadczenie usług telekomunikacyjnych w sieci telefonii stacjonarnej  dla Szpitala Powiatowego we Wrześni Sp. z o.o. w restrukturyzacji</w:t>
      </w:r>
      <w:r w:rsidRPr="0021577D">
        <w:rPr>
          <w:bCs/>
          <w:i w:val="0"/>
          <w:sz w:val="22"/>
          <w:szCs w:val="22"/>
        </w:rPr>
        <w:t xml:space="preserve">”    </w:t>
      </w:r>
      <w:r w:rsidRPr="0021577D">
        <w:rPr>
          <w:i w:val="0"/>
          <w:color w:val="000000"/>
          <w:sz w:val="22"/>
          <w:szCs w:val="22"/>
        </w:rPr>
        <w:t>za następującą cenę:</w:t>
      </w:r>
    </w:p>
    <w:p w:rsidR="0021577D" w:rsidRPr="0021577D" w:rsidRDefault="0021577D" w:rsidP="0021577D">
      <w:pPr>
        <w:spacing w:after="0"/>
        <w:jc w:val="center"/>
        <w:rPr>
          <w:rFonts w:ascii="Times New Roman" w:eastAsia="Calibri" w:hAnsi="Times New Roman" w:cs="Times New Roman"/>
          <w:b/>
        </w:rPr>
      </w:pPr>
      <w:r w:rsidRPr="0021577D">
        <w:rPr>
          <w:rFonts w:ascii="Times New Roman" w:eastAsia="Calibri" w:hAnsi="Times New Roman" w:cs="Times New Roman"/>
          <w:b/>
        </w:rPr>
        <w:t>Formularz cenowy</w:t>
      </w:r>
    </w:p>
    <w:p w:rsidR="0021577D" w:rsidRPr="0021577D" w:rsidRDefault="0021577D" w:rsidP="0021577D">
      <w:pPr>
        <w:spacing w:after="0"/>
        <w:jc w:val="center"/>
        <w:rPr>
          <w:rFonts w:ascii="Times New Roman" w:hAnsi="Times New Roman" w:cs="Times New Roman"/>
        </w:rPr>
      </w:pPr>
    </w:p>
    <w:tbl>
      <w:tblPr>
        <w:tblW w:w="150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96"/>
        <w:gridCol w:w="3260"/>
        <w:gridCol w:w="850"/>
        <w:gridCol w:w="1276"/>
        <w:gridCol w:w="1276"/>
        <w:gridCol w:w="992"/>
        <w:gridCol w:w="1276"/>
        <w:gridCol w:w="1984"/>
        <w:gridCol w:w="1843"/>
        <w:gridCol w:w="1843"/>
      </w:tblGrid>
      <w:tr w:rsidR="0021577D" w:rsidRPr="0021577D" w:rsidTr="00B76ED8">
        <w:tc>
          <w:tcPr>
            <w:tcW w:w="496" w:type="dxa"/>
            <w:vMerge w:val="restart"/>
            <w:tcBorders>
              <w:top w:val="single" w:sz="6" w:space="0" w:color="auto"/>
              <w:left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LP</w:t>
            </w:r>
          </w:p>
        </w:tc>
        <w:tc>
          <w:tcPr>
            <w:tcW w:w="3260" w:type="dxa"/>
            <w:vMerge w:val="restart"/>
            <w:tcBorders>
              <w:top w:val="single" w:sz="6" w:space="0" w:color="auto"/>
              <w:left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Przedmiot zamówienia</w:t>
            </w:r>
          </w:p>
        </w:tc>
        <w:tc>
          <w:tcPr>
            <w:tcW w:w="85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JM</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 xml:space="preserve">Ilość </w:t>
            </w:r>
          </w:p>
          <w:p w:rsidR="0021577D" w:rsidRPr="0021577D" w:rsidRDefault="0021577D" w:rsidP="0021577D">
            <w:pPr>
              <w:spacing w:after="0"/>
              <w:ind w:firstLine="250"/>
              <w:jc w:val="center"/>
              <w:rPr>
                <w:rFonts w:ascii="Times New Roman" w:hAnsi="Times New Roman" w:cs="Times New Roman"/>
                <w:b/>
              </w:rPr>
            </w:pPr>
            <w:r w:rsidRPr="0021577D">
              <w:rPr>
                <w:rFonts w:ascii="Times New Roman" w:hAnsi="Times New Roman" w:cs="Times New Roman"/>
                <w:b/>
              </w:rPr>
              <w:t xml:space="preserve"> </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Cena jedn.  netto</w:t>
            </w:r>
          </w:p>
        </w:tc>
        <w:tc>
          <w:tcPr>
            <w:tcW w:w="992"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VAT %</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Wartość</w:t>
            </w:r>
          </w:p>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VAT</w:t>
            </w:r>
          </w:p>
        </w:tc>
        <w:tc>
          <w:tcPr>
            <w:tcW w:w="1984"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Cena jedn. brutto</w:t>
            </w:r>
          </w:p>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(5+7)</w:t>
            </w:r>
          </w:p>
        </w:tc>
        <w:tc>
          <w:tcPr>
            <w:tcW w:w="3686" w:type="dxa"/>
            <w:gridSpan w:val="2"/>
            <w:tcBorders>
              <w:top w:val="single" w:sz="6" w:space="0" w:color="auto"/>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 xml:space="preserve">Wartość </w:t>
            </w:r>
          </w:p>
        </w:tc>
      </w:tr>
      <w:tr w:rsidR="0021577D" w:rsidRPr="0021577D" w:rsidTr="00B76ED8">
        <w:tc>
          <w:tcPr>
            <w:tcW w:w="496" w:type="dxa"/>
            <w:vMerge/>
            <w:tcBorders>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p>
        </w:tc>
        <w:tc>
          <w:tcPr>
            <w:tcW w:w="3260" w:type="dxa"/>
            <w:vMerge/>
            <w:tcBorders>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p>
        </w:tc>
        <w:tc>
          <w:tcPr>
            <w:tcW w:w="850" w:type="dxa"/>
            <w:tcBorders>
              <w:top w:val="nil"/>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p>
        </w:tc>
        <w:tc>
          <w:tcPr>
            <w:tcW w:w="1276" w:type="dxa"/>
            <w:tcBorders>
              <w:top w:val="nil"/>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p>
        </w:tc>
        <w:tc>
          <w:tcPr>
            <w:tcW w:w="1276" w:type="dxa"/>
            <w:tcBorders>
              <w:top w:val="nil"/>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p>
        </w:tc>
        <w:tc>
          <w:tcPr>
            <w:tcW w:w="992" w:type="dxa"/>
            <w:tcBorders>
              <w:top w:val="nil"/>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p>
        </w:tc>
        <w:tc>
          <w:tcPr>
            <w:tcW w:w="1276" w:type="dxa"/>
            <w:tcBorders>
              <w:top w:val="nil"/>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p>
        </w:tc>
        <w:tc>
          <w:tcPr>
            <w:tcW w:w="1984" w:type="dxa"/>
            <w:tcBorders>
              <w:top w:val="nil"/>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Netto</w:t>
            </w:r>
          </w:p>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 xml:space="preserve"> (4x5)</w:t>
            </w:r>
          </w:p>
        </w:tc>
        <w:tc>
          <w:tcPr>
            <w:tcW w:w="1843" w:type="dxa"/>
            <w:tcBorders>
              <w:top w:val="single" w:sz="6" w:space="0" w:color="auto"/>
              <w:left w:val="single" w:sz="6" w:space="0" w:color="auto"/>
              <w:bottom w:val="single" w:sz="6" w:space="0" w:color="auto"/>
              <w:right w:val="single" w:sz="6" w:space="0" w:color="auto"/>
            </w:tcBorders>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 xml:space="preserve">Brutto </w:t>
            </w:r>
          </w:p>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(4 x 8)</w:t>
            </w:r>
          </w:p>
        </w:tc>
      </w:tr>
      <w:tr w:rsidR="0021577D" w:rsidRPr="0021577D" w:rsidTr="00B76ED8">
        <w:tc>
          <w:tcPr>
            <w:tcW w:w="49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1</w:t>
            </w:r>
          </w:p>
        </w:tc>
        <w:tc>
          <w:tcPr>
            <w:tcW w:w="326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2</w:t>
            </w:r>
          </w:p>
        </w:tc>
        <w:tc>
          <w:tcPr>
            <w:tcW w:w="85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3</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4</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5</w:t>
            </w:r>
          </w:p>
        </w:tc>
        <w:tc>
          <w:tcPr>
            <w:tcW w:w="992"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6</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7</w:t>
            </w:r>
          </w:p>
        </w:tc>
        <w:tc>
          <w:tcPr>
            <w:tcW w:w="1984"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8</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9</w:t>
            </w:r>
          </w:p>
        </w:tc>
        <w:tc>
          <w:tcPr>
            <w:tcW w:w="1843" w:type="dxa"/>
            <w:tcBorders>
              <w:top w:val="single" w:sz="6" w:space="0" w:color="auto"/>
              <w:left w:val="single" w:sz="6" w:space="0" w:color="auto"/>
              <w:bottom w:val="single" w:sz="6" w:space="0" w:color="auto"/>
              <w:right w:val="single" w:sz="6" w:space="0" w:color="auto"/>
            </w:tcBorders>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10</w:t>
            </w:r>
          </w:p>
        </w:tc>
      </w:tr>
      <w:tr w:rsidR="0021577D" w:rsidRPr="0021577D" w:rsidTr="00B76ED8">
        <w:tc>
          <w:tcPr>
            <w:tcW w:w="49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1</w:t>
            </w:r>
          </w:p>
        </w:tc>
        <w:tc>
          <w:tcPr>
            <w:tcW w:w="326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 xml:space="preserve">Abonament miesięczny:    </w:t>
            </w:r>
          </w:p>
        </w:tc>
        <w:tc>
          <w:tcPr>
            <w:tcW w:w="85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x</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x</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x</w:t>
            </w:r>
          </w:p>
        </w:tc>
        <w:tc>
          <w:tcPr>
            <w:tcW w:w="992"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x</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x</w:t>
            </w:r>
          </w:p>
        </w:tc>
        <w:tc>
          <w:tcPr>
            <w:tcW w:w="1984"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x</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x</w:t>
            </w:r>
          </w:p>
        </w:tc>
        <w:tc>
          <w:tcPr>
            <w:tcW w:w="1843" w:type="dxa"/>
            <w:tcBorders>
              <w:top w:val="single" w:sz="6" w:space="0" w:color="auto"/>
              <w:left w:val="single" w:sz="6" w:space="0" w:color="auto"/>
              <w:bottom w:val="single" w:sz="6" w:space="0" w:color="auto"/>
              <w:right w:val="single" w:sz="6" w:space="0" w:color="auto"/>
            </w:tcBorders>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x</w:t>
            </w:r>
          </w:p>
        </w:tc>
      </w:tr>
      <w:tr w:rsidR="0021577D" w:rsidRPr="0021577D" w:rsidTr="00B76ED8">
        <w:tc>
          <w:tcPr>
            <w:tcW w:w="49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1.1</w:t>
            </w:r>
          </w:p>
        </w:tc>
        <w:tc>
          <w:tcPr>
            <w:tcW w:w="326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 xml:space="preserve">POTS – 3           </w:t>
            </w:r>
          </w:p>
        </w:tc>
        <w:tc>
          <w:tcPr>
            <w:tcW w:w="85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miesiąc</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24</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992"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984"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21577D" w:rsidRPr="0021577D" w:rsidRDefault="0021577D" w:rsidP="0021577D">
            <w:pPr>
              <w:spacing w:after="0"/>
              <w:jc w:val="center"/>
              <w:rPr>
                <w:rFonts w:ascii="Times New Roman" w:hAnsi="Times New Roman" w:cs="Times New Roman"/>
              </w:rPr>
            </w:pPr>
          </w:p>
        </w:tc>
      </w:tr>
      <w:tr w:rsidR="0021577D" w:rsidRPr="0021577D" w:rsidTr="00B76ED8">
        <w:tc>
          <w:tcPr>
            <w:tcW w:w="49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1.2</w:t>
            </w:r>
          </w:p>
        </w:tc>
        <w:tc>
          <w:tcPr>
            <w:tcW w:w="326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 xml:space="preserve">PRA  E1           </w:t>
            </w:r>
          </w:p>
        </w:tc>
        <w:tc>
          <w:tcPr>
            <w:tcW w:w="85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miesiąc</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24</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992"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984"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21577D" w:rsidRPr="0021577D" w:rsidRDefault="0021577D" w:rsidP="0021577D">
            <w:pPr>
              <w:spacing w:after="0"/>
              <w:jc w:val="center"/>
              <w:rPr>
                <w:rFonts w:ascii="Times New Roman" w:hAnsi="Times New Roman" w:cs="Times New Roman"/>
              </w:rPr>
            </w:pPr>
          </w:p>
        </w:tc>
      </w:tr>
      <w:tr w:rsidR="0021577D" w:rsidRPr="0021577D" w:rsidTr="00B76ED8">
        <w:tc>
          <w:tcPr>
            <w:tcW w:w="49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2</w:t>
            </w:r>
          </w:p>
        </w:tc>
        <w:tc>
          <w:tcPr>
            <w:tcW w:w="326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Abonament miesięczny za stały dostęp do Internetu**</w:t>
            </w:r>
          </w:p>
        </w:tc>
        <w:tc>
          <w:tcPr>
            <w:tcW w:w="85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miesiąc</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 xml:space="preserve">         24</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992"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984"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21577D" w:rsidRPr="0021577D" w:rsidRDefault="0021577D" w:rsidP="0021577D">
            <w:pPr>
              <w:spacing w:after="0"/>
              <w:jc w:val="center"/>
              <w:rPr>
                <w:rFonts w:ascii="Times New Roman" w:hAnsi="Times New Roman" w:cs="Times New Roman"/>
              </w:rPr>
            </w:pPr>
          </w:p>
        </w:tc>
      </w:tr>
      <w:tr w:rsidR="0021577D" w:rsidRPr="0021577D" w:rsidTr="00B76ED8">
        <w:tc>
          <w:tcPr>
            <w:tcW w:w="49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3</w:t>
            </w:r>
          </w:p>
        </w:tc>
        <w:tc>
          <w:tcPr>
            <w:tcW w:w="326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Opłata miesięczna za serwis łączy</w:t>
            </w:r>
          </w:p>
        </w:tc>
        <w:tc>
          <w:tcPr>
            <w:tcW w:w="85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miesiąc</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 xml:space="preserve">         24</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992"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984"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21577D" w:rsidRPr="0021577D" w:rsidRDefault="0021577D" w:rsidP="0021577D">
            <w:pPr>
              <w:spacing w:after="0"/>
              <w:jc w:val="center"/>
              <w:rPr>
                <w:rFonts w:ascii="Times New Roman" w:hAnsi="Times New Roman" w:cs="Times New Roman"/>
              </w:rPr>
            </w:pPr>
          </w:p>
        </w:tc>
      </w:tr>
      <w:tr w:rsidR="0021577D" w:rsidRPr="0021577D" w:rsidTr="00B76ED8">
        <w:tc>
          <w:tcPr>
            <w:tcW w:w="49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4</w:t>
            </w:r>
          </w:p>
        </w:tc>
        <w:tc>
          <w:tcPr>
            <w:tcW w:w="326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Połączenia krajowe</w:t>
            </w:r>
          </w:p>
        </w:tc>
        <w:tc>
          <w:tcPr>
            <w:tcW w:w="85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minuta</w:t>
            </w:r>
          </w:p>
        </w:tc>
        <w:tc>
          <w:tcPr>
            <w:tcW w:w="1276" w:type="dxa"/>
            <w:tcBorders>
              <w:top w:val="single" w:sz="6" w:space="0" w:color="auto"/>
              <w:left w:val="single" w:sz="6" w:space="0" w:color="auto"/>
              <w:bottom w:val="nil"/>
              <w:right w:val="single" w:sz="6" w:space="0" w:color="auto"/>
            </w:tcBorders>
            <w:shd w:val="clear" w:color="auto" w:fill="auto"/>
          </w:tcPr>
          <w:p w:rsidR="0021577D" w:rsidRPr="00565156" w:rsidRDefault="00565156" w:rsidP="00E65A68">
            <w:pPr>
              <w:spacing w:after="0"/>
              <w:jc w:val="center"/>
              <w:rPr>
                <w:rFonts w:ascii="Times New Roman" w:hAnsi="Times New Roman" w:cs="Times New Roman"/>
              </w:rPr>
            </w:pPr>
            <w:r>
              <w:rPr>
                <w:rFonts w:ascii="Times New Roman" w:hAnsi="Times New Roman" w:cs="Times New Roman"/>
              </w:rPr>
              <w:t xml:space="preserve">25 </w:t>
            </w:r>
            <w:r w:rsidR="0021577D" w:rsidRPr="00565156">
              <w:rPr>
                <w:rFonts w:ascii="Times New Roman" w:hAnsi="Times New Roman" w:cs="Times New Roman"/>
              </w:rPr>
              <w:t>5</w:t>
            </w:r>
            <w:r>
              <w:rPr>
                <w:rFonts w:ascii="Times New Roman" w:hAnsi="Times New Roman" w:cs="Times New Roman"/>
              </w:rPr>
              <w:t>0</w:t>
            </w:r>
            <w:r w:rsidR="0021577D" w:rsidRPr="00565156">
              <w:rPr>
                <w:rFonts w:ascii="Times New Roman" w:hAnsi="Times New Roman" w:cs="Times New Roman"/>
              </w:rPr>
              <w:t>0</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992"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984"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21577D" w:rsidRPr="0021577D" w:rsidRDefault="0021577D" w:rsidP="0021577D">
            <w:pPr>
              <w:spacing w:after="0"/>
              <w:jc w:val="center"/>
              <w:rPr>
                <w:rFonts w:ascii="Times New Roman" w:hAnsi="Times New Roman" w:cs="Times New Roman"/>
              </w:rPr>
            </w:pPr>
          </w:p>
        </w:tc>
      </w:tr>
      <w:tr w:rsidR="0021577D" w:rsidRPr="0021577D" w:rsidTr="00B76ED8">
        <w:tc>
          <w:tcPr>
            <w:tcW w:w="49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5</w:t>
            </w:r>
          </w:p>
        </w:tc>
        <w:tc>
          <w:tcPr>
            <w:tcW w:w="326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 xml:space="preserve">Połączenia do sieci komórkowych  </w:t>
            </w:r>
          </w:p>
        </w:tc>
        <w:tc>
          <w:tcPr>
            <w:tcW w:w="85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minuta</w:t>
            </w:r>
          </w:p>
        </w:tc>
        <w:tc>
          <w:tcPr>
            <w:tcW w:w="1276" w:type="dxa"/>
            <w:tcBorders>
              <w:top w:val="single" w:sz="6" w:space="0" w:color="auto"/>
              <w:left w:val="single" w:sz="6" w:space="0" w:color="auto"/>
              <w:bottom w:val="nil"/>
              <w:right w:val="single" w:sz="6" w:space="0" w:color="auto"/>
            </w:tcBorders>
            <w:shd w:val="clear" w:color="auto" w:fill="auto"/>
          </w:tcPr>
          <w:p w:rsidR="0021577D" w:rsidRPr="00565156" w:rsidRDefault="0021577D" w:rsidP="00E65A68">
            <w:pPr>
              <w:spacing w:after="0"/>
              <w:jc w:val="center"/>
              <w:rPr>
                <w:rFonts w:ascii="Times New Roman" w:hAnsi="Times New Roman" w:cs="Times New Roman"/>
              </w:rPr>
            </w:pPr>
            <w:r w:rsidRPr="00565156">
              <w:rPr>
                <w:rFonts w:ascii="Times New Roman" w:hAnsi="Times New Roman" w:cs="Times New Roman"/>
              </w:rPr>
              <w:t>60 000</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992"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984"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21577D" w:rsidRPr="0021577D" w:rsidRDefault="0021577D" w:rsidP="0021577D">
            <w:pPr>
              <w:spacing w:after="0"/>
              <w:jc w:val="center"/>
              <w:rPr>
                <w:rFonts w:ascii="Times New Roman" w:hAnsi="Times New Roman" w:cs="Times New Roman"/>
              </w:rPr>
            </w:pPr>
          </w:p>
        </w:tc>
      </w:tr>
      <w:tr w:rsidR="0021577D" w:rsidRPr="0021577D" w:rsidTr="00B76ED8">
        <w:tc>
          <w:tcPr>
            <w:tcW w:w="49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6</w:t>
            </w:r>
          </w:p>
        </w:tc>
        <w:tc>
          <w:tcPr>
            <w:tcW w:w="326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Połączenia pozostałe*</w:t>
            </w:r>
          </w:p>
        </w:tc>
        <w:tc>
          <w:tcPr>
            <w:tcW w:w="850"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minuta</w:t>
            </w:r>
          </w:p>
        </w:tc>
        <w:tc>
          <w:tcPr>
            <w:tcW w:w="1276" w:type="dxa"/>
            <w:tcBorders>
              <w:top w:val="single" w:sz="6" w:space="0" w:color="auto"/>
              <w:left w:val="single" w:sz="6" w:space="0" w:color="auto"/>
              <w:bottom w:val="nil"/>
              <w:right w:val="single" w:sz="6" w:space="0" w:color="auto"/>
            </w:tcBorders>
            <w:shd w:val="clear" w:color="auto" w:fill="auto"/>
          </w:tcPr>
          <w:p w:rsidR="0021577D" w:rsidRPr="00565156" w:rsidRDefault="00565156" w:rsidP="00E65A68">
            <w:pPr>
              <w:spacing w:after="0"/>
              <w:jc w:val="center"/>
              <w:rPr>
                <w:rFonts w:ascii="Times New Roman" w:hAnsi="Times New Roman" w:cs="Times New Roman"/>
              </w:rPr>
            </w:pPr>
            <w:r>
              <w:rPr>
                <w:rFonts w:ascii="Times New Roman" w:hAnsi="Times New Roman" w:cs="Times New Roman"/>
              </w:rPr>
              <w:t>900</w:t>
            </w: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992"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276"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984" w:type="dxa"/>
            <w:tcBorders>
              <w:top w:val="single" w:sz="6" w:space="0" w:color="auto"/>
              <w:left w:val="single" w:sz="6" w:space="0" w:color="auto"/>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21577D" w:rsidRPr="0021577D" w:rsidRDefault="0021577D" w:rsidP="0021577D">
            <w:pPr>
              <w:spacing w:after="0"/>
              <w:jc w:val="center"/>
              <w:rPr>
                <w:rFonts w:ascii="Times New Roman" w:hAnsi="Times New Roman" w:cs="Times New Roman"/>
              </w:rPr>
            </w:pPr>
          </w:p>
        </w:tc>
      </w:tr>
      <w:tr w:rsidR="0021577D" w:rsidRPr="0021577D" w:rsidTr="00B76ED8">
        <w:trPr>
          <w:trHeight w:val="170"/>
        </w:trPr>
        <w:tc>
          <w:tcPr>
            <w:tcW w:w="11410" w:type="dxa"/>
            <w:gridSpan w:val="8"/>
            <w:tcBorders>
              <w:top w:val="single" w:sz="6" w:space="0" w:color="auto"/>
              <w:left w:val="nil"/>
              <w:bottom w:val="nil"/>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 xml:space="preserve">                                                                                                                                                    </w:t>
            </w:r>
          </w:p>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b/>
                <w:i/>
              </w:rPr>
              <w:t xml:space="preserve">                                                                                                                                                     Razem  </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21577D" w:rsidRPr="0021577D" w:rsidRDefault="0021577D" w:rsidP="0021577D">
            <w:pPr>
              <w:spacing w:after="0"/>
              <w:jc w:val="center"/>
              <w:rPr>
                <w:rFonts w:ascii="Times New Roman" w:hAnsi="Times New Roman" w:cs="Times New Roman"/>
              </w:rPr>
            </w:pPr>
          </w:p>
          <w:p w:rsidR="0021577D" w:rsidRPr="0021577D" w:rsidRDefault="0021577D" w:rsidP="0021577D">
            <w:pPr>
              <w:spacing w:after="0"/>
              <w:jc w:val="center"/>
              <w:rPr>
                <w:rFonts w:ascii="Times New Roman" w:hAnsi="Times New Roman" w:cs="Times New Roman"/>
              </w:rPr>
            </w:pPr>
          </w:p>
        </w:tc>
        <w:tc>
          <w:tcPr>
            <w:tcW w:w="1843" w:type="dxa"/>
            <w:tcBorders>
              <w:top w:val="single" w:sz="6" w:space="0" w:color="auto"/>
              <w:left w:val="single" w:sz="6" w:space="0" w:color="auto"/>
              <w:bottom w:val="single" w:sz="6" w:space="0" w:color="auto"/>
              <w:right w:val="single" w:sz="6" w:space="0" w:color="auto"/>
            </w:tcBorders>
          </w:tcPr>
          <w:p w:rsidR="0021577D" w:rsidRPr="0021577D" w:rsidRDefault="0021577D" w:rsidP="0021577D">
            <w:pPr>
              <w:spacing w:after="0"/>
              <w:jc w:val="center"/>
              <w:rPr>
                <w:rFonts w:ascii="Times New Roman" w:hAnsi="Times New Roman" w:cs="Times New Roman"/>
              </w:rPr>
            </w:pPr>
          </w:p>
        </w:tc>
      </w:tr>
    </w:tbl>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 np. serwisy, biura numerów, itp.</w:t>
      </w:r>
    </w:p>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 podać za trzy dostępy do Internetu</w:t>
      </w:r>
    </w:p>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Wartość – poz.   9 (słownie)  .............................................</w:t>
      </w:r>
    </w:p>
    <w:p w:rsidR="0021577D" w:rsidRPr="0021577D" w:rsidRDefault="0021577D" w:rsidP="0021577D">
      <w:pPr>
        <w:spacing w:after="0"/>
        <w:rPr>
          <w:rFonts w:ascii="Times New Roman" w:hAnsi="Times New Roman" w:cs="Times New Roman"/>
        </w:rPr>
      </w:pPr>
      <w:r w:rsidRPr="0021577D">
        <w:rPr>
          <w:rFonts w:ascii="Times New Roman" w:hAnsi="Times New Roman" w:cs="Times New Roman"/>
        </w:rPr>
        <w:t>Wartość – poz. 10 (słownie)   ............................................</w:t>
      </w:r>
    </w:p>
    <w:p w:rsidR="0021577D" w:rsidRPr="0021577D" w:rsidRDefault="0021577D" w:rsidP="0021577D">
      <w:pPr>
        <w:pStyle w:val="Tekstpodstawowy31"/>
        <w:spacing w:before="0" w:line="360" w:lineRule="auto"/>
        <w:jc w:val="right"/>
        <w:rPr>
          <w:b/>
          <w:i w:val="0"/>
          <w:color w:val="000000"/>
          <w:sz w:val="22"/>
          <w:szCs w:val="22"/>
        </w:rPr>
      </w:pPr>
    </w:p>
    <w:p w:rsidR="0069005F" w:rsidRPr="0021577D" w:rsidRDefault="0069005F" w:rsidP="0021577D">
      <w:pPr>
        <w:widowControl w:val="0"/>
        <w:adjustRightInd w:val="0"/>
        <w:spacing w:after="0"/>
        <w:ind w:firstLine="708"/>
        <w:jc w:val="both"/>
        <w:textAlignment w:val="baseline"/>
        <w:rPr>
          <w:rFonts w:ascii="Times New Roman" w:hAnsi="Times New Roman" w:cs="Times New Roman"/>
          <w:i/>
        </w:rPr>
      </w:pPr>
      <w:r w:rsidRPr="0021577D">
        <w:rPr>
          <w:rFonts w:ascii="Times New Roman" w:hAnsi="Times New Roman" w:cs="Times New Roman"/>
          <w:i/>
        </w:rPr>
        <w:t>.......................................</w:t>
      </w:r>
      <w:r w:rsidRPr="0021577D">
        <w:rPr>
          <w:rFonts w:ascii="Times New Roman" w:hAnsi="Times New Roman" w:cs="Times New Roman"/>
          <w:i/>
        </w:rPr>
        <w:tab/>
      </w:r>
      <w:r w:rsidRPr="0021577D">
        <w:rPr>
          <w:rFonts w:ascii="Times New Roman" w:hAnsi="Times New Roman" w:cs="Times New Roman"/>
          <w:i/>
        </w:rPr>
        <w:tab/>
        <w:t xml:space="preserve">  </w:t>
      </w:r>
      <w:r w:rsidRPr="0021577D">
        <w:rPr>
          <w:rFonts w:ascii="Times New Roman" w:hAnsi="Times New Roman" w:cs="Times New Roman"/>
          <w:i/>
        </w:rPr>
        <w:tab/>
      </w:r>
      <w:r w:rsidRPr="0021577D">
        <w:rPr>
          <w:rFonts w:ascii="Times New Roman" w:hAnsi="Times New Roman" w:cs="Times New Roman"/>
          <w:i/>
        </w:rPr>
        <w:tab/>
      </w:r>
      <w:r w:rsidRPr="0021577D">
        <w:rPr>
          <w:rFonts w:ascii="Times New Roman" w:hAnsi="Times New Roman" w:cs="Times New Roman"/>
          <w:i/>
        </w:rPr>
        <w:tab/>
      </w:r>
      <w:r w:rsidRPr="0021577D">
        <w:rPr>
          <w:rFonts w:ascii="Times New Roman" w:hAnsi="Times New Roman" w:cs="Times New Roman"/>
          <w:i/>
        </w:rPr>
        <w:tab/>
      </w:r>
      <w:r w:rsidRPr="0021577D">
        <w:rPr>
          <w:rFonts w:ascii="Times New Roman" w:hAnsi="Times New Roman" w:cs="Times New Roman"/>
          <w:i/>
        </w:rPr>
        <w:tab/>
        <w:t xml:space="preserve">……….…………………………………………………………… </w:t>
      </w:r>
    </w:p>
    <w:p w:rsidR="00451454" w:rsidRPr="0021577D" w:rsidRDefault="0069005F" w:rsidP="0021577D">
      <w:pPr>
        <w:widowControl w:val="0"/>
        <w:adjustRightInd w:val="0"/>
        <w:spacing w:after="0"/>
        <w:textAlignment w:val="baseline"/>
        <w:rPr>
          <w:rFonts w:ascii="Times New Roman" w:hAnsi="Times New Roman" w:cs="Times New Roman"/>
          <w:b/>
          <w:bCs/>
          <w:vertAlign w:val="superscript"/>
        </w:rPr>
        <w:sectPr w:rsidR="00451454" w:rsidRPr="0021577D" w:rsidSect="00451454">
          <w:pgSz w:w="16838" w:h="11906" w:orient="landscape"/>
          <w:pgMar w:top="567" w:right="992" w:bottom="1418" w:left="1418" w:header="709" w:footer="709" w:gutter="0"/>
          <w:cols w:space="708"/>
          <w:docGrid w:linePitch="360"/>
        </w:sectPr>
      </w:pPr>
      <w:r w:rsidRPr="0021577D">
        <w:rPr>
          <w:rFonts w:ascii="Times New Roman" w:hAnsi="Times New Roman" w:cs="Times New Roman"/>
          <w:i/>
          <w:vertAlign w:val="superscript"/>
        </w:rPr>
        <w:t xml:space="preserve">                                (miejscowość, data)         </w:t>
      </w:r>
      <w:r w:rsidRPr="0021577D">
        <w:rPr>
          <w:rFonts w:ascii="Times New Roman" w:hAnsi="Times New Roman" w:cs="Times New Roman"/>
          <w:i/>
        </w:rPr>
        <w:t xml:space="preserve">                                                                                   </w:t>
      </w:r>
      <w:r w:rsidRPr="0021577D">
        <w:rPr>
          <w:rFonts w:ascii="Times New Roman" w:hAnsi="Times New Roman" w:cs="Times New Roman"/>
          <w:i/>
          <w:iCs/>
          <w:vertAlign w:val="superscript"/>
        </w:rPr>
        <w:t>(imię, nazwisko i podpis osoby/ osób uprawnionych do reprezentacji Wykonawcy</w:t>
      </w:r>
      <w:r w:rsidRPr="0021577D">
        <w:rPr>
          <w:rFonts w:ascii="Times New Roman" w:hAnsi="Times New Roman" w:cs="Times New Roman"/>
          <w:b/>
          <w:vertAlign w:val="superscript"/>
        </w:rPr>
        <w:t>)</w:t>
      </w:r>
      <w:r w:rsidRPr="0021577D">
        <w:rPr>
          <w:rFonts w:ascii="Times New Roman" w:eastAsia="Calibri" w:hAnsi="Times New Roman" w:cs="Times New Roman"/>
          <w:lang w:eastAsia="en-US"/>
        </w:rPr>
        <w:t xml:space="preserve">                                                                                                           </w:t>
      </w:r>
    </w:p>
    <w:p w:rsidR="0047454B" w:rsidRPr="000C2C5B" w:rsidRDefault="004E73A2" w:rsidP="0047454B">
      <w:pPr>
        <w:pStyle w:val="Akapitzlist1"/>
        <w:ind w:left="0"/>
        <w:jc w:val="right"/>
        <w:rPr>
          <w:rFonts w:ascii="Times New Roman" w:hAnsi="Times New Roman" w:cs="Times New Roman"/>
          <w:b/>
        </w:rPr>
      </w:pPr>
      <w:r>
        <w:rPr>
          <w:rFonts w:ascii="Times New Roman" w:hAnsi="Times New Roman" w:cs="Times New Roman"/>
          <w:b/>
        </w:rPr>
        <w:lastRenderedPageBreak/>
        <w:t>Załącznik nr 3</w:t>
      </w:r>
    </w:p>
    <w:p w:rsidR="0047454B" w:rsidRPr="000C2C5B" w:rsidRDefault="0047454B" w:rsidP="0047454B">
      <w:pPr>
        <w:spacing w:after="0"/>
        <w:rPr>
          <w:rFonts w:ascii="Times New Roman" w:hAnsi="Times New Roman" w:cs="Times New Roman"/>
          <w:b/>
        </w:rPr>
      </w:pPr>
    </w:p>
    <w:p w:rsidR="00E90565" w:rsidRPr="0021577D" w:rsidRDefault="00E90565" w:rsidP="0021577D">
      <w:pPr>
        <w:spacing w:after="0"/>
        <w:jc w:val="center"/>
        <w:rPr>
          <w:rFonts w:ascii="Times New Roman" w:hAnsi="Times New Roman" w:cs="Times New Roman"/>
          <w:b/>
        </w:rPr>
      </w:pPr>
      <w:r w:rsidRPr="0021577D">
        <w:rPr>
          <w:rFonts w:ascii="Times New Roman" w:hAnsi="Times New Roman" w:cs="Times New Roman"/>
          <w:b/>
        </w:rPr>
        <w:t>Projekt umowy</w:t>
      </w:r>
    </w:p>
    <w:p w:rsidR="00905717" w:rsidRPr="0021577D" w:rsidRDefault="0047454B" w:rsidP="0021577D">
      <w:pPr>
        <w:widowControl w:val="0"/>
        <w:adjustRightInd w:val="0"/>
        <w:spacing w:after="0"/>
        <w:jc w:val="both"/>
        <w:textAlignment w:val="baseline"/>
        <w:rPr>
          <w:rFonts w:ascii="Times New Roman" w:eastAsia="Calibri" w:hAnsi="Times New Roman" w:cs="Times New Roman"/>
          <w:b/>
          <w:lang w:eastAsia="en-US"/>
        </w:rPr>
      </w:pPr>
      <w:r w:rsidRPr="0021577D">
        <w:rPr>
          <w:rFonts w:ascii="Times New Roman" w:eastAsia="Calibri" w:hAnsi="Times New Roman" w:cs="Times New Roman"/>
          <w:b/>
          <w:lang w:eastAsia="en-US"/>
        </w:rPr>
        <w:tab/>
      </w:r>
      <w:r w:rsidRPr="0021577D">
        <w:rPr>
          <w:rFonts w:ascii="Times New Roman" w:eastAsia="Calibri" w:hAnsi="Times New Roman" w:cs="Times New Roman"/>
          <w:b/>
          <w:lang w:eastAsia="en-US"/>
        </w:rPr>
        <w:tab/>
      </w:r>
      <w:r w:rsidRPr="0021577D">
        <w:rPr>
          <w:rFonts w:ascii="Times New Roman" w:eastAsia="Calibri" w:hAnsi="Times New Roman" w:cs="Times New Roman"/>
          <w:b/>
          <w:lang w:eastAsia="en-US"/>
        </w:rPr>
        <w:tab/>
      </w:r>
      <w:r w:rsidRPr="0021577D">
        <w:rPr>
          <w:rFonts w:ascii="Times New Roman" w:eastAsia="Calibri" w:hAnsi="Times New Roman" w:cs="Times New Roman"/>
          <w:b/>
          <w:lang w:eastAsia="en-US"/>
        </w:rPr>
        <w:tab/>
      </w:r>
      <w:r w:rsidRPr="0021577D">
        <w:rPr>
          <w:rFonts w:ascii="Times New Roman" w:eastAsia="Calibri" w:hAnsi="Times New Roman" w:cs="Times New Roman"/>
          <w:b/>
          <w:lang w:eastAsia="en-US"/>
        </w:rPr>
        <w:tab/>
        <w:t xml:space="preserve">           </w:t>
      </w:r>
    </w:p>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 1</w:t>
      </w:r>
    </w:p>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Przedmiot Umowy</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1. Wykonawca w ramach niniejszej umowy jest zobowiązany do świadczenia usług telekomunikacyjnych w sieci telefonii stacjonarnej  na rzecz Zamawiającego .</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2. Zakres świadczonych usług telekomunikacyjnych będzie obejmował:</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a) połączenia lokalne i strefowe,</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b) połączenia międzystrefowe, międzymiastowe,</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c) połączenia do sieci komórkowych,</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d) połączenia międzynarodowe,</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e) usługi faksowe oraz internetowe.</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3. Wykonawca w ramach niniejszej umowy zapewni:</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a) jedno łącze analogowe z zachowaniem wybranego numeru Zamawiającego,</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b) jedno łącze ISDN (PRA E1 dwukierunkowe)</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c) prowadzenie 30 zewnętrznych równoczesnych rozmów telefonicznych,</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d) pule numeracji DDI ( numeracji sieci publicznej) przydzielonej do poszczególnych numerów wewnętrznych,</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e) sekundowe naliczanie czasu realizowanych rozmów telefonicznych, które musi być przerwane w momencie rozłączenia się którejkolwiek ze stron,</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f) zapewni możliwość wykonywania połączeń bezpłatnych na numery alarmowe, informacyjne i usługowe (np. 112, 997 itp.) ,</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g) usunięcie usterek w ciągu 24 godz.  od momentu otrzymania zgłoszenia,</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h) trzy łącza internetowe ( każde minimum 1000Mbs/100</w:t>
      </w:r>
      <w:r w:rsidR="006A14D1">
        <w:rPr>
          <w:rFonts w:ascii="Times New Roman" w:hAnsi="Times New Roman" w:cs="Times New Roman"/>
        </w:rPr>
        <w:t>0</w:t>
      </w:r>
      <w:r w:rsidRPr="0021577D">
        <w:rPr>
          <w:rFonts w:ascii="Times New Roman" w:hAnsi="Times New Roman" w:cs="Times New Roman"/>
        </w:rPr>
        <w:t>Mbs).</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4. Integralną częścią umowy są zapisy określone w zapytaniu ofertowym.</w:t>
      </w:r>
    </w:p>
    <w:p w:rsidR="0021577D" w:rsidRPr="0021577D" w:rsidRDefault="0021577D" w:rsidP="0021577D">
      <w:pPr>
        <w:spacing w:after="0"/>
        <w:jc w:val="both"/>
        <w:rPr>
          <w:rFonts w:ascii="Times New Roman" w:hAnsi="Times New Roman" w:cs="Times New Roman"/>
        </w:rPr>
      </w:pPr>
    </w:p>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 2</w:t>
      </w:r>
    </w:p>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Cena i warunki płatności</w:t>
      </w:r>
    </w:p>
    <w:p w:rsidR="0021577D" w:rsidRPr="0021577D" w:rsidRDefault="0021577D" w:rsidP="00E65A68">
      <w:pPr>
        <w:spacing w:after="0"/>
        <w:jc w:val="both"/>
        <w:rPr>
          <w:rFonts w:ascii="Times New Roman" w:hAnsi="Times New Roman" w:cs="Times New Roman"/>
        </w:rPr>
      </w:pPr>
      <w:r w:rsidRPr="0021577D">
        <w:rPr>
          <w:rFonts w:ascii="Times New Roman" w:hAnsi="Times New Roman" w:cs="Times New Roman"/>
        </w:rPr>
        <w:t>1. Ceny jednostkowe za poszczególne usługi telekomunikacyjne kształtują się następująco:</w:t>
      </w:r>
    </w:p>
    <w:p w:rsidR="0021577D" w:rsidRPr="0021577D" w:rsidRDefault="0021577D" w:rsidP="00E65A68">
      <w:pPr>
        <w:spacing w:after="0"/>
        <w:jc w:val="both"/>
        <w:rPr>
          <w:rFonts w:ascii="Times New Roman" w:hAnsi="Times New Roman" w:cs="Times New Roman"/>
        </w:rPr>
      </w:pPr>
      <w:r w:rsidRPr="0021577D">
        <w:rPr>
          <w:rFonts w:ascii="Times New Roman" w:hAnsi="Times New Roman" w:cs="Times New Roman"/>
        </w:rPr>
        <w:t xml:space="preserve">1) cena brutto za abonament miesięczny POST-3                                   </w:t>
      </w:r>
      <w:r w:rsidR="00E65A68">
        <w:rPr>
          <w:rFonts w:ascii="Times New Roman" w:hAnsi="Times New Roman" w:cs="Times New Roman"/>
        </w:rPr>
        <w:t xml:space="preserve">           -</w:t>
      </w:r>
      <w:r w:rsidRPr="0021577D">
        <w:rPr>
          <w:rFonts w:ascii="Times New Roman" w:hAnsi="Times New Roman" w:cs="Times New Roman"/>
        </w:rPr>
        <w:t xml:space="preserve"> ……… </w:t>
      </w:r>
      <w:r w:rsidR="00ED3195">
        <w:rPr>
          <w:rFonts w:ascii="Times New Roman" w:hAnsi="Times New Roman" w:cs="Times New Roman"/>
        </w:rPr>
        <w:t xml:space="preserve"> </w:t>
      </w:r>
      <w:r w:rsidRPr="0021577D">
        <w:rPr>
          <w:rFonts w:ascii="Times New Roman" w:hAnsi="Times New Roman" w:cs="Times New Roman"/>
        </w:rPr>
        <w:t>zł. brutto,</w:t>
      </w:r>
    </w:p>
    <w:p w:rsidR="0021577D" w:rsidRPr="0021577D" w:rsidRDefault="0021577D" w:rsidP="00E65A68">
      <w:pPr>
        <w:spacing w:after="0"/>
        <w:jc w:val="both"/>
        <w:rPr>
          <w:rFonts w:ascii="Times New Roman" w:hAnsi="Times New Roman" w:cs="Times New Roman"/>
        </w:rPr>
      </w:pPr>
      <w:r w:rsidRPr="0021577D">
        <w:rPr>
          <w:rFonts w:ascii="Times New Roman" w:hAnsi="Times New Roman" w:cs="Times New Roman"/>
        </w:rPr>
        <w:t xml:space="preserve">2) cena brutto za abonament miesięczny PRA E1        </w:t>
      </w:r>
      <w:r w:rsidR="006A14D1">
        <w:rPr>
          <w:rFonts w:ascii="Times New Roman" w:hAnsi="Times New Roman" w:cs="Times New Roman"/>
        </w:rPr>
        <w:t xml:space="preserve">                             </w:t>
      </w:r>
      <w:r w:rsidR="00E65A68">
        <w:rPr>
          <w:rFonts w:ascii="Times New Roman" w:hAnsi="Times New Roman" w:cs="Times New Roman"/>
        </w:rPr>
        <w:t xml:space="preserve">       </w:t>
      </w:r>
      <w:r w:rsidR="006A14D1">
        <w:rPr>
          <w:rFonts w:ascii="Times New Roman" w:hAnsi="Times New Roman" w:cs="Times New Roman"/>
        </w:rPr>
        <w:t xml:space="preserve"> </w:t>
      </w:r>
      <w:r w:rsidR="00E65A68">
        <w:rPr>
          <w:rFonts w:ascii="Times New Roman" w:hAnsi="Times New Roman" w:cs="Times New Roman"/>
        </w:rPr>
        <w:t xml:space="preserve">- </w:t>
      </w:r>
      <w:r w:rsidRPr="0021577D">
        <w:rPr>
          <w:rFonts w:ascii="Times New Roman" w:hAnsi="Times New Roman" w:cs="Times New Roman"/>
        </w:rPr>
        <w:t>……….</w:t>
      </w:r>
      <w:r w:rsidR="00ED3195">
        <w:rPr>
          <w:rFonts w:ascii="Times New Roman" w:hAnsi="Times New Roman" w:cs="Times New Roman"/>
        </w:rPr>
        <w:t xml:space="preserve"> </w:t>
      </w:r>
      <w:r w:rsidRPr="0021577D">
        <w:rPr>
          <w:rFonts w:ascii="Times New Roman" w:hAnsi="Times New Roman" w:cs="Times New Roman"/>
        </w:rPr>
        <w:t xml:space="preserve"> zł. brutto,</w:t>
      </w:r>
    </w:p>
    <w:p w:rsidR="0021577D" w:rsidRPr="0021577D" w:rsidRDefault="0021577D" w:rsidP="00E65A68">
      <w:pPr>
        <w:spacing w:after="0"/>
        <w:jc w:val="both"/>
        <w:rPr>
          <w:rFonts w:ascii="Times New Roman" w:hAnsi="Times New Roman" w:cs="Times New Roman"/>
        </w:rPr>
      </w:pPr>
      <w:r w:rsidRPr="0021577D">
        <w:rPr>
          <w:rFonts w:ascii="Times New Roman" w:hAnsi="Times New Roman" w:cs="Times New Roman"/>
        </w:rPr>
        <w:t xml:space="preserve">3) cena brutto za abonament miesięczny za stały dostęp do Internetu       </w:t>
      </w:r>
      <w:r w:rsidR="00E65A68">
        <w:rPr>
          <w:rFonts w:ascii="Times New Roman" w:hAnsi="Times New Roman" w:cs="Times New Roman"/>
        </w:rPr>
        <w:t xml:space="preserve">         - ………. </w:t>
      </w:r>
      <w:r w:rsidR="00ED3195">
        <w:rPr>
          <w:rFonts w:ascii="Times New Roman" w:hAnsi="Times New Roman" w:cs="Times New Roman"/>
        </w:rPr>
        <w:t xml:space="preserve">  </w:t>
      </w:r>
      <w:r w:rsidRPr="0021577D">
        <w:rPr>
          <w:rFonts w:ascii="Times New Roman" w:hAnsi="Times New Roman" w:cs="Times New Roman"/>
        </w:rPr>
        <w:t>zł. brutto,</w:t>
      </w:r>
    </w:p>
    <w:p w:rsidR="0021577D" w:rsidRPr="0021577D" w:rsidRDefault="0021577D" w:rsidP="00E65A68">
      <w:pPr>
        <w:spacing w:after="0"/>
        <w:jc w:val="both"/>
        <w:rPr>
          <w:rFonts w:ascii="Times New Roman" w:hAnsi="Times New Roman" w:cs="Times New Roman"/>
        </w:rPr>
      </w:pPr>
      <w:r w:rsidRPr="0021577D">
        <w:rPr>
          <w:rFonts w:ascii="Times New Roman" w:hAnsi="Times New Roman" w:cs="Times New Roman"/>
        </w:rPr>
        <w:t xml:space="preserve">4) Opłata miesięczny za serwis łączy                        </w:t>
      </w:r>
      <w:r w:rsidR="00E65A68">
        <w:rPr>
          <w:rFonts w:ascii="Times New Roman" w:hAnsi="Times New Roman" w:cs="Times New Roman"/>
        </w:rPr>
        <w:t xml:space="preserve">                           - …………</w:t>
      </w:r>
      <w:r w:rsidRPr="0021577D">
        <w:rPr>
          <w:rFonts w:ascii="Times New Roman" w:hAnsi="Times New Roman" w:cs="Times New Roman"/>
        </w:rPr>
        <w:t>zł. brutto,</w:t>
      </w:r>
      <w:r w:rsidRPr="0021577D">
        <w:rPr>
          <w:rFonts w:ascii="Times New Roman" w:hAnsi="Times New Roman" w:cs="Times New Roman"/>
        </w:rPr>
        <w:br/>
        <w:t xml:space="preserve">5) cena brutto za 1 minutę połączeń krajowe                                         </w:t>
      </w:r>
      <w:r w:rsidR="00E65A68">
        <w:rPr>
          <w:rFonts w:ascii="Times New Roman" w:hAnsi="Times New Roman" w:cs="Times New Roman"/>
        </w:rPr>
        <w:t xml:space="preserve">       -  …….. …</w:t>
      </w:r>
      <w:r w:rsidRPr="0021577D">
        <w:rPr>
          <w:rFonts w:ascii="Times New Roman" w:hAnsi="Times New Roman" w:cs="Times New Roman"/>
        </w:rPr>
        <w:t>zł. brutto,</w:t>
      </w:r>
      <w:r w:rsidRPr="0021577D">
        <w:rPr>
          <w:rFonts w:ascii="Times New Roman" w:hAnsi="Times New Roman" w:cs="Times New Roman"/>
        </w:rPr>
        <w:br/>
        <w:t>6) cena brutto za 1 minutę połączeń do sieci komórkowyc</w:t>
      </w:r>
      <w:r w:rsidR="00E65A68">
        <w:rPr>
          <w:rFonts w:ascii="Times New Roman" w:hAnsi="Times New Roman" w:cs="Times New Roman"/>
        </w:rPr>
        <w:t xml:space="preserve">h                   </w:t>
      </w:r>
      <w:r w:rsidR="00ED3195">
        <w:rPr>
          <w:rFonts w:ascii="Times New Roman" w:hAnsi="Times New Roman" w:cs="Times New Roman"/>
        </w:rPr>
        <w:t xml:space="preserve"> </w:t>
      </w:r>
      <w:r w:rsidR="00E65A68">
        <w:rPr>
          <w:rFonts w:ascii="Times New Roman" w:hAnsi="Times New Roman" w:cs="Times New Roman"/>
        </w:rPr>
        <w:t xml:space="preserve">   -  ………...</w:t>
      </w:r>
      <w:r w:rsidRPr="0021577D">
        <w:rPr>
          <w:rFonts w:ascii="Times New Roman" w:hAnsi="Times New Roman" w:cs="Times New Roman"/>
        </w:rPr>
        <w:t>zł. brutto,</w:t>
      </w:r>
      <w:r w:rsidRPr="0021577D">
        <w:rPr>
          <w:rFonts w:ascii="Times New Roman" w:hAnsi="Times New Roman" w:cs="Times New Roman"/>
        </w:rPr>
        <w:br/>
        <w:t>7) cena brutto za 1 minutę połączeń pozostałych, które obejmują</w:t>
      </w:r>
      <w:r w:rsidR="00ED3195">
        <w:rPr>
          <w:rFonts w:ascii="Times New Roman" w:hAnsi="Times New Roman" w:cs="Times New Roman"/>
        </w:rPr>
        <w:t xml:space="preserve"> </w:t>
      </w:r>
      <w:proofErr w:type="spellStart"/>
      <w:r w:rsidRPr="0021577D">
        <w:rPr>
          <w:rFonts w:ascii="Times New Roman" w:hAnsi="Times New Roman" w:cs="Times New Roman"/>
        </w:rPr>
        <w:t>prefix</w:t>
      </w:r>
      <w:proofErr w:type="spellEnd"/>
      <w:r w:rsidRPr="0021577D">
        <w:rPr>
          <w:rFonts w:ascii="Times New Roman" w:hAnsi="Times New Roman" w:cs="Times New Roman"/>
        </w:rPr>
        <w:t xml:space="preserve"> oraz ogólnopolskie biura numerów                                                 -  </w:t>
      </w:r>
      <w:r w:rsidR="00E65A68">
        <w:rPr>
          <w:rFonts w:ascii="Times New Roman" w:hAnsi="Times New Roman" w:cs="Times New Roman"/>
        </w:rPr>
        <w:t>………...</w:t>
      </w:r>
      <w:r w:rsidRPr="0021577D">
        <w:rPr>
          <w:rFonts w:ascii="Times New Roman" w:hAnsi="Times New Roman" w:cs="Times New Roman"/>
        </w:rPr>
        <w:t xml:space="preserve"> zł. brutto.</w:t>
      </w:r>
      <w:r w:rsidRPr="0021577D">
        <w:rPr>
          <w:rFonts w:ascii="Times New Roman" w:hAnsi="Times New Roman" w:cs="Times New Roman"/>
        </w:rPr>
        <w:br/>
        <w:t>2. Wyżej wymienione ceny jednostkowe są ustalane na okres obowiązywania niniejszej umowy i obejmują wszystkie elementy niniejszej usługi telekomunikacyjnej, wyszczególnione w § 1 niniejszej umowy.</w:t>
      </w:r>
    </w:p>
    <w:p w:rsidR="0021577D" w:rsidRPr="0021577D" w:rsidRDefault="0021577D" w:rsidP="00E65A68">
      <w:pPr>
        <w:spacing w:after="0"/>
        <w:jc w:val="both"/>
        <w:rPr>
          <w:rFonts w:ascii="Times New Roman" w:hAnsi="Times New Roman" w:cs="Times New Roman"/>
        </w:rPr>
      </w:pPr>
      <w:r w:rsidRPr="0021577D">
        <w:rPr>
          <w:rFonts w:ascii="Times New Roman" w:hAnsi="Times New Roman" w:cs="Times New Roman"/>
        </w:rPr>
        <w:t>3. Wartość umowy nie może łącznie przekroczyć wartości zamówienia  ……….. zł. netto,……… zł. brutto,</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4. Zamawiający  zapłaci Wykonawcy wynagrodzenie za każdy miesiąc kalendarzowy, w którym wykonywane były usługi telekomunikacyjne na zasadach określonych w niniejszej umowie, do 60 dni od daty otrzymania faktury VAT, na rachunek bankowy Wykonawcy: ……………………</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lastRenderedPageBreak/>
        <w:t>5.Niezrealizowanie całości zamówienia przez Zamawiającego nie może stanowić  podstawy jakichkolwiek roszczeń ze strony Wykonawcy w stosunku do Zamawiającego.</w:t>
      </w:r>
    </w:p>
    <w:p w:rsidR="0021577D" w:rsidRPr="0021577D" w:rsidRDefault="0021577D" w:rsidP="0021577D">
      <w:pPr>
        <w:spacing w:after="0"/>
        <w:rPr>
          <w:rFonts w:ascii="Times New Roman" w:hAnsi="Times New Roman" w:cs="Times New Roman"/>
        </w:rPr>
      </w:pPr>
    </w:p>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§3</w:t>
      </w:r>
    </w:p>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Odpowiedzialność</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1. Wykonawca oraz Zamawiający, każdy w swoim zakresie, dołożą niezbędnej staranności przy realizacji niniejszej umowy, wzajemnie informując się o wynikłych problemach.</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2.W przypadku przerwy w świadczeniu usługi spowodowanej awarią Wykonawca zobowiązany jest do usunięci jej w czasie nie dłuższym niż 8 godz. od momentu zgłoszenia. Naliczanie czasu usunięcia usterki rozpoczyna się od godziny przyjęcia przez Wykonawcę zgłoszenia.</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3.Zgłoszenie awarii odbywać się będzie w trybie  24 h przez 7 dni w tygodniu  drogą telefoniczną za pomocą telefo</w:t>
      </w:r>
      <w:r w:rsidR="00C7452B">
        <w:rPr>
          <w:rFonts w:ascii="Times New Roman" w:hAnsi="Times New Roman" w:cs="Times New Roman"/>
        </w:rPr>
        <w:t xml:space="preserve">nu stacjonarnego, komórkowego </w:t>
      </w:r>
      <w:r w:rsidRPr="0021577D">
        <w:rPr>
          <w:rFonts w:ascii="Times New Roman" w:hAnsi="Times New Roman" w:cs="Times New Roman"/>
        </w:rPr>
        <w:t>lub droga elektroniczną , a jej przyjęcie powinno być potwierdzone w formie pozwalającej zidentyfikować zgłoszenie.</w:t>
      </w:r>
    </w:p>
    <w:p w:rsidR="0021577D" w:rsidRPr="0021577D" w:rsidRDefault="0021577D" w:rsidP="0021577D">
      <w:pPr>
        <w:spacing w:after="0"/>
        <w:jc w:val="center"/>
        <w:rPr>
          <w:rFonts w:ascii="Times New Roman" w:hAnsi="Times New Roman" w:cs="Times New Roman"/>
        </w:rPr>
      </w:pPr>
    </w:p>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rPr>
        <w:t>§4</w:t>
      </w:r>
    </w:p>
    <w:p w:rsidR="0021577D" w:rsidRPr="0021577D" w:rsidRDefault="0021577D" w:rsidP="0021577D">
      <w:pPr>
        <w:spacing w:after="0"/>
        <w:jc w:val="center"/>
        <w:rPr>
          <w:rFonts w:ascii="Times New Roman" w:hAnsi="Times New Roman" w:cs="Times New Roman"/>
          <w:b/>
        </w:rPr>
      </w:pPr>
      <w:r w:rsidRPr="0021577D">
        <w:rPr>
          <w:rFonts w:ascii="Times New Roman" w:hAnsi="Times New Roman" w:cs="Times New Roman"/>
          <w:b/>
        </w:rPr>
        <w:t>Kary umowne i odszkodowania</w:t>
      </w:r>
    </w:p>
    <w:p w:rsidR="0021577D" w:rsidRPr="0021577D" w:rsidRDefault="0021577D" w:rsidP="0021577D">
      <w:pPr>
        <w:shd w:val="clear" w:color="auto" w:fill="FFFFFF"/>
        <w:spacing w:after="0"/>
        <w:jc w:val="both"/>
        <w:rPr>
          <w:rFonts w:ascii="Times New Roman" w:hAnsi="Times New Roman" w:cs="Times New Roman"/>
        </w:rPr>
      </w:pPr>
      <w:r w:rsidRPr="0021577D">
        <w:rPr>
          <w:rFonts w:ascii="Times New Roman" w:hAnsi="Times New Roman" w:cs="Times New Roman"/>
        </w:rPr>
        <w:t>1.Z tytułu niedotrzymania  terminu rozpoczęcia świadczenia usług, określonego w § 6 ust. 2 umowy  za każdy dzień przekroczenia terminu przysługuje Zamawiającemu od Wykonawcy odszkodowanie w wysokości 1/30 określonej w umowie miesięcznej opłaty abonamentowej.</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2. Jeżeli awaria nie zostanie usunięta we wskazanym w § 3 ust. 2 umowy terminie, za każdą godzinę zwłoki Zamawiający naliczy kare umowną w wysokości 5 %  opłaty miesięcznej brutto liczonej według rachunku z ostatniego okresu rozliczeniowego.</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 xml:space="preserve">3. Za każdą przerwę  w świadczeniu usług powyżej  4 godzin  Zamawiającemu przysługuje odszkodowanie w wysokości 1/15 w wysokości opłaty miesięcznej brutto liczonej według rachunku z ostatniego okresu rozliczeniowego. </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4. Za każdą przerwę  w świadczeniu usługi powyżej  48 godzin  Zamawiającemu przysługuje odszkodowanie w wysokości  opłaty miesięcznej brutto, liczonej według rachunku z ostatniego okresu rozliczeniowego.</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5. Wykonawca zapłaci Zamawiającemu karę umowną w wysokości 10% wartości brutto umowy, w przypadku rozwiązania  umowy przez którąkolwiek ze stron z powodów leżących po stronie Wykonawcy.</w:t>
      </w:r>
    </w:p>
    <w:p w:rsidR="0021577D" w:rsidRPr="003E2F08" w:rsidRDefault="0021577D" w:rsidP="0021577D">
      <w:pPr>
        <w:spacing w:after="0"/>
        <w:jc w:val="both"/>
        <w:rPr>
          <w:rFonts w:ascii="Times New Roman" w:hAnsi="Times New Roman" w:cs="Times New Roman"/>
          <w:b/>
        </w:rPr>
      </w:pPr>
      <w:r w:rsidRPr="0021577D">
        <w:rPr>
          <w:rFonts w:ascii="Times New Roman" w:hAnsi="Times New Roman" w:cs="Times New Roman"/>
        </w:rPr>
        <w:t>6.</w:t>
      </w:r>
      <w:r w:rsidRPr="0021577D">
        <w:rPr>
          <w:rFonts w:ascii="Times New Roman" w:hAnsi="Times New Roman" w:cs="Times New Roman"/>
          <w:b/>
        </w:rPr>
        <w:t xml:space="preserve"> </w:t>
      </w:r>
      <w:r w:rsidRPr="0021577D">
        <w:rPr>
          <w:rFonts w:ascii="Times New Roman" w:hAnsi="Times New Roman" w:cs="Times New Roman"/>
        </w:rPr>
        <w:t>Zamawiający</w:t>
      </w:r>
      <w:r w:rsidRPr="0021577D">
        <w:rPr>
          <w:rFonts w:ascii="Times New Roman" w:hAnsi="Times New Roman" w:cs="Times New Roman"/>
          <w:b/>
        </w:rPr>
        <w:t xml:space="preserve"> </w:t>
      </w:r>
      <w:r w:rsidRPr="0021577D">
        <w:rPr>
          <w:rFonts w:ascii="Times New Roman" w:hAnsi="Times New Roman" w:cs="Times New Roman"/>
        </w:rPr>
        <w:t xml:space="preserve">zapłaci Wykonawcy karę umowną w wysokości 10% wartości brutto umowy, w przypadku rozwiązania  umowy przez którąkolwiek ze stron z powodów leżących po stronie  </w:t>
      </w:r>
      <w:r w:rsidRPr="003E2F08">
        <w:rPr>
          <w:rFonts w:ascii="Times New Roman" w:hAnsi="Times New Roman" w:cs="Times New Roman"/>
        </w:rPr>
        <w:t>Zamawiającego.</w:t>
      </w:r>
    </w:p>
    <w:p w:rsidR="0021577D" w:rsidRPr="003E2F08" w:rsidRDefault="0021577D" w:rsidP="0021577D">
      <w:pPr>
        <w:spacing w:after="0"/>
        <w:jc w:val="both"/>
        <w:rPr>
          <w:rFonts w:ascii="Times New Roman" w:hAnsi="Times New Roman" w:cs="Times New Roman"/>
        </w:rPr>
      </w:pPr>
      <w:r w:rsidRPr="003E2F08">
        <w:rPr>
          <w:rFonts w:ascii="Times New Roman" w:hAnsi="Times New Roman" w:cs="Times New Roman"/>
        </w:rPr>
        <w:t xml:space="preserve">7.   Naliczone kary umowne nie wyłączają możliwości odszkodowania w pełnej wysokości, na zasadach ogólnych. </w:t>
      </w:r>
    </w:p>
    <w:p w:rsidR="0021577D" w:rsidRPr="003E2F08" w:rsidRDefault="0021577D" w:rsidP="0021577D">
      <w:pPr>
        <w:spacing w:after="0"/>
        <w:jc w:val="both"/>
        <w:rPr>
          <w:rFonts w:ascii="Times New Roman" w:hAnsi="Times New Roman" w:cs="Times New Roman"/>
        </w:rPr>
      </w:pPr>
      <w:r w:rsidRPr="003E2F08">
        <w:rPr>
          <w:rFonts w:ascii="Times New Roman" w:hAnsi="Times New Roman" w:cs="Times New Roman"/>
        </w:rPr>
        <w:t>8.</w:t>
      </w:r>
      <w:r w:rsidRPr="003E2F08">
        <w:rPr>
          <w:rFonts w:ascii="Times New Roman" w:hAnsi="Times New Roman" w:cs="Times New Roman"/>
          <w:b/>
        </w:rPr>
        <w:t xml:space="preserve"> </w:t>
      </w:r>
      <w:r w:rsidRPr="003E2F08">
        <w:rPr>
          <w:rFonts w:ascii="Times New Roman" w:hAnsi="Times New Roman" w:cs="Times New Roman"/>
        </w:rPr>
        <w:t>Naliczanie kar umownych nastąpi po zakończeniu procedury reklamacyjnej określonej w  przepisach prawa.</w:t>
      </w:r>
    </w:p>
    <w:p w:rsidR="0021577D" w:rsidRPr="003E2F08" w:rsidRDefault="0021577D" w:rsidP="0021577D">
      <w:pPr>
        <w:spacing w:after="0"/>
        <w:jc w:val="both"/>
        <w:rPr>
          <w:rFonts w:ascii="Times New Roman" w:hAnsi="Times New Roman" w:cs="Times New Roman"/>
        </w:rPr>
      </w:pPr>
      <w:r w:rsidRPr="003E2F08">
        <w:rPr>
          <w:rFonts w:ascii="Times New Roman" w:hAnsi="Times New Roman" w:cs="Times New Roman"/>
        </w:rPr>
        <w:t>9.  Zamawiający poinformuje Wykonawcę o naliczeniu ewentualnych kar umownych na piśmie poprzez wystawienie księgowej noty obciążeniowej. Zapłata kary umownej nie zwalnia Wykonawcy z obowiązku realizacji Umowy.</w:t>
      </w:r>
    </w:p>
    <w:p w:rsidR="0021577D" w:rsidRPr="003E2F08" w:rsidRDefault="0021577D" w:rsidP="0021577D">
      <w:pPr>
        <w:pStyle w:val="Akapitzlist"/>
        <w:spacing w:after="0" w:line="259" w:lineRule="auto"/>
        <w:ind w:left="0"/>
        <w:jc w:val="both"/>
        <w:rPr>
          <w:b w:val="0"/>
          <w:color w:val="auto"/>
          <w:sz w:val="22"/>
        </w:rPr>
      </w:pPr>
      <w:r w:rsidRPr="003E2F08">
        <w:rPr>
          <w:b w:val="0"/>
          <w:color w:val="auto"/>
          <w:sz w:val="22"/>
        </w:rPr>
        <w:t>10. Łączna wysokość kar umownych nie może przekroczyć 30% wartości wynagrodzenia brutto o którym mowa w § 2 ust. 3.</w:t>
      </w:r>
    </w:p>
    <w:p w:rsidR="0021577D" w:rsidRPr="003E2F08" w:rsidRDefault="0021577D" w:rsidP="0021577D">
      <w:pPr>
        <w:spacing w:after="0"/>
        <w:jc w:val="center"/>
        <w:rPr>
          <w:rFonts w:ascii="Times New Roman" w:hAnsi="Times New Roman" w:cs="Times New Roman"/>
        </w:rPr>
      </w:pPr>
      <w:r w:rsidRPr="003E2F08">
        <w:rPr>
          <w:rFonts w:ascii="Times New Roman" w:hAnsi="Times New Roman" w:cs="Times New Roman"/>
        </w:rPr>
        <w:t>§5</w:t>
      </w:r>
    </w:p>
    <w:p w:rsidR="0021577D" w:rsidRPr="003E2F08" w:rsidRDefault="0021577D" w:rsidP="0021577D">
      <w:pPr>
        <w:spacing w:after="0"/>
        <w:jc w:val="both"/>
        <w:rPr>
          <w:rFonts w:ascii="Times New Roman" w:hAnsi="Times New Roman" w:cs="Times New Roman"/>
        </w:rPr>
      </w:pPr>
      <w:r w:rsidRPr="003E2F08">
        <w:rPr>
          <w:rFonts w:ascii="Times New Roman" w:hAnsi="Times New Roman" w:cs="Times New Roman"/>
        </w:rPr>
        <w:t>1. Wykonawca bez pisemnej uprzedniej zgody Zamawiającego nie może dokonywać jakiegokolwiek przeniesienia praw i obowiązków wynikających z niniejszej umowy.</w:t>
      </w:r>
    </w:p>
    <w:p w:rsidR="0021577D" w:rsidRPr="003E2F08" w:rsidRDefault="0021577D" w:rsidP="0021577D">
      <w:pPr>
        <w:spacing w:after="0"/>
        <w:jc w:val="both"/>
        <w:rPr>
          <w:rFonts w:ascii="Times New Roman" w:hAnsi="Times New Roman" w:cs="Times New Roman"/>
        </w:rPr>
      </w:pPr>
      <w:r w:rsidRPr="003E2F08">
        <w:rPr>
          <w:rFonts w:ascii="Times New Roman" w:hAnsi="Times New Roman" w:cs="Times New Roman"/>
        </w:rPr>
        <w:t>2. Wszelkie zmiany i uzgodnienia niniejszej umowy wymagają formy pisemnej pod rygorem nieważności.</w:t>
      </w:r>
    </w:p>
    <w:p w:rsidR="0021577D" w:rsidRPr="003E2F08" w:rsidRDefault="0021577D" w:rsidP="0021577D">
      <w:pPr>
        <w:spacing w:after="0"/>
        <w:jc w:val="both"/>
        <w:rPr>
          <w:rFonts w:ascii="Times New Roman" w:hAnsi="Times New Roman" w:cs="Times New Roman"/>
        </w:rPr>
      </w:pPr>
      <w:r w:rsidRPr="003E2F08">
        <w:rPr>
          <w:rFonts w:ascii="Times New Roman" w:hAnsi="Times New Roman" w:cs="Times New Roman"/>
        </w:rPr>
        <w:lastRenderedPageBreak/>
        <w:t>3. Sądem właściwym do rozpoznania sporów wynikłych na tle realizacji niniejszej umowy jest sąd powszechny właściwy dla siedziby Zamawiającego.</w:t>
      </w:r>
    </w:p>
    <w:p w:rsidR="003E2F08" w:rsidRPr="003E2F08" w:rsidRDefault="003E2F08" w:rsidP="003E2F08">
      <w:pPr>
        <w:jc w:val="both"/>
        <w:rPr>
          <w:rFonts w:ascii="Times New Roman" w:hAnsi="Times New Roman" w:cs="Times New Roman"/>
          <w:shd w:val="clear" w:color="auto" w:fill="FFFFFF"/>
        </w:rPr>
      </w:pPr>
      <w:r w:rsidRPr="003E2F08">
        <w:rPr>
          <w:rFonts w:ascii="Times New Roman" w:hAnsi="Times New Roman" w:cs="Times New Roman"/>
          <w:bCs/>
          <w:shd w:val="clear" w:color="auto" w:fill="FFFFFF"/>
        </w:rPr>
        <w:t>4.W zakresie nieuregulowanym w umowie stosuje się przepisy ustawy z dnia 23 kwietnia 1964 r. Kodeks cywil</w:t>
      </w:r>
      <w:r w:rsidR="005441C4">
        <w:rPr>
          <w:rFonts w:ascii="Times New Roman" w:hAnsi="Times New Roman" w:cs="Times New Roman"/>
          <w:bCs/>
          <w:shd w:val="clear" w:color="auto" w:fill="FFFFFF"/>
        </w:rPr>
        <w:t>ny (Dz. U. z 2025 r. poz. 107</w:t>
      </w:r>
      <w:r w:rsidR="00C7452B">
        <w:rPr>
          <w:rFonts w:ascii="Times New Roman" w:hAnsi="Times New Roman" w:cs="Times New Roman"/>
          <w:bCs/>
          <w:shd w:val="clear" w:color="auto" w:fill="FFFFFF"/>
        </w:rPr>
        <w:t xml:space="preserve">1) </w:t>
      </w:r>
      <w:r w:rsidR="00C7452B" w:rsidRPr="00C7452B">
        <w:rPr>
          <w:rFonts w:ascii="Times New Roman" w:hAnsi="Times New Roman" w:cs="Times New Roman"/>
          <w:bCs/>
          <w:shd w:val="clear" w:color="auto" w:fill="FFFFFF"/>
        </w:rPr>
        <w:t xml:space="preserve">oraz ustawy o komunikacji elektronicznej z dnia 12 lipca 2024r (DZU. Z 2024r. poz. 1221 z </w:t>
      </w:r>
      <w:r w:rsidR="00C7452B" w:rsidRPr="00C7452B">
        <w:rPr>
          <w:rFonts w:ascii="Times New Roman" w:hAnsi="Times New Roman" w:cs="Times New Roman"/>
        </w:rPr>
        <w:t xml:space="preserve"> </w:t>
      </w:r>
      <w:proofErr w:type="spellStart"/>
      <w:r w:rsidR="00C7452B" w:rsidRPr="00C7452B">
        <w:rPr>
          <w:rFonts w:ascii="Times New Roman" w:hAnsi="Times New Roman" w:cs="Times New Roman"/>
        </w:rPr>
        <w:t>późn</w:t>
      </w:r>
      <w:proofErr w:type="spellEnd"/>
      <w:r w:rsidR="00C7452B" w:rsidRPr="00C7452B">
        <w:rPr>
          <w:rFonts w:ascii="Times New Roman" w:hAnsi="Times New Roman" w:cs="Times New Roman"/>
        </w:rPr>
        <w:t xml:space="preserve">. </w:t>
      </w:r>
      <w:r w:rsidR="00C7452B" w:rsidRPr="00C7452B">
        <w:rPr>
          <w:rFonts w:ascii="Times New Roman" w:hAnsi="Times New Roman" w:cs="Times New Roman"/>
          <w:bCs/>
          <w:shd w:val="clear" w:color="auto" w:fill="FFFFFF"/>
        </w:rPr>
        <w:t>zm.)</w:t>
      </w:r>
    </w:p>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 6</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 xml:space="preserve">Umowa została zawarta na czas określony od ………… r. do ………………… r. </w:t>
      </w:r>
    </w:p>
    <w:p w:rsidR="0021577D" w:rsidRPr="0021577D" w:rsidRDefault="0021577D" w:rsidP="0021577D">
      <w:pPr>
        <w:spacing w:after="0"/>
        <w:rPr>
          <w:rFonts w:ascii="Times New Roman" w:hAnsi="Times New Roman" w:cs="Times New Roman"/>
        </w:rPr>
      </w:pPr>
    </w:p>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§7</w:t>
      </w:r>
    </w:p>
    <w:p w:rsidR="0021577D" w:rsidRPr="0021577D" w:rsidRDefault="0021577D" w:rsidP="0021577D">
      <w:pPr>
        <w:spacing w:after="0"/>
        <w:jc w:val="both"/>
        <w:rPr>
          <w:rFonts w:ascii="Times New Roman" w:hAnsi="Times New Roman" w:cs="Times New Roman"/>
        </w:rPr>
      </w:pPr>
      <w:r w:rsidRPr="0021577D">
        <w:rPr>
          <w:rFonts w:ascii="Times New Roman" w:hAnsi="Times New Roman" w:cs="Times New Roman"/>
        </w:rPr>
        <w:t>Wykonawca  oświadcza, że wyraził zgodę na przetwarzanie przez Zamawiającego   swoich  danych osobowych w zakresie wynikającym z realizacji celu i treści niniejszej umowy  oraz, że została poinformowana o celu i sposobach przetwarzania danych osobowych oraz prawie dostępu do treści swoich danych i prawie ich poprawiania, zgodnie z regulacjami rozporządzenia Parlamentu Europejskiego i Rady (UE) 2016 / 679 z dnia 27 kwietnia 2016 r. w sprawie ochrony osób fizycznych w związku z przetwarzaniem danych osobowych i w sprawie swobodnego przepływu takich danych oraz uchylenia dyrektywy 95 / 46 / WE (Ogólne Rozporządzenie o Ochronie Danych) (Dz. Urz. UE L Nr 119 str. 1).</w:t>
      </w:r>
    </w:p>
    <w:p w:rsidR="0021577D" w:rsidRPr="0021577D" w:rsidRDefault="0021577D" w:rsidP="0021577D">
      <w:pPr>
        <w:spacing w:after="0"/>
        <w:jc w:val="center"/>
        <w:rPr>
          <w:rFonts w:ascii="Times New Roman" w:hAnsi="Times New Roman" w:cs="Times New Roman"/>
        </w:rPr>
      </w:pPr>
      <w:r w:rsidRPr="0021577D">
        <w:rPr>
          <w:rFonts w:ascii="Times New Roman" w:hAnsi="Times New Roman" w:cs="Times New Roman"/>
        </w:rPr>
        <w:t>§ 8</w:t>
      </w:r>
    </w:p>
    <w:p w:rsidR="00ED3195" w:rsidRDefault="003E2F08" w:rsidP="00ED3195">
      <w:pPr>
        <w:jc w:val="both"/>
        <w:rPr>
          <w:rFonts w:ascii="Times New Roman" w:hAnsi="Times New Roman" w:cs="Times New Roman"/>
        </w:rPr>
      </w:pPr>
      <w:r w:rsidRPr="003E2F08">
        <w:rPr>
          <w:rFonts w:ascii="Times New Roman" w:hAnsi="Times New Roman" w:cs="Times New Roman"/>
        </w:rPr>
        <w:t>Zamawiający oświadcza, że jest dużym przedsiębiorcą w rozumieniu art. 4 pkt. 6 ustawy z dnia 8 marca 2013 r. o przeciwdziałaniu nadmiernym opóźnieniom w transakcjach handlowych (Dz. U. z 2023 r. poz. 1790).</w:t>
      </w:r>
      <w:r w:rsidR="00ED3195">
        <w:rPr>
          <w:rFonts w:ascii="Times New Roman" w:hAnsi="Times New Roman" w:cs="Times New Roman"/>
        </w:rPr>
        <w:t xml:space="preserve"> </w:t>
      </w:r>
    </w:p>
    <w:p w:rsidR="0021577D" w:rsidRPr="0021577D" w:rsidRDefault="00ED3195" w:rsidP="00ED3195">
      <w:pPr>
        <w:spacing w:after="0"/>
        <w:jc w:val="both"/>
        <w:rPr>
          <w:rFonts w:ascii="Times New Roman" w:hAnsi="Times New Roman" w:cs="Times New Roman"/>
        </w:rPr>
      </w:pPr>
      <w:r>
        <w:rPr>
          <w:rFonts w:ascii="Times New Roman" w:hAnsi="Times New Roman" w:cs="Times New Roman"/>
        </w:rPr>
        <w:t xml:space="preserve">                                                                         </w:t>
      </w:r>
      <w:r w:rsidR="0021577D" w:rsidRPr="0021577D">
        <w:rPr>
          <w:rFonts w:ascii="Times New Roman" w:hAnsi="Times New Roman" w:cs="Times New Roman"/>
        </w:rPr>
        <w:t>§ 9</w:t>
      </w:r>
    </w:p>
    <w:p w:rsidR="0021577D" w:rsidRPr="0021577D" w:rsidRDefault="0021577D" w:rsidP="00ED3195">
      <w:pPr>
        <w:spacing w:after="0"/>
        <w:jc w:val="both"/>
        <w:rPr>
          <w:rFonts w:ascii="Times New Roman" w:hAnsi="Times New Roman" w:cs="Times New Roman"/>
        </w:rPr>
      </w:pPr>
      <w:r w:rsidRPr="0021577D">
        <w:rPr>
          <w:rFonts w:ascii="Times New Roman" w:hAnsi="Times New Roman" w:cs="Times New Roman"/>
        </w:rPr>
        <w:t xml:space="preserve">Umowa niniejsza została sporządzona </w:t>
      </w:r>
      <w:r w:rsidRPr="0021577D">
        <w:rPr>
          <w:rFonts w:ascii="Times New Roman" w:eastAsia="BookmanOldStyle" w:hAnsi="Times New Roman" w:cs="Times New Roman"/>
        </w:rPr>
        <w:t>w trzech jednobrzmiących egzemplarzach, jednym dla Wykonawcy i dwóch dla Zamawiającego</w:t>
      </w:r>
    </w:p>
    <w:p w:rsidR="0021577D" w:rsidRPr="0021577D" w:rsidRDefault="0021577D" w:rsidP="0021577D">
      <w:pPr>
        <w:spacing w:after="0"/>
        <w:jc w:val="both"/>
        <w:rPr>
          <w:rFonts w:ascii="Times New Roman" w:hAnsi="Times New Roman" w:cs="Times New Roman"/>
        </w:rPr>
      </w:pPr>
    </w:p>
    <w:p w:rsidR="0012397F" w:rsidRPr="0021577D" w:rsidRDefault="0012397F" w:rsidP="0021577D">
      <w:pPr>
        <w:spacing w:after="0"/>
        <w:jc w:val="both"/>
        <w:rPr>
          <w:rFonts w:ascii="Times New Roman" w:hAnsi="Times New Roman" w:cs="Times New Roman"/>
          <w:b/>
        </w:rPr>
      </w:pPr>
      <w:r w:rsidRPr="0021577D">
        <w:rPr>
          <w:rFonts w:ascii="Times New Roman" w:hAnsi="Times New Roman" w:cs="Times New Roman"/>
          <w:b/>
        </w:rPr>
        <w:t>Załączniki:</w:t>
      </w:r>
    </w:p>
    <w:p w:rsidR="0012397F" w:rsidRPr="0021577D" w:rsidRDefault="0012397F" w:rsidP="00F90880">
      <w:pPr>
        <w:pStyle w:val="Akapitzlist"/>
        <w:numPr>
          <w:ilvl w:val="0"/>
          <w:numId w:val="14"/>
        </w:numPr>
        <w:suppressAutoHyphens w:val="0"/>
        <w:spacing w:after="0" w:line="259" w:lineRule="auto"/>
        <w:ind w:left="0" w:firstLine="0"/>
        <w:contextualSpacing/>
        <w:jc w:val="both"/>
        <w:rPr>
          <w:b w:val="0"/>
          <w:color w:val="auto"/>
          <w:sz w:val="22"/>
        </w:rPr>
      </w:pPr>
      <w:r w:rsidRPr="0021577D">
        <w:rPr>
          <w:b w:val="0"/>
          <w:color w:val="auto"/>
          <w:sz w:val="22"/>
        </w:rPr>
        <w:t>Oferta</w:t>
      </w:r>
    </w:p>
    <w:p w:rsidR="0012397F" w:rsidRPr="0021577D" w:rsidRDefault="0012397F" w:rsidP="00F90880">
      <w:pPr>
        <w:pStyle w:val="Akapitzlist"/>
        <w:numPr>
          <w:ilvl w:val="0"/>
          <w:numId w:val="14"/>
        </w:numPr>
        <w:suppressAutoHyphens w:val="0"/>
        <w:spacing w:after="0" w:line="259" w:lineRule="auto"/>
        <w:ind w:left="0" w:firstLine="0"/>
        <w:contextualSpacing/>
        <w:jc w:val="both"/>
        <w:rPr>
          <w:b w:val="0"/>
          <w:color w:val="auto"/>
          <w:sz w:val="22"/>
        </w:rPr>
      </w:pPr>
      <w:r w:rsidRPr="0021577D">
        <w:rPr>
          <w:b w:val="0"/>
          <w:color w:val="auto"/>
          <w:sz w:val="22"/>
        </w:rPr>
        <w:t>Zapytanie ofertowe</w:t>
      </w:r>
    </w:p>
    <w:sectPr w:rsidR="0012397F" w:rsidRPr="0021577D" w:rsidSect="0021577D">
      <w:headerReference w:type="default" r:id="rId22"/>
      <w:pgSz w:w="11906" w:h="16838"/>
      <w:pgMar w:top="567" w:right="1417" w:bottom="1417" w:left="1417" w:header="850" w:footer="0" w:gutter="0"/>
      <w:cols w:space="708"/>
      <w:docGrid w:linePitch="600" w:charSpace="3686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FCC879" w15:done="0"/>
  <w15:commentEx w15:paraId="5ED033E6" w15:paraIdParent="0CFCC879" w15:done="0"/>
  <w15:commentEx w15:paraId="2E5042EB" w15:done="0"/>
  <w15:commentEx w15:paraId="321624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5DE9A" w16cex:dateUtc="2022-08-16T07:15:00Z"/>
  <w16cex:commentExtensible w16cex:durableId="26A5DE9B" w16cex:dateUtc="2022-08-16T07:15:00Z"/>
  <w16cex:commentExtensible w16cex:durableId="26A5DEAF" w16cex:dateUtc="2022-08-16T07:15:00Z"/>
  <w16cex:commentExtensible w16cex:durableId="26A5EA0D" w16cex:dateUtc="2022-08-16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FCC879" w16cid:durableId="26A5DE9A"/>
  <w16cid:commentId w16cid:paraId="5ED033E6" w16cid:durableId="26A5DE9B"/>
  <w16cid:commentId w16cid:paraId="2E5042EB" w16cid:durableId="26A5DEAF"/>
  <w16cid:commentId w16cid:paraId="321624D2" w16cid:durableId="26A5EA0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88C" w:rsidRDefault="0091588C" w:rsidP="002869F3">
      <w:pPr>
        <w:spacing w:after="0" w:line="240" w:lineRule="auto"/>
      </w:pPr>
      <w:r>
        <w:separator/>
      </w:r>
    </w:p>
  </w:endnote>
  <w:endnote w:type="continuationSeparator" w:id="0">
    <w:p w:rsidR="0091588C" w:rsidRDefault="0091588C" w:rsidP="00286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ont244">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sig w:usb0="00000000" w:usb1="00000000" w:usb2="00000000" w:usb3="00000000" w:csb0="00000000" w:csb1="00000000"/>
  </w:font>
  <w:font w:name="BookmanOldStyle">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99" w:rsidRDefault="00C71AB6" w:rsidP="00495B1E">
    <w:pPr>
      <w:pStyle w:val="Stopka"/>
      <w:rPr>
        <w:sz w:val="18"/>
        <w:szCs w:val="18"/>
      </w:rPr>
    </w:pPr>
    <w:r>
      <w:rPr>
        <w:noProof/>
        <w:sz w:val="18"/>
        <w:szCs w:val="18"/>
      </w:rPr>
      <w:pict>
        <v:line id="Line 1" o:spid="_x0000_s41985" style="position:absolute;z-index:251660288;visibility:visibl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"/>
      </w:pict>
    </w:r>
  </w:p>
  <w:p w:rsidR="00757699" w:rsidRDefault="00757699" w:rsidP="00495B1E">
    <w:pPr>
      <w:pStyle w:val="Stopka"/>
      <w:tabs>
        <w:tab w:val="clear" w:pos="4536"/>
        <w:tab w:val="right" w:pos="9000"/>
      </w:tabs>
      <w:rPr>
        <w:sz w:val="18"/>
        <w:szCs w:val="18"/>
      </w:rPr>
    </w:pPr>
    <w:r>
      <w:rPr>
        <w:sz w:val="18"/>
        <w:szCs w:val="18"/>
      </w:rPr>
      <w:tab/>
      <w:t xml:space="preserve">Strona: </w:t>
    </w:r>
    <w:r w:rsidR="00C71AB6">
      <w:rPr>
        <w:rStyle w:val="Numerstrony"/>
        <w:sz w:val="18"/>
        <w:szCs w:val="18"/>
      </w:rPr>
      <w:fldChar w:fldCharType="begin"/>
    </w:r>
    <w:r>
      <w:rPr>
        <w:rStyle w:val="Numerstrony"/>
        <w:sz w:val="18"/>
        <w:szCs w:val="18"/>
      </w:rPr>
      <w:instrText xml:space="preserve"> PAGE </w:instrText>
    </w:r>
    <w:r w:rsidR="00C71AB6">
      <w:rPr>
        <w:rStyle w:val="Numerstrony"/>
        <w:sz w:val="18"/>
        <w:szCs w:val="18"/>
      </w:rPr>
      <w:fldChar w:fldCharType="separate"/>
    </w:r>
    <w:r>
      <w:rPr>
        <w:rStyle w:val="Numerstrony"/>
        <w:noProof/>
        <w:sz w:val="18"/>
        <w:szCs w:val="18"/>
      </w:rPr>
      <w:t>49</w:t>
    </w:r>
    <w:r w:rsidR="00C71AB6">
      <w:rPr>
        <w:rStyle w:val="Numerstrony"/>
        <w:sz w:val="18"/>
        <w:szCs w:val="18"/>
      </w:rPr>
      <w:fldChar w:fldCharType="end"/>
    </w:r>
    <w:r>
      <w:rPr>
        <w:rStyle w:val="Numerstrony"/>
        <w:sz w:val="18"/>
        <w:szCs w:val="18"/>
      </w:rPr>
      <w:t>/</w:t>
    </w:r>
    <w:r w:rsidR="00C71AB6">
      <w:rPr>
        <w:rStyle w:val="Numerstrony"/>
        <w:sz w:val="18"/>
        <w:szCs w:val="18"/>
      </w:rPr>
      <w:fldChar w:fldCharType="begin"/>
    </w:r>
    <w:r>
      <w:rPr>
        <w:rStyle w:val="Numerstrony"/>
        <w:sz w:val="18"/>
        <w:szCs w:val="18"/>
      </w:rPr>
      <w:instrText xml:space="preserve"> NUMPAGES </w:instrText>
    </w:r>
    <w:r w:rsidR="00C71AB6">
      <w:rPr>
        <w:rStyle w:val="Numerstrony"/>
        <w:sz w:val="18"/>
        <w:szCs w:val="18"/>
      </w:rPr>
      <w:fldChar w:fldCharType="separate"/>
    </w:r>
    <w:r w:rsidR="00307324">
      <w:rPr>
        <w:rStyle w:val="Numerstrony"/>
        <w:noProof/>
        <w:sz w:val="18"/>
        <w:szCs w:val="18"/>
      </w:rPr>
      <w:t>12</w:t>
    </w:r>
    <w:r w:rsidR="00C71AB6">
      <w:rPr>
        <w:rStyle w:val="Numerstrony"/>
        <w:sz w:val="18"/>
        <w:szCs w:val="18"/>
      </w:rPr>
      <w:fldChar w:fldCharType="end"/>
    </w:r>
  </w:p>
  <w:p w:rsidR="00757699" w:rsidRDefault="00757699">
    <w:pPr>
      <w:pStyle w:val="Stopka"/>
      <w:jc w:val="center"/>
    </w:pPr>
  </w:p>
  <w:p w:rsidR="00757699" w:rsidRDefault="0075769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88C" w:rsidRDefault="0091588C" w:rsidP="002869F3">
      <w:pPr>
        <w:spacing w:after="0" w:line="240" w:lineRule="auto"/>
      </w:pPr>
      <w:r>
        <w:separator/>
      </w:r>
    </w:p>
  </w:footnote>
  <w:footnote w:type="continuationSeparator" w:id="0">
    <w:p w:rsidR="0091588C" w:rsidRDefault="0091588C" w:rsidP="002869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99" w:rsidRDefault="00C71AB6" w:rsidP="00495B1E">
    <w:pPr>
      <w:pStyle w:val="Nagwek"/>
      <w:framePr w:wrap="around" w:vAnchor="text" w:hAnchor="margin" w:xAlign="right" w:y="1"/>
      <w:rPr>
        <w:rStyle w:val="Numerstrony"/>
      </w:rPr>
    </w:pPr>
    <w:r>
      <w:rPr>
        <w:rStyle w:val="Numerstrony"/>
      </w:rPr>
      <w:fldChar w:fldCharType="begin"/>
    </w:r>
    <w:r w:rsidR="00757699">
      <w:rPr>
        <w:rStyle w:val="Numerstrony"/>
      </w:rPr>
      <w:instrText xml:space="preserve">PAGE  </w:instrText>
    </w:r>
    <w:r>
      <w:rPr>
        <w:rStyle w:val="Numerstrony"/>
      </w:rPr>
      <w:fldChar w:fldCharType="end"/>
    </w:r>
  </w:p>
  <w:p w:rsidR="00757699" w:rsidRDefault="00757699" w:rsidP="00495B1E">
    <w:pPr>
      <w:pStyle w:val="Nagwek"/>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99" w:rsidRDefault="00757699" w:rsidP="00495B1E">
    <w:pPr>
      <w:pStyle w:val="Nagwek"/>
      <w:framePr w:wrap="around" w:vAnchor="text" w:hAnchor="margin" w:xAlign="right" w:y="1"/>
      <w:rPr>
        <w:rStyle w:val="Numerstrony"/>
      </w:rPr>
    </w:pPr>
  </w:p>
  <w:p w:rsidR="00757699" w:rsidRDefault="00757699" w:rsidP="00495B1E">
    <w:pPr>
      <w:pStyle w:val="Nagwek"/>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699" w:rsidRDefault="00757699">
    <w:pPr>
      <w:pStyle w:val="Nagwek"/>
    </w:pPr>
  </w:p>
  <w:p w:rsidR="00757699" w:rsidRDefault="0075769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FECEEB24"/>
    <w:name w:val="WW8Num2"/>
    <w:lvl w:ilvl="0">
      <w:start w:val="1"/>
      <w:numFmt w:val="decimal"/>
      <w:lvlText w:val="%1."/>
      <w:lvlJc w:val="left"/>
      <w:pPr>
        <w:tabs>
          <w:tab w:val="num" w:pos="708"/>
        </w:tabs>
        <w:ind w:left="1068" w:hanging="360"/>
      </w:pPr>
      <w:rPr>
        <w:rFonts w:ascii="Times New Roman" w:eastAsia="SimSun" w:hAnsi="Times New Roman" w:cs="Arial Narrow"/>
        <w:b w:val="0"/>
        <w:caps w:val="0"/>
        <w:smallCaps w:val="0"/>
      </w:rPr>
    </w:lvl>
    <w:lvl w:ilvl="1">
      <w:start w:val="1"/>
      <w:numFmt w:val="lowerLetter"/>
      <w:lvlText w:val="%2."/>
      <w:lvlJc w:val="left"/>
      <w:pPr>
        <w:tabs>
          <w:tab w:val="num" w:pos="708"/>
        </w:tabs>
        <w:ind w:left="1788" w:hanging="360"/>
      </w:pPr>
    </w:lvl>
    <w:lvl w:ilvl="2">
      <w:start w:val="1"/>
      <w:numFmt w:val="lowerRoman"/>
      <w:lvlText w:val="%2.%3."/>
      <w:lvlJc w:val="right"/>
      <w:pPr>
        <w:tabs>
          <w:tab w:val="num" w:pos="708"/>
        </w:tabs>
        <w:ind w:left="2508" w:hanging="180"/>
      </w:pPr>
    </w:lvl>
    <w:lvl w:ilvl="3">
      <w:start w:val="1"/>
      <w:numFmt w:val="decimal"/>
      <w:lvlText w:val="%2.%3.%4."/>
      <w:lvlJc w:val="left"/>
      <w:pPr>
        <w:tabs>
          <w:tab w:val="num" w:pos="708"/>
        </w:tabs>
        <w:ind w:left="3228" w:hanging="360"/>
      </w:pPr>
    </w:lvl>
    <w:lvl w:ilvl="4">
      <w:start w:val="1"/>
      <w:numFmt w:val="lowerLetter"/>
      <w:lvlText w:val="%2.%3.%4.%5."/>
      <w:lvlJc w:val="left"/>
      <w:pPr>
        <w:tabs>
          <w:tab w:val="num" w:pos="708"/>
        </w:tabs>
        <w:ind w:left="3948" w:hanging="360"/>
      </w:pPr>
    </w:lvl>
    <w:lvl w:ilvl="5">
      <w:start w:val="1"/>
      <w:numFmt w:val="lowerRoman"/>
      <w:lvlText w:val="%2.%3.%4.%5.%6."/>
      <w:lvlJc w:val="right"/>
      <w:pPr>
        <w:tabs>
          <w:tab w:val="num" w:pos="708"/>
        </w:tabs>
        <w:ind w:left="4668" w:hanging="180"/>
      </w:pPr>
    </w:lvl>
    <w:lvl w:ilvl="6">
      <w:start w:val="1"/>
      <w:numFmt w:val="decimal"/>
      <w:lvlText w:val="%2.%3.%4.%5.%6.%7."/>
      <w:lvlJc w:val="left"/>
      <w:pPr>
        <w:tabs>
          <w:tab w:val="num" w:pos="708"/>
        </w:tabs>
        <w:ind w:left="5388" w:hanging="360"/>
      </w:pPr>
    </w:lvl>
    <w:lvl w:ilvl="7">
      <w:start w:val="1"/>
      <w:numFmt w:val="lowerLetter"/>
      <w:lvlText w:val="%2.%3.%4.%5.%6.%7.%8."/>
      <w:lvlJc w:val="left"/>
      <w:pPr>
        <w:tabs>
          <w:tab w:val="num" w:pos="708"/>
        </w:tabs>
        <w:ind w:left="6108" w:hanging="360"/>
      </w:pPr>
    </w:lvl>
    <w:lvl w:ilvl="8">
      <w:start w:val="1"/>
      <w:numFmt w:val="lowerRoman"/>
      <w:lvlText w:val="%2.%3.%4.%5.%6.%7.%8.%9."/>
      <w:lvlJc w:val="right"/>
      <w:pPr>
        <w:tabs>
          <w:tab w:val="num" w:pos="708"/>
        </w:tabs>
        <w:ind w:left="6828" w:hanging="180"/>
      </w:pPr>
    </w:lvl>
  </w:abstractNum>
  <w:abstractNum w:abstractNumId="2">
    <w:nsid w:val="00000003"/>
    <w:multiLevelType w:val="multilevel"/>
    <w:tmpl w:val="0CA2241C"/>
    <w:name w:val="WW8Num3"/>
    <w:lvl w:ilvl="0">
      <w:start w:val="1"/>
      <w:numFmt w:val="lowerLetter"/>
      <w:lvlText w:val="%1)"/>
      <w:lvlJc w:val="left"/>
      <w:pPr>
        <w:tabs>
          <w:tab w:val="num" w:pos="6"/>
        </w:tabs>
        <w:ind w:left="1074" w:hanging="360"/>
      </w:pPr>
    </w:lvl>
    <w:lvl w:ilvl="1">
      <w:start w:val="1"/>
      <w:numFmt w:val="lowerLetter"/>
      <w:lvlText w:val="%2."/>
      <w:lvlJc w:val="left"/>
      <w:pPr>
        <w:tabs>
          <w:tab w:val="num" w:pos="6"/>
        </w:tabs>
        <w:ind w:left="1794" w:hanging="360"/>
      </w:pPr>
    </w:lvl>
    <w:lvl w:ilvl="2">
      <w:start w:val="1"/>
      <w:numFmt w:val="lowerRoman"/>
      <w:lvlText w:val="%2.%3."/>
      <w:lvlJc w:val="right"/>
      <w:pPr>
        <w:tabs>
          <w:tab w:val="num" w:pos="6"/>
        </w:tabs>
        <w:ind w:left="2514" w:hanging="180"/>
      </w:pPr>
    </w:lvl>
    <w:lvl w:ilvl="3">
      <w:start w:val="1"/>
      <w:numFmt w:val="decimal"/>
      <w:lvlText w:val="%2.%3.%4."/>
      <w:lvlJc w:val="left"/>
      <w:pPr>
        <w:tabs>
          <w:tab w:val="num" w:pos="6"/>
        </w:tabs>
        <w:ind w:left="3234" w:hanging="360"/>
      </w:pPr>
    </w:lvl>
    <w:lvl w:ilvl="4">
      <w:start w:val="1"/>
      <w:numFmt w:val="lowerLetter"/>
      <w:lvlText w:val="%2.%3.%4.%5."/>
      <w:lvlJc w:val="left"/>
      <w:pPr>
        <w:tabs>
          <w:tab w:val="num" w:pos="6"/>
        </w:tabs>
        <w:ind w:left="3954" w:hanging="360"/>
      </w:pPr>
    </w:lvl>
    <w:lvl w:ilvl="5">
      <w:start w:val="1"/>
      <w:numFmt w:val="lowerRoman"/>
      <w:lvlText w:val="%2.%3.%4.%5.%6."/>
      <w:lvlJc w:val="right"/>
      <w:pPr>
        <w:tabs>
          <w:tab w:val="num" w:pos="6"/>
        </w:tabs>
        <w:ind w:left="4674" w:hanging="180"/>
      </w:pPr>
    </w:lvl>
    <w:lvl w:ilvl="6">
      <w:start w:val="1"/>
      <w:numFmt w:val="decimal"/>
      <w:lvlText w:val="%2.%3.%4.%5.%6.%7."/>
      <w:lvlJc w:val="left"/>
      <w:pPr>
        <w:tabs>
          <w:tab w:val="num" w:pos="6"/>
        </w:tabs>
        <w:ind w:left="5394" w:hanging="360"/>
      </w:pPr>
    </w:lvl>
    <w:lvl w:ilvl="7">
      <w:start w:val="1"/>
      <w:numFmt w:val="lowerLetter"/>
      <w:lvlText w:val="%2.%3.%4.%5.%6.%7.%8."/>
      <w:lvlJc w:val="left"/>
      <w:pPr>
        <w:tabs>
          <w:tab w:val="num" w:pos="6"/>
        </w:tabs>
        <w:ind w:left="6114" w:hanging="360"/>
      </w:pPr>
    </w:lvl>
    <w:lvl w:ilvl="8">
      <w:start w:val="1"/>
      <w:numFmt w:val="lowerRoman"/>
      <w:lvlText w:val="%2.%3.%4.%5.%6.%7.%8.%9."/>
      <w:lvlJc w:val="right"/>
      <w:pPr>
        <w:tabs>
          <w:tab w:val="num" w:pos="6"/>
        </w:tabs>
        <w:ind w:left="6834" w:hanging="180"/>
      </w:pPr>
    </w:lvl>
  </w:abstractNum>
  <w:abstractNum w:abstractNumId="3">
    <w:nsid w:val="00000004"/>
    <w:multiLevelType w:val="multilevel"/>
    <w:tmpl w:val="794CDE2E"/>
    <w:name w:val="WW8Num4"/>
    <w:lvl w:ilvl="0">
      <w:start w:val="1"/>
      <w:numFmt w:val="decimal"/>
      <w:lvlText w:val="%1)"/>
      <w:lvlJc w:val="left"/>
      <w:pPr>
        <w:tabs>
          <w:tab w:val="num" w:pos="0"/>
        </w:tabs>
        <w:ind w:left="720" w:hanging="360"/>
      </w:pPr>
      <w:rPr>
        <w:rFonts w:ascii="Times New Roman" w:eastAsia="SimSun" w:hAnsi="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8Num5"/>
    <w:lvl w:ilvl="0">
      <w:start w:val="1"/>
      <w:numFmt w:val="lowerLetter"/>
      <w:lvlText w:val="%1)"/>
      <w:lvlJc w:val="left"/>
      <w:pPr>
        <w:tabs>
          <w:tab w:val="num" w:pos="6"/>
        </w:tabs>
        <w:ind w:left="1074" w:hanging="360"/>
      </w:pPr>
    </w:lvl>
    <w:lvl w:ilvl="1">
      <w:start w:val="1"/>
      <w:numFmt w:val="lowerLetter"/>
      <w:lvlText w:val="%2."/>
      <w:lvlJc w:val="left"/>
      <w:pPr>
        <w:tabs>
          <w:tab w:val="num" w:pos="6"/>
        </w:tabs>
        <w:ind w:left="1794" w:hanging="360"/>
      </w:pPr>
    </w:lvl>
    <w:lvl w:ilvl="2">
      <w:start w:val="1"/>
      <w:numFmt w:val="lowerRoman"/>
      <w:lvlText w:val="%2.%3."/>
      <w:lvlJc w:val="right"/>
      <w:pPr>
        <w:tabs>
          <w:tab w:val="num" w:pos="6"/>
        </w:tabs>
        <w:ind w:left="2514" w:hanging="180"/>
      </w:pPr>
    </w:lvl>
    <w:lvl w:ilvl="3">
      <w:start w:val="1"/>
      <w:numFmt w:val="decimal"/>
      <w:lvlText w:val="%2.%3.%4."/>
      <w:lvlJc w:val="left"/>
      <w:pPr>
        <w:tabs>
          <w:tab w:val="num" w:pos="6"/>
        </w:tabs>
        <w:ind w:left="3234" w:hanging="360"/>
      </w:pPr>
    </w:lvl>
    <w:lvl w:ilvl="4">
      <w:start w:val="1"/>
      <w:numFmt w:val="lowerLetter"/>
      <w:lvlText w:val="%2.%3.%4.%5."/>
      <w:lvlJc w:val="left"/>
      <w:pPr>
        <w:tabs>
          <w:tab w:val="num" w:pos="6"/>
        </w:tabs>
        <w:ind w:left="3954" w:hanging="360"/>
      </w:pPr>
    </w:lvl>
    <w:lvl w:ilvl="5">
      <w:start w:val="1"/>
      <w:numFmt w:val="lowerRoman"/>
      <w:lvlText w:val="%2.%3.%4.%5.%6."/>
      <w:lvlJc w:val="right"/>
      <w:pPr>
        <w:tabs>
          <w:tab w:val="num" w:pos="6"/>
        </w:tabs>
        <w:ind w:left="4674" w:hanging="180"/>
      </w:pPr>
    </w:lvl>
    <w:lvl w:ilvl="6">
      <w:start w:val="1"/>
      <w:numFmt w:val="decimal"/>
      <w:lvlText w:val="%2.%3.%4.%5.%6.%7."/>
      <w:lvlJc w:val="left"/>
      <w:pPr>
        <w:tabs>
          <w:tab w:val="num" w:pos="6"/>
        </w:tabs>
        <w:ind w:left="5394" w:hanging="360"/>
      </w:pPr>
    </w:lvl>
    <w:lvl w:ilvl="7">
      <w:start w:val="1"/>
      <w:numFmt w:val="lowerLetter"/>
      <w:lvlText w:val="%2.%3.%4.%5.%6.%7.%8."/>
      <w:lvlJc w:val="left"/>
      <w:pPr>
        <w:tabs>
          <w:tab w:val="num" w:pos="6"/>
        </w:tabs>
        <w:ind w:left="6114" w:hanging="360"/>
      </w:pPr>
    </w:lvl>
    <w:lvl w:ilvl="8">
      <w:start w:val="1"/>
      <w:numFmt w:val="lowerRoman"/>
      <w:lvlText w:val="%2.%3.%4.%5.%6.%7.%8.%9."/>
      <w:lvlJc w:val="right"/>
      <w:pPr>
        <w:tabs>
          <w:tab w:val="num" w:pos="6"/>
        </w:tabs>
        <w:ind w:left="6834" w:hanging="180"/>
      </w:pPr>
    </w:lvl>
  </w:abstractNum>
  <w:abstractNum w:abstractNumId="5">
    <w:nsid w:val="00000006"/>
    <w:multiLevelType w:val="multilevel"/>
    <w:tmpl w:val="C200307E"/>
    <w:name w:val="WW8Num6"/>
    <w:lvl w:ilvl="0">
      <w:start w:val="1"/>
      <w:numFmt w:val="lowerLetter"/>
      <w:lvlText w:val="%1)"/>
      <w:lvlJc w:val="left"/>
      <w:pPr>
        <w:tabs>
          <w:tab w:val="num" w:pos="12"/>
        </w:tabs>
        <w:ind w:left="1080" w:hanging="360"/>
      </w:pPr>
      <w:rPr>
        <w:rFonts w:ascii="Times New Roman" w:eastAsia="SimSun" w:hAnsi="Times New Roman" w:cs="Arial"/>
        <w:b w:val="0"/>
        <w:i w:val="0"/>
      </w:rPr>
    </w:lvl>
    <w:lvl w:ilvl="1">
      <w:start w:val="1"/>
      <w:numFmt w:val="lowerLetter"/>
      <w:lvlText w:val="%2."/>
      <w:lvlJc w:val="left"/>
      <w:pPr>
        <w:tabs>
          <w:tab w:val="num" w:pos="12"/>
        </w:tabs>
        <w:ind w:left="1800" w:hanging="360"/>
      </w:pPr>
    </w:lvl>
    <w:lvl w:ilvl="2">
      <w:start w:val="1"/>
      <w:numFmt w:val="lowerRoman"/>
      <w:lvlText w:val="%2.%3."/>
      <w:lvlJc w:val="right"/>
      <w:pPr>
        <w:tabs>
          <w:tab w:val="num" w:pos="12"/>
        </w:tabs>
        <w:ind w:left="2520" w:hanging="180"/>
      </w:pPr>
    </w:lvl>
    <w:lvl w:ilvl="3">
      <w:start w:val="1"/>
      <w:numFmt w:val="decimal"/>
      <w:lvlText w:val="%2.%3.%4."/>
      <w:lvlJc w:val="left"/>
      <w:pPr>
        <w:tabs>
          <w:tab w:val="num" w:pos="12"/>
        </w:tabs>
        <w:ind w:left="3240" w:hanging="360"/>
      </w:pPr>
    </w:lvl>
    <w:lvl w:ilvl="4">
      <w:start w:val="1"/>
      <w:numFmt w:val="lowerLetter"/>
      <w:lvlText w:val="%2.%3.%4.%5."/>
      <w:lvlJc w:val="left"/>
      <w:pPr>
        <w:tabs>
          <w:tab w:val="num" w:pos="12"/>
        </w:tabs>
        <w:ind w:left="3960" w:hanging="360"/>
      </w:pPr>
    </w:lvl>
    <w:lvl w:ilvl="5">
      <w:start w:val="1"/>
      <w:numFmt w:val="lowerRoman"/>
      <w:lvlText w:val="%2.%3.%4.%5.%6."/>
      <w:lvlJc w:val="right"/>
      <w:pPr>
        <w:tabs>
          <w:tab w:val="num" w:pos="12"/>
        </w:tabs>
        <w:ind w:left="4680" w:hanging="180"/>
      </w:pPr>
    </w:lvl>
    <w:lvl w:ilvl="6">
      <w:start w:val="1"/>
      <w:numFmt w:val="decimal"/>
      <w:lvlText w:val="%2.%3.%4.%5.%6.%7."/>
      <w:lvlJc w:val="left"/>
      <w:pPr>
        <w:tabs>
          <w:tab w:val="num" w:pos="12"/>
        </w:tabs>
        <w:ind w:left="5400" w:hanging="360"/>
      </w:pPr>
    </w:lvl>
    <w:lvl w:ilvl="7">
      <w:start w:val="1"/>
      <w:numFmt w:val="lowerLetter"/>
      <w:lvlText w:val="%2.%3.%4.%5.%6.%7.%8."/>
      <w:lvlJc w:val="left"/>
      <w:pPr>
        <w:tabs>
          <w:tab w:val="num" w:pos="12"/>
        </w:tabs>
        <w:ind w:left="6120" w:hanging="360"/>
      </w:pPr>
    </w:lvl>
    <w:lvl w:ilvl="8">
      <w:start w:val="1"/>
      <w:numFmt w:val="lowerRoman"/>
      <w:lvlText w:val="%2.%3.%4.%5.%6.%7.%8.%9."/>
      <w:lvlJc w:val="right"/>
      <w:pPr>
        <w:tabs>
          <w:tab w:val="num" w:pos="12"/>
        </w:tabs>
        <w:ind w:left="6840" w:hanging="180"/>
      </w:pPr>
    </w:lvl>
  </w:abstractNum>
  <w:abstractNum w:abstractNumId="6">
    <w:nsid w:val="00000007"/>
    <w:multiLevelType w:val="multilevel"/>
    <w:tmpl w:val="9586AAAC"/>
    <w:name w:val="WW8Num7"/>
    <w:lvl w:ilvl="0">
      <w:start w:val="1"/>
      <w:numFmt w:val="decimal"/>
      <w:lvlText w:val="%1)"/>
      <w:lvlJc w:val="left"/>
      <w:pPr>
        <w:tabs>
          <w:tab w:val="num" w:pos="0"/>
        </w:tabs>
        <w:ind w:left="720" w:hanging="360"/>
      </w:pPr>
      <w:rPr>
        <w:rFonts w:ascii="Times New Roman" w:eastAsia="SimSun" w:hAnsi="Times New Roman"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8"/>
    <w:multiLevelType w:val="multilevel"/>
    <w:tmpl w:val="4E8CCE20"/>
    <w:name w:val="WW8Num8"/>
    <w:lvl w:ilvl="0">
      <w:start w:val="1"/>
      <w:numFmt w:val="decimal"/>
      <w:lvlText w:val="%1)"/>
      <w:lvlJc w:val="left"/>
      <w:pPr>
        <w:tabs>
          <w:tab w:val="num" w:pos="708"/>
        </w:tabs>
        <w:ind w:left="1428" w:hanging="360"/>
      </w:pPr>
      <w:rPr>
        <w:rFonts w:ascii="Times New Roman" w:hAnsi="Times New Roman" w:cs="Times New Roman" w:hint="default"/>
        <w:b w:val="0"/>
        <w:color w:val="auto"/>
      </w:rPr>
    </w:lvl>
    <w:lvl w:ilvl="1">
      <w:start w:val="1"/>
      <w:numFmt w:val="lowerLetter"/>
      <w:lvlText w:val="%2."/>
      <w:lvlJc w:val="left"/>
      <w:pPr>
        <w:tabs>
          <w:tab w:val="num" w:pos="708"/>
        </w:tabs>
        <w:ind w:left="2148" w:hanging="360"/>
      </w:pPr>
    </w:lvl>
    <w:lvl w:ilvl="2">
      <w:start w:val="1"/>
      <w:numFmt w:val="lowerRoman"/>
      <w:lvlText w:val="%2.%3."/>
      <w:lvlJc w:val="right"/>
      <w:pPr>
        <w:tabs>
          <w:tab w:val="num" w:pos="708"/>
        </w:tabs>
        <w:ind w:left="2868" w:hanging="180"/>
      </w:pPr>
    </w:lvl>
    <w:lvl w:ilvl="3">
      <w:start w:val="1"/>
      <w:numFmt w:val="decimal"/>
      <w:lvlText w:val="%2.%3.%4."/>
      <w:lvlJc w:val="left"/>
      <w:pPr>
        <w:tabs>
          <w:tab w:val="num" w:pos="708"/>
        </w:tabs>
        <w:ind w:left="3588" w:hanging="360"/>
      </w:pPr>
    </w:lvl>
    <w:lvl w:ilvl="4">
      <w:start w:val="1"/>
      <w:numFmt w:val="lowerLetter"/>
      <w:lvlText w:val="%2.%3.%4.%5."/>
      <w:lvlJc w:val="left"/>
      <w:pPr>
        <w:tabs>
          <w:tab w:val="num" w:pos="708"/>
        </w:tabs>
        <w:ind w:left="4308" w:hanging="360"/>
      </w:pPr>
    </w:lvl>
    <w:lvl w:ilvl="5">
      <w:start w:val="1"/>
      <w:numFmt w:val="lowerRoman"/>
      <w:lvlText w:val="%2.%3.%4.%5.%6."/>
      <w:lvlJc w:val="right"/>
      <w:pPr>
        <w:tabs>
          <w:tab w:val="num" w:pos="708"/>
        </w:tabs>
        <w:ind w:left="5028" w:hanging="180"/>
      </w:pPr>
    </w:lvl>
    <w:lvl w:ilvl="6">
      <w:start w:val="1"/>
      <w:numFmt w:val="decimal"/>
      <w:lvlText w:val="%2.%3.%4.%5.%6.%7."/>
      <w:lvlJc w:val="left"/>
      <w:pPr>
        <w:tabs>
          <w:tab w:val="num" w:pos="708"/>
        </w:tabs>
        <w:ind w:left="5748" w:hanging="360"/>
      </w:pPr>
    </w:lvl>
    <w:lvl w:ilvl="7">
      <w:start w:val="1"/>
      <w:numFmt w:val="lowerLetter"/>
      <w:lvlText w:val="%2.%3.%4.%5.%6.%7.%8."/>
      <w:lvlJc w:val="left"/>
      <w:pPr>
        <w:tabs>
          <w:tab w:val="num" w:pos="708"/>
        </w:tabs>
        <w:ind w:left="6468" w:hanging="360"/>
      </w:pPr>
    </w:lvl>
    <w:lvl w:ilvl="8">
      <w:start w:val="1"/>
      <w:numFmt w:val="lowerRoman"/>
      <w:lvlText w:val="%2.%3.%4.%5.%6.%7.%8.%9."/>
      <w:lvlJc w:val="right"/>
      <w:pPr>
        <w:tabs>
          <w:tab w:val="num" w:pos="708"/>
        </w:tabs>
        <w:ind w:left="7188" w:hanging="180"/>
      </w:pPr>
    </w:lvl>
  </w:abstractNum>
  <w:abstractNum w:abstractNumId="8">
    <w:nsid w:val="00000009"/>
    <w:multiLevelType w:val="multilevel"/>
    <w:tmpl w:val="79644C88"/>
    <w:name w:val="WW8Num9"/>
    <w:lvl w:ilvl="0">
      <w:start w:val="1"/>
      <w:numFmt w:val="decimal"/>
      <w:lvlText w:val="%1)"/>
      <w:lvlJc w:val="left"/>
      <w:pPr>
        <w:tabs>
          <w:tab w:val="num" w:pos="708"/>
        </w:tabs>
        <w:ind w:left="1428" w:hanging="360"/>
      </w:pPr>
    </w:lvl>
    <w:lvl w:ilvl="1">
      <w:start w:val="1"/>
      <w:numFmt w:val="lowerLetter"/>
      <w:lvlText w:val="%2."/>
      <w:lvlJc w:val="left"/>
      <w:pPr>
        <w:tabs>
          <w:tab w:val="num" w:pos="708"/>
        </w:tabs>
        <w:ind w:left="2148" w:hanging="360"/>
      </w:pPr>
    </w:lvl>
    <w:lvl w:ilvl="2">
      <w:start w:val="1"/>
      <w:numFmt w:val="lowerRoman"/>
      <w:lvlText w:val="%2.%3."/>
      <w:lvlJc w:val="right"/>
      <w:pPr>
        <w:tabs>
          <w:tab w:val="num" w:pos="708"/>
        </w:tabs>
        <w:ind w:left="2868" w:hanging="180"/>
      </w:pPr>
    </w:lvl>
    <w:lvl w:ilvl="3">
      <w:start w:val="1"/>
      <w:numFmt w:val="decimal"/>
      <w:lvlText w:val="%2.%3.%4."/>
      <w:lvlJc w:val="left"/>
      <w:pPr>
        <w:tabs>
          <w:tab w:val="num" w:pos="708"/>
        </w:tabs>
        <w:ind w:left="3588" w:hanging="360"/>
      </w:pPr>
    </w:lvl>
    <w:lvl w:ilvl="4">
      <w:start w:val="1"/>
      <w:numFmt w:val="lowerLetter"/>
      <w:lvlText w:val="%2.%3.%4.%5."/>
      <w:lvlJc w:val="left"/>
      <w:pPr>
        <w:tabs>
          <w:tab w:val="num" w:pos="708"/>
        </w:tabs>
        <w:ind w:left="4308" w:hanging="360"/>
      </w:pPr>
    </w:lvl>
    <w:lvl w:ilvl="5">
      <w:start w:val="1"/>
      <w:numFmt w:val="lowerRoman"/>
      <w:lvlText w:val="%2.%3.%4.%5.%6."/>
      <w:lvlJc w:val="right"/>
      <w:pPr>
        <w:tabs>
          <w:tab w:val="num" w:pos="708"/>
        </w:tabs>
        <w:ind w:left="5028" w:hanging="180"/>
      </w:pPr>
    </w:lvl>
    <w:lvl w:ilvl="6">
      <w:start w:val="1"/>
      <w:numFmt w:val="decimal"/>
      <w:lvlText w:val="%2.%3.%4.%5.%6.%7."/>
      <w:lvlJc w:val="left"/>
      <w:pPr>
        <w:tabs>
          <w:tab w:val="num" w:pos="708"/>
        </w:tabs>
        <w:ind w:left="5748" w:hanging="360"/>
      </w:pPr>
    </w:lvl>
    <w:lvl w:ilvl="7">
      <w:start w:val="1"/>
      <w:numFmt w:val="lowerLetter"/>
      <w:lvlText w:val="%2.%3.%4.%5.%6.%7.%8."/>
      <w:lvlJc w:val="left"/>
      <w:pPr>
        <w:tabs>
          <w:tab w:val="num" w:pos="708"/>
        </w:tabs>
        <w:ind w:left="6468" w:hanging="360"/>
      </w:pPr>
    </w:lvl>
    <w:lvl w:ilvl="8">
      <w:start w:val="1"/>
      <w:numFmt w:val="lowerRoman"/>
      <w:lvlText w:val="%2.%3.%4.%5.%6.%7.%8.%9."/>
      <w:lvlJc w:val="right"/>
      <w:pPr>
        <w:tabs>
          <w:tab w:val="num" w:pos="708"/>
        </w:tabs>
        <w:ind w:left="7188" w:hanging="180"/>
      </w:pPr>
    </w:lvl>
  </w:abstractNum>
  <w:abstractNum w:abstractNumId="9">
    <w:nsid w:val="0000000A"/>
    <w:multiLevelType w:val="multilevel"/>
    <w:tmpl w:val="C4744CEE"/>
    <w:name w:val="WW8Num10"/>
    <w:lvl w:ilvl="0">
      <w:start w:val="1"/>
      <w:numFmt w:val="decimal"/>
      <w:lvlText w:val="%1)"/>
      <w:lvlJc w:val="left"/>
      <w:pPr>
        <w:tabs>
          <w:tab w:val="num" w:pos="708"/>
        </w:tabs>
        <w:ind w:left="1428" w:hanging="360"/>
      </w:pPr>
      <w:rPr>
        <w:rFonts w:ascii="Times New Roman" w:eastAsia="SimSun" w:hAnsi="Times New Roman" w:cs="Times New Roman"/>
        <w:b w:val="0"/>
      </w:rPr>
    </w:lvl>
    <w:lvl w:ilvl="1">
      <w:start w:val="1"/>
      <w:numFmt w:val="lowerLetter"/>
      <w:lvlText w:val="%2."/>
      <w:lvlJc w:val="left"/>
      <w:pPr>
        <w:tabs>
          <w:tab w:val="num" w:pos="708"/>
        </w:tabs>
        <w:ind w:left="2148" w:hanging="360"/>
      </w:pPr>
    </w:lvl>
    <w:lvl w:ilvl="2">
      <w:start w:val="1"/>
      <w:numFmt w:val="lowerRoman"/>
      <w:lvlText w:val="%2.%3."/>
      <w:lvlJc w:val="right"/>
      <w:pPr>
        <w:tabs>
          <w:tab w:val="num" w:pos="708"/>
        </w:tabs>
        <w:ind w:left="2868" w:hanging="180"/>
      </w:pPr>
    </w:lvl>
    <w:lvl w:ilvl="3">
      <w:start w:val="1"/>
      <w:numFmt w:val="decimal"/>
      <w:lvlText w:val="%2.%3.%4."/>
      <w:lvlJc w:val="left"/>
      <w:pPr>
        <w:tabs>
          <w:tab w:val="num" w:pos="708"/>
        </w:tabs>
        <w:ind w:left="3588" w:hanging="360"/>
      </w:pPr>
    </w:lvl>
    <w:lvl w:ilvl="4">
      <w:start w:val="1"/>
      <w:numFmt w:val="lowerLetter"/>
      <w:lvlText w:val="%2.%3.%4.%5."/>
      <w:lvlJc w:val="left"/>
      <w:pPr>
        <w:tabs>
          <w:tab w:val="num" w:pos="708"/>
        </w:tabs>
        <w:ind w:left="4308" w:hanging="360"/>
      </w:pPr>
    </w:lvl>
    <w:lvl w:ilvl="5">
      <w:start w:val="1"/>
      <w:numFmt w:val="lowerRoman"/>
      <w:lvlText w:val="%2.%3.%4.%5.%6."/>
      <w:lvlJc w:val="right"/>
      <w:pPr>
        <w:tabs>
          <w:tab w:val="num" w:pos="708"/>
        </w:tabs>
        <w:ind w:left="5028" w:hanging="180"/>
      </w:pPr>
    </w:lvl>
    <w:lvl w:ilvl="6">
      <w:start w:val="1"/>
      <w:numFmt w:val="decimal"/>
      <w:lvlText w:val="%2.%3.%4.%5.%6.%7."/>
      <w:lvlJc w:val="left"/>
      <w:pPr>
        <w:tabs>
          <w:tab w:val="num" w:pos="708"/>
        </w:tabs>
        <w:ind w:left="5748" w:hanging="360"/>
      </w:pPr>
    </w:lvl>
    <w:lvl w:ilvl="7">
      <w:start w:val="1"/>
      <w:numFmt w:val="lowerLetter"/>
      <w:lvlText w:val="%2.%3.%4.%5.%6.%7.%8."/>
      <w:lvlJc w:val="left"/>
      <w:pPr>
        <w:tabs>
          <w:tab w:val="num" w:pos="708"/>
        </w:tabs>
        <w:ind w:left="6468" w:hanging="360"/>
      </w:pPr>
    </w:lvl>
    <w:lvl w:ilvl="8">
      <w:start w:val="1"/>
      <w:numFmt w:val="lowerRoman"/>
      <w:lvlText w:val="%2.%3.%4.%5.%6.%7.%8.%9."/>
      <w:lvlJc w:val="right"/>
      <w:pPr>
        <w:tabs>
          <w:tab w:val="num" w:pos="708"/>
        </w:tabs>
        <w:ind w:left="7188" w:hanging="180"/>
      </w:pPr>
    </w:lvl>
  </w:abstractNum>
  <w:abstractNum w:abstractNumId="10">
    <w:nsid w:val="0000000B"/>
    <w:multiLevelType w:val="multilevel"/>
    <w:tmpl w:val="2830414E"/>
    <w:name w:val="WW8Num11"/>
    <w:lvl w:ilvl="0">
      <w:start w:val="1"/>
      <w:numFmt w:val="lowerLetter"/>
      <w:lvlText w:val="%1)"/>
      <w:lvlJc w:val="left"/>
      <w:pPr>
        <w:tabs>
          <w:tab w:val="num" w:pos="708"/>
        </w:tabs>
        <w:ind w:left="1776" w:hanging="360"/>
      </w:pPr>
      <w:rPr>
        <w:rFonts w:ascii="Times New Roman" w:eastAsia="SimSun" w:hAnsi="Times New Roman" w:cs="Arial Narrow"/>
        <w:b w:val="0"/>
      </w:rPr>
    </w:lvl>
    <w:lvl w:ilvl="1">
      <w:start w:val="1"/>
      <w:numFmt w:val="lowerLetter"/>
      <w:lvlText w:val="%2."/>
      <w:lvlJc w:val="left"/>
      <w:pPr>
        <w:tabs>
          <w:tab w:val="num" w:pos="708"/>
        </w:tabs>
        <w:ind w:left="2496" w:hanging="360"/>
      </w:pPr>
    </w:lvl>
    <w:lvl w:ilvl="2">
      <w:start w:val="1"/>
      <w:numFmt w:val="lowerRoman"/>
      <w:lvlText w:val="%2.%3."/>
      <w:lvlJc w:val="right"/>
      <w:pPr>
        <w:tabs>
          <w:tab w:val="num" w:pos="708"/>
        </w:tabs>
        <w:ind w:left="3216" w:hanging="180"/>
      </w:pPr>
    </w:lvl>
    <w:lvl w:ilvl="3">
      <w:start w:val="1"/>
      <w:numFmt w:val="decimal"/>
      <w:lvlText w:val="%2.%3.%4."/>
      <w:lvlJc w:val="left"/>
      <w:pPr>
        <w:tabs>
          <w:tab w:val="num" w:pos="708"/>
        </w:tabs>
        <w:ind w:left="3936" w:hanging="360"/>
      </w:pPr>
    </w:lvl>
    <w:lvl w:ilvl="4">
      <w:start w:val="1"/>
      <w:numFmt w:val="lowerLetter"/>
      <w:lvlText w:val="%2.%3.%4.%5."/>
      <w:lvlJc w:val="left"/>
      <w:pPr>
        <w:tabs>
          <w:tab w:val="num" w:pos="708"/>
        </w:tabs>
        <w:ind w:left="4656" w:hanging="360"/>
      </w:pPr>
    </w:lvl>
    <w:lvl w:ilvl="5">
      <w:start w:val="1"/>
      <w:numFmt w:val="lowerRoman"/>
      <w:lvlText w:val="%2.%3.%4.%5.%6."/>
      <w:lvlJc w:val="right"/>
      <w:pPr>
        <w:tabs>
          <w:tab w:val="num" w:pos="708"/>
        </w:tabs>
        <w:ind w:left="5376" w:hanging="180"/>
      </w:pPr>
    </w:lvl>
    <w:lvl w:ilvl="6">
      <w:start w:val="1"/>
      <w:numFmt w:val="decimal"/>
      <w:lvlText w:val="%2.%3.%4.%5.%6.%7."/>
      <w:lvlJc w:val="left"/>
      <w:pPr>
        <w:tabs>
          <w:tab w:val="num" w:pos="708"/>
        </w:tabs>
        <w:ind w:left="6096" w:hanging="360"/>
      </w:pPr>
    </w:lvl>
    <w:lvl w:ilvl="7">
      <w:start w:val="1"/>
      <w:numFmt w:val="lowerLetter"/>
      <w:lvlText w:val="%2.%3.%4.%5.%6.%7.%8."/>
      <w:lvlJc w:val="left"/>
      <w:pPr>
        <w:tabs>
          <w:tab w:val="num" w:pos="708"/>
        </w:tabs>
        <w:ind w:left="6816" w:hanging="360"/>
      </w:pPr>
    </w:lvl>
    <w:lvl w:ilvl="8">
      <w:start w:val="1"/>
      <w:numFmt w:val="lowerRoman"/>
      <w:lvlText w:val="%2.%3.%4.%5.%6.%7.%8.%9."/>
      <w:lvlJc w:val="right"/>
      <w:pPr>
        <w:tabs>
          <w:tab w:val="num" w:pos="708"/>
        </w:tabs>
        <w:ind w:left="7536" w:hanging="180"/>
      </w:pPr>
    </w:lvl>
  </w:abstractNum>
  <w:abstractNum w:abstractNumId="11">
    <w:nsid w:val="0000000C"/>
    <w:multiLevelType w:val="multilevel"/>
    <w:tmpl w:val="6532C200"/>
    <w:name w:val="WW8Num12"/>
    <w:lvl w:ilvl="0">
      <w:start w:val="1"/>
      <w:numFmt w:val="decimal"/>
      <w:lvlText w:val="%1)"/>
      <w:lvlJc w:val="left"/>
      <w:pPr>
        <w:tabs>
          <w:tab w:val="num" w:pos="0"/>
        </w:tabs>
        <w:ind w:left="720" w:hanging="360"/>
      </w:pPr>
      <w:rPr>
        <w:rFonts w:hint="default"/>
        <w:sz w:val="20"/>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D"/>
    <w:multiLevelType w:val="multilevel"/>
    <w:tmpl w:val="BE58A76E"/>
    <w:name w:val="WW8Num13"/>
    <w:lvl w:ilvl="0">
      <w:start w:val="1"/>
      <w:numFmt w:val="decimal"/>
      <w:lvlText w:val="%1."/>
      <w:lvlJc w:val="left"/>
      <w:pPr>
        <w:tabs>
          <w:tab w:val="num" w:pos="708"/>
        </w:tabs>
        <w:ind w:left="1068" w:hanging="360"/>
      </w:pPr>
      <w:rPr>
        <w:rFonts w:ascii="Times New Roman" w:hAnsi="Times New Roman" w:cs="Times New Roman" w:hint="default"/>
        <w:sz w:val="24"/>
        <w:szCs w:val="24"/>
        <w:vertAlign w:val="baseline"/>
      </w:rPr>
    </w:lvl>
    <w:lvl w:ilvl="1">
      <w:start w:val="1"/>
      <w:numFmt w:val="lowerLetter"/>
      <w:lvlText w:val="%2."/>
      <w:lvlJc w:val="left"/>
      <w:pPr>
        <w:tabs>
          <w:tab w:val="num" w:pos="708"/>
        </w:tabs>
        <w:ind w:left="1788" w:hanging="360"/>
      </w:pPr>
    </w:lvl>
    <w:lvl w:ilvl="2">
      <w:start w:val="1"/>
      <w:numFmt w:val="lowerRoman"/>
      <w:lvlText w:val="%2.%3."/>
      <w:lvlJc w:val="right"/>
      <w:pPr>
        <w:tabs>
          <w:tab w:val="num" w:pos="708"/>
        </w:tabs>
        <w:ind w:left="2508" w:hanging="180"/>
      </w:pPr>
    </w:lvl>
    <w:lvl w:ilvl="3">
      <w:start w:val="1"/>
      <w:numFmt w:val="decimal"/>
      <w:lvlText w:val="%2.%3.%4."/>
      <w:lvlJc w:val="left"/>
      <w:pPr>
        <w:tabs>
          <w:tab w:val="num" w:pos="708"/>
        </w:tabs>
        <w:ind w:left="3228" w:hanging="360"/>
      </w:pPr>
    </w:lvl>
    <w:lvl w:ilvl="4">
      <w:start w:val="1"/>
      <w:numFmt w:val="lowerLetter"/>
      <w:lvlText w:val="%2.%3.%4.%5."/>
      <w:lvlJc w:val="left"/>
      <w:pPr>
        <w:tabs>
          <w:tab w:val="num" w:pos="708"/>
        </w:tabs>
        <w:ind w:left="3948" w:hanging="360"/>
      </w:pPr>
    </w:lvl>
    <w:lvl w:ilvl="5">
      <w:start w:val="1"/>
      <w:numFmt w:val="lowerRoman"/>
      <w:lvlText w:val="%2.%3.%4.%5.%6."/>
      <w:lvlJc w:val="right"/>
      <w:pPr>
        <w:tabs>
          <w:tab w:val="num" w:pos="708"/>
        </w:tabs>
        <w:ind w:left="4668" w:hanging="180"/>
      </w:pPr>
    </w:lvl>
    <w:lvl w:ilvl="6">
      <w:start w:val="1"/>
      <w:numFmt w:val="decimal"/>
      <w:lvlText w:val="%2.%3.%4.%5.%6.%7."/>
      <w:lvlJc w:val="left"/>
      <w:pPr>
        <w:tabs>
          <w:tab w:val="num" w:pos="708"/>
        </w:tabs>
        <w:ind w:left="5388" w:hanging="360"/>
      </w:pPr>
    </w:lvl>
    <w:lvl w:ilvl="7">
      <w:start w:val="1"/>
      <w:numFmt w:val="lowerLetter"/>
      <w:lvlText w:val="%2.%3.%4.%5.%6.%7.%8."/>
      <w:lvlJc w:val="left"/>
      <w:pPr>
        <w:tabs>
          <w:tab w:val="num" w:pos="708"/>
        </w:tabs>
        <w:ind w:left="6108" w:hanging="360"/>
      </w:pPr>
    </w:lvl>
    <w:lvl w:ilvl="8">
      <w:start w:val="1"/>
      <w:numFmt w:val="lowerRoman"/>
      <w:lvlText w:val="%2.%3.%4.%5.%6.%7.%8.%9."/>
      <w:lvlJc w:val="right"/>
      <w:pPr>
        <w:tabs>
          <w:tab w:val="num" w:pos="708"/>
        </w:tabs>
        <w:ind w:left="6828" w:hanging="180"/>
      </w:pPr>
    </w:lvl>
  </w:abstractNum>
  <w:abstractNum w:abstractNumId="13">
    <w:nsid w:val="0000000E"/>
    <w:multiLevelType w:val="multilevel"/>
    <w:tmpl w:val="0000000E"/>
    <w:name w:val="WW8Num14"/>
    <w:lvl w:ilvl="0">
      <w:start w:val="1"/>
      <w:numFmt w:val="decimal"/>
      <w:lvlText w:val="%1)"/>
      <w:lvlJc w:val="left"/>
      <w:pPr>
        <w:tabs>
          <w:tab w:val="num" w:pos="708"/>
        </w:tabs>
        <w:ind w:left="1428" w:hanging="360"/>
      </w:pPr>
    </w:lvl>
    <w:lvl w:ilvl="1">
      <w:start w:val="1"/>
      <w:numFmt w:val="lowerLetter"/>
      <w:lvlText w:val="%2."/>
      <w:lvlJc w:val="left"/>
      <w:pPr>
        <w:tabs>
          <w:tab w:val="num" w:pos="708"/>
        </w:tabs>
        <w:ind w:left="2148" w:hanging="360"/>
      </w:pPr>
    </w:lvl>
    <w:lvl w:ilvl="2">
      <w:start w:val="1"/>
      <w:numFmt w:val="lowerRoman"/>
      <w:lvlText w:val="%2.%3."/>
      <w:lvlJc w:val="right"/>
      <w:pPr>
        <w:tabs>
          <w:tab w:val="num" w:pos="708"/>
        </w:tabs>
        <w:ind w:left="2868" w:hanging="180"/>
      </w:pPr>
    </w:lvl>
    <w:lvl w:ilvl="3">
      <w:start w:val="1"/>
      <w:numFmt w:val="decimal"/>
      <w:lvlText w:val="%2.%3.%4."/>
      <w:lvlJc w:val="left"/>
      <w:pPr>
        <w:tabs>
          <w:tab w:val="num" w:pos="708"/>
        </w:tabs>
        <w:ind w:left="3588" w:hanging="360"/>
      </w:pPr>
    </w:lvl>
    <w:lvl w:ilvl="4">
      <w:start w:val="1"/>
      <w:numFmt w:val="lowerLetter"/>
      <w:lvlText w:val="%2.%3.%4.%5."/>
      <w:lvlJc w:val="left"/>
      <w:pPr>
        <w:tabs>
          <w:tab w:val="num" w:pos="708"/>
        </w:tabs>
        <w:ind w:left="4308" w:hanging="360"/>
      </w:pPr>
    </w:lvl>
    <w:lvl w:ilvl="5">
      <w:start w:val="1"/>
      <w:numFmt w:val="lowerRoman"/>
      <w:lvlText w:val="%2.%3.%4.%5.%6."/>
      <w:lvlJc w:val="right"/>
      <w:pPr>
        <w:tabs>
          <w:tab w:val="num" w:pos="708"/>
        </w:tabs>
        <w:ind w:left="5028" w:hanging="180"/>
      </w:pPr>
    </w:lvl>
    <w:lvl w:ilvl="6">
      <w:start w:val="1"/>
      <w:numFmt w:val="decimal"/>
      <w:lvlText w:val="%2.%3.%4.%5.%6.%7."/>
      <w:lvlJc w:val="left"/>
      <w:pPr>
        <w:tabs>
          <w:tab w:val="num" w:pos="708"/>
        </w:tabs>
        <w:ind w:left="5748" w:hanging="360"/>
      </w:pPr>
    </w:lvl>
    <w:lvl w:ilvl="7">
      <w:start w:val="1"/>
      <w:numFmt w:val="lowerLetter"/>
      <w:lvlText w:val="%2.%3.%4.%5.%6.%7.%8."/>
      <w:lvlJc w:val="left"/>
      <w:pPr>
        <w:tabs>
          <w:tab w:val="num" w:pos="708"/>
        </w:tabs>
        <w:ind w:left="6468" w:hanging="360"/>
      </w:pPr>
    </w:lvl>
    <w:lvl w:ilvl="8">
      <w:start w:val="1"/>
      <w:numFmt w:val="lowerRoman"/>
      <w:lvlText w:val="%2.%3.%4.%5.%6.%7.%8.%9."/>
      <w:lvlJc w:val="right"/>
      <w:pPr>
        <w:tabs>
          <w:tab w:val="num" w:pos="708"/>
        </w:tabs>
        <w:ind w:left="7188" w:hanging="180"/>
      </w:pPr>
    </w:lvl>
  </w:abstractNum>
  <w:abstractNum w:abstractNumId="14">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5">
    <w:nsid w:val="00000010"/>
    <w:multiLevelType w:val="multilevel"/>
    <w:tmpl w:val="02DAAFC8"/>
    <w:name w:val="WW8Num16"/>
    <w:lvl w:ilvl="0">
      <w:start w:val="1"/>
      <w:numFmt w:val="decimal"/>
      <w:lvlText w:val="%1)"/>
      <w:lvlJc w:val="left"/>
      <w:pPr>
        <w:tabs>
          <w:tab w:val="num" w:pos="720"/>
        </w:tabs>
        <w:ind w:left="720" w:hanging="360"/>
      </w:pPr>
      <w:rPr>
        <w:caps w:val="0"/>
        <w:smallCaps w:val="0"/>
      </w:rPr>
    </w:lvl>
    <w:lvl w:ilvl="1">
      <w:start w:val="1"/>
      <w:numFmt w:val="bullet"/>
      <w:lvlText w:val=""/>
      <w:lvlJc w:val="left"/>
      <w:pPr>
        <w:tabs>
          <w:tab w:val="num" w:pos="1080"/>
        </w:tabs>
        <w:ind w:left="1080" w:hanging="360"/>
      </w:pPr>
      <w:rPr>
        <w:rFonts w:ascii="Symbol" w:hAnsi="Symbol" w:cs="Arial"/>
        <w:caps w:val="0"/>
        <w:smallCaps w:val="0"/>
      </w:rPr>
    </w:lvl>
    <w:lvl w:ilvl="2">
      <w:start w:val="1"/>
      <w:numFmt w:val="bullet"/>
      <w:lvlText w:val=""/>
      <w:lvlJc w:val="left"/>
      <w:pPr>
        <w:tabs>
          <w:tab w:val="num" w:pos="1440"/>
        </w:tabs>
        <w:ind w:left="1440" w:hanging="360"/>
      </w:pPr>
      <w:rPr>
        <w:rFonts w:ascii="Symbol" w:hAnsi="Symbol" w:cs="Arial"/>
        <w:caps w:val="0"/>
        <w:smallCaps w:val="0"/>
      </w:rPr>
    </w:lvl>
    <w:lvl w:ilvl="3">
      <w:start w:val="1"/>
      <w:numFmt w:val="bullet"/>
      <w:lvlText w:val=""/>
      <w:lvlJc w:val="left"/>
      <w:pPr>
        <w:tabs>
          <w:tab w:val="num" w:pos="1800"/>
        </w:tabs>
        <w:ind w:left="1800" w:hanging="360"/>
      </w:pPr>
      <w:rPr>
        <w:rFonts w:ascii="Symbol" w:hAnsi="Symbol" w:cs="Arial"/>
        <w:caps w:val="0"/>
        <w:smallCaps w:val="0"/>
      </w:rPr>
    </w:lvl>
    <w:lvl w:ilvl="4">
      <w:start w:val="1"/>
      <w:numFmt w:val="bullet"/>
      <w:lvlText w:val=""/>
      <w:lvlJc w:val="left"/>
      <w:pPr>
        <w:tabs>
          <w:tab w:val="num" w:pos="2160"/>
        </w:tabs>
        <w:ind w:left="2160" w:hanging="360"/>
      </w:pPr>
      <w:rPr>
        <w:rFonts w:ascii="Symbol" w:hAnsi="Symbol" w:cs="Arial"/>
        <w:caps w:val="0"/>
        <w:smallCaps w:val="0"/>
      </w:rPr>
    </w:lvl>
    <w:lvl w:ilvl="5">
      <w:start w:val="1"/>
      <w:numFmt w:val="bullet"/>
      <w:lvlText w:val=""/>
      <w:lvlJc w:val="left"/>
      <w:pPr>
        <w:tabs>
          <w:tab w:val="num" w:pos="2520"/>
        </w:tabs>
        <w:ind w:left="2520" w:hanging="360"/>
      </w:pPr>
      <w:rPr>
        <w:rFonts w:ascii="Symbol" w:hAnsi="Symbol" w:cs="Arial"/>
        <w:caps w:val="0"/>
        <w:smallCaps w:val="0"/>
      </w:rPr>
    </w:lvl>
    <w:lvl w:ilvl="6">
      <w:start w:val="1"/>
      <w:numFmt w:val="bullet"/>
      <w:lvlText w:val=""/>
      <w:lvlJc w:val="left"/>
      <w:pPr>
        <w:tabs>
          <w:tab w:val="num" w:pos="2880"/>
        </w:tabs>
        <w:ind w:left="2880" w:hanging="360"/>
      </w:pPr>
      <w:rPr>
        <w:rFonts w:ascii="Symbol" w:hAnsi="Symbol" w:cs="Arial"/>
        <w:caps w:val="0"/>
        <w:smallCaps w:val="0"/>
      </w:rPr>
    </w:lvl>
    <w:lvl w:ilvl="7">
      <w:start w:val="1"/>
      <w:numFmt w:val="bullet"/>
      <w:lvlText w:val=""/>
      <w:lvlJc w:val="left"/>
      <w:pPr>
        <w:tabs>
          <w:tab w:val="num" w:pos="3240"/>
        </w:tabs>
        <w:ind w:left="3240" w:hanging="360"/>
      </w:pPr>
      <w:rPr>
        <w:rFonts w:ascii="Symbol" w:hAnsi="Symbol" w:cs="Arial"/>
        <w:caps w:val="0"/>
        <w:smallCaps w:val="0"/>
      </w:rPr>
    </w:lvl>
    <w:lvl w:ilvl="8">
      <w:start w:val="1"/>
      <w:numFmt w:val="bullet"/>
      <w:lvlText w:val=""/>
      <w:lvlJc w:val="left"/>
      <w:pPr>
        <w:tabs>
          <w:tab w:val="num" w:pos="3600"/>
        </w:tabs>
        <w:ind w:left="3600" w:hanging="360"/>
      </w:pPr>
      <w:rPr>
        <w:rFonts w:ascii="Symbol" w:hAnsi="Symbol" w:cs="Arial"/>
        <w:caps w:val="0"/>
        <w:smallCaps w:val="0"/>
      </w:rPr>
    </w:lvl>
  </w:abstractNum>
  <w:abstractNum w:abstractNumId="16">
    <w:nsid w:val="00000016"/>
    <w:multiLevelType w:val="singleLevel"/>
    <w:tmpl w:val="C5444036"/>
    <w:name w:val="WW8Num24"/>
    <w:lvl w:ilvl="0">
      <w:start w:val="1"/>
      <w:numFmt w:val="decimal"/>
      <w:lvlText w:val="%1)"/>
      <w:lvlJc w:val="left"/>
      <w:pPr>
        <w:tabs>
          <w:tab w:val="num" w:pos="0"/>
        </w:tabs>
        <w:ind w:left="791" w:hanging="360"/>
      </w:pPr>
      <w:rPr>
        <w:sz w:val="22"/>
        <w:szCs w:val="22"/>
      </w:rPr>
    </w:lvl>
  </w:abstractNum>
  <w:abstractNum w:abstractNumId="17">
    <w:nsid w:val="0D4961EE"/>
    <w:multiLevelType w:val="hybridMultilevel"/>
    <w:tmpl w:val="7C346B0C"/>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nsid w:val="14B4676B"/>
    <w:multiLevelType w:val="hybridMultilevel"/>
    <w:tmpl w:val="9412F85E"/>
    <w:lvl w:ilvl="0" w:tplc="04150017">
      <w:start w:val="1"/>
      <w:numFmt w:val="lowerLetter"/>
      <w:lvlText w:val="%1)"/>
      <w:lvlJc w:val="left"/>
      <w:pPr>
        <w:ind w:left="1151" w:hanging="360"/>
      </w:pPr>
    </w:lvl>
    <w:lvl w:ilvl="1" w:tplc="04150019">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9">
    <w:nsid w:val="173A3CCA"/>
    <w:multiLevelType w:val="hybridMultilevel"/>
    <w:tmpl w:val="E034B49C"/>
    <w:lvl w:ilvl="0" w:tplc="5762C02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8714F7B"/>
    <w:multiLevelType w:val="hybridMultilevel"/>
    <w:tmpl w:val="CF884EA4"/>
    <w:lvl w:ilvl="0" w:tplc="6AF83ED4">
      <w:start w:val="4"/>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nsid w:val="203950B7"/>
    <w:multiLevelType w:val="hybridMultilevel"/>
    <w:tmpl w:val="6EDC525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21C82CC0"/>
    <w:multiLevelType w:val="hybridMultilevel"/>
    <w:tmpl w:val="E6863374"/>
    <w:lvl w:ilvl="0" w:tplc="04150017">
      <w:start w:val="1"/>
      <w:numFmt w:val="lowerLetter"/>
      <w:lvlText w:val="%1)"/>
      <w:lvlJc w:val="left"/>
      <w:pPr>
        <w:ind w:left="1151" w:hanging="360"/>
      </w:pPr>
    </w:lvl>
    <w:lvl w:ilvl="1" w:tplc="04150019">
      <w:start w:val="1"/>
      <w:numFmt w:val="lowerLetter"/>
      <w:lvlText w:val="%2."/>
      <w:lvlJc w:val="left"/>
      <w:pPr>
        <w:ind w:left="1871" w:hanging="360"/>
      </w:pPr>
    </w:lvl>
    <w:lvl w:ilvl="2" w:tplc="0415001B">
      <w:start w:val="1"/>
      <w:numFmt w:val="lowerRoman"/>
      <w:lvlText w:val="%3."/>
      <w:lvlJc w:val="right"/>
      <w:pPr>
        <w:ind w:left="2591" w:hanging="180"/>
      </w:pPr>
    </w:lvl>
    <w:lvl w:ilvl="3" w:tplc="0415000F">
      <w:start w:val="1"/>
      <w:numFmt w:val="decimal"/>
      <w:lvlText w:val="%4."/>
      <w:lvlJc w:val="left"/>
      <w:pPr>
        <w:ind w:left="3311" w:hanging="360"/>
      </w:pPr>
    </w:lvl>
    <w:lvl w:ilvl="4" w:tplc="04150019">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3">
    <w:nsid w:val="25073E35"/>
    <w:multiLevelType w:val="hybridMultilevel"/>
    <w:tmpl w:val="55C854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FAC145E"/>
    <w:multiLevelType w:val="hybridMultilevel"/>
    <w:tmpl w:val="7110E94E"/>
    <w:lvl w:ilvl="0" w:tplc="E0DCFDDC">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nsid w:val="31FB2E51"/>
    <w:multiLevelType w:val="hybridMultilevel"/>
    <w:tmpl w:val="123CE326"/>
    <w:lvl w:ilvl="0" w:tplc="EDA800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5B21C2"/>
    <w:multiLevelType w:val="hybridMultilevel"/>
    <w:tmpl w:val="95AA1A94"/>
    <w:lvl w:ilvl="0" w:tplc="6BF0354C">
      <w:start w:val="1"/>
      <w:numFmt w:val="lowerLetter"/>
      <w:lvlText w:val="%1)"/>
      <w:lvlJc w:val="left"/>
      <w:pPr>
        <w:ind w:left="1151" w:hanging="360"/>
      </w:pPr>
    </w:lvl>
    <w:lvl w:ilvl="1" w:tplc="04150019">
      <w:start w:val="1"/>
      <w:numFmt w:val="lowerLetter"/>
      <w:lvlText w:val="%2."/>
      <w:lvlJc w:val="left"/>
      <w:pPr>
        <w:ind w:left="1871" w:hanging="360"/>
      </w:pPr>
    </w:lvl>
    <w:lvl w:ilvl="2" w:tplc="0415001B">
      <w:start w:val="1"/>
      <w:numFmt w:val="lowerRoman"/>
      <w:lvlText w:val="%3."/>
      <w:lvlJc w:val="right"/>
      <w:pPr>
        <w:ind w:left="2591" w:hanging="180"/>
      </w:pPr>
    </w:lvl>
    <w:lvl w:ilvl="3" w:tplc="0415000F">
      <w:start w:val="1"/>
      <w:numFmt w:val="decimal"/>
      <w:lvlText w:val="%4."/>
      <w:lvlJc w:val="left"/>
      <w:pPr>
        <w:ind w:left="3311" w:hanging="360"/>
      </w:pPr>
    </w:lvl>
    <w:lvl w:ilvl="4" w:tplc="04150019">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7">
    <w:nsid w:val="5F156985"/>
    <w:multiLevelType w:val="multilevel"/>
    <w:tmpl w:val="15F82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627F86"/>
    <w:multiLevelType w:val="hybridMultilevel"/>
    <w:tmpl w:val="A3DA53B2"/>
    <w:lvl w:ilvl="0" w:tplc="B47ED862">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9">
    <w:nsid w:val="5FB44222"/>
    <w:multiLevelType w:val="hybridMultilevel"/>
    <w:tmpl w:val="CD8AB3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5181C94"/>
    <w:multiLevelType w:val="hybridMultilevel"/>
    <w:tmpl w:val="53208B6E"/>
    <w:lvl w:ilvl="0" w:tplc="0415000F">
      <w:start w:val="1"/>
      <w:numFmt w:val="bullet"/>
      <w:pStyle w:val="StylNagwek1Stosujkerningprzy12pt"/>
      <w:lvlText w:val=""/>
      <w:lvlJc w:val="left"/>
      <w:pPr>
        <w:tabs>
          <w:tab w:val="num" w:pos="900"/>
        </w:tabs>
        <w:ind w:left="900" w:hanging="360"/>
      </w:pPr>
      <w:rPr>
        <w:rFonts w:ascii="Symbol" w:hAnsi="Symbol" w:hint="default"/>
        <w:color w:val="auto"/>
      </w:rPr>
    </w:lvl>
    <w:lvl w:ilvl="1" w:tplc="3AAEACC6"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1">
    <w:nsid w:val="70D97E53"/>
    <w:multiLevelType w:val="hybridMultilevel"/>
    <w:tmpl w:val="3A3C864A"/>
    <w:lvl w:ilvl="0" w:tplc="53B4A542">
      <w:start w:val="1"/>
      <w:numFmt w:val="decimal"/>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32">
    <w:nsid w:val="7D8D6D51"/>
    <w:multiLevelType w:val="multilevel"/>
    <w:tmpl w:val="26CA7A4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DCD0679"/>
    <w:multiLevelType w:val="hybridMultilevel"/>
    <w:tmpl w:val="F1CCAF06"/>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4">
    <w:nsid w:val="7E542AE9"/>
    <w:multiLevelType w:val="hybridMultilevel"/>
    <w:tmpl w:val="D258F328"/>
    <w:lvl w:ilvl="0" w:tplc="493CD3BA">
      <w:start w:val="1"/>
      <w:numFmt w:val="decimal"/>
      <w:lvlText w:val="%1)"/>
      <w:lvlJc w:val="left"/>
      <w:pPr>
        <w:ind w:left="1428" w:hanging="360"/>
      </w:pPr>
      <w:rPr>
        <w:rFonts w:ascii="Times New Roman" w:eastAsia="Times New Roman" w:hAnsi="Times New Roman" w:cs="Times New Roman" w:hint="default"/>
        <w:color w:val="auto"/>
      </w:rPr>
    </w:lvl>
    <w:lvl w:ilvl="1" w:tplc="072EDEDE" w:tentative="1">
      <w:start w:val="1"/>
      <w:numFmt w:val="lowerLetter"/>
      <w:lvlText w:val="%2."/>
      <w:lvlJc w:val="left"/>
      <w:pPr>
        <w:ind w:left="2148" w:hanging="360"/>
      </w:pPr>
    </w:lvl>
    <w:lvl w:ilvl="2" w:tplc="94BEA7A6" w:tentative="1">
      <w:start w:val="1"/>
      <w:numFmt w:val="lowerRoman"/>
      <w:lvlText w:val="%3."/>
      <w:lvlJc w:val="right"/>
      <w:pPr>
        <w:ind w:left="2868" w:hanging="180"/>
      </w:pPr>
    </w:lvl>
    <w:lvl w:ilvl="3" w:tplc="275EAD26" w:tentative="1">
      <w:start w:val="1"/>
      <w:numFmt w:val="decimal"/>
      <w:lvlText w:val="%4."/>
      <w:lvlJc w:val="left"/>
      <w:pPr>
        <w:ind w:left="3588" w:hanging="360"/>
      </w:pPr>
    </w:lvl>
    <w:lvl w:ilvl="4" w:tplc="2570A63A" w:tentative="1">
      <w:start w:val="1"/>
      <w:numFmt w:val="lowerLetter"/>
      <w:lvlText w:val="%5."/>
      <w:lvlJc w:val="left"/>
      <w:pPr>
        <w:ind w:left="4308" w:hanging="360"/>
      </w:pPr>
    </w:lvl>
    <w:lvl w:ilvl="5" w:tplc="7AA220A6" w:tentative="1">
      <w:start w:val="1"/>
      <w:numFmt w:val="lowerRoman"/>
      <w:lvlText w:val="%6."/>
      <w:lvlJc w:val="right"/>
      <w:pPr>
        <w:ind w:left="5028" w:hanging="180"/>
      </w:pPr>
    </w:lvl>
    <w:lvl w:ilvl="6" w:tplc="CF64A428" w:tentative="1">
      <w:start w:val="1"/>
      <w:numFmt w:val="decimal"/>
      <w:lvlText w:val="%7."/>
      <w:lvlJc w:val="left"/>
      <w:pPr>
        <w:ind w:left="5748" w:hanging="360"/>
      </w:pPr>
    </w:lvl>
    <w:lvl w:ilvl="7" w:tplc="42E4AF04" w:tentative="1">
      <w:start w:val="1"/>
      <w:numFmt w:val="lowerLetter"/>
      <w:lvlText w:val="%8."/>
      <w:lvlJc w:val="left"/>
      <w:pPr>
        <w:ind w:left="6468" w:hanging="360"/>
      </w:pPr>
    </w:lvl>
    <w:lvl w:ilvl="8" w:tplc="D548B90C" w:tentative="1">
      <w:start w:val="1"/>
      <w:numFmt w:val="lowerRoman"/>
      <w:lvlText w:val="%9."/>
      <w:lvlJc w:val="right"/>
      <w:pPr>
        <w:ind w:left="7188" w:hanging="180"/>
      </w:pPr>
    </w:lvl>
  </w:abstractNum>
  <w:num w:numId="1">
    <w:abstractNumId w:val="0"/>
  </w:num>
  <w:num w:numId="2">
    <w:abstractNumId w:val="1"/>
  </w:num>
  <w:num w:numId="3">
    <w:abstractNumId w:val="9"/>
  </w:num>
  <w:num w:numId="4">
    <w:abstractNumId w:val="10"/>
  </w:num>
  <w:num w:numId="5">
    <w:abstractNumId w:val="30"/>
  </w:num>
  <w:num w:numId="6">
    <w:abstractNumId w:val="34"/>
  </w:num>
  <w:num w:numId="7">
    <w:abstractNumId w:val="31"/>
  </w:num>
  <w:num w:numId="8">
    <w:abstractNumId w:val="26"/>
  </w:num>
  <w:num w:numId="9">
    <w:abstractNumId w:val="22"/>
  </w:num>
  <w:num w:numId="10">
    <w:abstractNumId w:val="33"/>
  </w:num>
  <w:num w:numId="11">
    <w:abstractNumId w:val="17"/>
  </w:num>
  <w:num w:numId="12">
    <w:abstractNumId w:val="19"/>
  </w:num>
  <w:num w:numId="13">
    <w:abstractNumId w:val="24"/>
  </w:num>
  <w:num w:numId="14">
    <w:abstractNumId w:val="32"/>
  </w:num>
  <w:num w:numId="15">
    <w:abstractNumId w:val="27"/>
  </w:num>
  <w:num w:numId="16">
    <w:abstractNumId w:val="23"/>
  </w:num>
  <w:num w:numId="17">
    <w:abstractNumId w:val="29"/>
  </w:num>
  <w:num w:numId="18">
    <w:abstractNumId w:val="25"/>
  </w:num>
  <w:num w:numId="19">
    <w:abstractNumId w:val="18"/>
  </w:num>
  <w:num w:numId="20">
    <w:abstractNumId w:val="28"/>
  </w:num>
  <w:num w:numId="21">
    <w:abstractNumId w:val="16"/>
  </w:num>
  <w:num w:numId="22">
    <w:abstractNumId w:val="21"/>
  </w:num>
  <w:num w:numId="23">
    <w:abstractNumId w:val="2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m">
    <w15:presenceInfo w15:providerId="None" w15:userId="ru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embedSystemFonts/>
  <w:proofState w:spelling="clean"/>
  <w:stylePaneFormatFilter w:val="0000"/>
  <w:defaultTabStop w:val="708"/>
  <w:hyphenationZone w:val="425"/>
  <w:defaultTableStyle w:val="Normalny"/>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141314"/>
    <o:shapelayout v:ext="edit">
      <o:idmap v:ext="edit" data="41"/>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574128"/>
    <w:rsid w:val="00010E6D"/>
    <w:rsid w:val="00021D23"/>
    <w:rsid w:val="00022356"/>
    <w:rsid w:val="00022A5A"/>
    <w:rsid w:val="000233EB"/>
    <w:rsid w:val="000239FB"/>
    <w:rsid w:val="000260D3"/>
    <w:rsid w:val="0002620E"/>
    <w:rsid w:val="000268EF"/>
    <w:rsid w:val="000303AC"/>
    <w:rsid w:val="00037A2E"/>
    <w:rsid w:val="00037FAA"/>
    <w:rsid w:val="00040B6A"/>
    <w:rsid w:val="00041C59"/>
    <w:rsid w:val="00043B2E"/>
    <w:rsid w:val="00043E0D"/>
    <w:rsid w:val="000504EC"/>
    <w:rsid w:val="0005109D"/>
    <w:rsid w:val="00051A2D"/>
    <w:rsid w:val="00056C91"/>
    <w:rsid w:val="000742B3"/>
    <w:rsid w:val="00094EA0"/>
    <w:rsid w:val="000A1560"/>
    <w:rsid w:val="000A70B5"/>
    <w:rsid w:val="000A7939"/>
    <w:rsid w:val="000C2C5B"/>
    <w:rsid w:val="000C3448"/>
    <w:rsid w:val="000D137E"/>
    <w:rsid w:val="000D3C6B"/>
    <w:rsid w:val="000D4DF3"/>
    <w:rsid w:val="000D7572"/>
    <w:rsid w:val="000E3ED3"/>
    <w:rsid w:val="000E4F00"/>
    <w:rsid w:val="000E7306"/>
    <w:rsid w:val="000F0182"/>
    <w:rsid w:val="000F4757"/>
    <w:rsid w:val="000F724B"/>
    <w:rsid w:val="000F7423"/>
    <w:rsid w:val="00101876"/>
    <w:rsid w:val="00102D85"/>
    <w:rsid w:val="00103024"/>
    <w:rsid w:val="00106FF4"/>
    <w:rsid w:val="001112E3"/>
    <w:rsid w:val="001229F4"/>
    <w:rsid w:val="0012397F"/>
    <w:rsid w:val="00123BFE"/>
    <w:rsid w:val="00125F0E"/>
    <w:rsid w:val="00131947"/>
    <w:rsid w:val="001348C1"/>
    <w:rsid w:val="00134A9A"/>
    <w:rsid w:val="001356BB"/>
    <w:rsid w:val="001472D7"/>
    <w:rsid w:val="001504F4"/>
    <w:rsid w:val="001531B9"/>
    <w:rsid w:val="001600F6"/>
    <w:rsid w:val="00161B1B"/>
    <w:rsid w:val="00162C78"/>
    <w:rsid w:val="00164C37"/>
    <w:rsid w:val="0016619A"/>
    <w:rsid w:val="0017242A"/>
    <w:rsid w:val="00173B9A"/>
    <w:rsid w:val="00173F09"/>
    <w:rsid w:val="001777C7"/>
    <w:rsid w:val="001810FB"/>
    <w:rsid w:val="00181D24"/>
    <w:rsid w:val="00182D82"/>
    <w:rsid w:val="00183AB6"/>
    <w:rsid w:val="001853C7"/>
    <w:rsid w:val="001858C5"/>
    <w:rsid w:val="00187B08"/>
    <w:rsid w:val="00193B98"/>
    <w:rsid w:val="001A036A"/>
    <w:rsid w:val="001A0EF2"/>
    <w:rsid w:val="001A4CAE"/>
    <w:rsid w:val="001A4E13"/>
    <w:rsid w:val="001A71E7"/>
    <w:rsid w:val="001B7139"/>
    <w:rsid w:val="001C14D8"/>
    <w:rsid w:val="001C4178"/>
    <w:rsid w:val="001C4447"/>
    <w:rsid w:val="001C60CC"/>
    <w:rsid w:val="001D1915"/>
    <w:rsid w:val="001D5BF1"/>
    <w:rsid w:val="001E1646"/>
    <w:rsid w:val="001E2A82"/>
    <w:rsid w:val="001E3D68"/>
    <w:rsid w:val="001E767B"/>
    <w:rsid w:val="001F0C98"/>
    <w:rsid w:val="001F2B89"/>
    <w:rsid w:val="001F5BE6"/>
    <w:rsid w:val="001F7117"/>
    <w:rsid w:val="00205128"/>
    <w:rsid w:val="00207BE5"/>
    <w:rsid w:val="00210E4B"/>
    <w:rsid w:val="00213EEE"/>
    <w:rsid w:val="0021577D"/>
    <w:rsid w:val="00224183"/>
    <w:rsid w:val="002254D1"/>
    <w:rsid w:val="00237241"/>
    <w:rsid w:val="00240D0D"/>
    <w:rsid w:val="0024286F"/>
    <w:rsid w:val="002445AF"/>
    <w:rsid w:val="00256A41"/>
    <w:rsid w:val="00264756"/>
    <w:rsid w:val="00266B9C"/>
    <w:rsid w:val="00270531"/>
    <w:rsid w:val="00271512"/>
    <w:rsid w:val="0027453B"/>
    <w:rsid w:val="00275340"/>
    <w:rsid w:val="00275D76"/>
    <w:rsid w:val="0028252C"/>
    <w:rsid w:val="002869F3"/>
    <w:rsid w:val="0029128E"/>
    <w:rsid w:val="00293DB6"/>
    <w:rsid w:val="002A2CFE"/>
    <w:rsid w:val="002A6C05"/>
    <w:rsid w:val="002A6E53"/>
    <w:rsid w:val="002B165F"/>
    <w:rsid w:val="002B65D0"/>
    <w:rsid w:val="002B76AF"/>
    <w:rsid w:val="002C1CF1"/>
    <w:rsid w:val="002C4F81"/>
    <w:rsid w:val="002C503F"/>
    <w:rsid w:val="002C536A"/>
    <w:rsid w:val="002C64DD"/>
    <w:rsid w:val="002D138C"/>
    <w:rsid w:val="002D463B"/>
    <w:rsid w:val="002D46D3"/>
    <w:rsid w:val="002D7E22"/>
    <w:rsid w:val="002E1528"/>
    <w:rsid w:val="002E4FAF"/>
    <w:rsid w:val="003028B8"/>
    <w:rsid w:val="0030448F"/>
    <w:rsid w:val="00307324"/>
    <w:rsid w:val="0031102F"/>
    <w:rsid w:val="00313448"/>
    <w:rsid w:val="00314489"/>
    <w:rsid w:val="003160EC"/>
    <w:rsid w:val="003207B7"/>
    <w:rsid w:val="0032394E"/>
    <w:rsid w:val="003242AD"/>
    <w:rsid w:val="003310F9"/>
    <w:rsid w:val="00333704"/>
    <w:rsid w:val="003338A8"/>
    <w:rsid w:val="003348D1"/>
    <w:rsid w:val="00336933"/>
    <w:rsid w:val="00337A57"/>
    <w:rsid w:val="003439E6"/>
    <w:rsid w:val="0034724A"/>
    <w:rsid w:val="003513A6"/>
    <w:rsid w:val="00353A21"/>
    <w:rsid w:val="00355803"/>
    <w:rsid w:val="003613F4"/>
    <w:rsid w:val="00361D11"/>
    <w:rsid w:val="00363451"/>
    <w:rsid w:val="003639A0"/>
    <w:rsid w:val="0036412C"/>
    <w:rsid w:val="00366946"/>
    <w:rsid w:val="0037402F"/>
    <w:rsid w:val="003740B0"/>
    <w:rsid w:val="003751AA"/>
    <w:rsid w:val="00376077"/>
    <w:rsid w:val="0037662E"/>
    <w:rsid w:val="00380372"/>
    <w:rsid w:val="00383754"/>
    <w:rsid w:val="00387DBA"/>
    <w:rsid w:val="00395BA9"/>
    <w:rsid w:val="003970AC"/>
    <w:rsid w:val="003A2AF6"/>
    <w:rsid w:val="003A604B"/>
    <w:rsid w:val="003A6945"/>
    <w:rsid w:val="003B161E"/>
    <w:rsid w:val="003B191B"/>
    <w:rsid w:val="003B5B8C"/>
    <w:rsid w:val="003C2AAD"/>
    <w:rsid w:val="003D3510"/>
    <w:rsid w:val="003D35E8"/>
    <w:rsid w:val="003E2F08"/>
    <w:rsid w:val="003E7916"/>
    <w:rsid w:val="003F7A23"/>
    <w:rsid w:val="004004F9"/>
    <w:rsid w:val="00404497"/>
    <w:rsid w:val="00407340"/>
    <w:rsid w:val="004076B5"/>
    <w:rsid w:val="004102E9"/>
    <w:rsid w:val="00413084"/>
    <w:rsid w:val="00415D25"/>
    <w:rsid w:val="00417822"/>
    <w:rsid w:val="004217A2"/>
    <w:rsid w:val="0042378E"/>
    <w:rsid w:val="00425933"/>
    <w:rsid w:val="00427E48"/>
    <w:rsid w:val="00431A23"/>
    <w:rsid w:val="004337A5"/>
    <w:rsid w:val="00441178"/>
    <w:rsid w:val="00451454"/>
    <w:rsid w:val="0045598D"/>
    <w:rsid w:val="00455ECE"/>
    <w:rsid w:val="00463992"/>
    <w:rsid w:val="00470D7E"/>
    <w:rsid w:val="0047454B"/>
    <w:rsid w:val="004746C9"/>
    <w:rsid w:val="00476483"/>
    <w:rsid w:val="00476AC1"/>
    <w:rsid w:val="00482977"/>
    <w:rsid w:val="0048490D"/>
    <w:rsid w:val="00485E2D"/>
    <w:rsid w:val="00492D31"/>
    <w:rsid w:val="00495B1E"/>
    <w:rsid w:val="004A01E2"/>
    <w:rsid w:val="004A0747"/>
    <w:rsid w:val="004A2B3F"/>
    <w:rsid w:val="004A7A3E"/>
    <w:rsid w:val="004B15CC"/>
    <w:rsid w:val="004B5E10"/>
    <w:rsid w:val="004B626A"/>
    <w:rsid w:val="004C572E"/>
    <w:rsid w:val="004C701B"/>
    <w:rsid w:val="004C7B27"/>
    <w:rsid w:val="004D0237"/>
    <w:rsid w:val="004D0591"/>
    <w:rsid w:val="004D0EC3"/>
    <w:rsid w:val="004E30AD"/>
    <w:rsid w:val="004E6D0F"/>
    <w:rsid w:val="004E73A2"/>
    <w:rsid w:val="004F03EF"/>
    <w:rsid w:val="004F659D"/>
    <w:rsid w:val="004F79D0"/>
    <w:rsid w:val="00501CDF"/>
    <w:rsid w:val="005032C9"/>
    <w:rsid w:val="00503C77"/>
    <w:rsid w:val="00504A59"/>
    <w:rsid w:val="00512FC8"/>
    <w:rsid w:val="00521669"/>
    <w:rsid w:val="00525152"/>
    <w:rsid w:val="005279C3"/>
    <w:rsid w:val="005315CD"/>
    <w:rsid w:val="005325A6"/>
    <w:rsid w:val="0053411C"/>
    <w:rsid w:val="005404C9"/>
    <w:rsid w:val="005441C4"/>
    <w:rsid w:val="00561A08"/>
    <w:rsid w:val="00564F9F"/>
    <w:rsid w:val="00565156"/>
    <w:rsid w:val="00570045"/>
    <w:rsid w:val="005721A9"/>
    <w:rsid w:val="00574128"/>
    <w:rsid w:val="00574CA4"/>
    <w:rsid w:val="00577A48"/>
    <w:rsid w:val="00583590"/>
    <w:rsid w:val="00586400"/>
    <w:rsid w:val="00587213"/>
    <w:rsid w:val="00590F09"/>
    <w:rsid w:val="0059285E"/>
    <w:rsid w:val="00596225"/>
    <w:rsid w:val="005B606A"/>
    <w:rsid w:val="005B7BC1"/>
    <w:rsid w:val="005C3BDA"/>
    <w:rsid w:val="005C6C51"/>
    <w:rsid w:val="005D52D8"/>
    <w:rsid w:val="005E0E7C"/>
    <w:rsid w:val="005E13DD"/>
    <w:rsid w:val="005E14E7"/>
    <w:rsid w:val="005E2B5C"/>
    <w:rsid w:val="005E3605"/>
    <w:rsid w:val="005F294F"/>
    <w:rsid w:val="005F46B9"/>
    <w:rsid w:val="005F4B0D"/>
    <w:rsid w:val="005F6B95"/>
    <w:rsid w:val="0060306C"/>
    <w:rsid w:val="0060503D"/>
    <w:rsid w:val="006114C5"/>
    <w:rsid w:val="0061310B"/>
    <w:rsid w:val="00614954"/>
    <w:rsid w:val="006216B6"/>
    <w:rsid w:val="00622C5F"/>
    <w:rsid w:val="006319B2"/>
    <w:rsid w:val="00636D18"/>
    <w:rsid w:val="0064042D"/>
    <w:rsid w:val="0064053E"/>
    <w:rsid w:val="00641A33"/>
    <w:rsid w:val="0065110B"/>
    <w:rsid w:val="0065681D"/>
    <w:rsid w:val="00661EC0"/>
    <w:rsid w:val="006639C5"/>
    <w:rsid w:val="0066531B"/>
    <w:rsid w:val="00671C23"/>
    <w:rsid w:val="00674A39"/>
    <w:rsid w:val="00677794"/>
    <w:rsid w:val="0068563C"/>
    <w:rsid w:val="0068790F"/>
    <w:rsid w:val="0069005F"/>
    <w:rsid w:val="006909DB"/>
    <w:rsid w:val="006924C0"/>
    <w:rsid w:val="00693758"/>
    <w:rsid w:val="0069522F"/>
    <w:rsid w:val="00696C00"/>
    <w:rsid w:val="006A14D1"/>
    <w:rsid w:val="006A1C8D"/>
    <w:rsid w:val="006A452C"/>
    <w:rsid w:val="006A4BB2"/>
    <w:rsid w:val="006A5402"/>
    <w:rsid w:val="006A68B2"/>
    <w:rsid w:val="006A68DD"/>
    <w:rsid w:val="006A723C"/>
    <w:rsid w:val="006A7EC4"/>
    <w:rsid w:val="006B66BD"/>
    <w:rsid w:val="006D3AED"/>
    <w:rsid w:val="006D4523"/>
    <w:rsid w:val="006E6B88"/>
    <w:rsid w:val="00704025"/>
    <w:rsid w:val="00704FA7"/>
    <w:rsid w:val="00705A64"/>
    <w:rsid w:val="00707E24"/>
    <w:rsid w:val="007141A5"/>
    <w:rsid w:val="007218ED"/>
    <w:rsid w:val="0072539B"/>
    <w:rsid w:val="00725712"/>
    <w:rsid w:val="00727127"/>
    <w:rsid w:val="007343EE"/>
    <w:rsid w:val="0073506B"/>
    <w:rsid w:val="0074234B"/>
    <w:rsid w:val="00756197"/>
    <w:rsid w:val="0075723E"/>
    <w:rsid w:val="00757699"/>
    <w:rsid w:val="00770828"/>
    <w:rsid w:val="00775C98"/>
    <w:rsid w:val="00777318"/>
    <w:rsid w:val="007801CD"/>
    <w:rsid w:val="00780775"/>
    <w:rsid w:val="0078144B"/>
    <w:rsid w:val="00783A23"/>
    <w:rsid w:val="00787F37"/>
    <w:rsid w:val="0079069F"/>
    <w:rsid w:val="007A3531"/>
    <w:rsid w:val="007A4EF5"/>
    <w:rsid w:val="007C083C"/>
    <w:rsid w:val="007C370A"/>
    <w:rsid w:val="007C3BEE"/>
    <w:rsid w:val="007D0B64"/>
    <w:rsid w:val="007E2483"/>
    <w:rsid w:val="007E56B2"/>
    <w:rsid w:val="007E6364"/>
    <w:rsid w:val="007E7929"/>
    <w:rsid w:val="007E7CCE"/>
    <w:rsid w:val="007F52A1"/>
    <w:rsid w:val="007F761F"/>
    <w:rsid w:val="007F7F47"/>
    <w:rsid w:val="00800AC5"/>
    <w:rsid w:val="00807CCD"/>
    <w:rsid w:val="00810359"/>
    <w:rsid w:val="00811490"/>
    <w:rsid w:val="008117FE"/>
    <w:rsid w:val="00811AAF"/>
    <w:rsid w:val="00811DA6"/>
    <w:rsid w:val="0081342A"/>
    <w:rsid w:val="00813C92"/>
    <w:rsid w:val="0081763E"/>
    <w:rsid w:val="008247B0"/>
    <w:rsid w:val="008269EE"/>
    <w:rsid w:val="0083170C"/>
    <w:rsid w:val="00837045"/>
    <w:rsid w:val="00846FB7"/>
    <w:rsid w:val="00862ED0"/>
    <w:rsid w:val="00863109"/>
    <w:rsid w:val="0087071E"/>
    <w:rsid w:val="008764DA"/>
    <w:rsid w:val="0088378D"/>
    <w:rsid w:val="00883BA3"/>
    <w:rsid w:val="00885F58"/>
    <w:rsid w:val="00887862"/>
    <w:rsid w:val="00895A48"/>
    <w:rsid w:val="008A1AAE"/>
    <w:rsid w:val="008A1B62"/>
    <w:rsid w:val="008B091C"/>
    <w:rsid w:val="008B3769"/>
    <w:rsid w:val="008B3CAA"/>
    <w:rsid w:val="008B400D"/>
    <w:rsid w:val="008B4BEB"/>
    <w:rsid w:val="008B63C1"/>
    <w:rsid w:val="008C17AB"/>
    <w:rsid w:val="008C1CDC"/>
    <w:rsid w:val="008D5236"/>
    <w:rsid w:val="008D68F2"/>
    <w:rsid w:val="008D71D0"/>
    <w:rsid w:val="008D7FEF"/>
    <w:rsid w:val="008F0378"/>
    <w:rsid w:val="008F0E3F"/>
    <w:rsid w:val="008F76F8"/>
    <w:rsid w:val="00904069"/>
    <w:rsid w:val="00905717"/>
    <w:rsid w:val="0090625A"/>
    <w:rsid w:val="00906779"/>
    <w:rsid w:val="00913750"/>
    <w:rsid w:val="0091588C"/>
    <w:rsid w:val="00916525"/>
    <w:rsid w:val="009249AC"/>
    <w:rsid w:val="009252B6"/>
    <w:rsid w:val="00926238"/>
    <w:rsid w:val="009321B6"/>
    <w:rsid w:val="00933A88"/>
    <w:rsid w:val="00936148"/>
    <w:rsid w:val="00937ED1"/>
    <w:rsid w:val="00942786"/>
    <w:rsid w:val="00942D0C"/>
    <w:rsid w:val="0094586B"/>
    <w:rsid w:val="0094681B"/>
    <w:rsid w:val="00950886"/>
    <w:rsid w:val="00953BFC"/>
    <w:rsid w:val="009573B6"/>
    <w:rsid w:val="009619DE"/>
    <w:rsid w:val="009639CA"/>
    <w:rsid w:val="009658BA"/>
    <w:rsid w:val="00973396"/>
    <w:rsid w:val="009749AE"/>
    <w:rsid w:val="00980B10"/>
    <w:rsid w:val="00981E96"/>
    <w:rsid w:val="00987408"/>
    <w:rsid w:val="00990AA2"/>
    <w:rsid w:val="00995A56"/>
    <w:rsid w:val="009A0FC1"/>
    <w:rsid w:val="009A258F"/>
    <w:rsid w:val="009B6D0A"/>
    <w:rsid w:val="009C4268"/>
    <w:rsid w:val="009C57DC"/>
    <w:rsid w:val="009C72A6"/>
    <w:rsid w:val="009D7EB6"/>
    <w:rsid w:val="009E1391"/>
    <w:rsid w:val="009E49F0"/>
    <w:rsid w:val="009F037D"/>
    <w:rsid w:val="009F26B8"/>
    <w:rsid w:val="009F3E5C"/>
    <w:rsid w:val="009F56AC"/>
    <w:rsid w:val="009F62E6"/>
    <w:rsid w:val="009F6C87"/>
    <w:rsid w:val="009F75FF"/>
    <w:rsid w:val="00A015EC"/>
    <w:rsid w:val="00A02B5B"/>
    <w:rsid w:val="00A131FA"/>
    <w:rsid w:val="00A145D9"/>
    <w:rsid w:val="00A14B65"/>
    <w:rsid w:val="00A16E19"/>
    <w:rsid w:val="00A20B55"/>
    <w:rsid w:val="00A25DC9"/>
    <w:rsid w:val="00A30AD6"/>
    <w:rsid w:val="00A32065"/>
    <w:rsid w:val="00A36F1E"/>
    <w:rsid w:val="00A3718A"/>
    <w:rsid w:val="00A3756E"/>
    <w:rsid w:val="00A42E6C"/>
    <w:rsid w:val="00A4397D"/>
    <w:rsid w:val="00A45606"/>
    <w:rsid w:val="00A51D17"/>
    <w:rsid w:val="00A60CF6"/>
    <w:rsid w:val="00A61ADD"/>
    <w:rsid w:val="00A65CBD"/>
    <w:rsid w:val="00A670C0"/>
    <w:rsid w:val="00A821B9"/>
    <w:rsid w:val="00A83FE1"/>
    <w:rsid w:val="00A8456A"/>
    <w:rsid w:val="00A8745A"/>
    <w:rsid w:val="00A87BAF"/>
    <w:rsid w:val="00AA3050"/>
    <w:rsid w:val="00AA7B80"/>
    <w:rsid w:val="00AB1334"/>
    <w:rsid w:val="00AB20E2"/>
    <w:rsid w:val="00AB4E96"/>
    <w:rsid w:val="00AB503B"/>
    <w:rsid w:val="00AB63BC"/>
    <w:rsid w:val="00AC0D70"/>
    <w:rsid w:val="00AC15F4"/>
    <w:rsid w:val="00AC3621"/>
    <w:rsid w:val="00AC40B5"/>
    <w:rsid w:val="00AE0364"/>
    <w:rsid w:val="00AF38FB"/>
    <w:rsid w:val="00AF46DB"/>
    <w:rsid w:val="00AF593F"/>
    <w:rsid w:val="00B00BFD"/>
    <w:rsid w:val="00B02EB7"/>
    <w:rsid w:val="00B04C8D"/>
    <w:rsid w:val="00B118D8"/>
    <w:rsid w:val="00B12481"/>
    <w:rsid w:val="00B175A0"/>
    <w:rsid w:val="00B21766"/>
    <w:rsid w:val="00B23E13"/>
    <w:rsid w:val="00B253E5"/>
    <w:rsid w:val="00B27F7B"/>
    <w:rsid w:val="00B316B6"/>
    <w:rsid w:val="00B341CC"/>
    <w:rsid w:val="00B34334"/>
    <w:rsid w:val="00B37F2E"/>
    <w:rsid w:val="00B44585"/>
    <w:rsid w:val="00B47324"/>
    <w:rsid w:val="00B477F0"/>
    <w:rsid w:val="00B53F5F"/>
    <w:rsid w:val="00B55B73"/>
    <w:rsid w:val="00B5747C"/>
    <w:rsid w:val="00B67CD1"/>
    <w:rsid w:val="00B7021D"/>
    <w:rsid w:val="00B73D3A"/>
    <w:rsid w:val="00B76D20"/>
    <w:rsid w:val="00B771EA"/>
    <w:rsid w:val="00B91848"/>
    <w:rsid w:val="00B9295F"/>
    <w:rsid w:val="00BB2E9C"/>
    <w:rsid w:val="00BB3171"/>
    <w:rsid w:val="00BB6608"/>
    <w:rsid w:val="00BB7706"/>
    <w:rsid w:val="00BC16BC"/>
    <w:rsid w:val="00BC17D9"/>
    <w:rsid w:val="00BD1B4D"/>
    <w:rsid w:val="00BE16A7"/>
    <w:rsid w:val="00BE6AD1"/>
    <w:rsid w:val="00BF4250"/>
    <w:rsid w:val="00BF4C93"/>
    <w:rsid w:val="00C009A3"/>
    <w:rsid w:val="00C042D0"/>
    <w:rsid w:val="00C04358"/>
    <w:rsid w:val="00C04760"/>
    <w:rsid w:val="00C06238"/>
    <w:rsid w:val="00C273E1"/>
    <w:rsid w:val="00C35F57"/>
    <w:rsid w:val="00C3686A"/>
    <w:rsid w:val="00C4465A"/>
    <w:rsid w:val="00C44B78"/>
    <w:rsid w:val="00C46722"/>
    <w:rsid w:val="00C478B4"/>
    <w:rsid w:val="00C56AC7"/>
    <w:rsid w:val="00C571A9"/>
    <w:rsid w:val="00C5758B"/>
    <w:rsid w:val="00C57877"/>
    <w:rsid w:val="00C64813"/>
    <w:rsid w:val="00C71AB6"/>
    <w:rsid w:val="00C7421D"/>
    <w:rsid w:val="00C7452B"/>
    <w:rsid w:val="00C85E09"/>
    <w:rsid w:val="00CA38B7"/>
    <w:rsid w:val="00CA70DD"/>
    <w:rsid w:val="00CB377F"/>
    <w:rsid w:val="00CB37DD"/>
    <w:rsid w:val="00CB4220"/>
    <w:rsid w:val="00CB4769"/>
    <w:rsid w:val="00CC2DA5"/>
    <w:rsid w:val="00CC37A1"/>
    <w:rsid w:val="00CC523B"/>
    <w:rsid w:val="00CC75D6"/>
    <w:rsid w:val="00CD5F24"/>
    <w:rsid w:val="00CE0BCD"/>
    <w:rsid w:val="00CE61CD"/>
    <w:rsid w:val="00CF3194"/>
    <w:rsid w:val="00D00D31"/>
    <w:rsid w:val="00D02D70"/>
    <w:rsid w:val="00D04297"/>
    <w:rsid w:val="00D0742A"/>
    <w:rsid w:val="00D111DE"/>
    <w:rsid w:val="00D116E8"/>
    <w:rsid w:val="00D12FD3"/>
    <w:rsid w:val="00D142FA"/>
    <w:rsid w:val="00D149B4"/>
    <w:rsid w:val="00D35DBF"/>
    <w:rsid w:val="00D37E07"/>
    <w:rsid w:val="00D40D23"/>
    <w:rsid w:val="00D42F59"/>
    <w:rsid w:val="00D45A41"/>
    <w:rsid w:val="00D51DFB"/>
    <w:rsid w:val="00D54EC7"/>
    <w:rsid w:val="00D607D0"/>
    <w:rsid w:val="00D70851"/>
    <w:rsid w:val="00D71DB4"/>
    <w:rsid w:val="00D82474"/>
    <w:rsid w:val="00D86746"/>
    <w:rsid w:val="00D9250D"/>
    <w:rsid w:val="00D93CCC"/>
    <w:rsid w:val="00D94097"/>
    <w:rsid w:val="00D945FD"/>
    <w:rsid w:val="00D97FC7"/>
    <w:rsid w:val="00DB09E3"/>
    <w:rsid w:val="00DB1942"/>
    <w:rsid w:val="00DB40BB"/>
    <w:rsid w:val="00DB7E65"/>
    <w:rsid w:val="00DC160F"/>
    <w:rsid w:val="00DC59B4"/>
    <w:rsid w:val="00DD0995"/>
    <w:rsid w:val="00DD2F59"/>
    <w:rsid w:val="00DD59F6"/>
    <w:rsid w:val="00DD76AD"/>
    <w:rsid w:val="00DE1230"/>
    <w:rsid w:val="00DF4424"/>
    <w:rsid w:val="00E010CD"/>
    <w:rsid w:val="00E01F1D"/>
    <w:rsid w:val="00E05AA6"/>
    <w:rsid w:val="00E16C65"/>
    <w:rsid w:val="00E17E52"/>
    <w:rsid w:val="00E2053C"/>
    <w:rsid w:val="00E313C2"/>
    <w:rsid w:val="00E319C9"/>
    <w:rsid w:val="00E324E2"/>
    <w:rsid w:val="00E34131"/>
    <w:rsid w:val="00E43CA7"/>
    <w:rsid w:val="00E51423"/>
    <w:rsid w:val="00E519DC"/>
    <w:rsid w:val="00E539B9"/>
    <w:rsid w:val="00E556C9"/>
    <w:rsid w:val="00E56BF7"/>
    <w:rsid w:val="00E61959"/>
    <w:rsid w:val="00E65A68"/>
    <w:rsid w:val="00E717D5"/>
    <w:rsid w:val="00E760B3"/>
    <w:rsid w:val="00E83C5A"/>
    <w:rsid w:val="00E84875"/>
    <w:rsid w:val="00E85A9F"/>
    <w:rsid w:val="00E90565"/>
    <w:rsid w:val="00E912C1"/>
    <w:rsid w:val="00EA04D3"/>
    <w:rsid w:val="00EA05E8"/>
    <w:rsid w:val="00EB5004"/>
    <w:rsid w:val="00EC3BD2"/>
    <w:rsid w:val="00EC6C52"/>
    <w:rsid w:val="00ED3195"/>
    <w:rsid w:val="00ED3966"/>
    <w:rsid w:val="00ED60E3"/>
    <w:rsid w:val="00ED7ECE"/>
    <w:rsid w:val="00EE7094"/>
    <w:rsid w:val="00EF26DC"/>
    <w:rsid w:val="00EF4B98"/>
    <w:rsid w:val="00EF7097"/>
    <w:rsid w:val="00F0698B"/>
    <w:rsid w:val="00F10378"/>
    <w:rsid w:val="00F14708"/>
    <w:rsid w:val="00F20602"/>
    <w:rsid w:val="00F24ADC"/>
    <w:rsid w:val="00F26102"/>
    <w:rsid w:val="00F35FA5"/>
    <w:rsid w:val="00F52648"/>
    <w:rsid w:val="00F52686"/>
    <w:rsid w:val="00F5396C"/>
    <w:rsid w:val="00F57096"/>
    <w:rsid w:val="00F66C4A"/>
    <w:rsid w:val="00F67AEF"/>
    <w:rsid w:val="00F75559"/>
    <w:rsid w:val="00F76933"/>
    <w:rsid w:val="00F814A2"/>
    <w:rsid w:val="00F83312"/>
    <w:rsid w:val="00F87285"/>
    <w:rsid w:val="00F90880"/>
    <w:rsid w:val="00F97963"/>
    <w:rsid w:val="00FB2A18"/>
    <w:rsid w:val="00FB3982"/>
    <w:rsid w:val="00FB4B5C"/>
    <w:rsid w:val="00FB6AA9"/>
    <w:rsid w:val="00FC00E6"/>
    <w:rsid w:val="00FD327A"/>
    <w:rsid w:val="00FD57A5"/>
    <w:rsid w:val="00FE02F6"/>
    <w:rsid w:val="00FE12DA"/>
    <w:rsid w:val="00FE339B"/>
    <w:rsid w:val="00FE6B19"/>
    <w:rsid w:val="00FE6C6F"/>
    <w:rsid w:val="00FE7F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93F"/>
    <w:pPr>
      <w:suppressAutoHyphens/>
      <w:spacing w:after="200" w:line="276" w:lineRule="auto"/>
    </w:pPr>
    <w:rPr>
      <w:rFonts w:ascii="Calibri" w:eastAsia="SimSun" w:hAnsi="Calibri" w:cs="font244"/>
      <w:sz w:val="22"/>
      <w:szCs w:val="22"/>
      <w:lang w:eastAsia="ar-SA"/>
    </w:rPr>
  </w:style>
  <w:style w:type="paragraph" w:styleId="Nagwek1">
    <w:name w:val="heading 1"/>
    <w:basedOn w:val="Normalny"/>
    <w:next w:val="Normalny"/>
    <w:link w:val="Nagwek1Znak"/>
    <w:qFormat/>
    <w:rsid w:val="00693758"/>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next w:val="Normalny"/>
    <w:link w:val="Nagwek2Znak"/>
    <w:unhideWhenUsed/>
    <w:qFormat/>
    <w:rsid w:val="00693758"/>
    <w:pPr>
      <w:keepNext/>
      <w:spacing w:before="240" w:after="60"/>
      <w:outlineLvl w:val="1"/>
    </w:pPr>
    <w:rPr>
      <w:rFonts w:ascii="Cambria" w:eastAsia="Times New Roman" w:hAnsi="Cambria" w:cs="Times New Roman"/>
      <w:b/>
      <w:bCs/>
      <w:i/>
      <w:iCs/>
      <w:sz w:val="28"/>
      <w:szCs w:val="28"/>
    </w:rPr>
  </w:style>
  <w:style w:type="paragraph" w:styleId="Nagwek3">
    <w:name w:val="heading 3"/>
    <w:basedOn w:val="Nagwek10"/>
    <w:next w:val="Tekstpodstawowy"/>
    <w:qFormat/>
    <w:rsid w:val="00AF593F"/>
    <w:pPr>
      <w:numPr>
        <w:ilvl w:val="2"/>
        <w:numId w:val="1"/>
      </w:numPr>
      <w:outlineLvl w:val="2"/>
    </w:pPr>
    <w:rPr>
      <w:rFonts w:ascii="Times New Roman" w:eastAsia="SimSun" w:hAnsi="Times New Roman"/>
      <w:b/>
      <w:bCs/>
    </w:rPr>
  </w:style>
  <w:style w:type="paragraph" w:styleId="Nagwek4">
    <w:name w:val="heading 4"/>
    <w:basedOn w:val="Nagwek10"/>
    <w:next w:val="Tekstpodstawowy"/>
    <w:qFormat/>
    <w:rsid w:val="00AF593F"/>
    <w:pPr>
      <w:numPr>
        <w:ilvl w:val="3"/>
        <w:numId w:val="1"/>
      </w:numPr>
      <w:outlineLvl w:val="3"/>
    </w:pPr>
    <w:rPr>
      <w:rFonts w:ascii="Times New Roman" w:eastAsia="SimSun" w:hAnsi="Times New Roman"/>
      <w:b/>
      <w:bCs/>
      <w:sz w:val="24"/>
      <w:szCs w:val="24"/>
    </w:rPr>
  </w:style>
  <w:style w:type="paragraph" w:styleId="Nagwek5">
    <w:name w:val="heading 5"/>
    <w:basedOn w:val="Normalny"/>
    <w:next w:val="Normalny"/>
    <w:link w:val="Nagwek5Znak"/>
    <w:qFormat/>
    <w:rsid w:val="00F52648"/>
    <w:pPr>
      <w:tabs>
        <w:tab w:val="num" w:pos="1008"/>
      </w:tabs>
      <w:suppressAutoHyphens w:val="0"/>
      <w:spacing w:before="240" w:after="60" w:line="240" w:lineRule="auto"/>
      <w:ind w:left="1008" w:hanging="1008"/>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F52648"/>
    <w:pPr>
      <w:tabs>
        <w:tab w:val="num" w:pos="1152"/>
      </w:tabs>
      <w:suppressAutoHyphens w:val="0"/>
      <w:spacing w:before="240" w:after="60" w:line="240" w:lineRule="auto"/>
      <w:ind w:left="1152" w:hanging="1152"/>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F52648"/>
    <w:pPr>
      <w:tabs>
        <w:tab w:val="num" w:pos="1296"/>
      </w:tabs>
      <w:suppressAutoHyphens w:val="0"/>
      <w:spacing w:before="240" w:after="60" w:line="240" w:lineRule="auto"/>
      <w:ind w:left="1296" w:hanging="1296"/>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F52648"/>
    <w:pPr>
      <w:tabs>
        <w:tab w:val="num" w:pos="1440"/>
      </w:tabs>
      <w:suppressAutoHyphens w:val="0"/>
      <w:spacing w:before="240" w:after="60" w:line="240" w:lineRule="auto"/>
      <w:ind w:left="1440" w:hanging="1440"/>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F52648"/>
    <w:pPr>
      <w:tabs>
        <w:tab w:val="num" w:pos="1584"/>
      </w:tabs>
      <w:suppressAutoHyphens w:val="0"/>
      <w:spacing w:before="240" w:after="60" w:line="240" w:lineRule="auto"/>
      <w:ind w:left="1584" w:hanging="1584"/>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F593F"/>
    <w:rPr>
      <w:rFonts w:ascii="Arial Narrow" w:hAnsi="Arial Narrow" w:cs="Arial Narrow"/>
      <w:b w:val="0"/>
      <w:i w:val="0"/>
    </w:rPr>
  </w:style>
  <w:style w:type="character" w:customStyle="1" w:styleId="WW8Num1z1">
    <w:name w:val="WW8Num1z1"/>
    <w:rsid w:val="00AF593F"/>
  </w:style>
  <w:style w:type="character" w:customStyle="1" w:styleId="WW8Num1z2">
    <w:name w:val="WW8Num1z2"/>
    <w:rsid w:val="00AF593F"/>
  </w:style>
  <w:style w:type="character" w:customStyle="1" w:styleId="WW8Num1z3">
    <w:name w:val="WW8Num1z3"/>
    <w:rsid w:val="00AF593F"/>
  </w:style>
  <w:style w:type="character" w:customStyle="1" w:styleId="WW8Num1z4">
    <w:name w:val="WW8Num1z4"/>
    <w:rsid w:val="00AF593F"/>
  </w:style>
  <w:style w:type="character" w:customStyle="1" w:styleId="WW8Num1z5">
    <w:name w:val="WW8Num1z5"/>
    <w:rsid w:val="00AF593F"/>
  </w:style>
  <w:style w:type="character" w:customStyle="1" w:styleId="WW8Num1z6">
    <w:name w:val="WW8Num1z6"/>
    <w:rsid w:val="00AF593F"/>
  </w:style>
  <w:style w:type="character" w:customStyle="1" w:styleId="WW8Num1z7">
    <w:name w:val="WW8Num1z7"/>
    <w:rsid w:val="00AF593F"/>
  </w:style>
  <w:style w:type="character" w:customStyle="1" w:styleId="WW8Num1z8">
    <w:name w:val="WW8Num1z8"/>
    <w:rsid w:val="00AF593F"/>
  </w:style>
  <w:style w:type="character" w:customStyle="1" w:styleId="WW8Num2z0">
    <w:name w:val="WW8Num2z0"/>
    <w:rsid w:val="00AF593F"/>
    <w:rPr>
      <w:rFonts w:cs="Arial Narrow"/>
      <w:caps w:val="0"/>
      <w:smallCaps w:val="0"/>
    </w:rPr>
  </w:style>
  <w:style w:type="character" w:customStyle="1" w:styleId="WW8Num2z1">
    <w:name w:val="WW8Num2z1"/>
    <w:rsid w:val="00AF593F"/>
  </w:style>
  <w:style w:type="character" w:customStyle="1" w:styleId="WW8Num2z2">
    <w:name w:val="WW8Num2z2"/>
    <w:rsid w:val="00AF593F"/>
  </w:style>
  <w:style w:type="character" w:customStyle="1" w:styleId="WW8Num2z3">
    <w:name w:val="WW8Num2z3"/>
    <w:rsid w:val="00AF593F"/>
  </w:style>
  <w:style w:type="character" w:customStyle="1" w:styleId="WW8Num2z4">
    <w:name w:val="WW8Num2z4"/>
    <w:rsid w:val="00AF593F"/>
  </w:style>
  <w:style w:type="character" w:customStyle="1" w:styleId="WW8Num2z5">
    <w:name w:val="WW8Num2z5"/>
    <w:rsid w:val="00AF593F"/>
  </w:style>
  <w:style w:type="character" w:customStyle="1" w:styleId="WW8Num2z6">
    <w:name w:val="WW8Num2z6"/>
    <w:rsid w:val="00AF593F"/>
  </w:style>
  <w:style w:type="character" w:customStyle="1" w:styleId="WW8Num2z7">
    <w:name w:val="WW8Num2z7"/>
    <w:rsid w:val="00AF593F"/>
  </w:style>
  <w:style w:type="character" w:customStyle="1" w:styleId="WW8Num2z8">
    <w:name w:val="WW8Num2z8"/>
    <w:rsid w:val="00AF593F"/>
  </w:style>
  <w:style w:type="character" w:customStyle="1" w:styleId="WW8Num3z0">
    <w:name w:val="WW8Num3z0"/>
    <w:rsid w:val="00AF593F"/>
  </w:style>
  <w:style w:type="character" w:customStyle="1" w:styleId="WW8Num3z1">
    <w:name w:val="WW8Num3z1"/>
    <w:rsid w:val="00AF593F"/>
  </w:style>
  <w:style w:type="character" w:customStyle="1" w:styleId="WW8Num3z2">
    <w:name w:val="WW8Num3z2"/>
    <w:rsid w:val="00AF593F"/>
  </w:style>
  <w:style w:type="character" w:customStyle="1" w:styleId="WW8Num3z3">
    <w:name w:val="WW8Num3z3"/>
    <w:rsid w:val="00AF593F"/>
  </w:style>
  <w:style w:type="character" w:customStyle="1" w:styleId="WW8Num3z4">
    <w:name w:val="WW8Num3z4"/>
    <w:rsid w:val="00AF593F"/>
  </w:style>
  <w:style w:type="character" w:customStyle="1" w:styleId="WW8Num3z5">
    <w:name w:val="WW8Num3z5"/>
    <w:rsid w:val="00AF593F"/>
  </w:style>
  <w:style w:type="character" w:customStyle="1" w:styleId="WW8Num3z6">
    <w:name w:val="WW8Num3z6"/>
    <w:rsid w:val="00AF593F"/>
  </w:style>
  <w:style w:type="character" w:customStyle="1" w:styleId="WW8Num3z7">
    <w:name w:val="WW8Num3z7"/>
    <w:rsid w:val="00AF593F"/>
  </w:style>
  <w:style w:type="character" w:customStyle="1" w:styleId="WW8Num3z8">
    <w:name w:val="WW8Num3z8"/>
    <w:rsid w:val="00AF593F"/>
  </w:style>
  <w:style w:type="character" w:customStyle="1" w:styleId="WW8Num4z0">
    <w:name w:val="WW8Num4z0"/>
    <w:rsid w:val="00AF593F"/>
  </w:style>
  <w:style w:type="character" w:customStyle="1" w:styleId="WW8Num4z1">
    <w:name w:val="WW8Num4z1"/>
    <w:rsid w:val="00AF593F"/>
  </w:style>
  <w:style w:type="character" w:customStyle="1" w:styleId="WW8Num4z2">
    <w:name w:val="WW8Num4z2"/>
    <w:rsid w:val="00AF593F"/>
  </w:style>
  <w:style w:type="character" w:customStyle="1" w:styleId="WW8Num4z3">
    <w:name w:val="WW8Num4z3"/>
    <w:rsid w:val="00AF593F"/>
  </w:style>
  <w:style w:type="character" w:customStyle="1" w:styleId="WW8Num4z4">
    <w:name w:val="WW8Num4z4"/>
    <w:rsid w:val="00AF593F"/>
  </w:style>
  <w:style w:type="character" w:customStyle="1" w:styleId="WW8Num4z5">
    <w:name w:val="WW8Num4z5"/>
    <w:rsid w:val="00AF593F"/>
  </w:style>
  <w:style w:type="character" w:customStyle="1" w:styleId="WW8Num4z6">
    <w:name w:val="WW8Num4z6"/>
    <w:rsid w:val="00AF593F"/>
  </w:style>
  <w:style w:type="character" w:customStyle="1" w:styleId="WW8Num4z7">
    <w:name w:val="WW8Num4z7"/>
    <w:rsid w:val="00AF593F"/>
  </w:style>
  <w:style w:type="character" w:customStyle="1" w:styleId="WW8Num4z8">
    <w:name w:val="WW8Num4z8"/>
    <w:rsid w:val="00AF593F"/>
  </w:style>
  <w:style w:type="character" w:customStyle="1" w:styleId="WW8Num5z0">
    <w:name w:val="WW8Num5z0"/>
    <w:rsid w:val="00AF593F"/>
  </w:style>
  <w:style w:type="character" w:customStyle="1" w:styleId="WW8Num5z1">
    <w:name w:val="WW8Num5z1"/>
    <w:rsid w:val="00AF593F"/>
  </w:style>
  <w:style w:type="character" w:customStyle="1" w:styleId="WW8Num5z2">
    <w:name w:val="WW8Num5z2"/>
    <w:rsid w:val="00AF593F"/>
  </w:style>
  <w:style w:type="character" w:customStyle="1" w:styleId="WW8Num5z3">
    <w:name w:val="WW8Num5z3"/>
    <w:rsid w:val="00AF593F"/>
  </w:style>
  <w:style w:type="character" w:customStyle="1" w:styleId="WW8Num5z4">
    <w:name w:val="WW8Num5z4"/>
    <w:rsid w:val="00AF593F"/>
  </w:style>
  <w:style w:type="character" w:customStyle="1" w:styleId="WW8Num5z5">
    <w:name w:val="WW8Num5z5"/>
    <w:rsid w:val="00AF593F"/>
  </w:style>
  <w:style w:type="character" w:customStyle="1" w:styleId="WW8Num5z6">
    <w:name w:val="WW8Num5z6"/>
    <w:rsid w:val="00AF593F"/>
  </w:style>
  <w:style w:type="character" w:customStyle="1" w:styleId="WW8Num5z7">
    <w:name w:val="WW8Num5z7"/>
    <w:rsid w:val="00AF593F"/>
  </w:style>
  <w:style w:type="character" w:customStyle="1" w:styleId="WW8Num5z8">
    <w:name w:val="WW8Num5z8"/>
    <w:rsid w:val="00AF593F"/>
  </w:style>
  <w:style w:type="character" w:customStyle="1" w:styleId="WW8Num6z0">
    <w:name w:val="WW8Num6z0"/>
    <w:rsid w:val="00AF593F"/>
    <w:rPr>
      <w:b w:val="0"/>
      <w:i w:val="0"/>
    </w:rPr>
  </w:style>
  <w:style w:type="character" w:customStyle="1" w:styleId="WW8Num6z1">
    <w:name w:val="WW8Num6z1"/>
    <w:rsid w:val="00AF593F"/>
  </w:style>
  <w:style w:type="character" w:customStyle="1" w:styleId="WW8Num6z2">
    <w:name w:val="WW8Num6z2"/>
    <w:rsid w:val="00AF593F"/>
  </w:style>
  <w:style w:type="character" w:customStyle="1" w:styleId="WW8Num6z3">
    <w:name w:val="WW8Num6z3"/>
    <w:rsid w:val="00AF593F"/>
  </w:style>
  <w:style w:type="character" w:customStyle="1" w:styleId="WW8Num6z4">
    <w:name w:val="WW8Num6z4"/>
    <w:rsid w:val="00AF593F"/>
  </w:style>
  <w:style w:type="character" w:customStyle="1" w:styleId="WW8Num6z5">
    <w:name w:val="WW8Num6z5"/>
    <w:rsid w:val="00AF593F"/>
  </w:style>
  <w:style w:type="character" w:customStyle="1" w:styleId="WW8Num6z6">
    <w:name w:val="WW8Num6z6"/>
    <w:rsid w:val="00AF593F"/>
  </w:style>
  <w:style w:type="character" w:customStyle="1" w:styleId="WW8Num6z7">
    <w:name w:val="WW8Num6z7"/>
    <w:rsid w:val="00AF593F"/>
  </w:style>
  <w:style w:type="character" w:customStyle="1" w:styleId="WW8Num6z8">
    <w:name w:val="WW8Num6z8"/>
    <w:rsid w:val="00AF593F"/>
  </w:style>
  <w:style w:type="character" w:customStyle="1" w:styleId="WW8Num7z0">
    <w:name w:val="WW8Num7z0"/>
    <w:rsid w:val="00AF593F"/>
    <w:rPr>
      <w:rFonts w:cs="Century Gothic"/>
      <w:b w:val="0"/>
      <w:i w:val="0"/>
    </w:rPr>
  </w:style>
  <w:style w:type="character" w:customStyle="1" w:styleId="WW8Num7z1">
    <w:name w:val="WW8Num7z1"/>
    <w:rsid w:val="00AF593F"/>
  </w:style>
  <w:style w:type="character" w:customStyle="1" w:styleId="WW8Num7z2">
    <w:name w:val="WW8Num7z2"/>
    <w:rsid w:val="00AF593F"/>
  </w:style>
  <w:style w:type="character" w:customStyle="1" w:styleId="WW8Num7z3">
    <w:name w:val="WW8Num7z3"/>
    <w:rsid w:val="00AF593F"/>
  </w:style>
  <w:style w:type="character" w:customStyle="1" w:styleId="WW8Num7z4">
    <w:name w:val="WW8Num7z4"/>
    <w:rsid w:val="00AF593F"/>
  </w:style>
  <w:style w:type="character" w:customStyle="1" w:styleId="WW8Num7z5">
    <w:name w:val="WW8Num7z5"/>
    <w:rsid w:val="00AF593F"/>
  </w:style>
  <w:style w:type="character" w:customStyle="1" w:styleId="WW8Num7z6">
    <w:name w:val="WW8Num7z6"/>
    <w:rsid w:val="00AF593F"/>
  </w:style>
  <w:style w:type="character" w:customStyle="1" w:styleId="WW8Num7z7">
    <w:name w:val="WW8Num7z7"/>
    <w:rsid w:val="00AF593F"/>
  </w:style>
  <w:style w:type="character" w:customStyle="1" w:styleId="WW8Num7z8">
    <w:name w:val="WW8Num7z8"/>
    <w:rsid w:val="00AF593F"/>
  </w:style>
  <w:style w:type="character" w:customStyle="1" w:styleId="WW8Num8z0">
    <w:name w:val="WW8Num8z0"/>
    <w:rsid w:val="00AF593F"/>
    <w:rPr>
      <w:rFonts w:ascii="Arial Narrow" w:hAnsi="Arial Narrow" w:cs="Arial Narrow"/>
    </w:rPr>
  </w:style>
  <w:style w:type="character" w:customStyle="1" w:styleId="WW8Num8z1">
    <w:name w:val="WW8Num8z1"/>
    <w:rsid w:val="00AF593F"/>
  </w:style>
  <w:style w:type="character" w:customStyle="1" w:styleId="WW8Num8z2">
    <w:name w:val="WW8Num8z2"/>
    <w:rsid w:val="00AF593F"/>
  </w:style>
  <w:style w:type="character" w:customStyle="1" w:styleId="WW8Num8z3">
    <w:name w:val="WW8Num8z3"/>
    <w:rsid w:val="00AF593F"/>
  </w:style>
  <w:style w:type="character" w:customStyle="1" w:styleId="WW8Num8z4">
    <w:name w:val="WW8Num8z4"/>
    <w:rsid w:val="00AF593F"/>
  </w:style>
  <w:style w:type="character" w:customStyle="1" w:styleId="WW8Num8z5">
    <w:name w:val="WW8Num8z5"/>
    <w:rsid w:val="00AF593F"/>
  </w:style>
  <w:style w:type="character" w:customStyle="1" w:styleId="WW8Num8z6">
    <w:name w:val="WW8Num8z6"/>
    <w:rsid w:val="00AF593F"/>
  </w:style>
  <w:style w:type="character" w:customStyle="1" w:styleId="WW8Num8z7">
    <w:name w:val="WW8Num8z7"/>
    <w:rsid w:val="00AF593F"/>
  </w:style>
  <w:style w:type="character" w:customStyle="1" w:styleId="WW8Num8z8">
    <w:name w:val="WW8Num8z8"/>
    <w:rsid w:val="00AF593F"/>
  </w:style>
  <w:style w:type="character" w:customStyle="1" w:styleId="WW8Num9z0">
    <w:name w:val="WW8Num9z0"/>
    <w:rsid w:val="00AF593F"/>
    <w:rPr>
      <w:rFonts w:cs="Arial Narrow"/>
    </w:rPr>
  </w:style>
  <w:style w:type="character" w:customStyle="1" w:styleId="WW8Num9z1">
    <w:name w:val="WW8Num9z1"/>
    <w:rsid w:val="00AF593F"/>
  </w:style>
  <w:style w:type="character" w:customStyle="1" w:styleId="WW8Num9z2">
    <w:name w:val="WW8Num9z2"/>
    <w:rsid w:val="00AF593F"/>
  </w:style>
  <w:style w:type="character" w:customStyle="1" w:styleId="WW8Num9z3">
    <w:name w:val="WW8Num9z3"/>
    <w:rsid w:val="00AF593F"/>
  </w:style>
  <w:style w:type="character" w:customStyle="1" w:styleId="WW8Num9z4">
    <w:name w:val="WW8Num9z4"/>
    <w:rsid w:val="00AF593F"/>
  </w:style>
  <w:style w:type="character" w:customStyle="1" w:styleId="WW8Num9z5">
    <w:name w:val="WW8Num9z5"/>
    <w:rsid w:val="00AF593F"/>
  </w:style>
  <w:style w:type="character" w:customStyle="1" w:styleId="WW8Num9z6">
    <w:name w:val="WW8Num9z6"/>
    <w:rsid w:val="00AF593F"/>
  </w:style>
  <w:style w:type="character" w:customStyle="1" w:styleId="WW8Num9z7">
    <w:name w:val="WW8Num9z7"/>
    <w:rsid w:val="00AF593F"/>
  </w:style>
  <w:style w:type="character" w:customStyle="1" w:styleId="WW8Num9z8">
    <w:name w:val="WW8Num9z8"/>
    <w:rsid w:val="00AF593F"/>
  </w:style>
  <w:style w:type="character" w:customStyle="1" w:styleId="WW8Num10z0">
    <w:name w:val="WW8Num10z0"/>
    <w:rsid w:val="00AF593F"/>
    <w:rPr>
      <w:rFonts w:cs="Century Gothic"/>
      <w:b w:val="0"/>
    </w:rPr>
  </w:style>
  <w:style w:type="character" w:customStyle="1" w:styleId="WW8Num10z1">
    <w:name w:val="WW8Num10z1"/>
    <w:rsid w:val="00AF593F"/>
  </w:style>
  <w:style w:type="character" w:customStyle="1" w:styleId="WW8Num10z2">
    <w:name w:val="WW8Num10z2"/>
    <w:rsid w:val="00AF593F"/>
  </w:style>
  <w:style w:type="character" w:customStyle="1" w:styleId="WW8Num10z3">
    <w:name w:val="WW8Num10z3"/>
    <w:rsid w:val="00AF593F"/>
  </w:style>
  <w:style w:type="character" w:customStyle="1" w:styleId="WW8Num10z4">
    <w:name w:val="WW8Num10z4"/>
    <w:rsid w:val="00AF593F"/>
  </w:style>
  <w:style w:type="character" w:customStyle="1" w:styleId="WW8Num10z5">
    <w:name w:val="WW8Num10z5"/>
    <w:rsid w:val="00AF593F"/>
  </w:style>
  <w:style w:type="character" w:customStyle="1" w:styleId="WW8Num10z6">
    <w:name w:val="WW8Num10z6"/>
    <w:rsid w:val="00AF593F"/>
  </w:style>
  <w:style w:type="character" w:customStyle="1" w:styleId="WW8Num10z7">
    <w:name w:val="WW8Num10z7"/>
    <w:rsid w:val="00AF593F"/>
  </w:style>
  <w:style w:type="character" w:customStyle="1" w:styleId="WW8Num10z8">
    <w:name w:val="WW8Num10z8"/>
    <w:rsid w:val="00AF593F"/>
  </w:style>
  <w:style w:type="character" w:customStyle="1" w:styleId="WW8Num11z0">
    <w:name w:val="WW8Num11z0"/>
    <w:rsid w:val="00AF593F"/>
    <w:rPr>
      <w:rFonts w:cs="Arial Narrow"/>
      <w:b w:val="0"/>
    </w:rPr>
  </w:style>
  <w:style w:type="character" w:customStyle="1" w:styleId="WW8Num11z1">
    <w:name w:val="WW8Num11z1"/>
    <w:rsid w:val="00AF593F"/>
  </w:style>
  <w:style w:type="character" w:customStyle="1" w:styleId="WW8Num11z2">
    <w:name w:val="WW8Num11z2"/>
    <w:rsid w:val="00AF593F"/>
  </w:style>
  <w:style w:type="character" w:customStyle="1" w:styleId="WW8Num11z3">
    <w:name w:val="WW8Num11z3"/>
    <w:rsid w:val="00AF593F"/>
  </w:style>
  <w:style w:type="character" w:customStyle="1" w:styleId="WW8Num11z4">
    <w:name w:val="WW8Num11z4"/>
    <w:rsid w:val="00AF593F"/>
  </w:style>
  <w:style w:type="character" w:customStyle="1" w:styleId="WW8Num11z5">
    <w:name w:val="WW8Num11z5"/>
    <w:rsid w:val="00AF593F"/>
  </w:style>
  <w:style w:type="character" w:customStyle="1" w:styleId="WW8Num11z6">
    <w:name w:val="WW8Num11z6"/>
    <w:rsid w:val="00AF593F"/>
  </w:style>
  <w:style w:type="character" w:customStyle="1" w:styleId="WW8Num11z7">
    <w:name w:val="WW8Num11z7"/>
    <w:rsid w:val="00AF593F"/>
  </w:style>
  <w:style w:type="character" w:customStyle="1" w:styleId="WW8Num11z8">
    <w:name w:val="WW8Num11z8"/>
    <w:rsid w:val="00AF593F"/>
  </w:style>
  <w:style w:type="character" w:customStyle="1" w:styleId="WW8Num12z0">
    <w:name w:val="WW8Num12z0"/>
    <w:rsid w:val="00AF593F"/>
    <w:rPr>
      <w:rFonts w:ascii="Arial Narrow" w:hAnsi="Arial Narrow" w:cs="Arial Narrow"/>
      <w:sz w:val="20"/>
      <w:szCs w:val="20"/>
    </w:rPr>
  </w:style>
  <w:style w:type="character" w:customStyle="1" w:styleId="WW8Num12z1">
    <w:name w:val="WW8Num12z1"/>
    <w:rsid w:val="00AF593F"/>
  </w:style>
  <w:style w:type="character" w:customStyle="1" w:styleId="WW8Num12z2">
    <w:name w:val="WW8Num12z2"/>
    <w:rsid w:val="00AF593F"/>
  </w:style>
  <w:style w:type="character" w:customStyle="1" w:styleId="WW8Num12z3">
    <w:name w:val="WW8Num12z3"/>
    <w:rsid w:val="00AF593F"/>
  </w:style>
  <w:style w:type="character" w:customStyle="1" w:styleId="WW8Num12z4">
    <w:name w:val="WW8Num12z4"/>
    <w:rsid w:val="00AF593F"/>
  </w:style>
  <w:style w:type="character" w:customStyle="1" w:styleId="WW8Num12z5">
    <w:name w:val="WW8Num12z5"/>
    <w:rsid w:val="00AF593F"/>
  </w:style>
  <w:style w:type="character" w:customStyle="1" w:styleId="WW8Num12z6">
    <w:name w:val="WW8Num12z6"/>
    <w:rsid w:val="00AF593F"/>
  </w:style>
  <w:style w:type="character" w:customStyle="1" w:styleId="WW8Num12z7">
    <w:name w:val="WW8Num12z7"/>
    <w:rsid w:val="00AF593F"/>
  </w:style>
  <w:style w:type="character" w:customStyle="1" w:styleId="WW8Num12z8">
    <w:name w:val="WW8Num12z8"/>
    <w:rsid w:val="00AF593F"/>
  </w:style>
  <w:style w:type="character" w:customStyle="1" w:styleId="WW8Num13z0">
    <w:name w:val="WW8Num13z0"/>
    <w:rsid w:val="00AF593F"/>
    <w:rPr>
      <w:rFonts w:cs="Arial Narrow"/>
    </w:rPr>
  </w:style>
  <w:style w:type="character" w:customStyle="1" w:styleId="WW8Num13z1">
    <w:name w:val="WW8Num13z1"/>
    <w:rsid w:val="00AF593F"/>
  </w:style>
  <w:style w:type="character" w:customStyle="1" w:styleId="WW8Num13z2">
    <w:name w:val="WW8Num13z2"/>
    <w:rsid w:val="00AF593F"/>
  </w:style>
  <w:style w:type="character" w:customStyle="1" w:styleId="WW8Num13z3">
    <w:name w:val="WW8Num13z3"/>
    <w:rsid w:val="00AF593F"/>
  </w:style>
  <w:style w:type="character" w:customStyle="1" w:styleId="WW8Num13z4">
    <w:name w:val="WW8Num13z4"/>
    <w:rsid w:val="00AF593F"/>
  </w:style>
  <w:style w:type="character" w:customStyle="1" w:styleId="WW8Num13z5">
    <w:name w:val="WW8Num13z5"/>
    <w:rsid w:val="00AF593F"/>
  </w:style>
  <w:style w:type="character" w:customStyle="1" w:styleId="WW8Num13z6">
    <w:name w:val="WW8Num13z6"/>
    <w:rsid w:val="00AF593F"/>
  </w:style>
  <w:style w:type="character" w:customStyle="1" w:styleId="WW8Num13z7">
    <w:name w:val="WW8Num13z7"/>
    <w:rsid w:val="00AF593F"/>
  </w:style>
  <w:style w:type="character" w:customStyle="1" w:styleId="WW8Num13z8">
    <w:name w:val="WW8Num13z8"/>
    <w:rsid w:val="00AF593F"/>
  </w:style>
  <w:style w:type="character" w:customStyle="1" w:styleId="WW8Num14z0">
    <w:name w:val="WW8Num14z0"/>
    <w:rsid w:val="00AF593F"/>
  </w:style>
  <w:style w:type="character" w:customStyle="1" w:styleId="WW8Num14z1">
    <w:name w:val="WW8Num14z1"/>
    <w:rsid w:val="00AF593F"/>
  </w:style>
  <w:style w:type="character" w:customStyle="1" w:styleId="WW8Num14z2">
    <w:name w:val="WW8Num14z2"/>
    <w:rsid w:val="00AF593F"/>
  </w:style>
  <w:style w:type="character" w:customStyle="1" w:styleId="WW8Num14z3">
    <w:name w:val="WW8Num14z3"/>
    <w:rsid w:val="00AF593F"/>
  </w:style>
  <w:style w:type="character" w:customStyle="1" w:styleId="WW8Num14z4">
    <w:name w:val="WW8Num14z4"/>
    <w:rsid w:val="00AF593F"/>
  </w:style>
  <w:style w:type="character" w:customStyle="1" w:styleId="WW8Num14z5">
    <w:name w:val="WW8Num14z5"/>
    <w:rsid w:val="00AF593F"/>
  </w:style>
  <w:style w:type="character" w:customStyle="1" w:styleId="WW8Num14z6">
    <w:name w:val="WW8Num14z6"/>
    <w:rsid w:val="00AF593F"/>
  </w:style>
  <w:style w:type="character" w:customStyle="1" w:styleId="WW8Num14z7">
    <w:name w:val="WW8Num14z7"/>
    <w:rsid w:val="00AF593F"/>
  </w:style>
  <w:style w:type="character" w:customStyle="1" w:styleId="WW8Num14z8">
    <w:name w:val="WW8Num14z8"/>
    <w:rsid w:val="00AF593F"/>
  </w:style>
  <w:style w:type="character" w:customStyle="1" w:styleId="WW8Num15z0">
    <w:name w:val="WW8Num15z0"/>
    <w:rsid w:val="00AF593F"/>
    <w:rPr>
      <w:rFonts w:cs="Times New Roman"/>
    </w:rPr>
  </w:style>
  <w:style w:type="character" w:customStyle="1" w:styleId="WW8Num15z1">
    <w:name w:val="WW8Num15z1"/>
    <w:rsid w:val="00AF593F"/>
  </w:style>
  <w:style w:type="character" w:customStyle="1" w:styleId="WW8Num15z2">
    <w:name w:val="WW8Num15z2"/>
    <w:rsid w:val="00AF593F"/>
  </w:style>
  <w:style w:type="character" w:customStyle="1" w:styleId="WW8Num15z3">
    <w:name w:val="WW8Num15z3"/>
    <w:rsid w:val="00AF593F"/>
  </w:style>
  <w:style w:type="character" w:customStyle="1" w:styleId="WW8Num15z4">
    <w:name w:val="WW8Num15z4"/>
    <w:rsid w:val="00AF593F"/>
  </w:style>
  <w:style w:type="character" w:customStyle="1" w:styleId="WW8Num15z5">
    <w:name w:val="WW8Num15z5"/>
    <w:rsid w:val="00AF593F"/>
  </w:style>
  <w:style w:type="character" w:customStyle="1" w:styleId="WW8Num15z6">
    <w:name w:val="WW8Num15z6"/>
    <w:rsid w:val="00AF593F"/>
  </w:style>
  <w:style w:type="character" w:customStyle="1" w:styleId="WW8Num15z7">
    <w:name w:val="WW8Num15z7"/>
    <w:rsid w:val="00AF593F"/>
  </w:style>
  <w:style w:type="character" w:customStyle="1" w:styleId="WW8Num15z8">
    <w:name w:val="WW8Num15z8"/>
    <w:rsid w:val="00AF593F"/>
  </w:style>
  <w:style w:type="character" w:customStyle="1" w:styleId="WW8Num16z0">
    <w:name w:val="WW8Num16z0"/>
    <w:rsid w:val="00AF593F"/>
    <w:rPr>
      <w:rFonts w:cs="Arial"/>
      <w:caps w:val="0"/>
      <w:smallCaps w:val="0"/>
    </w:rPr>
  </w:style>
  <w:style w:type="character" w:customStyle="1" w:styleId="WW8Num16z1">
    <w:name w:val="WW8Num16z1"/>
    <w:rsid w:val="00AF593F"/>
  </w:style>
  <w:style w:type="character" w:customStyle="1" w:styleId="WW8Num16z2">
    <w:name w:val="WW8Num16z2"/>
    <w:rsid w:val="00AF593F"/>
  </w:style>
  <w:style w:type="character" w:customStyle="1" w:styleId="WW8Num16z3">
    <w:name w:val="WW8Num16z3"/>
    <w:rsid w:val="00AF593F"/>
  </w:style>
  <w:style w:type="character" w:customStyle="1" w:styleId="WW8Num16z4">
    <w:name w:val="WW8Num16z4"/>
    <w:rsid w:val="00AF593F"/>
  </w:style>
  <w:style w:type="character" w:customStyle="1" w:styleId="WW8Num16z5">
    <w:name w:val="WW8Num16z5"/>
    <w:rsid w:val="00AF593F"/>
  </w:style>
  <w:style w:type="character" w:customStyle="1" w:styleId="WW8Num16z6">
    <w:name w:val="WW8Num16z6"/>
    <w:rsid w:val="00AF593F"/>
  </w:style>
  <w:style w:type="character" w:customStyle="1" w:styleId="WW8Num16z7">
    <w:name w:val="WW8Num16z7"/>
    <w:rsid w:val="00AF593F"/>
  </w:style>
  <w:style w:type="character" w:customStyle="1" w:styleId="WW8Num16z8">
    <w:name w:val="WW8Num16z8"/>
    <w:rsid w:val="00AF593F"/>
  </w:style>
  <w:style w:type="character" w:customStyle="1" w:styleId="WW8Num17z0">
    <w:name w:val="WW8Num17z0"/>
    <w:rsid w:val="00AF593F"/>
  </w:style>
  <w:style w:type="character" w:customStyle="1" w:styleId="WW8Num17z1">
    <w:name w:val="WW8Num17z1"/>
    <w:rsid w:val="00AF593F"/>
  </w:style>
  <w:style w:type="character" w:customStyle="1" w:styleId="WW8Num17z2">
    <w:name w:val="WW8Num17z2"/>
    <w:rsid w:val="00AF593F"/>
  </w:style>
  <w:style w:type="character" w:customStyle="1" w:styleId="WW8Num17z3">
    <w:name w:val="WW8Num17z3"/>
    <w:rsid w:val="00AF593F"/>
  </w:style>
  <w:style w:type="character" w:customStyle="1" w:styleId="WW8Num17z4">
    <w:name w:val="WW8Num17z4"/>
    <w:rsid w:val="00AF593F"/>
  </w:style>
  <w:style w:type="character" w:customStyle="1" w:styleId="WW8Num17z5">
    <w:name w:val="WW8Num17z5"/>
    <w:rsid w:val="00AF593F"/>
  </w:style>
  <w:style w:type="character" w:customStyle="1" w:styleId="WW8Num17z6">
    <w:name w:val="WW8Num17z6"/>
    <w:rsid w:val="00AF593F"/>
  </w:style>
  <w:style w:type="character" w:customStyle="1" w:styleId="WW8Num17z7">
    <w:name w:val="WW8Num17z7"/>
    <w:rsid w:val="00AF593F"/>
  </w:style>
  <w:style w:type="character" w:customStyle="1" w:styleId="WW8Num17z8">
    <w:name w:val="WW8Num17z8"/>
    <w:rsid w:val="00AF593F"/>
  </w:style>
  <w:style w:type="character" w:customStyle="1" w:styleId="WW8Num18z0">
    <w:name w:val="WW8Num18z0"/>
    <w:rsid w:val="00AF593F"/>
  </w:style>
  <w:style w:type="character" w:customStyle="1" w:styleId="WW8Num18z1">
    <w:name w:val="WW8Num18z1"/>
    <w:rsid w:val="00AF593F"/>
  </w:style>
  <w:style w:type="character" w:customStyle="1" w:styleId="WW8Num18z2">
    <w:name w:val="WW8Num18z2"/>
    <w:rsid w:val="00AF593F"/>
  </w:style>
  <w:style w:type="character" w:customStyle="1" w:styleId="WW8Num18z3">
    <w:name w:val="WW8Num18z3"/>
    <w:rsid w:val="00AF593F"/>
  </w:style>
  <w:style w:type="character" w:customStyle="1" w:styleId="WW8Num18z4">
    <w:name w:val="WW8Num18z4"/>
    <w:rsid w:val="00AF593F"/>
  </w:style>
  <w:style w:type="character" w:customStyle="1" w:styleId="WW8Num18z5">
    <w:name w:val="WW8Num18z5"/>
    <w:rsid w:val="00AF593F"/>
  </w:style>
  <w:style w:type="character" w:customStyle="1" w:styleId="WW8Num18z6">
    <w:name w:val="WW8Num18z6"/>
    <w:rsid w:val="00AF593F"/>
  </w:style>
  <w:style w:type="character" w:customStyle="1" w:styleId="WW8Num18z7">
    <w:name w:val="WW8Num18z7"/>
    <w:rsid w:val="00AF593F"/>
  </w:style>
  <w:style w:type="character" w:customStyle="1" w:styleId="WW8Num18z8">
    <w:name w:val="WW8Num18z8"/>
    <w:rsid w:val="00AF593F"/>
  </w:style>
  <w:style w:type="character" w:customStyle="1" w:styleId="WW8Num19z0">
    <w:name w:val="WW8Num19z0"/>
    <w:rsid w:val="00AF593F"/>
  </w:style>
  <w:style w:type="character" w:customStyle="1" w:styleId="WW8Num19z1">
    <w:name w:val="WW8Num19z1"/>
    <w:rsid w:val="00AF593F"/>
  </w:style>
  <w:style w:type="character" w:customStyle="1" w:styleId="WW8Num19z2">
    <w:name w:val="WW8Num19z2"/>
    <w:rsid w:val="00AF593F"/>
  </w:style>
  <w:style w:type="character" w:customStyle="1" w:styleId="WW8Num19z3">
    <w:name w:val="WW8Num19z3"/>
    <w:rsid w:val="00AF593F"/>
  </w:style>
  <w:style w:type="character" w:customStyle="1" w:styleId="WW8Num19z4">
    <w:name w:val="WW8Num19z4"/>
    <w:rsid w:val="00AF593F"/>
  </w:style>
  <w:style w:type="character" w:customStyle="1" w:styleId="WW8Num19z5">
    <w:name w:val="WW8Num19z5"/>
    <w:rsid w:val="00AF593F"/>
  </w:style>
  <w:style w:type="character" w:customStyle="1" w:styleId="WW8Num19z6">
    <w:name w:val="WW8Num19z6"/>
    <w:rsid w:val="00AF593F"/>
  </w:style>
  <w:style w:type="character" w:customStyle="1" w:styleId="WW8Num19z7">
    <w:name w:val="WW8Num19z7"/>
    <w:rsid w:val="00AF593F"/>
  </w:style>
  <w:style w:type="character" w:customStyle="1" w:styleId="WW8Num19z8">
    <w:name w:val="WW8Num19z8"/>
    <w:rsid w:val="00AF593F"/>
  </w:style>
  <w:style w:type="character" w:customStyle="1" w:styleId="WW8Num20z0">
    <w:name w:val="WW8Num20z0"/>
    <w:rsid w:val="00AF593F"/>
  </w:style>
  <w:style w:type="character" w:customStyle="1" w:styleId="WW8Num20z1">
    <w:name w:val="WW8Num20z1"/>
    <w:rsid w:val="00AF593F"/>
  </w:style>
  <w:style w:type="character" w:customStyle="1" w:styleId="WW8Num20z2">
    <w:name w:val="WW8Num20z2"/>
    <w:rsid w:val="00AF593F"/>
  </w:style>
  <w:style w:type="character" w:customStyle="1" w:styleId="WW8Num20z3">
    <w:name w:val="WW8Num20z3"/>
    <w:rsid w:val="00AF593F"/>
  </w:style>
  <w:style w:type="character" w:customStyle="1" w:styleId="WW8Num20z4">
    <w:name w:val="WW8Num20z4"/>
    <w:rsid w:val="00AF593F"/>
  </w:style>
  <w:style w:type="character" w:customStyle="1" w:styleId="WW8Num20z5">
    <w:name w:val="WW8Num20z5"/>
    <w:rsid w:val="00AF593F"/>
  </w:style>
  <w:style w:type="character" w:customStyle="1" w:styleId="WW8Num20z6">
    <w:name w:val="WW8Num20z6"/>
    <w:rsid w:val="00AF593F"/>
  </w:style>
  <w:style w:type="character" w:customStyle="1" w:styleId="WW8Num20z7">
    <w:name w:val="WW8Num20z7"/>
    <w:rsid w:val="00AF593F"/>
  </w:style>
  <w:style w:type="character" w:customStyle="1" w:styleId="WW8Num20z8">
    <w:name w:val="WW8Num20z8"/>
    <w:rsid w:val="00AF593F"/>
  </w:style>
  <w:style w:type="character" w:customStyle="1" w:styleId="WW8Num21z0">
    <w:name w:val="WW8Num21z0"/>
    <w:rsid w:val="00AF593F"/>
    <w:rPr>
      <w:rFonts w:ascii="Arial Narrow" w:hAnsi="Arial Narrow" w:cs="Arial Narrow"/>
    </w:rPr>
  </w:style>
  <w:style w:type="character" w:customStyle="1" w:styleId="WW8Num21z1">
    <w:name w:val="WW8Num21z1"/>
    <w:rsid w:val="00AF593F"/>
  </w:style>
  <w:style w:type="character" w:customStyle="1" w:styleId="WW8Num21z2">
    <w:name w:val="WW8Num21z2"/>
    <w:rsid w:val="00AF593F"/>
  </w:style>
  <w:style w:type="character" w:customStyle="1" w:styleId="WW8Num21z3">
    <w:name w:val="WW8Num21z3"/>
    <w:rsid w:val="00AF593F"/>
  </w:style>
  <w:style w:type="character" w:customStyle="1" w:styleId="WW8Num21z4">
    <w:name w:val="WW8Num21z4"/>
    <w:rsid w:val="00AF593F"/>
  </w:style>
  <w:style w:type="character" w:customStyle="1" w:styleId="WW8Num21z5">
    <w:name w:val="WW8Num21z5"/>
    <w:rsid w:val="00AF593F"/>
  </w:style>
  <w:style w:type="character" w:customStyle="1" w:styleId="WW8Num21z6">
    <w:name w:val="WW8Num21z6"/>
    <w:rsid w:val="00AF593F"/>
  </w:style>
  <w:style w:type="character" w:customStyle="1" w:styleId="WW8Num21z7">
    <w:name w:val="WW8Num21z7"/>
    <w:rsid w:val="00AF593F"/>
  </w:style>
  <w:style w:type="character" w:customStyle="1" w:styleId="WW8Num21z8">
    <w:name w:val="WW8Num21z8"/>
    <w:rsid w:val="00AF593F"/>
  </w:style>
  <w:style w:type="character" w:customStyle="1" w:styleId="WW8Num22z0">
    <w:name w:val="WW8Num22z0"/>
    <w:rsid w:val="00AF593F"/>
    <w:rPr>
      <w:rFonts w:ascii="Arial Narrow" w:hAnsi="Arial Narrow" w:cs="Arial Narrow"/>
      <w:b/>
    </w:rPr>
  </w:style>
  <w:style w:type="character" w:customStyle="1" w:styleId="WW8Num22z1">
    <w:name w:val="WW8Num22z1"/>
    <w:rsid w:val="00AF593F"/>
  </w:style>
  <w:style w:type="character" w:customStyle="1" w:styleId="WW8Num22z2">
    <w:name w:val="WW8Num22z2"/>
    <w:rsid w:val="00AF593F"/>
  </w:style>
  <w:style w:type="character" w:customStyle="1" w:styleId="WW8Num22z3">
    <w:name w:val="WW8Num22z3"/>
    <w:rsid w:val="00AF593F"/>
  </w:style>
  <w:style w:type="character" w:customStyle="1" w:styleId="WW8Num22z4">
    <w:name w:val="WW8Num22z4"/>
    <w:rsid w:val="00AF593F"/>
  </w:style>
  <w:style w:type="character" w:customStyle="1" w:styleId="WW8Num22z5">
    <w:name w:val="WW8Num22z5"/>
    <w:rsid w:val="00AF593F"/>
  </w:style>
  <w:style w:type="character" w:customStyle="1" w:styleId="WW8Num22z6">
    <w:name w:val="WW8Num22z6"/>
    <w:rsid w:val="00AF593F"/>
  </w:style>
  <w:style w:type="character" w:customStyle="1" w:styleId="WW8Num22z7">
    <w:name w:val="WW8Num22z7"/>
    <w:rsid w:val="00AF593F"/>
  </w:style>
  <w:style w:type="character" w:customStyle="1" w:styleId="WW8Num22z8">
    <w:name w:val="WW8Num22z8"/>
    <w:rsid w:val="00AF593F"/>
  </w:style>
  <w:style w:type="character" w:customStyle="1" w:styleId="WW8Num23z0">
    <w:name w:val="WW8Num23z0"/>
    <w:rsid w:val="00AF593F"/>
  </w:style>
  <w:style w:type="character" w:customStyle="1" w:styleId="WW8Num23z1">
    <w:name w:val="WW8Num23z1"/>
    <w:rsid w:val="00AF593F"/>
  </w:style>
  <w:style w:type="character" w:customStyle="1" w:styleId="WW8Num23z2">
    <w:name w:val="WW8Num23z2"/>
    <w:rsid w:val="00AF593F"/>
  </w:style>
  <w:style w:type="character" w:customStyle="1" w:styleId="WW8Num23z3">
    <w:name w:val="WW8Num23z3"/>
    <w:rsid w:val="00AF593F"/>
  </w:style>
  <w:style w:type="character" w:customStyle="1" w:styleId="WW8Num23z4">
    <w:name w:val="WW8Num23z4"/>
    <w:rsid w:val="00AF593F"/>
  </w:style>
  <w:style w:type="character" w:customStyle="1" w:styleId="WW8Num23z5">
    <w:name w:val="WW8Num23z5"/>
    <w:rsid w:val="00AF593F"/>
  </w:style>
  <w:style w:type="character" w:customStyle="1" w:styleId="WW8Num23z6">
    <w:name w:val="WW8Num23z6"/>
    <w:rsid w:val="00AF593F"/>
  </w:style>
  <w:style w:type="character" w:customStyle="1" w:styleId="WW8Num23z7">
    <w:name w:val="WW8Num23z7"/>
    <w:rsid w:val="00AF593F"/>
  </w:style>
  <w:style w:type="character" w:customStyle="1" w:styleId="WW8Num23z8">
    <w:name w:val="WW8Num23z8"/>
    <w:rsid w:val="00AF593F"/>
  </w:style>
  <w:style w:type="character" w:customStyle="1" w:styleId="WW8Num24z0">
    <w:name w:val="WW8Num24z0"/>
    <w:rsid w:val="00AF593F"/>
    <w:rPr>
      <w:rFonts w:cs="Times New Roman"/>
    </w:rPr>
  </w:style>
  <w:style w:type="character" w:customStyle="1" w:styleId="WW8Num24z1">
    <w:name w:val="WW8Num24z1"/>
    <w:rsid w:val="00AF593F"/>
  </w:style>
  <w:style w:type="character" w:customStyle="1" w:styleId="WW8Num24z2">
    <w:name w:val="WW8Num24z2"/>
    <w:rsid w:val="00AF593F"/>
  </w:style>
  <w:style w:type="character" w:customStyle="1" w:styleId="WW8Num24z3">
    <w:name w:val="WW8Num24z3"/>
    <w:rsid w:val="00AF593F"/>
  </w:style>
  <w:style w:type="character" w:customStyle="1" w:styleId="WW8Num24z4">
    <w:name w:val="WW8Num24z4"/>
    <w:rsid w:val="00AF593F"/>
  </w:style>
  <w:style w:type="character" w:customStyle="1" w:styleId="WW8Num24z5">
    <w:name w:val="WW8Num24z5"/>
    <w:rsid w:val="00AF593F"/>
  </w:style>
  <w:style w:type="character" w:customStyle="1" w:styleId="WW8Num24z6">
    <w:name w:val="WW8Num24z6"/>
    <w:rsid w:val="00AF593F"/>
  </w:style>
  <w:style w:type="character" w:customStyle="1" w:styleId="WW8Num24z7">
    <w:name w:val="WW8Num24z7"/>
    <w:rsid w:val="00AF593F"/>
  </w:style>
  <w:style w:type="character" w:customStyle="1" w:styleId="WW8Num24z8">
    <w:name w:val="WW8Num24z8"/>
    <w:rsid w:val="00AF593F"/>
  </w:style>
  <w:style w:type="character" w:customStyle="1" w:styleId="WW8Num25z0">
    <w:name w:val="WW8Num25z0"/>
    <w:rsid w:val="00AF593F"/>
    <w:rPr>
      <w:b/>
    </w:rPr>
  </w:style>
  <w:style w:type="character" w:customStyle="1" w:styleId="WW8Num25z1">
    <w:name w:val="WW8Num25z1"/>
    <w:rsid w:val="00AF593F"/>
  </w:style>
  <w:style w:type="character" w:customStyle="1" w:styleId="WW8Num25z2">
    <w:name w:val="WW8Num25z2"/>
    <w:rsid w:val="00AF593F"/>
  </w:style>
  <w:style w:type="character" w:customStyle="1" w:styleId="WW8Num25z3">
    <w:name w:val="WW8Num25z3"/>
    <w:rsid w:val="00AF593F"/>
  </w:style>
  <w:style w:type="character" w:customStyle="1" w:styleId="WW8Num25z4">
    <w:name w:val="WW8Num25z4"/>
    <w:rsid w:val="00AF593F"/>
  </w:style>
  <w:style w:type="character" w:customStyle="1" w:styleId="WW8Num25z5">
    <w:name w:val="WW8Num25z5"/>
    <w:rsid w:val="00AF593F"/>
  </w:style>
  <w:style w:type="character" w:customStyle="1" w:styleId="WW8Num25z6">
    <w:name w:val="WW8Num25z6"/>
    <w:rsid w:val="00AF593F"/>
  </w:style>
  <w:style w:type="character" w:customStyle="1" w:styleId="WW8Num25z7">
    <w:name w:val="WW8Num25z7"/>
    <w:rsid w:val="00AF593F"/>
  </w:style>
  <w:style w:type="character" w:customStyle="1" w:styleId="WW8Num25z8">
    <w:name w:val="WW8Num25z8"/>
    <w:rsid w:val="00AF593F"/>
  </w:style>
  <w:style w:type="character" w:customStyle="1" w:styleId="WW8Num26z0">
    <w:name w:val="WW8Num26z0"/>
    <w:rsid w:val="00AF593F"/>
    <w:rPr>
      <w:b/>
    </w:rPr>
  </w:style>
  <w:style w:type="character" w:customStyle="1" w:styleId="WW8Num26z1">
    <w:name w:val="WW8Num26z1"/>
    <w:rsid w:val="00AF593F"/>
  </w:style>
  <w:style w:type="character" w:customStyle="1" w:styleId="WW8Num26z2">
    <w:name w:val="WW8Num26z2"/>
    <w:rsid w:val="00AF593F"/>
  </w:style>
  <w:style w:type="character" w:customStyle="1" w:styleId="WW8Num26z3">
    <w:name w:val="WW8Num26z3"/>
    <w:rsid w:val="00AF593F"/>
  </w:style>
  <w:style w:type="character" w:customStyle="1" w:styleId="WW8Num26z4">
    <w:name w:val="WW8Num26z4"/>
    <w:rsid w:val="00AF593F"/>
  </w:style>
  <w:style w:type="character" w:customStyle="1" w:styleId="WW8Num26z5">
    <w:name w:val="WW8Num26z5"/>
    <w:rsid w:val="00AF593F"/>
  </w:style>
  <w:style w:type="character" w:customStyle="1" w:styleId="WW8Num26z6">
    <w:name w:val="WW8Num26z6"/>
    <w:rsid w:val="00AF593F"/>
  </w:style>
  <w:style w:type="character" w:customStyle="1" w:styleId="WW8Num26z7">
    <w:name w:val="WW8Num26z7"/>
    <w:rsid w:val="00AF593F"/>
  </w:style>
  <w:style w:type="character" w:customStyle="1" w:styleId="WW8Num26z8">
    <w:name w:val="WW8Num26z8"/>
    <w:rsid w:val="00AF593F"/>
  </w:style>
  <w:style w:type="character" w:customStyle="1" w:styleId="WW8Num27z0">
    <w:name w:val="WW8Num27z0"/>
    <w:rsid w:val="00AF593F"/>
  </w:style>
  <w:style w:type="character" w:customStyle="1" w:styleId="WW8Num27z1">
    <w:name w:val="WW8Num27z1"/>
    <w:rsid w:val="00AF593F"/>
  </w:style>
  <w:style w:type="character" w:customStyle="1" w:styleId="WW8Num27z2">
    <w:name w:val="WW8Num27z2"/>
    <w:rsid w:val="00AF593F"/>
  </w:style>
  <w:style w:type="character" w:customStyle="1" w:styleId="WW8Num27z3">
    <w:name w:val="WW8Num27z3"/>
    <w:rsid w:val="00AF593F"/>
  </w:style>
  <w:style w:type="character" w:customStyle="1" w:styleId="WW8Num27z4">
    <w:name w:val="WW8Num27z4"/>
    <w:rsid w:val="00AF593F"/>
  </w:style>
  <w:style w:type="character" w:customStyle="1" w:styleId="WW8Num27z5">
    <w:name w:val="WW8Num27z5"/>
    <w:rsid w:val="00AF593F"/>
  </w:style>
  <w:style w:type="character" w:customStyle="1" w:styleId="WW8Num27z6">
    <w:name w:val="WW8Num27z6"/>
    <w:rsid w:val="00AF593F"/>
  </w:style>
  <w:style w:type="character" w:customStyle="1" w:styleId="WW8Num27z7">
    <w:name w:val="WW8Num27z7"/>
    <w:rsid w:val="00AF593F"/>
  </w:style>
  <w:style w:type="character" w:customStyle="1" w:styleId="WW8Num27z8">
    <w:name w:val="WW8Num27z8"/>
    <w:rsid w:val="00AF593F"/>
  </w:style>
  <w:style w:type="character" w:customStyle="1" w:styleId="Domylnaczcionkaakapitu1">
    <w:name w:val="Domyślna czcionka akapitu1"/>
    <w:rsid w:val="00AF593F"/>
  </w:style>
  <w:style w:type="character" w:customStyle="1" w:styleId="TekstprzypisukocowegoZnak">
    <w:name w:val="Tekst przypisu końcowego Znak"/>
    <w:rsid w:val="00AF593F"/>
    <w:rPr>
      <w:sz w:val="20"/>
      <w:szCs w:val="20"/>
    </w:rPr>
  </w:style>
  <w:style w:type="character" w:customStyle="1" w:styleId="Odwoanieprzypisukocowego1">
    <w:name w:val="Odwołanie przypisu końcowego1"/>
    <w:rsid w:val="00AF593F"/>
    <w:rPr>
      <w:vertAlign w:val="superscript"/>
    </w:rPr>
  </w:style>
  <w:style w:type="character" w:styleId="Hipercze">
    <w:name w:val="Hyperlink"/>
    <w:rsid w:val="00AF593F"/>
    <w:rPr>
      <w:color w:val="0000FF"/>
      <w:u w:val="single"/>
    </w:rPr>
  </w:style>
  <w:style w:type="character" w:customStyle="1" w:styleId="NormalnyWebZnak">
    <w:name w:val="Normalny (Web) Znak"/>
    <w:rsid w:val="00AF593F"/>
    <w:rPr>
      <w:rFonts w:ascii="Times New Roman" w:eastAsia="Times New Roman" w:hAnsi="Times New Roman" w:cs="Times New Roman"/>
      <w:sz w:val="24"/>
      <w:szCs w:val="24"/>
    </w:rPr>
  </w:style>
  <w:style w:type="character" w:customStyle="1" w:styleId="TekstprzypisudolnegoZnak">
    <w:name w:val="Tekst przypisu dolnego Znak"/>
    <w:link w:val="Tekstprzypisudolnego"/>
    <w:rsid w:val="00AF593F"/>
    <w:rPr>
      <w:rFonts w:ascii="Times New Roman" w:eastAsia="Times New Roman" w:hAnsi="Times New Roman" w:cs="Times New Roman"/>
      <w:sz w:val="20"/>
      <w:szCs w:val="20"/>
    </w:rPr>
  </w:style>
  <w:style w:type="character" w:customStyle="1" w:styleId="ListLabel1">
    <w:name w:val="ListLabel 1"/>
    <w:rsid w:val="00AF593F"/>
    <w:rPr>
      <w:b w:val="0"/>
      <w:i w:val="0"/>
    </w:rPr>
  </w:style>
  <w:style w:type="character" w:customStyle="1" w:styleId="ListLabel2">
    <w:name w:val="ListLabel 2"/>
    <w:rsid w:val="00AF593F"/>
    <w:rPr>
      <w:b w:val="0"/>
      <w:bCs w:val="0"/>
      <w:strike w:val="0"/>
      <w:dstrike w:val="0"/>
    </w:rPr>
  </w:style>
  <w:style w:type="character" w:customStyle="1" w:styleId="ListLabel3">
    <w:name w:val="ListLabel 3"/>
    <w:rsid w:val="00AF593F"/>
    <w:rPr>
      <w:b w:val="0"/>
    </w:rPr>
  </w:style>
  <w:style w:type="character" w:customStyle="1" w:styleId="ListLabel4">
    <w:name w:val="ListLabel 4"/>
    <w:rsid w:val="00AF593F"/>
    <w:rPr>
      <w:rFonts w:cs="Times New Roman"/>
    </w:rPr>
  </w:style>
  <w:style w:type="character" w:styleId="Pogrubienie">
    <w:name w:val="Strong"/>
    <w:qFormat/>
    <w:rsid w:val="00AF593F"/>
    <w:rPr>
      <w:b/>
      <w:bCs/>
    </w:rPr>
  </w:style>
  <w:style w:type="character" w:customStyle="1" w:styleId="Symbolewypunktowania">
    <w:name w:val="Symbole wypunktowania"/>
    <w:rsid w:val="00AF593F"/>
    <w:rPr>
      <w:rFonts w:ascii="OpenSymbol" w:eastAsia="OpenSymbol" w:hAnsi="OpenSymbol" w:cs="OpenSymbol"/>
    </w:rPr>
  </w:style>
  <w:style w:type="paragraph" w:customStyle="1" w:styleId="Nagwek10">
    <w:name w:val="Nagłówek1"/>
    <w:basedOn w:val="Normalny"/>
    <w:next w:val="Tekstpodstawowy"/>
    <w:rsid w:val="00AF593F"/>
    <w:pPr>
      <w:keepNext/>
      <w:spacing w:before="240" w:after="120"/>
    </w:pPr>
    <w:rPr>
      <w:rFonts w:ascii="Arial" w:eastAsia="Microsoft YaHei" w:hAnsi="Arial" w:cs="Arial"/>
      <w:sz w:val="28"/>
      <w:szCs w:val="28"/>
    </w:rPr>
  </w:style>
  <w:style w:type="paragraph" w:styleId="Tekstpodstawowy">
    <w:name w:val="Body Text"/>
    <w:basedOn w:val="Normalny"/>
    <w:rsid w:val="00AF593F"/>
    <w:pPr>
      <w:spacing w:after="120"/>
    </w:pPr>
  </w:style>
  <w:style w:type="paragraph" w:styleId="Lista">
    <w:name w:val="List"/>
    <w:basedOn w:val="Tekstpodstawowy"/>
    <w:rsid w:val="00AF593F"/>
    <w:rPr>
      <w:rFonts w:cs="Arial"/>
    </w:rPr>
  </w:style>
  <w:style w:type="paragraph" w:customStyle="1" w:styleId="Podpis1">
    <w:name w:val="Podpis1"/>
    <w:basedOn w:val="Normalny"/>
    <w:rsid w:val="00AF593F"/>
    <w:pPr>
      <w:suppressLineNumbers/>
      <w:spacing w:before="120" w:after="120"/>
    </w:pPr>
    <w:rPr>
      <w:rFonts w:cs="Arial"/>
      <w:i/>
      <w:iCs/>
      <w:sz w:val="24"/>
      <w:szCs w:val="24"/>
    </w:rPr>
  </w:style>
  <w:style w:type="paragraph" w:customStyle="1" w:styleId="Indeks">
    <w:name w:val="Indeks"/>
    <w:basedOn w:val="Normalny"/>
    <w:rsid w:val="00AF593F"/>
    <w:pPr>
      <w:suppressLineNumbers/>
    </w:pPr>
    <w:rPr>
      <w:rFonts w:cs="Arial"/>
    </w:rPr>
  </w:style>
  <w:style w:type="paragraph" w:customStyle="1" w:styleId="Akapitzlist1">
    <w:name w:val="Akapit z listą1"/>
    <w:basedOn w:val="Normalny"/>
    <w:qFormat/>
    <w:rsid w:val="00AF593F"/>
    <w:pPr>
      <w:ind w:left="720"/>
    </w:pPr>
  </w:style>
  <w:style w:type="paragraph" w:customStyle="1" w:styleId="Tekstprzypisukocowego1">
    <w:name w:val="Tekst przypisu końcowego1"/>
    <w:basedOn w:val="Normalny"/>
    <w:rsid w:val="00AF593F"/>
    <w:pPr>
      <w:spacing w:after="0" w:line="100" w:lineRule="atLeast"/>
    </w:pPr>
    <w:rPr>
      <w:sz w:val="20"/>
      <w:szCs w:val="20"/>
    </w:rPr>
  </w:style>
  <w:style w:type="paragraph" w:customStyle="1" w:styleId="NormalnyWeb1">
    <w:name w:val="Normalny (Web)1"/>
    <w:basedOn w:val="Normalny"/>
    <w:rsid w:val="00AF593F"/>
    <w:pPr>
      <w:spacing w:before="100" w:after="100" w:line="100" w:lineRule="atLeast"/>
    </w:pPr>
    <w:rPr>
      <w:rFonts w:ascii="Times New Roman" w:eastAsia="Times New Roman" w:hAnsi="Times New Roman" w:cs="Times New Roman"/>
      <w:sz w:val="24"/>
      <w:szCs w:val="24"/>
    </w:rPr>
  </w:style>
  <w:style w:type="paragraph" w:customStyle="1" w:styleId="Tekstprzypisudolnego1">
    <w:name w:val="Tekst przypisu dolnego1"/>
    <w:basedOn w:val="Normalny"/>
    <w:rsid w:val="00AF593F"/>
    <w:pPr>
      <w:spacing w:after="0" w:line="100" w:lineRule="atLeast"/>
    </w:pPr>
    <w:rPr>
      <w:rFonts w:ascii="Times New Roman" w:eastAsia="Times New Roman" w:hAnsi="Times New Roman" w:cs="Times New Roman"/>
      <w:sz w:val="20"/>
      <w:szCs w:val="20"/>
    </w:rPr>
  </w:style>
  <w:style w:type="paragraph" w:customStyle="1" w:styleId="Normalny1">
    <w:name w:val="Normalny1"/>
    <w:uiPriority w:val="99"/>
    <w:rsid w:val="00AF593F"/>
    <w:pPr>
      <w:suppressAutoHyphens/>
      <w:spacing w:after="200" w:line="276" w:lineRule="auto"/>
    </w:pPr>
    <w:rPr>
      <w:rFonts w:ascii="Calibri" w:hAnsi="Calibri" w:cs="Calibri"/>
      <w:color w:val="000000"/>
      <w:sz w:val="22"/>
      <w:szCs w:val="22"/>
      <w:lang w:eastAsia="ar-SA"/>
    </w:rPr>
  </w:style>
  <w:style w:type="paragraph" w:customStyle="1" w:styleId="Zawartotabeli">
    <w:name w:val="Zawartość tabeli"/>
    <w:basedOn w:val="Normalny"/>
    <w:rsid w:val="00AF593F"/>
    <w:pPr>
      <w:suppressLineNumbers/>
    </w:pPr>
  </w:style>
  <w:style w:type="paragraph" w:customStyle="1" w:styleId="Nagwektabeli">
    <w:name w:val="Nagłówek tabeli"/>
    <w:basedOn w:val="Zawartotabeli"/>
    <w:rsid w:val="00AF593F"/>
    <w:pPr>
      <w:jc w:val="center"/>
    </w:pPr>
    <w:rPr>
      <w:b/>
      <w:bCs/>
    </w:rPr>
  </w:style>
  <w:style w:type="paragraph" w:styleId="Tekstpodstawowywcity">
    <w:name w:val="Body Text Indent"/>
    <w:basedOn w:val="Normalny"/>
    <w:link w:val="TekstpodstawowywcityZnak"/>
    <w:uiPriority w:val="99"/>
    <w:unhideWhenUsed/>
    <w:rsid w:val="00905717"/>
    <w:pPr>
      <w:spacing w:after="120"/>
      <w:ind w:left="283"/>
    </w:pPr>
    <w:rPr>
      <w:rFonts w:cs="Times New Roman"/>
    </w:rPr>
  </w:style>
  <w:style w:type="character" w:customStyle="1" w:styleId="TekstpodstawowywcityZnak">
    <w:name w:val="Tekst podstawowy wcięty Znak"/>
    <w:link w:val="Tekstpodstawowywcity"/>
    <w:uiPriority w:val="99"/>
    <w:rsid w:val="00905717"/>
    <w:rPr>
      <w:rFonts w:ascii="Calibri" w:eastAsia="SimSun" w:hAnsi="Calibri" w:cs="font244"/>
      <w:sz w:val="22"/>
      <w:szCs w:val="22"/>
      <w:lang w:eastAsia="ar-SA"/>
    </w:rPr>
  </w:style>
  <w:style w:type="table" w:styleId="Tabela-Siatka">
    <w:name w:val="Table Grid"/>
    <w:basedOn w:val="Standardowy"/>
    <w:rsid w:val="003740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aliases w:val="CW_Lista,mm,naglowek,Numerowanie,Akapit z listą BS,normalny tekst,Akapit z listą3,Obiekt,BulletC,Akapit z listą31,NOWY,Akapit z listą32,Akapit z listą2,sw tekst,Kolorowa lista — akcent 11,L1,Akapit z listą5,List Paragraph,Podsis rysunku"/>
    <w:basedOn w:val="Normalny"/>
    <w:link w:val="AkapitzlistZnak"/>
    <w:qFormat/>
    <w:rsid w:val="00590F09"/>
    <w:pPr>
      <w:ind w:left="720"/>
    </w:pPr>
    <w:rPr>
      <w:rFonts w:ascii="Times New Roman" w:eastAsia="Calibri" w:hAnsi="Times New Roman" w:cs="Times New Roman"/>
      <w:b/>
      <w:color w:val="1F497D"/>
      <w:sz w:val="28"/>
    </w:rPr>
  </w:style>
  <w:style w:type="character" w:styleId="Uwydatnienie">
    <w:name w:val="Emphasis"/>
    <w:uiPriority w:val="20"/>
    <w:qFormat/>
    <w:rsid w:val="0072539B"/>
    <w:rPr>
      <w:i/>
      <w:iCs/>
    </w:rPr>
  </w:style>
  <w:style w:type="character" w:customStyle="1" w:styleId="Nagwek1Znak">
    <w:name w:val="Nagłówek 1 Znak"/>
    <w:basedOn w:val="Domylnaczcionkaakapitu"/>
    <w:link w:val="Nagwek1"/>
    <w:uiPriority w:val="9"/>
    <w:rsid w:val="00693758"/>
    <w:rPr>
      <w:rFonts w:ascii="Cambria" w:eastAsia="Times New Roman" w:hAnsi="Cambria" w:cs="Times New Roman"/>
      <w:b/>
      <w:bCs/>
      <w:kern w:val="32"/>
      <w:sz w:val="32"/>
      <w:szCs w:val="32"/>
      <w:lang w:eastAsia="ar-SA"/>
    </w:rPr>
  </w:style>
  <w:style w:type="character" w:customStyle="1" w:styleId="Nagwek2Znak">
    <w:name w:val="Nagłówek 2 Znak"/>
    <w:basedOn w:val="Domylnaczcionkaakapitu"/>
    <w:link w:val="Nagwek2"/>
    <w:uiPriority w:val="9"/>
    <w:rsid w:val="00693758"/>
    <w:rPr>
      <w:rFonts w:ascii="Cambria" w:eastAsia="Times New Roman" w:hAnsi="Cambria" w:cs="Times New Roman"/>
      <w:b/>
      <w:bCs/>
      <w:i/>
      <w:iCs/>
      <w:sz w:val="28"/>
      <w:szCs w:val="28"/>
      <w:lang w:eastAsia="ar-SA"/>
    </w:rPr>
  </w:style>
  <w:style w:type="character" w:customStyle="1" w:styleId="AkapitzlistZnak">
    <w:name w:val="Akapit z listą Znak"/>
    <w:aliases w:val="CW_Lista Znak,mm Znak,naglowek Znak,Numerowanie Znak,Akapit z listą BS Znak,normalny tekst Znak,Akapit z listą3 Znak,Obiekt Znak,BulletC Znak,Akapit z listą31 Znak,NOWY Znak,Akapit z listą32 Znak,Akapit z listą2 Znak,sw tekst Znak"/>
    <w:link w:val="Akapitzlist"/>
    <w:qFormat/>
    <w:locked/>
    <w:rsid w:val="00693758"/>
    <w:rPr>
      <w:rFonts w:eastAsia="Calibri"/>
      <w:b/>
      <w:color w:val="1F497D"/>
      <w:sz w:val="28"/>
      <w:szCs w:val="22"/>
      <w:lang w:eastAsia="ar-SA"/>
    </w:rPr>
  </w:style>
  <w:style w:type="paragraph" w:customStyle="1" w:styleId="rozdzia">
    <w:name w:val="rozdział"/>
    <w:basedOn w:val="Normalny"/>
    <w:uiPriority w:val="99"/>
    <w:rsid w:val="004746C9"/>
    <w:pPr>
      <w:spacing w:after="0" w:line="240" w:lineRule="auto"/>
      <w:ind w:left="540" w:hanging="540"/>
      <w:jc w:val="both"/>
    </w:pPr>
    <w:rPr>
      <w:rFonts w:ascii="Verdana" w:eastAsia="Times New Roman" w:hAnsi="Verdana" w:cs="Verdana"/>
      <w:b/>
      <w:bCs/>
      <w:sz w:val="20"/>
      <w:szCs w:val="20"/>
    </w:rPr>
  </w:style>
  <w:style w:type="paragraph" w:customStyle="1" w:styleId="Default">
    <w:name w:val="Default"/>
    <w:rsid w:val="004D0EC3"/>
    <w:pPr>
      <w:autoSpaceDE w:val="0"/>
      <w:autoSpaceDN w:val="0"/>
      <w:adjustRightInd w:val="0"/>
    </w:pPr>
    <w:rPr>
      <w:rFonts w:eastAsia="Calibri"/>
      <w:color w:val="000000"/>
      <w:sz w:val="24"/>
      <w:szCs w:val="24"/>
      <w:lang w:eastAsia="en-US"/>
    </w:rPr>
  </w:style>
  <w:style w:type="paragraph" w:styleId="Bezodstpw">
    <w:name w:val="No Spacing"/>
    <w:link w:val="BezodstpwZnak"/>
    <w:qFormat/>
    <w:rsid w:val="00A51D17"/>
    <w:rPr>
      <w:rFonts w:asciiTheme="minorHAnsi" w:eastAsiaTheme="minorEastAsia" w:hAnsiTheme="minorHAnsi" w:cstheme="minorBidi"/>
      <w:sz w:val="22"/>
      <w:szCs w:val="22"/>
      <w:lang w:eastAsia="en-US"/>
    </w:rPr>
  </w:style>
  <w:style w:type="character" w:customStyle="1" w:styleId="BezodstpwZnak">
    <w:name w:val="Bez odstępów Znak"/>
    <w:basedOn w:val="Domylnaczcionkaakapitu"/>
    <w:link w:val="Bezodstpw"/>
    <w:rsid w:val="00A51D17"/>
    <w:rPr>
      <w:rFonts w:asciiTheme="minorHAnsi" w:eastAsiaTheme="minorEastAsia" w:hAnsiTheme="minorHAnsi" w:cstheme="minorBidi"/>
      <w:sz w:val="22"/>
      <w:szCs w:val="22"/>
      <w:lang w:eastAsia="en-US"/>
    </w:rPr>
  </w:style>
  <w:style w:type="paragraph" w:styleId="Tekstprzypisukocowego">
    <w:name w:val="endnote text"/>
    <w:basedOn w:val="Normalny"/>
    <w:link w:val="TekstprzypisukocowegoZnak1"/>
    <w:uiPriority w:val="99"/>
    <w:semiHidden/>
    <w:unhideWhenUsed/>
    <w:rsid w:val="002869F3"/>
    <w:pPr>
      <w:spacing w:after="0" w:line="240" w:lineRule="auto"/>
    </w:pPr>
    <w:rPr>
      <w:sz w:val="20"/>
      <w:szCs w:val="20"/>
    </w:rPr>
  </w:style>
  <w:style w:type="character" w:customStyle="1" w:styleId="TekstprzypisukocowegoZnak1">
    <w:name w:val="Tekst przypisu końcowego Znak1"/>
    <w:basedOn w:val="Domylnaczcionkaakapitu"/>
    <w:link w:val="Tekstprzypisukocowego"/>
    <w:uiPriority w:val="99"/>
    <w:semiHidden/>
    <w:rsid w:val="002869F3"/>
    <w:rPr>
      <w:rFonts w:ascii="Calibri" w:eastAsia="SimSun" w:hAnsi="Calibri" w:cs="font244"/>
      <w:lang w:eastAsia="ar-SA"/>
    </w:rPr>
  </w:style>
  <w:style w:type="character" w:styleId="Odwoanieprzypisukocowego">
    <w:name w:val="endnote reference"/>
    <w:basedOn w:val="Domylnaczcionkaakapitu"/>
    <w:uiPriority w:val="99"/>
    <w:semiHidden/>
    <w:unhideWhenUsed/>
    <w:rsid w:val="002869F3"/>
    <w:rPr>
      <w:vertAlign w:val="superscript"/>
    </w:rPr>
  </w:style>
  <w:style w:type="paragraph" w:customStyle="1" w:styleId="BodyText21">
    <w:name w:val="Body Text 21"/>
    <w:basedOn w:val="Normalny"/>
    <w:uiPriority w:val="99"/>
    <w:rsid w:val="00BC17D9"/>
    <w:pPr>
      <w:suppressAutoHyphens w:val="0"/>
      <w:autoSpaceDE w:val="0"/>
      <w:autoSpaceDN w:val="0"/>
      <w:adjustRightInd w:val="0"/>
      <w:spacing w:after="0" w:line="240" w:lineRule="auto"/>
    </w:pPr>
    <w:rPr>
      <w:rFonts w:ascii="Arial Narrow" w:eastAsia="Times New Roman" w:hAnsi="Arial Narrow" w:cs="Arial Narrow"/>
      <w:sz w:val="24"/>
      <w:szCs w:val="24"/>
      <w:lang w:eastAsia="pl-PL"/>
    </w:rPr>
  </w:style>
  <w:style w:type="paragraph" w:customStyle="1" w:styleId="tre">
    <w:name w:val="treść"/>
    <w:basedOn w:val="Normalny"/>
    <w:rsid w:val="00BC17D9"/>
    <w:pPr>
      <w:spacing w:after="0" w:line="360" w:lineRule="auto"/>
    </w:pPr>
    <w:rPr>
      <w:rFonts w:ascii="Arial" w:eastAsia="Times New Roman" w:hAnsi="Arial" w:cs="Times New Roman"/>
      <w:sz w:val="20"/>
      <w:szCs w:val="20"/>
    </w:rPr>
  </w:style>
  <w:style w:type="paragraph" w:customStyle="1" w:styleId="styl2">
    <w:name w:val="styl2"/>
    <w:basedOn w:val="Normalny"/>
    <w:rsid w:val="00B253E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1">
    <w:name w:val="styl1"/>
    <w:basedOn w:val="Normalny"/>
    <w:rsid w:val="00B253E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ylNagwek1Stosujkerningprzy12pt">
    <w:name w:val="Styl Nagłówek 1 + Stosuj kerning przy 12 pt"/>
    <w:basedOn w:val="Nagwek1"/>
    <w:autoRedefine/>
    <w:rsid w:val="0088378D"/>
    <w:pPr>
      <w:keepNext w:val="0"/>
      <w:numPr>
        <w:numId w:val="5"/>
      </w:numPr>
      <w:tabs>
        <w:tab w:val="clear" w:pos="900"/>
        <w:tab w:val="left" w:pos="-3420"/>
        <w:tab w:val="num" w:pos="360"/>
      </w:tabs>
      <w:suppressAutoHyphens w:val="0"/>
      <w:spacing w:before="0" w:after="0" w:line="240" w:lineRule="auto"/>
      <w:ind w:left="360"/>
      <w:jc w:val="both"/>
    </w:pPr>
    <w:rPr>
      <w:rFonts w:ascii="Arial" w:hAnsi="Arial" w:cs="Arial"/>
      <w:b w:val="0"/>
      <w:kern w:val="24"/>
      <w:sz w:val="20"/>
      <w:szCs w:val="20"/>
      <w:lang w:eastAsia="pl-PL"/>
    </w:rPr>
  </w:style>
  <w:style w:type="character" w:customStyle="1" w:styleId="Nagwek5Znak">
    <w:name w:val="Nagłówek 5 Znak"/>
    <w:basedOn w:val="Domylnaczcionkaakapitu"/>
    <w:link w:val="Nagwek5"/>
    <w:rsid w:val="00F52648"/>
    <w:rPr>
      <w:b/>
      <w:bCs/>
      <w:i/>
      <w:iCs/>
      <w:sz w:val="26"/>
      <w:szCs w:val="26"/>
    </w:rPr>
  </w:style>
  <w:style w:type="character" w:customStyle="1" w:styleId="Nagwek6Znak">
    <w:name w:val="Nagłówek 6 Znak"/>
    <w:basedOn w:val="Domylnaczcionkaakapitu"/>
    <w:link w:val="Nagwek6"/>
    <w:rsid w:val="00F52648"/>
    <w:rPr>
      <w:b/>
      <w:bCs/>
      <w:sz w:val="22"/>
      <w:szCs w:val="22"/>
    </w:rPr>
  </w:style>
  <w:style w:type="character" w:customStyle="1" w:styleId="Nagwek7Znak">
    <w:name w:val="Nagłówek 7 Znak"/>
    <w:basedOn w:val="Domylnaczcionkaakapitu"/>
    <w:link w:val="Nagwek7"/>
    <w:rsid w:val="00F52648"/>
    <w:rPr>
      <w:sz w:val="24"/>
      <w:szCs w:val="24"/>
    </w:rPr>
  </w:style>
  <w:style w:type="character" w:customStyle="1" w:styleId="Nagwek8Znak">
    <w:name w:val="Nagłówek 8 Znak"/>
    <w:basedOn w:val="Domylnaczcionkaakapitu"/>
    <w:link w:val="Nagwek8"/>
    <w:rsid w:val="00F52648"/>
    <w:rPr>
      <w:i/>
      <w:iCs/>
      <w:sz w:val="24"/>
      <w:szCs w:val="24"/>
    </w:rPr>
  </w:style>
  <w:style w:type="character" w:customStyle="1" w:styleId="Nagwek9Znak">
    <w:name w:val="Nagłówek 9 Znak"/>
    <w:basedOn w:val="Domylnaczcionkaakapitu"/>
    <w:link w:val="Nagwek9"/>
    <w:rsid w:val="00F52648"/>
    <w:rPr>
      <w:rFonts w:ascii="Arial" w:hAnsi="Arial" w:cs="Arial"/>
      <w:sz w:val="22"/>
      <w:szCs w:val="22"/>
    </w:rPr>
  </w:style>
  <w:style w:type="character" w:styleId="Odwoaniedokomentarza">
    <w:name w:val="annotation reference"/>
    <w:basedOn w:val="Domylnaczcionkaakapitu"/>
    <w:uiPriority w:val="99"/>
    <w:semiHidden/>
    <w:unhideWhenUsed/>
    <w:rsid w:val="00162C78"/>
    <w:rPr>
      <w:sz w:val="16"/>
      <w:szCs w:val="16"/>
    </w:rPr>
  </w:style>
  <w:style w:type="paragraph" w:styleId="Tekstkomentarza">
    <w:name w:val="annotation text"/>
    <w:basedOn w:val="Normalny"/>
    <w:link w:val="TekstkomentarzaZnak"/>
    <w:uiPriority w:val="99"/>
    <w:semiHidden/>
    <w:unhideWhenUsed/>
    <w:rsid w:val="00162C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62C78"/>
    <w:rPr>
      <w:rFonts w:ascii="Calibri" w:eastAsia="SimSun" w:hAnsi="Calibri" w:cs="font244"/>
      <w:lang w:eastAsia="ar-SA"/>
    </w:rPr>
  </w:style>
  <w:style w:type="paragraph" w:styleId="Tematkomentarza">
    <w:name w:val="annotation subject"/>
    <w:basedOn w:val="Tekstkomentarza"/>
    <w:next w:val="Tekstkomentarza"/>
    <w:link w:val="TematkomentarzaZnak"/>
    <w:uiPriority w:val="99"/>
    <w:semiHidden/>
    <w:unhideWhenUsed/>
    <w:rsid w:val="00162C78"/>
    <w:rPr>
      <w:b/>
      <w:bCs/>
    </w:rPr>
  </w:style>
  <w:style w:type="character" w:customStyle="1" w:styleId="TematkomentarzaZnak">
    <w:name w:val="Temat komentarza Znak"/>
    <w:basedOn w:val="TekstkomentarzaZnak"/>
    <w:link w:val="Tematkomentarza"/>
    <w:uiPriority w:val="99"/>
    <w:semiHidden/>
    <w:rsid w:val="00162C78"/>
    <w:rPr>
      <w:rFonts w:ascii="Calibri" w:eastAsia="SimSun" w:hAnsi="Calibri" w:cs="font244"/>
      <w:b/>
      <w:bCs/>
      <w:lang w:eastAsia="ar-SA"/>
    </w:rPr>
  </w:style>
  <w:style w:type="paragraph" w:styleId="Tekstdymka">
    <w:name w:val="Balloon Text"/>
    <w:basedOn w:val="Normalny"/>
    <w:link w:val="TekstdymkaZnak"/>
    <w:uiPriority w:val="99"/>
    <w:semiHidden/>
    <w:unhideWhenUsed/>
    <w:rsid w:val="00E912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912C1"/>
    <w:rPr>
      <w:rFonts w:ascii="Tahoma" w:eastAsia="SimSun" w:hAnsi="Tahoma" w:cs="Tahoma"/>
      <w:sz w:val="16"/>
      <w:szCs w:val="16"/>
      <w:lang w:eastAsia="ar-SA"/>
    </w:rPr>
  </w:style>
  <w:style w:type="paragraph" w:styleId="Nagwek">
    <w:name w:val="header"/>
    <w:basedOn w:val="Normalny"/>
    <w:link w:val="NagwekZnak"/>
    <w:uiPriority w:val="99"/>
    <w:unhideWhenUsed/>
    <w:rsid w:val="00E912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12C1"/>
    <w:rPr>
      <w:rFonts w:ascii="Calibri" w:eastAsia="SimSun" w:hAnsi="Calibri" w:cs="font244"/>
      <w:sz w:val="22"/>
      <w:szCs w:val="22"/>
      <w:lang w:eastAsia="ar-SA"/>
    </w:rPr>
  </w:style>
  <w:style w:type="paragraph" w:styleId="Stopka">
    <w:name w:val="footer"/>
    <w:basedOn w:val="Normalny"/>
    <w:link w:val="StopkaZnak"/>
    <w:uiPriority w:val="99"/>
    <w:unhideWhenUsed/>
    <w:rsid w:val="00E912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12C1"/>
    <w:rPr>
      <w:rFonts w:ascii="Calibri" w:eastAsia="SimSun" w:hAnsi="Calibri" w:cs="font244"/>
      <w:sz w:val="22"/>
      <w:szCs w:val="22"/>
      <w:lang w:eastAsia="ar-SA"/>
    </w:rPr>
  </w:style>
  <w:style w:type="character" w:styleId="Numerstrony">
    <w:name w:val="page number"/>
    <w:basedOn w:val="Domylnaczcionkaakapitu"/>
    <w:rsid w:val="00451454"/>
  </w:style>
  <w:style w:type="paragraph" w:customStyle="1" w:styleId="Tekstpodstawowy31">
    <w:name w:val="Tekst podstawowy 31"/>
    <w:basedOn w:val="Normalny"/>
    <w:rsid w:val="00451454"/>
    <w:pPr>
      <w:spacing w:before="120" w:after="0" w:line="240" w:lineRule="auto"/>
      <w:jc w:val="both"/>
    </w:pPr>
    <w:rPr>
      <w:rFonts w:ascii="Times New Roman" w:eastAsia="Times New Roman" w:hAnsi="Times New Roman" w:cs="Times New Roman"/>
      <w:i/>
      <w:iCs/>
      <w:sz w:val="24"/>
      <w:szCs w:val="24"/>
    </w:rPr>
  </w:style>
  <w:style w:type="paragraph" w:styleId="Tekstprzypisudolnego">
    <w:name w:val="footnote text"/>
    <w:basedOn w:val="Normalny"/>
    <w:link w:val="TekstprzypisudolnegoZnak"/>
    <w:rsid w:val="00173B9A"/>
    <w:pPr>
      <w:suppressAutoHyphens w:val="0"/>
      <w:spacing w:after="0" w:line="240" w:lineRule="auto"/>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link w:val="Tekstprzypisudolnego"/>
    <w:uiPriority w:val="99"/>
    <w:semiHidden/>
    <w:rsid w:val="00173B9A"/>
    <w:rPr>
      <w:rFonts w:ascii="Calibri" w:eastAsia="SimSun" w:hAnsi="Calibri" w:cs="font244"/>
      <w:lang w:eastAsia="ar-SA"/>
    </w:rPr>
  </w:style>
  <w:style w:type="paragraph" w:customStyle="1" w:styleId="Zwykytekst1">
    <w:name w:val="Zwykły tekst1"/>
    <w:basedOn w:val="Normalny"/>
    <w:rsid w:val="00173B9A"/>
    <w:pPr>
      <w:spacing w:after="0" w:line="240" w:lineRule="auto"/>
    </w:pPr>
    <w:rPr>
      <w:rFonts w:ascii="Courier New" w:eastAsia="Times New Roman" w:hAnsi="Courier New" w:cs="Courier New"/>
      <w:sz w:val="20"/>
      <w:szCs w:val="20"/>
    </w:rPr>
  </w:style>
  <w:style w:type="paragraph" w:styleId="NormalnyWeb">
    <w:name w:val="Normal (Web)"/>
    <w:basedOn w:val="Normalny"/>
    <w:unhideWhenUsed/>
    <w:rsid w:val="00193B98"/>
    <w:pPr>
      <w:suppressAutoHyphens w:val="0"/>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normal">
    <w:name w:val="normal"/>
    <w:rsid w:val="00193B98"/>
    <w:rPr>
      <w:sz w:val="24"/>
      <w:szCs w:val="24"/>
    </w:rPr>
  </w:style>
  <w:style w:type="paragraph" w:styleId="Podtytu">
    <w:name w:val="Subtitle"/>
    <w:basedOn w:val="normal"/>
    <w:next w:val="normal"/>
    <w:link w:val="PodtytuZnak"/>
    <w:rsid w:val="00193B98"/>
    <w:pPr>
      <w:spacing w:after="60"/>
      <w:jc w:val="center"/>
    </w:pPr>
    <w:rPr>
      <w:rFonts w:ascii="Arial" w:eastAsia="Arial" w:hAnsi="Arial" w:cs="Arial"/>
    </w:rPr>
  </w:style>
  <w:style w:type="character" w:customStyle="1" w:styleId="PodtytuZnak">
    <w:name w:val="Podtytuł Znak"/>
    <w:basedOn w:val="Domylnaczcionkaakapitu"/>
    <w:link w:val="Podtytu"/>
    <w:rsid w:val="00193B98"/>
    <w:rPr>
      <w:rFonts w:ascii="Arial" w:eastAsia="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16147985">
      <w:bodyDiv w:val="1"/>
      <w:marLeft w:val="0"/>
      <w:marRight w:val="0"/>
      <w:marTop w:val="0"/>
      <w:marBottom w:val="0"/>
      <w:divBdr>
        <w:top w:val="none" w:sz="0" w:space="0" w:color="auto"/>
        <w:left w:val="none" w:sz="0" w:space="0" w:color="auto"/>
        <w:bottom w:val="none" w:sz="0" w:space="0" w:color="auto"/>
        <w:right w:val="none" w:sz="0" w:space="0" w:color="auto"/>
      </w:divBdr>
    </w:div>
    <w:div w:id="127163264">
      <w:bodyDiv w:val="1"/>
      <w:marLeft w:val="0"/>
      <w:marRight w:val="0"/>
      <w:marTop w:val="0"/>
      <w:marBottom w:val="0"/>
      <w:divBdr>
        <w:top w:val="none" w:sz="0" w:space="0" w:color="auto"/>
        <w:left w:val="none" w:sz="0" w:space="0" w:color="auto"/>
        <w:bottom w:val="none" w:sz="0" w:space="0" w:color="auto"/>
        <w:right w:val="none" w:sz="0" w:space="0" w:color="auto"/>
      </w:divBdr>
    </w:div>
    <w:div w:id="131407959">
      <w:bodyDiv w:val="1"/>
      <w:marLeft w:val="0"/>
      <w:marRight w:val="0"/>
      <w:marTop w:val="0"/>
      <w:marBottom w:val="0"/>
      <w:divBdr>
        <w:top w:val="none" w:sz="0" w:space="0" w:color="auto"/>
        <w:left w:val="none" w:sz="0" w:space="0" w:color="auto"/>
        <w:bottom w:val="none" w:sz="0" w:space="0" w:color="auto"/>
        <w:right w:val="none" w:sz="0" w:space="0" w:color="auto"/>
      </w:divBdr>
    </w:div>
    <w:div w:id="185603794">
      <w:bodyDiv w:val="1"/>
      <w:marLeft w:val="0"/>
      <w:marRight w:val="0"/>
      <w:marTop w:val="0"/>
      <w:marBottom w:val="0"/>
      <w:divBdr>
        <w:top w:val="none" w:sz="0" w:space="0" w:color="auto"/>
        <w:left w:val="none" w:sz="0" w:space="0" w:color="auto"/>
        <w:bottom w:val="none" w:sz="0" w:space="0" w:color="auto"/>
        <w:right w:val="none" w:sz="0" w:space="0" w:color="auto"/>
      </w:divBdr>
    </w:div>
    <w:div w:id="241379950">
      <w:bodyDiv w:val="1"/>
      <w:marLeft w:val="0"/>
      <w:marRight w:val="0"/>
      <w:marTop w:val="0"/>
      <w:marBottom w:val="0"/>
      <w:divBdr>
        <w:top w:val="none" w:sz="0" w:space="0" w:color="auto"/>
        <w:left w:val="none" w:sz="0" w:space="0" w:color="auto"/>
        <w:bottom w:val="none" w:sz="0" w:space="0" w:color="auto"/>
        <w:right w:val="none" w:sz="0" w:space="0" w:color="auto"/>
      </w:divBdr>
    </w:div>
    <w:div w:id="278075140">
      <w:bodyDiv w:val="1"/>
      <w:marLeft w:val="0"/>
      <w:marRight w:val="0"/>
      <w:marTop w:val="0"/>
      <w:marBottom w:val="0"/>
      <w:divBdr>
        <w:top w:val="none" w:sz="0" w:space="0" w:color="auto"/>
        <w:left w:val="none" w:sz="0" w:space="0" w:color="auto"/>
        <w:bottom w:val="none" w:sz="0" w:space="0" w:color="auto"/>
        <w:right w:val="none" w:sz="0" w:space="0" w:color="auto"/>
      </w:divBdr>
    </w:div>
    <w:div w:id="379676064">
      <w:bodyDiv w:val="1"/>
      <w:marLeft w:val="0"/>
      <w:marRight w:val="0"/>
      <w:marTop w:val="0"/>
      <w:marBottom w:val="0"/>
      <w:divBdr>
        <w:top w:val="none" w:sz="0" w:space="0" w:color="auto"/>
        <w:left w:val="none" w:sz="0" w:space="0" w:color="auto"/>
        <w:bottom w:val="none" w:sz="0" w:space="0" w:color="auto"/>
        <w:right w:val="none" w:sz="0" w:space="0" w:color="auto"/>
      </w:divBdr>
    </w:div>
    <w:div w:id="388068445">
      <w:bodyDiv w:val="1"/>
      <w:marLeft w:val="0"/>
      <w:marRight w:val="0"/>
      <w:marTop w:val="0"/>
      <w:marBottom w:val="0"/>
      <w:divBdr>
        <w:top w:val="none" w:sz="0" w:space="0" w:color="auto"/>
        <w:left w:val="none" w:sz="0" w:space="0" w:color="auto"/>
        <w:bottom w:val="none" w:sz="0" w:space="0" w:color="auto"/>
        <w:right w:val="none" w:sz="0" w:space="0" w:color="auto"/>
      </w:divBdr>
    </w:div>
    <w:div w:id="524713242">
      <w:bodyDiv w:val="1"/>
      <w:marLeft w:val="0"/>
      <w:marRight w:val="0"/>
      <w:marTop w:val="0"/>
      <w:marBottom w:val="0"/>
      <w:divBdr>
        <w:top w:val="none" w:sz="0" w:space="0" w:color="auto"/>
        <w:left w:val="none" w:sz="0" w:space="0" w:color="auto"/>
        <w:bottom w:val="none" w:sz="0" w:space="0" w:color="auto"/>
        <w:right w:val="none" w:sz="0" w:space="0" w:color="auto"/>
      </w:divBdr>
    </w:div>
    <w:div w:id="544410400">
      <w:bodyDiv w:val="1"/>
      <w:marLeft w:val="0"/>
      <w:marRight w:val="0"/>
      <w:marTop w:val="0"/>
      <w:marBottom w:val="0"/>
      <w:divBdr>
        <w:top w:val="none" w:sz="0" w:space="0" w:color="auto"/>
        <w:left w:val="none" w:sz="0" w:space="0" w:color="auto"/>
        <w:bottom w:val="none" w:sz="0" w:space="0" w:color="auto"/>
        <w:right w:val="none" w:sz="0" w:space="0" w:color="auto"/>
      </w:divBdr>
    </w:div>
    <w:div w:id="610163949">
      <w:bodyDiv w:val="1"/>
      <w:marLeft w:val="0"/>
      <w:marRight w:val="0"/>
      <w:marTop w:val="0"/>
      <w:marBottom w:val="0"/>
      <w:divBdr>
        <w:top w:val="none" w:sz="0" w:space="0" w:color="auto"/>
        <w:left w:val="none" w:sz="0" w:space="0" w:color="auto"/>
        <w:bottom w:val="none" w:sz="0" w:space="0" w:color="auto"/>
        <w:right w:val="none" w:sz="0" w:space="0" w:color="auto"/>
      </w:divBdr>
    </w:div>
    <w:div w:id="626932111">
      <w:bodyDiv w:val="1"/>
      <w:marLeft w:val="0"/>
      <w:marRight w:val="0"/>
      <w:marTop w:val="0"/>
      <w:marBottom w:val="0"/>
      <w:divBdr>
        <w:top w:val="none" w:sz="0" w:space="0" w:color="auto"/>
        <w:left w:val="none" w:sz="0" w:space="0" w:color="auto"/>
        <w:bottom w:val="none" w:sz="0" w:space="0" w:color="auto"/>
        <w:right w:val="none" w:sz="0" w:space="0" w:color="auto"/>
      </w:divBdr>
    </w:div>
    <w:div w:id="651328058">
      <w:bodyDiv w:val="1"/>
      <w:marLeft w:val="0"/>
      <w:marRight w:val="0"/>
      <w:marTop w:val="0"/>
      <w:marBottom w:val="0"/>
      <w:divBdr>
        <w:top w:val="none" w:sz="0" w:space="0" w:color="auto"/>
        <w:left w:val="none" w:sz="0" w:space="0" w:color="auto"/>
        <w:bottom w:val="none" w:sz="0" w:space="0" w:color="auto"/>
        <w:right w:val="none" w:sz="0" w:space="0" w:color="auto"/>
      </w:divBdr>
    </w:div>
    <w:div w:id="798454701">
      <w:bodyDiv w:val="1"/>
      <w:marLeft w:val="0"/>
      <w:marRight w:val="0"/>
      <w:marTop w:val="0"/>
      <w:marBottom w:val="0"/>
      <w:divBdr>
        <w:top w:val="none" w:sz="0" w:space="0" w:color="auto"/>
        <w:left w:val="none" w:sz="0" w:space="0" w:color="auto"/>
        <w:bottom w:val="none" w:sz="0" w:space="0" w:color="auto"/>
        <w:right w:val="none" w:sz="0" w:space="0" w:color="auto"/>
      </w:divBdr>
    </w:div>
    <w:div w:id="998463841">
      <w:bodyDiv w:val="1"/>
      <w:marLeft w:val="0"/>
      <w:marRight w:val="0"/>
      <w:marTop w:val="0"/>
      <w:marBottom w:val="0"/>
      <w:divBdr>
        <w:top w:val="none" w:sz="0" w:space="0" w:color="auto"/>
        <w:left w:val="none" w:sz="0" w:space="0" w:color="auto"/>
        <w:bottom w:val="none" w:sz="0" w:space="0" w:color="auto"/>
        <w:right w:val="none" w:sz="0" w:space="0" w:color="auto"/>
      </w:divBdr>
    </w:div>
    <w:div w:id="1086420418">
      <w:bodyDiv w:val="1"/>
      <w:marLeft w:val="0"/>
      <w:marRight w:val="0"/>
      <w:marTop w:val="0"/>
      <w:marBottom w:val="0"/>
      <w:divBdr>
        <w:top w:val="none" w:sz="0" w:space="0" w:color="auto"/>
        <w:left w:val="none" w:sz="0" w:space="0" w:color="auto"/>
        <w:bottom w:val="none" w:sz="0" w:space="0" w:color="auto"/>
        <w:right w:val="none" w:sz="0" w:space="0" w:color="auto"/>
      </w:divBdr>
    </w:div>
    <w:div w:id="1305281361">
      <w:bodyDiv w:val="1"/>
      <w:marLeft w:val="0"/>
      <w:marRight w:val="0"/>
      <w:marTop w:val="0"/>
      <w:marBottom w:val="0"/>
      <w:divBdr>
        <w:top w:val="none" w:sz="0" w:space="0" w:color="auto"/>
        <w:left w:val="none" w:sz="0" w:space="0" w:color="auto"/>
        <w:bottom w:val="none" w:sz="0" w:space="0" w:color="auto"/>
        <w:right w:val="none" w:sz="0" w:space="0" w:color="auto"/>
      </w:divBdr>
    </w:div>
    <w:div w:id="1316184353">
      <w:bodyDiv w:val="1"/>
      <w:marLeft w:val="0"/>
      <w:marRight w:val="0"/>
      <w:marTop w:val="0"/>
      <w:marBottom w:val="0"/>
      <w:divBdr>
        <w:top w:val="none" w:sz="0" w:space="0" w:color="auto"/>
        <w:left w:val="none" w:sz="0" w:space="0" w:color="auto"/>
        <w:bottom w:val="none" w:sz="0" w:space="0" w:color="auto"/>
        <w:right w:val="none" w:sz="0" w:space="0" w:color="auto"/>
      </w:divBdr>
    </w:div>
    <w:div w:id="1397631988">
      <w:bodyDiv w:val="1"/>
      <w:marLeft w:val="0"/>
      <w:marRight w:val="0"/>
      <w:marTop w:val="0"/>
      <w:marBottom w:val="0"/>
      <w:divBdr>
        <w:top w:val="none" w:sz="0" w:space="0" w:color="auto"/>
        <w:left w:val="none" w:sz="0" w:space="0" w:color="auto"/>
        <w:bottom w:val="none" w:sz="0" w:space="0" w:color="auto"/>
        <w:right w:val="none" w:sz="0" w:space="0" w:color="auto"/>
      </w:divBdr>
    </w:div>
    <w:div w:id="1462266554">
      <w:bodyDiv w:val="1"/>
      <w:marLeft w:val="0"/>
      <w:marRight w:val="0"/>
      <w:marTop w:val="0"/>
      <w:marBottom w:val="0"/>
      <w:divBdr>
        <w:top w:val="none" w:sz="0" w:space="0" w:color="auto"/>
        <w:left w:val="none" w:sz="0" w:space="0" w:color="auto"/>
        <w:bottom w:val="none" w:sz="0" w:space="0" w:color="auto"/>
        <w:right w:val="none" w:sz="0" w:space="0" w:color="auto"/>
      </w:divBdr>
    </w:div>
    <w:div w:id="1633712998">
      <w:bodyDiv w:val="1"/>
      <w:marLeft w:val="0"/>
      <w:marRight w:val="0"/>
      <w:marTop w:val="0"/>
      <w:marBottom w:val="0"/>
      <w:divBdr>
        <w:top w:val="none" w:sz="0" w:space="0" w:color="auto"/>
        <w:left w:val="none" w:sz="0" w:space="0" w:color="auto"/>
        <w:bottom w:val="none" w:sz="0" w:space="0" w:color="auto"/>
        <w:right w:val="none" w:sz="0" w:space="0" w:color="auto"/>
      </w:divBdr>
    </w:div>
    <w:div w:id="1773475202">
      <w:bodyDiv w:val="1"/>
      <w:marLeft w:val="0"/>
      <w:marRight w:val="0"/>
      <w:marTop w:val="0"/>
      <w:marBottom w:val="0"/>
      <w:divBdr>
        <w:top w:val="none" w:sz="0" w:space="0" w:color="auto"/>
        <w:left w:val="none" w:sz="0" w:space="0" w:color="auto"/>
        <w:bottom w:val="none" w:sz="0" w:space="0" w:color="auto"/>
        <w:right w:val="none" w:sz="0" w:space="0" w:color="auto"/>
      </w:divBdr>
    </w:div>
    <w:div w:id="1814760680">
      <w:bodyDiv w:val="1"/>
      <w:marLeft w:val="0"/>
      <w:marRight w:val="0"/>
      <w:marTop w:val="0"/>
      <w:marBottom w:val="0"/>
      <w:divBdr>
        <w:top w:val="none" w:sz="0" w:space="0" w:color="auto"/>
        <w:left w:val="none" w:sz="0" w:space="0" w:color="auto"/>
        <w:bottom w:val="none" w:sz="0" w:space="0" w:color="auto"/>
        <w:right w:val="none" w:sz="0" w:space="0" w:color="auto"/>
      </w:divBdr>
    </w:div>
    <w:div w:id="1835411734">
      <w:bodyDiv w:val="1"/>
      <w:marLeft w:val="0"/>
      <w:marRight w:val="0"/>
      <w:marTop w:val="0"/>
      <w:marBottom w:val="0"/>
      <w:divBdr>
        <w:top w:val="none" w:sz="0" w:space="0" w:color="auto"/>
        <w:left w:val="none" w:sz="0" w:space="0" w:color="auto"/>
        <w:bottom w:val="none" w:sz="0" w:space="0" w:color="auto"/>
        <w:right w:val="none" w:sz="0" w:space="0" w:color="auto"/>
      </w:divBdr>
    </w:div>
    <w:div w:id="209835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pn/szpital_wrzesnia" TargetMode="External"/><Relationship Id="rId18" Type="http://schemas.openxmlformats.org/officeDocument/2006/relationships/hyperlink" Target="mailto:sekretariat@szpitalwrzesnia.home.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www.szpitalwrzesnia.home.pl" TargetMode="External"/><Relationship Id="rId2" Type="http://schemas.openxmlformats.org/officeDocument/2006/relationships/numbering" Target="numbering.xml"/><Relationship Id="rId16" Type="http://schemas.openxmlformats.org/officeDocument/2006/relationships/hyperlink" Target="mailto:iod@szpitalwrzesnia.pl" TargetMode="External"/><Relationship Id="rId20" Type="http://schemas.openxmlformats.org/officeDocument/2006/relationships/header" Target="head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tformazakupowa.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ekretariat@szpitalwrzesnia.pl" TargetMode="Externa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hyperlink" Target="mailto:kjedraszak@szpitalwrzesnia.pl" TargetMode="External"/><Relationship Id="rId19" Type="http://schemas.openxmlformats.org/officeDocument/2006/relationships/header" Target="header1.xm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platformazakupowa.pl/pn/szpital_wrzesnia" TargetMode="External"/><Relationship Id="rId14" Type="http://schemas.openxmlformats.org/officeDocument/2006/relationships/hyperlink" Target="https://platformazakupowa.pl" TargetMode="External"/><Relationship Id="rId22" Type="http://schemas.openxmlformats.org/officeDocument/2006/relationships/header" Target="header3.xml"/><Relationship Id="rId30"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F4B22-04DE-469B-BBE5-6D84D357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12</Pages>
  <Words>4545</Words>
  <Characters>27276</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dc:creator>
  <cp:lastModifiedBy>rum</cp:lastModifiedBy>
  <cp:revision>27</cp:revision>
  <cp:lastPrinted>2025-08-27T07:04:00Z</cp:lastPrinted>
  <dcterms:created xsi:type="dcterms:W3CDTF">2025-07-10T08:53:00Z</dcterms:created>
  <dcterms:modified xsi:type="dcterms:W3CDTF">2025-08-27T07:12:00Z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