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8A0C" w14:textId="77777777" w:rsidR="00513992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04A49B52" w14:textId="77777777" w:rsidR="00513992" w:rsidRDefault="00513992" w:rsidP="00513992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39E74BAB" w14:textId="77777777" w:rsidR="00513992" w:rsidRDefault="00513992" w:rsidP="00513992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794E9F68" w14:textId="77777777" w:rsidR="00513992" w:rsidRDefault="00513992" w:rsidP="00513992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783D06B" w14:textId="77777777" w:rsidR="00513992" w:rsidRPr="00513992" w:rsidRDefault="00513992" w:rsidP="00513992">
      <w:pPr>
        <w:jc w:val="center"/>
        <w:rPr>
          <w:rFonts w:ascii="Times New Roman" w:eastAsiaTheme="minorHAnsi" w:hAnsi="Times New Roman" w:cs="Times New Roman"/>
          <w:b w:val="0"/>
          <w:i w:val="0"/>
          <w:kern w:val="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lang w:eastAsia="pl-PL"/>
        </w:rPr>
        <w:t xml:space="preserve">Przystępując do udziału w postępowaniu o udzielenie zamówienia publicznego prowadzonego w trybie podstawowym na </w:t>
      </w:r>
      <w:bookmarkStart w:id="0" w:name="_Hlk535491601"/>
      <w:r w:rsidRPr="00513992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dostawę </w:t>
      </w:r>
      <w:r w:rsidRPr="00513992">
        <w:rPr>
          <w:rFonts w:ascii="Times New Roman" w:eastAsiaTheme="minorHAnsi" w:hAnsi="Times New Roman" w:cs="Times New Roman"/>
          <w:b w:val="0"/>
          <w:bCs/>
          <w:i w:val="0"/>
          <w:kern w:val="0"/>
          <w:lang w:eastAsia="en-US" w:bidi="ar-SA"/>
        </w:rPr>
        <w:t>filtrów do usuwania leukocytów z koncentratów  krwinek czerwonych.</w:t>
      </w:r>
    </w:p>
    <w:bookmarkEnd w:id="0"/>
    <w:p w14:paraId="4B551322" w14:textId="77777777" w:rsidR="00513992" w:rsidRDefault="00513992" w:rsidP="00513992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9CBD299" w14:textId="77777777" w:rsidR="00513992" w:rsidRDefault="00513992" w:rsidP="00513992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3B5B09DB" w14:textId="77777777" w:rsidR="00513992" w:rsidRDefault="00513992" w:rsidP="0051399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2E95DAF8" w14:textId="77777777" w:rsidR="00513992" w:rsidRDefault="00513992" w:rsidP="0051399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45FE2FB7" w14:textId="77777777" w:rsidR="00513992" w:rsidRDefault="00513992" w:rsidP="0051399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43794E3B" w14:textId="77777777" w:rsidR="00513992" w:rsidRDefault="00513992" w:rsidP="0051399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1FBB039A" w14:textId="77777777" w:rsidR="00513992" w:rsidRDefault="00513992" w:rsidP="0051399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64860070" w14:textId="77777777" w:rsidR="00513992" w:rsidRDefault="00513992" w:rsidP="0051399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03CBAC32" w14:textId="77777777" w:rsidR="00513992" w:rsidRDefault="00513992" w:rsidP="0051399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3799B608" w14:textId="77777777" w:rsidR="00513992" w:rsidRDefault="00513992" w:rsidP="00513992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EE92FC5" w14:textId="77777777" w:rsidR="00513992" w:rsidRDefault="00513992" w:rsidP="0051399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2DA4A64" w14:textId="77777777" w:rsidR="00513992" w:rsidRDefault="00513992" w:rsidP="00513992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3B64D684" w14:textId="77777777" w:rsidR="00513992" w:rsidRDefault="00513992" w:rsidP="00513992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68646EB" w14:textId="77777777" w:rsidR="00513992" w:rsidRDefault="00513992" w:rsidP="0051399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085B6B5C" w14:textId="77777777" w:rsidR="00513992" w:rsidRDefault="00513992" w:rsidP="0051399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36324E90" w14:textId="77777777" w:rsidR="00513992" w:rsidRDefault="00513992" w:rsidP="0051399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42FCAF3F" w14:textId="77777777" w:rsidR="00513992" w:rsidRDefault="00513992" w:rsidP="0051399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2DBE1EB" w14:textId="77777777" w:rsidR="00513992" w:rsidRDefault="00513992" w:rsidP="0051399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7876F2FF" w14:textId="77777777" w:rsidR="00513992" w:rsidRDefault="00513992" w:rsidP="00513992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06551FF2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513992" w14:paraId="667614E3" w14:textId="77777777" w:rsidTr="009B49FE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BCFD" w14:textId="77777777" w:rsidR="00513992" w:rsidRDefault="00513992" w:rsidP="00E0765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460424E1" w14:textId="77777777" w:rsidR="00513992" w:rsidRDefault="00513992" w:rsidP="00E0765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2807A607" w14:textId="77777777" w:rsidR="00513992" w:rsidRDefault="00513992" w:rsidP="00E07650">
            <w:pPr>
              <w:widowControl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48792FA9" w14:textId="77777777" w:rsidR="00513992" w:rsidRDefault="00513992" w:rsidP="00E07650">
            <w:pPr>
              <w:widowControl/>
              <w:suppressAutoHyphens w:val="0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6C264D6B" w14:textId="77777777" w:rsidR="00513992" w:rsidRDefault="00513992" w:rsidP="00E07650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1474F8B6" w14:textId="77777777" w:rsidR="00513992" w:rsidRDefault="00513992" w:rsidP="00E07650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B0C4033" w14:textId="77777777" w:rsidR="00513992" w:rsidRDefault="00513992" w:rsidP="0051399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513992" w14:paraId="2A71D808" w14:textId="77777777" w:rsidTr="00E07650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C869" w14:textId="77777777" w:rsidR="00513992" w:rsidRDefault="00513992" w:rsidP="00E07650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A01C7E" w14:textId="77777777" w:rsidR="00513992" w:rsidRDefault="00513992" w:rsidP="00E07650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513992" w14:paraId="79E693C2" w14:textId="77777777" w:rsidTr="00E07650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6C3E" w14:textId="77777777" w:rsidR="00513992" w:rsidRDefault="00513992" w:rsidP="00E07650">
            <w:pPr>
              <w:widowControl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Czas dostawy do magazynu Zamawiającego – </w:t>
            </w:r>
          </w:p>
          <w:p w14:paraId="093A6F5A" w14:textId="77777777" w:rsidR="00513992" w:rsidRDefault="00513992" w:rsidP="00E07650">
            <w:pPr>
              <w:widowControl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minimalnie w ciągu 3 dni roboczych - </w:t>
            </w:r>
          </w:p>
          <w:p w14:paraId="21CE87AB" w14:textId="77777777" w:rsidR="00513992" w:rsidRDefault="00513992" w:rsidP="00E07650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>maksymalnie w ciągu 14 dni roboczych od otrzymania zamówienia przez wykonawcę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778E6" w14:textId="77777777" w:rsidR="00513992" w:rsidRDefault="00513992" w:rsidP="00E07650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6A25D7DC" w14:textId="77777777" w:rsidR="00513992" w:rsidRDefault="00513992" w:rsidP="00E07650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…. dni roboczych</w:t>
            </w:r>
          </w:p>
          <w:p w14:paraId="48D6F7A0" w14:textId="77777777" w:rsidR="00513992" w:rsidRDefault="00513992" w:rsidP="00E07650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Zgodnie z załączonym do oferty „Formularzem asortymentowo-cenowym” – </w:t>
            </w:r>
          </w:p>
        </w:tc>
      </w:tr>
    </w:tbl>
    <w:p w14:paraId="1DBF6321" w14:textId="77777777" w:rsidR="00513992" w:rsidRDefault="00513992" w:rsidP="00513992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524AA0F5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140DCB25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703712BF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0BD70E18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544466FD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5F2FE18F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4AED0922" w14:textId="77777777" w:rsidR="00513992" w:rsidRDefault="00513992" w:rsidP="00513992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284438F" w14:textId="77777777" w:rsidR="00513992" w:rsidRDefault="00513992" w:rsidP="00513992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27206F23" w14:textId="77777777" w:rsidR="00513992" w:rsidRDefault="00513992" w:rsidP="00513992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22544F4F" w14:textId="77777777" w:rsidR="00513992" w:rsidRDefault="00513992" w:rsidP="00513992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17736005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40375CE2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26F3255E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8ED43C4" w14:textId="77777777" w:rsidR="00513992" w:rsidRDefault="00513992" w:rsidP="00513992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214D8E05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374E2B29" w14:textId="77777777" w:rsidR="00513992" w:rsidRDefault="00513992" w:rsidP="00513992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4CDA9976" w14:textId="77777777" w:rsidR="00513992" w:rsidRDefault="00513992" w:rsidP="00513992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793E2E56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61849DB7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37A354B7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0FF5C527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62992662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86266CD" w14:textId="77777777" w:rsidR="00513992" w:rsidRDefault="00513992" w:rsidP="00513992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e-mail: …………………………………………………………………………………….</w:t>
      </w:r>
    </w:p>
    <w:p w14:paraId="620EA136" w14:textId="77777777" w:rsidR="00513992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664B6D2E" w14:textId="77777777" w:rsidR="00513992" w:rsidRDefault="00513992" w:rsidP="0051399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76A8725F" w14:textId="77777777" w:rsidR="00513992" w:rsidRDefault="00513992" w:rsidP="0051399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37389F99" w14:textId="77777777" w:rsidR="00513992" w:rsidRDefault="00513992" w:rsidP="0051399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124F7871" w14:textId="77777777" w:rsidR="00513992" w:rsidRDefault="00513992" w:rsidP="0051399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DCC41F3" w14:textId="77777777" w:rsidR="00513992" w:rsidRDefault="00513992" w:rsidP="0051399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00AB1E9" w14:textId="77777777" w:rsidR="00513992" w:rsidRDefault="00513992" w:rsidP="0051399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5581F0B" w14:textId="77777777" w:rsidR="00513992" w:rsidRDefault="00513992" w:rsidP="00513992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00ABDC51" w14:textId="77777777" w:rsidR="00513992" w:rsidRDefault="00513992" w:rsidP="00513992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C2FB171" w14:textId="77777777" w:rsidR="00513992" w:rsidRDefault="00513992" w:rsidP="00513992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CB727BA" w14:textId="77777777" w:rsidR="00513992" w:rsidRDefault="00513992" w:rsidP="00513992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97BCA30" w14:textId="77777777" w:rsidR="00513992" w:rsidRDefault="00513992" w:rsidP="00513992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6D084F14" w14:textId="77777777" w:rsidR="00513992" w:rsidRDefault="00513992" w:rsidP="0051399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72CEA295" w14:textId="77777777" w:rsidR="00513992" w:rsidRDefault="00513992" w:rsidP="0051399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1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7C4012C1" w14:textId="77777777" w:rsidR="00513992" w:rsidRDefault="00513992" w:rsidP="0051399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1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411C7438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7BA356CA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4458A67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ADB778C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085FF71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7FA553C2" w14:textId="77777777" w:rsidR="00513992" w:rsidRDefault="00513992" w:rsidP="0051399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048B4526" w14:textId="77777777" w:rsidR="00513992" w:rsidRDefault="00513992" w:rsidP="0051399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6DE86618" w14:textId="77777777" w:rsidR="00513992" w:rsidRDefault="00513992" w:rsidP="00513992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07A195C4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 w:rsidRPr="006B007B"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do S</w:t>
      </w:r>
      <w:r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WZ</w:t>
      </w:r>
    </w:p>
    <w:p w14:paraId="5CFB3B2C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2D19DEF4" w14:textId="77777777" w:rsidR="00513992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548AF38E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1D044E77" w14:textId="58C5FF74" w:rsidR="00513992" w:rsidRPr="009B49FE" w:rsidRDefault="00513992" w:rsidP="00513992">
      <w:pPr>
        <w:jc w:val="center"/>
        <w:rPr>
          <w:rFonts w:ascii="Times New Roman" w:eastAsiaTheme="minorHAnsi" w:hAnsi="Times New Roman" w:cs="Times New Roman"/>
          <w:b w:val="0"/>
          <w:i w:val="0"/>
          <w:kern w:val="0"/>
          <w:lang w:eastAsia="en-US" w:bidi="ar-SA"/>
        </w:rPr>
      </w:pPr>
      <w:r w:rsidRPr="009B49FE">
        <w:rPr>
          <w:rFonts w:ascii="Times New Roman" w:eastAsia="Calibri" w:hAnsi="Times New Roman" w:cs="Times New Roman"/>
          <w:b w:val="0"/>
          <w:i w:val="0"/>
          <w:color w:val="000000"/>
          <w:kern w:val="0"/>
          <w:lang w:eastAsia="pl-PL" w:bidi="ar-SA"/>
        </w:rPr>
        <w:t xml:space="preserve">art. 225 ust. 2 ustawy dnia 11 września 2019 r. -Prawo zamówień publicznych (Dz.U z 2021 r.poz. 1129, z późn. zm.) </w:t>
      </w:r>
      <w:r w:rsidR="00476747">
        <w:rPr>
          <w:rFonts w:ascii="Times New Roman" w:eastAsia="Calibri" w:hAnsi="Times New Roman" w:cs="Times New Roman"/>
          <w:b w:val="0"/>
          <w:i w:val="0"/>
          <w:color w:val="000000"/>
          <w:kern w:val="0"/>
          <w:lang w:eastAsia="pl-PL" w:bidi="ar-SA"/>
        </w:rPr>
        <w:t>n</w:t>
      </w:r>
      <w:r w:rsidRPr="009B49FE">
        <w:rPr>
          <w:rFonts w:ascii="Times New Roman" w:eastAsia="Calibri" w:hAnsi="Times New Roman" w:cs="Times New Roman"/>
          <w:b w:val="0"/>
          <w:i w:val="0"/>
          <w:color w:val="000000"/>
          <w:kern w:val="0"/>
          <w:lang w:eastAsia="pl-PL" w:bidi="ar-SA"/>
        </w:rPr>
        <w:t>a potrzeby postępowania o udzielenie zamówienia publicznego, którego przedmiotem jest:</w:t>
      </w:r>
      <w:r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 </w:t>
      </w:r>
      <w:r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>dostaw</w:t>
      </w:r>
      <w:r w:rsidR="00476747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>a</w:t>
      </w:r>
      <w:r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 </w:t>
      </w:r>
      <w:r w:rsidRPr="009B49FE">
        <w:rPr>
          <w:rFonts w:ascii="Times New Roman" w:eastAsiaTheme="minorHAnsi" w:hAnsi="Times New Roman" w:cs="Times New Roman"/>
          <w:b w:val="0"/>
          <w:bCs/>
          <w:i w:val="0"/>
          <w:kern w:val="0"/>
          <w:lang w:eastAsia="en-US" w:bidi="ar-SA"/>
        </w:rPr>
        <w:t>filtrów do usuwania leukocytów z koncentratów  krwinek czerwonych.</w:t>
      </w:r>
    </w:p>
    <w:p w14:paraId="71AE8246" w14:textId="4942FB2E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0214B7D0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6FDC638D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74E412E1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6CB53FD7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005F0FEC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59F28B1A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48CF5164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54725599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414ABA7B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6AE0C9BD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CA83552" w14:textId="77777777" w:rsidR="00513992" w:rsidRPr="006B007B" w:rsidRDefault="00513992" w:rsidP="0051399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6C1266B9" w14:textId="77777777" w:rsidR="00513992" w:rsidRPr="006B007B" w:rsidRDefault="00513992" w:rsidP="0051399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(ych)  do reprezentowania Wykonawcy</w:t>
      </w:r>
    </w:p>
    <w:p w14:paraId="18FBC28B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D630160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A38802A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4999F40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47F4BD8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28D5F08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4838D46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5CF8855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5ADC673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6A2EBA3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336BF74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65BAD11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1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wypadku wyboru opcji 1) opcję 2) przekreślić. </w:t>
      </w:r>
    </w:p>
    <w:p w14:paraId="460B3C8B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2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przypadku wyboru opcji 2) opcję 1) przekreślić. </w:t>
      </w:r>
    </w:p>
    <w:p w14:paraId="381E7265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3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031754A0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4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31163FFD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Art. 225 ustawy z dnia 11 września 2019 r. -Prawo zamówień publicznych (Dz.U.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2021 r.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poz.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1129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późn. zm.) </w:t>
      </w:r>
    </w:p>
    <w:p w14:paraId="3DA199CA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1. Jeżeli została złożona oferta, której wybórprowadziłby do powstania u zamawiającego obowiązku podatkowego zgodnie z ustawą z dnia 11 marca 2004 r. o podatku od towarów i usług (Dz.U. z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2021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r. poz.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685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, z późn. zm.), dla celówzastosowania kryterium ceny lub kosztu zamawiający dolicza do przedstawionej w tej ofercie ceny kwotę podatku od towarów i usług, którą miałby obowiązek rozliczyć.</w:t>
      </w:r>
    </w:p>
    <w:p w14:paraId="7B95B2CB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2. W ofercie, o której mowa wust. 1, wykonawca ma obowiązek:</w:t>
      </w:r>
    </w:p>
    <w:p w14:paraId="38F922D6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1) poinformowania zamawiającego, że wybór jego oferty będzie prowadził do powstania u zamawiającego obowiązku podatkowego;</w:t>
      </w:r>
    </w:p>
    <w:p w14:paraId="48BA46C8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2) wskazania nazwy (rodzaju) towaru lub usługi, których dostawa lub świadczenie będą prowadziły do powstania obowiązku podatkowego;</w:t>
      </w:r>
    </w:p>
    <w:p w14:paraId="2D3A34BC" w14:textId="77777777" w:rsidR="00513992" w:rsidRPr="006B007B" w:rsidRDefault="00513992" w:rsidP="0051399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3) wskazania wartości towaru lub usługi objętego obowiązkiem podatkowym zamawiającego, bez kwoty podatku;</w:t>
      </w:r>
    </w:p>
    <w:p w14:paraId="2D05CE1D" w14:textId="77777777" w:rsidR="00513992" w:rsidRPr="006B007B" w:rsidRDefault="00513992" w:rsidP="0051399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4) wskazania stawki podatku od towarów i usług, która zgodnie z wiedzą wykonawcy, będzie miała zastosowanie.</w:t>
      </w:r>
    </w:p>
    <w:p w14:paraId="52C102C1" w14:textId="77777777" w:rsidR="00513992" w:rsidRPr="006B007B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193863F" w14:textId="77777777" w:rsidR="00513992" w:rsidRPr="006B007B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391FA73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241E645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52BAC66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7819BE6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2468E09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7C3D40C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EAAB5F6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BB1976A" w14:textId="77777777" w:rsidR="00513992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61383E5" w14:textId="35EB215A" w:rsidR="00513992" w:rsidRPr="006B007B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 xml:space="preserve">Załącznik nr 5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do SWZ</w:t>
      </w:r>
    </w:p>
    <w:p w14:paraId="25B7C6C1" w14:textId="77777777" w:rsidR="00513992" w:rsidRPr="006B007B" w:rsidRDefault="00513992" w:rsidP="00513992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1650966F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2CA7DC45" w14:textId="77777777" w:rsidR="00513992" w:rsidRPr="006B007B" w:rsidRDefault="00513992" w:rsidP="00513992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6AB2A565" w14:textId="77777777" w:rsidR="009B49FE" w:rsidRPr="009B49FE" w:rsidRDefault="00513992" w:rsidP="009B49FE">
      <w:pPr>
        <w:jc w:val="center"/>
        <w:rPr>
          <w:rFonts w:ascii="Times New Roman" w:eastAsiaTheme="minorHAnsi" w:hAnsi="Times New Roman" w:cs="Times New Roman"/>
          <w:b w:val="0"/>
          <w:i w:val="0"/>
          <w:kern w:val="0"/>
          <w:lang w:eastAsia="en-US" w:bidi="ar-SA"/>
        </w:rPr>
      </w:pPr>
      <w:r w:rsidRPr="009B49FE">
        <w:rPr>
          <w:rFonts w:ascii="Times New Roman" w:eastAsia="Arial Unicode MS" w:hAnsi="Times New Roman" w:cs="Times New Roman"/>
          <w:b w:val="0"/>
          <w:bCs/>
          <w:i w:val="0"/>
          <w:kern w:val="0"/>
          <w:lang w:eastAsia="pl-PL" w:bidi="ar-SA"/>
        </w:rPr>
        <w:t xml:space="preserve">W postępowaniu o udzielenie zamówienia publicznego </w:t>
      </w:r>
      <w:r w:rsidRPr="009B49FE">
        <w:rPr>
          <w:rFonts w:ascii="Times New Roman" w:eastAsia="Calibri" w:hAnsi="Times New Roman" w:cs="Times New Roman"/>
          <w:b w:val="0"/>
          <w:i w:val="0"/>
          <w:kern w:val="0"/>
          <w:lang w:eastAsia="en-US" w:bidi="ar-SA"/>
        </w:rPr>
        <w:t xml:space="preserve">na </w:t>
      </w:r>
      <w:r w:rsidR="009B49FE"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dostawę </w:t>
      </w:r>
      <w:r w:rsidR="009B49FE" w:rsidRPr="009B49FE">
        <w:rPr>
          <w:rFonts w:ascii="Times New Roman" w:eastAsiaTheme="minorHAnsi" w:hAnsi="Times New Roman" w:cs="Times New Roman"/>
          <w:b w:val="0"/>
          <w:bCs/>
          <w:i w:val="0"/>
          <w:kern w:val="0"/>
          <w:lang w:eastAsia="en-US" w:bidi="ar-SA"/>
        </w:rPr>
        <w:t>filtrów do usuwania leukocytów z koncentratów  krwinek czerwonych.</w:t>
      </w:r>
    </w:p>
    <w:p w14:paraId="00FFEF7B" w14:textId="6280135E" w:rsidR="00513992" w:rsidRPr="006B007B" w:rsidRDefault="00513992" w:rsidP="00513992">
      <w:pPr>
        <w:spacing w:line="276" w:lineRule="auto"/>
        <w:ind w:left="170"/>
        <w:jc w:val="both"/>
        <w:rPr>
          <w:rFonts w:ascii="Times New Roman" w:eastAsia="Arial Unicode MS" w:hAnsi="Times New Roman" w:cs="Times New Roman"/>
          <w:i w:val="0"/>
          <w:color w:val="000000"/>
          <w:kern w:val="0"/>
          <w:sz w:val="20"/>
          <w:szCs w:val="20"/>
          <w:lang w:eastAsia="zh-CN" w:bidi="ar-SA"/>
        </w:rPr>
      </w:pPr>
    </w:p>
    <w:p w14:paraId="7592ED84" w14:textId="77777777" w:rsidR="00513992" w:rsidRPr="006B007B" w:rsidRDefault="00513992" w:rsidP="00513992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  <w:t>.</w:t>
      </w:r>
    </w:p>
    <w:p w14:paraId="20AEC4C3" w14:textId="77777777" w:rsidR="00513992" w:rsidRPr="006B007B" w:rsidRDefault="00513992" w:rsidP="0051399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6BBF29C1" w14:textId="77777777" w:rsidR="00513992" w:rsidRPr="006B007B" w:rsidRDefault="00513992" w:rsidP="00513992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1FB1C4CE" w14:textId="77777777" w:rsidR="00513992" w:rsidRPr="006B007B" w:rsidRDefault="00513992" w:rsidP="0051399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01D7D7B3" w14:textId="77777777" w:rsidR="00513992" w:rsidRPr="006B007B" w:rsidRDefault="00513992" w:rsidP="0051399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507A9EBB" w14:textId="77777777" w:rsidR="00513992" w:rsidRPr="006B007B" w:rsidRDefault="00513992" w:rsidP="0051399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0B284853" w14:textId="77777777" w:rsidR="00513992" w:rsidRPr="006B007B" w:rsidRDefault="00513992" w:rsidP="00513992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236B6136" w14:textId="77777777" w:rsidR="00513992" w:rsidRPr="006B007B" w:rsidRDefault="00513992" w:rsidP="00513992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697D0BE9" w14:textId="77777777" w:rsidR="00513992" w:rsidRPr="006B007B" w:rsidRDefault="00513992" w:rsidP="00513992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7D3EEBCB" w14:textId="77777777" w:rsidR="00513992" w:rsidRPr="006B007B" w:rsidRDefault="00513992" w:rsidP="00513992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71E8B824" w14:textId="77777777" w:rsidR="00513992" w:rsidRPr="006B007B" w:rsidRDefault="00513992" w:rsidP="00513992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07ED1E6A" w14:textId="77777777" w:rsidR="00513992" w:rsidRPr="006B007B" w:rsidRDefault="00513992" w:rsidP="00513992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2EB47A30" w14:textId="77777777" w:rsidR="00513992" w:rsidRPr="006B007B" w:rsidRDefault="00513992" w:rsidP="00513992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5CC04752" w14:textId="77777777" w:rsidR="00513992" w:rsidRPr="006B007B" w:rsidRDefault="00513992" w:rsidP="0051399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577D045B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721D02A7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5DFBBA93" w14:textId="77777777" w:rsidR="00513992" w:rsidRPr="006B007B" w:rsidRDefault="00513992" w:rsidP="0051399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1D3187A0" w14:textId="77777777" w:rsidR="00513992" w:rsidRPr="006B007B" w:rsidRDefault="00513992" w:rsidP="0051399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102CC006" w14:textId="77777777" w:rsidR="00513992" w:rsidRPr="006B007B" w:rsidRDefault="00513992" w:rsidP="0051399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1FCF50D1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6F5C22F6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3CB62AAF" w14:textId="77777777" w:rsidR="00513992" w:rsidRPr="006B007B" w:rsidRDefault="00513992" w:rsidP="0051399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33904408" w14:textId="77777777" w:rsidR="00513992" w:rsidRPr="006B007B" w:rsidRDefault="00513992" w:rsidP="0051399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408EB32F" w14:textId="77777777" w:rsidR="00513992" w:rsidRPr="006B007B" w:rsidRDefault="00513992" w:rsidP="0051399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3D7CE878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7BEF07A0" w14:textId="77777777" w:rsidR="00513992" w:rsidRPr="006B007B" w:rsidRDefault="00513992" w:rsidP="0051399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1C0482A2" w14:textId="77777777" w:rsidR="00513992" w:rsidRPr="006B007B" w:rsidRDefault="00513992" w:rsidP="0051399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6B007B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74143DEA" w14:textId="77777777" w:rsidR="00513992" w:rsidRPr="006B007B" w:rsidRDefault="00513992" w:rsidP="0051399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7983BA2" w14:textId="77777777" w:rsidR="00513992" w:rsidRPr="006B007B" w:rsidRDefault="00513992" w:rsidP="0051399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363498FC" w14:textId="77777777" w:rsidR="00513992" w:rsidRPr="006B007B" w:rsidRDefault="00513992" w:rsidP="0051399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ADDBAF0" w14:textId="77777777" w:rsidR="00513992" w:rsidRPr="006B007B" w:rsidRDefault="00513992" w:rsidP="0051399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759564A" w14:textId="77777777" w:rsidR="00513992" w:rsidRPr="006B007B" w:rsidRDefault="00513992" w:rsidP="0051399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</w:t>
      </w:r>
      <w:bookmarkStart w:id="2" w:name="_Hlk535931262"/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49502B33" w14:textId="77777777" w:rsidR="00513992" w:rsidRPr="006B007B" w:rsidRDefault="00513992" w:rsidP="00513992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(ych)  do reprezentowania podmiotu oddającego do dyspozycji zasoby</w:t>
      </w:r>
    </w:p>
    <w:p w14:paraId="239626F6" w14:textId="77777777" w:rsidR="00513992" w:rsidRPr="006B007B" w:rsidRDefault="00513992" w:rsidP="0051399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bookmarkEnd w:id="2"/>
    <w:p w14:paraId="52616044" w14:textId="77777777" w:rsidR="00513992" w:rsidRPr="006B007B" w:rsidRDefault="00513992" w:rsidP="00513992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7CB6F3AE" w14:textId="77777777" w:rsidR="00513992" w:rsidRPr="006B007B" w:rsidRDefault="00513992" w:rsidP="00513992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1AF5865" w14:textId="6DE18A54" w:rsidR="00513992" w:rsidRPr="006B007B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0EDEC9AD" w14:textId="77777777" w:rsidR="00513992" w:rsidRPr="006B007B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3EBA10E" w14:textId="77777777" w:rsidR="00513992" w:rsidRPr="006B007B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518E5A32" w14:textId="77777777" w:rsidR="00513992" w:rsidRPr="006B007B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5D270E46" w14:textId="77777777" w:rsidR="00513992" w:rsidRPr="006B007B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3E5B72AA" w14:textId="7D0E6F6A" w:rsidR="00513992" w:rsidRDefault="00513992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2DD532F1" w14:textId="6710091C" w:rsidR="009B49FE" w:rsidRDefault="009B49FE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6D3A74E6" w14:textId="77777777" w:rsidR="009B49FE" w:rsidRPr="006B007B" w:rsidRDefault="009B49FE" w:rsidP="0051399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554AB86D" w14:textId="77777777" w:rsidR="00513992" w:rsidRPr="006B007B" w:rsidRDefault="00513992" w:rsidP="00513992">
      <w:pPr>
        <w:spacing w:before="0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lastRenderedPageBreak/>
        <w:t>Zał</w:t>
      </w:r>
      <w:r w:rsidRPr="006B007B">
        <w:rPr>
          <w:rFonts w:ascii="Times New Roman" w:eastAsia="TimesNewRoman" w:hAnsi="Times New Roman" w:cs="Times New Roman"/>
          <w:iCs/>
          <w:kern w:val="1"/>
          <w:sz w:val="20"/>
          <w:szCs w:val="20"/>
        </w:rPr>
        <w:t>ą</w:t>
      </w: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t xml:space="preserve">cznik nr 7 </w:t>
      </w:r>
      <w:r w:rsidRPr="006B007B">
        <w:rPr>
          <w:rFonts w:ascii="Times New Roman" w:hAnsi="Times New Roman" w:cs="Times New Roman"/>
          <w:b w:val="0"/>
          <w:bCs/>
          <w:iCs/>
          <w:kern w:val="1"/>
          <w:sz w:val="20"/>
          <w:szCs w:val="20"/>
        </w:rPr>
        <w:t>do SWZ</w:t>
      </w:r>
    </w:p>
    <w:p w14:paraId="2E92112E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34A9D48C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  <w:highlight w:val="lightGray"/>
        </w:rPr>
      </w:pPr>
    </w:p>
    <w:p w14:paraId="724BD998" w14:textId="77777777" w:rsidR="00513992" w:rsidRPr="006B007B" w:rsidRDefault="00513992" w:rsidP="00513992">
      <w:pPr>
        <w:jc w:val="center"/>
        <w:rPr>
          <w:rFonts w:ascii="Times New Roman" w:hAnsi="Times New Roman" w:cs="Times New Roman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>OŚWIADCZENIE O BRAKU PRZYNALEŻNOŚCI/PRZYNALEŻNOŚCI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  <w:vertAlign w:val="superscript"/>
        </w:rPr>
        <w:t>*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 xml:space="preserve"> DO GRUPY KAPITAŁOWEJ:</w:t>
      </w:r>
    </w:p>
    <w:p w14:paraId="469E63CB" w14:textId="5474B725" w:rsidR="009B49FE" w:rsidRPr="009B49FE" w:rsidRDefault="00513992" w:rsidP="009B49FE">
      <w:pPr>
        <w:jc w:val="center"/>
        <w:rPr>
          <w:rFonts w:ascii="Times New Roman" w:eastAsiaTheme="minorHAnsi" w:hAnsi="Times New Roman" w:cs="Times New Roman"/>
          <w:b w:val="0"/>
          <w:i w:val="0"/>
          <w:kern w:val="0"/>
          <w:lang w:eastAsia="en-US" w:bidi="ar-SA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ab/>
      </w:r>
      <w:r w:rsidRPr="009B49FE">
        <w:rPr>
          <w:rFonts w:ascii="Times New Roman" w:hAnsi="Times New Roman" w:cs="Times New Roman"/>
          <w:b w:val="0"/>
          <w:i w:val="0"/>
          <w:kern w:val="1"/>
        </w:rPr>
        <w:t>Przyst</w:t>
      </w:r>
      <w:r w:rsidRPr="009B49FE">
        <w:rPr>
          <w:rFonts w:ascii="Times New Roman" w:eastAsia="TimesNewRoman" w:hAnsi="Times New Roman" w:cs="Times New Roman"/>
          <w:b w:val="0"/>
          <w:i w:val="0"/>
          <w:kern w:val="1"/>
        </w:rPr>
        <w:t>ę</w:t>
      </w:r>
      <w:r w:rsidRPr="009B49FE">
        <w:rPr>
          <w:rFonts w:ascii="Times New Roman" w:hAnsi="Times New Roman" w:cs="Times New Roman"/>
          <w:b w:val="0"/>
          <w:i w:val="0"/>
          <w:kern w:val="1"/>
        </w:rPr>
        <w:t>puj</w:t>
      </w:r>
      <w:r w:rsidRPr="009B49FE">
        <w:rPr>
          <w:rFonts w:ascii="Times New Roman" w:eastAsia="TimesNewRoman" w:hAnsi="Times New Roman" w:cs="Times New Roman"/>
          <w:b w:val="0"/>
          <w:i w:val="0"/>
          <w:kern w:val="1"/>
        </w:rPr>
        <w:t>ą</w:t>
      </w:r>
      <w:r w:rsidRPr="009B49FE">
        <w:rPr>
          <w:rFonts w:ascii="Times New Roman" w:hAnsi="Times New Roman" w:cs="Times New Roman"/>
          <w:b w:val="0"/>
          <w:i w:val="0"/>
          <w:kern w:val="1"/>
        </w:rPr>
        <w:t xml:space="preserve">c do udziału w prowadzonym przez </w:t>
      </w:r>
      <w:r w:rsidRPr="009B49FE">
        <w:rPr>
          <w:rFonts w:ascii="Times New Roman" w:eastAsia="Times New Roman" w:hAnsi="Times New Roman" w:cs="Times New Roman"/>
          <w:b w:val="0"/>
          <w:i w:val="0"/>
          <w:kern w:val="1"/>
        </w:rPr>
        <w:t xml:space="preserve">Wojskowe Centrum Krwiodawstwa </w:t>
      </w:r>
      <w:r w:rsidR="009B49FE">
        <w:rPr>
          <w:rFonts w:ascii="Times New Roman" w:eastAsia="Times New Roman" w:hAnsi="Times New Roman" w:cs="Times New Roman"/>
          <w:b w:val="0"/>
          <w:i w:val="0"/>
          <w:kern w:val="1"/>
        </w:rPr>
        <w:br/>
      </w:r>
      <w:r w:rsidRPr="009B49FE">
        <w:rPr>
          <w:rFonts w:ascii="Times New Roman" w:eastAsia="Times New Roman" w:hAnsi="Times New Roman" w:cs="Times New Roman"/>
          <w:b w:val="0"/>
          <w:i w:val="0"/>
          <w:kern w:val="1"/>
        </w:rPr>
        <w:t xml:space="preserve">i Krwiolecznictwa </w:t>
      </w:r>
      <w:r w:rsidRPr="009B49FE">
        <w:rPr>
          <w:rFonts w:ascii="Times New Roman" w:hAnsi="Times New Roman" w:cs="Times New Roman"/>
          <w:b w:val="0"/>
          <w:i w:val="0"/>
          <w:kern w:val="1"/>
        </w:rPr>
        <w:t>o udzielenie zamówienia publicznego, którego przedmiotem jest:</w:t>
      </w:r>
      <w:r w:rsidR="009B49FE"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 </w:t>
      </w:r>
      <w:r w:rsidR="009B49FE" w:rsidRP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>dostaw</w:t>
      </w:r>
      <w:r w:rsidR="009B49FE"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 w:bidi="ar-SA"/>
        </w:rPr>
        <w:t xml:space="preserve">a </w:t>
      </w:r>
      <w:r w:rsidR="009B49FE" w:rsidRPr="009B49FE">
        <w:rPr>
          <w:rFonts w:ascii="Times New Roman" w:eastAsiaTheme="minorHAnsi" w:hAnsi="Times New Roman" w:cs="Times New Roman"/>
          <w:b w:val="0"/>
          <w:bCs/>
          <w:i w:val="0"/>
          <w:kern w:val="0"/>
          <w:lang w:eastAsia="en-US" w:bidi="ar-SA"/>
        </w:rPr>
        <w:t>filtrów do usuwania leukocytów z koncentratów  krwinek czerwonych.</w:t>
      </w:r>
    </w:p>
    <w:p w14:paraId="62E79B25" w14:textId="45674919" w:rsidR="00513992" w:rsidRPr="009B49FE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</w:rPr>
      </w:pPr>
    </w:p>
    <w:p w14:paraId="7A16D144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0"/>
          <w:szCs w:val="20"/>
        </w:rPr>
      </w:pPr>
    </w:p>
    <w:p w14:paraId="58672A0B" w14:textId="77777777" w:rsidR="00513992" w:rsidRPr="006B007B" w:rsidRDefault="00513992" w:rsidP="00513992">
      <w:pPr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08C4CA15" w14:textId="77777777" w:rsidR="00513992" w:rsidRPr="006B007B" w:rsidRDefault="00513992" w:rsidP="00513992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w imieniu: ………………………...……………………………………….……………………..</w:t>
      </w:r>
    </w:p>
    <w:p w14:paraId="00893231" w14:textId="77777777" w:rsidR="00513992" w:rsidRPr="006B007B" w:rsidRDefault="00513992" w:rsidP="00513992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(pełna nazwa Wykonawcy)</w:t>
      </w:r>
    </w:p>
    <w:p w14:paraId="2A573BDF" w14:textId="77777777" w:rsidR="00513992" w:rsidRPr="006B007B" w:rsidRDefault="00513992" w:rsidP="00513992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6FA0AB15" w14:textId="77777777" w:rsidR="00513992" w:rsidRPr="006B007B" w:rsidRDefault="00513992" w:rsidP="00513992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informuję, że na dzień składania ofert:</w:t>
      </w:r>
    </w:p>
    <w:p w14:paraId="01D03E81" w14:textId="77777777" w:rsidR="00513992" w:rsidRPr="006B007B" w:rsidRDefault="00513992" w:rsidP="00513992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2CFA8C18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4806" wp14:editId="7DEAE34B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90805" cy="115570"/>
                <wp:effectExtent l="9525" t="1206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3763" id="Prostokąt 2" o:spid="_x0000_s1026" style="position:absolute;margin-left:-18.25pt;margin-top:11.2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nie należę do grupy kapitałowej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footnoteReference w:id="1"/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 w rozumieniu ustawy z dnia 16 lutego 2007 r. o ochronie konkurencji i konsumentów (Dz. U. z 2021 r. poz. 275)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t>**</w:t>
      </w:r>
    </w:p>
    <w:p w14:paraId="22DD3529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EC1A3" wp14:editId="31F75AC4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90805" cy="115570"/>
                <wp:effectExtent l="9525" t="1206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68F8" id="Prostokąt 1" o:spid="_x0000_s1026" style="position:absolute;margin-left:-18.25pt;margin-top:8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(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**:</w:t>
      </w:r>
    </w:p>
    <w:p w14:paraId="1B4D3878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……………………………………………………...………………………..……………………</w:t>
      </w:r>
    </w:p>
    <w:p w14:paraId="7C7C0D83" w14:textId="77777777" w:rsidR="00513992" w:rsidRPr="006B007B" w:rsidRDefault="00513992" w:rsidP="00513992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………………………………………………………………...……………..……………………</w:t>
      </w:r>
    </w:p>
    <w:p w14:paraId="3E1F4417" w14:textId="77777777" w:rsidR="00513992" w:rsidRPr="006B007B" w:rsidRDefault="00513992" w:rsidP="00513992">
      <w:pPr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5083F69A" w14:textId="77777777" w:rsidR="00513992" w:rsidRPr="006B007B" w:rsidRDefault="00513992" w:rsidP="00513992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71986063" w14:textId="77777777" w:rsidR="00513992" w:rsidRPr="006B007B" w:rsidRDefault="00513992" w:rsidP="00513992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(ych)  do reprezentowania podmiotu oddającego do dyspozycji zasoby</w:t>
      </w:r>
    </w:p>
    <w:p w14:paraId="7DB6AC20" w14:textId="77777777" w:rsidR="00513992" w:rsidRPr="006B007B" w:rsidRDefault="00513992" w:rsidP="00513992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63F632B2" w14:textId="77777777" w:rsidR="00513992" w:rsidRPr="006B007B" w:rsidRDefault="00513992" w:rsidP="00513992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7703C63B" w14:textId="77777777" w:rsidR="00513992" w:rsidRPr="006B007B" w:rsidRDefault="00513992" w:rsidP="00513992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* - zaznaczyć właściwe znakiem X</w:t>
      </w:r>
    </w:p>
    <w:p w14:paraId="66D8B107" w14:textId="77777777" w:rsidR="00513992" w:rsidRPr="006B007B" w:rsidRDefault="00513992" w:rsidP="0051399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220C5374" w14:textId="77777777" w:rsidR="00513992" w:rsidRDefault="00513992" w:rsidP="00513992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A50EC" w14:textId="77777777" w:rsidR="00513992" w:rsidRDefault="00513992" w:rsidP="00513992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135218" w14:textId="77777777" w:rsidR="003F3D3D" w:rsidRPr="00513992" w:rsidRDefault="003F3D3D" w:rsidP="00513992"/>
    <w:sectPr w:rsidR="003F3D3D" w:rsidRPr="0051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AF5D" w14:textId="77777777" w:rsidR="008B4525" w:rsidRDefault="008B4525" w:rsidP="00513992">
      <w:pPr>
        <w:spacing w:before="0"/>
      </w:pPr>
      <w:r>
        <w:separator/>
      </w:r>
    </w:p>
  </w:endnote>
  <w:endnote w:type="continuationSeparator" w:id="0">
    <w:p w14:paraId="7C29656E" w14:textId="77777777" w:rsidR="008B4525" w:rsidRDefault="008B4525" w:rsidP="00513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76E1" w14:textId="77777777" w:rsidR="008B4525" w:rsidRDefault="008B4525" w:rsidP="00513992">
      <w:pPr>
        <w:spacing w:before="0"/>
      </w:pPr>
      <w:r>
        <w:separator/>
      </w:r>
    </w:p>
  </w:footnote>
  <w:footnote w:type="continuationSeparator" w:id="0">
    <w:p w14:paraId="008100AB" w14:textId="77777777" w:rsidR="008B4525" w:rsidRDefault="008B4525" w:rsidP="00513992">
      <w:pPr>
        <w:spacing w:before="0"/>
      </w:pPr>
      <w:r>
        <w:continuationSeparator/>
      </w:r>
    </w:p>
  </w:footnote>
  <w:footnote w:id="1">
    <w:p w14:paraId="7961CECA" w14:textId="77777777" w:rsidR="00513992" w:rsidRPr="00CE7810" w:rsidRDefault="00513992" w:rsidP="00513992">
      <w:pPr>
        <w:jc w:val="both"/>
        <w:rPr>
          <w:b w:val="0"/>
          <w:sz w:val="18"/>
          <w:szCs w:val="18"/>
        </w:rPr>
      </w:pPr>
      <w:r w:rsidRPr="00CE7810">
        <w:rPr>
          <w:rStyle w:val="Odwoanieprzypisudolnego"/>
          <w:b w:val="0"/>
          <w:sz w:val="18"/>
          <w:szCs w:val="18"/>
        </w:rPr>
        <w:footnoteRef/>
      </w:r>
      <w:r w:rsidRPr="00CE7810">
        <w:rPr>
          <w:b w:val="0"/>
          <w:sz w:val="18"/>
          <w:szCs w:val="18"/>
        </w:rPr>
        <w:t xml:space="preserve"> Zgodnie z art. 4 pk. 14 ustawy z dnia 16 lutego 2007 r. o ochronie konkurencji i konsumentów (Dz. U</w:t>
      </w:r>
      <w:r w:rsidRPr="00CE7810">
        <w:rPr>
          <w:b w:val="0"/>
          <w:i w:val="0"/>
          <w:sz w:val="18"/>
          <w:szCs w:val="18"/>
        </w:rPr>
        <w:t xml:space="preserve"> z 202</w:t>
      </w:r>
      <w:r>
        <w:rPr>
          <w:b w:val="0"/>
          <w:i w:val="0"/>
          <w:sz w:val="18"/>
          <w:szCs w:val="18"/>
        </w:rPr>
        <w:t>1</w:t>
      </w:r>
      <w:r w:rsidRPr="00CE7810">
        <w:rPr>
          <w:b w:val="0"/>
          <w:i w:val="0"/>
          <w:sz w:val="18"/>
          <w:szCs w:val="18"/>
        </w:rPr>
        <w:t xml:space="preserve"> r. poz. </w:t>
      </w:r>
      <w:r>
        <w:rPr>
          <w:b w:val="0"/>
          <w:i w:val="0"/>
          <w:sz w:val="18"/>
          <w:szCs w:val="18"/>
        </w:rPr>
        <w:t>275</w:t>
      </w:r>
      <w:r w:rsidRPr="00CE7810">
        <w:rPr>
          <w:b w:val="0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92"/>
    <w:rsid w:val="003E584B"/>
    <w:rsid w:val="003F3D3D"/>
    <w:rsid w:val="00476747"/>
    <w:rsid w:val="00513992"/>
    <w:rsid w:val="006E54AE"/>
    <w:rsid w:val="008B4525"/>
    <w:rsid w:val="009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62D4"/>
  <w15:chartTrackingRefBased/>
  <w15:docId w15:val="{463A4556-7CFB-40CE-8F60-B841F823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92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513992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unhideWhenUsed/>
    <w:rsid w:val="00513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2022-03-02T09:49:00Z</dcterms:created>
  <dcterms:modified xsi:type="dcterms:W3CDTF">2022-03-02T10:08:00Z</dcterms:modified>
</cp:coreProperties>
</file>