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291E" w14:textId="77777777" w:rsidR="00883D3D" w:rsidRPr="00883D3D" w:rsidRDefault="00DC0404" w:rsidP="00883D3D">
      <w:pPr>
        <w:spacing w:after="160" w:line="259" w:lineRule="auto"/>
        <w:ind w:left="637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Załącznik nr 4</w:t>
      </w:r>
    </w:p>
    <w:p w14:paraId="37CA4741" w14:textId="77777777" w:rsidR="00883D3D" w:rsidRPr="00883D3D" w:rsidRDefault="00883D3D" w:rsidP="00883D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883D3D">
        <w:rPr>
          <w:rFonts w:ascii="Times New Roman" w:eastAsia="Calibri" w:hAnsi="Times New Roman" w:cs="Times New Roman"/>
          <w:b/>
          <w:sz w:val="28"/>
        </w:rPr>
        <w:t>UMOWA</w:t>
      </w:r>
      <w:r w:rsidRPr="00883D3D">
        <w:rPr>
          <w:rFonts w:ascii="Times New Roman" w:eastAsia="Calibri" w:hAnsi="Times New Roman" w:cs="Times New Roman"/>
          <w:sz w:val="28"/>
        </w:rPr>
        <w:t xml:space="preserve"> </w:t>
      </w:r>
      <w:r w:rsidRPr="00883D3D">
        <w:rPr>
          <w:rFonts w:ascii="Times New Roman" w:eastAsia="Calibri" w:hAnsi="Times New Roman" w:cs="Times New Roman"/>
          <w:b/>
          <w:sz w:val="28"/>
        </w:rPr>
        <w:t xml:space="preserve"> NR .................</w:t>
      </w:r>
    </w:p>
    <w:p w14:paraId="661C5CE8" w14:textId="77777777" w:rsidR="00883D3D" w:rsidRPr="00883D3D" w:rsidRDefault="00883D3D" w:rsidP="00883D3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zawarta w dniu ..........2021 roku w Grodzisku Mazowieckim pomiędzy:</w:t>
      </w:r>
    </w:p>
    <w:p w14:paraId="69251761" w14:textId="77777777" w:rsidR="00883D3D" w:rsidRPr="00883D3D" w:rsidRDefault="00883D3D" w:rsidP="00883D3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b/>
          <w:bCs/>
          <w:sz w:val="24"/>
          <w:szCs w:val="24"/>
        </w:rPr>
        <w:t>Samodzielnym Publicznym Specjalistycznym Szpitalem Zachodnim im. św. Jana Pawła II</w:t>
      </w: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 w Grodzisku Mazowieckim przy ulicy Dalekiej 11, wpisanym do Krajowego Rejestru Sądowego  pod numerem KRS 0000055047, oznaczony numerami NIP 529-10-04-702, REGON 000311639, zwanym dalej w treści  umowy </w:t>
      </w:r>
      <w:r w:rsidRPr="00883D3D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Pr="00883D3D">
        <w:rPr>
          <w:rFonts w:ascii="Times New Roman" w:eastAsia="Calibri" w:hAnsi="Times New Roman" w:cs="Times New Roman"/>
          <w:sz w:val="24"/>
          <w:szCs w:val="24"/>
        </w:rPr>
        <w:t>, reprezentowanym przez:</w:t>
      </w:r>
    </w:p>
    <w:p w14:paraId="4EFEE20B" w14:textId="77777777" w:rsidR="00883D3D" w:rsidRPr="00883D3D" w:rsidRDefault="00883D3D" w:rsidP="00883D3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33298DD" w14:textId="77777777"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Dyrektora Szpitala Zachodniego                              - p. ......................................</w:t>
      </w:r>
    </w:p>
    <w:p w14:paraId="671F1A18" w14:textId="77777777"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2F38F352" w14:textId="77777777" w:rsidR="00883D3D" w:rsidRPr="00883D3D" w:rsidRDefault="00883D3D" w:rsidP="00883D3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 xml:space="preserve">Firmą </w:t>
      </w: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 </w:t>
      </w:r>
      <w:r w:rsidRPr="00883D3D">
        <w:rPr>
          <w:rFonts w:ascii="Times New Roman" w:eastAsia="Calibri" w:hAnsi="Times New Roman" w:cs="Times New Roman"/>
          <w:bCs/>
          <w:sz w:val="24"/>
          <w:szCs w:val="24"/>
        </w:rPr>
        <w:t xml:space="preserve">zarejestrowaną w ............................ pod Nr KRS ................., Nr NIP ................. Nr Regon .................. , </w:t>
      </w: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</w:t>
      </w:r>
      <w:r w:rsidRPr="00883D3D">
        <w:rPr>
          <w:rFonts w:ascii="Times New Roman" w:eastAsia="Calibri" w:hAnsi="Times New Roman" w:cs="Times New Roman"/>
          <w:b/>
          <w:sz w:val="24"/>
          <w:szCs w:val="24"/>
        </w:rPr>
        <w:t xml:space="preserve">Wykonawcą, </w:t>
      </w:r>
      <w:r w:rsidRPr="00883D3D">
        <w:rPr>
          <w:rFonts w:ascii="Times New Roman" w:eastAsia="Calibri" w:hAnsi="Times New Roman" w:cs="Times New Roman"/>
          <w:bCs/>
          <w:sz w:val="24"/>
          <w:szCs w:val="24"/>
        </w:rPr>
        <w:t>reprezentowaną przez:</w:t>
      </w:r>
    </w:p>
    <w:p w14:paraId="36DB5A25" w14:textId="77777777"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E109D" w14:textId="77777777"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.............................................</w:t>
      </w:r>
    </w:p>
    <w:p w14:paraId="54702256" w14:textId="77777777"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E22C22" w14:textId="77777777" w:rsidR="00883D3D" w:rsidRPr="00684FE9" w:rsidRDefault="00883D3D" w:rsidP="00684F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wyniku przeprowadzonego postępowania o udzielenie zamówienia publicznego</w:t>
      </w:r>
      <w:r w:rsidRPr="00883D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84FE9" w:rsidRPr="00F52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przepisy art. 2 ust. 1 pkt 1 Ustawy - Prawo zamówień publicznych </w:t>
      </w:r>
      <w:r w:rsidRPr="00883D3D">
        <w:rPr>
          <w:rFonts w:ascii="Times New Roman" w:eastAsia="Calibri" w:hAnsi="Times New Roman" w:cs="Times New Roman"/>
          <w:sz w:val="24"/>
          <w:szCs w:val="24"/>
        </w:rPr>
        <w:t>została zawarta umowa o następującej treści:</w:t>
      </w:r>
    </w:p>
    <w:p w14:paraId="3BC40DF6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1</w:t>
      </w:r>
    </w:p>
    <w:p w14:paraId="6B5868B6" w14:textId="77777777" w:rsidR="00883D3D" w:rsidRPr="00883D3D" w:rsidRDefault="00883D3D" w:rsidP="00883D3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 Przedmiotem umowy jest dostawa .......................................................</w:t>
      </w:r>
    </w:p>
    <w:p w14:paraId="39B5FFDC" w14:textId="77777777"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Szczegółowo przedmiot umowy określony jest w  zał. nr 1 do niniejszej umowy będącym jej integralną częścią.</w:t>
      </w:r>
    </w:p>
    <w:p w14:paraId="16256A93" w14:textId="77777777"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Przewidziana wartość umowy jest maksymalna, a Zamawiający może zakupić mniejszą ilość asortymentu stanowiącego przedmiot umowy i Wykonawcy nie służą żadne roszczenia  z tego tytułu, przy czym minimalna ilość asortymentu, do którego zakupu zobowiązany jest Zamawiający   to  80 % asortymentu . </w:t>
      </w:r>
    </w:p>
    <w:p w14:paraId="3476401A" w14:textId="77777777"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Zamawiający zastrzega możliwość zamiany ilości asortymentu w ramach wartości umowy.</w:t>
      </w:r>
    </w:p>
    <w:p w14:paraId="3785EFDA" w14:textId="77777777"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Zamawiający dopuszcza możliwość przedłużenia realizacji umowy w przypadku gdy ilości określone w załączniku nr 1 do umowy nie zostaną wykorzystane w trakcie obowiązywania umowy . </w:t>
      </w:r>
    </w:p>
    <w:p w14:paraId="284F3FD6" w14:textId="77777777"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Zmiany określone w ust. 4 i 5 muszą być potwierdzone stosownym aneksem .</w:t>
      </w:r>
    </w:p>
    <w:p w14:paraId="0350ACB8" w14:textId="77777777"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przypadku gdy umowa zawarta jest na więcej niż jedno zadanie zapisy umowne stosuje się do każdego zadania odrębnie .</w:t>
      </w:r>
    </w:p>
    <w:p w14:paraId="48FEB641" w14:textId="77777777" w:rsidR="00883D3D" w:rsidRPr="00883D3D" w:rsidRDefault="00883D3D" w:rsidP="00883D3D">
      <w:pPr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 przypadku gdy nazwa asortymentu i cena nie ulega zmianie zamawiający dopuszcza możliwość rozszerzenia nr katalogowych bez aneksowania umowy po uprzednim wyrażeniu przez Zamawiającego zgody na piśmie pod rygorem nieważności. O rozszerzeniu nr katalogowych Wykonawca zobowiązany jest powiadomić Zamawiającego. </w:t>
      </w:r>
    </w:p>
    <w:p w14:paraId="6EA2CA48" w14:textId="77777777" w:rsidR="00883D3D" w:rsidRPr="00883D3D" w:rsidRDefault="00883D3D" w:rsidP="00883D3D">
      <w:pPr>
        <w:numPr>
          <w:ilvl w:val="0"/>
          <w:numId w:val="4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Zamawiający zastrzega sobie prawo do korzystania  z okresowych promocji i upustów wprowadzonych przez Wykonawcę (ceny niższe niż określone w niniejszej umowie ).</w:t>
      </w:r>
    </w:p>
    <w:p w14:paraId="763727DC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2</w:t>
      </w:r>
    </w:p>
    <w:p w14:paraId="3D011EEE" w14:textId="77777777" w:rsidR="00883D3D" w:rsidRPr="00883D3D" w:rsidRDefault="00883D3D" w:rsidP="00883D3D">
      <w:pPr>
        <w:spacing w:after="0" w:line="259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   Wartość  umowy wynosi łącznie ............................. zł brutto    (słownie:   ................................................................................................złotych brutto.) Stawka podatku VAT na dzień zawarcia niniejszej umowy wynosi ……………………</w:t>
      </w:r>
      <w:r w:rsidRPr="00883D3D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14:paraId="6F0C5B9D" w14:textId="77777777" w:rsidR="00883D3D" w:rsidRPr="00883D3D" w:rsidRDefault="00883D3D" w:rsidP="00883D3D">
      <w:pPr>
        <w:numPr>
          <w:ilvl w:val="3"/>
          <w:numId w:val="5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lastRenderedPageBreak/>
        <w:t>W cenie określonej w ust.1 zawarte są wszelkie koszty związane z realizacją niniejszej umowy, m.in.: zakupu, transportu, ubezpieczenia, pakowania i znakowania, a także należnych opłat wynikających z polskiego prawa  podatkowego i Kodeksu Celnego.</w:t>
      </w:r>
    </w:p>
    <w:p w14:paraId="482376FE" w14:textId="77777777" w:rsidR="00883D3D" w:rsidRPr="00883D3D" w:rsidRDefault="00883D3D" w:rsidP="00883D3D">
      <w:pPr>
        <w:numPr>
          <w:ilvl w:val="3"/>
          <w:numId w:val="5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przypadku zmiany stawki podatku VAT w ramach niniejszej umowy zmiana stawki następuje z dniem wejścia w życie aktu prawnego zmieniającego stawkę, gdzie zmianie ulegnie kwota podatku VAT i cena brutto, wartość netto pozostanie niezmienna. Zmiany te jako obowiązujące z mocy prawa nie wymagają aneksu do umowy .</w:t>
      </w:r>
    </w:p>
    <w:p w14:paraId="1398C9EA" w14:textId="77777777" w:rsidR="00883D3D" w:rsidRPr="00883D3D" w:rsidRDefault="00883D3D" w:rsidP="00883D3D">
      <w:pPr>
        <w:numPr>
          <w:ilvl w:val="3"/>
          <w:numId w:val="5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14:paraId="6786CF1A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3</w:t>
      </w:r>
    </w:p>
    <w:p w14:paraId="39C40205" w14:textId="77777777" w:rsidR="00883D3D" w:rsidRPr="00883D3D" w:rsidRDefault="00883D3D" w:rsidP="00883D3D">
      <w:pPr>
        <w:numPr>
          <w:ilvl w:val="1"/>
          <w:numId w:val="4"/>
        </w:numPr>
        <w:suppressAutoHyphens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przedmiot umowy w terminie .........................od dnia podpisania umowy. Dostawa będzie realizowana sukcesywnie na podstawie zamówień jednostkowych realizowanych w ciągu ….. dni roboczych od otrzymania zamówienia. Zamówienia będą składane droga elektroniczną/ faxem na adres/nr ………………………..</w:t>
      </w:r>
    </w:p>
    <w:p w14:paraId="2F8E5109" w14:textId="77777777" w:rsidR="00883D3D" w:rsidRPr="00883D3D" w:rsidRDefault="00883D3D" w:rsidP="00883D3D">
      <w:pPr>
        <w:numPr>
          <w:ilvl w:val="1"/>
          <w:numId w:val="4"/>
        </w:numPr>
        <w:tabs>
          <w:tab w:val="left" w:pos="360"/>
        </w:tabs>
        <w:suppressAutoHyphens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towar  wyszczególniony w zamówieniu jednostkowym dostarczony   był  w całości  jednorazowo.</w:t>
      </w:r>
    </w:p>
    <w:p w14:paraId="01C78A3C" w14:textId="77777777" w:rsidR="00883D3D" w:rsidRPr="00883D3D" w:rsidRDefault="00883D3D" w:rsidP="00883D3D">
      <w:pPr>
        <w:numPr>
          <w:ilvl w:val="1"/>
          <w:numId w:val="4"/>
        </w:numPr>
        <w:tabs>
          <w:tab w:val="left" w:pos="360"/>
        </w:tabs>
        <w:suppressAutoHyphens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844515"/>
      <w:bookmarkStart w:id="1" w:name="_Hlk73013641"/>
      <w:r w:rsidRPr="0088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wykonaniu obowiązku wynikającego z art. 436 pkt 4 lit. b ustawy Prawo zamówień publicznych, Strony określają, że zmiana stawki podatku od towarów i usług jest uwzględniana zgodnie z treścią § 2 ust 3 Umowy.</w:t>
      </w:r>
    </w:p>
    <w:p w14:paraId="5F0EC99B" w14:textId="77777777" w:rsidR="00883D3D" w:rsidRPr="00883D3D" w:rsidRDefault="00883D3D" w:rsidP="00883D3D">
      <w:pPr>
        <w:numPr>
          <w:ilvl w:val="1"/>
          <w:numId w:val="4"/>
        </w:numPr>
        <w:tabs>
          <w:tab w:val="left" w:pos="360"/>
        </w:tabs>
        <w:suppressAutoHyphens/>
        <w:spacing w:after="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wprowadzenia do Umowy zmiany wynagrodzenia Wykonawcy z przyczyn wskazanych odpowiednio w ust. 3:</w:t>
      </w:r>
    </w:p>
    <w:p w14:paraId="555926C9" w14:textId="77777777" w:rsidR="00883D3D" w:rsidRPr="00883D3D" w:rsidRDefault="00883D3D" w:rsidP="00883D3D">
      <w:pPr>
        <w:numPr>
          <w:ilvl w:val="0"/>
          <w:numId w:val="9"/>
        </w:num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Strona zainteresowana jej wprowadzeniem zobowiązana jest wystąpić z wnioskiem do drugiej Strony, w terminie do 30 dni od daty wejścia w życie przepisów dokonujących zmian wskazanych odpowiednio w ust. 3 powyżej, zawierającym uzasadnienie i dowody wskazujące czy i jaki wpływ mają te zmiany na koszty wykonania zamówienia (przedmiotu Umowy) przez Wykonawcę;</w:t>
      </w:r>
    </w:p>
    <w:p w14:paraId="5831D7F1" w14:textId="77777777" w:rsidR="00883D3D" w:rsidRPr="00883D3D" w:rsidRDefault="00883D3D" w:rsidP="00883D3D">
      <w:pPr>
        <w:numPr>
          <w:ilvl w:val="0"/>
          <w:numId w:val="9"/>
        </w:num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w terminie kolejnych 30 dni od daty otrzymania przez drugą Stronę wniosku, o którym mowa w pkt. 1, Strony obowiązane są przeprowadzić negocjacje w celu:</w:t>
      </w:r>
    </w:p>
    <w:p w14:paraId="0B361A1C" w14:textId="77777777" w:rsidR="00883D3D" w:rsidRPr="00883D3D" w:rsidRDefault="00883D3D" w:rsidP="00883D3D">
      <w:pPr>
        <w:numPr>
          <w:ilvl w:val="1"/>
          <w:numId w:val="10"/>
        </w:numPr>
        <w:suppressAutoHyphens/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ustalenia czy i jaki wpływ mają te zmiany na koszty wykonania zamówienia (przedmiotu Umowy) przez Wykonawcę, oraz</w:t>
      </w:r>
    </w:p>
    <w:p w14:paraId="35946AAE" w14:textId="77777777" w:rsidR="00883D3D" w:rsidRPr="00883D3D" w:rsidRDefault="00883D3D" w:rsidP="00883D3D">
      <w:pPr>
        <w:numPr>
          <w:ilvl w:val="1"/>
          <w:numId w:val="10"/>
        </w:numPr>
        <w:suppressAutoHyphens/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określenia wysokości (wartości) ewentualnej zmiany wynagrodzenia Wykonawcy z tytułu realizacji Umowy, oraz</w:t>
      </w:r>
    </w:p>
    <w:p w14:paraId="19CD6C21" w14:textId="77777777" w:rsidR="00883D3D" w:rsidRPr="00883D3D" w:rsidRDefault="00883D3D" w:rsidP="00883D3D">
      <w:pPr>
        <w:numPr>
          <w:ilvl w:val="1"/>
          <w:numId w:val="10"/>
        </w:numPr>
        <w:suppressAutoHyphens/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określenia terminu wprowadzenia do Umowy ewentualnej zmiany w zakresie wysokości wynagrodzenia Wykonawcy i okresu obowiązywania tej zmiany, w szczególności z uwzględnieniem terminu wejścia w życie i okresu obowiązywania odpowiednich przepisów prawa stanowiących podstawę dla zmiany wysokości wynagrodzenia Wykonawcy.</w:t>
      </w:r>
    </w:p>
    <w:p w14:paraId="765F23A9" w14:textId="018C9FC0" w:rsidR="00883D3D" w:rsidRPr="00FA292D" w:rsidRDefault="00883D3D" w:rsidP="00FA292D">
      <w:pPr>
        <w:numPr>
          <w:ilvl w:val="1"/>
          <w:numId w:val="4"/>
        </w:numPr>
        <w:tabs>
          <w:tab w:val="left" w:pos="3178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D3D">
        <w:rPr>
          <w:rFonts w:ascii="Times New Roman" w:eastAsia="Calibri" w:hAnsi="Times New Roman" w:cs="Times New Roman"/>
          <w:bCs/>
          <w:sz w:val="24"/>
          <w:szCs w:val="24"/>
        </w:rPr>
        <w:t>Strony za zgodnym porozumieniem mogą odstąpić od wymogu przeprowadzenia negocjacji, o których mowa powyżej, jeżeli okoliczności wnioskowanej zmiany, a także jej proponowany zakres oraz sposób wprowadzenia, nie budzą wątpliwości.</w:t>
      </w:r>
      <w:bookmarkEnd w:id="0"/>
      <w:bookmarkEnd w:id="1"/>
    </w:p>
    <w:p w14:paraId="3AE7F29F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4</w:t>
      </w:r>
    </w:p>
    <w:p w14:paraId="6F538AB6" w14:textId="77777777" w:rsidR="00883D3D" w:rsidRPr="00883D3D" w:rsidRDefault="00883D3D" w:rsidP="00883D3D">
      <w:pPr>
        <w:numPr>
          <w:ilvl w:val="0"/>
          <w:numId w:val="1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Należność za przedmiot umowy zostanie zapłacona przez Zamawiającego na podstawie faktury VAT, wystawionej przez Wykonawcę  po podpisaniu przez strony umowy dokumentu dostawy przedmiotu umowy.</w:t>
      </w:r>
    </w:p>
    <w:p w14:paraId="72FD56DC" w14:textId="77777777" w:rsidR="00883D3D" w:rsidRPr="00883D3D" w:rsidRDefault="00883D3D" w:rsidP="00883D3D">
      <w:pPr>
        <w:numPr>
          <w:ilvl w:val="0"/>
          <w:numId w:val="1"/>
        </w:numPr>
        <w:suppressAutoHyphens/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lastRenderedPageBreak/>
        <w:t>Zapłata należności za przedmiot umowy nastąpi w terminie do .... dni od złożenia prawidłowo wystawionej faktury u Zamawiającego wraz z dokumentem dostawy .</w:t>
      </w:r>
    </w:p>
    <w:p w14:paraId="7BFA21BE" w14:textId="77777777" w:rsidR="00883D3D" w:rsidRPr="00883D3D" w:rsidRDefault="00883D3D" w:rsidP="00883D3D">
      <w:pPr>
        <w:numPr>
          <w:ilvl w:val="0"/>
          <w:numId w:val="1"/>
        </w:numPr>
        <w:suppressAutoHyphens/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 Należność za przedmiot umowy będzie przekazana na konto wskazane przez Wykonawcę na fakturze. </w:t>
      </w:r>
    </w:p>
    <w:p w14:paraId="45ED5E8C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5</w:t>
      </w:r>
    </w:p>
    <w:p w14:paraId="3E5109AF" w14:textId="77777777" w:rsidR="00883D3D" w:rsidRPr="00883D3D" w:rsidRDefault="00883D3D" w:rsidP="00883D3D">
      <w:pPr>
        <w:numPr>
          <w:ilvl w:val="0"/>
          <w:numId w:val="7"/>
        </w:numPr>
        <w:suppressAutoHyphens/>
        <w:autoSpaceDN w:val="0"/>
        <w:spacing w:after="0" w:line="259" w:lineRule="auto"/>
        <w:ind w:left="284" w:right="-51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Zamawiający ustanawia osoby upoważnione do prawidłowego wykonania przedmiotu umowy</w:t>
      </w:r>
    </w:p>
    <w:p w14:paraId="45ED5CD5" w14:textId="77777777" w:rsidR="00883D3D" w:rsidRPr="00883D3D" w:rsidRDefault="00883D3D" w:rsidP="00883D3D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a) składanie zamówień jednostkowych -    …………………………</w:t>
      </w:r>
    </w:p>
    <w:p w14:paraId="3E0F448D" w14:textId="77777777" w:rsidR="00883D3D" w:rsidRPr="00883D3D" w:rsidRDefault="00883D3D" w:rsidP="00883D3D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b) potwierdzenie dokumentu dostawy –     .........................................</w:t>
      </w:r>
    </w:p>
    <w:p w14:paraId="6AC5A1A6" w14:textId="77777777" w:rsidR="00883D3D" w:rsidRPr="00883D3D" w:rsidRDefault="00883D3D" w:rsidP="00883D3D">
      <w:pPr>
        <w:numPr>
          <w:ilvl w:val="0"/>
          <w:numId w:val="7"/>
        </w:numPr>
        <w:suppressAutoHyphens/>
        <w:autoSpaceDN w:val="0"/>
        <w:spacing w:after="0" w:line="259" w:lineRule="auto"/>
        <w:ind w:left="426" w:right="55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 Wykonawca ustanawia p. ..................... jako osobę odpowiedzialną za realizację przedmiotu   umowy, tel/fax ……... e-mail  ……………..</w:t>
      </w:r>
    </w:p>
    <w:p w14:paraId="3AD741A2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6</w:t>
      </w:r>
    </w:p>
    <w:p w14:paraId="6EFDC614" w14:textId="77777777" w:rsidR="00883D3D" w:rsidRPr="00883D3D" w:rsidRDefault="00883D3D" w:rsidP="00883D3D">
      <w:pPr>
        <w:numPr>
          <w:ilvl w:val="1"/>
          <w:numId w:val="7"/>
        </w:numPr>
        <w:tabs>
          <w:tab w:val="left" w:pos="1286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Wykonawca oświadcza, że dostarczony przedmiot umowy będzie posiadał termin ważności/gwarancji nie krótszy niż ….. miesięcy .</w:t>
      </w:r>
      <w:r w:rsidRPr="00883D3D">
        <w:rPr>
          <w:rFonts w:ascii="Times New Roman" w:eastAsia="Calibri" w:hAnsi="Times New Roman" w:cs="Times New Roman"/>
          <w:sz w:val="24"/>
          <w:szCs w:val="24"/>
        </w:rPr>
        <w:tab/>
      </w:r>
    </w:p>
    <w:p w14:paraId="18A4F27E" w14:textId="77777777" w:rsidR="00883D3D" w:rsidRPr="00883D3D" w:rsidRDefault="00883D3D" w:rsidP="00883D3D">
      <w:pPr>
        <w:numPr>
          <w:ilvl w:val="1"/>
          <w:numId w:val="7"/>
        </w:numPr>
        <w:tabs>
          <w:tab w:val="left" w:pos="1286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Wykonawca gwarantuje, że dostarczony przedmiot umowy jest fabrycznie nowy, kompletny a także wolny od wad materiałowych i konstrukcyjnych oraz gotowy do użytku bez żadnych dodatkowych zakupów i inwestycji.</w:t>
      </w:r>
    </w:p>
    <w:p w14:paraId="0AF77DC1" w14:textId="77777777" w:rsidR="00883D3D" w:rsidRPr="00883D3D" w:rsidRDefault="00883D3D" w:rsidP="00883D3D">
      <w:pPr>
        <w:tabs>
          <w:tab w:val="left" w:pos="128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00E82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7</w:t>
      </w:r>
    </w:p>
    <w:p w14:paraId="3E597050" w14:textId="77777777"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Wykonawca płaci Zamawiającemu następujące kary umowne:</w:t>
      </w:r>
    </w:p>
    <w:p w14:paraId="083673CC" w14:textId="77777777" w:rsidR="00883D3D" w:rsidRPr="00883D3D" w:rsidRDefault="00883D3D" w:rsidP="00883D3D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wysokości 10% ceny brutto niezrealizowanej części umowy, gdy Wykonawca odstąpi od  umowy na skutek okoliczności, za które ponosi winę;</w:t>
      </w:r>
    </w:p>
    <w:p w14:paraId="2C051E92" w14:textId="77777777" w:rsidR="00883D3D" w:rsidRPr="00883D3D" w:rsidRDefault="00883D3D" w:rsidP="00883D3D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 wysokości 0,1% wartości brutto niezrealizowanej części dostawy za każdy rozpoczęty dzień zwłoki w realizacji  przedmiotu umowy określony w § 3 umowy, jednak nie więcej niż 10% wartości niezrealizowanej dostawy. </w:t>
      </w:r>
    </w:p>
    <w:p w14:paraId="5B728920" w14:textId="77777777" w:rsidR="00883D3D" w:rsidRPr="00883D3D" w:rsidRDefault="00883D3D" w:rsidP="00883D3D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wysokości 10 % ceny brutto niezrealizowanej części umowy gdy zamawiający odstąpi od umowy w przypadku określonym w § 8 ust 3 niniejszej umowy.</w:t>
      </w:r>
    </w:p>
    <w:p w14:paraId="54037268" w14:textId="77777777" w:rsidR="00883D3D" w:rsidRPr="00883D3D" w:rsidRDefault="00883D3D" w:rsidP="00883D3D">
      <w:pPr>
        <w:numPr>
          <w:ilvl w:val="0"/>
          <w:numId w:val="8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Łączna maksymalna wysokość kar umownych wynosi 10 % wartości brutto umowy . </w:t>
      </w:r>
    </w:p>
    <w:p w14:paraId="2348DB32" w14:textId="77777777" w:rsidR="00883D3D" w:rsidRPr="00883D3D" w:rsidRDefault="00883D3D" w:rsidP="00883D3D">
      <w:pPr>
        <w:numPr>
          <w:ilvl w:val="0"/>
          <w:numId w:val="8"/>
        </w:numPr>
        <w:spacing w:after="0" w:line="240" w:lineRule="auto"/>
        <w:ind w:left="284" w:right="-2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przypadku gdy wysokość szkody poniesionej przez Zamawiającego jest większa od kary umownej, a także w przypadku, gdy szkoda powstała z przyczyn, dla których nie</w:t>
      </w:r>
      <w:r w:rsidRPr="00883D3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3D3D">
        <w:rPr>
          <w:rFonts w:ascii="Times New Roman" w:eastAsia="Calibri" w:hAnsi="Times New Roman" w:cs="Times New Roman"/>
          <w:sz w:val="24"/>
          <w:szCs w:val="24"/>
        </w:rPr>
        <w:t>zastrzeżono kary umownej, Zamawiający jest uprawniony do żądania odszkodowania na</w:t>
      </w:r>
      <w:r w:rsidRPr="00883D3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3D3D">
        <w:rPr>
          <w:rFonts w:ascii="Times New Roman" w:eastAsia="Calibri" w:hAnsi="Times New Roman" w:cs="Times New Roman"/>
          <w:sz w:val="24"/>
          <w:szCs w:val="24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D0DD7B8" w14:textId="77777777" w:rsidR="00883D3D" w:rsidRPr="00883D3D" w:rsidRDefault="00883D3D" w:rsidP="00883D3D">
      <w:pPr>
        <w:numPr>
          <w:ilvl w:val="0"/>
          <w:numId w:val="8"/>
        </w:numPr>
        <w:spacing w:after="0" w:line="240" w:lineRule="auto"/>
        <w:ind w:left="284" w:right="-2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przypadku zawinionej przez Wykonawcę zwłoki w realizacji przedmiotu umowy ustalone ceny nie tracą ważności.</w:t>
      </w:r>
    </w:p>
    <w:p w14:paraId="57197D6B" w14:textId="77777777" w:rsidR="00883D3D" w:rsidRPr="00883D3D" w:rsidRDefault="00883D3D" w:rsidP="00883D3D">
      <w:pPr>
        <w:numPr>
          <w:ilvl w:val="0"/>
          <w:numId w:val="8"/>
        </w:numPr>
        <w:spacing w:after="0" w:line="240" w:lineRule="auto"/>
        <w:ind w:left="284" w:right="-22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 przekroczenie terminu płatności określonego § 4 ust.2 umowy za zrealizowany przedmiot umowy Wykonawca może naliczyć odsetki w wysokości ustawowej.</w:t>
      </w:r>
    </w:p>
    <w:p w14:paraId="07ED47F8" w14:textId="77777777" w:rsidR="00883D3D" w:rsidRPr="00883D3D" w:rsidRDefault="00883D3D" w:rsidP="00883D3D">
      <w:p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E9D42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8</w:t>
      </w:r>
    </w:p>
    <w:p w14:paraId="4113AE3D" w14:textId="77777777" w:rsidR="00883D3D" w:rsidRPr="00883D3D" w:rsidRDefault="00883D3D" w:rsidP="00883D3D">
      <w:p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W przypadku stwierdzenia wad ilościowych lub jakościowych w dostarczonym przedmiocie umowy Zamawiający niezwłocznie zawiadomi Wykonawcę o powyższym fakcie przesyłając pisemną reklamację.</w:t>
      </w:r>
    </w:p>
    <w:p w14:paraId="2B103C05" w14:textId="77777777" w:rsidR="00883D3D" w:rsidRPr="00883D3D" w:rsidRDefault="00883D3D" w:rsidP="00883D3D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lastRenderedPageBreak/>
        <w:t>2. Wykonawca zobowiązany jest do załatwienia reklamacji w terminie 5 dni od daty zgłoszenia reklamacji.</w:t>
      </w:r>
    </w:p>
    <w:p w14:paraId="28DB47D6" w14:textId="77777777" w:rsidR="00883D3D" w:rsidRPr="00883D3D" w:rsidRDefault="00883D3D" w:rsidP="00883D3D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3. Zamawiającemu przysługuje prawo odmowy przyjęcia dostarczonego przedmiotu umowy i odstąpienia od umowy w przypadku:</w:t>
      </w:r>
    </w:p>
    <w:p w14:paraId="7F5FA32C" w14:textId="77777777" w:rsidR="00883D3D" w:rsidRPr="00883D3D" w:rsidRDefault="00883D3D" w:rsidP="00883D3D">
      <w:pPr>
        <w:spacing w:after="0" w:line="259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a) dostarczenia przedmiotu umowy złej jakości i z wadami,</w:t>
      </w:r>
    </w:p>
    <w:p w14:paraId="1303C54D" w14:textId="77777777" w:rsidR="00883D3D" w:rsidRPr="00883D3D" w:rsidRDefault="00883D3D" w:rsidP="00883D3D">
      <w:pPr>
        <w:spacing w:after="0" w:line="259" w:lineRule="auto"/>
        <w:ind w:left="600"/>
        <w:rPr>
          <w:rFonts w:ascii="Calibri" w:eastAsia="Calibri" w:hAnsi="Calibri" w:cs="Times New Roman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b) dostarczenia materiałów niezgodnych  z przedmiotem umowy.</w:t>
      </w:r>
    </w:p>
    <w:p w14:paraId="12B4C742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9</w:t>
      </w:r>
    </w:p>
    <w:p w14:paraId="3C4CEFDD" w14:textId="77777777" w:rsidR="00883D3D" w:rsidRPr="00883D3D" w:rsidRDefault="00883D3D" w:rsidP="00883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 Zmiana treści umowy wymaga formy pisemnej pod rygorem nieważności.</w:t>
      </w:r>
    </w:p>
    <w:p w14:paraId="6E9AD6A9" w14:textId="77777777" w:rsidR="00883D3D" w:rsidRPr="00883D3D" w:rsidRDefault="00883D3D" w:rsidP="00883D3D">
      <w:pPr>
        <w:numPr>
          <w:ilvl w:val="0"/>
          <w:numId w:val="3"/>
        </w:numPr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Zakazuje się istotnych zmian postanowień zawartej umowy w stosunku do treści oferty, na podstawie której dokonano wyboru Wykonawcy z zastrzeżeniem zapisów niniejszej umowy. </w:t>
      </w:r>
    </w:p>
    <w:p w14:paraId="452A0861" w14:textId="77777777" w:rsidR="00883D3D" w:rsidRPr="00883D3D" w:rsidRDefault="00883D3D" w:rsidP="00883D3D">
      <w:pPr>
        <w:numPr>
          <w:ilvl w:val="0"/>
          <w:numId w:val="3"/>
        </w:numPr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</w:t>
      </w:r>
      <w:bookmarkStart w:id="2" w:name="highlightHit_96"/>
      <w:bookmarkEnd w:id="2"/>
      <w:r w:rsidRPr="00883D3D">
        <w:rPr>
          <w:rFonts w:ascii="Times New Roman" w:eastAsia="Calibri" w:hAnsi="Times New Roman" w:cs="Times New Roman"/>
          <w:sz w:val="24"/>
          <w:szCs w:val="24"/>
        </w:rPr>
        <w:t>publicznemu, Zamawiający może odstąpić od umowy w terminie 30 dni od powzięcia wiadomości o powyższych okolicznościach.</w:t>
      </w:r>
    </w:p>
    <w:p w14:paraId="78905C28" w14:textId="77777777" w:rsidR="00883D3D" w:rsidRPr="00883D3D" w:rsidRDefault="00883D3D" w:rsidP="00883D3D">
      <w:pPr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D3D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wypadku Wykonawca może żądać jedynie wynagrodzenia należnego mu z tytułu wykonania części umowy.</w:t>
      </w:r>
    </w:p>
    <w:p w14:paraId="552C7273" w14:textId="77777777" w:rsidR="00883D3D" w:rsidRPr="00883D3D" w:rsidRDefault="00883D3D" w:rsidP="00883D3D">
      <w:pPr>
        <w:numPr>
          <w:ilvl w:val="0"/>
          <w:numId w:val="3"/>
        </w:numPr>
        <w:suppressAutoHyphens/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Wierzytelności wynikające z umowy nie mogą być przekazywane osobie trzeciej bez zgody zamawiającego wyrażonej na piśmie pod rygorem nieważności. </w:t>
      </w:r>
    </w:p>
    <w:p w14:paraId="252F92CD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10</w:t>
      </w:r>
    </w:p>
    <w:p w14:paraId="2D1F80F7" w14:textId="77777777" w:rsidR="00883D3D" w:rsidRPr="00883D3D" w:rsidRDefault="00883D3D" w:rsidP="00883D3D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Koszty finansowej obsługi umowy w Banku Zamawiającego ponosi Zamawiający a w Banku Wykonawcy ponosi Wykonawca.</w:t>
      </w:r>
    </w:p>
    <w:p w14:paraId="2CA349F1" w14:textId="77777777" w:rsidR="00883D3D" w:rsidRPr="00883D3D" w:rsidRDefault="00883D3D" w:rsidP="00883D3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2. Odprawa celna leży po stronie Wykonawcy.</w:t>
      </w:r>
    </w:p>
    <w:p w14:paraId="0F585D99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11</w:t>
      </w:r>
    </w:p>
    <w:p w14:paraId="4C0B6F27" w14:textId="247285C4" w:rsidR="00883D3D" w:rsidRPr="00883D3D" w:rsidRDefault="00883D3D" w:rsidP="00883D3D">
      <w:pPr>
        <w:numPr>
          <w:ilvl w:val="1"/>
          <w:numId w:val="3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 sprawach nie uregulowanych niniejszą umową mają zastosowanie przepisy Kodeksu Cywilnego,, zapisy </w:t>
      </w:r>
      <w:r w:rsidR="00FA292D">
        <w:rPr>
          <w:rFonts w:ascii="Times New Roman" w:eastAsia="Calibri" w:hAnsi="Times New Roman" w:cs="Times New Roman"/>
          <w:sz w:val="24"/>
          <w:szCs w:val="24"/>
        </w:rPr>
        <w:t xml:space="preserve">zapytania ofertowego </w:t>
      </w:r>
      <w:r w:rsidRPr="00883D3D">
        <w:rPr>
          <w:rFonts w:ascii="Times New Roman" w:eastAsia="Calibri" w:hAnsi="Times New Roman" w:cs="Times New Roman"/>
          <w:sz w:val="24"/>
          <w:szCs w:val="24"/>
        </w:rPr>
        <w:t>i oferty  oraz wyjaśnień udzielonych w odpowiedzi na pytania wykonawców, które miały miejsce w toku postępowania poprzedzającego zawarcie Umowy .</w:t>
      </w:r>
    </w:p>
    <w:p w14:paraId="3BE453C2" w14:textId="3A0FD2E9" w:rsidR="00883D3D" w:rsidRPr="00FA292D" w:rsidRDefault="00883D3D" w:rsidP="00FA292D">
      <w:pPr>
        <w:numPr>
          <w:ilvl w:val="1"/>
          <w:numId w:val="3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292D">
        <w:rPr>
          <w:rFonts w:ascii="Times New Roman" w:eastAsia="Calibri" w:hAnsi="Times New Roman" w:cs="Times New Roman"/>
          <w:sz w:val="24"/>
          <w:szCs w:val="24"/>
        </w:rPr>
        <w:t>Wykona</w:t>
      </w:r>
      <w:r w:rsidRPr="00883D3D">
        <w:rPr>
          <w:rFonts w:ascii="Times New Roman" w:eastAsia="Calibri" w:hAnsi="Times New Roman" w:cs="Times New Roman"/>
          <w:sz w:val="24"/>
          <w:szCs w:val="24"/>
        </w:rPr>
        <w:t xml:space="preserve">wca oświadcza, że osoby reprezentujące Wykonawcę, pracownicy, współpracownicy oraz inne osoby, których dane osobowe zostały lub zostaną przekazane Zamawiającemu w celu zawarcia, realizacji i monitorowania wykonywania Umowy, zostały lub zostaną poinformowane przez Wykonawcę, że Zamawiający jest administratorem ich danych osobowych w rozumieniu Rozporządzenia Parlamentu Europejskiego i Rady (UE) 2016/679 z dnia 27 kwietnia 2016 r. w sprawie ochrony osób fizycznych w związku z przetwarzaniem danych osobowych i w sprawie swobodnego przepływu takich danych oraz uchylenia Dyrektywy 95/46/WE, zwanego „RODO”, oraz że zapoznały lub zapoznają się z informacją o zasadach ich przetwarzania przez </w:t>
      </w:r>
      <w:r w:rsidRPr="00FA292D">
        <w:rPr>
          <w:rFonts w:ascii="Times New Roman" w:eastAsia="Calibri" w:hAnsi="Times New Roman" w:cs="Times New Roman"/>
          <w:sz w:val="24"/>
          <w:szCs w:val="24"/>
        </w:rPr>
        <w:t>Zamawiającego, zamieszczonych na stronie internetowej Zamawiającego pod adresem:</w:t>
      </w:r>
      <w:r w:rsidR="00FA292D" w:rsidRPr="00FA2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FA292D" w:rsidRPr="00D133A5">
          <w:rPr>
            <w:rStyle w:val="Hipercze"/>
            <w:rFonts w:ascii="Times New Roman" w:eastAsia="Calibri" w:hAnsi="Times New Roman" w:cs="Times New Roman"/>
            <w:b/>
          </w:rPr>
          <w:t>https://bip.szpitalzachodni.pl/index.php?cmd=zawartosc&amp;opt=pokaz&amp;id=2028</w:t>
        </w:r>
      </w:hyperlink>
    </w:p>
    <w:p w14:paraId="21A01853" w14:textId="77777777" w:rsidR="00FA292D" w:rsidRPr="00FA292D" w:rsidRDefault="00FA292D" w:rsidP="00FA292D">
      <w:pPr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16E02E8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</w:p>
    <w:p w14:paraId="3472586C" w14:textId="77777777" w:rsidR="00883D3D" w:rsidRPr="00883D3D" w:rsidRDefault="00883D3D" w:rsidP="00883D3D">
      <w:pPr>
        <w:spacing w:before="120" w:after="120" w:line="259" w:lineRule="auto"/>
        <w:ind w:right="-369"/>
        <w:jc w:val="center"/>
        <w:rPr>
          <w:rFonts w:ascii="Times New Roman" w:eastAsia="Calibri" w:hAnsi="Times New Roman" w:cs="Times New Roman"/>
        </w:rPr>
      </w:pPr>
      <w:r w:rsidRPr="00883D3D">
        <w:rPr>
          <w:rFonts w:ascii="Times New Roman" w:eastAsia="Calibri" w:hAnsi="Times New Roman" w:cs="Times New Roman"/>
          <w:b/>
        </w:rPr>
        <w:t>§ 12</w:t>
      </w:r>
    </w:p>
    <w:p w14:paraId="21B6EE6B" w14:textId="77777777" w:rsidR="00883D3D" w:rsidRPr="00883D3D" w:rsidRDefault="00883D3D" w:rsidP="00883D3D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1. Wszelkie spory wynikające z realizacji niniejszej umowy rozstrzygane będą na zasadach wzajemnych negocjacji przez wyznaczonych pełnomocników.</w:t>
      </w:r>
    </w:p>
    <w:p w14:paraId="01E547C8" w14:textId="77777777" w:rsidR="00883D3D" w:rsidRPr="00883D3D" w:rsidRDefault="00883D3D" w:rsidP="00883D3D">
      <w:pPr>
        <w:numPr>
          <w:ilvl w:val="0"/>
          <w:numId w:val="2"/>
        </w:numPr>
        <w:suppressAutoHyphens/>
        <w:spacing w:after="0" w:line="259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lastRenderedPageBreak/>
        <w:t>Jeżeli strony umowy nie osiągną kompromisu wówczas sporne sprawy kierowane będą do Sądu właściwego dla siedziby Zamawiającego.</w:t>
      </w:r>
    </w:p>
    <w:p w14:paraId="53FF6D04" w14:textId="77777777" w:rsidR="00883D3D" w:rsidRPr="00883D3D" w:rsidRDefault="00883D3D" w:rsidP="00883D3D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W sprawach spornych obowiązują przepisy prawa polskiego.</w:t>
      </w:r>
    </w:p>
    <w:p w14:paraId="0906167D" w14:textId="77777777" w:rsidR="00883D3D" w:rsidRPr="00883D3D" w:rsidRDefault="00883D3D" w:rsidP="00883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97055" w14:textId="77777777" w:rsidR="00883D3D" w:rsidRPr="00883D3D" w:rsidRDefault="00883D3D" w:rsidP="00883D3D">
      <w:pPr>
        <w:spacing w:after="160" w:line="259" w:lineRule="auto"/>
        <w:ind w:right="-369"/>
        <w:jc w:val="center"/>
        <w:rPr>
          <w:rFonts w:ascii="Times New Roman" w:eastAsia="Calibri" w:hAnsi="Times New Roman" w:cs="Times New Roman"/>
          <w:b/>
        </w:rPr>
      </w:pPr>
      <w:r w:rsidRPr="00883D3D">
        <w:rPr>
          <w:rFonts w:ascii="Times New Roman" w:eastAsia="Calibri" w:hAnsi="Times New Roman" w:cs="Times New Roman"/>
          <w:b/>
        </w:rPr>
        <w:t>§ 13</w:t>
      </w:r>
    </w:p>
    <w:p w14:paraId="1E774C31" w14:textId="77777777"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egzemplarzach, dwa dla Zamawiającego i jeden dla Wykonawcy.</w:t>
      </w:r>
    </w:p>
    <w:p w14:paraId="61B2A913" w14:textId="77777777" w:rsidR="00883D3D" w:rsidRPr="00883D3D" w:rsidRDefault="00883D3D" w:rsidP="00883D3D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0D1D5D" w14:textId="77777777" w:rsidR="00883D3D" w:rsidRPr="00883D3D" w:rsidRDefault="00883D3D" w:rsidP="00883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782C3BFE" w14:textId="77777777" w:rsidR="00883D3D" w:rsidRPr="005D6D04" w:rsidRDefault="00883D3D" w:rsidP="005D6D04">
      <w:pPr>
        <w:pStyle w:val="Akapitzlist"/>
        <w:numPr>
          <w:ilvl w:val="1"/>
          <w:numId w:val="2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D6D04">
        <w:rPr>
          <w:rFonts w:ascii="Times New Roman" w:eastAsia="Calibri" w:hAnsi="Times New Roman" w:cs="Times New Roman"/>
          <w:sz w:val="24"/>
          <w:szCs w:val="24"/>
        </w:rPr>
        <w:t>Formularz cenowy</w:t>
      </w:r>
      <w:r w:rsidR="005D6D04">
        <w:rPr>
          <w:rFonts w:ascii="Times New Roman" w:eastAsia="Calibri" w:hAnsi="Times New Roman" w:cs="Times New Roman"/>
          <w:sz w:val="24"/>
          <w:szCs w:val="24"/>
        </w:rPr>
        <w:t xml:space="preserve"> zał. nr 2 do SWZ</w:t>
      </w:r>
    </w:p>
    <w:p w14:paraId="54067CDA" w14:textId="77777777" w:rsidR="00883D3D" w:rsidRPr="00883D3D" w:rsidRDefault="00883D3D" w:rsidP="00883D3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3D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14:paraId="17F0A185" w14:textId="77777777" w:rsidR="00883D3D" w:rsidRPr="00883D3D" w:rsidRDefault="00883D3D" w:rsidP="00883D3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713B7E" w14:textId="77777777" w:rsidR="00883D3D" w:rsidRPr="00883D3D" w:rsidRDefault="00883D3D" w:rsidP="00883D3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D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ZAMAWIAJĄCY:</w:t>
      </w:r>
      <w:r w:rsidRPr="00883D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3D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83D3D">
        <w:rPr>
          <w:rFonts w:ascii="Times New Roman" w:eastAsia="Calibri" w:hAnsi="Times New Roman" w:cs="Times New Roman"/>
          <w:b/>
          <w:sz w:val="24"/>
          <w:szCs w:val="24"/>
        </w:rPr>
        <w:tab/>
        <w:t>WYKONAWCA:</w:t>
      </w:r>
    </w:p>
    <w:p w14:paraId="640411E2" w14:textId="77777777" w:rsidR="00883D3D" w:rsidRPr="00883D3D" w:rsidRDefault="00883D3D" w:rsidP="00883D3D">
      <w:pPr>
        <w:spacing w:after="160" w:line="259" w:lineRule="auto"/>
        <w:rPr>
          <w:rFonts w:ascii="Calibri" w:eastAsia="Calibri" w:hAnsi="Calibri" w:cs="Times New Roman"/>
        </w:rPr>
      </w:pPr>
    </w:p>
    <w:p w14:paraId="0B2F0563" w14:textId="77777777" w:rsidR="00767371" w:rsidRDefault="00767371"/>
    <w:sectPr w:rsidR="00767371" w:rsidSect="00F52ACA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0E9B" w14:textId="77777777" w:rsidR="00FC4E2A" w:rsidRDefault="00FC4E2A" w:rsidP="00FC4E2A">
      <w:pPr>
        <w:spacing w:after="0" w:line="240" w:lineRule="auto"/>
      </w:pPr>
      <w:r>
        <w:separator/>
      </w:r>
    </w:p>
  </w:endnote>
  <w:endnote w:type="continuationSeparator" w:id="0">
    <w:p w14:paraId="4472CFE1" w14:textId="77777777" w:rsidR="00FC4E2A" w:rsidRDefault="00FC4E2A" w:rsidP="00FC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93600"/>
      <w:docPartObj>
        <w:docPartGallery w:val="Page Numbers (Bottom of Page)"/>
        <w:docPartUnique/>
      </w:docPartObj>
    </w:sdtPr>
    <w:sdtEndPr/>
    <w:sdtContent>
      <w:p w14:paraId="56D31034" w14:textId="77777777" w:rsidR="00F52ACA" w:rsidRDefault="00FA2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4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218057" w14:textId="77777777" w:rsidR="00F52ACA" w:rsidRDefault="00F52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6B3A" w14:textId="77777777" w:rsidR="00FC4E2A" w:rsidRDefault="00FC4E2A" w:rsidP="00FC4E2A">
      <w:pPr>
        <w:spacing w:after="0" w:line="240" w:lineRule="auto"/>
      </w:pPr>
      <w:r>
        <w:separator/>
      </w:r>
    </w:p>
  </w:footnote>
  <w:footnote w:type="continuationSeparator" w:id="0">
    <w:p w14:paraId="43AAA41B" w14:textId="77777777" w:rsidR="00FC4E2A" w:rsidRDefault="00FC4E2A" w:rsidP="00FC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EDAE9B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F"/>
    <w:multiLevelType w:val="multilevel"/>
    <w:tmpl w:val="B1AA49C2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ED2DD0"/>
    <w:multiLevelType w:val="hybridMultilevel"/>
    <w:tmpl w:val="5F188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A0EC7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C461D"/>
    <w:multiLevelType w:val="multilevel"/>
    <w:tmpl w:val="1762669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F63AD"/>
    <w:multiLevelType w:val="hybridMultilevel"/>
    <w:tmpl w:val="8548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D3D"/>
    <w:rsid w:val="005D6D04"/>
    <w:rsid w:val="00684FE9"/>
    <w:rsid w:val="00767371"/>
    <w:rsid w:val="00883D3D"/>
    <w:rsid w:val="00DC0404"/>
    <w:rsid w:val="00F52ACA"/>
    <w:rsid w:val="00FA292D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8866"/>
  <w15:docId w15:val="{1887CC6E-5896-4535-BA35-8558A09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3D"/>
  </w:style>
  <w:style w:type="paragraph" w:styleId="Akapitzlist">
    <w:name w:val="List Paragraph"/>
    <w:basedOn w:val="Normalny"/>
    <w:uiPriority w:val="34"/>
    <w:qFormat/>
    <w:rsid w:val="005D6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9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szpitalzachodni.pl/index.php?cmd=zawartosc&amp;opt=pokaz&amp;id=2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Mirek</dc:creator>
  <cp:lastModifiedBy>Lekarz</cp:lastModifiedBy>
  <cp:revision>5</cp:revision>
  <dcterms:created xsi:type="dcterms:W3CDTF">2021-06-22T12:26:00Z</dcterms:created>
  <dcterms:modified xsi:type="dcterms:W3CDTF">2021-06-24T09:46:00Z</dcterms:modified>
</cp:coreProperties>
</file>