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52" w:rsidRDefault="00F12C52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</w:p>
    <w:p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94DF1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:rsidR="00B430D2" w:rsidRDefault="006B306D" w:rsidP="00B430D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B430D2" w:rsidRPr="00A630BF">
          <w:rPr>
            <w:rStyle w:val="Hipercze"/>
            <w:rFonts w:eastAsiaTheme="minorHAnsi"/>
            <w:sz w:val="22"/>
            <w:szCs w:val="22"/>
            <w:lang w:eastAsia="en-US"/>
          </w:rPr>
          <w:t>sekretariat@gopsnowaslupia.pl</w:t>
        </w:r>
      </w:hyperlink>
      <w:r w:rsidR="0045211A">
        <w:rPr>
          <w:rFonts w:eastAsiaTheme="minorHAnsi"/>
          <w:sz w:val="22"/>
          <w:szCs w:val="22"/>
          <w:lang w:eastAsia="en-US"/>
        </w:rPr>
        <w:t>.</w:t>
      </w:r>
    </w:p>
    <w:p w:rsidR="00222762" w:rsidRPr="00B430D2" w:rsidRDefault="006B306D" w:rsidP="00B430D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B430D2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9904CC">
        <w:rPr>
          <w:rFonts w:eastAsiaTheme="minorHAnsi"/>
          <w:sz w:val="22"/>
          <w:szCs w:val="22"/>
          <w:lang w:eastAsia="en-US"/>
        </w:rPr>
        <w:t xml:space="preserve"> </w:t>
      </w:r>
      <w:r w:rsidR="009904CC" w:rsidRPr="009904CC">
        <w:rPr>
          <w:sz w:val="22"/>
          <w:szCs w:val="22"/>
        </w:rPr>
        <w:t>Organizacja sześciu jednodniowych wycieczek</w:t>
      </w:r>
      <w:r w:rsidR="00494DF1">
        <w:rPr>
          <w:rFonts w:eastAsiaTheme="minorHAnsi"/>
          <w:sz w:val="22"/>
          <w:szCs w:val="22"/>
          <w:lang w:eastAsia="en-US"/>
        </w:rPr>
        <w:t xml:space="preserve"> </w:t>
      </w:r>
      <w:r w:rsidR="00B430D2" w:rsidRPr="00B430D2">
        <w:rPr>
          <w:sz w:val="22"/>
          <w:szCs w:val="22"/>
        </w:rPr>
        <w:t xml:space="preserve">w ramach </w:t>
      </w:r>
      <w:r w:rsidR="00B430D2" w:rsidRPr="00B430D2">
        <w:rPr>
          <w:rFonts w:eastAsia="Tahoma"/>
          <w:spacing w:val="-1"/>
          <w:sz w:val="22"/>
          <w:szCs w:val="22"/>
        </w:rPr>
        <w:t xml:space="preserve">realizacji projektu </w:t>
      </w:r>
      <w:r w:rsidR="00B430D2" w:rsidRPr="00B430D2">
        <w:rPr>
          <w:rFonts w:eastAsia="Tahoma"/>
          <w:i/>
          <w:spacing w:val="-1"/>
          <w:sz w:val="22"/>
          <w:szCs w:val="22"/>
        </w:rPr>
        <w:t xml:space="preserve">„WESOŁÓWKA” Klub Seniora </w:t>
      </w:r>
      <w:r w:rsidR="00B430D2" w:rsidRPr="00B430D2">
        <w:rPr>
          <w:rFonts w:eastAsia="Tahoma"/>
          <w:spacing w:val="-1"/>
          <w:sz w:val="22"/>
          <w:szCs w:val="22"/>
        </w:rPr>
        <w:t>realizowanego w ramach Osi Priorytetowej RPSW.09.00.00 Włączenie społeczne i walka z ubóstwem Działania RPSW.09.02.00 Ułatwienie dostępu do wysokiej jakości usług społecznych i zdrowotnych Poddziałania RPSW.09.02.01 Rozwój wysokiej jakości usług społecznych Regionalnego Programu Operacyjnego Województwa Świętokrzyskiego na lata 2014-2020</w:t>
      </w:r>
      <w:r w:rsidR="00B430D2" w:rsidRPr="00B430D2">
        <w:rPr>
          <w:rFonts w:eastAsia="Tahoma"/>
          <w:b/>
          <w:bCs/>
          <w:spacing w:val="-1"/>
          <w:sz w:val="24"/>
          <w:szCs w:val="24"/>
        </w:rPr>
        <w:t xml:space="preserve">, </w:t>
      </w:r>
      <w:r w:rsidRPr="00B430D2">
        <w:rPr>
          <w:rFonts w:eastAsiaTheme="minorHAnsi"/>
          <w:sz w:val="22"/>
          <w:szCs w:val="22"/>
          <w:lang w:eastAsia="en-US"/>
        </w:rPr>
        <w:t xml:space="preserve">jak również </w:t>
      </w:r>
      <w:bookmarkStart w:id="0" w:name="_GoBack"/>
      <w:bookmarkEnd w:id="0"/>
      <w:r w:rsidRPr="00B430D2">
        <w:rPr>
          <w:rFonts w:eastAsiaTheme="minorHAnsi"/>
          <w:sz w:val="22"/>
          <w:szCs w:val="22"/>
          <w:lang w:eastAsia="en-US"/>
        </w:rPr>
        <w:t>w celu realizacji praw oraz obowiązków wynikających z przepisów prawa (art. 6 ust. 1 lit. c RODO) oraz ustawy z dnia ustawy z dnia 29 stycznia 2004r. Prawo zamówień publicznych (t.j. Dz.U. z 201</w:t>
      </w:r>
      <w:r w:rsidR="00B430D2">
        <w:rPr>
          <w:rFonts w:eastAsiaTheme="minorHAnsi"/>
          <w:sz w:val="22"/>
          <w:szCs w:val="22"/>
          <w:lang w:eastAsia="en-US"/>
        </w:rPr>
        <w:t>9</w:t>
      </w:r>
      <w:r w:rsidRPr="00B430D2">
        <w:rPr>
          <w:rFonts w:eastAsiaTheme="minorHAnsi"/>
          <w:sz w:val="22"/>
          <w:szCs w:val="22"/>
          <w:lang w:eastAsia="en-US"/>
        </w:rPr>
        <w:t>r., poz. 1</w:t>
      </w:r>
      <w:r w:rsidR="00B430D2">
        <w:rPr>
          <w:rFonts w:eastAsiaTheme="minorHAnsi"/>
          <w:sz w:val="22"/>
          <w:szCs w:val="22"/>
          <w:lang w:eastAsia="en-US"/>
        </w:rPr>
        <w:t>986</w:t>
      </w:r>
      <w:r w:rsidRPr="00B430D2">
        <w:rPr>
          <w:rFonts w:eastAsiaTheme="minorHAnsi"/>
          <w:sz w:val="22"/>
          <w:szCs w:val="22"/>
          <w:lang w:eastAsia="en-US"/>
        </w:rPr>
        <w:t>).</w:t>
      </w:r>
    </w:p>
    <w:p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C82F69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C82F69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50" w:rsidRDefault="00353B50" w:rsidP="00B430D2">
      <w:pPr>
        <w:spacing w:after="0" w:line="240" w:lineRule="auto"/>
      </w:pPr>
      <w:r>
        <w:separator/>
      </w:r>
    </w:p>
  </w:endnote>
  <w:endnote w:type="continuationSeparator" w:id="0">
    <w:p w:rsidR="00353B50" w:rsidRDefault="00353B50" w:rsidP="00B4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50" w:rsidRDefault="00353B50" w:rsidP="00B430D2">
      <w:pPr>
        <w:spacing w:after="0" w:line="240" w:lineRule="auto"/>
      </w:pPr>
      <w:r>
        <w:separator/>
      </w:r>
    </w:p>
  </w:footnote>
  <w:footnote w:type="continuationSeparator" w:id="0">
    <w:p w:rsidR="00353B50" w:rsidRDefault="00353B50" w:rsidP="00B4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Y="-960"/>
      <w:tblW w:w="9072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B430D2" w:rsidRPr="00222762" w:rsidTr="00F87258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2B9E0770" wp14:editId="68902FFF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7E8E4172" wp14:editId="32719D43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4BAAEE14" wp14:editId="777C4DD4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76C2B2AD" wp14:editId="264D9002">
                <wp:extent cx="1476375" cy="4667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30D2" w:rsidRPr="009904CC" w:rsidRDefault="009904CC" w:rsidP="009904CC">
    <w:pPr>
      <w:pStyle w:val="Nagwek"/>
      <w:jc w:val="right"/>
      <w:rPr>
        <w:b/>
        <w:bCs/>
      </w:rPr>
    </w:pPr>
    <w:r w:rsidRPr="009904CC">
      <w:rPr>
        <w:b/>
        <w:bCs/>
      </w:rPr>
      <w:t>Załącznik nr 4: Klauzula informacyjna (RODO)</w:t>
    </w:r>
    <w:r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343968"/>
    <w:rsid w:val="00353B50"/>
    <w:rsid w:val="003B2B2C"/>
    <w:rsid w:val="0045211A"/>
    <w:rsid w:val="004543D4"/>
    <w:rsid w:val="00494DF1"/>
    <w:rsid w:val="006B306D"/>
    <w:rsid w:val="00726C34"/>
    <w:rsid w:val="007A091F"/>
    <w:rsid w:val="0084277C"/>
    <w:rsid w:val="0093568F"/>
    <w:rsid w:val="009904CC"/>
    <w:rsid w:val="00A56E8C"/>
    <w:rsid w:val="00B430D2"/>
    <w:rsid w:val="00C82F69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2005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4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0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0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430D2"/>
    <w:pPr>
      <w:widowControl w:val="0"/>
      <w:spacing w:after="120" w:line="240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0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430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psnowaslup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5</cp:revision>
  <cp:lastPrinted>2019-08-23T07:45:00Z</cp:lastPrinted>
  <dcterms:created xsi:type="dcterms:W3CDTF">2019-10-22T10:36:00Z</dcterms:created>
  <dcterms:modified xsi:type="dcterms:W3CDTF">2020-03-12T10:36:00Z</dcterms:modified>
</cp:coreProperties>
</file>