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539E9" w14:textId="286F0428" w:rsidR="00C54801" w:rsidRDefault="00C54801" w:rsidP="00EA044A">
      <w:pPr>
        <w:rPr>
          <w:rFonts w:ascii="Tahoma" w:hAnsi="Tahoma" w:cs="Tahoma"/>
          <w:iCs/>
          <w:sz w:val="20"/>
          <w:szCs w:val="20"/>
        </w:rPr>
      </w:pPr>
      <w:r>
        <w:rPr>
          <w:noProof/>
        </w:rPr>
        <w:drawing>
          <wp:inline distT="0" distB="0" distL="0" distR="0" wp14:anchorId="1A358287" wp14:editId="11DD4525">
            <wp:extent cx="8743950" cy="9015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369" cy="91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DB234" w14:textId="48769A80" w:rsidR="00EA044A" w:rsidRPr="000B6D9E" w:rsidRDefault="00572BA7" w:rsidP="00EA044A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AG/ZP-</w:t>
      </w:r>
      <w:r w:rsidR="00652462" w:rsidRPr="00FB1B60">
        <w:rPr>
          <w:rFonts w:ascii="Tahoma" w:hAnsi="Tahoma" w:cs="Tahoma"/>
          <w:iCs/>
          <w:sz w:val="20"/>
          <w:szCs w:val="20"/>
        </w:rPr>
        <w:t>17</w:t>
      </w:r>
      <w:r w:rsidRPr="00FB1B60">
        <w:rPr>
          <w:rFonts w:ascii="Tahoma" w:hAnsi="Tahoma" w:cs="Tahoma"/>
          <w:iCs/>
          <w:sz w:val="20"/>
          <w:szCs w:val="20"/>
        </w:rPr>
        <w:t>/</w:t>
      </w:r>
      <w:r>
        <w:rPr>
          <w:rFonts w:ascii="Tahoma" w:hAnsi="Tahoma" w:cs="Tahoma"/>
          <w:iCs/>
          <w:sz w:val="20"/>
          <w:szCs w:val="20"/>
        </w:rPr>
        <w:t>2023</w:t>
      </w:r>
      <w:r w:rsidR="00EA044A" w:rsidRPr="00AE3A29">
        <w:rPr>
          <w:rFonts w:ascii="Tahoma" w:hAnsi="Tahoma" w:cs="Tahoma"/>
          <w:iCs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450BE3">
        <w:rPr>
          <w:rFonts w:ascii="Tahoma" w:hAnsi="Tahoma" w:cs="Tahoma"/>
          <w:i/>
          <w:sz w:val="20"/>
          <w:szCs w:val="20"/>
        </w:rPr>
        <w:tab/>
      </w:r>
      <w:r w:rsidR="00EA044A" w:rsidRPr="00AE3A29">
        <w:rPr>
          <w:rFonts w:ascii="Tahoma" w:hAnsi="Tahoma" w:cs="Tahoma"/>
          <w:iCs/>
          <w:sz w:val="20"/>
          <w:szCs w:val="20"/>
        </w:rPr>
        <w:t xml:space="preserve">Załącznik nr </w:t>
      </w:r>
      <w:r w:rsidR="00EA044A" w:rsidRPr="00450BE3">
        <w:rPr>
          <w:rFonts w:ascii="Tahoma" w:hAnsi="Tahoma" w:cs="Tahoma"/>
          <w:iCs/>
          <w:sz w:val="20"/>
          <w:szCs w:val="20"/>
        </w:rPr>
        <w:t>3</w:t>
      </w:r>
      <w:r w:rsidR="00684B61">
        <w:rPr>
          <w:rFonts w:ascii="Tahoma" w:hAnsi="Tahoma" w:cs="Tahoma"/>
          <w:iCs/>
          <w:sz w:val="20"/>
          <w:szCs w:val="20"/>
        </w:rPr>
        <w:t>D</w:t>
      </w:r>
      <w:r w:rsidR="00EA044A" w:rsidRPr="00450BE3">
        <w:rPr>
          <w:rFonts w:ascii="Tahoma" w:hAnsi="Tahoma" w:cs="Tahoma"/>
          <w:iCs/>
          <w:sz w:val="20"/>
          <w:szCs w:val="20"/>
        </w:rPr>
        <w:t xml:space="preserve"> do SWZ</w:t>
      </w:r>
    </w:p>
    <w:p w14:paraId="698971A7" w14:textId="77777777" w:rsidR="00EA044A" w:rsidRPr="000B6D9E" w:rsidRDefault="00EA044A" w:rsidP="00CC546C">
      <w:pPr>
        <w:rPr>
          <w:rFonts w:ascii="Tahoma" w:hAnsi="Tahoma" w:cs="Tahoma"/>
          <w:b/>
          <w:sz w:val="20"/>
          <w:szCs w:val="20"/>
        </w:rPr>
      </w:pPr>
    </w:p>
    <w:p w14:paraId="270AF63D" w14:textId="7D615670" w:rsidR="00EA044A" w:rsidRDefault="00EA044A" w:rsidP="00B053B2">
      <w:pPr>
        <w:jc w:val="center"/>
        <w:rPr>
          <w:rFonts w:ascii="Tahoma" w:hAnsi="Tahoma" w:cs="Tahoma"/>
          <w:b/>
          <w:sz w:val="20"/>
          <w:szCs w:val="20"/>
        </w:rPr>
      </w:pPr>
      <w:r w:rsidRPr="000B6D9E">
        <w:rPr>
          <w:rFonts w:ascii="Tahoma" w:hAnsi="Tahoma" w:cs="Tahoma"/>
          <w:b/>
          <w:sz w:val="20"/>
          <w:szCs w:val="20"/>
        </w:rPr>
        <w:t>SZCZEGÓŁOWY OPIS PRZEDMIOTU ZAMÓWIENIA – ZESTAWIENIE WYMAGANYCH PARAMETRÓW TECHNICZNYCH</w:t>
      </w:r>
    </w:p>
    <w:p w14:paraId="584D8DFE" w14:textId="77777777" w:rsidR="00B053B2" w:rsidRPr="000B6D9E" w:rsidRDefault="00B053B2" w:rsidP="00B053B2">
      <w:pPr>
        <w:jc w:val="center"/>
        <w:rPr>
          <w:rFonts w:ascii="Tahoma" w:hAnsi="Tahoma" w:cs="Tahoma"/>
          <w:b/>
          <w:sz w:val="20"/>
          <w:szCs w:val="20"/>
        </w:rPr>
      </w:pPr>
    </w:p>
    <w:p w14:paraId="6A9549F0" w14:textId="66958903" w:rsidR="00EA044A" w:rsidRPr="000B6D9E" w:rsidRDefault="00EA044A" w:rsidP="00EA044A">
      <w:pPr>
        <w:spacing w:after="240"/>
        <w:rPr>
          <w:rFonts w:ascii="Tahoma" w:hAnsi="Tahoma" w:cs="Tahoma"/>
          <w:b/>
          <w:smallCaps/>
          <w:sz w:val="20"/>
          <w:szCs w:val="20"/>
        </w:rPr>
      </w:pPr>
      <w:r w:rsidRPr="000B6D9E">
        <w:rPr>
          <w:rFonts w:ascii="Tahoma" w:hAnsi="Tahoma" w:cs="Tahoma"/>
          <w:b/>
          <w:sz w:val="20"/>
          <w:szCs w:val="20"/>
        </w:rPr>
        <w:t xml:space="preserve">PAKIET </w:t>
      </w:r>
      <w:r w:rsidR="00F01167">
        <w:rPr>
          <w:rFonts w:ascii="Tahoma" w:hAnsi="Tahoma" w:cs="Tahoma"/>
          <w:b/>
          <w:sz w:val="20"/>
          <w:szCs w:val="20"/>
        </w:rPr>
        <w:t>4</w:t>
      </w:r>
      <w:r w:rsidRPr="000B6D9E">
        <w:rPr>
          <w:rFonts w:ascii="Tahoma" w:hAnsi="Tahoma" w:cs="Tahoma"/>
          <w:b/>
          <w:sz w:val="20"/>
          <w:szCs w:val="20"/>
        </w:rPr>
        <w:t xml:space="preserve">  </w:t>
      </w:r>
      <w:r w:rsidR="009E44B3">
        <w:rPr>
          <w:rFonts w:ascii="Tahoma" w:hAnsi="Tahoma" w:cs="Tahoma"/>
          <w:b/>
          <w:sz w:val="20"/>
          <w:szCs w:val="20"/>
          <w:u w:val="single"/>
        </w:rPr>
        <w:t xml:space="preserve">WANNA DO KĄPIELI KOŃCZYN </w:t>
      </w:r>
      <w:r w:rsidR="006F46E0">
        <w:rPr>
          <w:rFonts w:ascii="Tahoma" w:hAnsi="Tahoma" w:cs="Tahoma"/>
          <w:b/>
          <w:sz w:val="20"/>
          <w:szCs w:val="20"/>
          <w:u w:val="single"/>
        </w:rPr>
        <w:t xml:space="preserve">DOLNYCH </w:t>
      </w:r>
      <w:r w:rsidR="009E44B3">
        <w:rPr>
          <w:rFonts w:ascii="Tahoma" w:hAnsi="Tahoma" w:cs="Tahoma"/>
          <w:b/>
          <w:sz w:val="20"/>
          <w:szCs w:val="20"/>
          <w:u w:val="single"/>
        </w:rPr>
        <w:t>ZE STEROWANIEM ELEKTRONICZNYM</w:t>
      </w:r>
      <w:r w:rsidR="00CB06E4">
        <w:rPr>
          <w:rFonts w:ascii="Tahoma" w:hAnsi="Tahoma" w:cs="Tahoma"/>
          <w:b/>
          <w:sz w:val="20"/>
          <w:szCs w:val="20"/>
          <w:u w:val="single"/>
        </w:rPr>
        <w:t xml:space="preserve"> – 1 SZT. </w:t>
      </w:r>
      <w:r w:rsidR="00C341EE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450BE3" w:rsidRPr="00450BE3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14:paraId="7C427CD6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  <w:r w:rsidRPr="000B6D9E">
        <w:rPr>
          <w:rFonts w:ascii="Tahoma" w:hAnsi="Tahoma" w:cs="Tahoma"/>
          <w:bCs/>
          <w:sz w:val="20"/>
          <w:szCs w:val="20"/>
        </w:rPr>
        <w:t xml:space="preserve">Producent:  </w:t>
      </w:r>
    </w:p>
    <w:p w14:paraId="1DBC193A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</w:p>
    <w:p w14:paraId="542086BC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  <w:r w:rsidRPr="000B6D9E">
        <w:rPr>
          <w:rFonts w:ascii="Tahoma" w:hAnsi="Tahoma" w:cs="Tahoma"/>
          <w:bCs/>
          <w:sz w:val="20"/>
          <w:szCs w:val="20"/>
        </w:rPr>
        <w:t>Oferowany model/typ:</w:t>
      </w:r>
    </w:p>
    <w:p w14:paraId="7EDDAAC4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</w:p>
    <w:p w14:paraId="18ED248E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  <w:r w:rsidRPr="000B6D9E">
        <w:rPr>
          <w:rFonts w:ascii="Tahoma" w:hAnsi="Tahoma" w:cs="Tahoma"/>
          <w:bCs/>
          <w:sz w:val="20"/>
          <w:szCs w:val="20"/>
        </w:rPr>
        <w:t>Rok produkcji (wymagany fabrycznie nowy):</w:t>
      </w:r>
    </w:p>
    <w:p w14:paraId="758F93CF" w14:textId="40D5CAF0" w:rsidR="00EA044A" w:rsidRDefault="00EA044A"/>
    <w:tbl>
      <w:tblPr>
        <w:tblW w:w="1519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9626"/>
        <w:gridCol w:w="2430"/>
        <w:gridCol w:w="2437"/>
      </w:tblGrid>
      <w:tr w:rsidR="009E66CD" w:rsidRPr="005D3BBF" w14:paraId="21036400" w14:textId="77777777" w:rsidTr="006D203F">
        <w:trPr>
          <w:cantSplit/>
          <w:trHeight w:val="517"/>
          <w:jc w:val="center"/>
        </w:trPr>
        <w:tc>
          <w:tcPr>
            <w:tcW w:w="70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7EECE1CC" w14:textId="77777777" w:rsidR="009E66CD" w:rsidRPr="004A3F1B" w:rsidRDefault="009E66CD" w:rsidP="007D1C94">
            <w:pPr>
              <w:jc w:val="center"/>
              <w:rPr>
                <w:rFonts w:ascii="Tahoma" w:hAnsi="Tahoma" w:cs="Tahoma"/>
                <w:b/>
                <w:bCs/>
                <w:smallCaps/>
                <w:color w:val="000000"/>
                <w:sz w:val="20"/>
                <w:szCs w:val="20"/>
              </w:rPr>
            </w:pPr>
            <w:r w:rsidRPr="004A3F1B">
              <w:rPr>
                <w:rFonts w:ascii="Tahoma" w:hAnsi="Tahoma" w:cs="Tahoma"/>
                <w:b/>
                <w:bCs/>
                <w:smallCaps/>
                <w:color w:val="000000"/>
                <w:sz w:val="20"/>
                <w:szCs w:val="20"/>
              </w:rPr>
              <w:t>lp</w:t>
            </w:r>
            <w:r w:rsidRPr="004A3F1B">
              <w:rPr>
                <w:rFonts w:ascii="Tahoma" w:hAnsi="Tahoma" w:cs="Tahoma"/>
                <w:bCs/>
                <w:smallCaps/>
                <w:color w:val="000000"/>
                <w:sz w:val="20"/>
                <w:szCs w:val="20"/>
              </w:rPr>
              <w:t>.</w:t>
            </w:r>
          </w:p>
        </w:tc>
        <w:tc>
          <w:tcPr>
            <w:tcW w:w="9626" w:type="dxa"/>
            <w:tcBorders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609F408D" w14:textId="77777777" w:rsidR="009E66CD" w:rsidRPr="004A3F1B" w:rsidRDefault="009E66CD" w:rsidP="007D1C94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4A3F1B">
              <w:rPr>
                <w:rFonts w:ascii="Tahoma" w:hAnsi="Tahoma" w:cs="Tahoma"/>
                <w:b/>
                <w:smallCaps/>
                <w:sz w:val="20"/>
                <w:szCs w:val="20"/>
              </w:rPr>
              <w:t>Parametry techniczne  –  warunki graniczne</w:t>
            </w: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4E81048F" w14:textId="5DBC52B5" w:rsidR="009E66CD" w:rsidRPr="004A3F1B" w:rsidRDefault="009E66CD" w:rsidP="00C54801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>Parametr wymagany</w:t>
            </w:r>
          </w:p>
        </w:tc>
        <w:tc>
          <w:tcPr>
            <w:tcW w:w="2437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587C3B5C" w14:textId="4EC93C2F" w:rsidR="009E66CD" w:rsidRPr="004A3F1B" w:rsidRDefault="009E66CD" w:rsidP="00572BA7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4A3F1B"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Parametr oferowany  </w:t>
            </w:r>
          </w:p>
        </w:tc>
      </w:tr>
      <w:tr w:rsidR="009E66CD" w:rsidRPr="005D3BBF" w14:paraId="5AA08A79" w14:textId="77777777" w:rsidTr="006F46E0">
        <w:trPr>
          <w:cantSplit/>
          <w:trHeight w:val="1082"/>
          <w:jc w:val="center"/>
        </w:trPr>
        <w:tc>
          <w:tcPr>
            <w:tcW w:w="70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400500AE" w14:textId="5E785274" w:rsidR="009E66CD" w:rsidRPr="009E66CD" w:rsidRDefault="009E66CD" w:rsidP="009E66CD">
            <w:pPr>
              <w:rPr>
                <w:rFonts w:ascii="Tahoma" w:hAnsi="Tahoma" w:cs="Tahoma"/>
                <w:b/>
                <w:bCs/>
                <w:smallCap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mallCaps/>
                <w:color w:val="000000"/>
                <w:sz w:val="18"/>
                <w:szCs w:val="18"/>
              </w:rPr>
              <w:t>I.</w:t>
            </w:r>
          </w:p>
        </w:tc>
        <w:tc>
          <w:tcPr>
            <w:tcW w:w="9626" w:type="dxa"/>
            <w:tcBorders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1AF7DD64" w14:textId="6FF7F589" w:rsidR="009E66CD" w:rsidRPr="006D203F" w:rsidRDefault="009E44B3" w:rsidP="00CC546C">
            <w:pPr>
              <w:jc w:val="center"/>
              <w:rPr>
                <w:rFonts w:ascii="Tahoma" w:hAnsi="Tahoma" w:cs="Tahoma"/>
                <w:b/>
                <w:bCs/>
                <w:smallCaps/>
                <w:sz w:val="32"/>
                <w:szCs w:val="32"/>
              </w:rPr>
            </w:pPr>
            <w:r w:rsidRPr="006D203F">
              <w:rPr>
                <w:rFonts w:ascii="Tahoma" w:hAnsi="Tahoma" w:cs="Tahoma"/>
                <w:b/>
                <w:sz w:val="32"/>
                <w:szCs w:val="32"/>
              </w:rPr>
              <w:t xml:space="preserve">WANNA DO KĄPIELI KOŃCZYN </w:t>
            </w:r>
            <w:r w:rsidR="006F46E0" w:rsidRPr="006D203F">
              <w:rPr>
                <w:rFonts w:ascii="Tahoma" w:hAnsi="Tahoma" w:cs="Tahoma"/>
                <w:b/>
                <w:sz w:val="32"/>
                <w:szCs w:val="32"/>
              </w:rPr>
              <w:t>DOLNYCH</w:t>
            </w:r>
            <w:r w:rsidRPr="006D203F">
              <w:rPr>
                <w:rFonts w:ascii="Tahoma" w:hAnsi="Tahoma" w:cs="Tahoma"/>
                <w:b/>
                <w:sz w:val="32"/>
                <w:szCs w:val="32"/>
              </w:rPr>
              <w:t xml:space="preserve"> ZE STEROWANIEM ELEKTRONICZNYM</w:t>
            </w: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2E672C6B" w14:textId="77777777" w:rsidR="009E66CD" w:rsidRDefault="009E66CD">
            <w:pPr>
              <w:spacing w:after="160" w:line="259" w:lineRule="auto"/>
              <w:rPr>
                <w:rFonts w:ascii="Tahoma" w:hAnsi="Tahoma" w:cs="Tahoma"/>
                <w:b/>
                <w:bCs/>
                <w:smallCaps/>
                <w:sz w:val="32"/>
                <w:szCs w:val="32"/>
              </w:rPr>
            </w:pPr>
          </w:p>
          <w:p w14:paraId="512909BB" w14:textId="77777777" w:rsidR="009E66CD" w:rsidRPr="005D3BBF" w:rsidRDefault="009E66CD" w:rsidP="007D1C94">
            <w:pPr>
              <w:jc w:val="center"/>
              <w:rPr>
                <w:rFonts w:ascii="Tahoma" w:hAnsi="Tahoma" w:cs="Tahoma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2437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31F5186D" w14:textId="1D473E2D" w:rsidR="009E66CD" w:rsidRPr="005D3BBF" w:rsidRDefault="009E66CD" w:rsidP="007D1C94">
            <w:pPr>
              <w:jc w:val="center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</w:p>
        </w:tc>
      </w:tr>
      <w:tr w:rsidR="006F46E0" w:rsidRPr="00537A68" w14:paraId="5EE6B393" w14:textId="77777777" w:rsidTr="006F46E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3" w:type="dxa"/>
            <w:shd w:val="clear" w:color="auto" w:fill="auto"/>
          </w:tcPr>
          <w:p w14:paraId="5AA4DF62" w14:textId="77777777" w:rsidR="006F46E0" w:rsidRPr="00537A68" w:rsidRDefault="006F46E0" w:rsidP="006F46E0">
            <w:pPr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26" w:type="dxa"/>
            <w:shd w:val="clear" w:color="auto" w:fill="auto"/>
          </w:tcPr>
          <w:p w14:paraId="021A9656" w14:textId="77777777" w:rsidR="006F46E0" w:rsidRPr="00537A68" w:rsidRDefault="006F46E0" w:rsidP="003E1CED">
            <w:pPr>
              <w:rPr>
                <w:rFonts w:ascii="Tahoma" w:hAnsi="Tahoma" w:cs="Tahoma"/>
                <w:sz w:val="18"/>
                <w:szCs w:val="18"/>
              </w:rPr>
            </w:pPr>
            <w:r w:rsidRPr="00537A68">
              <w:rPr>
                <w:rFonts w:ascii="Tahoma" w:hAnsi="Tahoma" w:cs="Tahoma"/>
                <w:sz w:val="18"/>
                <w:szCs w:val="18"/>
              </w:rPr>
              <w:t>Wanna wykonana jest z tworzywa sztucznego typu GFK wzmacnianego włóknem szklanym</w:t>
            </w:r>
            <w:r w:rsidRPr="00537A68"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2430" w:type="dxa"/>
            <w:shd w:val="clear" w:color="auto" w:fill="auto"/>
          </w:tcPr>
          <w:p w14:paraId="51060BA7" w14:textId="77777777" w:rsidR="006F46E0" w:rsidRPr="00537A68" w:rsidRDefault="006F46E0" w:rsidP="003E1C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7A68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437" w:type="dxa"/>
            <w:shd w:val="clear" w:color="auto" w:fill="auto"/>
          </w:tcPr>
          <w:p w14:paraId="6FF9D82A" w14:textId="77777777" w:rsidR="006F46E0" w:rsidRPr="00537A68" w:rsidRDefault="006F46E0" w:rsidP="003E1C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6E0" w:rsidRPr="00537A68" w14:paraId="763CCA8D" w14:textId="77777777" w:rsidTr="006F46E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3" w:type="dxa"/>
            <w:shd w:val="clear" w:color="auto" w:fill="auto"/>
          </w:tcPr>
          <w:p w14:paraId="69F83EE6" w14:textId="77777777" w:rsidR="006F46E0" w:rsidRPr="00537A68" w:rsidRDefault="006F46E0" w:rsidP="006F46E0">
            <w:pPr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26" w:type="dxa"/>
            <w:shd w:val="clear" w:color="auto" w:fill="auto"/>
          </w:tcPr>
          <w:p w14:paraId="7391F118" w14:textId="35A46AC8" w:rsidR="006F46E0" w:rsidRPr="00537A68" w:rsidRDefault="006F46E0" w:rsidP="003E1CED">
            <w:pPr>
              <w:rPr>
                <w:rFonts w:ascii="Tahoma" w:hAnsi="Tahoma" w:cs="Tahoma"/>
                <w:sz w:val="18"/>
                <w:szCs w:val="18"/>
              </w:rPr>
            </w:pPr>
            <w:r w:rsidRPr="00537A68">
              <w:rPr>
                <w:rFonts w:ascii="Tahoma" w:hAnsi="Tahoma" w:cs="Tahoma"/>
                <w:sz w:val="18"/>
                <w:szCs w:val="18"/>
              </w:rPr>
              <w:t>Wanna obsługująca stopy i podudzia</w:t>
            </w:r>
          </w:p>
        </w:tc>
        <w:tc>
          <w:tcPr>
            <w:tcW w:w="2430" w:type="dxa"/>
            <w:shd w:val="clear" w:color="auto" w:fill="auto"/>
          </w:tcPr>
          <w:p w14:paraId="40DB1A02" w14:textId="38883EC3" w:rsidR="006F46E0" w:rsidRPr="00537A68" w:rsidRDefault="006F46E0" w:rsidP="003E1C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7A68">
              <w:rPr>
                <w:rFonts w:ascii="Tahoma" w:hAnsi="Tahoma" w:cs="Tahoma"/>
                <w:sz w:val="18"/>
                <w:szCs w:val="18"/>
              </w:rPr>
              <w:t xml:space="preserve">Tak </w:t>
            </w:r>
          </w:p>
        </w:tc>
        <w:tc>
          <w:tcPr>
            <w:tcW w:w="2437" w:type="dxa"/>
            <w:shd w:val="clear" w:color="auto" w:fill="auto"/>
          </w:tcPr>
          <w:p w14:paraId="308194F8" w14:textId="77777777" w:rsidR="006F46E0" w:rsidRPr="00537A68" w:rsidRDefault="006F46E0" w:rsidP="003E1C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6E0" w:rsidRPr="00537A68" w14:paraId="6E977E46" w14:textId="77777777" w:rsidTr="006F46E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3" w:type="dxa"/>
            <w:shd w:val="clear" w:color="auto" w:fill="auto"/>
          </w:tcPr>
          <w:p w14:paraId="5383F308" w14:textId="77777777" w:rsidR="006F46E0" w:rsidRPr="00537A68" w:rsidRDefault="006F46E0" w:rsidP="006F46E0">
            <w:pPr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26" w:type="dxa"/>
            <w:shd w:val="clear" w:color="auto" w:fill="auto"/>
          </w:tcPr>
          <w:p w14:paraId="080F5193" w14:textId="77777777" w:rsidR="006F46E0" w:rsidRPr="00537A68" w:rsidRDefault="006F46E0" w:rsidP="003E1CED">
            <w:pPr>
              <w:rPr>
                <w:rFonts w:ascii="Tahoma" w:hAnsi="Tahoma" w:cs="Tahoma"/>
                <w:sz w:val="18"/>
                <w:szCs w:val="18"/>
              </w:rPr>
            </w:pPr>
            <w:r w:rsidRPr="00537A68">
              <w:rPr>
                <w:rFonts w:ascii="Tahoma" w:hAnsi="Tahoma" w:cs="Tahoma"/>
                <w:sz w:val="18"/>
                <w:szCs w:val="18"/>
              </w:rPr>
              <w:t>Wyposażenie:</w:t>
            </w:r>
          </w:p>
          <w:tbl>
            <w:tblPr>
              <w:tblW w:w="962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48"/>
              <w:gridCol w:w="164"/>
              <w:gridCol w:w="3613"/>
            </w:tblGrid>
            <w:tr w:rsidR="006F46E0" w:rsidRPr="00537A68" w14:paraId="33385203" w14:textId="77777777" w:rsidTr="003E1CED">
              <w:trPr>
                <w:gridAfter w:val="2"/>
                <w:wAfter w:w="3777" w:type="dxa"/>
              </w:trPr>
              <w:tc>
                <w:tcPr>
                  <w:tcW w:w="5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4EB93BCF" w14:textId="77777777" w:rsidR="006F46E0" w:rsidRPr="00537A68" w:rsidRDefault="006F46E0" w:rsidP="003E1CED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6F46E0" w:rsidRPr="00537A68" w14:paraId="2E3EA16C" w14:textId="77777777" w:rsidTr="003E1CED">
              <w:tc>
                <w:tcPr>
                  <w:tcW w:w="5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12AF0074" w14:textId="77777777" w:rsidR="006F46E0" w:rsidRPr="00537A68" w:rsidRDefault="006F46E0" w:rsidP="003E1CED">
                  <w:pPr>
                    <w:textAlignment w:val="baseline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37A68">
                    <w:rPr>
                      <w:rFonts w:ascii="Tahoma" w:hAnsi="Tahoma" w:cs="Tahoma"/>
                      <w:sz w:val="18"/>
                      <w:szCs w:val="18"/>
                    </w:rPr>
                    <w:t>Półautomatyczny spust wody z misy </w:t>
                  </w:r>
                </w:p>
              </w:tc>
              <w:tc>
                <w:tcPr>
                  <w:tcW w:w="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5EB120EE" w14:textId="77777777" w:rsidR="006F46E0" w:rsidRPr="00537A68" w:rsidRDefault="006F46E0" w:rsidP="003E1CE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37A68"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4C492C8B" w14:textId="77777777" w:rsidR="006F46E0" w:rsidRPr="00537A68" w:rsidRDefault="006F46E0" w:rsidP="003E1CE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6F46E0" w:rsidRPr="00537A68" w14:paraId="0901DC00" w14:textId="77777777" w:rsidTr="003E1CED">
              <w:tc>
                <w:tcPr>
                  <w:tcW w:w="5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33C3664E" w14:textId="77777777" w:rsidR="006F46E0" w:rsidRPr="00537A68" w:rsidRDefault="006F46E0" w:rsidP="003E1CED">
                  <w:pPr>
                    <w:jc w:val="both"/>
                    <w:textAlignment w:val="baseline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37A68">
                    <w:rPr>
                      <w:rFonts w:ascii="Tahoma" w:hAnsi="Tahoma" w:cs="Tahoma"/>
                      <w:sz w:val="18"/>
                      <w:szCs w:val="18"/>
                    </w:rPr>
                    <w:t>4 dysze do masażu podwodnego </w:t>
                  </w:r>
                </w:p>
              </w:tc>
              <w:tc>
                <w:tcPr>
                  <w:tcW w:w="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6A388F68" w14:textId="77777777" w:rsidR="006F46E0" w:rsidRPr="00537A68" w:rsidRDefault="006F46E0" w:rsidP="003E1CED">
                  <w:pPr>
                    <w:jc w:val="both"/>
                    <w:textAlignment w:val="baseline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37A68"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16E27727" w14:textId="77777777" w:rsidR="006F46E0" w:rsidRPr="00537A68" w:rsidRDefault="006F46E0" w:rsidP="003E1CED">
                  <w:pPr>
                    <w:jc w:val="both"/>
                    <w:textAlignment w:val="baseline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6F46E0" w:rsidRPr="00537A68" w14:paraId="31E3A292" w14:textId="77777777" w:rsidTr="003E1CED">
              <w:tc>
                <w:tcPr>
                  <w:tcW w:w="5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2761B4C2" w14:textId="77777777" w:rsidR="006F46E0" w:rsidRPr="00537A68" w:rsidRDefault="006F46E0" w:rsidP="003E1CED">
                  <w:pPr>
                    <w:jc w:val="both"/>
                    <w:textAlignment w:val="baseline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37A68">
                    <w:rPr>
                      <w:rFonts w:ascii="Tahoma" w:hAnsi="Tahoma" w:cs="Tahoma"/>
                      <w:sz w:val="18"/>
                      <w:szCs w:val="18"/>
                    </w:rPr>
                    <w:t>Regulacja napowietrzania – „bierny masaż perełkowy”</w:t>
                  </w:r>
                </w:p>
              </w:tc>
              <w:tc>
                <w:tcPr>
                  <w:tcW w:w="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6A603843" w14:textId="77777777" w:rsidR="006F46E0" w:rsidRPr="00537A68" w:rsidRDefault="006F46E0" w:rsidP="003E1CED">
                  <w:pPr>
                    <w:jc w:val="both"/>
                    <w:textAlignment w:val="baseline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37A68"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085B4E9D" w14:textId="77777777" w:rsidR="006F46E0" w:rsidRPr="00537A68" w:rsidRDefault="006F46E0" w:rsidP="003E1CED">
                  <w:pPr>
                    <w:jc w:val="both"/>
                    <w:textAlignment w:val="baseline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6F46E0" w:rsidRPr="00537A68" w14:paraId="418CBE93" w14:textId="77777777" w:rsidTr="003E1CED">
              <w:tc>
                <w:tcPr>
                  <w:tcW w:w="5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04E08419" w14:textId="77777777" w:rsidR="006F46E0" w:rsidRPr="00537A68" w:rsidRDefault="006F46E0" w:rsidP="003E1CED">
                  <w:pPr>
                    <w:textAlignment w:val="baseline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37A68">
                    <w:rPr>
                      <w:rFonts w:ascii="Tahoma" w:hAnsi="Tahoma" w:cs="Tahoma"/>
                      <w:sz w:val="18"/>
                      <w:szCs w:val="18"/>
                    </w:rPr>
                    <w:t>Prysznic ręczny </w:t>
                  </w:r>
                </w:p>
              </w:tc>
              <w:tc>
                <w:tcPr>
                  <w:tcW w:w="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34386A61" w14:textId="77777777" w:rsidR="006F46E0" w:rsidRPr="00537A68" w:rsidRDefault="006F46E0" w:rsidP="003E1CE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37A68"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7355E706" w14:textId="77777777" w:rsidR="006F46E0" w:rsidRPr="00537A68" w:rsidRDefault="006F46E0" w:rsidP="003E1CE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6F46E0" w:rsidRPr="00537A68" w14:paraId="5A168416" w14:textId="77777777" w:rsidTr="003E1CED">
              <w:tc>
                <w:tcPr>
                  <w:tcW w:w="5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4F77EEBC" w14:textId="77777777" w:rsidR="006F46E0" w:rsidRPr="00537A68" w:rsidRDefault="006F46E0" w:rsidP="003E1CED">
                  <w:pPr>
                    <w:jc w:val="both"/>
                    <w:textAlignment w:val="baseline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37A68">
                    <w:rPr>
                      <w:rFonts w:ascii="Tahoma" w:hAnsi="Tahoma" w:cs="Tahoma"/>
                      <w:sz w:val="18"/>
                      <w:szCs w:val="18"/>
                    </w:rPr>
                    <w:t>Automatyczny system napełniania</w:t>
                  </w:r>
                </w:p>
              </w:tc>
              <w:tc>
                <w:tcPr>
                  <w:tcW w:w="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470E7A43" w14:textId="77777777" w:rsidR="006F46E0" w:rsidRPr="00537A68" w:rsidRDefault="006F46E0" w:rsidP="003E1CED">
                  <w:pPr>
                    <w:jc w:val="both"/>
                    <w:textAlignment w:val="baseline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37A68"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11753F9F" w14:textId="77777777" w:rsidR="006F46E0" w:rsidRPr="00537A68" w:rsidRDefault="006F46E0" w:rsidP="003E1CED">
                  <w:pPr>
                    <w:jc w:val="both"/>
                    <w:textAlignment w:val="baseline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6F46E0" w:rsidRPr="00537A68" w14:paraId="3E41D3CD" w14:textId="77777777" w:rsidTr="003E1CED">
              <w:tc>
                <w:tcPr>
                  <w:tcW w:w="5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2CD62B37" w14:textId="77777777" w:rsidR="006F46E0" w:rsidRPr="00537A68" w:rsidRDefault="006F46E0" w:rsidP="003E1CED">
                  <w:pPr>
                    <w:jc w:val="both"/>
                    <w:textAlignment w:val="baseline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37A68">
                    <w:rPr>
                      <w:rFonts w:ascii="Tahoma" w:hAnsi="Tahoma" w:cs="Tahoma"/>
                      <w:sz w:val="18"/>
                      <w:szCs w:val="18"/>
                    </w:rPr>
                    <w:t>Automatyczne ustawienie wybranego poziomu wody</w:t>
                  </w:r>
                </w:p>
              </w:tc>
              <w:tc>
                <w:tcPr>
                  <w:tcW w:w="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2F44B40C" w14:textId="77777777" w:rsidR="006F46E0" w:rsidRPr="00537A68" w:rsidRDefault="006F46E0" w:rsidP="003E1CED">
                  <w:pPr>
                    <w:jc w:val="both"/>
                    <w:textAlignment w:val="baseline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37A68"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79BC0CBE" w14:textId="77777777" w:rsidR="006F46E0" w:rsidRPr="00537A68" w:rsidRDefault="006F46E0" w:rsidP="003E1CED">
                  <w:pPr>
                    <w:jc w:val="both"/>
                    <w:textAlignment w:val="baseline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6F46E0" w:rsidRPr="00537A68" w14:paraId="27337CC8" w14:textId="77777777" w:rsidTr="003E1CED">
              <w:tc>
                <w:tcPr>
                  <w:tcW w:w="5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7E674632" w14:textId="77777777" w:rsidR="006F46E0" w:rsidRPr="00537A68" w:rsidRDefault="006F46E0" w:rsidP="003E1CED">
                  <w:pPr>
                    <w:jc w:val="both"/>
                    <w:textAlignment w:val="baseline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37A68">
                    <w:rPr>
                      <w:rFonts w:ascii="Tahoma" w:hAnsi="Tahoma" w:cs="Tahoma"/>
                      <w:sz w:val="18"/>
                      <w:szCs w:val="18"/>
                    </w:rPr>
                    <w:t>Elektroniczny panel sterowania</w:t>
                  </w:r>
                </w:p>
              </w:tc>
              <w:tc>
                <w:tcPr>
                  <w:tcW w:w="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5AFCED7D" w14:textId="77777777" w:rsidR="006F46E0" w:rsidRPr="00537A68" w:rsidRDefault="006F46E0" w:rsidP="003E1CED">
                  <w:pPr>
                    <w:jc w:val="both"/>
                    <w:textAlignment w:val="baseline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37A68"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342FC208" w14:textId="77777777" w:rsidR="006F46E0" w:rsidRPr="00537A68" w:rsidRDefault="006F46E0" w:rsidP="003E1CED">
                  <w:pPr>
                    <w:jc w:val="both"/>
                    <w:textAlignment w:val="baseline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6F46E0" w:rsidRPr="00537A68" w14:paraId="0A6C458F" w14:textId="77777777" w:rsidTr="003E1CED">
              <w:tc>
                <w:tcPr>
                  <w:tcW w:w="5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7D46D041" w14:textId="77777777" w:rsidR="006F46E0" w:rsidRPr="00537A68" w:rsidRDefault="006F46E0" w:rsidP="003E1CED">
                  <w:pPr>
                    <w:jc w:val="both"/>
                    <w:textAlignment w:val="baseline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37A68">
                    <w:rPr>
                      <w:rFonts w:ascii="Tahoma" w:hAnsi="Tahoma" w:cs="Tahoma"/>
                      <w:sz w:val="18"/>
                      <w:szCs w:val="18"/>
                    </w:rPr>
                    <w:t>Zabezpieczenie pompy przed pracą "na sucho"</w:t>
                  </w:r>
                </w:p>
              </w:tc>
              <w:tc>
                <w:tcPr>
                  <w:tcW w:w="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20B05862" w14:textId="77777777" w:rsidR="006F46E0" w:rsidRPr="00537A68" w:rsidRDefault="006F46E0" w:rsidP="003E1CED">
                  <w:pPr>
                    <w:jc w:val="both"/>
                    <w:textAlignment w:val="baseline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37A68"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283B6A5D" w14:textId="77777777" w:rsidR="006F46E0" w:rsidRPr="00537A68" w:rsidRDefault="006F46E0" w:rsidP="003E1CED">
                  <w:pPr>
                    <w:jc w:val="both"/>
                    <w:textAlignment w:val="baseline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6F46E0" w:rsidRPr="00537A68" w14:paraId="6047476F" w14:textId="77777777" w:rsidTr="003E1CED">
              <w:trPr>
                <w:trHeight w:val="80"/>
              </w:trPr>
              <w:tc>
                <w:tcPr>
                  <w:tcW w:w="5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05FBD4F1" w14:textId="77777777" w:rsidR="00537A68" w:rsidRPr="00537A68" w:rsidRDefault="006F46E0" w:rsidP="003E1CED">
                  <w:pPr>
                    <w:jc w:val="both"/>
                    <w:textAlignment w:val="baseline"/>
                    <w:rPr>
                      <w:rFonts w:ascii="Tahoma" w:hAnsi="Tahoma" w:cs="Tahoma"/>
                      <w:sz w:val="18"/>
                      <w:szCs w:val="18"/>
                    </w:rPr>
                  </w:pPr>
                  <w:proofErr w:type="spellStart"/>
                  <w:r w:rsidRPr="00537A68">
                    <w:rPr>
                      <w:rFonts w:ascii="Tahoma" w:hAnsi="Tahoma" w:cs="Tahoma"/>
                      <w:sz w:val="18"/>
                      <w:szCs w:val="18"/>
                    </w:rPr>
                    <w:t>Timer</w:t>
                  </w:r>
                  <w:proofErr w:type="spellEnd"/>
                  <w:r w:rsidR="00537A68" w:rsidRPr="00537A68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</w:p>
                <w:p w14:paraId="76B53545" w14:textId="02CF560A" w:rsidR="006F46E0" w:rsidRPr="00537A68" w:rsidRDefault="00B62308" w:rsidP="00537A68">
                  <w:pPr>
                    <w:pStyle w:val="Default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U</w:t>
                  </w:r>
                  <w:r w:rsidR="00537A68" w:rsidRPr="00537A68">
                    <w:rPr>
                      <w:rFonts w:ascii="Tahoma" w:hAnsi="Tahoma" w:cs="Tahoma"/>
                      <w:sz w:val="18"/>
                      <w:szCs w:val="18"/>
                    </w:rPr>
                    <w:t xml:space="preserve">stawianie czasu zabiegu </w:t>
                  </w:r>
                  <w:r w:rsidR="00537A68">
                    <w:rPr>
                      <w:rFonts w:ascii="Tahoma" w:hAnsi="Tahoma" w:cs="Tahoma"/>
                      <w:sz w:val="18"/>
                      <w:szCs w:val="18"/>
                    </w:rPr>
                    <w:t xml:space="preserve">min. </w:t>
                  </w:r>
                  <w:r w:rsidR="00537A68" w:rsidRPr="00537A68">
                    <w:rPr>
                      <w:rFonts w:ascii="Tahoma" w:hAnsi="Tahoma" w:cs="Tahoma"/>
                      <w:sz w:val="18"/>
                      <w:szCs w:val="18"/>
                    </w:rPr>
                    <w:t xml:space="preserve">1-30 min </w:t>
                  </w:r>
                </w:p>
              </w:tc>
              <w:tc>
                <w:tcPr>
                  <w:tcW w:w="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20C98C5B" w14:textId="77777777" w:rsidR="006F46E0" w:rsidRPr="00537A68" w:rsidRDefault="006F46E0" w:rsidP="003E1CED">
                  <w:pPr>
                    <w:jc w:val="both"/>
                    <w:textAlignment w:val="baseline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37A68"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6F1A554C" w14:textId="77777777" w:rsidR="006F46E0" w:rsidRPr="00537A68" w:rsidRDefault="006F46E0" w:rsidP="003E1CED">
                  <w:pPr>
                    <w:jc w:val="both"/>
                    <w:textAlignment w:val="baseline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6F46E0" w:rsidRPr="00537A68" w14:paraId="57C93ED4" w14:textId="77777777" w:rsidTr="003E1CED">
              <w:tc>
                <w:tcPr>
                  <w:tcW w:w="5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298C4CDC" w14:textId="77777777" w:rsidR="006F46E0" w:rsidRPr="00537A68" w:rsidRDefault="006F46E0" w:rsidP="003E1CED">
                  <w:pPr>
                    <w:jc w:val="both"/>
                    <w:textAlignment w:val="baseline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37A68">
                    <w:rPr>
                      <w:rFonts w:ascii="Tahoma" w:hAnsi="Tahoma" w:cs="Tahoma"/>
                      <w:sz w:val="18"/>
                      <w:szCs w:val="18"/>
                    </w:rPr>
                    <w:t>Automatyczne wyłączanie urządzenia po upływie zadanego czasu</w:t>
                  </w:r>
                </w:p>
              </w:tc>
              <w:tc>
                <w:tcPr>
                  <w:tcW w:w="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066D5E1B" w14:textId="77777777" w:rsidR="006F46E0" w:rsidRPr="00537A68" w:rsidRDefault="006F46E0" w:rsidP="003E1CED">
                  <w:pPr>
                    <w:jc w:val="both"/>
                    <w:textAlignment w:val="baseline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37A68"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2CBFDE8B" w14:textId="77777777" w:rsidR="006F46E0" w:rsidRPr="00537A68" w:rsidRDefault="006F46E0" w:rsidP="003E1CED">
                  <w:pPr>
                    <w:jc w:val="both"/>
                    <w:textAlignment w:val="baseline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6F46E0" w:rsidRPr="00537A68" w14:paraId="240F5002" w14:textId="77777777" w:rsidTr="003E1CED">
              <w:tc>
                <w:tcPr>
                  <w:tcW w:w="5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63F1774B" w14:textId="77777777" w:rsidR="006F46E0" w:rsidRDefault="006F46E0" w:rsidP="003E1CED">
                  <w:pPr>
                    <w:jc w:val="both"/>
                    <w:textAlignment w:val="baseline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37A68">
                    <w:rPr>
                      <w:rFonts w:ascii="Tahoma" w:hAnsi="Tahoma" w:cs="Tahoma"/>
                      <w:sz w:val="18"/>
                      <w:szCs w:val="18"/>
                    </w:rPr>
                    <w:t>Elektroniczny termometr</w:t>
                  </w:r>
                </w:p>
                <w:p w14:paraId="5E7C3E07" w14:textId="5FE3959A" w:rsidR="00537A68" w:rsidRPr="00537A68" w:rsidRDefault="00537A68" w:rsidP="003E1CED">
                  <w:pPr>
                    <w:jc w:val="both"/>
                    <w:textAlignment w:val="baseline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Czujnik poziomu wody</w:t>
                  </w:r>
                </w:p>
              </w:tc>
              <w:tc>
                <w:tcPr>
                  <w:tcW w:w="164" w:type="dxa"/>
                  <w:shd w:val="clear" w:color="auto" w:fill="FFFFFF"/>
                  <w:vAlign w:val="center"/>
                  <w:hideMark/>
                </w:tcPr>
                <w:p w14:paraId="5F648BC6" w14:textId="77777777" w:rsidR="006F46E0" w:rsidRPr="00537A68" w:rsidRDefault="006F46E0" w:rsidP="003E1CE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613" w:type="dxa"/>
                  <w:shd w:val="clear" w:color="auto" w:fill="FFFFFF"/>
                  <w:vAlign w:val="center"/>
                  <w:hideMark/>
                </w:tcPr>
                <w:p w14:paraId="2F532716" w14:textId="77777777" w:rsidR="006F46E0" w:rsidRPr="00537A68" w:rsidRDefault="006F46E0" w:rsidP="003E1CE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</w:tbl>
          <w:p w14:paraId="7A7D2E78" w14:textId="3995C052" w:rsidR="006F46E0" w:rsidRPr="00537A68" w:rsidRDefault="006F46E0" w:rsidP="003E1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14:paraId="7ADABEF0" w14:textId="77777777" w:rsidR="00B62308" w:rsidRDefault="00B62308" w:rsidP="003E1C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F6CB851" w14:textId="672468F0" w:rsidR="006F46E0" w:rsidRPr="00537A68" w:rsidRDefault="006F46E0" w:rsidP="003E1C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7A68">
              <w:rPr>
                <w:rFonts w:ascii="Tahoma" w:hAnsi="Tahoma" w:cs="Tahoma"/>
                <w:sz w:val="18"/>
                <w:szCs w:val="18"/>
              </w:rPr>
              <w:t xml:space="preserve">Tak – opisać </w:t>
            </w:r>
          </w:p>
        </w:tc>
        <w:tc>
          <w:tcPr>
            <w:tcW w:w="2437" w:type="dxa"/>
            <w:shd w:val="clear" w:color="auto" w:fill="auto"/>
          </w:tcPr>
          <w:p w14:paraId="78E7C5AD" w14:textId="77777777" w:rsidR="006F46E0" w:rsidRPr="00537A68" w:rsidRDefault="006F46E0" w:rsidP="003E1C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6E0" w:rsidRPr="00537A68" w14:paraId="70758528" w14:textId="77777777" w:rsidTr="006F46E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3" w:type="dxa"/>
            <w:shd w:val="clear" w:color="auto" w:fill="auto"/>
          </w:tcPr>
          <w:p w14:paraId="44D42A28" w14:textId="77777777" w:rsidR="006F46E0" w:rsidRPr="00537A68" w:rsidRDefault="006F46E0" w:rsidP="006F46E0">
            <w:pPr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26" w:type="dxa"/>
            <w:shd w:val="clear" w:color="auto" w:fill="auto"/>
          </w:tcPr>
          <w:p w14:paraId="1A621B92" w14:textId="77777777" w:rsidR="006F46E0" w:rsidRPr="00537A68" w:rsidRDefault="006F46E0" w:rsidP="003E1CED">
            <w:pPr>
              <w:rPr>
                <w:rFonts w:ascii="Tahoma" w:hAnsi="Tahoma" w:cs="Tahoma"/>
                <w:sz w:val="18"/>
                <w:szCs w:val="18"/>
              </w:rPr>
            </w:pPr>
            <w:r w:rsidRPr="00537A68">
              <w:rPr>
                <w:rFonts w:ascii="Tahoma" w:hAnsi="Tahoma" w:cs="Tahoma"/>
                <w:sz w:val="18"/>
                <w:szCs w:val="18"/>
              </w:rPr>
              <w:t>Wymiary (</w:t>
            </w:r>
            <w:proofErr w:type="spellStart"/>
            <w:r w:rsidRPr="00537A68">
              <w:rPr>
                <w:rFonts w:ascii="Tahoma" w:hAnsi="Tahoma" w:cs="Tahoma"/>
                <w:sz w:val="18"/>
                <w:szCs w:val="18"/>
              </w:rPr>
              <w:t>DxSxW</w:t>
            </w:r>
            <w:proofErr w:type="spellEnd"/>
            <w:r w:rsidRPr="00537A68">
              <w:rPr>
                <w:rFonts w:ascii="Tahoma" w:hAnsi="Tahoma" w:cs="Tahoma"/>
                <w:sz w:val="18"/>
                <w:szCs w:val="18"/>
              </w:rPr>
              <w:t xml:space="preserve">): </w:t>
            </w:r>
          </w:p>
          <w:p w14:paraId="40C87E1D" w14:textId="2460BF1C" w:rsidR="006F46E0" w:rsidRPr="00537A68" w:rsidRDefault="00B62308" w:rsidP="003E1CE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117cmx62cmx81cm</w:t>
            </w:r>
            <w:r w:rsidR="006F46E0" w:rsidRPr="00537A68">
              <w:rPr>
                <w:rFonts w:ascii="Tahoma" w:hAnsi="Tahoma" w:cs="Tahoma"/>
                <w:sz w:val="18"/>
                <w:szCs w:val="18"/>
              </w:rPr>
              <w:t xml:space="preserve"> (+/- </w:t>
            </w:r>
            <w:r>
              <w:rPr>
                <w:rFonts w:ascii="Tahoma" w:hAnsi="Tahoma" w:cs="Tahoma"/>
                <w:sz w:val="18"/>
                <w:szCs w:val="18"/>
              </w:rPr>
              <w:t>5cm</w:t>
            </w:r>
            <w:r w:rsidR="006F46E0" w:rsidRPr="00537A68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430" w:type="dxa"/>
            <w:shd w:val="clear" w:color="auto" w:fill="auto"/>
          </w:tcPr>
          <w:p w14:paraId="669B02B6" w14:textId="77777777" w:rsidR="006F46E0" w:rsidRPr="00537A68" w:rsidRDefault="006F46E0" w:rsidP="003E1C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7A68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437" w:type="dxa"/>
            <w:shd w:val="clear" w:color="auto" w:fill="auto"/>
          </w:tcPr>
          <w:p w14:paraId="63C3FAB3" w14:textId="77777777" w:rsidR="006F46E0" w:rsidRPr="00537A68" w:rsidRDefault="006F46E0" w:rsidP="003E1C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6E0" w:rsidRPr="00537A68" w14:paraId="24580514" w14:textId="77777777" w:rsidTr="006F46E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3" w:type="dxa"/>
            <w:shd w:val="clear" w:color="auto" w:fill="auto"/>
          </w:tcPr>
          <w:p w14:paraId="67825174" w14:textId="77777777" w:rsidR="006F46E0" w:rsidRPr="00537A68" w:rsidRDefault="006F46E0" w:rsidP="006F46E0">
            <w:pPr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26" w:type="dxa"/>
            <w:shd w:val="clear" w:color="auto" w:fill="auto"/>
          </w:tcPr>
          <w:p w14:paraId="0D7BCE26" w14:textId="32F0AA86" w:rsidR="006F46E0" w:rsidRPr="00537A68" w:rsidRDefault="006F46E0" w:rsidP="003E1CED">
            <w:pPr>
              <w:rPr>
                <w:rFonts w:ascii="Tahoma" w:hAnsi="Tahoma" w:cs="Tahoma"/>
                <w:sz w:val="18"/>
                <w:szCs w:val="18"/>
              </w:rPr>
            </w:pPr>
            <w:r w:rsidRPr="00537A68">
              <w:rPr>
                <w:rFonts w:ascii="Tahoma" w:hAnsi="Tahoma" w:cs="Tahoma"/>
                <w:sz w:val="18"/>
                <w:szCs w:val="18"/>
              </w:rPr>
              <w:t xml:space="preserve">Pojemność </w:t>
            </w:r>
            <w:r w:rsidR="00821805">
              <w:rPr>
                <w:rFonts w:ascii="Tahoma" w:hAnsi="Tahoma" w:cs="Tahoma"/>
                <w:sz w:val="18"/>
                <w:szCs w:val="18"/>
              </w:rPr>
              <w:t xml:space="preserve">ekonomiczna </w:t>
            </w:r>
            <w:r w:rsidRPr="00537A68">
              <w:rPr>
                <w:rFonts w:ascii="Tahoma" w:hAnsi="Tahoma" w:cs="Tahoma"/>
                <w:sz w:val="18"/>
                <w:szCs w:val="18"/>
              </w:rPr>
              <w:t>40 litrów (+/-5%)</w:t>
            </w:r>
          </w:p>
        </w:tc>
        <w:tc>
          <w:tcPr>
            <w:tcW w:w="2430" w:type="dxa"/>
            <w:shd w:val="clear" w:color="auto" w:fill="auto"/>
          </w:tcPr>
          <w:p w14:paraId="61A036B5" w14:textId="77777777" w:rsidR="006F46E0" w:rsidRPr="00537A68" w:rsidRDefault="006F46E0" w:rsidP="003E1C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7A68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437" w:type="dxa"/>
            <w:shd w:val="clear" w:color="auto" w:fill="auto"/>
          </w:tcPr>
          <w:p w14:paraId="5A5FB2B7" w14:textId="77777777" w:rsidR="006F46E0" w:rsidRPr="00537A68" w:rsidRDefault="006F46E0" w:rsidP="003E1C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706443C" w14:textId="77777777" w:rsidR="006F46E0" w:rsidRDefault="006F46E0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</w:p>
    <w:p w14:paraId="299323AA" w14:textId="77777777" w:rsidR="009E44B3" w:rsidRDefault="009E44B3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</w:p>
    <w:p w14:paraId="586C928E" w14:textId="5BED454F" w:rsidR="00EA044A" w:rsidRPr="00B053B2" w:rsidRDefault="00EA044A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  <w:r w:rsidRPr="000B6D9E">
        <w:rPr>
          <w:rFonts w:ascii="Tahoma" w:eastAsia="SimSun" w:hAnsi="Tahoma" w:cs="Tahoma"/>
          <w:kern w:val="2"/>
          <w:sz w:val="20"/>
          <w:szCs w:val="20"/>
          <w:lang w:eastAsia="zh-CN" w:bidi="hi-IN"/>
        </w:rPr>
        <w:t>* wypełnia Wykonawca UWAGA!!!</w:t>
      </w:r>
    </w:p>
    <w:p w14:paraId="583F44E6" w14:textId="77777777" w:rsidR="00EA044A" w:rsidRPr="00D50654" w:rsidRDefault="00EA044A" w:rsidP="00EA044A">
      <w:pPr>
        <w:suppressAutoHyphens/>
        <w:rPr>
          <w:rFonts w:ascii="Tahoma" w:eastAsia="SimSun" w:hAnsi="Tahoma" w:cs="Tahoma"/>
          <w:b/>
          <w:bCs/>
          <w:kern w:val="2"/>
          <w:sz w:val="20"/>
          <w:szCs w:val="20"/>
          <w:lang w:eastAsia="zh-CN" w:bidi="hi-IN"/>
        </w:rPr>
      </w:pPr>
      <w:r w:rsidRPr="000B6D9E">
        <w:rPr>
          <w:rFonts w:ascii="Tahoma" w:eastAsia="SimSun" w:hAnsi="Tahoma" w:cs="Tahoma"/>
          <w:b/>
          <w:bCs/>
          <w:kern w:val="2"/>
          <w:sz w:val="20"/>
          <w:szCs w:val="20"/>
          <w:lang w:eastAsia="zh-CN" w:bidi="hi-IN"/>
        </w:rPr>
        <w:t>Brak wpisu w polach parametr oferowany lub nie spełnienie zapisów poszczególnych warunków parametrów wymaganych spowoduje odrzucenie oferty Wykonawcy.</w:t>
      </w:r>
    </w:p>
    <w:p w14:paraId="0E431A4D" w14:textId="77777777" w:rsidR="00EA044A" w:rsidRDefault="00EA044A" w:rsidP="00EA044A">
      <w:pPr>
        <w:ind w:right="-1021"/>
        <w:rPr>
          <w:rFonts w:ascii="Tahoma" w:hAnsi="Tahoma" w:cs="Tahoma"/>
          <w:sz w:val="20"/>
          <w:szCs w:val="20"/>
        </w:rPr>
      </w:pPr>
    </w:p>
    <w:p w14:paraId="3F54C148" w14:textId="77777777" w:rsidR="00EA044A" w:rsidRPr="00D50654" w:rsidRDefault="00EA044A" w:rsidP="00EA044A">
      <w:pPr>
        <w:ind w:right="-1021"/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>Oświadczamy, że oferowane urządzenie/sprzęt/wyposażenie jest kompletne i będzie po zainstalowaniu gotowe do pracy bez żadnych dodatkowych zakupów.</w:t>
      </w:r>
    </w:p>
    <w:p w14:paraId="00770A69" w14:textId="77777777" w:rsidR="00EA044A" w:rsidRDefault="00EA044A" w:rsidP="00EA044A">
      <w:pPr>
        <w:rPr>
          <w:rFonts w:ascii="Tahoma" w:hAnsi="Tahoma" w:cs="Tahoma"/>
          <w:b/>
          <w:bCs/>
          <w:sz w:val="20"/>
          <w:szCs w:val="20"/>
        </w:rPr>
      </w:pPr>
    </w:p>
    <w:p w14:paraId="41F44F1F" w14:textId="77777777" w:rsidR="00B053B2" w:rsidRPr="000B6D9E" w:rsidRDefault="00B053B2" w:rsidP="00EA044A">
      <w:pPr>
        <w:rPr>
          <w:rFonts w:ascii="Tahoma" w:hAnsi="Tahoma" w:cs="Tahoma"/>
          <w:b/>
          <w:bCs/>
          <w:sz w:val="20"/>
          <w:szCs w:val="20"/>
        </w:rPr>
      </w:pPr>
    </w:p>
    <w:p w14:paraId="71D70A33" w14:textId="77777777" w:rsidR="00EA044A" w:rsidRPr="000B6D9E" w:rsidRDefault="00EA044A" w:rsidP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   </w:t>
      </w:r>
    </w:p>
    <w:p w14:paraId="61AF3F3C" w14:textId="77777777" w:rsidR="00EA044A" w:rsidRPr="000B6D9E" w:rsidRDefault="00EA044A" w:rsidP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                 miejscowość i data    </w:t>
      </w:r>
    </w:p>
    <w:p w14:paraId="1B19DE28" w14:textId="77777777" w:rsidR="00EA044A" w:rsidRPr="000B6D9E" w:rsidRDefault="00EA044A" w:rsidP="00EA044A">
      <w:pPr>
        <w:ind w:left="9204"/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...............................................................................</w:t>
      </w:r>
    </w:p>
    <w:p w14:paraId="4A6C5396" w14:textId="77777777" w:rsidR="00EA044A" w:rsidRPr="000B6D9E" w:rsidRDefault="00EA044A" w:rsidP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                     </w:t>
      </w:r>
    </w:p>
    <w:p w14:paraId="7B3D27CD" w14:textId="51B0494C" w:rsidR="00EA044A" w:rsidRDefault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</w:t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  <w:t xml:space="preserve">  </w:t>
      </w:r>
      <w:r w:rsidR="00E26DB8">
        <w:rPr>
          <w:rFonts w:ascii="Tahoma" w:hAnsi="Tahoma" w:cs="Tahoma"/>
          <w:sz w:val="20"/>
          <w:szCs w:val="20"/>
        </w:rPr>
        <w:t xml:space="preserve">          </w:t>
      </w:r>
      <w:r w:rsidRPr="000B6D9E">
        <w:rPr>
          <w:rFonts w:ascii="Tahoma" w:hAnsi="Tahoma" w:cs="Tahoma"/>
          <w:sz w:val="20"/>
          <w:szCs w:val="20"/>
        </w:rPr>
        <w:t xml:space="preserve"> podpis i pieczątka osoby uprawnionej </w:t>
      </w:r>
    </w:p>
    <w:p w14:paraId="72F8C73E" w14:textId="4D007F2C" w:rsidR="003C62D2" w:rsidRDefault="003C62D2">
      <w:pPr>
        <w:rPr>
          <w:rFonts w:ascii="Tahoma" w:hAnsi="Tahoma" w:cs="Tahoma"/>
          <w:sz w:val="20"/>
          <w:szCs w:val="20"/>
        </w:rPr>
      </w:pPr>
    </w:p>
    <w:p w14:paraId="271B9952" w14:textId="68D5AC90" w:rsidR="003C62D2" w:rsidRDefault="003C62D2">
      <w:pPr>
        <w:rPr>
          <w:rFonts w:ascii="Tahoma" w:hAnsi="Tahoma" w:cs="Tahoma"/>
          <w:sz w:val="20"/>
          <w:szCs w:val="20"/>
        </w:rPr>
      </w:pPr>
    </w:p>
    <w:p w14:paraId="6849FEFB" w14:textId="548C3D57" w:rsidR="003C62D2" w:rsidRPr="00B053B2" w:rsidRDefault="003C62D2" w:rsidP="00B053B2">
      <w:pPr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 w:rsidRPr="003C62D2">
        <w:rPr>
          <w:rFonts w:ascii="Tahoma" w:hAnsi="Tahoma" w:cs="Tahoma"/>
          <w:b/>
          <w:bCs/>
          <w:sz w:val="22"/>
          <w:szCs w:val="22"/>
        </w:rPr>
        <w:t xml:space="preserve">Dokument elektroniczny, podpisany kwalifikowanym podpisem elektronicznym </w:t>
      </w:r>
    </w:p>
    <w:sectPr w:rsidR="003C62D2" w:rsidRPr="00B053B2" w:rsidSect="00B053B2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414E"/>
    <w:multiLevelType w:val="hybridMultilevel"/>
    <w:tmpl w:val="94B6B092"/>
    <w:lvl w:ilvl="0" w:tplc="5686B21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30EB4"/>
    <w:multiLevelType w:val="hybridMultilevel"/>
    <w:tmpl w:val="7BCE2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472EF"/>
    <w:multiLevelType w:val="hybridMultilevel"/>
    <w:tmpl w:val="53B22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C9260D9"/>
    <w:multiLevelType w:val="hybridMultilevel"/>
    <w:tmpl w:val="3E6C1890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A5150"/>
    <w:multiLevelType w:val="hybridMultilevel"/>
    <w:tmpl w:val="718A517E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A3576"/>
    <w:multiLevelType w:val="hybridMultilevel"/>
    <w:tmpl w:val="1F3EF1C2"/>
    <w:lvl w:ilvl="0" w:tplc="48BE3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771A0"/>
    <w:multiLevelType w:val="multilevel"/>
    <w:tmpl w:val="8AB0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AD5253"/>
    <w:multiLevelType w:val="hybridMultilevel"/>
    <w:tmpl w:val="1ECCE8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1D43A5"/>
    <w:multiLevelType w:val="hybridMultilevel"/>
    <w:tmpl w:val="BB147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93722"/>
    <w:multiLevelType w:val="hybridMultilevel"/>
    <w:tmpl w:val="C4604A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C01DC8"/>
    <w:multiLevelType w:val="hybridMultilevel"/>
    <w:tmpl w:val="82AA5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262A4"/>
    <w:multiLevelType w:val="hybridMultilevel"/>
    <w:tmpl w:val="912852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82064">
    <w:abstractNumId w:val="8"/>
  </w:num>
  <w:num w:numId="2" w16cid:durableId="858469786">
    <w:abstractNumId w:val="0"/>
  </w:num>
  <w:num w:numId="3" w16cid:durableId="433398606">
    <w:abstractNumId w:val="11"/>
  </w:num>
  <w:num w:numId="4" w16cid:durableId="1099183172">
    <w:abstractNumId w:val="3"/>
  </w:num>
  <w:num w:numId="5" w16cid:durableId="2027053983">
    <w:abstractNumId w:val="5"/>
  </w:num>
  <w:num w:numId="6" w16cid:durableId="125514749">
    <w:abstractNumId w:val="4"/>
  </w:num>
  <w:num w:numId="7" w16cid:durableId="579876290">
    <w:abstractNumId w:val="1"/>
  </w:num>
  <w:num w:numId="8" w16cid:durableId="1499349621">
    <w:abstractNumId w:val="7"/>
  </w:num>
  <w:num w:numId="9" w16cid:durableId="2115205019">
    <w:abstractNumId w:val="9"/>
  </w:num>
  <w:num w:numId="10" w16cid:durableId="1394936974">
    <w:abstractNumId w:val="2"/>
  </w:num>
  <w:num w:numId="11" w16cid:durableId="959068497">
    <w:abstractNumId w:val="6"/>
  </w:num>
  <w:num w:numId="12" w16cid:durableId="18873772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44A"/>
    <w:rsid w:val="00074FAA"/>
    <w:rsid w:val="003B561E"/>
    <w:rsid w:val="003C62D2"/>
    <w:rsid w:val="00450390"/>
    <w:rsid w:val="00450BE3"/>
    <w:rsid w:val="00490360"/>
    <w:rsid w:val="004A3F1B"/>
    <w:rsid w:val="00537A68"/>
    <w:rsid w:val="00542F94"/>
    <w:rsid w:val="0056259B"/>
    <w:rsid w:val="00572BA7"/>
    <w:rsid w:val="00573EB9"/>
    <w:rsid w:val="005943AC"/>
    <w:rsid w:val="00615A78"/>
    <w:rsid w:val="00652462"/>
    <w:rsid w:val="00684B61"/>
    <w:rsid w:val="006D203F"/>
    <w:rsid w:val="006F46E0"/>
    <w:rsid w:val="00734F3C"/>
    <w:rsid w:val="007D1C94"/>
    <w:rsid w:val="00821805"/>
    <w:rsid w:val="00885DC8"/>
    <w:rsid w:val="0089152B"/>
    <w:rsid w:val="00897331"/>
    <w:rsid w:val="008F0430"/>
    <w:rsid w:val="009E44B3"/>
    <w:rsid w:val="009E66CD"/>
    <w:rsid w:val="00A03BBB"/>
    <w:rsid w:val="00AD44AD"/>
    <w:rsid w:val="00B053B2"/>
    <w:rsid w:val="00B50C2F"/>
    <w:rsid w:val="00B62308"/>
    <w:rsid w:val="00B73225"/>
    <w:rsid w:val="00B94CA5"/>
    <w:rsid w:val="00BF204A"/>
    <w:rsid w:val="00C22C88"/>
    <w:rsid w:val="00C341EE"/>
    <w:rsid w:val="00C54801"/>
    <w:rsid w:val="00C752C3"/>
    <w:rsid w:val="00CB06E4"/>
    <w:rsid w:val="00CC546C"/>
    <w:rsid w:val="00DE00F8"/>
    <w:rsid w:val="00DE5668"/>
    <w:rsid w:val="00E26DB8"/>
    <w:rsid w:val="00EA044A"/>
    <w:rsid w:val="00EA3A31"/>
    <w:rsid w:val="00F01167"/>
    <w:rsid w:val="00FA37B3"/>
    <w:rsid w:val="00FB1B60"/>
    <w:rsid w:val="00FC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3FE39"/>
  <w15:chartTrackingRefBased/>
  <w15:docId w15:val="{68E6D377-71F9-4AC3-85FB-353ADCCF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5943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04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CC546C"/>
    <w:pPr>
      <w:spacing w:before="100" w:beforeAutospacing="1" w:after="100" w:afterAutospacing="1"/>
    </w:pPr>
  </w:style>
  <w:style w:type="character" w:customStyle="1" w:styleId="FontStyle32">
    <w:name w:val="Font Style32"/>
    <w:uiPriority w:val="99"/>
    <w:rsid w:val="00573EB9"/>
    <w:rPr>
      <w:rFonts w:ascii="Arial" w:hAnsi="Arial" w:cs="Arial"/>
      <w:sz w:val="20"/>
      <w:szCs w:val="20"/>
    </w:rPr>
  </w:style>
  <w:style w:type="paragraph" w:customStyle="1" w:styleId="Domylny">
    <w:name w:val="Domyślny"/>
    <w:qFormat/>
    <w:rsid w:val="00A03BBB"/>
    <w:pPr>
      <w:suppressAutoHyphens/>
      <w:spacing w:after="200" w:line="276" w:lineRule="auto"/>
    </w:pPr>
    <w:rPr>
      <w:rFonts w:ascii="Times New Roman" w:eastAsia="SimSun" w:hAnsi="Times New Roman" w:cs="Times New Roman"/>
      <w:color w:val="00000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341E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341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943A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537A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0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Rębacz</dc:creator>
  <cp:keywords/>
  <dc:description/>
  <cp:lastModifiedBy>Daniel Rębacz</cp:lastModifiedBy>
  <cp:revision>37</cp:revision>
  <dcterms:created xsi:type="dcterms:W3CDTF">2022-09-23T07:18:00Z</dcterms:created>
  <dcterms:modified xsi:type="dcterms:W3CDTF">2023-09-22T08:20:00Z</dcterms:modified>
</cp:coreProperties>
</file>