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8" w:type="dxa"/>
        <w:tblInd w:w="-147" w:type="dxa"/>
        <w:tblLook w:val="04A0" w:firstRow="1" w:lastRow="0" w:firstColumn="1" w:lastColumn="0" w:noHBand="0" w:noVBand="1"/>
      </w:tblPr>
      <w:tblGrid>
        <w:gridCol w:w="5104"/>
        <w:gridCol w:w="5074"/>
      </w:tblGrid>
      <w:tr w:rsidR="00192B8A" w:rsidRPr="00AB6146" w14:paraId="369690F6" w14:textId="77777777" w:rsidTr="00FD3A9E">
        <w:tc>
          <w:tcPr>
            <w:tcW w:w="10178" w:type="dxa"/>
            <w:gridSpan w:val="2"/>
            <w:shd w:val="clear" w:color="auto" w:fill="auto"/>
          </w:tcPr>
          <w:p w14:paraId="26A674E3" w14:textId="77777777" w:rsidR="00192B8A" w:rsidRPr="00AB6146" w:rsidRDefault="00192B8A" w:rsidP="00FD3A9E">
            <w:pPr>
              <w:pStyle w:val="Standard"/>
              <w:autoSpaceDE w:val="0"/>
              <w:spacing w:line="360" w:lineRule="auto"/>
              <w:jc w:val="center"/>
              <w:rPr>
                <w:rStyle w:val="markedcontent"/>
                <w:rFonts w:asciiTheme="majorHAnsi" w:hAnsiTheme="majorHAnsi" w:cstheme="majorHAnsi"/>
              </w:rPr>
            </w:pPr>
            <w:r w:rsidRPr="00AB6146">
              <w:rPr>
                <w:rStyle w:val="markedcontent"/>
                <w:rFonts w:asciiTheme="majorHAnsi" w:hAnsiTheme="majorHAnsi" w:cstheme="majorHAnsi"/>
              </w:rPr>
              <w:t>RZĄDOWY FUNDUSZ POLSKI ŁAD:    PROGRAM INWESTYCJI STRATEGICZNYCH</w:t>
            </w:r>
          </w:p>
          <w:p w14:paraId="5ADEF62A" w14:textId="77777777" w:rsidR="00192B8A" w:rsidRPr="00AB6146" w:rsidRDefault="00192B8A" w:rsidP="00FD3A9E">
            <w:pPr>
              <w:pStyle w:val="Standard"/>
              <w:autoSpaceDE w:val="0"/>
              <w:spacing w:line="360" w:lineRule="auto"/>
              <w:jc w:val="center"/>
              <w:rPr>
                <w:rFonts w:asciiTheme="majorHAnsi" w:hAnsiTheme="majorHAnsi" w:cstheme="majorHAnsi"/>
              </w:rPr>
            </w:pPr>
          </w:p>
        </w:tc>
      </w:tr>
      <w:tr w:rsidR="00192B8A" w:rsidRPr="00AB6146" w14:paraId="194A489A" w14:textId="77777777" w:rsidTr="00FD3A9E">
        <w:tc>
          <w:tcPr>
            <w:tcW w:w="5104" w:type="dxa"/>
            <w:shd w:val="clear" w:color="auto" w:fill="auto"/>
          </w:tcPr>
          <w:p w14:paraId="4943EFD4" w14:textId="77235FBE" w:rsidR="00192B8A" w:rsidRPr="00AB6146" w:rsidRDefault="00192B8A" w:rsidP="00FD3A9E">
            <w:pPr>
              <w:jc w:val="center"/>
              <w:rPr>
                <w:rFonts w:asciiTheme="majorHAnsi" w:hAnsiTheme="majorHAnsi" w:cstheme="majorHAnsi"/>
                <w:sz w:val="24"/>
                <w:szCs w:val="24"/>
              </w:rPr>
            </w:pPr>
            <w:r w:rsidRPr="00AB6146">
              <w:rPr>
                <w:rFonts w:asciiTheme="majorHAnsi" w:hAnsiTheme="majorHAnsi" w:cstheme="majorHAnsi"/>
                <w:noProof/>
                <w:sz w:val="24"/>
                <w:szCs w:val="24"/>
                <w:lang w:val="pl-PL"/>
              </w:rPr>
              <w:drawing>
                <wp:inline distT="0" distB="0" distL="0" distR="0" wp14:anchorId="574B01B9" wp14:editId="12919C3C">
                  <wp:extent cx="2103120" cy="7391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739140"/>
                          </a:xfrm>
                          <a:prstGeom prst="rect">
                            <a:avLst/>
                          </a:prstGeom>
                          <a:noFill/>
                          <a:ln>
                            <a:noFill/>
                          </a:ln>
                        </pic:spPr>
                      </pic:pic>
                    </a:graphicData>
                  </a:graphic>
                </wp:inline>
              </w:drawing>
            </w:r>
          </w:p>
        </w:tc>
        <w:tc>
          <w:tcPr>
            <w:tcW w:w="5074" w:type="dxa"/>
            <w:shd w:val="clear" w:color="auto" w:fill="auto"/>
          </w:tcPr>
          <w:p w14:paraId="4E547646" w14:textId="77777777" w:rsidR="00192B8A" w:rsidRPr="00AB6146" w:rsidRDefault="00192B8A" w:rsidP="00FD3A9E">
            <w:pPr>
              <w:jc w:val="center"/>
              <w:rPr>
                <w:rFonts w:asciiTheme="majorHAnsi" w:hAnsiTheme="majorHAnsi" w:cstheme="majorHAnsi"/>
                <w:sz w:val="24"/>
                <w:szCs w:val="24"/>
              </w:rPr>
            </w:pPr>
            <w:r w:rsidRPr="00AB6146">
              <w:rPr>
                <w:rFonts w:asciiTheme="majorHAnsi" w:hAnsiTheme="majorHAnsi" w:cstheme="majorHAnsi"/>
                <w:sz w:val="24"/>
                <w:szCs w:val="24"/>
              </w:rPr>
              <w:fldChar w:fldCharType="begin"/>
            </w:r>
            <w:r w:rsidRPr="00AB6146">
              <w:rPr>
                <w:rFonts w:asciiTheme="majorHAnsi" w:hAnsiTheme="majorHAnsi" w:cstheme="majorHAnsi"/>
                <w:sz w:val="24"/>
                <w:szCs w:val="24"/>
              </w:rPr>
              <w:instrText xml:space="preserve"> INCLUDEPICTURE "https://prowly-uploads.s3.eu-west-1.amazonaws.com/uploads/press_rooms/company_logos/1809/2c67d4eab2ed00c4fa9828542720a5c3.jpg" \* MERGEFORMATINET </w:instrText>
            </w:r>
            <w:r w:rsidRPr="00AB6146">
              <w:rPr>
                <w:rFonts w:asciiTheme="majorHAnsi" w:hAnsiTheme="majorHAnsi" w:cstheme="majorHAnsi"/>
                <w:sz w:val="24"/>
                <w:szCs w:val="24"/>
              </w:rPr>
              <w:fldChar w:fldCharType="separate"/>
            </w:r>
            <w:r w:rsidRPr="00AB6146">
              <w:rPr>
                <w:rFonts w:asciiTheme="majorHAnsi" w:hAnsiTheme="majorHAnsi" w:cstheme="majorHAnsi"/>
                <w:sz w:val="24"/>
                <w:szCs w:val="24"/>
              </w:rPr>
              <w:fldChar w:fldCharType="begin"/>
            </w:r>
            <w:r w:rsidRPr="00AB6146">
              <w:rPr>
                <w:rFonts w:asciiTheme="majorHAnsi" w:hAnsiTheme="majorHAnsi" w:cstheme="majorHAnsi"/>
                <w:sz w:val="24"/>
                <w:szCs w:val="24"/>
              </w:rPr>
              <w:instrText xml:space="preserve"> INCLUDEPICTURE  "https://prowly-uploads.s3.eu-west-1.amazonaws.com/uploads/press_rooms/company_logos/1809/2c67d4eab2ed00c4fa9828542720a5c3.jpg" \* MERGEFORMATINET </w:instrText>
            </w:r>
            <w:r w:rsidRPr="00AB6146">
              <w:rPr>
                <w:rFonts w:asciiTheme="majorHAnsi" w:hAnsiTheme="majorHAnsi" w:cstheme="majorHAnsi"/>
                <w:sz w:val="24"/>
                <w:szCs w:val="24"/>
              </w:rPr>
              <w:fldChar w:fldCharType="separate"/>
            </w:r>
            <w:r w:rsidRPr="00AB6146">
              <w:rPr>
                <w:rFonts w:asciiTheme="majorHAnsi" w:hAnsiTheme="majorHAnsi" w:cstheme="majorHAnsi"/>
                <w:sz w:val="24"/>
                <w:szCs w:val="24"/>
              </w:rPr>
              <w:fldChar w:fldCharType="begin"/>
            </w:r>
            <w:r w:rsidRPr="00AB6146">
              <w:rPr>
                <w:rFonts w:asciiTheme="majorHAnsi" w:hAnsiTheme="majorHAnsi" w:cstheme="majorHAnsi"/>
                <w:sz w:val="24"/>
                <w:szCs w:val="24"/>
              </w:rPr>
              <w:instrText xml:space="preserve"> INCLUDEPICTURE  "https://prowly-uploads.s3.eu-west-1.amazonaws.com/uploads/press_rooms/company_logos/1809/2c67d4eab2ed00c4fa9828542720a5c3.jpg" \* MERGEFORMATINET </w:instrText>
            </w:r>
            <w:r w:rsidRPr="00AB6146">
              <w:rPr>
                <w:rFonts w:asciiTheme="majorHAnsi" w:hAnsiTheme="majorHAnsi" w:cstheme="majorHAnsi"/>
                <w:sz w:val="24"/>
                <w:szCs w:val="24"/>
              </w:rPr>
              <w:fldChar w:fldCharType="separate"/>
            </w:r>
            <w:r w:rsidRPr="00AB6146">
              <w:rPr>
                <w:rFonts w:asciiTheme="majorHAnsi" w:hAnsiTheme="majorHAnsi" w:cstheme="majorHAnsi"/>
                <w:sz w:val="24"/>
                <w:szCs w:val="24"/>
              </w:rPr>
              <w:fldChar w:fldCharType="begin"/>
            </w:r>
            <w:r w:rsidRPr="00AB6146">
              <w:rPr>
                <w:rFonts w:asciiTheme="majorHAnsi" w:hAnsiTheme="majorHAnsi" w:cstheme="majorHAnsi"/>
                <w:sz w:val="24"/>
                <w:szCs w:val="24"/>
              </w:rPr>
              <w:instrText xml:space="preserve"> INCLUDEPICTURE  "https://prowly-uploads.s3.eu-west-1.amazonaws.com/uploads/press_rooms/company_logos/1809/2c67d4eab2ed00c4fa9828542720a5c3.jpg" \* MERGEFORMATINET </w:instrText>
            </w:r>
            <w:r w:rsidRPr="00AB6146">
              <w:rPr>
                <w:rFonts w:asciiTheme="majorHAnsi" w:hAnsiTheme="majorHAnsi" w:cstheme="majorHAnsi"/>
                <w:sz w:val="24"/>
                <w:szCs w:val="24"/>
              </w:rPr>
              <w:fldChar w:fldCharType="separate"/>
            </w:r>
            <w:r w:rsidRPr="00AB6146">
              <w:rPr>
                <w:rFonts w:asciiTheme="majorHAnsi" w:hAnsiTheme="majorHAnsi" w:cstheme="majorHAnsi"/>
                <w:sz w:val="24"/>
                <w:szCs w:val="24"/>
              </w:rPr>
              <w:fldChar w:fldCharType="begin"/>
            </w:r>
            <w:r w:rsidRPr="00AB6146">
              <w:rPr>
                <w:rFonts w:asciiTheme="majorHAnsi" w:hAnsiTheme="majorHAnsi" w:cstheme="majorHAnsi"/>
                <w:sz w:val="24"/>
                <w:szCs w:val="24"/>
              </w:rPr>
              <w:instrText xml:space="preserve"> INCLUDEPICTURE  "https://prowly-uploads.s3.eu-west-1.amazonaws.com/uploads/press_rooms/company_logos/1809/2c67d4eab2ed00c4fa9828542720a5c3.jpg" \* MERGEFORMATINET </w:instrText>
            </w:r>
            <w:r w:rsidRPr="00AB6146">
              <w:rPr>
                <w:rFonts w:asciiTheme="majorHAnsi" w:hAnsiTheme="majorHAnsi" w:cstheme="majorHAnsi"/>
                <w:sz w:val="24"/>
                <w:szCs w:val="24"/>
              </w:rPr>
              <w:fldChar w:fldCharType="separate"/>
            </w:r>
            <w:r w:rsidRPr="00AB6146">
              <w:rPr>
                <w:rFonts w:asciiTheme="majorHAnsi" w:hAnsiTheme="majorHAnsi" w:cstheme="majorHAnsi"/>
                <w:sz w:val="24"/>
                <w:szCs w:val="24"/>
              </w:rPr>
              <w:fldChar w:fldCharType="begin"/>
            </w:r>
            <w:r w:rsidRPr="00AB6146">
              <w:rPr>
                <w:rFonts w:asciiTheme="majorHAnsi" w:hAnsiTheme="majorHAnsi" w:cstheme="majorHAnsi"/>
                <w:sz w:val="24"/>
                <w:szCs w:val="24"/>
              </w:rPr>
              <w:instrText xml:space="preserve"> INCLUDEPICTURE  "https://prowly-uploads.s3.eu-west-1.amazonaws.com/uploads/press_rooms/company_logos/1809/2c67d4eab2ed00c4fa9828542720a5c3.jpg" \* MERGEFORMATINET </w:instrText>
            </w:r>
            <w:r w:rsidRPr="00AB6146">
              <w:rPr>
                <w:rFonts w:asciiTheme="majorHAnsi" w:hAnsiTheme="majorHAnsi" w:cstheme="majorHAnsi"/>
                <w:sz w:val="24"/>
                <w:szCs w:val="24"/>
              </w:rPr>
              <w:fldChar w:fldCharType="separate"/>
            </w:r>
            <w:r w:rsidR="00DF638F" w:rsidRPr="00AB6146">
              <w:rPr>
                <w:rFonts w:asciiTheme="majorHAnsi" w:hAnsiTheme="majorHAnsi" w:cstheme="majorHAnsi"/>
                <w:sz w:val="24"/>
                <w:szCs w:val="24"/>
              </w:rPr>
              <w:fldChar w:fldCharType="begin"/>
            </w:r>
            <w:r w:rsidR="00DF638F" w:rsidRPr="00AB6146">
              <w:rPr>
                <w:rFonts w:asciiTheme="majorHAnsi" w:hAnsiTheme="majorHAnsi" w:cstheme="majorHAnsi"/>
                <w:sz w:val="24"/>
                <w:szCs w:val="24"/>
              </w:rPr>
              <w:instrText xml:space="preserve"> INCLUDEPICTURE  "https://prowly-uploads.s3.eu-west-1.amazonaws.com/uploads/press_rooms/company_logos/1809/2c67d4eab2ed00c4fa9828542720a5c3.jpg" \* MERGEFORMATINET </w:instrText>
            </w:r>
            <w:r w:rsidR="00DF638F" w:rsidRPr="00AB6146">
              <w:rPr>
                <w:rFonts w:asciiTheme="majorHAnsi" w:hAnsiTheme="majorHAnsi" w:cstheme="majorHAnsi"/>
                <w:sz w:val="24"/>
                <w:szCs w:val="24"/>
              </w:rPr>
              <w:fldChar w:fldCharType="separate"/>
            </w:r>
            <w:r w:rsidR="0099414A" w:rsidRPr="00AB6146">
              <w:rPr>
                <w:rFonts w:asciiTheme="majorHAnsi" w:hAnsiTheme="majorHAnsi" w:cstheme="majorHAnsi"/>
                <w:sz w:val="24"/>
                <w:szCs w:val="24"/>
              </w:rPr>
              <w:fldChar w:fldCharType="begin"/>
            </w:r>
            <w:r w:rsidR="0099414A" w:rsidRPr="00AB6146">
              <w:rPr>
                <w:rFonts w:asciiTheme="majorHAnsi" w:hAnsiTheme="majorHAnsi" w:cstheme="majorHAnsi"/>
                <w:sz w:val="24"/>
                <w:szCs w:val="24"/>
              </w:rPr>
              <w:instrText xml:space="preserve"> INCLUDEPICTURE  "https://prowly-uploads.s3.eu-west-1.amazonaws.com/uploads/press_rooms/company_logos/1809/2c67d4eab2ed00c4fa9828542720a5c3.jpg" \* MERGEFORMATINET </w:instrText>
            </w:r>
            <w:r w:rsidR="0099414A" w:rsidRPr="00AB6146">
              <w:rPr>
                <w:rFonts w:asciiTheme="majorHAnsi" w:hAnsiTheme="majorHAnsi" w:cstheme="majorHAnsi"/>
                <w:sz w:val="24"/>
                <w:szCs w:val="24"/>
              </w:rPr>
              <w:fldChar w:fldCharType="separate"/>
            </w:r>
            <w:r w:rsidR="002A32E9" w:rsidRPr="00AB6146">
              <w:rPr>
                <w:rFonts w:asciiTheme="majorHAnsi" w:hAnsiTheme="majorHAnsi" w:cstheme="majorHAnsi"/>
                <w:sz w:val="24"/>
                <w:szCs w:val="24"/>
              </w:rPr>
              <w:fldChar w:fldCharType="begin"/>
            </w:r>
            <w:r w:rsidR="002A32E9" w:rsidRPr="00AB6146">
              <w:rPr>
                <w:rFonts w:asciiTheme="majorHAnsi" w:hAnsiTheme="majorHAnsi" w:cstheme="majorHAnsi"/>
                <w:sz w:val="24"/>
                <w:szCs w:val="24"/>
              </w:rPr>
              <w:instrText xml:space="preserve"> INCLUDEPICTURE  "https://prowly-uploads.s3.eu-west-1.amazonaws.com/uploads/press_rooms/company_logos/1809/2c67d4eab2ed00c4fa9828542720a5c3.jpg" \* MERGEFORMATINET </w:instrText>
            </w:r>
            <w:r w:rsidR="002A32E9" w:rsidRPr="00AB6146">
              <w:rPr>
                <w:rFonts w:asciiTheme="majorHAnsi" w:hAnsiTheme="majorHAnsi" w:cstheme="majorHAnsi"/>
                <w:sz w:val="24"/>
                <w:szCs w:val="24"/>
              </w:rPr>
              <w:fldChar w:fldCharType="separate"/>
            </w:r>
            <w:r w:rsidR="00983B87" w:rsidRPr="00AB6146">
              <w:rPr>
                <w:rFonts w:asciiTheme="majorHAnsi" w:hAnsiTheme="majorHAnsi" w:cstheme="majorHAnsi"/>
                <w:sz w:val="24"/>
                <w:szCs w:val="24"/>
              </w:rPr>
              <w:fldChar w:fldCharType="begin"/>
            </w:r>
            <w:r w:rsidR="00983B87" w:rsidRPr="00AB6146">
              <w:rPr>
                <w:rFonts w:asciiTheme="majorHAnsi" w:hAnsiTheme="majorHAnsi" w:cstheme="majorHAnsi"/>
                <w:sz w:val="24"/>
                <w:szCs w:val="24"/>
              </w:rPr>
              <w:instrText xml:space="preserve"> INCLUDEPICTURE  "https://prowly-uploads.s3.eu-west-1.amazonaws.com/uploads/press_rooms/company_logos/1809/2c67d4eab2ed00c4fa9828542720a5c3.jpg" \* MERGEFORMATINET </w:instrText>
            </w:r>
            <w:r w:rsidR="00983B87" w:rsidRPr="00AB6146">
              <w:rPr>
                <w:rFonts w:asciiTheme="majorHAnsi" w:hAnsiTheme="majorHAnsi" w:cstheme="majorHAnsi"/>
                <w:sz w:val="24"/>
                <w:szCs w:val="24"/>
              </w:rPr>
              <w:fldChar w:fldCharType="separate"/>
            </w:r>
            <w:r w:rsidR="0060137F" w:rsidRPr="00AB6146">
              <w:rPr>
                <w:rFonts w:asciiTheme="majorHAnsi" w:hAnsiTheme="majorHAnsi" w:cstheme="majorHAnsi"/>
                <w:sz w:val="24"/>
                <w:szCs w:val="24"/>
              </w:rPr>
              <w:fldChar w:fldCharType="begin"/>
            </w:r>
            <w:r w:rsidR="0060137F" w:rsidRPr="00AB6146">
              <w:rPr>
                <w:rFonts w:asciiTheme="majorHAnsi" w:hAnsiTheme="majorHAnsi" w:cstheme="majorHAnsi"/>
                <w:sz w:val="24"/>
                <w:szCs w:val="24"/>
              </w:rPr>
              <w:instrText xml:space="preserve"> INCLUDEPICTURE  "https://prowly-uploads.s3.eu-west-1.amazonaws.com/uploads/press_rooms/company_logos/1809/2c67d4eab2ed00c4fa9828542720a5c3.jpg" \* MERGEFORMATINET </w:instrText>
            </w:r>
            <w:r w:rsidR="0060137F" w:rsidRPr="00AB6146">
              <w:rPr>
                <w:rFonts w:asciiTheme="majorHAnsi" w:hAnsiTheme="majorHAnsi" w:cstheme="majorHAnsi"/>
                <w:sz w:val="24"/>
                <w:szCs w:val="24"/>
              </w:rPr>
              <w:fldChar w:fldCharType="separate"/>
            </w:r>
            <w:r w:rsidR="00AB6146" w:rsidRPr="00AB6146">
              <w:rPr>
                <w:rFonts w:asciiTheme="majorHAnsi" w:hAnsiTheme="majorHAnsi" w:cstheme="majorHAnsi"/>
                <w:sz w:val="24"/>
                <w:szCs w:val="24"/>
              </w:rPr>
              <w:fldChar w:fldCharType="begin"/>
            </w:r>
            <w:r w:rsidR="00AB6146" w:rsidRPr="00AB6146">
              <w:rPr>
                <w:rFonts w:asciiTheme="majorHAnsi" w:hAnsiTheme="majorHAnsi" w:cstheme="majorHAnsi"/>
                <w:sz w:val="24"/>
                <w:szCs w:val="24"/>
              </w:rPr>
              <w:instrText xml:space="preserve"> INCLUDEPICTURE  "https://prowly-uploads.s3.eu-west-1.amazonaws.com/uploads/press_rooms/company_logos/1809/2c67d4eab2ed00c4fa9828542720a5c3.jpg" \* MERGEFORMATINET </w:instrText>
            </w:r>
            <w:r w:rsidR="00AB6146" w:rsidRPr="00AB6146">
              <w:rPr>
                <w:rFonts w:asciiTheme="majorHAnsi" w:hAnsiTheme="majorHAnsi" w:cstheme="majorHAnsi"/>
                <w:sz w:val="24"/>
                <w:szCs w:val="24"/>
              </w:rPr>
              <w:fldChar w:fldCharType="separate"/>
            </w:r>
            <w:r w:rsidR="0021789C">
              <w:rPr>
                <w:rFonts w:asciiTheme="majorHAnsi" w:hAnsiTheme="majorHAnsi" w:cstheme="majorHAnsi"/>
                <w:sz w:val="24"/>
                <w:szCs w:val="24"/>
              </w:rPr>
              <w:fldChar w:fldCharType="begin"/>
            </w:r>
            <w:r w:rsidR="0021789C">
              <w:rPr>
                <w:rFonts w:asciiTheme="majorHAnsi" w:hAnsiTheme="majorHAnsi" w:cstheme="majorHAnsi"/>
                <w:sz w:val="24"/>
                <w:szCs w:val="24"/>
              </w:rPr>
              <w:instrText xml:space="preserve"> INCLUDEPICTURE  "https://prowly-uploads.s3.eu-west-1.amazonaws.com/uploads/press_rooms/company_logos/1809/2c67d4eab2ed00c4fa9828542720a5c3.jpg" \* MERGEFORMATINET </w:instrText>
            </w:r>
            <w:r w:rsidR="0021789C">
              <w:rPr>
                <w:rFonts w:asciiTheme="majorHAnsi" w:hAnsiTheme="majorHAnsi" w:cstheme="majorHAnsi"/>
                <w:sz w:val="24"/>
                <w:szCs w:val="24"/>
              </w:rPr>
              <w:fldChar w:fldCharType="separate"/>
            </w:r>
            <w:r w:rsidR="00211FCA">
              <w:rPr>
                <w:rFonts w:asciiTheme="majorHAnsi" w:hAnsiTheme="majorHAnsi" w:cstheme="majorHAnsi"/>
                <w:sz w:val="24"/>
                <w:szCs w:val="24"/>
              </w:rPr>
              <w:fldChar w:fldCharType="begin"/>
            </w:r>
            <w:r w:rsidR="00211FCA">
              <w:rPr>
                <w:rFonts w:asciiTheme="majorHAnsi" w:hAnsiTheme="majorHAnsi" w:cstheme="majorHAnsi"/>
                <w:sz w:val="24"/>
                <w:szCs w:val="24"/>
              </w:rPr>
              <w:instrText xml:space="preserve"> INCLUDEPICTURE  "https://prowly-uploads.s3.eu-west-1.amazonaws.com/uploads/press_rooms/company_logos/1809/2c67d4eab2ed00c4fa9828542720a5c3.jpg" \* MERGEFORMATINET </w:instrText>
            </w:r>
            <w:r w:rsidR="00211FCA">
              <w:rPr>
                <w:rFonts w:asciiTheme="majorHAnsi" w:hAnsiTheme="majorHAnsi" w:cstheme="majorHAnsi"/>
                <w:sz w:val="24"/>
                <w:szCs w:val="24"/>
              </w:rPr>
              <w:fldChar w:fldCharType="separate"/>
            </w:r>
            <w:r w:rsidR="004A1A3B">
              <w:rPr>
                <w:rFonts w:asciiTheme="majorHAnsi" w:hAnsiTheme="majorHAnsi" w:cstheme="majorHAnsi"/>
                <w:sz w:val="24"/>
                <w:szCs w:val="24"/>
              </w:rPr>
              <w:fldChar w:fldCharType="begin"/>
            </w:r>
            <w:r w:rsidR="004A1A3B">
              <w:rPr>
                <w:rFonts w:asciiTheme="majorHAnsi" w:hAnsiTheme="majorHAnsi" w:cstheme="majorHAnsi"/>
                <w:sz w:val="24"/>
                <w:szCs w:val="24"/>
              </w:rPr>
              <w:instrText xml:space="preserve"> INCLUDEPICTURE  "https://prowly-uploads.s3.eu-west-1.amazonaws.com/uploads/press_rooms/company_logos/1809/2c67d4eab2ed00c4fa9828542720a5c3.jpg" \* MERGEFORMATINET </w:instrText>
            </w:r>
            <w:r w:rsidR="004A1A3B">
              <w:rPr>
                <w:rFonts w:asciiTheme="majorHAnsi" w:hAnsiTheme="majorHAnsi" w:cstheme="majorHAnsi"/>
                <w:sz w:val="24"/>
                <w:szCs w:val="24"/>
              </w:rPr>
              <w:fldChar w:fldCharType="separate"/>
            </w:r>
            <w:r w:rsidR="00202388">
              <w:rPr>
                <w:rFonts w:asciiTheme="majorHAnsi" w:hAnsiTheme="majorHAnsi" w:cstheme="majorHAnsi"/>
                <w:sz w:val="24"/>
                <w:szCs w:val="24"/>
              </w:rPr>
              <w:fldChar w:fldCharType="begin"/>
            </w:r>
            <w:r w:rsidR="00202388">
              <w:rPr>
                <w:rFonts w:asciiTheme="majorHAnsi" w:hAnsiTheme="majorHAnsi" w:cstheme="majorHAnsi"/>
                <w:sz w:val="24"/>
                <w:szCs w:val="24"/>
              </w:rPr>
              <w:instrText xml:space="preserve"> </w:instrText>
            </w:r>
            <w:r w:rsidR="00202388">
              <w:rPr>
                <w:rFonts w:asciiTheme="majorHAnsi" w:hAnsiTheme="majorHAnsi" w:cstheme="majorHAnsi"/>
                <w:sz w:val="24"/>
                <w:szCs w:val="24"/>
              </w:rPr>
              <w:instrText>INCLUDEPICTURE  "https://prowly-uploads.s3.eu-west-1.amazonaws.com/uploads/press_rooms/compa</w:instrText>
            </w:r>
            <w:r w:rsidR="00202388">
              <w:rPr>
                <w:rFonts w:asciiTheme="majorHAnsi" w:hAnsiTheme="majorHAnsi" w:cstheme="majorHAnsi"/>
                <w:sz w:val="24"/>
                <w:szCs w:val="24"/>
              </w:rPr>
              <w:instrText>ny_logos/1809/2c67d4eab2ed00c4fa9828542720a5c3.jpg" \* MERGEFORMATINET</w:instrText>
            </w:r>
            <w:r w:rsidR="00202388">
              <w:rPr>
                <w:rFonts w:asciiTheme="majorHAnsi" w:hAnsiTheme="majorHAnsi" w:cstheme="majorHAnsi"/>
                <w:sz w:val="24"/>
                <w:szCs w:val="24"/>
              </w:rPr>
              <w:instrText xml:space="preserve"> </w:instrText>
            </w:r>
            <w:r w:rsidR="00202388">
              <w:rPr>
                <w:rFonts w:asciiTheme="majorHAnsi" w:hAnsiTheme="majorHAnsi" w:cstheme="majorHAnsi"/>
                <w:sz w:val="24"/>
                <w:szCs w:val="24"/>
              </w:rPr>
              <w:fldChar w:fldCharType="separate"/>
            </w:r>
            <w:r w:rsidR="00202388">
              <w:rPr>
                <w:rFonts w:asciiTheme="majorHAnsi" w:hAnsiTheme="majorHAnsi" w:cstheme="majorHAnsi"/>
                <w:sz w:val="24"/>
                <w:szCs w:val="24"/>
              </w:rPr>
              <w:pict w14:anchorId="738DE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ss Kits - Biuro prasowe BGK" style="width:90pt;height:66pt">
                  <v:imagedata r:id="rId9" r:href="rId10"/>
                </v:shape>
              </w:pict>
            </w:r>
            <w:r w:rsidR="00202388">
              <w:rPr>
                <w:rFonts w:asciiTheme="majorHAnsi" w:hAnsiTheme="majorHAnsi" w:cstheme="majorHAnsi"/>
                <w:sz w:val="24"/>
                <w:szCs w:val="24"/>
              </w:rPr>
              <w:fldChar w:fldCharType="end"/>
            </w:r>
            <w:r w:rsidR="004A1A3B">
              <w:rPr>
                <w:rFonts w:asciiTheme="majorHAnsi" w:hAnsiTheme="majorHAnsi" w:cstheme="majorHAnsi"/>
                <w:sz w:val="24"/>
                <w:szCs w:val="24"/>
              </w:rPr>
              <w:fldChar w:fldCharType="end"/>
            </w:r>
            <w:r w:rsidR="00211FCA">
              <w:rPr>
                <w:rFonts w:asciiTheme="majorHAnsi" w:hAnsiTheme="majorHAnsi" w:cstheme="majorHAnsi"/>
                <w:sz w:val="24"/>
                <w:szCs w:val="24"/>
              </w:rPr>
              <w:fldChar w:fldCharType="end"/>
            </w:r>
            <w:r w:rsidR="0021789C">
              <w:rPr>
                <w:rFonts w:asciiTheme="majorHAnsi" w:hAnsiTheme="majorHAnsi" w:cstheme="majorHAnsi"/>
                <w:sz w:val="24"/>
                <w:szCs w:val="24"/>
              </w:rPr>
              <w:fldChar w:fldCharType="end"/>
            </w:r>
            <w:r w:rsidR="00AB6146" w:rsidRPr="00AB6146">
              <w:rPr>
                <w:rFonts w:asciiTheme="majorHAnsi" w:hAnsiTheme="majorHAnsi" w:cstheme="majorHAnsi"/>
                <w:sz w:val="24"/>
                <w:szCs w:val="24"/>
              </w:rPr>
              <w:fldChar w:fldCharType="end"/>
            </w:r>
            <w:r w:rsidR="0060137F" w:rsidRPr="00AB6146">
              <w:rPr>
                <w:rFonts w:asciiTheme="majorHAnsi" w:hAnsiTheme="majorHAnsi" w:cstheme="majorHAnsi"/>
                <w:sz w:val="24"/>
                <w:szCs w:val="24"/>
              </w:rPr>
              <w:fldChar w:fldCharType="end"/>
            </w:r>
            <w:r w:rsidR="00983B87" w:rsidRPr="00AB6146">
              <w:rPr>
                <w:rFonts w:asciiTheme="majorHAnsi" w:hAnsiTheme="majorHAnsi" w:cstheme="majorHAnsi"/>
                <w:sz w:val="24"/>
                <w:szCs w:val="24"/>
              </w:rPr>
              <w:fldChar w:fldCharType="end"/>
            </w:r>
            <w:r w:rsidR="002A32E9" w:rsidRPr="00AB6146">
              <w:rPr>
                <w:rFonts w:asciiTheme="majorHAnsi" w:hAnsiTheme="majorHAnsi" w:cstheme="majorHAnsi"/>
                <w:sz w:val="24"/>
                <w:szCs w:val="24"/>
              </w:rPr>
              <w:fldChar w:fldCharType="end"/>
            </w:r>
            <w:r w:rsidR="0099414A" w:rsidRPr="00AB6146">
              <w:rPr>
                <w:rFonts w:asciiTheme="majorHAnsi" w:hAnsiTheme="majorHAnsi" w:cstheme="majorHAnsi"/>
                <w:sz w:val="24"/>
                <w:szCs w:val="24"/>
              </w:rPr>
              <w:fldChar w:fldCharType="end"/>
            </w:r>
            <w:r w:rsidR="00DF638F" w:rsidRPr="00AB6146">
              <w:rPr>
                <w:rFonts w:asciiTheme="majorHAnsi" w:hAnsiTheme="majorHAnsi" w:cstheme="majorHAnsi"/>
                <w:sz w:val="24"/>
                <w:szCs w:val="24"/>
              </w:rPr>
              <w:fldChar w:fldCharType="end"/>
            </w:r>
            <w:r w:rsidRPr="00AB6146">
              <w:rPr>
                <w:rFonts w:asciiTheme="majorHAnsi" w:hAnsiTheme="majorHAnsi" w:cstheme="majorHAnsi"/>
                <w:sz w:val="24"/>
                <w:szCs w:val="24"/>
              </w:rPr>
              <w:fldChar w:fldCharType="end"/>
            </w:r>
            <w:r w:rsidRPr="00AB6146">
              <w:rPr>
                <w:rFonts w:asciiTheme="majorHAnsi" w:hAnsiTheme="majorHAnsi" w:cstheme="majorHAnsi"/>
                <w:sz w:val="24"/>
                <w:szCs w:val="24"/>
              </w:rPr>
              <w:fldChar w:fldCharType="end"/>
            </w:r>
            <w:r w:rsidRPr="00AB6146">
              <w:rPr>
                <w:rFonts w:asciiTheme="majorHAnsi" w:hAnsiTheme="majorHAnsi" w:cstheme="majorHAnsi"/>
                <w:sz w:val="24"/>
                <w:szCs w:val="24"/>
              </w:rPr>
              <w:fldChar w:fldCharType="end"/>
            </w:r>
            <w:r w:rsidRPr="00AB6146">
              <w:rPr>
                <w:rFonts w:asciiTheme="majorHAnsi" w:hAnsiTheme="majorHAnsi" w:cstheme="majorHAnsi"/>
                <w:sz w:val="24"/>
                <w:szCs w:val="24"/>
              </w:rPr>
              <w:fldChar w:fldCharType="end"/>
            </w:r>
            <w:r w:rsidRPr="00AB6146">
              <w:rPr>
                <w:rFonts w:asciiTheme="majorHAnsi" w:hAnsiTheme="majorHAnsi" w:cstheme="majorHAnsi"/>
                <w:sz w:val="24"/>
                <w:szCs w:val="24"/>
              </w:rPr>
              <w:fldChar w:fldCharType="end"/>
            </w:r>
            <w:r w:rsidRPr="00AB6146">
              <w:rPr>
                <w:rFonts w:asciiTheme="majorHAnsi" w:hAnsiTheme="majorHAnsi" w:cstheme="majorHAnsi"/>
                <w:sz w:val="24"/>
                <w:szCs w:val="24"/>
              </w:rPr>
              <w:fldChar w:fldCharType="end"/>
            </w:r>
          </w:p>
        </w:tc>
      </w:tr>
    </w:tbl>
    <w:p w14:paraId="2969A3AD" w14:textId="77777777" w:rsidR="00192B8A" w:rsidRPr="00AB6146" w:rsidRDefault="00192B8A" w:rsidP="0056633F">
      <w:pPr>
        <w:spacing w:line="360" w:lineRule="auto"/>
        <w:jc w:val="center"/>
        <w:rPr>
          <w:rFonts w:asciiTheme="majorHAnsi" w:hAnsiTheme="majorHAnsi" w:cstheme="majorHAnsi"/>
          <w:b/>
          <w:sz w:val="24"/>
          <w:szCs w:val="24"/>
        </w:rPr>
      </w:pPr>
    </w:p>
    <w:p w14:paraId="00000001" w14:textId="77777777" w:rsidR="008A53FD" w:rsidRPr="00AB6146" w:rsidRDefault="005C2461" w:rsidP="0056633F">
      <w:pPr>
        <w:spacing w:line="360" w:lineRule="auto"/>
        <w:jc w:val="center"/>
        <w:rPr>
          <w:rFonts w:asciiTheme="majorHAnsi" w:hAnsiTheme="majorHAnsi" w:cstheme="majorHAnsi"/>
          <w:b/>
          <w:sz w:val="24"/>
          <w:szCs w:val="24"/>
        </w:rPr>
      </w:pPr>
      <w:r w:rsidRPr="00AB6146">
        <w:rPr>
          <w:rFonts w:asciiTheme="majorHAnsi" w:hAnsiTheme="majorHAnsi" w:cstheme="majorHAnsi"/>
          <w:b/>
          <w:sz w:val="24"/>
          <w:szCs w:val="24"/>
        </w:rPr>
        <w:t>SPECYFIKACJA WARUNKÓW ZAMÓWIENIA</w:t>
      </w:r>
    </w:p>
    <w:p w14:paraId="00000003" w14:textId="77777777" w:rsidR="008A53FD" w:rsidRPr="00AB6146" w:rsidRDefault="008A53FD" w:rsidP="0056633F">
      <w:pPr>
        <w:spacing w:line="360" w:lineRule="auto"/>
        <w:jc w:val="center"/>
        <w:rPr>
          <w:rFonts w:asciiTheme="majorHAnsi" w:hAnsiTheme="majorHAnsi" w:cstheme="majorHAnsi"/>
          <w:sz w:val="24"/>
          <w:szCs w:val="24"/>
        </w:rPr>
      </w:pPr>
    </w:p>
    <w:p w14:paraId="00000004" w14:textId="77777777" w:rsidR="008A53FD" w:rsidRPr="00AB6146" w:rsidRDefault="005C2461" w:rsidP="0056633F">
      <w:pPr>
        <w:spacing w:line="360" w:lineRule="auto"/>
        <w:jc w:val="center"/>
        <w:rPr>
          <w:rFonts w:asciiTheme="majorHAnsi" w:hAnsiTheme="majorHAnsi" w:cstheme="majorHAnsi"/>
          <w:b/>
          <w:sz w:val="24"/>
          <w:szCs w:val="24"/>
        </w:rPr>
      </w:pPr>
      <w:r w:rsidRPr="00AB6146">
        <w:rPr>
          <w:rFonts w:asciiTheme="majorHAnsi" w:hAnsiTheme="majorHAnsi" w:cstheme="majorHAnsi"/>
          <w:b/>
          <w:sz w:val="24"/>
          <w:szCs w:val="24"/>
        </w:rPr>
        <w:t>ZAMAWIAJĄCY:</w:t>
      </w:r>
    </w:p>
    <w:p w14:paraId="21A9191A" w14:textId="6C2D7FE3" w:rsidR="00857428" w:rsidRPr="00AB6146" w:rsidRDefault="00857428" w:rsidP="0056633F">
      <w:pPr>
        <w:spacing w:line="360" w:lineRule="auto"/>
        <w:jc w:val="center"/>
        <w:rPr>
          <w:rFonts w:asciiTheme="majorHAnsi" w:hAnsiTheme="majorHAnsi" w:cstheme="majorHAnsi"/>
          <w:b/>
          <w:sz w:val="24"/>
          <w:szCs w:val="24"/>
        </w:rPr>
      </w:pPr>
      <w:r w:rsidRPr="00AB6146">
        <w:rPr>
          <w:rFonts w:asciiTheme="majorHAnsi" w:hAnsiTheme="majorHAnsi" w:cstheme="majorHAnsi"/>
          <w:b/>
          <w:sz w:val="24"/>
          <w:szCs w:val="24"/>
        </w:rPr>
        <w:t>Gmina Drezdenko</w:t>
      </w:r>
    </w:p>
    <w:p w14:paraId="00000005" w14:textId="71F90D31" w:rsidR="008A53FD" w:rsidRPr="00AB6146" w:rsidRDefault="00857428" w:rsidP="0056633F">
      <w:pPr>
        <w:spacing w:line="360" w:lineRule="auto"/>
        <w:jc w:val="center"/>
        <w:rPr>
          <w:rFonts w:asciiTheme="majorHAnsi" w:hAnsiTheme="majorHAnsi" w:cstheme="majorHAnsi"/>
          <w:b/>
          <w:sz w:val="24"/>
          <w:szCs w:val="24"/>
        </w:rPr>
      </w:pPr>
      <w:r w:rsidRPr="00AB6146">
        <w:rPr>
          <w:rFonts w:asciiTheme="majorHAnsi" w:hAnsiTheme="majorHAnsi" w:cstheme="majorHAnsi"/>
          <w:b/>
          <w:sz w:val="24"/>
          <w:szCs w:val="24"/>
        </w:rPr>
        <w:t>ul. Warszawska 1, 66-530 Drezdenko</w:t>
      </w:r>
    </w:p>
    <w:p w14:paraId="00000006" w14:textId="77777777" w:rsidR="008A53FD" w:rsidRPr="00AB6146" w:rsidRDefault="008A53FD" w:rsidP="0056633F">
      <w:pPr>
        <w:spacing w:line="360" w:lineRule="auto"/>
        <w:jc w:val="center"/>
        <w:rPr>
          <w:rFonts w:asciiTheme="majorHAnsi" w:hAnsiTheme="majorHAnsi" w:cstheme="majorHAnsi"/>
          <w:sz w:val="24"/>
          <w:szCs w:val="24"/>
        </w:rPr>
      </w:pPr>
    </w:p>
    <w:p w14:paraId="00000007" w14:textId="14446EC3" w:rsidR="008A53FD" w:rsidRPr="00AB6146" w:rsidRDefault="005C2461" w:rsidP="0056633F">
      <w:pPr>
        <w:spacing w:before="240"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Zaprasza do złożenia oferty </w:t>
      </w:r>
      <w:r w:rsidR="009816F3" w:rsidRPr="00AB6146">
        <w:rPr>
          <w:rFonts w:asciiTheme="majorHAnsi" w:hAnsiTheme="majorHAnsi" w:cstheme="majorHAnsi"/>
          <w:sz w:val="24"/>
          <w:szCs w:val="24"/>
        </w:rPr>
        <w:t xml:space="preserve">w postępowaniu </w:t>
      </w:r>
      <w:r w:rsidRPr="00AB6146">
        <w:rPr>
          <w:rFonts w:asciiTheme="majorHAnsi" w:hAnsiTheme="majorHAnsi" w:cstheme="majorHAnsi"/>
          <w:sz w:val="24"/>
          <w:szCs w:val="24"/>
        </w:rPr>
        <w:t>pn</w:t>
      </w:r>
      <w:r w:rsidR="009816F3" w:rsidRPr="00AB6146">
        <w:rPr>
          <w:rFonts w:asciiTheme="majorHAnsi" w:hAnsiTheme="majorHAnsi" w:cstheme="majorHAnsi"/>
          <w:sz w:val="24"/>
          <w:szCs w:val="24"/>
        </w:rPr>
        <w:t>.</w:t>
      </w:r>
      <w:r w:rsidRPr="00AB6146">
        <w:rPr>
          <w:rFonts w:asciiTheme="majorHAnsi" w:hAnsiTheme="majorHAnsi" w:cstheme="majorHAnsi"/>
          <w:sz w:val="24"/>
          <w:szCs w:val="24"/>
        </w:rPr>
        <w:t>:</w:t>
      </w:r>
    </w:p>
    <w:p w14:paraId="00000008" w14:textId="77777777" w:rsidR="008A53FD" w:rsidRPr="00AB6146" w:rsidRDefault="008A53FD" w:rsidP="0056633F">
      <w:pPr>
        <w:spacing w:line="360" w:lineRule="auto"/>
        <w:jc w:val="center"/>
        <w:rPr>
          <w:rFonts w:asciiTheme="majorHAnsi" w:hAnsiTheme="majorHAnsi" w:cstheme="majorHAnsi"/>
          <w:sz w:val="24"/>
          <w:szCs w:val="24"/>
        </w:rPr>
      </w:pPr>
    </w:p>
    <w:p w14:paraId="3988B0C8" w14:textId="77777777" w:rsidR="00192B8A" w:rsidRPr="00AB6146" w:rsidRDefault="00192B8A" w:rsidP="00192B8A">
      <w:pPr>
        <w:spacing w:line="360" w:lineRule="auto"/>
        <w:jc w:val="center"/>
        <w:rPr>
          <w:rFonts w:asciiTheme="majorHAnsi" w:hAnsiTheme="majorHAnsi" w:cstheme="majorHAnsi"/>
          <w:b/>
          <w:sz w:val="24"/>
          <w:szCs w:val="24"/>
        </w:rPr>
      </w:pPr>
      <w:r w:rsidRPr="00AB6146">
        <w:rPr>
          <w:rFonts w:asciiTheme="majorHAnsi" w:hAnsiTheme="majorHAnsi" w:cstheme="majorHAnsi"/>
          <w:b/>
          <w:sz w:val="24"/>
          <w:szCs w:val="24"/>
        </w:rPr>
        <w:t>Modernizacja oświetlenia ulicznego na terenie miasta i gminy Drezdenko</w:t>
      </w:r>
    </w:p>
    <w:p w14:paraId="298F011E" w14:textId="6E2A9F68" w:rsidR="00D3778B" w:rsidRPr="00AB6146" w:rsidRDefault="00D3778B" w:rsidP="0056633F">
      <w:pPr>
        <w:spacing w:line="360" w:lineRule="auto"/>
        <w:jc w:val="center"/>
        <w:rPr>
          <w:rFonts w:asciiTheme="majorHAnsi" w:hAnsiTheme="majorHAnsi" w:cstheme="majorHAnsi"/>
          <w:sz w:val="24"/>
          <w:szCs w:val="24"/>
        </w:rPr>
      </w:pPr>
    </w:p>
    <w:p w14:paraId="00000011" w14:textId="1846CA52" w:rsidR="008A53FD" w:rsidRPr="00AB6146" w:rsidRDefault="005C2461" w:rsidP="0056633F">
      <w:pPr>
        <w:spacing w:line="360" w:lineRule="auto"/>
        <w:rPr>
          <w:rFonts w:asciiTheme="majorHAnsi" w:hAnsiTheme="majorHAnsi" w:cstheme="majorHAnsi"/>
          <w:color w:val="FF9900"/>
          <w:sz w:val="24"/>
          <w:szCs w:val="24"/>
        </w:rPr>
      </w:pPr>
      <w:r w:rsidRPr="00AB6146">
        <w:rPr>
          <w:rFonts w:asciiTheme="majorHAnsi" w:hAnsiTheme="majorHAnsi" w:cstheme="majorHAnsi"/>
          <w:sz w:val="24"/>
          <w:szCs w:val="24"/>
        </w:rPr>
        <w:t xml:space="preserve">Nr postępowania: </w:t>
      </w:r>
      <w:r w:rsidR="00857428" w:rsidRPr="00AB6146">
        <w:rPr>
          <w:rFonts w:asciiTheme="majorHAnsi" w:hAnsiTheme="majorHAnsi" w:cstheme="majorHAnsi"/>
          <w:sz w:val="24"/>
          <w:szCs w:val="24"/>
        </w:rPr>
        <w:t>R</w:t>
      </w:r>
      <w:r w:rsidR="00192B8A" w:rsidRPr="00AB6146">
        <w:rPr>
          <w:rFonts w:asciiTheme="majorHAnsi" w:hAnsiTheme="majorHAnsi" w:cstheme="majorHAnsi"/>
          <w:sz w:val="24"/>
          <w:szCs w:val="24"/>
        </w:rPr>
        <w:t>P</w:t>
      </w:r>
      <w:r w:rsidR="00857428" w:rsidRPr="00AB6146">
        <w:rPr>
          <w:rFonts w:asciiTheme="majorHAnsi" w:hAnsiTheme="majorHAnsi" w:cstheme="majorHAnsi"/>
          <w:sz w:val="24"/>
          <w:szCs w:val="24"/>
        </w:rPr>
        <w:t>.271.1.</w:t>
      </w:r>
      <w:r w:rsidR="00192B8A" w:rsidRPr="00AB6146">
        <w:rPr>
          <w:rFonts w:asciiTheme="majorHAnsi" w:hAnsiTheme="majorHAnsi" w:cstheme="majorHAnsi"/>
          <w:sz w:val="24"/>
          <w:szCs w:val="24"/>
        </w:rPr>
        <w:t>12</w:t>
      </w:r>
      <w:r w:rsidR="00857428" w:rsidRPr="00AB6146">
        <w:rPr>
          <w:rFonts w:asciiTheme="majorHAnsi" w:hAnsiTheme="majorHAnsi" w:cstheme="majorHAnsi"/>
          <w:sz w:val="24"/>
          <w:szCs w:val="24"/>
        </w:rPr>
        <w:t>.202</w:t>
      </w:r>
      <w:r w:rsidR="00192B8A" w:rsidRPr="00AB6146">
        <w:rPr>
          <w:rFonts w:asciiTheme="majorHAnsi" w:hAnsiTheme="majorHAnsi" w:cstheme="majorHAnsi"/>
          <w:sz w:val="24"/>
          <w:szCs w:val="24"/>
        </w:rPr>
        <w:t>4</w:t>
      </w:r>
    </w:p>
    <w:p w14:paraId="6973D26D" w14:textId="4B73436B" w:rsidR="009816F3" w:rsidRPr="00AB6146" w:rsidRDefault="009816F3" w:rsidP="0056633F">
      <w:pPr>
        <w:spacing w:before="240"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Tryb udzielenia zamówienia:  art. 275 pkt </w:t>
      </w:r>
      <w:r w:rsidR="009067DB" w:rsidRPr="00AB6146">
        <w:rPr>
          <w:rFonts w:asciiTheme="majorHAnsi" w:hAnsiTheme="majorHAnsi" w:cstheme="majorHAnsi"/>
          <w:sz w:val="24"/>
          <w:szCs w:val="24"/>
        </w:rPr>
        <w:t>2</w:t>
      </w:r>
      <w:r w:rsidRPr="00AB6146">
        <w:rPr>
          <w:rFonts w:asciiTheme="majorHAnsi" w:hAnsiTheme="majorHAnsi" w:cstheme="majorHAnsi"/>
          <w:sz w:val="24"/>
          <w:szCs w:val="24"/>
        </w:rPr>
        <w:t xml:space="preserve"> </w:t>
      </w:r>
    </w:p>
    <w:p w14:paraId="6A6819F6" w14:textId="74028C1F" w:rsidR="009816F3" w:rsidRPr="00AB6146" w:rsidRDefault="009816F3" w:rsidP="0056633F">
      <w:pPr>
        <w:spacing w:before="240"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Rodzaj zamówienia: </w:t>
      </w:r>
      <w:r w:rsidR="00C06AF3" w:rsidRPr="00AB6146">
        <w:rPr>
          <w:rFonts w:asciiTheme="majorHAnsi" w:hAnsiTheme="majorHAnsi" w:cstheme="majorHAnsi"/>
          <w:sz w:val="24"/>
          <w:szCs w:val="24"/>
        </w:rPr>
        <w:t>Dostawy</w:t>
      </w:r>
    </w:p>
    <w:p w14:paraId="3AF3AF86" w14:textId="2C71CBB6" w:rsidR="009816F3" w:rsidRPr="00AB6146" w:rsidRDefault="009816F3" w:rsidP="0056633F">
      <w:pPr>
        <w:spacing w:before="240" w:line="360" w:lineRule="auto"/>
        <w:jc w:val="both"/>
        <w:rPr>
          <w:rFonts w:asciiTheme="majorHAnsi" w:hAnsiTheme="majorHAnsi" w:cstheme="majorHAnsi"/>
          <w:sz w:val="24"/>
          <w:szCs w:val="24"/>
        </w:rPr>
      </w:pPr>
      <w:r w:rsidRPr="00AB6146">
        <w:rPr>
          <w:rFonts w:asciiTheme="majorHAnsi" w:hAnsiTheme="majorHAnsi" w:cstheme="majorHAnsi"/>
          <w:sz w:val="24"/>
          <w:szCs w:val="24"/>
        </w:rPr>
        <w:t>o wartości zamówienia nieprzekraczającej progów unijnych o jakich stanowi art. 3 ustawy z 11 września 2019 r. - Prawo zamówień publicznych (Dz. U. z 20</w:t>
      </w:r>
      <w:r w:rsidR="00F81C6C">
        <w:rPr>
          <w:rFonts w:asciiTheme="majorHAnsi" w:hAnsiTheme="majorHAnsi" w:cstheme="majorHAnsi"/>
          <w:sz w:val="24"/>
          <w:szCs w:val="24"/>
        </w:rPr>
        <w:t>24</w:t>
      </w:r>
      <w:r w:rsidRPr="00AB6146">
        <w:rPr>
          <w:rFonts w:asciiTheme="majorHAnsi" w:hAnsiTheme="majorHAnsi" w:cstheme="majorHAnsi"/>
          <w:sz w:val="24"/>
          <w:szCs w:val="24"/>
        </w:rPr>
        <w:t xml:space="preserve">r. poz. </w:t>
      </w:r>
      <w:r w:rsidR="00F06E3E" w:rsidRPr="00AB6146">
        <w:rPr>
          <w:rFonts w:asciiTheme="majorHAnsi" w:hAnsiTheme="majorHAnsi" w:cstheme="majorHAnsi"/>
          <w:sz w:val="24"/>
          <w:szCs w:val="24"/>
        </w:rPr>
        <w:t>1</w:t>
      </w:r>
      <w:r w:rsidR="00F81C6C">
        <w:rPr>
          <w:rFonts w:asciiTheme="majorHAnsi" w:hAnsiTheme="majorHAnsi" w:cstheme="majorHAnsi"/>
          <w:sz w:val="24"/>
          <w:szCs w:val="24"/>
        </w:rPr>
        <w:t>320</w:t>
      </w:r>
      <w:r w:rsidRPr="00AB6146">
        <w:rPr>
          <w:rFonts w:asciiTheme="majorHAnsi" w:hAnsiTheme="majorHAnsi" w:cstheme="majorHAnsi"/>
          <w:sz w:val="24"/>
          <w:szCs w:val="24"/>
        </w:rPr>
        <w:t>) – dalej ustawy PZP</w:t>
      </w:r>
    </w:p>
    <w:p w14:paraId="475B9225" w14:textId="77777777" w:rsidR="00CB721F" w:rsidRPr="00AB6146" w:rsidRDefault="00CB721F" w:rsidP="0056633F">
      <w:pPr>
        <w:spacing w:line="360" w:lineRule="auto"/>
        <w:ind w:left="5760" w:firstLine="720"/>
        <w:rPr>
          <w:rFonts w:asciiTheme="majorHAnsi" w:hAnsiTheme="majorHAnsi" w:cstheme="majorHAnsi"/>
          <w:b/>
          <w:bCs/>
          <w:sz w:val="24"/>
          <w:szCs w:val="24"/>
        </w:rPr>
      </w:pPr>
    </w:p>
    <w:p w14:paraId="00000026" w14:textId="245AB842" w:rsidR="008A53FD" w:rsidRPr="00AB6146" w:rsidRDefault="002F0EF1" w:rsidP="0056633F">
      <w:pPr>
        <w:spacing w:line="360" w:lineRule="auto"/>
        <w:ind w:left="5760" w:firstLine="720"/>
        <w:rPr>
          <w:rFonts w:asciiTheme="majorHAnsi" w:hAnsiTheme="majorHAnsi" w:cstheme="majorHAnsi"/>
          <w:b/>
          <w:bCs/>
          <w:sz w:val="24"/>
          <w:szCs w:val="24"/>
        </w:rPr>
      </w:pPr>
      <w:r w:rsidRPr="00AB6146">
        <w:rPr>
          <w:rFonts w:asciiTheme="majorHAnsi" w:hAnsiTheme="majorHAnsi" w:cstheme="majorHAnsi"/>
          <w:b/>
          <w:bCs/>
          <w:sz w:val="24"/>
          <w:szCs w:val="24"/>
        </w:rPr>
        <w:t>ZATWIERDZAM</w:t>
      </w:r>
    </w:p>
    <w:p w14:paraId="1FFB9EEF" w14:textId="7B098F2A" w:rsidR="002F0EF1" w:rsidRPr="00AB6146" w:rsidRDefault="0056633F" w:rsidP="00E45347">
      <w:pPr>
        <w:spacing w:line="360" w:lineRule="auto"/>
        <w:ind w:left="6480"/>
        <w:rPr>
          <w:rFonts w:asciiTheme="majorHAnsi" w:hAnsiTheme="majorHAnsi" w:cstheme="majorHAnsi"/>
          <w:sz w:val="24"/>
          <w:szCs w:val="24"/>
        </w:rPr>
      </w:pPr>
      <w:r w:rsidRPr="00AB6146">
        <w:rPr>
          <w:rFonts w:asciiTheme="majorHAnsi" w:hAnsiTheme="majorHAnsi" w:cstheme="majorHAnsi"/>
          <w:sz w:val="24"/>
          <w:szCs w:val="24"/>
        </w:rPr>
        <w:t>Burmistrza</w:t>
      </w:r>
      <w:r w:rsidR="00E45347">
        <w:rPr>
          <w:rFonts w:asciiTheme="majorHAnsi" w:hAnsiTheme="majorHAnsi" w:cstheme="majorHAnsi"/>
          <w:sz w:val="24"/>
          <w:szCs w:val="24"/>
        </w:rPr>
        <w:t xml:space="preserve"> Drezdenka</w:t>
      </w:r>
    </w:p>
    <w:p w14:paraId="19E2D8F9" w14:textId="3202A9DA" w:rsidR="0056633F" w:rsidRPr="00AB6146" w:rsidRDefault="00E45347" w:rsidP="00E45347">
      <w:pPr>
        <w:spacing w:line="360" w:lineRule="auto"/>
        <w:ind w:left="6480"/>
        <w:rPr>
          <w:rFonts w:asciiTheme="majorHAnsi" w:hAnsiTheme="majorHAnsi" w:cstheme="majorHAnsi"/>
          <w:sz w:val="24"/>
          <w:szCs w:val="24"/>
        </w:rPr>
      </w:pPr>
      <w:r>
        <w:rPr>
          <w:rFonts w:asciiTheme="majorHAnsi" w:hAnsiTheme="majorHAnsi" w:cstheme="majorHAnsi"/>
          <w:sz w:val="24"/>
          <w:szCs w:val="24"/>
        </w:rPr>
        <w:t xml:space="preserve">      Adam </w:t>
      </w:r>
      <w:proofErr w:type="spellStart"/>
      <w:r>
        <w:rPr>
          <w:rFonts w:asciiTheme="majorHAnsi" w:hAnsiTheme="majorHAnsi" w:cstheme="majorHAnsi"/>
          <w:sz w:val="24"/>
          <w:szCs w:val="24"/>
        </w:rPr>
        <w:t>Kołwzan</w:t>
      </w:r>
      <w:proofErr w:type="spellEnd"/>
    </w:p>
    <w:p w14:paraId="31468234" w14:textId="642BA9FD" w:rsidR="002F0EF1" w:rsidRPr="00AB6146" w:rsidRDefault="00E45347" w:rsidP="0056633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 </w:t>
      </w:r>
    </w:p>
    <w:p w14:paraId="00000027" w14:textId="77777777" w:rsidR="008A53FD" w:rsidRPr="00AB6146" w:rsidRDefault="008A53FD" w:rsidP="0056633F">
      <w:pPr>
        <w:spacing w:line="360" w:lineRule="auto"/>
        <w:jc w:val="center"/>
        <w:rPr>
          <w:rFonts w:asciiTheme="majorHAnsi" w:hAnsiTheme="majorHAnsi" w:cstheme="majorHAnsi"/>
          <w:sz w:val="24"/>
          <w:szCs w:val="24"/>
        </w:rPr>
      </w:pPr>
    </w:p>
    <w:p w14:paraId="00000045" w14:textId="557D2BC1" w:rsidR="008A53FD" w:rsidRPr="00AB6146" w:rsidRDefault="005E352D" w:rsidP="003278E5">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06.09</w:t>
      </w:r>
      <w:r w:rsidR="00192B8A" w:rsidRPr="00AB6146">
        <w:rPr>
          <w:rFonts w:asciiTheme="majorHAnsi" w:hAnsiTheme="majorHAnsi" w:cstheme="majorHAnsi"/>
          <w:b/>
          <w:sz w:val="24"/>
          <w:szCs w:val="24"/>
        </w:rPr>
        <w:t>.2024</w:t>
      </w:r>
      <w:r w:rsidR="002F0EF1" w:rsidRPr="00AB6146">
        <w:rPr>
          <w:rFonts w:asciiTheme="majorHAnsi" w:hAnsiTheme="majorHAnsi" w:cstheme="majorHAnsi"/>
          <w:b/>
          <w:sz w:val="24"/>
          <w:szCs w:val="24"/>
        </w:rPr>
        <w:t xml:space="preserve">r. </w:t>
      </w:r>
      <w:r w:rsidR="005C2461" w:rsidRPr="00AB6146">
        <w:rPr>
          <w:rFonts w:asciiTheme="majorHAnsi" w:hAnsiTheme="majorHAnsi" w:cstheme="majorHAnsi"/>
          <w:sz w:val="24"/>
          <w:szCs w:val="24"/>
        </w:rPr>
        <w:br w:type="page"/>
      </w:r>
    </w:p>
    <w:p w14:paraId="00000046" w14:textId="77777777" w:rsidR="008A53FD" w:rsidRPr="00AB6146" w:rsidRDefault="005C2461" w:rsidP="0056633F">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AB6146">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AB6146" w:rsidRDefault="00A43367" w:rsidP="0056633F">
      <w:pPr>
        <w:spacing w:before="240" w:after="240" w:line="360" w:lineRule="auto"/>
        <w:rPr>
          <w:rFonts w:asciiTheme="majorHAnsi" w:hAnsiTheme="majorHAnsi" w:cstheme="majorHAnsi"/>
          <w:b/>
          <w:sz w:val="24"/>
          <w:szCs w:val="24"/>
        </w:rPr>
      </w:pPr>
      <w:r w:rsidRPr="00AB6146">
        <w:rPr>
          <w:rFonts w:asciiTheme="majorHAnsi" w:hAnsiTheme="majorHAnsi" w:cstheme="majorHAnsi"/>
          <w:sz w:val="24"/>
          <w:szCs w:val="24"/>
          <w:lang w:val="pl-PL"/>
        </w:rPr>
        <w:t xml:space="preserve">Nazwa oraz adres Zamawiającego: </w:t>
      </w:r>
      <w:r w:rsidRPr="00AB6146">
        <w:rPr>
          <w:rFonts w:asciiTheme="majorHAnsi" w:hAnsiTheme="majorHAnsi" w:cstheme="majorHAnsi"/>
          <w:b/>
          <w:sz w:val="24"/>
          <w:szCs w:val="24"/>
        </w:rPr>
        <w:t>Gmina Drezdenko, ul. Warszawska 1, 66-530 Drezdenko</w:t>
      </w:r>
    </w:p>
    <w:p w14:paraId="63D1CA65" w14:textId="282CE99C" w:rsidR="00A43367" w:rsidRPr="00AB6146" w:rsidRDefault="00A43367" w:rsidP="0056633F">
      <w:pPr>
        <w:spacing w:before="240" w:after="240" w:line="360" w:lineRule="auto"/>
        <w:rPr>
          <w:rFonts w:asciiTheme="majorHAnsi" w:hAnsiTheme="majorHAnsi" w:cstheme="majorHAnsi"/>
          <w:b/>
          <w:sz w:val="24"/>
          <w:szCs w:val="24"/>
        </w:rPr>
      </w:pPr>
      <w:r w:rsidRPr="00AB6146">
        <w:rPr>
          <w:rFonts w:asciiTheme="majorHAnsi" w:hAnsiTheme="majorHAnsi" w:cstheme="majorHAnsi"/>
          <w:sz w:val="24"/>
          <w:szCs w:val="24"/>
          <w:lang w:val="pl-PL"/>
        </w:rPr>
        <w:t xml:space="preserve">Numer tel.: </w:t>
      </w:r>
      <w:r w:rsidRPr="00AB6146">
        <w:rPr>
          <w:rFonts w:asciiTheme="majorHAnsi" w:hAnsiTheme="majorHAnsi" w:cstheme="majorHAnsi"/>
          <w:b/>
          <w:sz w:val="24"/>
          <w:szCs w:val="24"/>
        </w:rPr>
        <w:t>95 762 02 02</w:t>
      </w:r>
    </w:p>
    <w:p w14:paraId="024E674D" w14:textId="4397BA5B" w:rsidR="00A43367" w:rsidRPr="00AB6146" w:rsidRDefault="00A43367" w:rsidP="0056633F">
      <w:pPr>
        <w:autoSpaceDE w:val="0"/>
        <w:autoSpaceDN w:val="0"/>
        <w:adjustRightInd w:val="0"/>
        <w:spacing w:line="360" w:lineRule="auto"/>
        <w:rPr>
          <w:rFonts w:asciiTheme="majorHAnsi" w:hAnsiTheme="majorHAnsi" w:cstheme="majorHAnsi"/>
          <w:sz w:val="24"/>
          <w:szCs w:val="24"/>
          <w:lang w:val="pl-PL"/>
        </w:rPr>
      </w:pPr>
      <w:r w:rsidRPr="00AB6146">
        <w:rPr>
          <w:rFonts w:asciiTheme="majorHAnsi" w:hAnsiTheme="majorHAnsi" w:cstheme="majorHAnsi"/>
          <w:sz w:val="24"/>
          <w:szCs w:val="24"/>
          <w:lang w:val="pl-PL"/>
        </w:rPr>
        <w:t xml:space="preserve">Adres poczty elektronicznej: </w:t>
      </w:r>
      <w:hyperlink r:id="rId11" w:history="1">
        <w:r w:rsidRPr="00AB6146">
          <w:rPr>
            <w:rStyle w:val="Hipercze"/>
            <w:rFonts w:asciiTheme="majorHAnsi" w:hAnsiTheme="majorHAnsi" w:cstheme="majorHAnsi"/>
            <w:sz w:val="24"/>
            <w:szCs w:val="24"/>
            <w:lang w:val="pl-PL"/>
          </w:rPr>
          <w:t>przetargi@drezdenko.pl</w:t>
        </w:r>
      </w:hyperlink>
      <w:r w:rsidRPr="00AB6146">
        <w:rPr>
          <w:rStyle w:val="Hipercze"/>
          <w:rFonts w:asciiTheme="majorHAnsi" w:hAnsiTheme="majorHAnsi" w:cstheme="majorHAnsi"/>
          <w:b/>
          <w:color w:val="auto"/>
          <w:sz w:val="24"/>
          <w:szCs w:val="24"/>
        </w:rPr>
        <w:t xml:space="preserve"> </w:t>
      </w:r>
    </w:p>
    <w:p w14:paraId="66975B5C" w14:textId="398A0AF8" w:rsidR="00A43367" w:rsidRPr="00AB6146" w:rsidRDefault="00A43367" w:rsidP="0056633F">
      <w:pPr>
        <w:spacing w:before="240" w:after="240" w:line="360" w:lineRule="auto"/>
        <w:rPr>
          <w:rFonts w:asciiTheme="majorHAnsi" w:hAnsiTheme="majorHAnsi" w:cstheme="majorHAnsi"/>
          <w:color w:val="1D174F"/>
          <w:sz w:val="24"/>
          <w:szCs w:val="24"/>
          <w:lang w:val="pl-PL"/>
        </w:rPr>
      </w:pPr>
      <w:r w:rsidRPr="00AB6146">
        <w:rPr>
          <w:rFonts w:asciiTheme="majorHAnsi" w:hAnsiTheme="majorHAnsi" w:cstheme="majorHAnsi"/>
          <w:sz w:val="24"/>
          <w:szCs w:val="24"/>
          <w:lang w:val="pl-PL"/>
        </w:rPr>
        <w:t xml:space="preserve">Adres strony internetowej prowadzonego postępowania:  </w:t>
      </w:r>
      <w:hyperlink r:id="rId12" w:history="1">
        <w:r w:rsidRPr="00AB6146">
          <w:rPr>
            <w:rStyle w:val="Hipercze"/>
            <w:rFonts w:asciiTheme="majorHAnsi" w:hAnsiTheme="majorHAnsi" w:cstheme="majorHAnsi"/>
            <w:sz w:val="24"/>
            <w:szCs w:val="24"/>
            <w:lang w:val="pl-PL"/>
          </w:rPr>
          <w:t>https://platformazakupowa.pl/pn/drezdenko</w:t>
        </w:r>
      </w:hyperlink>
      <w:r w:rsidRPr="00AB6146">
        <w:rPr>
          <w:rFonts w:asciiTheme="majorHAnsi" w:hAnsiTheme="majorHAnsi" w:cstheme="majorHAnsi"/>
          <w:color w:val="1D174F"/>
          <w:sz w:val="24"/>
          <w:szCs w:val="24"/>
          <w:lang w:val="pl-PL"/>
        </w:rPr>
        <w:t xml:space="preserve"> </w:t>
      </w:r>
    </w:p>
    <w:p w14:paraId="2943DD00" w14:textId="569FEEA0" w:rsidR="00316AB2" w:rsidRPr="00AB6146" w:rsidRDefault="00C249B2" w:rsidP="0056633F">
      <w:pPr>
        <w:spacing w:before="240" w:after="240" w:line="360" w:lineRule="auto"/>
        <w:jc w:val="both"/>
        <w:rPr>
          <w:rFonts w:asciiTheme="majorHAnsi" w:hAnsiTheme="majorHAnsi" w:cstheme="majorHAnsi"/>
          <w:sz w:val="24"/>
          <w:szCs w:val="24"/>
          <w:lang w:val="pl-PL"/>
        </w:rPr>
      </w:pPr>
      <w:r w:rsidRPr="00AB6146">
        <w:rPr>
          <w:rFonts w:asciiTheme="majorHAnsi" w:hAnsiTheme="majorHAnsi" w:cstheme="majorHAnsi"/>
          <w:sz w:val="24"/>
          <w:szCs w:val="24"/>
          <w:lang w:val="pl-PL"/>
        </w:rPr>
        <w:t xml:space="preserve">Zmiany i </w:t>
      </w:r>
      <w:r w:rsidR="00AA0B92" w:rsidRPr="00AB6146">
        <w:rPr>
          <w:rFonts w:asciiTheme="majorHAnsi" w:hAnsiTheme="majorHAnsi" w:cstheme="majorHAnsi"/>
          <w:sz w:val="24"/>
          <w:szCs w:val="24"/>
          <w:lang w:val="pl-PL"/>
        </w:rPr>
        <w:t>wyjaśnienia</w:t>
      </w:r>
      <w:r w:rsidRPr="00AB6146">
        <w:rPr>
          <w:rFonts w:asciiTheme="majorHAnsi" w:hAnsiTheme="majorHAnsi" w:cstheme="majorHAnsi"/>
          <w:sz w:val="24"/>
          <w:szCs w:val="24"/>
          <w:lang w:val="pl-PL"/>
        </w:rPr>
        <w:t xml:space="preserve"> </w:t>
      </w:r>
      <w:r w:rsidR="00AA0B92" w:rsidRPr="00AB6146">
        <w:rPr>
          <w:rFonts w:asciiTheme="majorHAnsi" w:hAnsiTheme="majorHAnsi" w:cstheme="majorHAnsi"/>
          <w:sz w:val="24"/>
          <w:szCs w:val="24"/>
          <w:lang w:val="pl-PL"/>
        </w:rPr>
        <w:t>treści</w:t>
      </w:r>
      <w:r w:rsidRPr="00AB6146">
        <w:rPr>
          <w:rFonts w:asciiTheme="majorHAnsi" w:hAnsiTheme="majorHAnsi" w:cstheme="majorHAnsi"/>
          <w:sz w:val="24"/>
          <w:szCs w:val="24"/>
          <w:lang w:val="pl-PL"/>
        </w:rPr>
        <w:t xml:space="preserve"> SWZ oraz inne dokumenty </w:t>
      </w:r>
      <w:r w:rsidR="00AA0B92" w:rsidRPr="00AB6146">
        <w:rPr>
          <w:rFonts w:asciiTheme="majorHAnsi" w:hAnsiTheme="majorHAnsi" w:cstheme="majorHAnsi"/>
          <w:sz w:val="24"/>
          <w:szCs w:val="24"/>
          <w:lang w:val="pl-PL"/>
        </w:rPr>
        <w:t>zamówienia</w:t>
      </w:r>
      <w:r w:rsidRPr="00AB6146">
        <w:rPr>
          <w:rFonts w:asciiTheme="majorHAnsi" w:hAnsiTheme="majorHAnsi" w:cstheme="majorHAnsi"/>
          <w:sz w:val="24"/>
          <w:szCs w:val="24"/>
          <w:lang w:val="pl-PL"/>
        </w:rPr>
        <w:t xml:space="preserve"> </w:t>
      </w:r>
      <w:r w:rsidR="00AA0B92" w:rsidRPr="00AB6146">
        <w:rPr>
          <w:rFonts w:asciiTheme="majorHAnsi" w:hAnsiTheme="majorHAnsi" w:cstheme="majorHAnsi"/>
          <w:sz w:val="24"/>
          <w:szCs w:val="24"/>
          <w:lang w:val="pl-PL"/>
        </w:rPr>
        <w:t>bezpośrednio</w:t>
      </w:r>
      <w:r w:rsidRPr="00AB6146">
        <w:rPr>
          <w:rFonts w:asciiTheme="majorHAnsi" w:hAnsiTheme="majorHAnsi" w:cstheme="majorHAnsi"/>
          <w:sz w:val="24"/>
          <w:szCs w:val="24"/>
          <w:lang w:val="pl-PL"/>
        </w:rPr>
        <w:t xml:space="preserve"> </w:t>
      </w:r>
      <w:r w:rsidR="00AA0B92" w:rsidRPr="00AB6146">
        <w:rPr>
          <w:rFonts w:asciiTheme="majorHAnsi" w:hAnsiTheme="majorHAnsi" w:cstheme="majorHAnsi"/>
          <w:sz w:val="24"/>
          <w:szCs w:val="24"/>
          <w:lang w:val="pl-PL"/>
        </w:rPr>
        <w:t>związane</w:t>
      </w:r>
      <w:r w:rsidRPr="00AB6146">
        <w:rPr>
          <w:rFonts w:asciiTheme="majorHAnsi" w:hAnsiTheme="majorHAnsi" w:cstheme="majorHAnsi"/>
          <w:sz w:val="24"/>
          <w:szCs w:val="24"/>
          <w:lang w:val="pl-PL"/>
        </w:rPr>
        <w:t xml:space="preserve"> z </w:t>
      </w:r>
      <w:r w:rsidR="00AA0B92" w:rsidRPr="00AB6146">
        <w:rPr>
          <w:rFonts w:asciiTheme="majorHAnsi" w:hAnsiTheme="majorHAnsi" w:cstheme="majorHAnsi"/>
          <w:sz w:val="24"/>
          <w:szCs w:val="24"/>
          <w:lang w:val="pl-PL"/>
        </w:rPr>
        <w:t>postępowaniem</w:t>
      </w:r>
      <w:r w:rsidRPr="00AB6146">
        <w:rPr>
          <w:rFonts w:asciiTheme="majorHAnsi" w:hAnsiTheme="majorHAnsi" w:cstheme="majorHAnsi"/>
          <w:sz w:val="24"/>
          <w:szCs w:val="24"/>
          <w:lang w:val="pl-PL"/>
        </w:rPr>
        <w:t xml:space="preserve"> o udzielenie </w:t>
      </w:r>
      <w:r w:rsidR="00AA0B92" w:rsidRPr="00AB6146">
        <w:rPr>
          <w:rFonts w:asciiTheme="majorHAnsi" w:hAnsiTheme="majorHAnsi" w:cstheme="majorHAnsi"/>
          <w:sz w:val="24"/>
          <w:szCs w:val="24"/>
          <w:lang w:val="pl-PL"/>
        </w:rPr>
        <w:t>zamówienia</w:t>
      </w:r>
      <w:r w:rsidRPr="00AB6146">
        <w:rPr>
          <w:rFonts w:asciiTheme="majorHAnsi" w:hAnsiTheme="majorHAnsi" w:cstheme="majorHAnsi"/>
          <w:sz w:val="24"/>
          <w:szCs w:val="24"/>
          <w:lang w:val="pl-PL"/>
        </w:rPr>
        <w:t xml:space="preserve"> będą udostępniane na stronie internetowej prowadzonego postępowania</w:t>
      </w:r>
      <w:r w:rsidR="00AA0B92" w:rsidRPr="00AB6146">
        <w:rPr>
          <w:rFonts w:asciiTheme="majorHAnsi" w:hAnsiTheme="majorHAnsi" w:cstheme="majorHAnsi"/>
          <w:sz w:val="24"/>
          <w:szCs w:val="24"/>
          <w:lang w:val="pl-PL"/>
        </w:rPr>
        <w:t xml:space="preserve"> </w:t>
      </w:r>
      <w:hyperlink r:id="rId13" w:history="1">
        <w:r w:rsidR="00AA0B92" w:rsidRPr="00AB6146">
          <w:rPr>
            <w:rStyle w:val="Hipercze"/>
            <w:rFonts w:asciiTheme="majorHAnsi" w:hAnsiTheme="majorHAnsi" w:cstheme="majorHAnsi"/>
            <w:sz w:val="24"/>
            <w:szCs w:val="24"/>
            <w:lang w:val="pl-PL"/>
          </w:rPr>
          <w:t>https://platformazakupowa.pl/pn/drezdenko</w:t>
        </w:r>
      </w:hyperlink>
      <w:r w:rsidR="00AA0B92" w:rsidRPr="00AB6146">
        <w:rPr>
          <w:rFonts w:asciiTheme="majorHAnsi" w:hAnsiTheme="majorHAnsi" w:cstheme="majorHAnsi"/>
          <w:sz w:val="24"/>
          <w:szCs w:val="24"/>
          <w:lang w:val="pl-PL"/>
        </w:rPr>
        <w:t xml:space="preserve"> </w:t>
      </w:r>
      <w:r w:rsidRPr="00AB6146">
        <w:rPr>
          <w:rFonts w:asciiTheme="majorHAnsi" w:hAnsiTheme="majorHAnsi" w:cstheme="majorHAnsi"/>
          <w:sz w:val="24"/>
          <w:szCs w:val="24"/>
          <w:lang w:val="pl-PL"/>
        </w:rPr>
        <w:t>.</w:t>
      </w:r>
      <w:r w:rsidR="00A43367" w:rsidRPr="00AB6146">
        <w:rPr>
          <w:rFonts w:asciiTheme="majorHAnsi" w:hAnsiTheme="majorHAnsi" w:cstheme="majorHAnsi"/>
          <w:sz w:val="24"/>
          <w:szCs w:val="24"/>
          <w:lang w:val="pl-PL"/>
        </w:rPr>
        <w:t xml:space="preserve"> </w:t>
      </w:r>
    </w:p>
    <w:p w14:paraId="0000004D" w14:textId="6BECB050" w:rsidR="008A53FD" w:rsidRPr="00AB6146" w:rsidRDefault="005C2461" w:rsidP="0056633F">
      <w:pPr>
        <w:spacing w:before="240" w:after="240" w:line="360" w:lineRule="auto"/>
        <w:jc w:val="both"/>
        <w:rPr>
          <w:rFonts w:asciiTheme="majorHAnsi" w:hAnsiTheme="majorHAnsi" w:cstheme="majorHAnsi"/>
          <w:b/>
          <w:sz w:val="24"/>
          <w:szCs w:val="24"/>
        </w:rPr>
      </w:pPr>
      <w:r w:rsidRPr="00AB6146">
        <w:rPr>
          <w:rFonts w:asciiTheme="majorHAnsi" w:hAnsiTheme="majorHAnsi" w:cstheme="majorHAnsi"/>
          <w:b/>
          <w:sz w:val="24"/>
          <w:szCs w:val="24"/>
        </w:rPr>
        <w:t xml:space="preserve">Uwaga! </w:t>
      </w:r>
      <w:r w:rsidRPr="00AB6146">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AB6146">
        <w:rPr>
          <w:rFonts w:asciiTheme="majorHAnsi" w:hAnsiTheme="majorHAnsi" w:cstheme="majorHAnsi"/>
          <w:b/>
          <w:sz w:val="24"/>
          <w:szCs w:val="24"/>
        </w:rPr>
        <w:t>w rozdziale XIII pkt 3.</w:t>
      </w:r>
    </w:p>
    <w:p w14:paraId="7234D716" w14:textId="77777777" w:rsidR="00EE6E44" w:rsidRPr="00AB6146" w:rsidRDefault="00EE6E44" w:rsidP="0056633F">
      <w:pPr>
        <w:spacing w:before="240" w:after="240" w:line="360" w:lineRule="auto"/>
        <w:jc w:val="both"/>
        <w:rPr>
          <w:rFonts w:asciiTheme="majorHAnsi" w:hAnsiTheme="majorHAnsi" w:cstheme="majorHAnsi"/>
          <w:b/>
          <w:sz w:val="24"/>
          <w:szCs w:val="24"/>
          <w:u w:val="single"/>
        </w:rPr>
      </w:pPr>
    </w:p>
    <w:p w14:paraId="0000004E" w14:textId="77777777" w:rsidR="008A53FD" w:rsidRPr="00AB6146" w:rsidRDefault="005C2461" w:rsidP="0056633F">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AB6146">
        <w:rPr>
          <w:rFonts w:asciiTheme="majorHAnsi" w:hAnsiTheme="majorHAnsi" w:cstheme="majorHAnsi"/>
          <w:color w:val="365F91" w:themeColor="accent1" w:themeShade="BF"/>
          <w:sz w:val="24"/>
          <w:szCs w:val="24"/>
        </w:rPr>
        <w:t>II. Ochrona danych osobowych</w:t>
      </w:r>
      <w:bookmarkEnd w:id="3"/>
    </w:p>
    <w:p w14:paraId="37A0A7E8" w14:textId="77777777" w:rsidR="00F34B85" w:rsidRPr="00AB6146" w:rsidRDefault="00F34B85" w:rsidP="00F34B85">
      <w:pPr>
        <w:spacing w:line="360" w:lineRule="auto"/>
        <w:jc w:val="both"/>
        <w:rPr>
          <w:rFonts w:asciiTheme="majorHAnsi" w:hAnsiTheme="majorHAnsi" w:cstheme="majorHAnsi"/>
          <w:sz w:val="24"/>
          <w:szCs w:val="24"/>
        </w:rPr>
      </w:pPr>
      <w:bookmarkStart w:id="4" w:name="_epsepounxnv1" w:colFirst="0" w:colLast="0"/>
      <w:bookmarkStart w:id="5" w:name="_Ref66352390"/>
      <w:bookmarkEnd w:id="4"/>
      <w:r w:rsidRPr="00AB6146">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29563CAF" w14:textId="77777777" w:rsidR="00F34B85" w:rsidRPr="00AB6146" w:rsidRDefault="00F34B85" w:rsidP="00F34B85">
      <w:p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1) Administratorem danych osobowych jest Burmistrz Drezdenka z siedzibą w Drezdenku (66-530) przy ulicy Warszawskiej 1. Z administratorem można się skontaktować poprzez adres email: </w:t>
      </w:r>
      <w:hyperlink r:id="rId14" w:history="1">
        <w:r w:rsidRPr="00AB6146">
          <w:rPr>
            <w:rStyle w:val="Hipercze"/>
            <w:rFonts w:asciiTheme="majorHAnsi" w:hAnsiTheme="majorHAnsi" w:cstheme="majorHAnsi"/>
            <w:sz w:val="24"/>
            <w:szCs w:val="24"/>
          </w:rPr>
          <w:t>um@drezdenko.pl</w:t>
        </w:r>
      </w:hyperlink>
      <w:r w:rsidRPr="00AB6146">
        <w:rPr>
          <w:rFonts w:asciiTheme="majorHAnsi" w:hAnsiTheme="majorHAnsi" w:cstheme="majorHAnsi"/>
          <w:sz w:val="24"/>
          <w:szCs w:val="24"/>
        </w:rPr>
        <w:t xml:space="preserve"> lub pisemnie na adres siedziby administratora;</w:t>
      </w:r>
    </w:p>
    <w:p w14:paraId="6C62D166" w14:textId="77777777" w:rsidR="00F34B85" w:rsidRPr="00AB6146" w:rsidRDefault="00F34B85" w:rsidP="00F34B85">
      <w:pPr>
        <w:spacing w:line="360" w:lineRule="auto"/>
        <w:jc w:val="both"/>
        <w:rPr>
          <w:rFonts w:asciiTheme="majorHAnsi" w:hAnsiTheme="majorHAnsi" w:cstheme="majorHAnsi"/>
          <w:color w:val="000000"/>
          <w:sz w:val="24"/>
          <w:szCs w:val="24"/>
        </w:rPr>
      </w:pPr>
      <w:r w:rsidRPr="00AB6146">
        <w:rPr>
          <w:rFonts w:asciiTheme="majorHAnsi" w:hAnsiTheme="majorHAnsi" w:cstheme="majorHAnsi"/>
          <w:color w:val="000000"/>
          <w:sz w:val="24"/>
          <w:szCs w:val="24"/>
        </w:rPr>
        <w:t xml:space="preserve">2) Administrator wyznaczył inspektora ochrony danych, z którym może się Pani/Pan skontaktować poprzez email  </w:t>
      </w:r>
      <w:hyperlink r:id="rId15" w:history="1">
        <w:r w:rsidRPr="00AB6146">
          <w:rPr>
            <w:rStyle w:val="Hipercze"/>
            <w:rFonts w:asciiTheme="majorHAnsi" w:hAnsiTheme="majorHAnsi" w:cstheme="majorHAnsi"/>
            <w:sz w:val="24"/>
            <w:szCs w:val="24"/>
          </w:rPr>
          <w:t>iod@drezdenko.pl</w:t>
        </w:r>
      </w:hyperlink>
      <w:r w:rsidRPr="00AB6146">
        <w:rPr>
          <w:rFonts w:asciiTheme="majorHAnsi" w:hAnsiTheme="majorHAnsi" w:cstheme="majorHAnsi"/>
          <w:color w:val="000000"/>
          <w:sz w:val="24"/>
          <w:szCs w:val="24"/>
        </w:rPr>
        <w:t>. Z inspektorem ochrony danych można się kontaktować we wszystkich sprawach dotyczących przetwarzania danych osobowych oraz korzystania z praw związanych z przetwarzaniem danych;</w:t>
      </w:r>
    </w:p>
    <w:p w14:paraId="26082F5E" w14:textId="77777777" w:rsidR="00F34B85" w:rsidRPr="00AB6146" w:rsidRDefault="00F34B85" w:rsidP="00F34B85">
      <w:pPr>
        <w:spacing w:line="360" w:lineRule="auto"/>
        <w:jc w:val="both"/>
        <w:rPr>
          <w:rFonts w:asciiTheme="majorHAnsi" w:hAnsiTheme="majorHAnsi" w:cstheme="majorHAnsi"/>
          <w:color w:val="000000"/>
          <w:sz w:val="24"/>
          <w:szCs w:val="24"/>
        </w:rPr>
      </w:pPr>
      <w:r w:rsidRPr="00AB6146">
        <w:rPr>
          <w:rFonts w:asciiTheme="majorHAnsi" w:hAnsiTheme="majorHAnsi" w:cstheme="majorHAnsi"/>
          <w:color w:val="000000"/>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230DDFA0" w14:textId="77777777" w:rsidR="00F34B85" w:rsidRPr="00AB6146" w:rsidRDefault="00F34B85" w:rsidP="00F34B85">
      <w:pPr>
        <w:spacing w:line="360" w:lineRule="auto"/>
        <w:jc w:val="both"/>
        <w:rPr>
          <w:rFonts w:asciiTheme="majorHAnsi" w:hAnsiTheme="majorHAnsi" w:cstheme="majorHAnsi"/>
          <w:color w:val="000000"/>
          <w:sz w:val="24"/>
          <w:szCs w:val="24"/>
        </w:rPr>
      </w:pPr>
      <w:r w:rsidRPr="00AB6146">
        <w:rPr>
          <w:rFonts w:asciiTheme="majorHAnsi" w:hAnsiTheme="majorHAnsi" w:cstheme="majorHAns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6648B29F" w14:textId="77777777" w:rsidR="00F34B85" w:rsidRPr="00AB6146" w:rsidRDefault="00F34B85" w:rsidP="00F34B85">
      <w:pPr>
        <w:spacing w:line="360" w:lineRule="auto"/>
        <w:jc w:val="both"/>
        <w:rPr>
          <w:rFonts w:asciiTheme="majorHAnsi" w:hAnsiTheme="majorHAnsi" w:cstheme="majorHAnsi"/>
          <w:color w:val="000000"/>
          <w:sz w:val="24"/>
          <w:szCs w:val="24"/>
        </w:rPr>
      </w:pPr>
      <w:r w:rsidRPr="00AB6146">
        <w:rPr>
          <w:rFonts w:asciiTheme="majorHAnsi" w:hAnsiTheme="majorHAnsi" w:cstheme="majorHAnsi"/>
          <w:color w:val="000000"/>
          <w:sz w:val="24"/>
          <w:szCs w:val="24"/>
        </w:rPr>
        <w:t>5) w odniesieniu do Pani/Pana danych osobowych decyzje nie będą podejmowane w sposób zautomatyzowany;</w:t>
      </w:r>
    </w:p>
    <w:p w14:paraId="0DF97221" w14:textId="77777777" w:rsidR="00F34B85" w:rsidRPr="00AB6146" w:rsidRDefault="00F34B85" w:rsidP="00F34B85">
      <w:pPr>
        <w:spacing w:line="360" w:lineRule="auto"/>
        <w:jc w:val="both"/>
        <w:rPr>
          <w:rFonts w:asciiTheme="majorHAnsi" w:hAnsiTheme="majorHAnsi" w:cstheme="majorHAnsi"/>
          <w:color w:val="000000"/>
          <w:sz w:val="24"/>
          <w:szCs w:val="24"/>
        </w:rPr>
      </w:pPr>
      <w:r w:rsidRPr="00AB6146">
        <w:rPr>
          <w:rFonts w:asciiTheme="majorHAnsi" w:hAnsiTheme="majorHAnsi" w:cstheme="majorHAns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359C12D6" w14:textId="77777777" w:rsidR="00F34B85" w:rsidRPr="00AB6146" w:rsidRDefault="00F34B85" w:rsidP="00F34B85">
      <w:pPr>
        <w:spacing w:line="360" w:lineRule="auto"/>
        <w:jc w:val="both"/>
        <w:rPr>
          <w:rFonts w:asciiTheme="majorHAnsi" w:hAnsiTheme="majorHAnsi" w:cstheme="majorHAnsi"/>
          <w:color w:val="000000"/>
          <w:sz w:val="24"/>
          <w:szCs w:val="24"/>
        </w:rPr>
      </w:pPr>
      <w:r w:rsidRPr="00AB6146">
        <w:rPr>
          <w:rFonts w:asciiTheme="majorHAnsi" w:hAnsiTheme="majorHAnsi" w:cstheme="majorHAnsi"/>
          <w:color w:val="000000"/>
          <w:sz w:val="24"/>
          <w:szCs w:val="24"/>
        </w:rPr>
        <w:t xml:space="preserve">7) </w:t>
      </w:r>
      <w:r w:rsidRPr="00AB6146">
        <w:rPr>
          <w:rFonts w:asciiTheme="majorHAnsi" w:hAnsiTheme="majorHAnsi" w:cstheme="majorHAnsi"/>
          <w:color w:val="000000"/>
          <w:sz w:val="24"/>
          <w:szCs w:val="24"/>
          <w:u w:val="single"/>
        </w:rPr>
        <w:t>posiada Pani/Pan prawo do:</w:t>
      </w:r>
    </w:p>
    <w:p w14:paraId="3F8B7415" w14:textId="77777777" w:rsidR="00F34B85" w:rsidRPr="00AB6146" w:rsidRDefault="00F34B85" w:rsidP="00F34B85">
      <w:pPr>
        <w:spacing w:line="360" w:lineRule="auto"/>
        <w:jc w:val="both"/>
        <w:rPr>
          <w:rFonts w:asciiTheme="majorHAnsi" w:hAnsiTheme="majorHAnsi" w:cstheme="majorHAnsi"/>
          <w:color w:val="000000"/>
          <w:sz w:val="24"/>
          <w:szCs w:val="24"/>
        </w:rPr>
      </w:pPr>
      <w:r w:rsidRPr="00AB6146">
        <w:rPr>
          <w:rFonts w:asciiTheme="majorHAnsi" w:hAnsiTheme="majorHAnsi" w:cstheme="majorHAns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63F12963" w14:textId="77777777" w:rsidR="00F34B85" w:rsidRPr="00AB6146" w:rsidRDefault="00F34B85" w:rsidP="00F34B85">
      <w:pPr>
        <w:spacing w:line="360" w:lineRule="auto"/>
        <w:jc w:val="both"/>
        <w:rPr>
          <w:rFonts w:asciiTheme="majorHAnsi" w:hAnsiTheme="majorHAnsi" w:cstheme="majorHAnsi"/>
          <w:color w:val="000000"/>
          <w:sz w:val="24"/>
          <w:szCs w:val="24"/>
        </w:rPr>
      </w:pPr>
      <w:r w:rsidRPr="00AB6146">
        <w:rPr>
          <w:rFonts w:asciiTheme="majorHAnsi" w:hAnsiTheme="majorHAnsi" w:cstheme="majorHAns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35CD9A0D" w14:textId="77777777" w:rsidR="00F34B85" w:rsidRPr="00AB6146" w:rsidRDefault="00F34B85" w:rsidP="00F34B85">
      <w:pPr>
        <w:spacing w:line="360" w:lineRule="auto"/>
        <w:jc w:val="both"/>
        <w:rPr>
          <w:rFonts w:asciiTheme="majorHAnsi" w:hAnsiTheme="majorHAnsi" w:cstheme="majorHAnsi"/>
          <w:color w:val="000000"/>
          <w:sz w:val="24"/>
          <w:szCs w:val="24"/>
        </w:rPr>
      </w:pPr>
      <w:r w:rsidRPr="00AB6146">
        <w:rPr>
          <w:rFonts w:asciiTheme="majorHAnsi" w:hAnsiTheme="majorHAnsi" w:cstheme="majorHAns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2B9BAB75" w14:textId="77777777" w:rsidR="00F34B85" w:rsidRPr="00AB6146" w:rsidRDefault="00F34B85" w:rsidP="00F34B85">
      <w:pPr>
        <w:spacing w:line="360" w:lineRule="auto"/>
        <w:jc w:val="both"/>
        <w:rPr>
          <w:rFonts w:asciiTheme="majorHAnsi" w:hAnsiTheme="majorHAnsi" w:cstheme="majorHAnsi"/>
          <w:color w:val="000000"/>
          <w:sz w:val="24"/>
          <w:szCs w:val="24"/>
        </w:rPr>
      </w:pPr>
      <w:r w:rsidRPr="00AB6146">
        <w:rPr>
          <w:rFonts w:asciiTheme="majorHAnsi" w:hAnsiTheme="majorHAnsi" w:cstheme="majorHAnsi"/>
          <w:color w:val="000000"/>
          <w:sz w:val="24"/>
          <w:szCs w:val="24"/>
        </w:rPr>
        <w:t>d) wniesienia skargi do Prezesa Urzędu Ochrony Danych Osobowych, gdy uzna Pani/Pan, że przetwarzanie danych osobowych narusza przepisy RODO;</w:t>
      </w:r>
    </w:p>
    <w:p w14:paraId="0E0D6CF7" w14:textId="77777777" w:rsidR="00F34B85" w:rsidRPr="00AB6146" w:rsidRDefault="00F34B85" w:rsidP="00F34B85">
      <w:pPr>
        <w:spacing w:line="360" w:lineRule="auto"/>
        <w:jc w:val="both"/>
        <w:rPr>
          <w:rFonts w:asciiTheme="majorHAnsi" w:hAnsiTheme="majorHAnsi" w:cstheme="majorHAnsi"/>
          <w:color w:val="000000"/>
          <w:sz w:val="24"/>
          <w:szCs w:val="24"/>
        </w:rPr>
      </w:pPr>
      <w:r w:rsidRPr="00AB6146">
        <w:rPr>
          <w:rFonts w:asciiTheme="majorHAnsi" w:hAnsiTheme="majorHAnsi" w:cstheme="majorHAnsi"/>
          <w:color w:val="000000"/>
          <w:sz w:val="24"/>
          <w:szCs w:val="24"/>
        </w:rPr>
        <w:t xml:space="preserve">8)   </w:t>
      </w:r>
      <w:r w:rsidRPr="00AB6146">
        <w:rPr>
          <w:rFonts w:asciiTheme="majorHAnsi" w:hAnsiTheme="majorHAnsi" w:cstheme="majorHAnsi"/>
          <w:color w:val="000000"/>
          <w:sz w:val="24"/>
          <w:szCs w:val="24"/>
          <w:u w:val="single"/>
        </w:rPr>
        <w:t>nie przysługuje Pani/Panu prawo do:</w:t>
      </w:r>
    </w:p>
    <w:p w14:paraId="341A01D1" w14:textId="77777777" w:rsidR="00F34B85" w:rsidRPr="00AB6146" w:rsidRDefault="00F34B85" w:rsidP="00F34B85">
      <w:pPr>
        <w:spacing w:line="360" w:lineRule="auto"/>
        <w:jc w:val="both"/>
        <w:rPr>
          <w:rFonts w:asciiTheme="majorHAnsi" w:hAnsiTheme="majorHAnsi" w:cstheme="majorHAnsi"/>
          <w:color w:val="000000"/>
          <w:sz w:val="24"/>
          <w:szCs w:val="24"/>
        </w:rPr>
      </w:pPr>
      <w:r w:rsidRPr="00AB6146">
        <w:rPr>
          <w:rFonts w:asciiTheme="majorHAnsi" w:hAnsiTheme="majorHAnsi" w:cstheme="majorHAnsi"/>
          <w:color w:val="000000"/>
          <w:sz w:val="24"/>
          <w:szCs w:val="24"/>
        </w:rPr>
        <w:t>a)   usunięcia lub przenoszenia danych osobowych,</w:t>
      </w:r>
    </w:p>
    <w:p w14:paraId="64C490B5" w14:textId="77777777" w:rsidR="00F34B85" w:rsidRPr="00AB6146" w:rsidRDefault="00F34B85" w:rsidP="00F34B85">
      <w:pPr>
        <w:spacing w:line="360" w:lineRule="auto"/>
        <w:jc w:val="both"/>
        <w:rPr>
          <w:rFonts w:asciiTheme="majorHAnsi" w:hAnsiTheme="majorHAnsi" w:cstheme="majorHAnsi"/>
          <w:color w:val="000000"/>
          <w:sz w:val="24"/>
          <w:szCs w:val="24"/>
        </w:rPr>
      </w:pPr>
      <w:r w:rsidRPr="00AB6146">
        <w:rPr>
          <w:rFonts w:asciiTheme="majorHAnsi" w:hAnsiTheme="majorHAnsi" w:cstheme="majorHAnsi"/>
          <w:color w:val="000000"/>
          <w:sz w:val="24"/>
          <w:szCs w:val="24"/>
        </w:rPr>
        <w:t>b)   wniesienia sprzeciwu wobec przetwarzania danych osobowych;</w:t>
      </w:r>
    </w:p>
    <w:p w14:paraId="63F04B2A" w14:textId="77777777" w:rsidR="00F34B85" w:rsidRPr="00AB6146" w:rsidRDefault="00F34B85" w:rsidP="00F34B85">
      <w:pPr>
        <w:spacing w:line="360" w:lineRule="auto"/>
        <w:jc w:val="both"/>
        <w:rPr>
          <w:rFonts w:asciiTheme="majorHAnsi" w:hAnsiTheme="majorHAnsi" w:cstheme="majorHAnsi"/>
          <w:sz w:val="24"/>
          <w:szCs w:val="24"/>
        </w:rPr>
      </w:pPr>
      <w:r w:rsidRPr="00AB6146">
        <w:rPr>
          <w:rFonts w:asciiTheme="majorHAnsi" w:hAnsiTheme="majorHAnsi" w:cstheme="majorHAnsi"/>
          <w:color w:val="000000"/>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00000061" w14:textId="77777777" w:rsidR="008A53FD" w:rsidRPr="00AB6146" w:rsidRDefault="005C2461" w:rsidP="0056633F">
      <w:pPr>
        <w:pStyle w:val="Nagwek2"/>
        <w:spacing w:line="360" w:lineRule="auto"/>
        <w:rPr>
          <w:rFonts w:asciiTheme="majorHAnsi" w:hAnsiTheme="majorHAnsi" w:cstheme="majorHAnsi"/>
          <w:color w:val="365F91" w:themeColor="accent1" w:themeShade="BF"/>
          <w:sz w:val="24"/>
          <w:szCs w:val="24"/>
        </w:rPr>
      </w:pPr>
      <w:r w:rsidRPr="00AB6146">
        <w:rPr>
          <w:rFonts w:asciiTheme="majorHAnsi" w:hAnsiTheme="majorHAnsi" w:cstheme="majorHAnsi"/>
          <w:color w:val="365F91" w:themeColor="accent1" w:themeShade="BF"/>
          <w:sz w:val="24"/>
          <w:szCs w:val="24"/>
        </w:rPr>
        <w:t>III. Tryb udzielania zamówienia</w:t>
      </w:r>
      <w:bookmarkEnd w:id="5"/>
    </w:p>
    <w:p w14:paraId="482A63BA" w14:textId="77777777" w:rsidR="00086962" w:rsidRPr="00AB6146" w:rsidRDefault="00086962" w:rsidP="00912913">
      <w:pPr>
        <w:numPr>
          <w:ilvl w:val="0"/>
          <w:numId w:val="13"/>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AB6146" w:rsidRDefault="00086962" w:rsidP="00912913">
      <w:pPr>
        <w:numPr>
          <w:ilvl w:val="0"/>
          <w:numId w:val="13"/>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851A012" w14:textId="048FA34B" w:rsidR="00086962" w:rsidRPr="00AB6146" w:rsidRDefault="00086962" w:rsidP="00912913">
      <w:pPr>
        <w:numPr>
          <w:ilvl w:val="0"/>
          <w:numId w:val="13"/>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 xml:space="preserve">Przedmiotem negocjacji może być treść oferty w zakresie kryterium ceny oraz kryterium okres gwarancji. </w:t>
      </w:r>
    </w:p>
    <w:p w14:paraId="4E76B72B" w14:textId="35EF385A" w:rsidR="00086962" w:rsidRPr="00AB6146" w:rsidRDefault="00202388" w:rsidP="00912913">
      <w:pPr>
        <w:numPr>
          <w:ilvl w:val="0"/>
          <w:numId w:val="13"/>
        </w:numPr>
        <w:spacing w:line="360" w:lineRule="auto"/>
        <w:ind w:left="426"/>
        <w:jc w:val="both"/>
        <w:rPr>
          <w:rFonts w:asciiTheme="majorHAnsi" w:hAnsiTheme="majorHAnsi" w:cstheme="majorHAnsi"/>
          <w:sz w:val="24"/>
          <w:szCs w:val="24"/>
        </w:rPr>
      </w:pPr>
      <w:bookmarkStart w:id="6" w:name="_GoBack"/>
      <w:bookmarkEnd w:id="6"/>
      <w:r w:rsidRPr="00E06C4F">
        <w:rPr>
          <w:rFonts w:ascii="Calibri" w:hAnsi="Calibri" w:cs="Calibri"/>
          <w:sz w:val="24"/>
          <w:szCs w:val="24"/>
        </w:rPr>
        <w:t>Zamawiający nie ogranicza liczby wykonawców, których zaprosi do negocjacji ofert.</w:t>
      </w:r>
    </w:p>
    <w:p w14:paraId="00000064" w14:textId="77777777" w:rsidR="008A53FD" w:rsidRPr="00AB6146" w:rsidRDefault="005C2461" w:rsidP="00912913">
      <w:pPr>
        <w:numPr>
          <w:ilvl w:val="0"/>
          <w:numId w:val="13"/>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AB6146" w:rsidRDefault="005C2461" w:rsidP="00912913">
      <w:pPr>
        <w:numPr>
          <w:ilvl w:val="0"/>
          <w:numId w:val="13"/>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Zamawiający nie przewiduje aukcji elektronicznej.</w:t>
      </w:r>
    </w:p>
    <w:p w14:paraId="00000067" w14:textId="77777777" w:rsidR="008A53FD" w:rsidRPr="00AB6146" w:rsidRDefault="005C2461" w:rsidP="00912913">
      <w:pPr>
        <w:numPr>
          <w:ilvl w:val="0"/>
          <w:numId w:val="13"/>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Zamawiający nie przewiduje złożenia oferty w postaci katalogów elektronicznych.</w:t>
      </w:r>
    </w:p>
    <w:p w14:paraId="00000068" w14:textId="77777777" w:rsidR="008A53FD" w:rsidRPr="00AB6146" w:rsidRDefault="005C2461" w:rsidP="00912913">
      <w:pPr>
        <w:numPr>
          <w:ilvl w:val="0"/>
          <w:numId w:val="13"/>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Zamawiający nie prowadzi postępowania w celu zawarcia umowy ramowej.</w:t>
      </w:r>
    </w:p>
    <w:p w14:paraId="711F9322" w14:textId="77777777" w:rsidR="00B50389" w:rsidRPr="00AB6146" w:rsidRDefault="005C2461" w:rsidP="00912913">
      <w:pPr>
        <w:numPr>
          <w:ilvl w:val="0"/>
          <w:numId w:val="13"/>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AB6146">
        <w:rPr>
          <w:rFonts w:asciiTheme="majorHAnsi" w:hAnsiTheme="majorHAnsi" w:cstheme="majorHAnsi"/>
          <w:sz w:val="24"/>
          <w:szCs w:val="24"/>
        </w:rPr>
        <w:t>.</w:t>
      </w:r>
    </w:p>
    <w:p w14:paraId="2FB36CD0" w14:textId="5A520C48" w:rsidR="00D3778B" w:rsidRPr="00AB6146" w:rsidRDefault="008B6EC9" w:rsidP="00912913">
      <w:pPr>
        <w:numPr>
          <w:ilvl w:val="0"/>
          <w:numId w:val="13"/>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Zamawiający nie określa   wymagań związanych z zatrudnianiem osób, o których mowa w art. 95 ust. 1 PZP.</w:t>
      </w:r>
    </w:p>
    <w:p w14:paraId="0000006E" w14:textId="630C4C99" w:rsidR="008A53FD" w:rsidRPr="00AB6146" w:rsidRDefault="005C2461" w:rsidP="00912913">
      <w:pPr>
        <w:numPr>
          <w:ilvl w:val="0"/>
          <w:numId w:val="13"/>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Zamawiający nie określa wymagań związanych z zatrudnianiem osób, o których mowa w art. 96 ust. 2 pkt 2 PZP</w:t>
      </w:r>
      <w:r w:rsidR="00F7615E" w:rsidRPr="00AB6146">
        <w:rPr>
          <w:rFonts w:asciiTheme="majorHAnsi" w:hAnsiTheme="majorHAnsi" w:cstheme="majorHAnsi"/>
          <w:sz w:val="24"/>
          <w:szCs w:val="24"/>
        </w:rPr>
        <w:t>.</w:t>
      </w:r>
      <w:r w:rsidRPr="00AB6146">
        <w:rPr>
          <w:rFonts w:asciiTheme="majorHAnsi" w:hAnsiTheme="majorHAnsi" w:cstheme="majorHAnsi"/>
          <w:sz w:val="24"/>
          <w:szCs w:val="24"/>
        </w:rPr>
        <w:t xml:space="preserve"> </w:t>
      </w:r>
    </w:p>
    <w:p w14:paraId="0D273AA4" w14:textId="3DE7293C" w:rsidR="00477D4C" w:rsidRPr="00AB6146" w:rsidRDefault="005C2461" w:rsidP="00477D4C">
      <w:pPr>
        <w:pStyle w:val="Nagwek2"/>
        <w:spacing w:line="360" w:lineRule="auto"/>
        <w:rPr>
          <w:rFonts w:asciiTheme="majorHAnsi" w:hAnsiTheme="majorHAnsi" w:cstheme="majorHAnsi"/>
          <w:color w:val="365F91" w:themeColor="accent1" w:themeShade="BF"/>
          <w:sz w:val="24"/>
          <w:szCs w:val="24"/>
        </w:rPr>
      </w:pPr>
      <w:bookmarkStart w:id="7" w:name="_x24vtaagcm5x" w:colFirst="0" w:colLast="0"/>
      <w:bookmarkEnd w:id="7"/>
      <w:r w:rsidRPr="00AB6146">
        <w:rPr>
          <w:rFonts w:asciiTheme="majorHAnsi" w:hAnsiTheme="majorHAnsi" w:cstheme="majorHAnsi"/>
          <w:color w:val="365F91" w:themeColor="accent1" w:themeShade="BF"/>
          <w:sz w:val="24"/>
          <w:szCs w:val="24"/>
        </w:rPr>
        <w:t>IV. Opis przedmiotu zamówienia</w:t>
      </w:r>
    </w:p>
    <w:p w14:paraId="2FC43C74" w14:textId="40A25F61" w:rsidR="00363C90" w:rsidRPr="00AB6146" w:rsidRDefault="00363C90" w:rsidP="00983B87">
      <w:pPr>
        <w:numPr>
          <w:ilvl w:val="0"/>
          <w:numId w:val="1"/>
        </w:numPr>
        <w:spacing w:before="240" w:line="360" w:lineRule="auto"/>
        <w:ind w:left="434"/>
        <w:jc w:val="both"/>
        <w:rPr>
          <w:rFonts w:asciiTheme="majorHAnsi" w:hAnsiTheme="majorHAnsi" w:cstheme="majorHAnsi"/>
          <w:sz w:val="24"/>
          <w:szCs w:val="24"/>
        </w:rPr>
      </w:pPr>
      <w:r w:rsidRPr="00AB6146">
        <w:rPr>
          <w:rFonts w:asciiTheme="majorHAnsi" w:hAnsiTheme="majorHAnsi" w:cstheme="majorHAnsi"/>
          <w:sz w:val="24"/>
          <w:szCs w:val="24"/>
        </w:rPr>
        <w:t xml:space="preserve">Przedmiotem zamówienia jest wykonanie wymiany istniejącego oświetlenia </w:t>
      </w:r>
      <w:r w:rsidR="00894C93" w:rsidRPr="00AB6146">
        <w:rPr>
          <w:rFonts w:asciiTheme="majorHAnsi" w:hAnsiTheme="majorHAnsi" w:cstheme="majorHAnsi"/>
          <w:sz w:val="24"/>
          <w:szCs w:val="24"/>
        </w:rPr>
        <w:t>ulicznego</w:t>
      </w:r>
      <w:r w:rsidRPr="00AB6146">
        <w:rPr>
          <w:rFonts w:asciiTheme="majorHAnsi" w:hAnsiTheme="majorHAnsi" w:cstheme="majorHAnsi"/>
          <w:sz w:val="24"/>
          <w:szCs w:val="24"/>
        </w:rPr>
        <w:t>,  na oświetlenie w technologii LED z zachowaniem wymaganych przez Zamawiającego parametrów technicznych.</w:t>
      </w:r>
    </w:p>
    <w:p w14:paraId="1481E347" w14:textId="77777777" w:rsidR="00363C90" w:rsidRPr="00AB6146" w:rsidRDefault="00363C90" w:rsidP="00983B87">
      <w:pPr>
        <w:numPr>
          <w:ilvl w:val="0"/>
          <w:numId w:val="1"/>
        </w:numPr>
        <w:spacing w:before="240" w:line="360" w:lineRule="auto"/>
        <w:ind w:left="434"/>
        <w:jc w:val="both"/>
        <w:rPr>
          <w:rFonts w:asciiTheme="majorHAnsi" w:hAnsiTheme="majorHAnsi" w:cstheme="majorHAnsi"/>
          <w:sz w:val="24"/>
          <w:szCs w:val="24"/>
        </w:rPr>
      </w:pPr>
      <w:r w:rsidRPr="00AB6146">
        <w:rPr>
          <w:rFonts w:asciiTheme="majorHAnsi" w:hAnsiTheme="majorHAnsi" w:cstheme="majorHAnsi"/>
          <w:sz w:val="24"/>
          <w:szCs w:val="24"/>
        </w:rPr>
        <w:lastRenderedPageBreak/>
        <w:t>Szczegółowy opis przedmiotu zamówienia określono w załączniku A do SWZ.</w:t>
      </w:r>
    </w:p>
    <w:p w14:paraId="4A2EC6DD" w14:textId="77777777" w:rsidR="001D1AE8" w:rsidRPr="00AB6146" w:rsidRDefault="001D1AE8" w:rsidP="00983B87">
      <w:pPr>
        <w:numPr>
          <w:ilvl w:val="0"/>
          <w:numId w:val="1"/>
        </w:numPr>
        <w:spacing w:before="240" w:line="360" w:lineRule="auto"/>
        <w:ind w:left="434"/>
        <w:jc w:val="both"/>
        <w:rPr>
          <w:rFonts w:asciiTheme="majorHAnsi" w:hAnsiTheme="majorHAnsi" w:cstheme="majorHAnsi"/>
          <w:sz w:val="24"/>
          <w:szCs w:val="24"/>
        </w:rPr>
      </w:pPr>
      <w:r w:rsidRPr="00AB6146">
        <w:rPr>
          <w:rFonts w:asciiTheme="majorHAnsi" w:hAnsiTheme="majorHAnsi" w:cstheme="majorHAnsi"/>
          <w:sz w:val="24"/>
          <w:szCs w:val="24"/>
        </w:rPr>
        <w:t>Zakres zamówienia obejmuje w szczególności:</w:t>
      </w:r>
    </w:p>
    <w:p w14:paraId="6D5896C6" w14:textId="77777777" w:rsidR="007E38BF" w:rsidRPr="00AB6146" w:rsidRDefault="007E38BF" w:rsidP="00912913">
      <w:pPr>
        <w:pStyle w:val="Akapitzlist"/>
        <w:numPr>
          <w:ilvl w:val="0"/>
          <w:numId w:val="37"/>
        </w:numPr>
        <w:spacing w:before="240"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demontaż oraz utylizację istniejących opraw, </w:t>
      </w:r>
    </w:p>
    <w:p w14:paraId="7A9D2316" w14:textId="77777777" w:rsidR="007E38BF" w:rsidRPr="00AB6146" w:rsidRDefault="007E38BF" w:rsidP="00912913">
      <w:pPr>
        <w:pStyle w:val="Akapitzlist"/>
        <w:numPr>
          <w:ilvl w:val="0"/>
          <w:numId w:val="37"/>
        </w:numPr>
        <w:spacing w:before="240" w:line="360" w:lineRule="auto"/>
        <w:jc w:val="both"/>
        <w:rPr>
          <w:rFonts w:asciiTheme="majorHAnsi" w:hAnsiTheme="majorHAnsi" w:cstheme="majorHAnsi"/>
          <w:sz w:val="24"/>
          <w:szCs w:val="24"/>
        </w:rPr>
      </w:pPr>
      <w:r w:rsidRPr="00AB6146">
        <w:rPr>
          <w:rFonts w:asciiTheme="majorHAnsi" w:hAnsiTheme="majorHAnsi" w:cstheme="majorHAnsi"/>
          <w:sz w:val="24"/>
          <w:szCs w:val="24"/>
        </w:rPr>
        <w:t>dostawę opraw oświetleniowych,</w:t>
      </w:r>
    </w:p>
    <w:p w14:paraId="7957F840" w14:textId="77777777" w:rsidR="007E38BF" w:rsidRPr="00AB6146" w:rsidRDefault="007E38BF" w:rsidP="00912913">
      <w:pPr>
        <w:pStyle w:val="Akapitzlist"/>
        <w:numPr>
          <w:ilvl w:val="0"/>
          <w:numId w:val="37"/>
        </w:numPr>
        <w:spacing w:before="240"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montaż opraw oświetleniowych, </w:t>
      </w:r>
    </w:p>
    <w:p w14:paraId="3EDBB9CB" w14:textId="77777777" w:rsidR="007E38BF" w:rsidRPr="00AB6146" w:rsidRDefault="007E38BF" w:rsidP="00912913">
      <w:pPr>
        <w:pStyle w:val="Akapitzlist"/>
        <w:numPr>
          <w:ilvl w:val="0"/>
          <w:numId w:val="37"/>
        </w:numPr>
        <w:spacing w:before="240" w:line="360" w:lineRule="auto"/>
        <w:jc w:val="both"/>
        <w:rPr>
          <w:rFonts w:asciiTheme="majorHAnsi" w:hAnsiTheme="majorHAnsi" w:cstheme="majorHAnsi"/>
          <w:sz w:val="24"/>
          <w:szCs w:val="24"/>
        </w:rPr>
      </w:pPr>
      <w:r w:rsidRPr="00AB6146">
        <w:rPr>
          <w:rFonts w:asciiTheme="majorHAnsi" w:hAnsiTheme="majorHAnsi" w:cstheme="majorHAnsi"/>
          <w:sz w:val="24"/>
          <w:szCs w:val="24"/>
        </w:rPr>
        <w:t>uruchomienie wraz ze sprawdzeniem poprawności działania,</w:t>
      </w:r>
    </w:p>
    <w:p w14:paraId="7E5DE7BB" w14:textId="53BEF730" w:rsidR="007E38BF" w:rsidRPr="00AB6146" w:rsidRDefault="007E38BF" w:rsidP="00912913">
      <w:pPr>
        <w:pStyle w:val="Akapitzlist"/>
        <w:numPr>
          <w:ilvl w:val="0"/>
          <w:numId w:val="37"/>
        </w:numPr>
        <w:spacing w:before="240" w:line="360" w:lineRule="auto"/>
        <w:jc w:val="both"/>
        <w:rPr>
          <w:rFonts w:asciiTheme="majorHAnsi" w:hAnsiTheme="majorHAnsi" w:cstheme="majorHAnsi"/>
          <w:sz w:val="24"/>
          <w:szCs w:val="24"/>
        </w:rPr>
      </w:pPr>
      <w:r w:rsidRPr="00AB6146">
        <w:rPr>
          <w:rFonts w:asciiTheme="majorHAnsi" w:hAnsiTheme="majorHAnsi" w:cstheme="majorHAnsi"/>
          <w:sz w:val="24"/>
          <w:szCs w:val="24"/>
        </w:rPr>
        <w:t>przygotowanie i przekazanie zamawiającemu dokumentacji niezbędnej do eksploatacji opraw (instrukcje obsługi, konserwacji oraz użytkowania, karty gwarancyjne, wszelkie niezbędny atesty i certyfikaty dostarczonych opraw</w:t>
      </w:r>
      <w:r w:rsidR="009348B3">
        <w:rPr>
          <w:rFonts w:asciiTheme="majorHAnsi" w:hAnsiTheme="majorHAnsi" w:cstheme="majorHAnsi"/>
          <w:sz w:val="24"/>
          <w:szCs w:val="24"/>
        </w:rPr>
        <w:t xml:space="preserve">, </w:t>
      </w:r>
      <w:r w:rsidR="009348B3" w:rsidRPr="009348B3">
        <w:rPr>
          <w:rFonts w:asciiTheme="majorHAnsi" w:hAnsiTheme="majorHAnsi" w:cstheme="majorHAnsi"/>
          <w:sz w:val="24"/>
          <w:szCs w:val="24"/>
        </w:rPr>
        <w:t>protokoły z wymaganych pomiarów</w:t>
      </w:r>
      <w:r w:rsidRPr="00AB6146">
        <w:rPr>
          <w:rFonts w:asciiTheme="majorHAnsi" w:hAnsiTheme="majorHAnsi" w:cstheme="majorHAnsi"/>
          <w:sz w:val="24"/>
          <w:szCs w:val="24"/>
        </w:rPr>
        <w:t xml:space="preserve">), </w:t>
      </w:r>
    </w:p>
    <w:p w14:paraId="2E704867" w14:textId="166A3151" w:rsidR="001D1AE8" w:rsidRPr="00AB6146" w:rsidRDefault="007E38BF" w:rsidP="00912913">
      <w:pPr>
        <w:pStyle w:val="Akapitzlist"/>
        <w:numPr>
          <w:ilvl w:val="0"/>
          <w:numId w:val="37"/>
        </w:numPr>
        <w:spacing w:before="240" w:line="360" w:lineRule="auto"/>
        <w:jc w:val="both"/>
        <w:rPr>
          <w:rFonts w:asciiTheme="majorHAnsi" w:hAnsiTheme="majorHAnsi" w:cstheme="majorHAnsi"/>
          <w:sz w:val="24"/>
          <w:szCs w:val="24"/>
        </w:rPr>
      </w:pPr>
      <w:r w:rsidRPr="00AB6146">
        <w:rPr>
          <w:rFonts w:asciiTheme="majorHAnsi" w:hAnsiTheme="majorHAnsi" w:cstheme="majorHAnsi"/>
          <w:sz w:val="24"/>
          <w:szCs w:val="24"/>
        </w:rPr>
        <w:t>uporządkowanie miejsc  montażu wraz z naprawą ewentualnych uszkodzeń powstałych w trakcie montażu.</w:t>
      </w:r>
    </w:p>
    <w:p w14:paraId="37D77D06" w14:textId="36647B92" w:rsidR="001D1AE8" w:rsidRPr="00AB6146" w:rsidRDefault="001D1AE8" w:rsidP="007E38BF">
      <w:pPr>
        <w:spacing w:before="240" w:line="360" w:lineRule="auto"/>
        <w:jc w:val="both"/>
        <w:rPr>
          <w:rFonts w:asciiTheme="majorHAnsi" w:hAnsiTheme="majorHAnsi" w:cstheme="majorHAnsi"/>
          <w:sz w:val="24"/>
          <w:szCs w:val="24"/>
        </w:rPr>
      </w:pPr>
      <w:r w:rsidRPr="00AB6146">
        <w:rPr>
          <w:rFonts w:asciiTheme="majorHAnsi" w:hAnsiTheme="majorHAnsi" w:cstheme="majorHAnsi"/>
          <w:sz w:val="24"/>
          <w:szCs w:val="24"/>
        </w:rPr>
        <w:t>Wspólny Słownik Zamówień (CPV):</w:t>
      </w:r>
    </w:p>
    <w:p w14:paraId="2A925361" w14:textId="77777777" w:rsidR="007C3FE1" w:rsidRPr="00AB6146" w:rsidRDefault="007C3FE1" w:rsidP="007C3FE1">
      <w:pPr>
        <w:spacing w:before="240" w:line="360" w:lineRule="auto"/>
        <w:ind w:left="434"/>
        <w:jc w:val="both"/>
        <w:rPr>
          <w:rFonts w:asciiTheme="majorHAnsi" w:hAnsiTheme="majorHAnsi" w:cstheme="majorHAnsi"/>
          <w:sz w:val="24"/>
          <w:szCs w:val="24"/>
        </w:rPr>
      </w:pPr>
      <w:r w:rsidRPr="00AB6146">
        <w:rPr>
          <w:rFonts w:asciiTheme="majorHAnsi" w:hAnsiTheme="majorHAnsi" w:cstheme="majorHAnsi"/>
          <w:sz w:val="24"/>
          <w:szCs w:val="24"/>
        </w:rPr>
        <w:t>31520000-7  Lampy i oprawy oświetleniowe</w:t>
      </w:r>
    </w:p>
    <w:p w14:paraId="43670333" w14:textId="77777777" w:rsidR="006A433E" w:rsidRPr="00AB6146" w:rsidRDefault="006A433E" w:rsidP="001D1AE8">
      <w:pPr>
        <w:rPr>
          <w:rFonts w:asciiTheme="majorHAnsi" w:hAnsiTheme="majorHAnsi" w:cstheme="majorHAnsi"/>
          <w:sz w:val="24"/>
          <w:szCs w:val="24"/>
        </w:rPr>
      </w:pPr>
    </w:p>
    <w:p w14:paraId="684C145D" w14:textId="77777777" w:rsidR="001D1AE8" w:rsidRPr="00AB6146" w:rsidRDefault="001D1AE8" w:rsidP="0060137F">
      <w:pPr>
        <w:numPr>
          <w:ilvl w:val="0"/>
          <w:numId w:val="1"/>
        </w:numPr>
        <w:spacing w:before="240" w:line="360" w:lineRule="auto"/>
        <w:ind w:left="434"/>
        <w:jc w:val="both"/>
        <w:rPr>
          <w:rFonts w:asciiTheme="majorHAnsi" w:hAnsiTheme="majorHAnsi" w:cstheme="majorHAnsi"/>
          <w:sz w:val="24"/>
          <w:szCs w:val="24"/>
        </w:rPr>
      </w:pPr>
      <w:r w:rsidRPr="00AB6146">
        <w:rPr>
          <w:rFonts w:asciiTheme="majorHAnsi" w:hAnsiTheme="majorHAnsi" w:cstheme="majorHAnsi"/>
          <w:sz w:val="24"/>
          <w:szCs w:val="24"/>
        </w:rPr>
        <w:t>Wszelkie nazwy własne (jeśli zostały użyte w treści załączników do SWZ) należy czytać jako parametry techniczne i jakościowe materiałów oraz czytać je jako „takie lub równoważne”. Wskazane  nazwy własne są wyłącznie przykładowe i służą jedynie określeniu klasy wymaganych materiałów oraz wzornictwa.</w:t>
      </w:r>
    </w:p>
    <w:p w14:paraId="49B61FD5" w14:textId="77777777" w:rsidR="001D1AE8" w:rsidRPr="00AB6146" w:rsidRDefault="001D1AE8" w:rsidP="0060137F">
      <w:pPr>
        <w:numPr>
          <w:ilvl w:val="0"/>
          <w:numId w:val="1"/>
        </w:numPr>
        <w:spacing w:before="240" w:line="360" w:lineRule="auto"/>
        <w:ind w:left="434"/>
        <w:jc w:val="both"/>
        <w:rPr>
          <w:rFonts w:asciiTheme="majorHAnsi" w:eastAsia="Times New Roman" w:hAnsiTheme="majorHAnsi" w:cstheme="majorHAnsi"/>
          <w:sz w:val="24"/>
          <w:szCs w:val="24"/>
        </w:rPr>
      </w:pPr>
      <w:r w:rsidRPr="00AB6146">
        <w:rPr>
          <w:rFonts w:asciiTheme="majorHAnsi" w:hAnsiTheme="majorHAnsi" w:cstheme="majorHAnsi"/>
          <w:sz w:val="24"/>
          <w:szCs w:val="24"/>
        </w:rPr>
        <w:t>Gdziekolwiek w dokumentacji dotyczącej zamówienia przywołane są normy lub przepisy, które spełniać mają   urządzenia i inne dostarczone towary, będą obowiązywać postanowienia najnowszych wydań tych norm i przepisów. W przypadku, gdy przywołano normy lub przepisy mogą być stosowane równoważne, inne odpowiednie, ale zapewniające równy lub wyższy poziom wykonania w porównaniu z poziomem, jaki zapewniają te pierwsze.</w:t>
      </w:r>
    </w:p>
    <w:p w14:paraId="6AF0055E" w14:textId="77777777" w:rsidR="001D1AE8" w:rsidRPr="00AB6146" w:rsidRDefault="001D1AE8" w:rsidP="001D1AE8">
      <w:pPr>
        <w:pStyle w:val="Tekstpodstawowy"/>
        <w:spacing w:line="360" w:lineRule="auto"/>
        <w:ind w:left="993"/>
        <w:rPr>
          <w:rFonts w:asciiTheme="majorHAnsi" w:hAnsiTheme="majorHAnsi" w:cstheme="majorHAnsi"/>
          <w:sz w:val="24"/>
        </w:rPr>
      </w:pPr>
    </w:p>
    <w:p w14:paraId="5DB0A0FF" w14:textId="77777777" w:rsidR="001D1AE8" w:rsidRPr="00AB6146" w:rsidRDefault="001D1AE8" w:rsidP="001D1AE8">
      <w:pPr>
        <w:numPr>
          <w:ilvl w:val="0"/>
          <w:numId w:val="1"/>
        </w:numPr>
        <w:spacing w:line="360" w:lineRule="auto"/>
        <w:ind w:left="434"/>
        <w:jc w:val="both"/>
        <w:rPr>
          <w:rFonts w:asciiTheme="majorHAnsi" w:hAnsiTheme="majorHAnsi" w:cstheme="majorHAnsi"/>
          <w:sz w:val="24"/>
          <w:szCs w:val="24"/>
        </w:rPr>
      </w:pPr>
      <w:r w:rsidRPr="00AB6146">
        <w:rPr>
          <w:rFonts w:asciiTheme="majorHAnsi" w:hAnsiTheme="majorHAnsi" w:cstheme="majorHAnsi"/>
          <w:sz w:val="24"/>
          <w:szCs w:val="24"/>
        </w:rPr>
        <w:t>Zamawiający nie dopuszcza składania ofert wariantowych oraz w postaci katalogów elektronicznych.</w:t>
      </w:r>
    </w:p>
    <w:p w14:paraId="5C1D3CFD" w14:textId="77777777" w:rsidR="001D1AE8" w:rsidRPr="00AB6146" w:rsidRDefault="001D1AE8" w:rsidP="001D1AE8">
      <w:pPr>
        <w:numPr>
          <w:ilvl w:val="0"/>
          <w:numId w:val="1"/>
        </w:numPr>
        <w:spacing w:line="360" w:lineRule="auto"/>
        <w:ind w:left="462"/>
        <w:jc w:val="both"/>
        <w:rPr>
          <w:rFonts w:asciiTheme="majorHAnsi" w:hAnsiTheme="majorHAnsi" w:cstheme="majorHAnsi"/>
          <w:sz w:val="24"/>
          <w:szCs w:val="24"/>
        </w:rPr>
      </w:pPr>
      <w:r w:rsidRPr="00AB6146">
        <w:rPr>
          <w:rFonts w:asciiTheme="majorHAnsi" w:hAnsiTheme="majorHAnsi" w:cstheme="majorHAnsi"/>
          <w:sz w:val="24"/>
          <w:szCs w:val="24"/>
        </w:rPr>
        <w:lastRenderedPageBreak/>
        <w:t>Zamawiający  nie przewiduje udzielania zamówień, o których mowa w art. 214 ust. 1 pkt 7.</w:t>
      </w:r>
    </w:p>
    <w:p w14:paraId="4C9ECAE0" w14:textId="77777777" w:rsidR="007E38BF" w:rsidRPr="00AB6146" w:rsidRDefault="007E38BF" w:rsidP="007E38BF">
      <w:pPr>
        <w:pStyle w:val="Default"/>
        <w:ind w:left="595"/>
        <w:rPr>
          <w:rFonts w:asciiTheme="majorHAnsi" w:hAnsiTheme="majorHAnsi" w:cstheme="majorHAnsi"/>
        </w:rPr>
      </w:pPr>
      <w:bookmarkStart w:id="8" w:name="_s0i9odf430x7" w:colFirst="0" w:colLast="0"/>
      <w:bookmarkEnd w:id="8"/>
    </w:p>
    <w:p w14:paraId="53CDB6EF" w14:textId="77777777" w:rsidR="007E38BF" w:rsidRPr="00AB6146" w:rsidRDefault="007E38BF" w:rsidP="007E38BF">
      <w:pPr>
        <w:numPr>
          <w:ilvl w:val="0"/>
          <w:numId w:val="1"/>
        </w:numPr>
        <w:spacing w:line="360" w:lineRule="auto"/>
        <w:ind w:left="434"/>
        <w:jc w:val="both"/>
        <w:rPr>
          <w:rFonts w:asciiTheme="majorHAnsi" w:hAnsiTheme="majorHAnsi" w:cstheme="majorHAnsi"/>
          <w:sz w:val="24"/>
          <w:szCs w:val="24"/>
        </w:rPr>
      </w:pPr>
      <w:r w:rsidRPr="00AB6146">
        <w:rPr>
          <w:rFonts w:asciiTheme="majorHAnsi" w:hAnsiTheme="majorHAnsi" w:cstheme="majorHAnsi"/>
          <w:sz w:val="24"/>
          <w:szCs w:val="24"/>
        </w:rPr>
        <w:t xml:space="preserve">Zamawiający nie dopuszcza możliwości składania ofert częściowych. </w:t>
      </w:r>
    </w:p>
    <w:p w14:paraId="2B454FAE" w14:textId="77777777" w:rsidR="007E38BF" w:rsidRPr="00AB6146" w:rsidRDefault="007E38BF" w:rsidP="007E38BF">
      <w:pPr>
        <w:pStyle w:val="Akapitzlist"/>
        <w:rPr>
          <w:rFonts w:asciiTheme="majorHAnsi" w:hAnsiTheme="majorHAnsi" w:cstheme="majorHAnsi"/>
          <w:sz w:val="24"/>
          <w:szCs w:val="24"/>
        </w:rPr>
      </w:pPr>
    </w:p>
    <w:p w14:paraId="354EB01F" w14:textId="1B02AA69" w:rsidR="007E38BF" w:rsidRPr="00AB6146" w:rsidRDefault="007E38BF" w:rsidP="007E38BF">
      <w:pPr>
        <w:spacing w:line="360" w:lineRule="auto"/>
        <w:ind w:left="434"/>
        <w:jc w:val="both"/>
        <w:rPr>
          <w:rFonts w:asciiTheme="majorHAnsi" w:hAnsiTheme="majorHAnsi" w:cstheme="majorHAnsi"/>
          <w:sz w:val="24"/>
          <w:szCs w:val="24"/>
        </w:rPr>
      </w:pPr>
      <w:r w:rsidRPr="00AB6146">
        <w:rPr>
          <w:rFonts w:asciiTheme="majorHAnsi" w:hAnsiTheme="majorHAnsi" w:cstheme="majorHAnsi"/>
          <w:sz w:val="24"/>
          <w:szCs w:val="24"/>
        </w:rPr>
        <w:t xml:space="preserve">Zamawiający nie dokonał podziału zamówienia na części, ponieważ, biorąc pod uwagę warunki, jakie Zamawiający musi spełnić aby uzyskać dofinansowanie z programu Rządowy Fundusz Polski Ład: Program Inwestycji Strategicznych, podział zamówienia na części wiązałby się z dużym ryzykiem związanym z tym, iż proces udzielenia zamówienia </w:t>
      </w:r>
      <w:r w:rsidR="00FC3AEF" w:rsidRPr="00AB6146">
        <w:rPr>
          <w:rFonts w:asciiTheme="majorHAnsi" w:hAnsiTheme="majorHAnsi" w:cstheme="majorHAnsi"/>
          <w:sz w:val="24"/>
          <w:szCs w:val="24"/>
        </w:rPr>
        <w:t xml:space="preserve">czy realizacji </w:t>
      </w:r>
      <w:r w:rsidRPr="00AB6146">
        <w:rPr>
          <w:rFonts w:asciiTheme="majorHAnsi" w:hAnsiTheme="majorHAnsi" w:cstheme="majorHAnsi"/>
          <w:sz w:val="24"/>
          <w:szCs w:val="24"/>
        </w:rPr>
        <w:t xml:space="preserve">w ramach każdej z części mógłby przebiegać nierównomiernie. Ponadto istnieje zagrożenie, że niektóre części mogłyby zostać unieważnione, podczas gdy inne zakończyłyby się zawarciem umowy. Sytuacja taka groziłaby utratą dofinansowania, ze względu na ryzyko wszczęcia kolejnych postępowań dla części (wcześniej unieważnionej) po okresie 9 miesięcy od dnia udostępnienia Zamawiającemu Wstępnej Promesy. </w:t>
      </w:r>
      <w:r w:rsidR="00FC3AEF" w:rsidRPr="00AB6146">
        <w:rPr>
          <w:rFonts w:asciiTheme="majorHAnsi" w:hAnsiTheme="majorHAnsi" w:cstheme="majorHAnsi"/>
          <w:sz w:val="24"/>
          <w:szCs w:val="24"/>
        </w:rPr>
        <w:t>Podział zamówienia na części spowoduje nadmierne rozdrobnienie przedmiotu zamówienia tym samym nie przyniesie lub nie może przynieść wymiernych korzyści finansowych. Ponadto wielkość zamówienia i warunki udziału postępowaniu pozwalają ubiegać się o zamówienie mikro, małym i średnim przedsiębiorstwom.</w:t>
      </w:r>
    </w:p>
    <w:p w14:paraId="00000077" w14:textId="26C76F7A" w:rsidR="008A53FD" w:rsidRPr="00AB6146" w:rsidRDefault="005C2461" w:rsidP="007E38BF">
      <w:pPr>
        <w:pStyle w:val="Nagwek2"/>
        <w:spacing w:line="360" w:lineRule="auto"/>
        <w:rPr>
          <w:rFonts w:asciiTheme="majorHAnsi" w:hAnsiTheme="majorHAnsi" w:cstheme="majorHAnsi"/>
          <w:color w:val="365F91" w:themeColor="accent1" w:themeShade="BF"/>
          <w:sz w:val="24"/>
          <w:szCs w:val="24"/>
        </w:rPr>
      </w:pPr>
      <w:r w:rsidRPr="00AB6146">
        <w:rPr>
          <w:rFonts w:asciiTheme="majorHAnsi" w:hAnsiTheme="majorHAnsi" w:cstheme="majorHAnsi"/>
          <w:color w:val="365F91" w:themeColor="accent1" w:themeShade="BF"/>
          <w:sz w:val="24"/>
          <w:szCs w:val="24"/>
        </w:rPr>
        <w:t>V. Wizja lokalna</w:t>
      </w:r>
    </w:p>
    <w:p w14:paraId="00000078" w14:textId="3CDCEBF0" w:rsidR="008A53FD" w:rsidRPr="00AB6146" w:rsidRDefault="005C2461" w:rsidP="00912913">
      <w:pPr>
        <w:numPr>
          <w:ilvl w:val="0"/>
          <w:numId w:val="5"/>
        </w:numPr>
        <w:spacing w:before="240" w:after="40"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 xml:space="preserve">Zamawiający </w:t>
      </w:r>
      <w:r w:rsidR="00243E0C" w:rsidRPr="00AB6146">
        <w:rPr>
          <w:rFonts w:asciiTheme="majorHAnsi" w:hAnsiTheme="majorHAnsi" w:cstheme="majorHAnsi"/>
          <w:sz w:val="24"/>
          <w:szCs w:val="24"/>
        </w:rPr>
        <w:t xml:space="preserve">nie wymaga </w:t>
      </w:r>
      <w:r w:rsidRPr="00AB6146">
        <w:rPr>
          <w:rFonts w:asciiTheme="majorHAnsi" w:hAnsiTheme="majorHAnsi" w:cstheme="majorHAnsi"/>
          <w:sz w:val="24"/>
          <w:szCs w:val="24"/>
        </w:rPr>
        <w:t xml:space="preserve"> </w:t>
      </w:r>
      <w:r w:rsidR="001C476A" w:rsidRPr="00AB6146">
        <w:rPr>
          <w:rFonts w:asciiTheme="majorHAnsi" w:hAnsiTheme="majorHAnsi" w:cstheme="majorHAnsi"/>
          <w:sz w:val="24"/>
          <w:szCs w:val="24"/>
        </w:rPr>
        <w:t>przeprowadzenia</w:t>
      </w:r>
      <w:r w:rsidRPr="00AB6146">
        <w:rPr>
          <w:rFonts w:asciiTheme="majorHAnsi" w:hAnsiTheme="majorHAnsi" w:cstheme="majorHAnsi"/>
          <w:sz w:val="24"/>
          <w:szCs w:val="24"/>
        </w:rPr>
        <w:t xml:space="preserve"> wizji lokalnej</w:t>
      </w:r>
      <w:r w:rsidR="00196BD9" w:rsidRPr="00AB6146">
        <w:rPr>
          <w:rFonts w:asciiTheme="majorHAnsi" w:hAnsiTheme="majorHAnsi" w:cstheme="majorHAnsi"/>
          <w:sz w:val="24"/>
          <w:szCs w:val="24"/>
        </w:rPr>
        <w:t xml:space="preserve"> przed złożeniem oferty. </w:t>
      </w:r>
      <w:r w:rsidRPr="00AB6146">
        <w:rPr>
          <w:rFonts w:asciiTheme="majorHAnsi" w:hAnsiTheme="majorHAnsi" w:cstheme="majorHAnsi"/>
          <w:sz w:val="24"/>
          <w:szCs w:val="24"/>
        </w:rPr>
        <w:t xml:space="preserve"> </w:t>
      </w:r>
    </w:p>
    <w:p w14:paraId="0000007A" w14:textId="152E6BC1" w:rsidR="008A53FD" w:rsidRPr="00AB6146" w:rsidRDefault="005C2461" w:rsidP="0056633F">
      <w:pPr>
        <w:pStyle w:val="Nagwek2"/>
        <w:spacing w:line="360" w:lineRule="auto"/>
        <w:rPr>
          <w:rFonts w:asciiTheme="majorHAnsi" w:hAnsiTheme="majorHAnsi" w:cstheme="majorHAnsi"/>
          <w:sz w:val="24"/>
          <w:szCs w:val="24"/>
        </w:rPr>
      </w:pPr>
      <w:bookmarkStart w:id="9" w:name="_l3y36xf8w2mt" w:colFirst="0" w:colLast="0"/>
      <w:bookmarkEnd w:id="9"/>
      <w:r w:rsidRPr="00AB6146">
        <w:rPr>
          <w:rFonts w:asciiTheme="majorHAnsi" w:hAnsiTheme="majorHAnsi" w:cstheme="majorHAnsi"/>
          <w:color w:val="365F91" w:themeColor="accent1" w:themeShade="BF"/>
          <w:sz w:val="24"/>
          <w:szCs w:val="24"/>
        </w:rPr>
        <w:t>VI. Podwykonawstwo</w:t>
      </w:r>
    </w:p>
    <w:p w14:paraId="0000007B" w14:textId="76CBBEE5" w:rsidR="008A53FD" w:rsidRPr="00AB6146" w:rsidRDefault="005C2461" w:rsidP="00912913">
      <w:pPr>
        <w:numPr>
          <w:ilvl w:val="0"/>
          <w:numId w:val="17"/>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AB6146" w:rsidRDefault="005C2461" w:rsidP="00912913">
      <w:pPr>
        <w:numPr>
          <w:ilvl w:val="0"/>
          <w:numId w:val="17"/>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AB6146" w:rsidRDefault="005C2461" w:rsidP="00912913">
      <w:pPr>
        <w:numPr>
          <w:ilvl w:val="0"/>
          <w:numId w:val="17"/>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AB6146">
        <w:rPr>
          <w:rFonts w:asciiTheme="majorHAnsi" w:hAnsiTheme="majorHAnsi" w:cstheme="majorHAnsi"/>
          <w:sz w:val="24"/>
          <w:szCs w:val="24"/>
        </w:rPr>
        <w:t>Podw</w:t>
      </w:r>
      <w:r w:rsidRPr="00AB6146">
        <w:rPr>
          <w:rFonts w:asciiTheme="majorHAnsi" w:hAnsiTheme="majorHAnsi" w:cstheme="majorHAnsi"/>
          <w:sz w:val="24"/>
          <w:szCs w:val="24"/>
        </w:rPr>
        <w:t>ykonawców.</w:t>
      </w:r>
    </w:p>
    <w:p w14:paraId="0000007E" w14:textId="77777777" w:rsidR="008A53FD" w:rsidRPr="00AB6146" w:rsidRDefault="005C2461" w:rsidP="0056633F">
      <w:pPr>
        <w:pStyle w:val="Nagwek2"/>
        <w:spacing w:line="360" w:lineRule="auto"/>
        <w:rPr>
          <w:rFonts w:asciiTheme="majorHAnsi" w:hAnsiTheme="majorHAnsi" w:cstheme="majorHAnsi"/>
          <w:color w:val="365F91" w:themeColor="accent1" w:themeShade="BF"/>
          <w:sz w:val="24"/>
          <w:szCs w:val="24"/>
        </w:rPr>
      </w:pPr>
      <w:bookmarkStart w:id="10" w:name="_6katmqtjrys4" w:colFirst="0" w:colLast="0"/>
      <w:bookmarkEnd w:id="10"/>
      <w:r w:rsidRPr="00AB6146">
        <w:rPr>
          <w:rFonts w:asciiTheme="majorHAnsi" w:hAnsiTheme="majorHAnsi" w:cstheme="majorHAnsi"/>
          <w:color w:val="365F91" w:themeColor="accent1" w:themeShade="BF"/>
          <w:sz w:val="24"/>
          <w:szCs w:val="24"/>
        </w:rPr>
        <w:lastRenderedPageBreak/>
        <w:t>VII. Termin wykonania zamówienia</w:t>
      </w:r>
    </w:p>
    <w:p w14:paraId="5246ADBB" w14:textId="5FC2EE33" w:rsidR="00261FB1" w:rsidRPr="009348B3" w:rsidRDefault="00561CB4" w:rsidP="009348B3">
      <w:pPr>
        <w:numPr>
          <w:ilvl w:val="0"/>
          <w:numId w:val="27"/>
        </w:numPr>
        <w:spacing w:line="360" w:lineRule="auto"/>
        <w:ind w:left="426"/>
        <w:jc w:val="both"/>
        <w:rPr>
          <w:rFonts w:asciiTheme="majorHAnsi" w:hAnsiTheme="majorHAnsi" w:cstheme="majorHAnsi"/>
          <w:sz w:val="24"/>
          <w:szCs w:val="24"/>
        </w:rPr>
      </w:pPr>
      <w:bookmarkStart w:id="11" w:name="_nz5qrlch0jbr" w:colFirst="0" w:colLast="0"/>
      <w:bookmarkEnd w:id="11"/>
      <w:r w:rsidRPr="00AB6146">
        <w:rPr>
          <w:rFonts w:asciiTheme="majorHAnsi" w:hAnsiTheme="majorHAnsi" w:cstheme="majorHAnsi"/>
          <w:sz w:val="24"/>
          <w:szCs w:val="24"/>
        </w:rPr>
        <w:t xml:space="preserve">Termin realizacji zamówienia wynosi: </w:t>
      </w:r>
      <w:r w:rsidR="00261FB1" w:rsidRPr="009348B3">
        <w:rPr>
          <w:rFonts w:asciiTheme="majorHAnsi" w:eastAsia="Times New Roman" w:hAnsiTheme="majorHAnsi" w:cstheme="majorHAnsi"/>
          <w:sz w:val="24"/>
          <w:szCs w:val="24"/>
        </w:rPr>
        <w:t xml:space="preserve"> </w:t>
      </w:r>
      <w:r w:rsidR="009B5387" w:rsidRPr="009348B3">
        <w:rPr>
          <w:rFonts w:asciiTheme="majorHAnsi" w:eastAsia="Times New Roman" w:hAnsiTheme="majorHAnsi" w:cstheme="majorHAnsi"/>
          <w:sz w:val="24"/>
          <w:szCs w:val="24"/>
        </w:rPr>
        <w:t>1</w:t>
      </w:r>
      <w:r w:rsidR="009B5387" w:rsidRPr="009348B3">
        <w:rPr>
          <w:rFonts w:asciiTheme="majorHAnsi" w:hAnsiTheme="majorHAnsi" w:cstheme="majorHAnsi"/>
          <w:sz w:val="24"/>
          <w:szCs w:val="24"/>
        </w:rPr>
        <w:t>7</w:t>
      </w:r>
      <w:r w:rsidR="00261FB1" w:rsidRPr="009348B3">
        <w:rPr>
          <w:rFonts w:asciiTheme="majorHAnsi" w:hAnsiTheme="majorHAnsi" w:cstheme="majorHAnsi"/>
          <w:sz w:val="24"/>
          <w:szCs w:val="24"/>
        </w:rPr>
        <w:t>0 dni od dnia zawarcia umowy.</w:t>
      </w:r>
    </w:p>
    <w:p w14:paraId="00000081" w14:textId="3C85C9A6" w:rsidR="008A53FD" w:rsidRPr="00AB6146" w:rsidRDefault="005C2461" w:rsidP="0056633F">
      <w:pPr>
        <w:pStyle w:val="Nagwek2"/>
        <w:spacing w:line="360" w:lineRule="auto"/>
        <w:rPr>
          <w:rFonts w:asciiTheme="majorHAnsi" w:hAnsiTheme="majorHAnsi" w:cstheme="majorHAnsi"/>
          <w:color w:val="365F91" w:themeColor="accent1" w:themeShade="BF"/>
          <w:sz w:val="24"/>
          <w:szCs w:val="24"/>
        </w:rPr>
      </w:pPr>
      <w:r w:rsidRPr="00AB6146">
        <w:rPr>
          <w:rFonts w:asciiTheme="majorHAnsi" w:hAnsiTheme="majorHAnsi" w:cstheme="majorHAnsi"/>
          <w:color w:val="365F91" w:themeColor="accent1" w:themeShade="BF"/>
          <w:sz w:val="24"/>
          <w:szCs w:val="24"/>
        </w:rPr>
        <w:t>VIII. Warunki udziału w postępowaniu</w:t>
      </w:r>
    </w:p>
    <w:p w14:paraId="00000082" w14:textId="77777777" w:rsidR="008A53FD" w:rsidRPr="00AB6146" w:rsidRDefault="005C2461" w:rsidP="00912913">
      <w:pPr>
        <w:numPr>
          <w:ilvl w:val="0"/>
          <w:numId w:val="26"/>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AB6146" w:rsidRDefault="005C2461" w:rsidP="00912913">
      <w:pPr>
        <w:numPr>
          <w:ilvl w:val="0"/>
          <w:numId w:val="26"/>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O udzielenie zamówienia mogą ubiegać się Wykonawcy, którzy spełniają warunki dotyczące:</w:t>
      </w:r>
    </w:p>
    <w:p w14:paraId="00000084" w14:textId="5D2E4F4C" w:rsidR="008A53FD" w:rsidRPr="00AB6146"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AB6146">
        <w:rPr>
          <w:rFonts w:asciiTheme="majorHAnsi" w:hAnsiTheme="majorHAnsi" w:cstheme="majorHAnsi"/>
          <w:bCs/>
          <w:sz w:val="24"/>
          <w:szCs w:val="24"/>
        </w:rPr>
        <w:t>zdolności do występowania w obrocie gospodarczym:</w:t>
      </w:r>
    </w:p>
    <w:p w14:paraId="00000085" w14:textId="1F809428" w:rsidR="008A53FD" w:rsidRPr="00AB6146" w:rsidRDefault="00BD0E42" w:rsidP="0056633F">
      <w:pPr>
        <w:spacing w:line="360" w:lineRule="auto"/>
        <w:ind w:left="868" w:right="20"/>
        <w:jc w:val="both"/>
        <w:rPr>
          <w:rFonts w:asciiTheme="majorHAnsi" w:hAnsiTheme="majorHAnsi" w:cstheme="majorHAnsi"/>
          <w:bCs/>
          <w:sz w:val="24"/>
          <w:szCs w:val="24"/>
        </w:rPr>
      </w:pPr>
      <w:r w:rsidRPr="00AB6146">
        <w:rPr>
          <w:rFonts w:asciiTheme="majorHAnsi" w:hAnsiTheme="majorHAnsi" w:cstheme="majorHAnsi"/>
          <w:bCs/>
          <w:sz w:val="24"/>
          <w:szCs w:val="24"/>
        </w:rPr>
        <w:t xml:space="preserve">Zamawiający nie stawia warunku w tym zakresie. </w:t>
      </w:r>
    </w:p>
    <w:p w14:paraId="00000086" w14:textId="052F7C8C" w:rsidR="008A53FD" w:rsidRPr="00AB6146"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AB6146">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AB6146" w:rsidRDefault="00BD0E42" w:rsidP="0056633F">
      <w:pPr>
        <w:spacing w:line="360" w:lineRule="auto"/>
        <w:ind w:left="868" w:right="20"/>
        <w:jc w:val="both"/>
        <w:rPr>
          <w:rFonts w:asciiTheme="majorHAnsi" w:hAnsiTheme="majorHAnsi" w:cstheme="majorHAnsi"/>
          <w:bCs/>
          <w:sz w:val="24"/>
          <w:szCs w:val="24"/>
        </w:rPr>
      </w:pPr>
      <w:r w:rsidRPr="00AB6146">
        <w:rPr>
          <w:rFonts w:asciiTheme="majorHAnsi" w:hAnsiTheme="majorHAnsi" w:cstheme="majorHAnsi"/>
          <w:bCs/>
          <w:sz w:val="24"/>
          <w:szCs w:val="24"/>
        </w:rPr>
        <w:t>Zamawiający nie stawia warunku w tym zakresie</w:t>
      </w:r>
      <w:r w:rsidR="005C2461" w:rsidRPr="00AB6146">
        <w:rPr>
          <w:rFonts w:asciiTheme="majorHAnsi" w:hAnsiTheme="majorHAnsi" w:cstheme="majorHAnsi"/>
          <w:bCs/>
          <w:sz w:val="24"/>
          <w:szCs w:val="24"/>
        </w:rPr>
        <w:t>.</w:t>
      </w:r>
    </w:p>
    <w:p w14:paraId="00000088" w14:textId="77777777" w:rsidR="008A53FD" w:rsidRPr="00AB6146"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AB6146">
        <w:rPr>
          <w:rFonts w:asciiTheme="majorHAnsi" w:hAnsiTheme="majorHAnsi" w:cstheme="majorHAnsi"/>
          <w:bCs/>
          <w:sz w:val="24"/>
          <w:szCs w:val="24"/>
        </w:rPr>
        <w:t>sytuacji ekonomicznej lub finansowej:</w:t>
      </w:r>
    </w:p>
    <w:p w14:paraId="00000089" w14:textId="00ED06EC" w:rsidR="008A53FD" w:rsidRPr="00AB6146" w:rsidRDefault="00BD0E42" w:rsidP="0056633F">
      <w:pPr>
        <w:spacing w:line="360" w:lineRule="auto"/>
        <w:ind w:left="868" w:right="20"/>
        <w:jc w:val="both"/>
        <w:rPr>
          <w:rFonts w:asciiTheme="majorHAnsi" w:hAnsiTheme="majorHAnsi" w:cstheme="majorHAnsi"/>
          <w:bCs/>
          <w:sz w:val="24"/>
          <w:szCs w:val="24"/>
        </w:rPr>
      </w:pPr>
      <w:r w:rsidRPr="00AB6146">
        <w:rPr>
          <w:rFonts w:asciiTheme="majorHAnsi" w:hAnsiTheme="majorHAnsi" w:cstheme="majorHAnsi"/>
          <w:bCs/>
          <w:sz w:val="24"/>
          <w:szCs w:val="24"/>
        </w:rPr>
        <w:t>Zamawiający nie stawia warunku w tym zakresie</w:t>
      </w:r>
      <w:r w:rsidR="005C2461" w:rsidRPr="00AB6146">
        <w:rPr>
          <w:rFonts w:asciiTheme="majorHAnsi" w:hAnsiTheme="majorHAnsi" w:cstheme="majorHAnsi"/>
          <w:bCs/>
          <w:sz w:val="24"/>
          <w:szCs w:val="24"/>
        </w:rPr>
        <w:t>.</w:t>
      </w:r>
    </w:p>
    <w:p w14:paraId="0000008A" w14:textId="5758CFFA" w:rsidR="008A53FD" w:rsidRPr="00AB6146"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AB6146">
        <w:rPr>
          <w:rFonts w:asciiTheme="majorHAnsi" w:hAnsiTheme="majorHAnsi" w:cstheme="majorHAnsi"/>
          <w:bCs/>
          <w:sz w:val="24"/>
          <w:szCs w:val="24"/>
        </w:rPr>
        <w:t>zdolności technicznej lub zawodowej:</w:t>
      </w:r>
    </w:p>
    <w:p w14:paraId="0000008B" w14:textId="3466FB05" w:rsidR="008A53FD" w:rsidRPr="00AB6146" w:rsidRDefault="0035542D" w:rsidP="0056633F">
      <w:pPr>
        <w:spacing w:line="360" w:lineRule="auto"/>
        <w:ind w:left="868" w:right="20"/>
        <w:jc w:val="both"/>
        <w:rPr>
          <w:rFonts w:asciiTheme="majorHAnsi" w:hAnsiTheme="majorHAnsi" w:cstheme="majorHAnsi"/>
          <w:sz w:val="24"/>
          <w:szCs w:val="24"/>
        </w:rPr>
      </w:pPr>
      <w:r w:rsidRPr="00AB6146">
        <w:rPr>
          <w:rFonts w:asciiTheme="majorHAnsi" w:hAnsiTheme="majorHAnsi" w:cstheme="majorHAnsi"/>
          <w:bCs/>
          <w:sz w:val="24"/>
          <w:szCs w:val="24"/>
        </w:rPr>
        <w:t>Zamawiający nie stawia warunku w tym zakresie</w:t>
      </w:r>
      <w:r w:rsidR="005C2461" w:rsidRPr="00AB6146">
        <w:rPr>
          <w:rFonts w:asciiTheme="majorHAnsi" w:hAnsiTheme="majorHAnsi" w:cstheme="majorHAnsi"/>
          <w:sz w:val="24"/>
          <w:szCs w:val="24"/>
        </w:rPr>
        <w:t xml:space="preserve">. </w:t>
      </w:r>
    </w:p>
    <w:p w14:paraId="0000008E" w14:textId="77777777" w:rsidR="008A53FD" w:rsidRPr="00AB6146" w:rsidRDefault="005C2461" w:rsidP="0056633F">
      <w:pPr>
        <w:pStyle w:val="Nagwek2"/>
        <w:spacing w:line="360" w:lineRule="auto"/>
        <w:rPr>
          <w:rFonts w:asciiTheme="majorHAnsi" w:hAnsiTheme="majorHAnsi" w:cstheme="majorHAnsi"/>
          <w:color w:val="365F91" w:themeColor="accent1" w:themeShade="BF"/>
          <w:sz w:val="24"/>
          <w:szCs w:val="24"/>
        </w:rPr>
      </w:pPr>
      <w:bookmarkStart w:id="12" w:name="_sv3xn7chhdup" w:colFirst="0" w:colLast="0"/>
      <w:bookmarkEnd w:id="12"/>
      <w:r w:rsidRPr="00AB6146">
        <w:rPr>
          <w:rFonts w:asciiTheme="majorHAnsi" w:hAnsiTheme="majorHAnsi" w:cstheme="majorHAnsi"/>
          <w:color w:val="365F91" w:themeColor="accent1" w:themeShade="BF"/>
          <w:sz w:val="24"/>
          <w:szCs w:val="24"/>
        </w:rPr>
        <w:t>IX. Podstawy wykluczenia z postępowania</w:t>
      </w:r>
    </w:p>
    <w:p w14:paraId="0000008F" w14:textId="77777777" w:rsidR="008A53FD" w:rsidRPr="00AB6146" w:rsidRDefault="005C2461" w:rsidP="0056633F">
      <w:pPr>
        <w:numPr>
          <w:ilvl w:val="0"/>
          <w:numId w:val="2"/>
        </w:numPr>
        <w:spacing w:before="240"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7EDF2C3F" w:rsidR="008A53FD" w:rsidRPr="00AB6146" w:rsidRDefault="005C2461" w:rsidP="00912913">
      <w:pPr>
        <w:numPr>
          <w:ilvl w:val="0"/>
          <w:numId w:val="10"/>
        </w:numPr>
        <w:spacing w:line="360" w:lineRule="auto"/>
        <w:ind w:left="812" w:hanging="386"/>
        <w:jc w:val="both"/>
        <w:rPr>
          <w:rFonts w:asciiTheme="majorHAnsi" w:hAnsiTheme="majorHAnsi" w:cstheme="majorHAnsi"/>
          <w:sz w:val="24"/>
          <w:szCs w:val="24"/>
        </w:rPr>
      </w:pPr>
      <w:r w:rsidRPr="00AB6146">
        <w:rPr>
          <w:rFonts w:asciiTheme="majorHAnsi" w:hAnsiTheme="majorHAnsi" w:cstheme="majorHAnsi"/>
          <w:sz w:val="24"/>
          <w:szCs w:val="24"/>
        </w:rPr>
        <w:t>w art. 108 ust. 1 PZP;</w:t>
      </w:r>
    </w:p>
    <w:p w14:paraId="7CF1EED2" w14:textId="77777777" w:rsidR="00DC22FF" w:rsidRPr="00AB6146" w:rsidRDefault="00DC22FF" w:rsidP="00DC22FF">
      <w:pPr>
        <w:pStyle w:val="Akapitzlist"/>
        <w:spacing w:line="360" w:lineRule="auto"/>
        <w:ind w:left="502"/>
        <w:jc w:val="both"/>
        <w:rPr>
          <w:rFonts w:asciiTheme="majorHAnsi" w:hAnsiTheme="majorHAnsi" w:cstheme="majorHAnsi"/>
          <w:sz w:val="24"/>
          <w:szCs w:val="24"/>
        </w:rPr>
      </w:pPr>
      <w:r w:rsidRPr="00AB6146">
        <w:rPr>
          <w:rFonts w:asciiTheme="majorHAnsi" w:hAnsiTheme="majorHAnsi" w:cstheme="majorHAnsi"/>
          <w:sz w:val="24"/>
          <w:szCs w:val="24"/>
        </w:rPr>
        <w:t>Z postępowania o udzielenie zamówienia wyklucza się wykonawcę:</w:t>
      </w:r>
    </w:p>
    <w:p w14:paraId="6863D889" w14:textId="77777777" w:rsidR="00DC22FF" w:rsidRPr="00AB6146" w:rsidRDefault="00DC22FF" w:rsidP="00DC22FF">
      <w:pPr>
        <w:pStyle w:val="divpoint"/>
        <w:spacing w:line="360" w:lineRule="auto"/>
        <w:ind w:left="502"/>
        <w:jc w:val="both"/>
        <w:rPr>
          <w:rFonts w:asciiTheme="majorHAnsi" w:hAnsiTheme="majorHAnsi" w:cstheme="majorHAnsi"/>
          <w:sz w:val="24"/>
          <w:szCs w:val="24"/>
        </w:rPr>
      </w:pPr>
      <w:r w:rsidRPr="00AB6146">
        <w:rPr>
          <w:rFonts w:asciiTheme="majorHAnsi" w:hAnsiTheme="majorHAnsi" w:cstheme="majorHAnsi"/>
          <w:sz w:val="24"/>
          <w:szCs w:val="24"/>
        </w:rPr>
        <w:t xml:space="preserve">1)  będącego osobą fizyczną, którego prawomocnie skazano za przestępstwo: </w:t>
      </w:r>
    </w:p>
    <w:p w14:paraId="5976EF7D" w14:textId="77777777" w:rsidR="00DC22FF" w:rsidRPr="00AB6146" w:rsidRDefault="00DC22FF" w:rsidP="00DC22FF">
      <w:pPr>
        <w:pStyle w:val="divpkt"/>
        <w:spacing w:line="360" w:lineRule="auto"/>
        <w:ind w:left="502"/>
        <w:rPr>
          <w:rFonts w:asciiTheme="majorHAnsi" w:hAnsiTheme="majorHAnsi" w:cstheme="majorHAnsi"/>
          <w:sz w:val="24"/>
          <w:szCs w:val="24"/>
        </w:rPr>
      </w:pPr>
      <w:r w:rsidRPr="00AB6146">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42CE6195" w14:textId="4CEB13BC" w:rsidR="00DC22FF" w:rsidRPr="00AB6146" w:rsidRDefault="00DC22FF" w:rsidP="00DC22FF">
      <w:pPr>
        <w:pStyle w:val="divpkt"/>
        <w:spacing w:line="360" w:lineRule="auto"/>
        <w:ind w:left="502"/>
        <w:rPr>
          <w:rFonts w:asciiTheme="majorHAnsi" w:hAnsiTheme="majorHAnsi" w:cstheme="majorHAnsi"/>
          <w:sz w:val="24"/>
          <w:szCs w:val="24"/>
        </w:rPr>
      </w:pPr>
      <w:r w:rsidRPr="00AB6146">
        <w:rPr>
          <w:rFonts w:asciiTheme="majorHAnsi" w:hAnsiTheme="majorHAnsi" w:cstheme="majorHAnsi"/>
          <w:sz w:val="24"/>
          <w:szCs w:val="24"/>
        </w:rPr>
        <w:t xml:space="preserve">b)  handlu ludźmi, o którym mowa w art. 189a Kodeksu karnego, </w:t>
      </w:r>
    </w:p>
    <w:p w14:paraId="02825C70" w14:textId="3F4ECBBE" w:rsidR="00DC22FF" w:rsidRPr="00AB6146" w:rsidRDefault="00DC22FF" w:rsidP="00DC22FF">
      <w:pPr>
        <w:pStyle w:val="divpkt"/>
        <w:spacing w:line="360" w:lineRule="auto"/>
        <w:ind w:left="502"/>
        <w:rPr>
          <w:rFonts w:asciiTheme="majorHAnsi" w:hAnsiTheme="majorHAnsi" w:cstheme="majorHAnsi"/>
          <w:sz w:val="24"/>
          <w:szCs w:val="24"/>
        </w:rPr>
      </w:pPr>
      <w:r w:rsidRPr="00AB6146">
        <w:rPr>
          <w:rFonts w:asciiTheme="majorHAnsi" w:hAnsiTheme="majorHAnsi" w:cstheme="majorHAnsi"/>
          <w:sz w:val="24"/>
          <w:szCs w:val="24"/>
        </w:rPr>
        <w:t xml:space="preserve">c)  o którym mowa w </w:t>
      </w:r>
      <w:hyperlink r:id="rId16" w:history="1">
        <w:r w:rsidRPr="00AB6146">
          <w:rPr>
            <w:rFonts w:asciiTheme="majorHAnsi" w:hAnsiTheme="majorHAnsi" w:cstheme="majorHAnsi"/>
            <w:sz w:val="24"/>
            <w:szCs w:val="24"/>
          </w:rPr>
          <w:t>art. 228-230a</w:t>
        </w:r>
      </w:hyperlink>
      <w:r w:rsidRPr="00AB6146">
        <w:rPr>
          <w:rFonts w:asciiTheme="majorHAnsi" w:hAnsiTheme="majorHAnsi" w:cstheme="majorHAnsi"/>
          <w:sz w:val="24"/>
          <w:szCs w:val="24"/>
        </w:rPr>
        <w:t xml:space="preserve">, </w:t>
      </w:r>
      <w:hyperlink r:id="rId17" w:history="1">
        <w:r w:rsidRPr="00AB6146">
          <w:rPr>
            <w:rFonts w:asciiTheme="majorHAnsi" w:hAnsiTheme="majorHAnsi" w:cstheme="majorHAnsi"/>
            <w:sz w:val="24"/>
            <w:szCs w:val="24"/>
          </w:rPr>
          <w:t>art. 250a</w:t>
        </w:r>
      </w:hyperlink>
      <w:r w:rsidRPr="00AB6146">
        <w:rPr>
          <w:rFonts w:asciiTheme="majorHAnsi" w:hAnsiTheme="majorHAnsi" w:cstheme="majorHAnsi"/>
          <w:sz w:val="24"/>
          <w:szCs w:val="24"/>
        </w:rPr>
        <w:t xml:space="preserve"> Kodeksu karnego, w </w:t>
      </w:r>
      <w:hyperlink r:id="rId18" w:history="1">
        <w:r w:rsidRPr="00AB6146">
          <w:rPr>
            <w:rFonts w:asciiTheme="majorHAnsi" w:hAnsiTheme="majorHAnsi" w:cstheme="majorHAnsi"/>
            <w:sz w:val="24"/>
            <w:szCs w:val="24"/>
          </w:rPr>
          <w:t>art. 46-48</w:t>
        </w:r>
      </w:hyperlink>
      <w:r w:rsidRPr="00AB6146">
        <w:rPr>
          <w:rFonts w:asciiTheme="majorHAnsi" w:hAnsiTheme="majorHAnsi" w:cstheme="majorHAnsi"/>
          <w:sz w:val="24"/>
          <w:szCs w:val="24"/>
        </w:rPr>
        <w:t xml:space="preserve"> ustawy z dnia 25 czerwca 2010 r. o sporcie (Dz.U. z 2020 r. </w:t>
      </w:r>
      <w:hyperlink r:id="rId19" w:history="1">
        <w:r w:rsidRPr="00AB6146">
          <w:rPr>
            <w:rFonts w:asciiTheme="majorHAnsi" w:hAnsiTheme="majorHAnsi" w:cstheme="majorHAnsi"/>
            <w:sz w:val="24"/>
            <w:szCs w:val="24"/>
          </w:rPr>
          <w:t>poz. 1133</w:t>
        </w:r>
      </w:hyperlink>
      <w:r w:rsidRPr="00AB6146">
        <w:rPr>
          <w:rFonts w:asciiTheme="majorHAnsi" w:hAnsiTheme="majorHAnsi" w:cstheme="majorHAnsi"/>
          <w:sz w:val="24"/>
          <w:szCs w:val="24"/>
        </w:rPr>
        <w:t xml:space="preserve"> oraz z 2021 r. </w:t>
      </w:r>
      <w:hyperlink r:id="rId20" w:history="1">
        <w:r w:rsidRPr="00AB6146">
          <w:rPr>
            <w:rFonts w:asciiTheme="majorHAnsi" w:hAnsiTheme="majorHAnsi" w:cstheme="majorHAnsi"/>
            <w:sz w:val="24"/>
            <w:szCs w:val="24"/>
          </w:rPr>
          <w:t>poz. 2054</w:t>
        </w:r>
      </w:hyperlink>
      <w:r w:rsidRPr="00AB6146">
        <w:rPr>
          <w:rFonts w:asciiTheme="majorHAnsi" w:hAnsiTheme="majorHAnsi" w:cstheme="majorHAnsi"/>
          <w:sz w:val="24"/>
          <w:szCs w:val="24"/>
        </w:rPr>
        <w:t xml:space="preserve">) lub </w:t>
      </w:r>
      <w:r w:rsidRPr="00AB6146">
        <w:rPr>
          <w:rFonts w:asciiTheme="majorHAnsi" w:hAnsiTheme="majorHAnsi" w:cstheme="majorHAnsi"/>
          <w:sz w:val="24"/>
          <w:szCs w:val="24"/>
        </w:rPr>
        <w:lastRenderedPageBreak/>
        <w:t xml:space="preserve">w </w:t>
      </w:r>
      <w:hyperlink r:id="rId21" w:history="1">
        <w:r w:rsidRPr="00AB6146">
          <w:rPr>
            <w:rFonts w:asciiTheme="majorHAnsi" w:hAnsiTheme="majorHAnsi" w:cstheme="majorHAnsi"/>
            <w:sz w:val="24"/>
            <w:szCs w:val="24"/>
          </w:rPr>
          <w:t>art. 54 ust. 1-4</w:t>
        </w:r>
      </w:hyperlink>
      <w:r w:rsidRPr="00AB6146">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22" w:history="1">
        <w:r w:rsidRPr="00AB6146">
          <w:rPr>
            <w:rFonts w:asciiTheme="majorHAnsi" w:hAnsiTheme="majorHAnsi" w:cstheme="majorHAnsi"/>
            <w:sz w:val="24"/>
            <w:szCs w:val="24"/>
          </w:rPr>
          <w:t>poz. 523</w:t>
        </w:r>
      </w:hyperlink>
      <w:r w:rsidRPr="00AB6146">
        <w:rPr>
          <w:rFonts w:asciiTheme="majorHAnsi" w:hAnsiTheme="majorHAnsi" w:cstheme="majorHAnsi"/>
          <w:sz w:val="24"/>
          <w:szCs w:val="24"/>
        </w:rPr>
        <w:t xml:space="preserve">, </w:t>
      </w:r>
      <w:hyperlink r:id="rId23" w:history="1">
        <w:r w:rsidRPr="00AB6146">
          <w:rPr>
            <w:rFonts w:asciiTheme="majorHAnsi" w:hAnsiTheme="majorHAnsi" w:cstheme="majorHAnsi"/>
            <w:sz w:val="24"/>
            <w:szCs w:val="24"/>
          </w:rPr>
          <w:t>1292</w:t>
        </w:r>
      </w:hyperlink>
      <w:r w:rsidRPr="00AB6146">
        <w:rPr>
          <w:rFonts w:asciiTheme="majorHAnsi" w:hAnsiTheme="majorHAnsi" w:cstheme="majorHAnsi"/>
          <w:sz w:val="24"/>
          <w:szCs w:val="24"/>
        </w:rPr>
        <w:t xml:space="preserve">, </w:t>
      </w:r>
      <w:hyperlink r:id="rId24" w:history="1">
        <w:r w:rsidRPr="00AB6146">
          <w:rPr>
            <w:rFonts w:asciiTheme="majorHAnsi" w:hAnsiTheme="majorHAnsi" w:cstheme="majorHAnsi"/>
            <w:sz w:val="24"/>
            <w:szCs w:val="24"/>
          </w:rPr>
          <w:t>1559</w:t>
        </w:r>
      </w:hyperlink>
      <w:r w:rsidRPr="00AB6146">
        <w:rPr>
          <w:rFonts w:asciiTheme="majorHAnsi" w:hAnsiTheme="majorHAnsi" w:cstheme="majorHAnsi"/>
          <w:sz w:val="24"/>
          <w:szCs w:val="24"/>
        </w:rPr>
        <w:t xml:space="preserve"> i </w:t>
      </w:r>
      <w:hyperlink r:id="rId25" w:history="1">
        <w:r w:rsidRPr="00AB6146">
          <w:rPr>
            <w:rFonts w:asciiTheme="majorHAnsi" w:hAnsiTheme="majorHAnsi" w:cstheme="majorHAnsi"/>
            <w:sz w:val="24"/>
            <w:szCs w:val="24"/>
          </w:rPr>
          <w:t>2054</w:t>
        </w:r>
      </w:hyperlink>
      <w:r w:rsidRPr="00AB6146">
        <w:rPr>
          <w:rFonts w:asciiTheme="majorHAnsi" w:hAnsiTheme="majorHAnsi" w:cstheme="majorHAnsi"/>
          <w:sz w:val="24"/>
          <w:szCs w:val="24"/>
        </w:rPr>
        <w:t xml:space="preserve">), </w:t>
      </w:r>
    </w:p>
    <w:p w14:paraId="5E20D6DA" w14:textId="77777777" w:rsidR="00DC22FF" w:rsidRPr="00AB6146" w:rsidRDefault="00DC22FF" w:rsidP="00DC22FF">
      <w:pPr>
        <w:pStyle w:val="divpkt"/>
        <w:spacing w:line="360" w:lineRule="auto"/>
        <w:ind w:left="502"/>
        <w:rPr>
          <w:rFonts w:asciiTheme="majorHAnsi" w:hAnsiTheme="majorHAnsi" w:cstheme="majorHAnsi"/>
          <w:sz w:val="24"/>
          <w:szCs w:val="24"/>
        </w:rPr>
      </w:pPr>
      <w:r w:rsidRPr="00AB6146">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AB6146" w:rsidRDefault="00DC22FF" w:rsidP="00DC22FF">
      <w:pPr>
        <w:pStyle w:val="divpkt"/>
        <w:spacing w:line="360" w:lineRule="auto"/>
        <w:ind w:left="502"/>
        <w:rPr>
          <w:rFonts w:asciiTheme="majorHAnsi" w:hAnsiTheme="majorHAnsi" w:cstheme="majorHAnsi"/>
          <w:sz w:val="24"/>
          <w:szCs w:val="24"/>
        </w:rPr>
      </w:pPr>
      <w:r w:rsidRPr="00AB6146">
        <w:rPr>
          <w:rFonts w:asciiTheme="majorHAnsi" w:hAnsiTheme="majorHAnsi" w:cstheme="majorHAnsi"/>
          <w:sz w:val="24"/>
          <w:szCs w:val="24"/>
        </w:rPr>
        <w:t xml:space="preserve">e)  o charakterze terrorystycznym, o którym mowa w art. 115 § 20 Kodeksu karnego, lub mające na celu popełnienie tego przestępstwa, </w:t>
      </w:r>
    </w:p>
    <w:p w14:paraId="10DE621D" w14:textId="77777777" w:rsidR="00DC22FF" w:rsidRPr="00AB6146" w:rsidRDefault="00DC22FF" w:rsidP="00DC22FF">
      <w:pPr>
        <w:pStyle w:val="divpkt"/>
        <w:spacing w:line="360" w:lineRule="auto"/>
        <w:ind w:left="502"/>
        <w:rPr>
          <w:rFonts w:asciiTheme="majorHAnsi" w:hAnsiTheme="majorHAnsi" w:cstheme="majorHAnsi"/>
          <w:sz w:val="24"/>
          <w:szCs w:val="24"/>
        </w:rPr>
      </w:pPr>
      <w:r w:rsidRPr="00AB6146">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AB6146" w:rsidRDefault="00DC22FF" w:rsidP="00DC22FF">
      <w:pPr>
        <w:pStyle w:val="divpkt"/>
        <w:spacing w:line="360" w:lineRule="auto"/>
        <w:ind w:left="502"/>
        <w:rPr>
          <w:rFonts w:asciiTheme="majorHAnsi" w:hAnsiTheme="majorHAnsi" w:cstheme="majorHAnsi"/>
          <w:sz w:val="24"/>
          <w:szCs w:val="24"/>
        </w:rPr>
      </w:pPr>
      <w:r w:rsidRPr="00AB6146">
        <w:rPr>
          <w:rFonts w:asciiTheme="majorHAnsi" w:hAnsiTheme="majorHAnsi" w:cstheme="majorHAnsi"/>
          <w:sz w:val="24"/>
          <w:szCs w:val="24"/>
        </w:rPr>
        <w:t>g)</w:t>
      </w:r>
      <w:r w:rsidRPr="00AB6146">
        <w:rPr>
          <w:rFonts w:asciiTheme="majorHAnsi" w:hAnsiTheme="majorHAnsi" w:cstheme="majorHAnsi"/>
          <w:b/>
          <w:bCs/>
          <w:sz w:val="24"/>
          <w:szCs w:val="24"/>
        </w:rPr>
        <w:t xml:space="preserve"> </w:t>
      </w:r>
      <w:r w:rsidRPr="00AB6146">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AB6146" w:rsidRDefault="00DC22FF" w:rsidP="00DC22FF">
      <w:pPr>
        <w:pStyle w:val="divpkt"/>
        <w:spacing w:line="360" w:lineRule="auto"/>
        <w:ind w:left="502"/>
        <w:rPr>
          <w:rFonts w:asciiTheme="majorHAnsi" w:hAnsiTheme="majorHAnsi" w:cstheme="majorHAnsi"/>
          <w:sz w:val="24"/>
          <w:szCs w:val="24"/>
        </w:rPr>
      </w:pPr>
      <w:r w:rsidRPr="00AB6146">
        <w:rPr>
          <w:rFonts w:asciiTheme="majorHAnsi" w:hAnsiTheme="majorHAnsi" w:cstheme="majorHAnsi"/>
          <w:sz w:val="24"/>
          <w:szCs w:val="24"/>
        </w:rPr>
        <w:t xml:space="preserve">h)  o którym mowa w art. 9 ust. 1 i 3 lub art. 10 ustawy z dnia 15 czerwca 2012 r. o skutkach powierzania wykonywania pracy cudzoziemcom przebywającym wbrew przepisom na terytorium Rzeczypospolitej Polskiej  </w:t>
      </w:r>
    </w:p>
    <w:p w14:paraId="431B8AC0" w14:textId="77777777" w:rsidR="00DC22FF" w:rsidRPr="00AB6146" w:rsidRDefault="00DC22FF" w:rsidP="00DC22FF">
      <w:pPr>
        <w:pStyle w:val="divpkt"/>
        <w:spacing w:line="360" w:lineRule="auto"/>
        <w:ind w:left="502"/>
        <w:rPr>
          <w:rFonts w:asciiTheme="majorHAnsi" w:hAnsiTheme="majorHAnsi" w:cstheme="majorHAnsi"/>
          <w:sz w:val="24"/>
          <w:szCs w:val="24"/>
        </w:rPr>
      </w:pPr>
      <w:r w:rsidRPr="00AB6146">
        <w:rPr>
          <w:rFonts w:asciiTheme="majorHAnsi" w:hAnsiTheme="majorHAnsi" w:cstheme="majorHAnsi"/>
          <w:sz w:val="24"/>
          <w:szCs w:val="24"/>
        </w:rPr>
        <w:t xml:space="preserve">- lub za odpowiedni czyn zabroniony określony w przepisach prawa obcego; </w:t>
      </w:r>
    </w:p>
    <w:p w14:paraId="12A6B6F4" w14:textId="77777777" w:rsidR="00DC22FF" w:rsidRPr="00AB6146" w:rsidRDefault="00DC22FF" w:rsidP="00DC22FF">
      <w:pPr>
        <w:pStyle w:val="Akapitzlist"/>
        <w:spacing w:line="360" w:lineRule="auto"/>
        <w:ind w:left="502"/>
        <w:jc w:val="both"/>
        <w:rPr>
          <w:rFonts w:asciiTheme="majorHAnsi" w:hAnsiTheme="majorHAnsi" w:cstheme="majorHAnsi"/>
          <w:sz w:val="24"/>
          <w:szCs w:val="24"/>
        </w:rPr>
      </w:pPr>
    </w:p>
    <w:p w14:paraId="20C561E5" w14:textId="77777777" w:rsidR="00DC22FF" w:rsidRPr="00AB6146" w:rsidRDefault="00DC22FF" w:rsidP="00DC22FF">
      <w:pPr>
        <w:pStyle w:val="divpoint"/>
        <w:spacing w:line="360" w:lineRule="auto"/>
        <w:ind w:left="502"/>
        <w:jc w:val="both"/>
        <w:rPr>
          <w:rFonts w:asciiTheme="majorHAnsi" w:hAnsiTheme="majorHAnsi" w:cstheme="majorHAnsi"/>
          <w:sz w:val="24"/>
          <w:szCs w:val="24"/>
        </w:rPr>
      </w:pPr>
      <w:r w:rsidRPr="00AB6146">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494AF5" w14:textId="77777777" w:rsidR="00DC22FF" w:rsidRPr="00AB6146" w:rsidRDefault="00DC22FF" w:rsidP="00DC22FF">
      <w:pPr>
        <w:pStyle w:val="Akapitzlist"/>
        <w:spacing w:line="360" w:lineRule="auto"/>
        <w:ind w:left="502"/>
        <w:jc w:val="both"/>
        <w:rPr>
          <w:rFonts w:asciiTheme="majorHAnsi" w:hAnsiTheme="majorHAnsi" w:cstheme="majorHAnsi"/>
          <w:sz w:val="24"/>
          <w:szCs w:val="24"/>
        </w:rPr>
      </w:pPr>
    </w:p>
    <w:p w14:paraId="49CD7EC2" w14:textId="77777777" w:rsidR="00DC22FF" w:rsidRPr="00AB6146" w:rsidRDefault="00DC22FF" w:rsidP="00DC22FF">
      <w:pPr>
        <w:pStyle w:val="divpoint"/>
        <w:spacing w:line="360" w:lineRule="auto"/>
        <w:ind w:left="502"/>
        <w:jc w:val="both"/>
        <w:rPr>
          <w:rFonts w:asciiTheme="majorHAnsi" w:hAnsiTheme="majorHAnsi" w:cstheme="majorHAnsi"/>
          <w:sz w:val="24"/>
          <w:szCs w:val="24"/>
        </w:rPr>
      </w:pPr>
      <w:r w:rsidRPr="00AB6146">
        <w:rPr>
          <w:rFonts w:asciiTheme="majorHAnsi" w:hAnsiTheme="majorHAnsi" w:cstheme="majorHAnsi"/>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sidRPr="00AB6146">
        <w:rPr>
          <w:rFonts w:asciiTheme="majorHAnsi" w:hAnsiTheme="majorHAnsi" w:cstheme="majorHAnsi"/>
          <w:sz w:val="24"/>
          <w:szCs w:val="24"/>
        </w:rPr>
        <w:lastRenderedPageBreak/>
        <w:t>ubezpieczenie społeczne lub zdrowotne wraz z odsetkami lub grzywnami lub zawarł wiążące porozumienie w sprawie spłaty tych należności;</w:t>
      </w:r>
    </w:p>
    <w:p w14:paraId="6B84A593" w14:textId="77777777" w:rsidR="00DC22FF" w:rsidRPr="00AB6146" w:rsidRDefault="00DC22FF" w:rsidP="00DC22FF">
      <w:pPr>
        <w:pStyle w:val="Akapitzlist"/>
        <w:spacing w:line="360" w:lineRule="auto"/>
        <w:ind w:left="502"/>
        <w:jc w:val="both"/>
        <w:rPr>
          <w:rFonts w:asciiTheme="majorHAnsi" w:hAnsiTheme="majorHAnsi" w:cstheme="majorHAnsi"/>
          <w:sz w:val="24"/>
          <w:szCs w:val="24"/>
        </w:rPr>
      </w:pPr>
    </w:p>
    <w:p w14:paraId="5AD0F515" w14:textId="77777777" w:rsidR="00DC22FF" w:rsidRPr="00AB6146" w:rsidRDefault="00DC22FF" w:rsidP="00DC22FF">
      <w:pPr>
        <w:pStyle w:val="divpoint"/>
        <w:spacing w:line="360" w:lineRule="auto"/>
        <w:ind w:left="502"/>
        <w:jc w:val="both"/>
        <w:rPr>
          <w:rFonts w:asciiTheme="majorHAnsi" w:hAnsiTheme="majorHAnsi" w:cstheme="majorHAnsi"/>
          <w:sz w:val="24"/>
          <w:szCs w:val="24"/>
        </w:rPr>
      </w:pPr>
      <w:r w:rsidRPr="00AB6146">
        <w:rPr>
          <w:rFonts w:asciiTheme="majorHAnsi" w:hAnsiTheme="majorHAnsi" w:cstheme="majorHAnsi"/>
          <w:sz w:val="24"/>
          <w:szCs w:val="24"/>
        </w:rPr>
        <w:t xml:space="preserve">4)  wobec którego prawomocnie orzeczono zakaz ubiegania się o zamówienia publiczne; </w:t>
      </w:r>
    </w:p>
    <w:p w14:paraId="1D570A10" w14:textId="77777777" w:rsidR="00DC22FF" w:rsidRPr="00AB6146" w:rsidRDefault="00DC22FF" w:rsidP="00DC22FF">
      <w:pPr>
        <w:pStyle w:val="Akapitzlist"/>
        <w:spacing w:line="360" w:lineRule="auto"/>
        <w:ind w:left="502"/>
        <w:jc w:val="both"/>
        <w:rPr>
          <w:rFonts w:asciiTheme="majorHAnsi" w:hAnsiTheme="majorHAnsi" w:cstheme="majorHAnsi"/>
          <w:sz w:val="24"/>
          <w:szCs w:val="24"/>
        </w:rPr>
      </w:pPr>
    </w:p>
    <w:p w14:paraId="2F29BCB7" w14:textId="77777777" w:rsidR="00DC22FF" w:rsidRPr="00AB6146" w:rsidRDefault="00DC22FF" w:rsidP="00DC22FF">
      <w:pPr>
        <w:pStyle w:val="divpoint"/>
        <w:spacing w:line="360" w:lineRule="auto"/>
        <w:ind w:left="502"/>
        <w:jc w:val="both"/>
        <w:rPr>
          <w:rFonts w:asciiTheme="majorHAnsi" w:hAnsiTheme="majorHAnsi" w:cstheme="majorHAnsi"/>
          <w:sz w:val="24"/>
          <w:szCs w:val="24"/>
        </w:rPr>
      </w:pPr>
      <w:r w:rsidRPr="00AB6146">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AB6146" w:rsidRDefault="00DC22FF" w:rsidP="00DC22FF">
      <w:pPr>
        <w:pStyle w:val="Akapitzlist"/>
        <w:spacing w:line="360" w:lineRule="auto"/>
        <w:ind w:left="502"/>
        <w:jc w:val="both"/>
        <w:rPr>
          <w:rFonts w:asciiTheme="majorHAnsi" w:hAnsiTheme="majorHAnsi" w:cstheme="majorHAnsi"/>
          <w:sz w:val="24"/>
          <w:szCs w:val="24"/>
        </w:rPr>
      </w:pPr>
    </w:p>
    <w:p w14:paraId="0A4E17E7" w14:textId="77777777" w:rsidR="00DC22FF" w:rsidRPr="00AB6146" w:rsidRDefault="00DC22FF" w:rsidP="00DC22FF">
      <w:pPr>
        <w:pStyle w:val="divpoint"/>
        <w:spacing w:line="360" w:lineRule="auto"/>
        <w:ind w:left="502"/>
        <w:jc w:val="both"/>
        <w:rPr>
          <w:rFonts w:asciiTheme="majorHAnsi" w:hAnsiTheme="majorHAnsi" w:cstheme="majorHAnsi"/>
          <w:sz w:val="24"/>
          <w:szCs w:val="24"/>
        </w:rPr>
      </w:pPr>
      <w:r w:rsidRPr="00AB6146">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AB6146" w:rsidRDefault="00DC22FF" w:rsidP="00DC22FF">
      <w:pPr>
        <w:spacing w:line="360" w:lineRule="auto"/>
        <w:ind w:left="426"/>
        <w:jc w:val="both"/>
        <w:rPr>
          <w:rFonts w:asciiTheme="majorHAnsi" w:hAnsiTheme="majorHAnsi" w:cstheme="majorHAnsi"/>
          <w:sz w:val="24"/>
          <w:szCs w:val="24"/>
        </w:rPr>
      </w:pPr>
    </w:p>
    <w:p w14:paraId="05638982" w14:textId="12E89117" w:rsidR="002A32E9" w:rsidRPr="00AB6146" w:rsidRDefault="002A32E9" w:rsidP="002A32E9">
      <w:pPr>
        <w:numPr>
          <w:ilvl w:val="0"/>
          <w:numId w:val="2"/>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 xml:space="preserve">Zamawiający nie przewiduje wykluczenia Wykonawcy na podstawie </w:t>
      </w:r>
      <w:r w:rsidR="005C2461" w:rsidRPr="00AB6146">
        <w:rPr>
          <w:rFonts w:asciiTheme="majorHAnsi" w:hAnsiTheme="majorHAnsi" w:cstheme="majorHAnsi"/>
          <w:sz w:val="24"/>
          <w:szCs w:val="24"/>
        </w:rPr>
        <w:t xml:space="preserve">art. 109 </w:t>
      </w:r>
      <w:r w:rsidRPr="00AB6146">
        <w:rPr>
          <w:rFonts w:asciiTheme="majorHAnsi" w:hAnsiTheme="majorHAnsi" w:cstheme="majorHAnsi"/>
          <w:sz w:val="24"/>
          <w:szCs w:val="24"/>
        </w:rPr>
        <w:t>PZP.</w:t>
      </w:r>
    </w:p>
    <w:p w14:paraId="00000095" w14:textId="69044B02" w:rsidR="008A53FD" w:rsidRPr="00AB6146" w:rsidRDefault="005C2461" w:rsidP="0056633F">
      <w:pPr>
        <w:numPr>
          <w:ilvl w:val="0"/>
          <w:numId w:val="2"/>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Wykluczenie Wykonawcy następuje zgodnie z art. 111 PZP</w:t>
      </w:r>
      <w:r w:rsidR="0017251E" w:rsidRPr="00AB6146">
        <w:rPr>
          <w:rFonts w:asciiTheme="majorHAnsi" w:hAnsiTheme="majorHAnsi" w:cstheme="majorHAnsi"/>
          <w:sz w:val="24"/>
          <w:szCs w:val="24"/>
        </w:rPr>
        <w:t>.</w:t>
      </w:r>
    </w:p>
    <w:p w14:paraId="6BC0F081" w14:textId="77777777" w:rsidR="00043D72" w:rsidRPr="00AB6146" w:rsidRDefault="0017251E" w:rsidP="00043D72">
      <w:pPr>
        <w:numPr>
          <w:ilvl w:val="0"/>
          <w:numId w:val="2"/>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AB6146">
        <w:rPr>
          <w:rFonts w:asciiTheme="majorHAnsi" w:hAnsiTheme="majorHAnsi" w:cstheme="majorHAnsi"/>
          <w:sz w:val="24"/>
          <w:szCs w:val="24"/>
        </w:rPr>
        <w:t>Pzp</w:t>
      </w:r>
      <w:proofErr w:type="spellEnd"/>
      <w:r w:rsidRPr="00AB6146">
        <w:rPr>
          <w:rFonts w:asciiTheme="majorHAnsi" w:hAnsiTheme="majorHAnsi" w:cstheme="majorHAnsi"/>
          <w:sz w:val="24"/>
          <w:szCs w:val="24"/>
        </w:rPr>
        <w:t xml:space="preserve"> wyklucza się:</w:t>
      </w:r>
    </w:p>
    <w:p w14:paraId="47DF0E54" w14:textId="77777777" w:rsidR="00043D72" w:rsidRPr="00AB6146" w:rsidRDefault="0017251E" w:rsidP="00C33E5C">
      <w:pPr>
        <w:spacing w:line="360" w:lineRule="auto"/>
        <w:ind w:left="851"/>
        <w:jc w:val="both"/>
        <w:rPr>
          <w:rFonts w:asciiTheme="majorHAnsi" w:hAnsiTheme="majorHAnsi" w:cstheme="majorHAnsi"/>
          <w:sz w:val="24"/>
          <w:szCs w:val="24"/>
        </w:rPr>
      </w:pPr>
      <w:r w:rsidRPr="00AB6146">
        <w:rPr>
          <w:rFonts w:asciiTheme="majorHAnsi" w:hAnsiTheme="majorHAnsi" w:cstheme="majorHAnsi"/>
          <w:sz w:val="24"/>
          <w:szCs w:val="24"/>
        </w:rPr>
        <w:t xml:space="preserve">1) wykonawcę oraz uczestnika konkursu wymienionego w wykazach określonych w rozporządzeniu </w:t>
      </w:r>
      <w:hyperlink r:id="rId26" w:history="1">
        <w:r w:rsidRPr="00AB6146">
          <w:rPr>
            <w:rFonts w:asciiTheme="majorHAnsi" w:hAnsiTheme="majorHAnsi" w:cstheme="majorHAnsi"/>
            <w:sz w:val="24"/>
            <w:szCs w:val="24"/>
          </w:rPr>
          <w:t>765/2006</w:t>
        </w:r>
      </w:hyperlink>
      <w:r w:rsidRPr="00AB6146">
        <w:rPr>
          <w:rFonts w:asciiTheme="majorHAnsi" w:hAnsiTheme="majorHAnsi" w:cstheme="majorHAnsi"/>
          <w:sz w:val="24"/>
          <w:szCs w:val="24"/>
        </w:rPr>
        <w:t xml:space="preserve"> i rozporządzeniu </w:t>
      </w:r>
      <w:hyperlink r:id="rId27" w:history="1">
        <w:r w:rsidRPr="00AB6146">
          <w:rPr>
            <w:rFonts w:asciiTheme="majorHAnsi" w:hAnsiTheme="majorHAnsi" w:cstheme="majorHAnsi"/>
            <w:sz w:val="24"/>
            <w:szCs w:val="24"/>
          </w:rPr>
          <w:t>269/2014</w:t>
        </w:r>
      </w:hyperlink>
      <w:r w:rsidRPr="00AB6146">
        <w:rPr>
          <w:rFonts w:asciiTheme="majorHAnsi" w:hAnsiTheme="majorHAnsi" w:cstheme="majorHAnsi"/>
          <w:sz w:val="24"/>
          <w:szCs w:val="24"/>
        </w:rPr>
        <w:t xml:space="preserve"> albo wpisanego na listę na podstawie decyzji w sprawie wpisu na listę rozstrzygającej o zastosowaniu środka, o którym mowa w </w:t>
      </w:r>
      <w:hyperlink r:id="rId28" w:history="1">
        <w:r w:rsidRPr="00AB6146">
          <w:rPr>
            <w:rFonts w:asciiTheme="majorHAnsi" w:hAnsiTheme="majorHAnsi" w:cstheme="majorHAnsi"/>
            <w:sz w:val="24"/>
            <w:szCs w:val="24"/>
          </w:rPr>
          <w:t>art. 1 pkt 3</w:t>
        </w:r>
      </w:hyperlink>
      <w:r w:rsidRPr="00AB6146">
        <w:rPr>
          <w:rFonts w:asciiTheme="majorHAnsi" w:hAnsiTheme="majorHAnsi" w:cstheme="majorHAnsi"/>
          <w:sz w:val="24"/>
          <w:szCs w:val="24"/>
        </w:rPr>
        <w:t xml:space="preserve"> ustawy;</w:t>
      </w:r>
      <w:bookmarkStart w:id="13" w:name="mip63236840"/>
      <w:bookmarkEnd w:id="13"/>
    </w:p>
    <w:p w14:paraId="1106AEA6" w14:textId="77777777" w:rsidR="00043D72" w:rsidRPr="00AB6146" w:rsidRDefault="0017251E" w:rsidP="00C33E5C">
      <w:pPr>
        <w:spacing w:line="360" w:lineRule="auto"/>
        <w:ind w:left="851"/>
        <w:jc w:val="both"/>
        <w:rPr>
          <w:rFonts w:asciiTheme="majorHAnsi" w:hAnsiTheme="majorHAnsi" w:cstheme="majorHAnsi"/>
          <w:sz w:val="24"/>
          <w:szCs w:val="24"/>
        </w:rPr>
      </w:pPr>
      <w:r w:rsidRPr="00AB6146">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9" w:history="1">
        <w:r w:rsidRPr="00AB6146">
          <w:rPr>
            <w:rFonts w:asciiTheme="majorHAnsi" w:hAnsiTheme="majorHAnsi" w:cstheme="majorHAnsi"/>
            <w:sz w:val="24"/>
            <w:szCs w:val="24"/>
          </w:rPr>
          <w:t>poz. 593</w:t>
        </w:r>
      </w:hyperlink>
      <w:r w:rsidRPr="00AB6146">
        <w:rPr>
          <w:rFonts w:asciiTheme="majorHAnsi" w:hAnsiTheme="majorHAnsi" w:cstheme="majorHAnsi"/>
          <w:sz w:val="24"/>
          <w:szCs w:val="24"/>
        </w:rPr>
        <w:t xml:space="preserve"> i </w:t>
      </w:r>
      <w:hyperlink r:id="rId30" w:history="1">
        <w:r w:rsidRPr="00AB6146">
          <w:rPr>
            <w:rFonts w:asciiTheme="majorHAnsi" w:hAnsiTheme="majorHAnsi" w:cstheme="majorHAnsi"/>
            <w:sz w:val="24"/>
            <w:szCs w:val="24"/>
          </w:rPr>
          <w:t>655</w:t>
        </w:r>
      </w:hyperlink>
      <w:r w:rsidRPr="00AB6146">
        <w:rPr>
          <w:rFonts w:asciiTheme="majorHAnsi" w:hAnsiTheme="majorHAnsi" w:cstheme="majorHAnsi"/>
          <w:sz w:val="24"/>
          <w:szCs w:val="24"/>
        </w:rPr>
        <w:t xml:space="preserve">) jest osoba wymieniona w </w:t>
      </w:r>
      <w:r w:rsidRPr="00AB6146">
        <w:rPr>
          <w:rFonts w:asciiTheme="majorHAnsi" w:hAnsiTheme="majorHAnsi" w:cstheme="majorHAnsi"/>
          <w:sz w:val="24"/>
          <w:szCs w:val="24"/>
        </w:rPr>
        <w:lastRenderedPageBreak/>
        <w:t xml:space="preserve">wykazach określonych w rozporządzeniu </w:t>
      </w:r>
      <w:hyperlink r:id="rId31" w:history="1">
        <w:r w:rsidRPr="00AB6146">
          <w:rPr>
            <w:rFonts w:asciiTheme="majorHAnsi" w:hAnsiTheme="majorHAnsi" w:cstheme="majorHAnsi"/>
            <w:sz w:val="24"/>
            <w:szCs w:val="24"/>
          </w:rPr>
          <w:t>765/2006</w:t>
        </w:r>
      </w:hyperlink>
      <w:r w:rsidRPr="00AB6146">
        <w:rPr>
          <w:rFonts w:asciiTheme="majorHAnsi" w:hAnsiTheme="majorHAnsi" w:cstheme="majorHAnsi"/>
          <w:sz w:val="24"/>
          <w:szCs w:val="24"/>
        </w:rPr>
        <w:t xml:space="preserve"> i rozporządzeniu </w:t>
      </w:r>
      <w:hyperlink r:id="rId32" w:history="1">
        <w:r w:rsidRPr="00AB6146">
          <w:rPr>
            <w:rFonts w:asciiTheme="majorHAnsi" w:hAnsiTheme="majorHAnsi" w:cstheme="majorHAnsi"/>
            <w:sz w:val="24"/>
            <w:szCs w:val="24"/>
          </w:rPr>
          <w:t>269/2014</w:t>
        </w:r>
      </w:hyperlink>
      <w:r w:rsidRPr="00AB6146">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3" w:history="1">
        <w:r w:rsidRPr="00AB6146">
          <w:rPr>
            <w:rFonts w:asciiTheme="majorHAnsi" w:hAnsiTheme="majorHAnsi" w:cstheme="majorHAnsi"/>
            <w:sz w:val="24"/>
            <w:szCs w:val="24"/>
          </w:rPr>
          <w:t>art. 1 pkt 3</w:t>
        </w:r>
      </w:hyperlink>
      <w:r w:rsidRPr="00AB6146">
        <w:rPr>
          <w:rFonts w:asciiTheme="majorHAnsi" w:hAnsiTheme="majorHAnsi" w:cstheme="majorHAnsi"/>
          <w:sz w:val="24"/>
          <w:szCs w:val="24"/>
        </w:rPr>
        <w:t xml:space="preserve"> ustawy;</w:t>
      </w:r>
      <w:bookmarkStart w:id="14" w:name="mip63236841"/>
      <w:bookmarkEnd w:id="14"/>
    </w:p>
    <w:p w14:paraId="5A61800D" w14:textId="567FD43B" w:rsidR="00C33E5C" w:rsidRPr="00AB6146" w:rsidRDefault="0017251E" w:rsidP="00C33E5C">
      <w:pPr>
        <w:spacing w:line="360" w:lineRule="auto"/>
        <w:ind w:left="851"/>
        <w:jc w:val="both"/>
        <w:rPr>
          <w:rFonts w:asciiTheme="majorHAnsi" w:hAnsiTheme="majorHAnsi" w:cstheme="majorHAnsi"/>
          <w:sz w:val="24"/>
          <w:szCs w:val="24"/>
        </w:rPr>
      </w:pPr>
      <w:r w:rsidRPr="00AB6146">
        <w:rPr>
          <w:rFonts w:asciiTheme="majorHAnsi" w:hAnsiTheme="majorHAnsi" w:cstheme="majorHAnsi"/>
          <w:sz w:val="24"/>
          <w:szCs w:val="24"/>
        </w:rPr>
        <w:t>3)</w:t>
      </w:r>
      <w:r w:rsidR="00C33E5C" w:rsidRPr="00AB6146">
        <w:rPr>
          <w:rFonts w:asciiTheme="majorHAnsi" w:hAnsiTheme="majorHAnsi" w:cstheme="majorHAnsi"/>
          <w:sz w:val="24"/>
          <w:szCs w:val="24"/>
        </w:rPr>
        <w:t xml:space="preserve"> </w:t>
      </w:r>
      <w:r w:rsidRPr="00AB6146">
        <w:rPr>
          <w:rFonts w:asciiTheme="majorHAnsi" w:hAnsiTheme="majorHAnsi" w:cstheme="majorHAnsi"/>
          <w:sz w:val="24"/>
          <w:szCs w:val="24"/>
        </w:rPr>
        <w:t xml:space="preserve">wykonawcę oraz uczestnika konkursu, którego jednostką dominującą w rozumieniu </w:t>
      </w:r>
      <w:hyperlink r:id="rId34" w:history="1">
        <w:r w:rsidRPr="00AB6146">
          <w:rPr>
            <w:rFonts w:asciiTheme="majorHAnsi" w:hAnsiTheme="majorHAnsi" w:cstheme="majorHAnsi"/>
            <w:sz w:val="24"/>
            <w:szCs w:val="24"/>
          </w:rPr>
          <w:t>art. 3 ust. 1 pkt 37</w:t>
        </w:r>
      </w:hyperlink>
      <w:r w:rsidRPr="00AB6146">
        <w:rPr>
          <w:rFonts w:asciiTheme="majorHAnsi" w:hAnsiTheme="majorHAnsi" w:cstheme="majorHAnsi"/>
          <w:sz w:val="24"/>
          <w:szCs w:val="24"/>
        </w:rPr>
        <w:t xml:space="preserve"> ustawy z dnia 29 września 1994 r. o rachunkowości (Dz.U. z 2021 r. </w:t>
      </w:r>
      <w:hyperlink r:id="rId35" w:history="1">
        <w:r w:rsidRPr="00AB6146">
          <w:rPr>
            <w:rFonts w:asciiTheme="majorHAnsi" w:hAnsiTheme="majorHAnsi" w:cstheme="majorHAnsi"/>
            <w:sz w:val="24"/>
            <w:szCs w:val="24"/>
          </w:rPr>
          <w:t>poz. 217</w:t>
        </w:r>
      </w:hyperlink>
      <w:r w:rsidRPr="00AB6146">
        <w:rPr>
          <w:rFonts w:asciiTheme="majorHAnsi" w:hAnsiTheme="majorHAnsi" w:cstheme="majorHAnsi"/>
          <w:sz w:val="24"/>
          <w:szCs w:val="24"/>
        </w:rPr>
        <w:t xml:space="preserve">, </w:t>
      </w:r>
      <w:hyperlink r:id="rId36" w:history="1">
        <w:r w:rsidRPr="00AB6146">
          <w:rPr>
            <w:rFonts w:asciiTheme="majorHAnsi" w:hAnsiTheme="majorHAnsi" w:cstheme="majorHAnsi"/>
            <w:sz w:val="24"/>
            <w:szCs w:val="24"/>
          </w:rPr>
          <w:t>2105</w:t>
        </w:r>
      </w:hyperlink>
      <w:r w:rsidRPr="00AB6146">
        <w:rPr>
          <w:rFonts w:asciiTheme="majorHAnsi" w:hAnsiTheme="majorHAnsi" w:cstheme="majorHAnsi"/>
          <w:sz w:val="24"/>
          <w:szCs w:val="24"/>
        </w:rPr>
        <w:t xml:space="preserve"> i </w:t>
      </w:r>
      <w:hyperlink r:id="rId37" w:history="1">
        <w:r w:rsidRPr="00AB6146">
          <w:rPr>
            <w:rFonts w:asciiTheme="majorHAnsi" w:hAnsiTheme="majorHAnsi" w:cstheme="majorHAnsi"/>
            <w:sz w:val="24"/>
            <w:szCs w:val="24"/>
          </w:rPr>
          <w:t>2106</w:t>
        </w:r>
      </w:hyperlink>
      <w:r w:rsidRPr="00AB6146">
        <w:rPr>
          <w:rFonts w:asciiTheme="majorHAnsi" w:hAnsiTheme="majorHAnsi" w:cstheme="majorHAnsi"/>
          <w:sz w:val="24"/>
          <w:szCs w:val="24"/>
        </w:rPr>
        <w:t xml:space="preserve">) jest podmiot wymieniony w wykazach określonych w rozporządzeniu </w:t>
      </w:r>
      <w:hyperlink r:id="rId38" w:history="1">
        <w:r w:rsidRPr="00AB6146">
          <w:rPr>
            <w:rFonts w:asciiTheme="majorHAnsi" w:hAnsiTheme="majorHAnsi" w:cstheme="majorHAnsi"/>
            <w:sz w:val="24"/>
            <w:szCs w:val="24"/>
          </w:rPr>
          <w:t>765/2006</w:t>
        </w:r>
      </w:hyperlink>
      <w:r w:rsidRPr="00AB6146">
        <w:rPr>
          <w:rFonts w:asciiTheme="majorHAnsi" w:hAnsiTheme="majorHAnsi" w:cstheme="majorHAnsi"/>
          <w:sz w:val="24"/>
          <w:szCs w:val="24"/>
        </w:rPr>
        <w:t xml:space="preserve"> i rozporządzeniu </w:t>
      </w:r>
      <w:hyperlink r:id="rId39" w:history="1">
        <w:r w:rsidRPr="00AB6146">
          <w:rPr>
            <w:rFonts w:asciiTheme="majorHAnsi" w:hAnsiTheme="majorHAnsi" w:cstheme="majorHAnsi"/>
            <w:sz w:val="24"/>
            <w:szCs w:val="24"/>
          </w:rPr>
          <w:t>269/2014</w:t>
        </w:r>
      </w:hyperlink>
      <w:r w:rsidRPr="00AB6146">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40" w:history="1">
        <w:r w:rsidRPr="00AB6146">
          <w:rPr>
            <w:rFonts w:asciiTheme="majorHAnsi" w:hAnsiTheme="majorHAnsi" w:cstheme="majorHAnsi"/>
            <w:sz w:val="24"/>
            <w:szCs w:val="24"/>
          </w:rPr>
          <w:t>art. 1 pkt 3</w:t>
        </w:r>
      </w:hyperlink>
      <w:r w:rsidRPr="00AB6146">
        <w:rPr>
          <w:rFonts w:asciiTheme="majorHAnsi" w:hAnsiTheme="majorHAnsi" w:cstheme="majorHAnsi"/>
          <w:sz w:val="24"/>
          <w:szCs w:val="24"/>
        </w:rPr>
        <w:t xml:space="preserve"> ustawy.</w:t>
      </w:r>
    </w:p>
    <w:p w14:paraId="00000096" w14:textId="77777777" w:rsidR="008A53FD" w:rsidRPr="00AB6146"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5" w:name="_crlv0voso4yw" w:colFirst="0" w:colLast="0"/>
      <w:bookmarkEnd w:id="15"/>
      <w:r w:rsidRPr="00AB6146">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1DBB7340" w14:textId="77777777" w:rsidR="00DF638F" w:rsidRPr="00AB6146" w:rsidRDefault="00DF638F" w:rsidP="00912913">
      <w:pPr>
        <w:numPr>
          <w:ilvl w:val="0"/>
          <w:numId w:val="4"/>
        </w:numPr>
        <w:spacing w:before="240" w:line="360" w:lineRule="auto"/>
        <w:ind w:left="284" w:hanging="426"/>
        <w:jc w:val="both"/>
        <w:rPr>
          <w:rFonts w:asciiTheme="majorHAnsi" w:hAnsiTheme="majorHAnsi" w:cstheme="majorHAnsi"/>
          <w:sz w:val="24"/>
          <w:szCs w:val="24"/>
        </w:rPr>
      </w:pPr>
      <w:r w:rsidRPr="00AB6146">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AB6146">
        <w:rPr>
          <w:rFonts w:asciiTheme="majorHAnsi" w:hAnsiTheme="majorHAnsi" w:cstheme="majorHAnsi"/>
          <w:b/>
          <w:sz w:val="24"/>
          <w:szCs w:val="24"/>
        </w:rPr>
        <w:t>Załącznikiem nr 3 do SWZ</w:t>
      </w:r>
      <w:r w:rsidRPr="00AB6146">
        <w:rPr>
          <w:rFonts w:asciiTheme="majorHAnsi" w:hAnsiTheme="majorHAnsi" w:cstheme="majorHAnsi"/>
          <w:sz w:val="24"/>
          <w:szCs w:val="24"/>
        </w:rPr>
        <w:t>;</w:t>
      </w:r>
    </w:p>
    <w:p w14:paraId="3B4114A6" w14:textId="77777777" w:rsidR="00DF638F" w:rsidRPr="00AB6146" w:rsidRDefault="00DF638F" w:rsidP="00912913">
      <w:pPr>
        <w:numPr>
          <w:ilvl w:val="0"/>
          <w:numId w:val="4"/>
        </w:numPr>
        <w:spacing w:line="360" w:lineRule="auto"/>
        <w:ind w:left="284" w:hanging="426"/>
        <w:jc w:val="both"/>
        <w:rPr>
          <w:rFonts w:asciiTheme="majorHAnsi" w:hAnsiTheme="majorHAnsi" w:cstheme="majorHAnsi"/>
          <w:sz w:val="24"/>
          <w:szCs w:val="24"/>
        </w:rPr>
      </w:pPr>
      <w:r w:rsidRPr="00AB6146">
        <w:rPr>
          <w:rFonts w:asciiTheme="majorHAnsi" w:hAnsiTheme="majorHAnsi" w:cstheme="majorHAnsi"/>
          <w:sz w:val="24"/>
          <w:szCs w:val="24"/>
        </w:rPr>
        <w:t>Informacje zawarte w oświadczeniu, o którym mowa w ust. 1 stanowią wstępne potwierdzenie, że Wykonawca nie podlega wykluczeniu z postępowania.</w:t>
      </w:r>
    </w:p>
    <w:p w14:paraId="4AC1F933" w14:textId="77777777" w:rsidR="00DF638F" w:rsidRPr="00AB6146" w:rsidRDefault="00DF638F" w:rsidP="00912913">
      <w:pPr>
        <w:numPr>
          <w:ilvl w:val="0"/>
          <w:numId w:val="4"/>
        </w:numPr>
        <w:spacing w:line="360" w:lineRule="auto"/>
        <w:ind w:left="284" w:hanging="426"/>
        <w:jc w:val="both"/>
        <w:rPr>
          <w:rFonts w:asciiTheme="majorHAnsi" w:hAnsiTheme="majorHAnsi" w:cstheme="majorHAnsi"/>
          <w:sz w:val="24"/>
          <w:szCs w:val="24"/>
        </w:rPr>
      </w:pPr>
      <w:r w:rsidRPr="00AB6146">
        <w:rPr>
          <w:rFonts w:asciiTheme="majorHAnsi" w:hAnsiTheme="majorHAnsi" w:cstheme="majorHAnsi"/>
          <w:sz w:val="24"/>
          <w:szCs w:val="24"/>
        </w:rPr>
        <w:t xml:space="preserve">W przypadku wspólnego ubiegania się o zamówienie przez wykonawców oświadczenie, o którym mowa w ust. 1, składa każdy z wykonawców. Oświadczenia te potwierdzają brak podstaw wykluczenia. </w:t>
      </w:r>
    </w:p>
    <w:p w14:paraId="0E81EBA7" w14:textId="77777777" w:rsidR="00DF638F" w:rsidRPr="00AB6146" w:rsidRDefault="00DF638F" w:rsidP="00912913">
      <w:pPr>
        <w:numPr>
          <w:ilvl w:val="0"/>
          <w:numId w:val="4"/>
        </w:numPr>
        <w:spacing w:line="360" w:lineRule="auto"/>
        <w:ind w:left="284" w:hanging="426"/>
        <w:jc w:val="both"/>
        <w:rPr>
          <w:rFonts w:asciiTheme="majorHAnsi" w:hAnsiTheme="majorHAnsi" w:cstheme="majorHAnsi"/>
          <w:sz w:val="24"/>
          <w:szCs w:val="24"/>
        </w:rPr>
      </w:pPr>
      <w:r w:rsidRPr="00AB6146">
        <w:rPr>
          <w:rFonts w:asciiTheme="majorHAnsi" w:hAnsiTheme="majorHAnsi" w:cstheme="majorHAnsi"/>
          <w:sz w:val="24"/>
          <w:szCs w:val="24"/>
        </w:rPr>
        <w:t xml:space="preserve">Oświadczenie, o których mowa w ust. 1, składa się wraz z ofertą, pod rygorem nieważności, elektronicznie podpisane </w:t>
      </w:r>
      <w:r w:rsidRPr="00AB6146">
        <w:rPr>
          <w:rFonts w:asciiTheme="majorHAnsi" w:hAnsiTheme="majorHAnsi" w:cstheme="majorHAnsi"/>
          <w:b/>
          <w:sz w:val="24"/>
          <w:szCs w:val="24"/>
        </w:rPr>
        <w:t>elektronicznym kwalifikowanym podpisem</w:t>
      </w:r>
      <w:r w:rsidRPr="00AB6146">
        <w:rPr>
          <w:rFonts w:asciiTheme="majorHAnsi" w:hAnsiTheme="majorHAnsi" w:cstheme="majorHAnsi"/>
          <w:sz w:val="24"/>
          <w:szCs w:val="24"/>
        </w:rPr>
        <w:t xml:space="preserve"> lub </w:t>
      </w:r>
      <w:r w:rsidRPr="00AB6146">
        <w:rPr>
          <w:rFonts w:asciiTheme="majorHAnsi" w:hAnsiTheme="majorHAnsi" w:cstheme="majorHAnsi"/>
          <w:b/>
          <w:sz w:val="24"/>
          <w:szCs w:val="24"/>
        </w:rPr>
        <w:t>podpisem zaufanym</w:t>
      </w:r>
      <w:r w:rsidRPr="00AB6146">
        <w:rPr>
          <w:rFonts w:asciiTheme="majorHAnsi" w:hAnsiTheme="majorHAnsi" w:cstheme="majorHAnsi"/>
          <w:sz w:val="24"/>
          <w:szCs w:val="24"/>
        </w:rPr>
        <w:t xml:space="preserve"> lub </w:t>
      </w:r>
      <w:r w:rsidRPr="00AB6146">
        <w:rPr>
          <w:rFonts w:asciiTheme="majorHAnsi" w:hAnsiTheme="majorHAnsi" w:cstheme="majorHAnsi"/>
          <w:b/>
          <w:sz w:val="24"/>
          <w:szCs w:val="24"/>
        </w:rPr>
        <w:t>podpisem osobistym</w:t>
      </w:r>
      <w:r w:rsidRPr="00AB6146">
        <w:rPr>
          <w:rFonts w:asciiTheme="majorHAnsi" w:hAnsiTheme="majorHAnsi" w:cstheme="majorHAnsi"/>
          <w:sz w:val="24"/>
          <w:szCs w:val="24"/>
        </w:rPr>
        <w:t>.</w:t>
      </w:r>
    </w:p>
    <w:p w14:paraId="000000A3" w14:textId="24C311E8" w:rsidR="008A53FD" w:rsidRPr="00AB6146" w:rsidRDefault="005C2461" w:rsidP="0056633F">
      <w:pPr>
        <w:pStyle w:val="Nagwek2"/>
        <w:spacing w:line="360" w:lineRule="auto"/>
        <w:rPr>
          <w:rFonts w:asciiTheme="majorHAnsi" w:hAnsiTheme="majorHAnsi" w:cstheme="majorHAnsi"/>
          <w:color w:val="365F91" w:themeColor="accent1" w:themeShade="BF"/>
          <w:sz w:val="24"/>
          <w:szCs w:val="24"/>
        </w:rPr>
      </w:pPr>
      <w:bookmarkStart w:id="16" w:name="_gb4nrns0uw97" w:colFirst="0" w:colLast="0"/>
      <w:bookmarkEnd w:id="16"/>
      <w:r w:rsidRPr="00AB6146">
        <w:rPr>
          <w:rFonts w:asciiTheme="majorHAnsi" w:hAnsiTheme="majorHAnsi" w:cstheme="majorHAnsi"/>
          <w:color w:val="365F91" w:themeColor="accent1" w:themeShade="BF"/>
          <w:sz w:val="24"/>
          <w:szCs w:val="24"/>
        </w:rPr>
        <w:t>XI. Poleganie na zasobach innych podmiotów</w:t>
      </w:r>
    </w:p>
    <w:p w14:paraId="000000AA" w14:textId="581BDBC3" w:rsidR="008A53FD" w:rsidRPr="00AB6146" w:rsidRDefault="004721F7" w:rsidP="0056633F">
      <w:pPr>
        <w:numPr>
          <w:ilvl w:val="3"/>
          <w:numId w:val="2"/>
        </w:numPr>
        <w:spacing w:before="240" w:line="360" w:lineRule="auto"/>
        <w:ind w:left="426" w:right="20"/>
        <w:jc w:val="both"/>
        <w:rPr>
          <w:rFonts w:asciiTheme="majorHAnsi" w:hAnsiTheme="majorHAnsi" w:cstheme="majorHAnsi"/>
          <w:sz w:val="24"/>
          <w:szCs w:val="24"/>
        </w:rPr>
      </w:pPr>
      <w:r w:rsidRPr="00AB6146">
        <w:rPr>
          <w:rFonts w:asciiTheme="majorHAnsi" w:hAnsiTheme="majorHAnsi" w:cstheme="majorHAnsi"/>
          <w:sz w:val="24"/>
          <w:szCs w:val="24"/>
        </w:rPr>
        <w:t xml:space="preserve">Zamawiający nie stawia warunków udziału w postępowaniu, </w:t>
      </w:r>
      <w:r w:rsidR="004E4CC6" w:rsidRPr="00AB6146">
        <w:rPr>
          <w:rFonts w:asciiTheme="majorHAnsi" w:hAnsiTheme="majorHAnsi" w:cstheme="majorHAnsi"/>
          <w:sz w:val="24"/>
          <w:szCs w:val="24"/>
        </w:rPr>
        <w:t xml:space="preserve">wobec czego </w:t>
      </w:r>
      <w:r w:rsidR="00DE5CF3" w:rsidRPr="00AB6146">
        <w:rPr>
          <w:rFonts w:asciiTheme="majorHAnsi" w:hAnsiTheme="majorHAnsi" w:cstheme="majorHAnsi"/>
          <w:sz w:val="24"/>
          <w:szCs w:val="24"/>
        </w:rPr>
        <w:t>niniejszy punkt</w:t>
      </w:r>
      <w:r w:rsidRPr="00AB6146">
        <w:rPr>
          <w:rFonts w:asciiTheme="majorHAnsi" w:hAnsiTheme="majorHAnsi" w:cstheme="majorHAnsi"/>
          <w:sz w:val="24"/>
          <w:szCs w:val="24"/>
        </w:rPr>
        <w:t xml:space="preserve"> </w:t>
      </w:r>
      <w:r w:rsidR="00DE5CF3" w:rsidRPr="00AB6146">
        <w:rPr>
          <w:rFonts w:asciiTheme="majorHAnsi" w:hAnsiTheme="majorHAnsi" w:cstheme="majorHAnsi"/>
          <w:sz w:val="24"/>
          <w:szCs w:val="24"/>
        </w:rPr>
        <w:t xml:space="preserve">SWZ </w:t>
      </w:r>
      <w:r w:rsidRPr="00AB6146">
        <w:rPr>
          <w:rFonts w:asciiTheme="majorHAnsi" w:hAnsiTheme="majorHAnsi" w:cstheme="majorHAnsi"/>
          <w:sz w:val="24"/>
          <w:szCs w:val="24"/>
        </w:rPr>
        <w:t xml:space="preserve">nie ma zastosowania.  </w:t>
      </w:r>
    </w:p>
    <w:p w14:paraId="000000AB" w14:textId="77777777" w:rsidR="008A53FD" w:rsidRPr="00AB6146"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7" w:name="_lodptpqf2xh0" w:colFirst="0" w:colLast="0"/>
      <w:bookmarkEnd w:id="17"/>
      <w:r w:rsidRPr="00AB6146">
        <w:rPr>
          <w:rFonts w:asciiTheme="majorHAnsi" w:hAnsiTheme="majorHAnsi" w:cstheme="majorHAnsi"/>
          <w:color w:val="365F91" w:themeColor="accent1" w:themeShade="BF"/>
          <w:sz w:val="24"/>
          <w:szCs w:val="24"/>
        </w:rPr>
        <w:lastRenderedPageBreak/>
        <w:t>XII. Informacja dla Wykonawców wspólnie ubiegających się o udzielenie zamówienia</w:t>
      </w:r>
    </w:p>
    <w:p w14:paraId="000000AC" w14:textId="77777777" w:rsidR="008A53FD" w:rsidRPr="00AB6146" w:rsidRDefault="005C2461" w:rsidP="00912913">
      <w:pPr>
        <w:numPr>
          <w:ilvl w:val="0"/>
          <w:numId w:val="8"/>
        </w:numPr>
        <w:spacing w:before="240"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AB6146">
        <w:rPr>
          <w:rFonts w:asciiTheme="majorHAnsi" w:hAnsiTheme="majorHAnsi" w:cstheme="majorHAnsi"/>
          <w:b/>
          <w:sz w:val="24"/>
          <w:szCs w:val="24"/>
        </w:rPr>
        <w:t xml:space="preserve"> </w:t>
      </w:r>
      <w:r w:rsidRPr="00AB6146">
        <w:rPr>
          <w:rFonts w:asciiTheme="majorHAnsi" w:hAnsiTheme="majorHAnsi" w:cstheme="majorHAnsi"/>
          <w:sz w:val="24"/>
          <w:szCs w:val="24"/>
        </w:rPr>
        <w:t xml:space="preserve">winno być załączone do oferty. </w:t>
      </w:r>
    </w:p>
    <w:p w14:paraId="000000AD" w14:textId="45CF6189" w:rsidR="008A53FD" w:rsidRPr="00AB6146" w:rsidRDefault="005C2461" w:rsidP="00912913">
      <w:pPr>
        <w:numPr>
          <w:ilvl w:val="0"/>
          <w:numId w:val="8"/>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W przypadku Wykonawców wspólnie ubiegających się o udzielenie zamówienia, oświadczeni</w:t>
      </w:r>
      <w:r w:rsidR="00DC2689" w:rsidRPr="00AB6146">
        <w:rPr>
          <w:rFonts w:asciiTheme="majorHAnsi" w:hAnsiTheme="majorHAnsi" w:cstheme="majorHAnsi"/>
          <w:sz w:val="24"/>
          <w:szCs w:val="24"/>
        </w:rPr>
        <w:t>e</w:t>
      </w:r>
      <w:r w:rsidRPr="00AB6146">
        <w:rPr>
          <w:rFonts w:asciiTheme="majorHAnsi" w:hAnsiTheme="majorHAnsi" w:cstheme="majorHAnsi"/>
          <w:sz w:val="24"/>
          <w:szCs w:val="24"/>
        </w:rPr>
        <w:t>, o który</w:t>
      </w:r>
      <w:r w:rsidR="00DC2689" w:rsidRPr="00AB6146">
        <w:rPr>
          <w:rFonts w:asciiTheme="majorHAnsi" w:hAnsiTheme="majorHAnsi" w:cstheme="majorHAnsi"/>
          <w:sz w:val="24"/>
          <w:szCs w:val="24"/>
        </w:rPr>
        <w:t>m</w:t>
      </w:r>
      <w:r w:rsidRPr="00AB6146">
        <w:rPr>
          <w:rFonts w:asciiTheme="majorHAnsi" w:hAnsiTheme="majorHAnsi" w:cstheme="majorHAnsi"/>
          <w:sz w:val="24"/>
          <w:szCs w:val="24"/>
        </w:rPr>
        <w:t xml:space="preserve"> mowa w Rozdziale X ust. 1 SWZ, składa każdy z Wykonawców. Oświadczenia te potwierdzają brak podstaw wykluczenia</w:t>
      </w:r>
      <w:r w:rsidR="00DC2689" w:rsidRPr="00AB6146">
        <w:rPr>
          <w:rFonts w:asciiTheme="majorHAnsi" w:hAnsiTheme="majorHAnsi" w:cstheme="majorHAnsi"/>
          <w:sz w:val="24"/>
          <w:szCs w:val="24"/>
        </w:rPr>
        <w:t xml:space="preserve"> każdego z Wykonawców</w:t>
      </w:r>
      <w:r w:rsidRPr="00AB6146">
        <w:rPr>
          <w:rFonts w:asciiTheme="majorHAnsi" w:hAnsiTheme="majorHAnsi" w:cstheme="majorHAnsi"/>
          <w:sz w:val="24"/>
          <w:szCs w:val="24"/>
        </w:rPr>
        <w:t>.</w:t>
      </w:r>
    </w:p>
    <w:p w14:paraId="000000B0" w14:textId="77777777" w:rsidR="008A53FD" w:rsidRPr="00AB6146"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8" w:name="_tp7vefgpgfgi" w:colFirst="0" w:colLast="0"/>
      <w:bookmarkEnd w:id="18"/>
      <w:r w:rsidRPr="00AB6146">
        <w:rPr>
          <w:rFonts w:asciiTheme="majorHAnsi" w:hAnsiTheme="majorHAnsi" w:cstheme="majorHAns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AB6146" w:rsidRDefault="005C2461" w:rsidP="00912913">
      <w:pPr>
        <w:numPr>
          <w:ilvl w:val="0"/>
          <w:numId w:val="7"/>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Osobą uprawnioną do kontaktu z Wykonawcami jest: </w:t>
      </w:r>
      <w:r w:rsidR="00F36189" w:rsidRPr="00AB6146">
        <w:rPr>
          <w:rFonts w:asciiTheme="majorHAnsi" w:hAnsiTheme="majorHAnsi" w:cstheme="majorHAnsi"/>
          <w:sz w:val="24"/>
          <w:szCs w:val="24"/>
        </w:rPr>
        <w:t>Tomasz Fiedler.</w:t>
      </w:r>
    </w:p>
    <w:p w14:paraId="000000B2" w14:textId="7679EF15" w:rsidR="008A53FD" w:rsidRPr="00AB6146" w:rsidRDefault="005C2461" w:rsidP="00912913">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Postępowanie prowadzone jest w języku polskim w formie elektronicznej za pośrednictwem </w:t>
      </w:r>
      <w:hyperlink r:id="rId41">
        <w:r w:rsidRPr="00AB6146">
          <w:rPr>
            <w:rFonts w:asciiTheme="majorHAnsi" w:hAnsiTheme="majorHAnsi" w:cstheme="majorHAnsi"/>
            <w:color w:val="1155CC"/>
            <w:sz w:val="24"/>
            <w:szCs w:val="24"/>
            <w:u w:val="single"/>
          </w:rPr>
          <w:t>platformazakupowa.pl</w:t>
        </w:r>
      </w:hyperlink>
      <w:r w:rsidRPr="00AB6146">
        <w:rPr>
          <w:rFonts w:asciiTheme="majorHAnsi" w:hAnsiTheme="majorHAnsi" w:cstheme="majorHAnsi"/>
          <w:sz w:val="24"/>
          <w:szCs w:val="24"/>
        </w:rPr>
        <w:t xml:space="preserve"> pod adresem</w:t>
      </w:r>
      <w:r w:rsidR="00F36189" w:rsidRPr="00AB6146">
        <w:rPr>
          <w:rFonts w:asciiTheme="majorHAnsi" w:hAnsiTheme="majorHAnsi" w:cstheme="majorHAnsi"/>
          <w:sz w:val="24"/>
          <w:szCs w:val="24"/>
          <w:vertAlign w:val="superscript"/>
        </w:rPr>
        <w:t xml:space="preserve"> </w:t>
      </w:r>
      <w:hyperlink r:id="rId42" w:history="1">
        <w:r w:rsidR="00F36189" w:rsidRPr="00AB6146">
          <w:rPr>
            <w:rStyle w:val="Hipercze"/>
            <w:rFonts w:asciiTheme="majorHAnsi" w:hAnsiTheme="majorHAnsi" w:cstheme="majorHAnsi"/>
            <w:sz w:val="24"/>
            <w:szCs w:val="24"/>
            <w:lang w:val="pl-PL"/>
          </w:rPr>
          <w:t>https://platformazakupowa.pl/pn/drezdenko</w:t>
        </w:r>
      </w:hyperlink>
      <w:r w:rsidR="00F36189" w:rsidRPr="00AB6146">
        <w:rPr>
          <w:rStyle w:val="Hipercze"/>
          <w:rFonts w:asciiTheme="majorHAnsi" w:hAnsiTheme="majorHAnsi" w:cstheme="majorHAnsi"/>
          <w:sz w:val="24"/>
          <w:szCs w:val="24"/>
          <w:lang w:val="pl-PL"/>
        </w:rPr>
        <w:t xml:space="preserve"> </w:t>
      </w:r>
    </w:p>
    <w:p w14:paraId="000000B3" w14:textId="77777777" w:rsidR="008A53FD" w:rsidRPr="00AB6146" w:rsidRDefault="005C2461" w:rsidP="00912913">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3">
        <w:r w:rsidRPr="00AB6146">
          <w:rPr>
            <w:rFonts w:asciiTheme="majorHAnsi" w:hAnsiTheme="majorHAnsi" w:cstheme="majorHAnsi"/>
            <w:color w:val="1155CC"/>
            <w:sz w:val="24"/>
            <w:szCs w:val="24"/>
            <w:u w:val="single"/>
          </w:rPr>
          <w:t>platformazakupowa.pl</w:t>
        </w:r>
      </w:hyperlink>
      <w:r w:rsidRPr="00AB6146">
        <w:rPr>
          <w:rFonts w:asciiTheme="majorHAnsi" w:hAnsiTheme="majorHAnsi" w:cstheme="majorHAnsi"/>
          <w:sz w:val="24"/>
          <w:szCs w:val="24"/>
        </w:rPr>
        <w:t xml:space="preserve"> i formularza „</w:t>
      </w:r>
      <w:r w:rsidRPr="00AB6146">
        <w:rPr>
          <w:rFonts w:asciiTheme="majorHAnsi" w:hAnsiTheme="majorHAnsi" w:cstheme="majorHAnsi"/>
          <w:b/>
          <w:sz w:val="24"/>
          <w:szCs w:val="24"/>
        </w:rPr>
        <w:t>Wyślij wiadomość do zamawiającego</w:t>
      </w:r>
      <w:r w:rsidRPr="00AB6146">
        <w:rPr>
          <w:rFonts w:asciiTheme="majorHAnsi" w:hAnsiTheme="majorHAnsi" w:cstheme="majorHAnsi"/>
          <w:sz w:val="24"/>
          <w:szCs w:val="24"/>
        </w:rPr>
        <w:t xml:space="preserve">”. </w:t>
      </w:r>
    </w:p>
    <w:p w14:paraId="000000B4" w14:textId="43259BBE" w:rsidR="008A53FD" w:rsidRPr="00AB6146" w:rsidRDefault="005C2461" w:rsidP="0056633F">
      <w:pPr>
        <w:spacing w:line="360" w:lineRule="auto"/>
        <w:ind w:left="720"/>
        <w:jc w:val="both"/>
        <w:rPr>
          <w:rFonts w:asciiTheme="majorHAnsi" w:hAnsiTheme="majorHAnsi" w:cstheme="majorHAnsi"/>
          <w:sz w:val="24"/>
          <w:szCs w:val="24"/>
        </w:rPr>
      </w:pPr>
      <w:r w:rsidRPr="00AB6146">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4">
        <w:r w:rsidRPr="00AB6146">
          <w:rPr>
            <w:rFonts w:asciiTheme="majorHAnsi" w:hAnsiTheme="majorHAnsi" w:cstheme="majorHAnsi"/>
            <w:color w:val="1155CC"/>
            <w:sz w:val="24"/>
            <w:szCs w:val="24"/>
            <w:u w:val="single"/>
          </w:rPr>
          <w:t>platformazakupowa.pl</w:t>
        </w:r>
      </w:hyperlink>
      <w:r w:rsidRPr="00AB6146">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5" w:history="1">
        <w:r w:rsidR="00F36189" w:rsidRPr="00AB6146">
          <w:rPr>
            <w:rStyle w:val="Hipercze"/>
            <w:rFonts w:asciiTheme="majorHAnsi" w:hAnsiTheme="majorHAnsi" w:cstheme="majorHAnsi"/>
            <w:sz w:val="24"/>
            <w:szCs w:val="24"/>
          </w:rPr>
          <w:t>przetargi@drezdenko.pl</w:t>
        </w:r>
      </w:hyperlink>
      <w:r w:rsidR="00F36189" w:rsidRPr="00AB6146">
        <w:rPr>
          <w:rFonts w:asciiTheme="majorHAnsi" w:hAnsiTheme="majorHAnsi" w:cstheme="majorHAnsi"/>
          <w:color w:val="FF9900"/>
          <w:sz w:val="24"/>
          <w:szCs w:val="24"/>
        </w:rPr>
        <w:t xml:space="preserve"> </w:t>
      </w:r>
    </w:p>
    <w:p w14:paraId="000000B5" w14:textId="77777777" w:rsidR="008A53FD" w:rsidRPr="00AB6146" w:rsidRDefault="005C2461" w:rsidP="00912913">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Zamawiający będzie przekazywał wykonawcom informacje w formie elektronicznej za pośrednictwem </w:t>
      </w:r>
      <w:hyperlink r:id="rId46">
        <w:r w:rsidRPr="00AB6146">
          <w:rPr>
            <w:rFonts w:asciiTheme="majorHAnsi" w:hAnsiTheme="majorHAnsi" w:cstheme="majorHAnsi"/>
            <w:color w:val="1155CC"/>
            <w:sz w:val="24"/>
            <w:szCs w:val="24"/>
            <w:u w:val="single"/>
          </w:rPr>
          <w:t>platformazakupowa.pl</w:t>
        </w:r>
      </w:hyperlink>
      <w:r w:rsidRPr="00AB6146">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w:t>
      </w:r>
      <w:r w:rsidRPr="00AB6146">
        <w:rPr>
          <w:rFonts w:asciiTheme="majorHAnsi" w:hAnsiTheme="majorHAnsi" w:cstheme="majorHAnsi"/>
          <w:sz w:val="24"/>
          <w:szCs w:val="24"/>
        </w:rPr>
        <w:lastRenderedPageBreak/>
        <w:t xml:space="preserve">przekazywana w formie elektronicznej za pośrednictwem </w:t>
      </w:r>
      <w:hyperlink r:id="rId47">
        <w:r w:rsidRPr="00AB6146">
          <w:rPr>
            <w:rFonts w:asciiTheme="majorHAnsi" w:hAnsiTheme="majorHAnsi" w:cstheme="majorHAnsi"/>
            <w:color w:val="1155CC"/>
            <w:sz w:val="24"/>
            <w:szCs w:val="24"/>
            <w:u w:val="single"/>
          </w:rPr>
          <w:t>platformazakupowa.pl</w:t>
        </w:r>
      </w:hyperlink>
      <w:r w:rsidRPr="00AB6146">
        <w:rPr>
          <w:rFonts w:asciiTheme="majorHAnsi" w:hAnsiTheme="majorHAnsi" w:cstheme="majorHAnsi"/>
          <w:sz w:val="24"/>
          <w:szCs w:val="24"/>
        </w:rPr>
        <w:t xml:space="preserve"> do konkretnego wykonawcy.</w:t>
      </w:r>
    </w:p>
    <w:p w14:paraId="000000B6" w14:textId="77777777" w:rsidR="008A53FD" w:rsidRPr="00AB6146" w:rsidRDefault="005C2461" w:rsidP="00912913">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AB6146" w:rsidRDefault="005C2461" w:rsidP="00912913">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Zamawiający, zgodnie z § 11 ust. 2 ROZPORZĄDZENI</w:t>
      </w:r>
      <w:r w:rsidR="00D152FD" w:rsidRPr="00AB6146">
        <w:rPr>
          <w:rFonts w:asciiTheme="majorHAnsi" w:hAnsiTheme="majorHAnsi" w:cstheme="majorHAnsi"/>
          <w:sz w:val="24"/>
          <w:szCs w:val="24"/>
        </w:rPr>
        <w:t>A</w:t>
      </w:r>
      <w:r w:rsidRPr="00AB6146">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8">
        <w:r w:rsidRPr="00AB6146">
          <w:rPr>
            <w:rFonts w:asciiTheme="majorHAnsi" w:hAnsiTheme="majorHAnsi" w:cstheme="majorHAnsi"/>
            <w:color w:val="1155CC"/>
            <w:sz w:val="24"/>
            <w:szCs w:val="24"/>
            <w:u w:val="single"/>
          </w:rPr>
          <w:t>platformazakupowa.pl</w:t>
        </w:r>
      </w:hyperlink>
      <w:r w:rsidRPr="00AB6146">
        <w:rPr>
          <w:rFonts w:asciiTheme="majorHAnsi" w:hAnsiTheme="majorHAnsi" w:cstheme="majorHAnsi"/>
          <w:sz w:val="24"/>
          <w:szCs w:val="24"/>
        </w:rPr>
        <w:t>, tj.:</w:t>
      </w:r>
    </w:p>
    <w:p w14:paraId="000000B8" w14:textId="77777777" w:rsidR="008A53FD" w:rsidRPr="00AB6146" w:rsidRDefault="005C2461" w:rsidP="00912913">
      <w:pPr>
        <w:numPr>
          <w:ilvl w:val="1"/>
          <w:numId w:val="6"/>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stały dostęp do sieci Internet o gwarantowanej przepustowości nie mniejszej niż 512 </w:t>
      </w:r>
      <w:proofErr w:type="spellStart"/>
      <w:r w:rsidRPr="00AB6146">
        <w:rPr>
          <w:rFonts w:asciiTheme="majorHAnsi" w:hAnsiTheme="majorHAnsi" w:cstheme="majorHAnsi"/>
          <w:sz w:val="24"/>
          <w:szCs w:val="24"/>
        </w:rPr>
        <w:t>kb</w:t>
      </w:r>
      <w:proofErr w:type="spellEnd"/>
      <w:r w:rsidRPr="00AB6146">
        <w:rPr>
          <w:rFonts w:asciiTheme="majorHAnsi" w:hAnsiTheme="majorHAnsi" w:cstheme="majorHAnsi"/>
          <w:sz w:val="24"/>
          <w:szCs w:val="24"/>
        </w:rPr>
        <w:t>/s,</w:t>
      </w:r>
    </w:p>
    <w:p w14:paraId="000000B9" w14:textId="77777777" w:rsidR="008A53FD" w:rsidRPr="00AB6146" w:rsidRDefault="005C2461" w:rsidP="00912913">
      <w:pPr>
        <w:numPr>
          <w:ilvl w:val="1"/>
          <w:numId w:val="6"/>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AB6146" w:rsidRDefault="005C2461" w:rsidP="00912913">
      <w:pPr>
        <w:numPr>
          <w:ilvl w:val="1"/>
          <w:numId w:val="6"/>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AB6146" w:rsidRDefault="005C2461" w:rsidP="00912913">
      <w:pPr>
        <w:numPr>
          <w:ilvl w:val="1"/>
          <w:numId w:val="6"/>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włączona obsługa JavaScript,</w:t>
      </w:r>
    </w:p>
    <w:p w14:paraId="000000BC" w14:textId="77777777" w:rsidR="008A53FD" w:rsidRPr="00AB6146" w:rsidRDefault="005C2461" w:rsidP="00912913">
      <w:pPr>
        <w:numPr>
          <w:ilvl w:val="1"/>
          <w:numId w:val="6"/>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zainstalowany program Adobe </w:t>
      </w:r>
      <w:proofErr w:type="spellStart"/>
      <w:r w:rsidRPr="00AB6146">
        <w:rPr>
          <w:rFonts w:asciiTheme="majorHAnsi" w:hAnsiTheme="majorHAnsi" w:cstheme="majorHAnsi"/>
          <w:sz w:val="24"/>
          <w:szCs w:val="24"/>
        </w:rPr>
        <w:t>Acrobat</w:t>
      </w:r>
      <w:proofErr w:type="spellEnd"/>
      <w:r w:rsidRPr="00AB6146">
        <w:rPr>
          <w:rFonts w:asciiTheme="majorHAnsi" w:hAnsiTheme="majorHAnsi" w:cstheme="majorHAnsi"/>
          <w:sz w:val="24"/>
          <w:szCs w:val="24"/>
        </w:rPr>
        <w:t xml:space="preserve"> Reader lub inny obsługujący format plików .pdf,</w:t>
      </w:r>
    </w:p>
    <w:p w14:paraId="000000BD" w14:textId="77777777" w:rsidR="008A53FD" w:rsidRPr="00AB6146" w:rsidRDefault="005C2461" w:rsidP="00912913">
      <w:pPr>
        <w:numPr>
          <w:ilvl w:val="1"/>
          <w:numId w:val="6"/>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Platformazakupowa.pl działa według standardu przyjętego w komunikacji sieciowej - kodowanie UTF8,</w:t>
      </w:r>
    </w:p>
    <w:p w14:paraId="000000BE" w14:textId="77777777" w:rsidR="008A53FD" w:rsidRPr="00AB6146" w:rsidRDefault="005C2461" w:rsidP="00912913">
      <w:pPr>
        <w:numPr>
          <w:ilvl w:val="1"/>
          <w:numId w:val="6"/>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Oznaczenie czasu odbioru danych przez platformę zakupową stanowi datę oraz dokładny czas (</w:t>
      </w:r>
      <w:proofErr w:type="spellStart"/>
      <w:r w:rsidRPr="00AB6146">
        <w:rPr>
          <w:rFonts w:asciiTheme="majorHAnsi" w:hAnsiTheme="majorHAnsi" w:cstheme="majorHAnsi"/>
          <w:sz w:val="24"/>
          <w:szCs w:val="24"/>
        </w:rPr>
        <w:t>hh:mm:ss</w:t>
      </w:r>
      <w:proofErr w:type="spellEnd"/>
      <w:r w:rsidRPr="00AB6146">
        <w:rPr>
          <w:rFonts w:asciiTheme="majorHAnsi" w:hAnsiTheme="majorHAnsi" w:cstheme="majorHAnsi"/>
          <w:sz w:val="24"/>
          <w:szCs w:val="24"/>
        </w:rPr>
        <w:t>) generowany wg. czasu lokalnego serwera synchronizowanego z zegarem Głównego Urzędu Miar.</w:t>
      </w:r>
    </w:p>
    <w:p w14:paraId="000000BF" w14:textId="77777777" w:rsidR="008A53FD" w:rsidRPr="00AB6146" w:rsidRDefault="005C2461" w:rsidP="00912913">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Wykonawca, przystępując do niniejszego postępowania o udzielenie zamówienia publicznego:</w:t>
      </w:r>
    </w:p>
    <w:p w14:paraId="000000C0" w14:textId="77777777" w:rsidR="008A53FD" w:rsidRPr="00AB6146" w:rsidRDefault="005C2461" w:rsidP="00912913">
      <w:pPr>
        <w:numPr>
          <w:ilvl w:val="1"/>
          <w:numId w:val="31"/>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lastRenderedPageBreak/>
        <w:t xml:space="preserve">akceptuje warunki korzystania z </w:t>
      </w:r>
      <w:hyperlink r:id="rId49">
        <w:r w:rsidRPr="00AB6146">
          <w:rPr>
            <w:rFonts w:asciiTheme="majorHAnsi" w:hAnsiTheme="majorHAnsi" w:cstheme="majorHAnsi"/>
            <w:color w:val="1155CC"/>
            <w:sz w:val="24"/>
            <w:szCs w:val="24"/>
            <w:u w:val="single"/>
          </w:rPr>
          <w:t>platformazakupowa.pl</w:t>
        </w:r>
      </w:hyperlink>
      <w:r w:rsidRPr="00AB6146">
        <w:rPr>
          <w:rFonts w:asciiTheme="majorHAnsi" w:hAnsiTheme="majorHAnsi" w:cstheme="majorHAnsi"/>
          <w:sz w:val="24"/>
          <w:szCs w:val="24"/>
        </w:rPr>
        <w:t xml:space="preserve"> określone w Regulaminie zamieszczonym na stronie internetowej </w:t>
      </w:r>
      <w:hyperlink r:id="rId50">
        <w:r w:rsidRPr="00AB6146">
          <w:rPr>
            <w:rFonts w:asciiTheme="majorHAnsi" w:hAnsiTheme="majorHAnsi" w:cstheme="majorHAnsi"/>
            <w:sz w:val="24"/>
            <w:szCs w:val="24"/>
          </w:rPr>
          <w:t>pod linkiem</w:t>
        </w:r>
      </w:hyperlink>
      <w:r w:rsidRPr="00AB6146">
        <w:rPr>
          <w:rFonts w:asciiTheme="majorHAnsi" w:hAnsiTheme="majorHAnsi" w:cstheme="majorHAnsi"/>
          <w:sz w:val="24"/>
          <w:szCs w:val="24"/>
        </w:rPr>
        <w:t xml:space="preserve">  w zakładce „Regulamin" oraz uznaje go za wiążący,</w:t>
      </w:r>
    </w:p>
    <w:p w14:paraId="000000C1" w14:textId="77777777" w:rsidR="008A53FD" w:rsidRPr="00AB6146" w:rsidRDefault="005C2461" w:rsidP="00912913">
      <w:pPr>
        <w:numPr>
          <w:ilvl w:val="1"/>
          <w:numId w:val="31"/>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zapoznał i stosuje się do Instrukcji składania ofert/wniosków dostępnej </w:t>
      </w:r>
      <w:hyperlink r:id="rId51">
        <w:r w:rsidRPr="00AB6146">
          <w:rPr>
            <w:rFonts w:asciiTheme="majorHAnsi" w:hAnsiTheme="majorHAnsi" w:cstheme="majorHAnsi"/>
            <w:color w:val="1155CC"/>
            <w:sz w:val="24"/>
            <w:szCs w:val="24"/>
            <w:u w:val="single"/>
          </w:rPr>
          <w:t>pod linkiem</w:t>
        </w:r>
      </w:hyperlink>
      <w:r w:rsidRPr="00AB6146">
        <w:rPr>
          <w:rFonts w:asciiTheme="majorHAnsi" w:hAnsiTheme="majorHAnsi" w:cstheme="majorHAnsi"/>
          <w:sz w:val="24"/>
          <w:szCs w:val="24"/>
        </w:rPr>
        <w:t xml:space="preserve">. </w:t>
      </w:r>
    </w:p>
    <w:p w14:paraId="000000C2" w14:textId="77777777" w:rsidR="008A53FD" w:rsidRPr="00AB6146" w:rsidRDefault="005C2461" w:rsidP="00912913">
      <w:pPr>
        <w:numPr>
          <w:ilvl w:val="0"/>
          <w:numId w:val="7"/>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AB6146">
        <w:rPr>
          <w:rFonts w:asciiTheme="majorHAnsi" w:hAnsiTheme="majorHAnsi" w:cstheme="majorHAnsi"/>
          <w:b/>
          <w:sz w:val="24"/>
          <w:szCs w:val="24"/>
        </w:rPr>
        <w:t xml:space="preserve">Zamawiający nie ponosi odpowiedzialności za złożenie oferty w sposób niezgodny z Instrukcją korzystania z </w:t>
      </w:r>
      <w:hyperlink r:id="rId52">
        <w:r w:rsidRPr="00AB6146">
          <w:rPr>
            <w:rFonts w:asciiTheme="majorHAnsi" w:hAnsiTheme="majorHAnsi" w:cstheme="majorHAnsi"/>
            <w:color w:val="1155CC"/>
            <w:sz w:val="24"/>
            <w:szCs w:val="24"/>
            <w:u w:val="single"/>
          </w:rPr>
          <w:t>platformazakupowa.pl</w:t>
        </w:r>
      </w:hyperlink>
      <w:r w:rsidRPr="00AB6146">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AB6146">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AB6146" w:rsidRDefault="005C2461" w:rsidP="00912913">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Zamawiający informuje, że instrukcje korzystania z </w:t>
      </w:r>
      <w:hyperlink r:id="rId53">
        <w:r w:rsidRPr="00AB6146">
          <w:rPr>
            <w:rFonts w:asciiTheme="majorHAnsi" w:hAnsiTheme="majorHAnsi" w:cstheme="majorHAnsi"/>
            <w:color w:val="1155CC"/>
            <w:sz w:val="24"/>
            <w:szCs w:val="24"/>
            <w:u w:val="single"/>
          </w:rPr>
          <w:t>platformazakupowa.pl</w:t>
        </w:r>
      </w:hyperlink>
      <w:r w:rsidRPr="00AB6146">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4">
        <w:r w:rsidRPr="00AB6146">
          <w:rPr>
            <w:rFonts w:asciiTheme="majorHAnsi" w:hAnsiTheme="majorHAnsi" w:cstheme="majorHAnsi"/>
            <w:color w:val="1155CC"/>
            <w:sz w:val="24"/>
            <w:szCs w:val="24"/>
            <w:u w:val="single"/>
          </w:rPr>
          <w:t>platformazakupowa.pl</w:t>
        </w:r>
      </w:hyperlink>
      <w:r w:rsidRPr="00AB6146">
        <w:rPr>
          <w:rFonts w:asciiTheme="majorHAnsi" w:hAnsiTheme="majorHAnsi" w:cstheme="majorHAnsi"/>
          <w:sz w:val="24"/>
          <w:szCs w:val="24"/>
        </w:rPr>
        <w:t xml:space="preserve"> znajdują się w zakładce „Instrukcje dla Wykonawców" na stronie internetowej pod adresem: </w:t>
      </w:r>
      <w:hyperlink r:id="rId55">
        <w:r w:rsidRPr="00AB6146">
          <w:rPr>
            <w:rFonts w:asciiTheme="majorHAnsi" w:hAnsiTheme="majorHAnsi" w:cstheme="majorHAnsi"/>
            <w:color w:val="1155CC"/>
            <w:sz w:val="24"/>
            <w:szCs w:val="24"/>
            <w:u w:val="single"/>
          </w:rPr>
          <w:t>https://platformazakupowa.pl/strona/45-instrukcje</w:t>
        </w:r>
      </w:hyperlink>
    </w:p>
    <w:p w14:paraId="000000C4" w14:textId="77777777" w:rsidR="008A53FD" w:rsidRPr="00AB6146"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9" w:name="_rq2udys4csh9" w:colFirst="0" w:colLast="0"/>
      <w:bookmarkEnd w:id="19"/>
      <w:r w:rsidRPr="00AB6146">
        <w:rPr>
          <w:rFonts w:asciiTheme="majorHAnsi" w:hAnsiTheme="majorHAnsi" w:cstheme="majorHAnsi"/>
          <w:color w:val="365F91" w:themeColor="accent1" w:themeShade="BF"/>
          <w:sz w:val="24"/>
          <w:szCs w:val="24"/>
        </w:rPr>
        <w:t>XIV. Opis sposobu przygotowania ofert oraz dokumentów wymaganych przez Zamawiającego w SWZ</w:t>
      </w:r>
    </w:p>
    <w:p w14:paraId="000000C5" w14:textId="77777777" w:rsidR="008A53FD" w:rsidRPr="00AB6146" w:rsidRDefault="005C2461" w:rsidP="00912913">
      <w:pPr>
        <w:numPr>
          <w:ilvl w:val="0"/>
          <w:numId w:val="15"/>
        </w:numPr>
        <w:spacing w:line="360" w:lineRule="auto"/>
        <w:jc w:val="both"/>
        <w:rPr>
          <w:rFonts w:asciiTheme="majorHAnsi" w:eastAsia="Calibri" w:hAnsiTheme="majorHAnsi" w:cstheme="majorHAnsi"/>
          <w:sz w:val="24"/>
          <w:szCs w:val="24"/>
        </w:rPr>
      </w:pPr>
      <w:r w:rsidRPr="00AB6146">
        <w:rPr>
          <w:rFonts w:asciiTheme="majorHAnsi" w:hAnsiTheme="majorHAnsi" w:cstheme="majorHAnsi"/>
          <w:sz w:val="24"/>
          <w:szCs w:val="24"/>
        </w:rPr>
        <w:t xml:space="preserve">Oferta, wniosek oraz przedmiotowe środki dowodowe (jeżeli były wymagane) składane elektronicznie muszą zostać podpisane </w:t>
      </w:r>
      <w:r w:rsidRPr="00AB6146">
        <w:rPr>
          <w:rFonts w:asciiTheme="majorHAnsi" w:hAnsiTheme="majorHAnsi" w:cstheme="majorHAnsi"/>
          <w:b/>
          <w:sz w:val="24"/>
          <w:szCs w:val="24"/>
        </w:rPr>
        <w:t>elektronicznym kwalifikowanym podpisem</w:t>
      </w:r>
      <w:r w:rsidRPr="00AB6146">
        <w:rPr>
          <w:rFonts w:asciiTheme="majorHAnsi" w:hAnsiTheme="majorHAnsi" w:cstheme="majorHAnsi"/>
          <w:sz w:val="24"/>
          <w:szCs w:val="24"/>
        </w:rPr>
        <w:t xml:space="preserve"> lub </w:t>
      </w:r>
      <w:r w:rsidRPr="00AB6146">
        <w:rPr>
          <w:rFonts w:asciiTheme="majorHAnsi" w:hAnsiTheme="majorHAnsi" w:cstheme="majorHAnsi"/>
          <w:b/>
          <w:sz w:val="24"/>
          <w:szCs w:val="24"/>
        </w:rPr>
        <w:t>podpisem zaufanym</w:t>
      </w:r>
      <w:r w:rsidRPr="00AB6146">
        <w:rPr>
          <w:rFonts w:asciiTheme="majorHAnsi" w:hAnsiTheme="majorHAnsi" w:cstheme="majorHAnsi"/>
          <w:sz w:val="24"/>
          <w:szCs w:val="24"/>
        </w:rPr>
        <w:t xml:space="preserve"> lub </w:t>
      </w:r>
      <w:r w:rsidRPr="00AB6146">
        <w:rPr>
          <w:rFonts w:asciiTheme="majorHAnsi" w:hAnsiTheme="majorHAnsi" w:cstheme="majorHAnsi"/>
          <w:b/>
          <w:sz w:val="24"/>
          <w:szCs w:val="24"/>
        </w:rPr>
        <w:t>podpisem osobistym</w:t>
      </w:r>
      <w:r w:rsidRPr="00AB6146">
        <w:rPr>
          <w:rFonts w:asciiTheme="majorHAnsi" w:hAnsiTheme="majorHAnsi" w:cstheme="majorHAnsi"/>
          <w:sz w:val="24"/>
          <w:szCs w:val="24"/>
        </w:rPr>
        <w:t xml:space="preserve">. W procesie składania oferty, wniosku w tym przedmiotowych środków dowodowych na platformie, </w:t>
      </w:r>
      <w:r w:rsidRPr="00AB6146">
        <w:rPr>
          <w:rFonts w:asciiTheme="majorHAnsi" w:hAnsiTheme="majorHAnsi" w:cstheme="majorHAnsi"/>
          <w:b/>
          <w:sz w:val="24"/>
          <w:szCs w:val="24"/>
        </w:rPr>
        <w:t>kwalifikowany podpis elektroniczny</w:t>
      </w:r>
      <w:r w:rsidRPr="00AB6146">
        <w:rPr>
          <w:rFonts w:asciiTheme="majorHAnsi" w:hAnsiTheme="majorHAnsi" w:cstheme="majorHAnsi"/>
          <w:sz w:val="24"/>
          <w:szCs w:val="24"/>
        </w:rPr>
        <w:t xml:space="preserve"> lub </w:t>
      </w:r>
      <w:r w:rsidRPr="00AB6146">
        <w:rPr>
          <w:rFonts w:asciiTheme="majorHAnsi" w:hAnsiTheme="majorHAnsi" w:cstheme="majorHAnsi"/>
          <w:b/>
          <w:sz w:val="24"/>
          <w:szCs w:val="24"/>
        </w:rPr>
        <w:t>podpis zaufany</w:t>
      </w:r>
      <w:r w:rsidRPr="00AB6146">
        <w:rPr>
          <w:rFonts w:asciiTheme="majorHAnsi" w:hAnsiTheme="majorHAnsi" w:cstheme="majorHAnsi"/>
          <w:sz w:val="24"/>
          <w:szCs w:val="24"/>
        </w:rPr>
        <w:t xml:space="preserve"> lub </w:t>
      </w:r>
      <w:r w:rsidRPr="00AB6146">
        <w:rPr>
          <w:rFonts w:asciiTheme="majorHAnsi" w:hAnsiTheme="majorHAnsi" w:cstheme="majorHAnsi"/>
          <w:b/>
          <w:sz w:val="24"/>
          <w:szCs w:val="24"/>
        </w:rPr>
        <w:t>podpis osobisty</w:t>
      </w:r>
      <w:r w:rsidRPr="00AB6146">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AB6146" w:rsidRDefault="005C2461" w:rsidP="00912913">
      <w:pPr>
        <w:pStyle w:val="Nagwek5"/>
        <w:numPr>
          <w:ilvl w:val="0"/>
          <w:numId w:val="15"/>
        </w:numPr>
        <w:spacing w:before="0" w:after="0" w:line="360" w:lineRule="auto"/>
        <w:jc w:val="both"/>
        <w:rPr>
          <w:rFonts w:asciiTheme="majorHAnsi" w:hAnsiTheme="majorHAnsi" w:cstheme="majorHAnsi"/>
          <w:color w:val="000000"/>
          <w:sz w:val="24"/>
          <w:szCs w:val="24"/>
        </w:rPr>
      </w:pPr>
      <w:bookmarkStart w:id="20" w:name="_21eeoojwb3nb" w:colFirst="0" w:colLast="0"/>
      <w:bookmarkEnd w:id="20"/>
      <w:r w:rsidRPr="00AB6146">
        <w:rPr>
          <w:rFonts w:asciiTheme="majorHAnsi" w:hAnsiTheme="majorHAnsi" w:cstheme="majorHAnsi"/>
          <w:color w:val="000000"/>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AB6146">
        <w:rPr>
          <w:rFonts w:asciiTheme="majorHAnsi" w:hAnsiTheme="majorHAnsi" w:cstheme="majorHAnsi"/>
          <w:b/>
          <w:color w:val="000000"/>
          <w:sz w:val="24"/>
          <w:szCs w:val="24"/>
        </w:rPr>
        <w:t>kwalifikowanym podpisem elektronicznym</w:t>
      </w:r>
      <w:r w:rsidRPr="00AB6146">
        <w:rPr>
          <w:rFonts w:asciiTheme="majorHAnsi" w:hAnsiTheme="majorHAnsi" w:cstheme="majorHAnsi"/>
          <w:color w:val="000000"/>
          <w:sz w:val="24"/>
          <w:szCs w:val="24"/>
        </w:rPr>
        <w:t xml:space="preserve"> lub </w:t>
      </w:r>
      <w:r w:rsidRPr="00AB6146">
        <w:rPr>
          <w:rFonts w:asciiTheme="majorHAnsi" w:hAnsiTheme="majorHAnsi" w:cstheme="majorHAnsi"/>
          <w:b/>
          <w:color w:val="000000"/>
          <w:sz w:val="24"/>
          <w:szCs w:val="24"/>
        </w:rPr>
        <w:t>podpisem zaufanym</w:t>
      </w:r>
      <w:r w:rsidRPr="00AB6146">
        <w:rPr>
          <w:rFonts w:asciiTheme="majorHAnsi" w:hAnsiTheme="majorHAnsi" w:cstheme="majorHAnsi"/>
          <w:color w:val="000000"/>
          <w:sz w:val="24"/>
          <w:szCs w:val="24"/>
        </w:rPr>
        <w:t xml:space="preserve"> lub </w:t>
      </w:r>
      <w:r w:rsidRPr="00AB6146">
        <w:rPr>
          <w:rFonts w:asciiTheme="majorHAnsi" w:hAnsiTheme="majorHAnsi" w:cstheme="majorHAnsi"/>
          <w:b/>
          <w:color w:val="000000"/>
          <w:sz w:val="24"/>
          <w:szCs w:val="24"/>
        </w:rPr>
        <w:t>podpisem osobistym</w:t>
      </w:r>
      <w:r w:rsidRPr="00AB6146">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AB6146" w:rsidRDefault="005C2461" w:rsidP="00912913">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Oferta powinna być:</w:t>
      </w:r>
    </w:p>
    <w:p w14:paraId="000000C8" w14:textId="77777777" w:rsidR="008A53FD" w:rsidRPr="00AB6146" w:rsidRDefault="005C2461" w:rsidP="00912913">
      <w:pPr>
        <w:numPr>
          <w:ilvl w:val="1"/>
          <w:numId w:val="14"/>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sporządzona na podstawie załączników niniejszej SWZ w języku polskim,</w:t>
      </w:r>
    </w:p>
    <w:p w14:paraId="000000C9" w14:textId="77777777" w:rsidR="008A53FD" w:rsidRPr="00AB6146" w:rsidRDefault="005C2461" w:rsidP="00912913">
      <w:pPr>
        <w:numPr>
          <w:ilvl w:val="1"/>
          <w:numId w:val="14"/>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złożona przy użyciu środków komunikacji elektronicznej tzn. za pośrednictwem </w:t>
      </w:r>
      <w:hyperlink r:id="rId56">
        <w:r w:rsidRPr="00AB6146">
          <w:rPr>
            <w:rFonts w:asciiTheme="majorHAnsi" w:hAnsiTheme="majorHAnsi" w:cstheme="majorHAnsi"/>
            <w:color w:val="1155CC"/>
            <w:sz w:val="24"/>
            <w:szCs w:val="24"/>
            <w:u w:val="single"/>
          </w:rPr>
          <w:t>platformazakupowa.pl</w:t>
        </w:r>
      </w:hyperlink>
      <w:r w:rsidRPr="00AB6146">
        <w:rPr>
          <w:rFonts w:asciiTheme="majorHAnsi" w:hAnsiTheme="majorHAnsi" w:cstheme="majorHAnsi"/>
          <w:sz w:val="24"/>
          <w:szCs w:val="24"/>
        </w:rPr>
        <w:t>,</w:t>
      </w:r>
    </w:p>
    <w:p w14:paraId="000000CA" w14:textId="77777777" w:rsidR="008A53FD" w:rsidRPr="00AB6146" w:rsidRDefault="005C2461" w:rsidP="00912913">
      <w:pPr>
        <w:numPr>
          <w:ilvl w:val="1"/>
          <w:numId w:val="14"/>
        </w:numPr>
        <w:spacing w:line="360" w:lineRule="auto"/>
        <w:jc w:val="both"/>
        <w:rPr>
          <w:rFonts w:asciiTheme="majorHAnsi" w:eastAsia="Calibri" w:hAnsiTheme="majorHAnsi" w:cstheme="majorHAnsi"/>
          <w:sz w:val="24"/>
          <w:szCs w:val="24"/>
        </w:rPr>
      </w:pPr>
      <w:r w:rsidRPr="00AB6146">
        <w:rPr>
          <w:rFonts w:asciiTheme="majorHAnsi" w:hAnsiTheme="majorHAnsi" w:cstheme="majorHAnsi"/>
          <w:sz w:val="24"/>
          <w:szCs w:val="24"/>
        </w:rPr>
        <w:t xml:space="preserve">podpisana </w:t>
      </w:r>
      <w:hyperlink r:id="rId57">
        <w:r w:rsidRPr="00AB6146">
          <w:rPr>
            <w:rFonts w:asciiTheme="majorHAnsi" w:hAnsiTheme="majorHAnsi" w:cstheme="majorHAnsi"/>
            <w:b/>
            <w:color w:val="1155CC"/>
            <w:sz w:val="24"/>
            <w:szCs w:val="24"/>
            <w:u w:val="single"/>
          </w:rPr>
          <w:t>kwalifikowanym podpisem elektronicznym</w:t>
        </w:r>
      </w:hyperlink>
      <w:r w:rsidRPr="00AB6146">
        <w:rPr>
          <w:rFonts w:asciiTheme="majorHAnsi" w:hAnsiTheme="majorHAnsi" w:cstheme="majorHAnsi"/>
          <w:sz w:val="24"/>
          <w:szCs w:val="24"/>
        </w:rPr>
        <w:t xml:space="preserve"> lub </w:t>
      </w:r>
      <w:hyperlink r:id="rId58">
        <w:r w:rsidRPr="00AB6146">
          <w:rPr>
            <w:rFonts w:asciiTheme="majorHAnsi" w:hAnsiTheme="majorHAnsi" w:cstheme="majorHAnsi"/>
            <w:b/>
            <w:color w:val="1155CC"/>
            <w:sz w:val="24"/>
            <w:szCs w:val="24"/>
            <w:u w:val="single"/>
          </w:rPr>
          <w:t>podpisem zaufanym</w:t>
        </w:r>
      </w:hyperlink>
      <w:r w:rsidRPr="00AB6146">
        <w:rPr>
          <w:rFonts w:asciiTheme="majorHAnsi" w:hAnsiTheme="majorHAnsi" w:cstheme="majorHAnsi"/>
          <w:sz w:val="24"/>
          <w:szCs w:val="24"/>
        </w:rPr>
        <w:t xml:space="preserve"> lub </w:t>
      </w:r>
      <w:hyperlink r:id="rId59">
        <w:r w:rsidRPr="00AB6146">
          <w:rPr>
            <w:rFonts w:asciiTheme="majorHAnsi" w:hAnsiTheme="majorHAnsi" w:cstheme="majorHAnsi"/>
            <w:b/>
            <w:color w:val="1155CC"/>
            <w:sz w:val="24"/>
            <w:szCs w:val="24"/>
            <w:u w:val="single"/>
          </w:rPr>
          <w:t>podpisem osobistym</w:t>
        </w:r>
      </w:hyperlink>
      <w:r w:rsidRPr="00AB6146">
        <w:rPr>
          <w:rFonts w:asciiTheme="majorHAnsi" w:hAnsiTheme="majorHAnsi" w:cstheme="majorHAnsi"/>
          <w:sz w:val="24"/>
          <w:szCs w:val="24"/>
        </w:rPr>
        <w:t xml:space="preserve"> przez osobę/osoby upoważnioną/upoważnione.</w:t>
      </w:r>
    </w:p>
    <w:p w14:paraId="000000CB" w14:textId="77777777" w:rsidR="008A53FD" w:rsidRPr="00AB6146" w:rsidRDefault="005C2461" w:rsidP="00912913">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B6146">
        <w:rPr>
          <w:rFonts w:asciiTheme="majorHAnsi" w:hAnsiTheme="majorHAnsi" w:cstheme="majorHAnsi"/>
          <w:sz w:val="24"/>
          <w:szCs w:val="24"/>
        </w:rPr>
        <w:t>eIDAS</w:t>
      </w:r>
      <w:proofErr w:type="spellEnd"/>
      <w:r w:rsidRPr="00AB6146">
        <w:rPr>
          <w:rFonts w:asciiTheme="majorHAnsi" w:hAnsiTheme="majorHAnsi" w:cstheme="majorHAnsi"/>
          <w:sz w:val="24"/>
          <w:szCs w:val="24"/>
        </w:rPr>
        <w:t>) (UE) nr 910/2014 - od 1 lipca 2016 roku”.</w:t>
      </w:r>
    </w:p>
    <w:p w14:paraId="000000CC" w14:textId="77777777" w:rsidR="008A53FD" w:rsidRPr="00AB6146" w:rsidRDefault="005C2461" w:rsidP="00912913">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W przypadku wykorzystania formatu podpisu </w:t>
      </w:r>
      <w:proofErr w:type="spellStart"/>
      <w:r w:rsidRPr="00AB6146">
        <w:rPr>
          <w:rFonts w:asciiTheme="majorHAnsi" w:hAnsiTheme="majorHAnsi" w:cstheme="majorHAnsi"/>
          <w:sz w:val="24"/>
          <w:szCs w:val="24"/>
        </w:rPr>
        <w:t>XAdES</w:t>
      </w:r>
      <w:proofErr w:type="spellEnd"/>
      <w:r w:rsidRPr="00AB6146">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AB6146">
        <w:rPr>
          <w:rFonts w:asciiTheme="majorHAnsi" w:hAnsiTheme="majorHAnsi" w:cstheme="majorHAnsi"/>
          <w:sz w:val="24"/>
          <w:szCs w:val="24"/>
        </w:rPr>
        <w:t>XAdES</w:t>
      </w:r>
      <w:proofErr w:type="spellEnd"/>
      <w:r w:rsidRPr="00AB6146">
        <w:rPr>
          <w:rFonts w:asciiTheme="majorHAnsi" w:hAnsiTheme="majorHAnsi" w:cstheme="majorHAnsi"/>
          <w:sz w:val="24"/>
          <w:szCs w:val="24"/>
        </w:rPr>
        <w:t>.</w:t>
      </w:r>
    </w:p>
    <w:p w14:paraId="000000CD" w14:textId="77777777" w:rsidR="008A53FD" w:rsidRPr="00AB6146" w:rsidRDefault="005C2461" w:rsidP="00912913">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Zgodnie z art. 18 ust. 3 ustawy </w:t>
      </w:r>
      <w:proofErr w:type="spellStart"/>
      <w:r w:rsidRPr="00AB6146">
        <w:rPr>
          <w:rFonts w:asciiTheme="majorHAnsi" w:hAnsiTheme="majorHAnsi" w:cstheme="majorHAnsi"/>
          <w:sz w:val="24"/>
          <w:szCs w:val="24"/>
        </w:rPr>
        <w:t>Pzp</w:t>
      </w:r>
      <w:proofErr w:type="spellEnd"/>
      <w:r w:rsidRPr="00AB6146">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AB6146" w:rsidRDefault="005C2461" w:rsidP="00912913">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lastRenderedPageBreak/>
        <w:t xml:space="preserve">Wykonawca, za pośrednictwem </w:t>
      </w:r>
      <w:hyperlink r:id="rId60">
        <w:r w:rsidRPr="00AB6146">
          <w:rPr>
            <w:rFonts w:asciiTheme="majorHAnsi" w:hAnsiTheme="majorHAnsi" w:cstheme="majorHAnsi"/>
            <w:color w:val="1155CC"/>
            <w:sz w:val="24"/>
            <w:szCs w:val="24"/>
            <w:u w:val="single"/>
          </w:rPr>
          <w:t>platformazakupowa.pl</w:t>
        </w:r>
      </w:hyperlink>
      <w:r w:rsidRPr="00AB6146">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AB6146" w:rsidRDefault="00202388" w:rsidP="0056633F">
      <w:pPr>
        <w:spacing w:line="360" w:lineRule="auto"/>
        <w:ind w:left="720"/>
        <w:jc w:val="both"/>
        <w:rPr>
          <w:rFonts w:asciiTheme="majorHAnsi" w:hAnsiTheme="majorHAnsi" w:cstheme="majorHAnsi"/>
          <w:sz w:val="24"/>
          <w:szCs w:val="24"/>
        </w:rPr>
      </w:pPr>
      <w:hyperlink r:id="rId61">
        <w:r w:rsidR="005C2461" w:rsidRPr="00AB6146">
          <w:rPr>
            <w:rFonts w:asciiTheme="majorHAnsi" w:hAnsiTheme="majorHAnsi" w:cstheme="majorHAnsi"/>
            <w:color w:val="1155CC"/>
            <w:sz w:val="24"/>
            <w:szCs w:val="24"/>
            <w:u w:val="single"/>
          </w:rPr>
          <w:t>https://platformazakupowa.pl/strona/45-instrukcje</w:t>
        </w:r>
      </w:hyperlink>
    </w:p>
    <w:p w14:paraId="000000D0" w14:textId="77777777" w:rsidR="008A53FD" w:rsidRPr="00AB6146" w:rsidRDefault="005C2461" w:rsidP="00912913">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AB6146" w:rsidRDefault="005C2461" w:rsidP="00912913">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AB6146" w:rsidRDefault="005C2461" w:rsidP="00912913">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AB6146" w:rsidRDefault="005C2461" w:rsidP="00912913">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AB6146" w:rsidRDefault="005C2461" w:rsidP="00912913">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AB6146" w:rsidRDefault="005C2461" w:rsidP="00912913">
      <w:pPr>
        <w:numPr>
          <w:ilvl w:val="0"/>
          <w:numId w:val="15"/>
        </w:numPr>
        <w:spacing w:line="360" w:lineRule="auto"/>
        <w:jc w:val="both"/>
        <w:rPr>
          <w:rFonts w:asciiTheme="majorHAnsi" w:eastAsia="Calibri" w:hAnsiTheme="majorHAnsi" w:cstheme="majorHAnsi"/>
          <w:sz w:val="24"/>
          <w:szCs w:val="24"/>
        </w:rPr>
      </w:pPr>
      <w:r w:rsidRPr="00AB6146">
        <w:rPr>
          <w:rFonts w:asciiTheme="majorHAnsi" w:hAnsiTheme="majorHAnsi" w:cstheme="majorHAnsi"/>
          <w:b/>
          <w:sz w:val="24"/>
          <w:szCs w:val="24"/>
        </w:rPr>
        <w:t>Rozszerzenia plików wykorzystywanych przez Wykonawców powinny być zgodne z</w:t>
      </w:r>
      <w:r w:rsidRPr="00AB6146">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AB6146" w:rsidRDefault="005C2461" w:rsidP="00912913">
      <w:pPr>
        <w:numPr>
          <w:ilvl w:val="0"/>
          <w:numId w:val="15"/>
        </w:numPr>
        <w:spacing w:line="360" w:lineRule="auto"/>
        <w:jc w:val="both"/>
        <w:rPr>
          <w:rFonts w:asciiTheme="majorHAnsi" w:eastAsia="Calibri" w:hAnsiTheme="majorHAnsi" w:cstheme="majorHAnsi"/>
          <w:sz w:val="24"/>
          <w:szCs w:val="24"/>
        </w:rPr>
      </w:pPr>
      <w:r w:rsidRPr="00AB6146">
        <w:rPr>
          <w:rFonts w:asciiTheme="majorHAnsi" w:hAnsiTheme="majorHAnsi" w:cstheme="majorHAnsi"/>
          <w:sz w:val="24"/>
          <w:szCs w:val="24"/>
        </w:rPr>
        <w:t>Zamawiający rekomenduje wykorzystanie formatów: .pdf .</w:t>
      </w:r>
      <w:proofErr w:type="spellStart"/>
      <w:r w:rsidRPr="00AB6146">
        <w:rPr>
          <w:rFonts w:asciiTheme="majorHAnsi" w:hAnsiTheme="majorHAnsi" w:cstheme="majorHAnsi"/>
          <w:sz w:val="24"/>
          <w:szCs w:val="24"/>
        </w:rPr>
        <w:t>doc</w:t>
      </w:r>
      <w:proofErr w:type="spellEnd"/>
      <w:r w:rsidRPr="00AB6146">
        <w:rPr>
          <w:rFonts w:asciiTheme="majorHAnsi" w:hAnsiTheme="majorHAnsi" w:cstheme="majorHAnsi"/>
          <w:sz w:val="24"/>
          <w:szCs w:val="24"/>
        </w:rPr>
        <w:t xml:space="preserve"> .</w:t>
      </w:r>
      <w:proofErr w:type="spellStart"/>
      <w:r w:rsidRPr="00AB6146">
        <w:rPr>
          <w:rFonts w:asciiTheme="majorHAnsi" w:hAnsiTheme="majorHAnsi" w:cstheme="majorHAnsi"/>
          <w:sz w:val="24"/>
          <w:szCs w:val="24"/>
        </w:rPr>
        <w:t>docx</w:t>
      </w:r>
      <w:proofErr w:type="spellEnd"/>
      <w:r w:rsidRPr="00AB6146">
        <w:rPr>
          <w:rFonts w:asciiTheme="majorHAnsi" w:hAnsiTheme="majorHAnsi" w:cstheme="majorHAnsi"/>
          <w:sz w:val="24"/>
          <w:szCs w:val="24"/>
        </w:rPr>
        <w:t xml:space="preserve"> .xls .</w:t>
      </w:r>
      <w:proofErr w:type="spellStart"/>
      <w:r w:rsidRPr="00AB6146">
        <w:rPr>
          <w:rFonts w:asciiTheme="majorHAnsi" w:hAnsiTheme="majorHAnsi" w:cstheme="majorHAnsi"/>
          <w:sz w:val="24"/>
          <w:szCs w:val="24"/>
        </w:rPr>
        <w:t>xlsx</w:t>
      </w:r>
      <w:proofErr w:type="spellEnd"/>
      <w:r w:rsidRPr="00AB6146">
        <w:rPr>
          <w:rFonts w:asciiTheme="majorHAnsi" w:hAnsiTheme="majorHAnsi" w:cstheme="majorHAnsi"/>
          <w:sz w:val="24"/>
          <w:szCs w:val="24"/>
        </w:rPr>
        <w:t xml:space="preserve"> .jpg (.</w:t>
      </w:r>
      <w:proofErr w:type="spellStart"/>
      <w:r w:rsidRPr="00AB6146">
        <w:rPr>
          <w:rFonts w:asciiTheme="majorHAnsi" w:hAnsiTheme="majorHAnsi" w:cstheme="majorHAnsi"/>
          <w:sz w:val="24"/>
          <w:szCs w:val="24"/>
        </w:rPr>
        <w:t>jpeg</w:t>
      </w:r>
      <w:proofErr w:type="spellEnd"/>
      <w:r w:rsidRPr="00AB6146">
        <w:rPr>
          <w:rFonts w:asciiTheme="majorHAnsi" w:hAnsiTheme="majorHAnsi" w:cstheme="majorHAnsi"/>
          <w:sz w:val="24"/>
          <w:szCs w:val="24"/>
        </w:rPr>
        <w:t xml:space="preserve">) </w:t>
      </w:r>
      <w:r w:rsidRPr="00AB6146">
        <w:rPr>
          <w:rFonts w:asciiTheme="majorHAnsi" w:hAnsiTheme="majorHAnsi" w:cstheme="majorHAnsi"/>
          <w:b/>
          <w:sz w:val="24"/>
          <w:szCs w:val="24"/>
          <w:u w:val="single"/>
        </w:rPr>
        <w:t>ze szczególnym wskazaniem na .pdf</w:t>
      </w:r>
    </w:p>
    <w:p w14:paraId="000000D7" w14:textId="77777777" w:rsidR="008A53FD" w:rsidRPr="00AB6146" w:rsidRDefault="005C2461" w:rsidP="00912913">
      <w:pPr>
        <w:numPr>
          <w:ilvl w:val="0"/>
          <w:numId w:val="15"/>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lastRenderedPageBreak/>
        <w:t>W celu ewentualnej kompresji danych Zamawiający rekomenduje wykorzystanie jednego z rozszerzeń:</w:t>
      </w:r>
    </w:p>
    <w:p w14:paraId="000000D8" w14:textId="77777777" w:rsidR="008A53FD" w:rsidRPr="00AB6146" w:rsidRDefault="005C2461" w:rsidP="00912913">
      <w:pPr>
        <w:numPr>
          <w:ilvl w:val="1"/>
          <w:numId w:val="12"/>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.zip </w:t>
      </w:r>
    </w:p>
    <w:p w14:paraId="000000D9" w14:textId="77777777" w:rsidR="008A53FD" w:rsidRPr="00AB6146" w:rsidRDefault="005C2461" w:rsidP="00912913">
      <w:pPr>
        <w:numPr>
          <w:ilvl w:val="1"/>
          <w:numId w:val="12"/>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.7Z</w:t>
      </w:r>
    </w:p>
    <w:p w14:paraId="000000DA" w14:textId="38D3257B" w:rsidR="008A53FD" w:rsidRPr="00AB6146" w:rsidRDefault="005C2461" w:rsidP="00912913">
      <w:pPr>
        <w:numPr>
          <w:ilvl w:val="0"/>
          <w:numId w:val="15"/>
        </w:numPr>
        <w:spacing w:line="360" w:lineRule="auto"/>
        <w:jc w:val="both"/>
        <w:rPr>
          <w:rFonts w:asciiTheme="majorHAnsi" w:eastAsia="Calibri" w:hAnsiTheme="majorHAnsi" w:cstheme="majorHAnsi"/>
          <w:b/>
          <w:sz w:val="24"/>
          <w:szCs w:val="24"/>
        </w:rPr>
      </w:pPr>
      <w:r w:rsidRPr="00AB6146">
        <w:rPr>
          <w:rFonts w:asciiTheme="majorHAnsi" w:hAnsiTheme="majorHAnsi" w:cstheme="majorHAnsi"/>
          <w:sz w:val="24"/>
          <w:szCs w:val="24"/>
        </w:rPr>
        <w:t xml:space="preserve">Wśród rozszerzeń powszechnych a </w:t>
      </w:r>
      <w:r w:rsidRPr="00AB6146">
        <w:rPr>
          <w:rFonts w:asciiTheme="majorHAnsi" w:hAnsiTheme="majorHAnsi" w:cstheme="majorHAnsi"/>
          <w:b/>
          <w:sz w:val="24"/>
          <w:szCs w:val="24"/>
        </w:rPr>
        <w:t>niewystępujących</w:t>
      </w:r>
      <w:r w:rsidRPr="00AB6146">
        <w:rPr>
          <w:rFonts w:asciiTheme="majorHAnsi" w:hAnsiTheme="majorHAnsi" w:cstheme="majorHAnsi"/>
          <w:sz w:val="24"/>
          <w:szCs w:val="24"/>
        </w:rPr>
        <w:t xml:space="preserve"> w Rozporządzeniu KRI występują: .</w:t>
      </w:r>
      <w:proofErr w:type="spellStart"/>
      <w:r w:rsidRPr="00AB6146">
        <w:rPr>
          <w:rFonts w:asciiTheme="majorHAnsi" w:hAnsiTheme="majorHAnsi" w:cstheme="majorHAnsi"/>
          <w:sz w:val="24"/>
          <w:szCs w:val="24"/>
        </w:rPr>
        <w:t>rar</w:t>
      </w:r>
      <w:proofErr w:type="spellEnd"/>
      <w:r w:rsidRPr="00AB6146">
        <w:rPr>
          <w:rFonts w:asciiTheme="majorHAnsi" w:hAnsiTheme="majorHAnsi" w:cstheme="majorHAnsi"/>
          <w:sz w:val="24"/>
          <w:szCs w:val="24"/>
        </w:rPr>
        <w:t xml:space="preserve"> .gif .</w:t>
      </w:r>
      <w:proofErr w:type="spellStart"/>
      <w:r w:rsidRPr="00AB6146">
        <w:rPr>
          <w:rFonts w:asciiTheme="majorHAnsi" w:hAnsiTheme="majorHAnsi" w:cstheme="majorHAnsi"/>
          <w:sz w:val="24"/>
          <w:szCs w:val="24"/>
        </w:rPr>
        <w:t>bmp</w:t>
      </w:r>
      <w:proofErr w:type="spellEnd"/>
      <w:r w:rsidRPr="00AB6146">
        <w:rPr>
          <w:rFonts w:asciiTheme="majorHAnsi" w:hAnsiTheme="majorHAnsi" w:cstheme="majorHAnsi"/>
          <w:sz w:val="24"/>
          <w:szCs w:val="24"/>
        </w:rPr>
        <w:t xml:space="preserve"> .</w:t>
      </w:r>
      <w:proofErr w:type="spellStart"/>
      <w:r w:rsidRPr="00AB6146">
        <w:rPr>
          <w:rFonts w:asciiTheme="majorHAnsi" w:hAnsiTheme="majorHAnsi" w:cstheme="majorHAnsi"/>
          <w:sz w:val="24"/>
          <w:szCs w:val="24"/>
        </w:rPr>
        <w:t>numbers</w:t>
      </w:r>
      <w:proofErr w:type="spellEnd"/>
      <w:r w:rsidRPr="00AB6146">
        <w:rPr>
          <w:rFonts w:asciiTheme="majorHAnsi" w:hAnsiTheme="majorHAnsi" w:cstheme="majorHAnsi"/>
          <w:sz w:val="24"/>
          <w:szCs w:val="24"/>
        </w:rPr>
        <w:t xml:space="preserve"> .</w:t>
      </w:r>
      <w:proofErr w:type="spellStart"/>
      <w:r w:rsidRPr="00AB6146">
        <w:rPr>
          <w:rFonts w:asciiTheme="majorHAnsi" w:hAnsiTheme="majorHAnsi" w:cstheme="majorHAnsi"/>
          <w:sz w:val="24"/>
          <w:szCs w:val="24"/>
        </w:rPr>
        <w:t>pages</w:t>
      </w:r>
      <w:proofErr w:type="spellEnd"/>
      <w:r w:rsidRPr="00AB6146">
        <w:rPr>
          <w:rFonts w:asciiTheme="majorHAnsi" w:hAnsiTheme="majorHAnsi" w:cstheme="majorHAnsi"/>
          <w:sz w:val="24"/>
          <w:szCs w:val="24"/>
        </w:rPr>
        <w:t xml:space="preserve">. </w:t>
      </w:r>
      <w:r w:rsidRPr="00AB6146">
        <w:rPr>
          <w:rFonts w:asciiTheme="majorHAnsi" w:hAnsiTheme="majorHAnsi" w:cstheme="majorHAnsi"/>
          <w:b/>
          <w:sz w:val="24"/>
          <w:szCs w:val="24"/>
        </w:rPr>
        <w:t>Dokumenty złożone w takich plikach zostaną uznane za złożone nieskutecznie.</w:t>
      </w:r>
    </w:p>
    <w:p w14:paraId="000000DB" w14:textId="77777777" w:rsidR="008A53FD" w:rsidRPr="00AB6146" w:rsidRDefault="005C2461" w:rsidP="00912913">
      <w:pPr>
        <w:numPr>
          <w:ilvl w:val="0"/>
          <w:numId w:val="15"/>
        </w:numPr>
        <w:spacing w:line="360" w:lineRule="auto"/>
        <w:jc w:val="both"/>
        <w:rPr>
          <w:rFonts w:asciiTheme="majorHAnsi" w:eastAsia="Calibri" w:hAnsiTheme="majorHAnsi" w:cstheme="majorHAnsi"/>
          <w:sz w:val="24"/>
          <w:szCs w:val="24"/>
        </w:rPr>
      </w:pPr>
      <w:r w:rsidRPr="00AB6146">
        <w:rPr>
          <w:rFonts w:asciiTheme="majorHAnsi" w:hAnsiTheme="majorHAnsi" w:cstheme="majorHAnsi"/>
          <w:sz w:val="24"/>
          <w:szCs w:val="24"/>
        </w:rPr>
        <w:t xml:space="preserve">Zamawiający zwraca uwagę na ograniczenia wielkości plików podpisywanych profilem zaufanym, który wynosi </w:t>
      </w:r>
      <w:r w:rsidRPr="00AB6146">
        <w:rPr>
          <w:rFonts w:asciiTheme="majorHAnsi" w:hAnsiTheme="majorHAnsi" w:cstheme="majorHAnsi"/>
          <w:b/>
          <w:sz w:val="24"/>
          <w:szCs w:val="24"/>
        </w:rPr>
        <w:t>maksymalnie 10MB</w:t>
      </w:r>
      <w:r w:rsidRPr="00AB6146">
        <w:rPr>
          <w:rFonts w:asciiTheme="majorHAnsi" w:hAnsiTheme="majorHAnsi" w:cstheme="majorHAnsi"/>
          <w:sz w:val="24"/>
          <w:szCs w:val="24"/>
        </w:rPr>
        <w:t xml:space="preserve">, oraz na ograniczenie wielkości plików podpisywanych w aplikacji </w:t>
      </w:r>
      <w:proofErr w:type="spellStart"/>
      <w:r w:rsidRPr="00AB6146">
        <w:rPr>
          <w:rFonts w:asciiTheme="majorHAnsi" w:hAnsiTheme="majorHAnsi" w:cstheme="majorHAnsi"/>
          <w:sz w:val="24"/>
          <w:szCs w:val="24"/>
        </w:rPr>
        <w:t>eDoApp</w:t>
      </w:r>
      <w:proofErr w:type="spellEnd"/>
      <w:r w:rsidRPr="00AB6146">
        <w:rPr>
          <w:rFonts w:asciiTheme="majorHAnsi" w:hAnsiTheme="majorHAnsi" w:cstheme="majorHAnsi"/>
          <w:sz w:val="24"/>
          <w:szCs w:val="24"/>
        </w:rPr>
        <w:t xml:space="preserve"> służącej do składania podpisu osobistego, który wynosi </w:t>
      </w:r>
      <w:r w:rsidRPr="00AB6146">
        <w:rPr>
          <w:rFonts w:asciiTheme="majorHAnsi" w:hAnsiTheme="majorHAnsi" w:cstheme="majorHAnsi"/>
          <w:b/>
          <w:sz w:val="24"/>
          <w:szCs w:val="24"/>
        </w:rPr>
        <w:t>maksymalnie 5MB</w:t>
      </w:r>
      <w:r w:rsidRPr="00AB6146">
        <w:rPr>
          <w:rFonts w:asciiTheme="majorHAnsi" w:hAnsiTheme="majorHAnsi" w:cstheme="majorHAnsi"/>
          <w:sz w:val="24"/>
          <w:szCs w:val="24"/>
        </w:rPr>
        <w:t>.</w:t>
      </w:r>
    </w:p>
    <w:p w14:paraId="000000DC" w14:textId="77777777" w:rsidR="008A53FD" w:rsidRPr="00AB6146" w:rsidRDefault="005C2461" w:rsidP="00912913">
      <w:pPr>
        <w:numPr>
          <w:ilvl w:val="0"/>
          <w:numId w:val="15"/>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W przypadku stosowania przez wykonawcę kwalifikowanego podpisu elektronicznego:</w:t>
      </w:r>
    </w:p>
    <w:p w14:paraId="000000DD" w14:textId="77777777" w:rsidR="008A53FD" w:rsidRPr="00AB6146" w:rsidRDefault="005C2461" w:rsidP="00912913">
      <w:pPr>
        <w:numPr>
          <w:ilvl w:val="0"/>
          <w:numId w:val="9"/>
        </w:numPr>
        <w:spacing w:line="360" w:lineRule="auto"/>
        <w:jc w:val="both"/>
        <w:rPr>
          <w:rFonts w:asciiTheme="majorHAnsi" w:eastAsia="Calibri" w:hAnsiTheme="majorHAnsi" w:cstheme="majorHAnsi"/>
          <w:sz w:val="24"/>
          <w:szCs w:val="24"/>
        </w:rPr>
      </w:pPr>
      <w:r w:rsidRPr="00AB6146">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AB6146">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AB6146">
        <w:rPr>
          <w:rFonts w:asciiTheme="majorHAnsi" w:hAnsiTheme="majorHAnsi" w:cstheme="majorHAnsi"/>
          <w:b/>
          <w:sz w:val="24"/>
          <w:szCs w:val="24"/>
        </w:rPr>
        <w:t>PAdES</w:t>
      </w:r>
      <w:proofErr w:type="spellEnd"/>
      <w:r w:rsidRPr="00AB6146">
        <w:rPr>
          <w:rFonts w:asciiTheme="majorHAnsi" w:hAnsiTheme="majorHAnsi" w:cstheme="majorHAnsi"/>
          <w:b/>
          <w:sz w:val="24"/>
          <w:szCs w:val="24"/>
        </w:rPr>
        <w:t xml:space="preserve">. </w:t>
      </w:r>
    </w:p>
    <w:p w14:paraId="000000DE" w14:textId="77777777" w:rsidR="008A53FD" w:rsidRPr="00AB6146" w:rsidRDefault="005C2461" w:rsidP="00912913">
      <w:pPr>
        <w:numPr>
          <w:ilvl w:val="0"/>
          <w:numId w:val="9"/>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Pliki w innych formatach niż PDF </w:t>
      </w:r>
      <w:r w:rsidRPr="00AB6146">
        <w:rPr>
          <w:rFonts w:asciiTheme="majorHAnsi" w:hAnsiTheme="majorHAnsi" w:cstheme="majorHAnsi"/>
          <w:b/>
          <w:sz w:val="24"/>
          <w:szCs w:val="24"/>
        </w:rPr>
        <w:t xml:space="preserve">zaleca się opatrzyć podpisem w formacie </w:t>
      </w:r>
      <w:proofErr w:type="spellStart"/>
      <w:r w:rsidRPr="00AB6146">
        <w:rPr>
          <w:rFonts w:asciiTheme="majorHAnsi" w:hAnsiTheme="majorHAnsi" w:cstheme="majorHAnsi"/>
          <w:b/>
          <w:sz w:val="24"/>
          <w:szCs w:val="24"/>
        </w:rPr>
        <w:t>XAdES</w:t>
      </w:r>
      <w:proofErr w:type="spellEnd"/>
      <w:r w:rsidRPr="00AB6146">
        <w:rPr>
          <w:rFonts w:asciiTheme="majorHAnsi" w:hAnsiTheme="majorHAnsi" w:cstheme="majorHAnsi"/>
          <w:b/>
          <w:sz w:val="24"/>
          <w:szCs w:val="24"/>
        </w:rPr>
        <w:t xml:space="preserve"> o typie zewnętrznym</w:t>
      </w:r>
      <w:r w:rsidRPr="00AB6146">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AB6146" w:rsidRDefault="005C2461" w:rsidP="00912913">
      <w:pPr>
        <w:numPr>
          <w:ilvl w:val="0"/>
          <w:numId w:val="9"/>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Zamawiający rekomenduje wykorzystanie podpisu z kwalifikowanym znacznikiem czasu.</w:t>
      </w:r>
    </w:p>
    <w:p w14:paraId="000000E0" w14:textId="77777777" w:rsidR="008A53FD" w:rsidRPr="00AB6146" w:rsidRDefault="005C2461" w:rsidP="00912913">
      <w:pPr>
        <w:numPr>
          <w:ilvl w:val="0"/>
          <w:numId w:val="15"/>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Zamawiający zaleca aby</w:t>
      </w:r>
      <w:r w:rsidRPr="00AB6146">
        <w:rPr>
          <w:rFonts w:asciiTheme="majorHAnsi" w:hAnsiTheme="majorHAnsi" w:cstheme="majorHAnsi"/>
          <w:b/>
          <w:sz w:val="24"/>
          <w:szCs w:val="24"/>
        </w:rPr>
        <w:t xml:space="preserve"> w przypadku podpisywania pliku przez kilka osób, stosować podpisy tego samego rodzaju.</w:t>
      </w:r>
      <w:r w:rsidRPr="00AB6146">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AB6146" w:rsidRDefault="005C2461" w:rsidP="00912913">
      <w:pPr>
        <w:numPr>
          <w:ilvl w:val="0"/>
          <w:numId w:val="15"/>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AB6146" w:rsidRDefault="005C2461" w:rsidP="00912913">
      <w:pPr>
        <w:numPr>
          <w:ilvl w:val="0"/>
          <w:numId w:val="15"/>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Osobą składającą ofertę powinna być osoba kontaktowa podawana w dokumentacji.</w:t>
      </w:r>
    </w:p>
    <w:p w14:paraId="000000E3" w14:textId="77777777" w:rsidR="008A53FD" w:rsidRPr="00AB6146" w:rsidRDefault="005C2461" w:rsidP="00912913">
      <w:pPr>
        <w:numPr>
          <w:ilvl w:val="0"/>
          <w:numId w:val="15"/>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AB6146" w:rsidRDefault="005C2461" w:rsidP="00912913">
      <w:pPr>
        <w:numPr>
          <w:ilvl w:val="0"/>
          <w:numId w:val="15"/>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lastRenderedPageBreak/>
        <w:t xml:space="preserve">Jeśli Wykonawca pakuje dokumenty np. w plik o rozszerzeniu .zip, zaleca się wcześniejsze podpisanie każdego ze skompresowanych plików. </w:t>
      </w:r>
    </w:p>
    <w:p w14:paraId="000000E5" w14:textId="39905795" w:rsidR="008A53FD" w:rsidRPr="00AB6146" w:rsidRDefault="005C2461" w:rsidP="00912913">
      <w:pPr>
        <w:numPr>
          <w:ilvl w:val="0"/>
          <w:numId w:val="15"/>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Zamawiający zaleca aby </w:t>
      </w:r>
      <w:r w:rsidRPr="00AB6146">
        <w:rPr>
          <w:rFonts w:asciiTheme="majorHAnsi" w:hAnsiTheme="majorHAnsi" w:cstheme="majorHAnsi"/>
          <w:b/>
          <w:sz w:val="24"/>
          <w:szCs w:val="24"/>
          <w:u w:val="single"/>
        </w:rPr>
        <w:t>nie</w:t>
      </w:r>
      <w:r w:rsidRPr="00AB6146">
        <w:rPr>
          <w:rFonts w:asciiTheme="majorHAnsi" w:hAnsiTheme="majorHAnsi" w:cstheme="majorHAnsi"/>
          <w:b/>
          <w:sz w:val="24"/>
          <w:szCs w:val="24"/>
        </w:rPr>
        <w:t xml:space="preserve"> </w:t>
      </w:r>
      <w:r w:rsidRPr="00AB6146">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AB6146" w:rsidRDefault="00A26BB1" w:rsidP="00912913">
      <w:pPr>
        <w:numPr>
          <w:ilvl w:val="0"/>
          <w:numId w:val="15"/>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Pliki składane wraz z ofertą:</w:t>
      </w:r>
    </w:p>
    <w:p w14:paraId="41E803DD" w14:textId="0F5E61B6" w:rsidR="00A26BB1" w:rsidRPr="00AB6146" w:rsidRDefault="00A26BB1" w:rsidP="00912913">
      <w:pPr>
        <w:pStyle w:val="Akapitzlist"/>
        <w:numPr>
          <w:ilvl w:val="0"/>
          <w:numId w:val="30"/>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aktualne na dzień składania ofert oświadczenie o braku podstaw do wykluczenia z postępowania – zgodnie z </w:t>
      </w:r>
      <w:r w:rsidRPr="00AB6146">
        <w:rPr>
          <w:rFonts w:asciiTheme="majorHAnsi" w:hAnsiTheme="majorHAnsi" w:cstheme="majorHAnsi"/>
          <w:b/>
          <w:sz w:val="24"/>
          <w:szCs w:val="24"/>
        </w:rPr>
        <w:t>Załącznikiem nr 3 do SWZ</w:t>
      </w:r>
      <w:r w:rsidRPr="00AB6146">
        <w:rPr>
          <w:rFonts w:asciiTheme="majorHAnsi" w:hAnsiTheme="majorHAnsi" w:cstheme="majorHAnsi"/>
          <w:sz w:val="24"/>
          <w:szCs w:val="24"/>
        </w:rPr>
        <w:t>,</w:t>
      </w:r>
    </w:p>
    <w:p w14:paraId="13A2B40D" w14:textId="17FDE297" w:rsidR="00A26BB1" w:rsidRPr="00AB6146" w:rsidRDefault="00A26BB1" w:rsidP="00912913">
      <w:pPr>
        <w:pStyle w:val="Akapitzlist"/>
        <w:numPr>
          <w:ilvl w:val="0"/>
          <w:numId w:val="30"/>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22BAA65C" w14:textId="2A5521FE" w:rsidR="00A26BB1" w:rsidRPr="00AB6146" w:rsidRDefault="00A26BB1" w:rsidP="00912913">
      <w:pPr>
        <w:pStyle w:val="Akapitzlist"/>
        <w:numPr>
          <w:ilvl w:val="0"/>
          <w:numId w:val="30"/>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w przypadku wykonawców wspólnie ubiegających się o zamówienie pełnomocnictwo/pełnomocnictwa  dla osoby/osób   podpisujących ofertę</w:t>
      </w:r>
      <w:r w:rsidR="00653E74" w:rsidRPr="00AB6146">
        <w:rPr>
          <w:rFonts w:asciiTheme="majorHAnsi" w:hAnsiTheme="majorHAnsi" w:cstheme="majorHAnsi"/>
          <w:sz w:val="24"/>
          <w:szCs w:val="24"/>
        </w:rPr>
        <w:t>.</w:t>
      </w:r>
    </w:p>
    <w:p w14:paraId="21C04F3C" w14:textId="5577D75D" w:rsidR="00210610" w:rsidRPr="00AB6146" w:rsidRDefault="00516FF1" w:rsidP="0056633F">
      <w:p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Pełnomocnictwo</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do</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złożenia</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oferty</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musi</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być</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złożone</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w</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oryginale</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w</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takiej</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samej</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formie,</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jak</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składana</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oferta</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w:t>
      </w:r>
      <w:proofErr w:type="spellStart"/>
      <w:r w:rsidRPr="00AB6146">
        <w:rPr>
          <w:rFonts w:asciiTheme="majorHAnsi" w:hAnsiTheme="majorHAnsi" w:cstheme="majorHAnsi"/>
          <w:sz w:val="24"/>
          <w:szCs w:val="24"/>
        </w:rPr>
        <w:t>t.j</w:t>
      </w:r>
      <w:proofErr w:type="spellEnd"/>
      <w:r w:rsidRPr="00AB6146">
        <w:rPr>
          <w:rFonts w:asciiTheme="majorHAnsi" w:hAnsiTheme="majorHAnsi" w:cstheme="majorHAnsi"/>
          <w:sz w:val="24"/>
          <w:szCs w:val="24"/>
        </w:rPr>
        <w:t>.</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w</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formie</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elektronicznej</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lub</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postaci</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elektronicznej</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opatrzonej</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podpisem</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zaufanym</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lub</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podpisem</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osobistym).</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Dopuszcza</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się</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także</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złożenie</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elektronicznej</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kopii</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(skanu)</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pełnomocnictwa</w:t>
      </w:r>
      <w:r w:rsidR="00210610" w:rsidRPr="00AB6146">
        <w:rPr>
          <w:rFonts w:asciiTheme="majorHAnsi" w:hAnsiTheme="majorHAnsi" w:cstheme="majorHAnsi"/>
          <w:sz w:val="24"/>
          <w:szCs w:val="24"/>
        </w:rPr>
        <w:t xml:space="preserve"> </w:t>
      </w:r>
      <w:r w:rsidRPr="00AB6146">
        <w:rPr>
          <w:rFonts w:asciiTheme="majorHAnsi" w:hAnsiTheme="majorHAnsi" w:cstheme="majorHAnsi"/>
          <w:sz w:val="24"/>
          <w:szCs w:val="24"/>
        </w:rPr>
        <w:t>sporządzonego</w:t>
      </w:r>
      <w:r w:rsidR="00210610" w:rsidRPr="00AB6146">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AB6146" w:rsidRDefault="00516FF1" w:rsidP="0056633F">
      <w:pPr>
        <w:spacing w:line="360" w:lineRule="auto"/>
        <w:jc w:val="both"/>
        <w:rPr>
          <w:rFonts w:asciiTheme="majorHAnsi" w:hAnsiTheme="majorHAnsi" w:cstheme="majorHAnsi"/>
          <w:sz w:val="24"/>
          <w:szCs w:val="24"/>
        </w:rPr>
      </w:pPr>
    </w:p>
    <w:p w14:paraId="000000E6" w14:textId="77777777" w:rsidR="008A53FD" w:rsidRPr="00AB6146"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1" w:name="_c8de4rg6s4kb" w:colFirst="0" w:colLast="0"/>
      <w:bookmarkEnd w:id="21"/>
      <w:r w:rsidRPr="00AB6146">
        <w:rPr>
          <w:rFonts w:asciiTheme="majorHAnsi" w:hAnsiTheme="majorHAnsi" w:cstheme="majorHAnsi"/>
          <w:color w:val="365F91" w:themeColor="accent1" w:themeShade="BF"/>
          <w:sz w:val="24"/>
          <w:szCs w:val="24"/>
        </w:rPr>
        <w:t>XV. Sposób obliczania ceny oferty</w:t>
      </w:r>
    </w:p>
    <w:p w14:paraId="28173A6B" w14:textId="77777777" w:rsidR="00AB5492" w:rsidRPr="00AB6146" w:rsidRDefault="00AB5492" w:rsidP="00912913">
      <w:pPr>
        <w:numPr>
          <w:ilvl w:val="0"/>
          <w:numId w:val="32"/>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w:t>
      </w:r>
      <w:r w:rsidRPr="00AB6146">
        <w:rPr>
          <w:rFonts w:asciiTheme="majorHAnsi" w:hAnsiTheme="majorHAnsi" w:cstheme="majorHAnsi"/>
          <w:sz w:val="24"/>
          <w:szCs w:val="24"/>
        </w:rPr>
        <w:lastRenderedPageBreak/>
        <w:t>uwzględnić w cenie wszystkie posiadane informacje o przedmiocie zamówienia, a szczególnie informacje, wymagania i warunki podane w niniejszej SWZ.</w:t>
      </w:r>
    </w:p>
    <w:p w14:paraId="4F1CA856" w14:textId="4EA842CB" w:rsidR="00AB5492" w:rsidRPr="00AB6146" w:rsidRDefault="00AB5492" w:rsidP="00912913">
      <w:pPr>
        <w:numPr>
          <w:ilvl w:val="0"/>
          <w:numId w:val="32"/>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AB6146" w:rsidRDefault="00AB5492" w:rsidP="00912913">
      <w:pPr>
        <w:numPr>
          <w:ilvl w:val="0"/>
          <w:numId w:val="32"/>
        </w:numPr>
        <w:spacing w:line="360" w:lineRule="auto"/>
        <w:jc w:val="both"/>
        <w:rPr>
          <w:rFonts w:asciiTheme="majorHAnsi" w:hAnsiTheme="majorHAnsi" w:cstheme="majorHAnsi"/>
          <w:sz w:val="24"/>
          <w:szCs w:val="24"/>
        </w:rPr>
      </w:pPr>
      <w:bookmarkStart w:id="22" w:name="_Toc214354258"/>
      <w:r w:rsidRPr="00AB6146">
        <w:rPr>
          <w:rFonts w:asciiTheme="majorHAnsi" w:hAnsiTheme="majorHAnsi" w:cstheme="majorHAnsi"/>
          <w:sz w:val="24"/>
          <w:szCs w:val="24"/>
        </w:rPr>
        <w:t>Waluta Zamówienia</w:t>
      </w:r>
      <w:bookmarkEnd w:id="22"/>
      <w:r w:rsidRPr="00AB6146">
        <w:rPr>
          <w:rFonts w:asciiTheme="majorHAnsi" w:hAnsiTheme="majorHAnsi" w:cstheme="majorHAnsi"/>
          <w:sz w:val="24"/>
          <w:szCs w:val="24"/>
        </w:rPr>
        <w:t xml:space="preserve"> – złoty polski.</w:t>
      </w:r>
    </w:p>
    <w:p w14:paraId="284D367D" w14:textId="77777777" w:rsidR="00AB5492" w:rsidRPr="00AB6146" w:rsidRDefault="005C2461" w:rsidP="00912913">
      <w:pPr>
        <w:numPr>
          <w:ilvl w:val="0"/>
          <w:numId w:val="32"/>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AB6146" w:rsidRDefault="005C2461" w:rsidP="00912913">
      <w:pPr>
        <w:numPr>
          <w:ilvl w:val="0"/>
          <w:numId w:val="32"/>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Zamawiający nie przewiduje rozliczeń w walucie obcej.</w:t>
      </w:r>
    </w:p>
    <w:p w14:paraId="000000ED" w14:textId="16851B68" w:rsidR="008A53FD" w:rsidRPr="00AB6146" w:rsidRDefault="005C2461" w:rsidP="00912913">
      <w:pPr>
        <w:numPr>
          <w:ilvl w:val="0"/>
          <w:numId w:val="32"/>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AB6146">
        <w:rPr>
          <w:rFonts w:asciiTheme="majorHAnsi" w:hAnsiTheme="majorHAnsi" w:cstheme="majorHAnsi"/>
          <w:sz w:val="24"/>
          <w:szCs w:val="24"/>
        </w:rPr>
        <w:t>późn</w:t>
      </w:r>
      <w:proofErr w:type="spellEnd"/>
      <w:r w:rsidRPr="00AB6146">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AB6146">
        <w:rPr>
          <w:rFonts w:asciiTheme="majorHAnsi" w:hAnsiTheme="majorHAnsi" w:cstheme="majorHAnsi"/>
          <w:b/>
          <w:sz w:val="24"/>
          <w:szCs w:val="24"/>
        </w:rPr>
        <w:t xml:space="preserve"> </w:t>
      </w:r>
      <w:r w:rsidRPr="00AB6146">
        <w:rPr>
          <w:rFonts w:asciiTheme="majorHAnsi" w:hAnsiTheme="majorHAnsi" w:cstheme="majorHAnsi"/>
          <w:sz w:val="24"/>
          <w:szCs w:val="24"/>
        </w:rPr>
        <w:t>W ofercie, o której mowa w ust. 1, Wykonawca ma obowiązek:</w:t>
      </w:r>
    </w:p>
    <w:p w14:paraId="000000EE" w14:textId="77777777" w:rsidR="008A53FD" w:rsidRPr="00AB6146" w:rsidRDefault="005C2461" w:rsidP="0056633F">
      <w:pPr>
        <w:tabs>
          <w:tab w:val="left" w:pos="3855"/>
        </w:tabs>
        <w:spacing w:line="360" w:lineRule="auto"/>
        <w:ind w:left="826" w:hanging="409"/>
        <w:jc w:val="both"/>
        <w:rPr>
          <w:rFonts w:asciiTheme="majorHAnsi" w:hAnsiTheme="majorHAnsi" w:cstheme="majorHAnsi"/>
          <w:sz w:val="24"/>
          <w:szCs w:val="24"/>
        </w:rPr>
      </w:pPr>
      <w:r w:rsidRPr="00AB6146">
        <w:rPr>
          <w:rFonts w:asciiTheme="majorHAnsi" w:hAnsiTheme="majorHAnsi" w:cstheme="majorHAnsi"/>
          <w:sz w:val="24"/>
          <w:szCs w:val="24"/>
        </w:rPr>
        <w:t>1)</w:t>
      </w:r>
      <w:r w:rsidRPr="00AB6146">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AB6146" w:rsidRDefault="005C2461" w:rsidP="0056633F">
      <w:pPr>
        <w:tabs>
          <w:tab w:val="left" w:pos="3855"/>
        </w:tabs>
        <w:spacing w:line="360" w:lineRule="auto"/>
        <w:ind w:left="826" w:hanging="409"/>
        <w:jc w:val="both"/>
        <w:rPr>
          <w:rFonts w:asciiTheme="majorHAnsi" w:hAnsiTheme="majorHAnsi" w:cstheme="majorHAnsi"/>
          <w:sz w:val="24"/>
          <w:szCs w:val="24"/>
        </w:rPr>
      </w:pPr>
      <w:r w:rsidRPr="00AB6146">
        <w:rPr>
          <w:rFonts w:asciiTheme="majorHAnsi" w:hAnsiTheme="majorHAnsi" w:cstheme="majorHAnsi"/>
          <w:sz w:val="24"/>
          <w:szCs w:val="24"/>
        </w:rPr>
        <w:t>2)</w:t>
      </w:r>
      <w:r w:rsidRPr="00AB6146">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AB6146" w:rsidRDefault="005C2461" w:rsidP="0056633F">
      <w:pPr>
        <w:tabs>
          <w:tab w:val="left" w:pos="3855"/>
        </w:tabs>
        <w:spacing w:line="360" w:lineRule="auto"/>
        <w:ind w:left="826" w:hanging="409"/>
        <w:jc w:val="both"/>
        <w:rPr>
          <w:rFonts w:asciiTheme="majorHAnsi" w:hAnsiTheme="majorHAnsi" w:cstheme="majorHAnsi"/>
          <w:sz w:val="24"/>
          <w:szCs w:val="24"/>
        </w:rPr>
      </w:pPr>
      <w:r w:rsidRPr="00AB6146">
        <w:rPr>
          <w:rFonts w:asciiTheme="majorHAnsi" w:hAnsiTheme="majorHAnsi" w:cstheme="majorHAnsi"/>
          <w:sz w:val="24"/>
          <w:szCs w:val="24"/>
        </w:rPr>
        <w:t>3)</w:t>
      </w:r>
      <w:r w:rsidRPr="00AB6146">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AB6146" w:rsidRDefault="005C2461" w:rsidP="0056633F">
      <w:pPr>
        <w:tabs>
          <w:tab w:val="left" w:pos="3855"/>
        </w:tabs>
        <w:spacing w:line="360" w:lineRule="auto"/>
        <w:ind w:left="826" w:hanging="409"/>
        <w:jc w:val="both"/>
        <w:rPr>
          <w:rFonts w:asciiTheme="majorHAnsi" w:hAnsiTheme="majorHAnsi" w:cstheme="majorHAnsi"/>
          <w:sz w:val="24"/>
          <w:szCs w:val="24"/>
        </w:rPr>
      </w:pPr>
      <w:r w:rsidRPr="00AB6146">
        <w:rPr>
          <w:rFonts w:asciiTheme="majorHAnsi" w:hAnsiTheme="majorHAnsi" w:cstheme="majorHAnsi"/>
          <w:sz w:val="24"/>
          <w:szCs w:val="24"/>
        </w:rPr>
        <w:t>4)</w:t>
      </w:r>
      <w:r w:rsidRPr="00AB6146">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AB6146" w:rsidRDefault="005C2461" w:rsidP="00912913">
      <w:pPr>
        <w:numPr>
          <w:ilvl w:val="0"/>
          <w:numId w:val="32"/>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AB6146">
        <w:rPr>
          <w:rFonts w:asciiTheme="majorHAnsi" w:hAnsiTheme="majorHAnsi" w:cstheme="majorHAnsi"/>
          <w:sz w:val="24"/>
          <w:szCs w:val="24"/>
        </w:rPr>
        <w:t xml:space="preserve"> wybór oferty   będzie prowadzić do powstania u Zamawiającego obowiązku podatkowego w zakresie podatku VAT</w:t>
      </w:r>
      <w:r w:rsidRPr="00AB6146">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AB6146"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3" w:name="_1wm6hsxsy23e" w:colFirst="0" w:colLast="0"/>
      <w:bookmarkEnd w:id="23"/>
      <w:r w:rsidRPr="00AB6146">
        <w:rPr>
          <w:rFonts w:asciiTheme="majorHAnsi" w:hAnsiTheme="majorHAnsi" w:cstheme="majorHAnsi"/>
          <w:color w:val="365F91" w:themeColor="accent1" w:themeShade="BF"/>
          <w:sz w:val="24"/>
          <w:szCs w:val="24"/>
        </w:rPr>
        <w:lastRenderedPageBreak/>
        <w:t>XVI. Wymagania dotyczące wadium</w:t>
      </w:r>
    </w:p>
    <w:p w14:paraId="000000F4" w14:textId="5F22EBBA" w:rsidR="008A53FD" w:rsidRPr="00AB6146" w:rsidRDefault="00653E74" w:rsidP="00912913">
      <w:pPr>
        <w:numPr>
          <w:ilvl w:val="3"/>
          <w:numId w:val="11"/>
        </w:numPr>
        <w:spacing w:before="240" w:line="360" w:lineRule="auto"/>
        <w:ind w:left="284" w:hanging="426"/>
        <w:jc w:val="both"/>
        <w:rPr>
          <w:rFonts w:asciiTheme="majorHAnsi" w:hAnsiTheme="majorHAnsi" w:cstheme="majorHAnsi"/>
          <w:sz w:val="24"/>
          <w:szCs w:val="24"/>
        </w:rPr>
      </w:pPr>
      <w:r w:rsidRPr="00AB6146">
        <w:rPr>
          <w:rFonts w:asciiTheme="majorHAnsi" w:hAnsiTheme="majorHAnsi" w:cstheme="majorHAnsi"/>
          <w:sz w:val="24"/>
          <w:szCs w:val="24"/>
        </w:rPr>
        <w:t>Zamawiający nie żąda wniesienia wadium.</w:t>
      </w:r>
    </w:p>
    <w:p w14:paraId="00000107" w14:textId="77777777" w:rsidR="008A53FD" w:rsidRPr="00AB6146"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4" w:name="_kraqvybbazqg" w:colFirst="0" w:colLast="0"/>
      <w:bookmarkEnd w:id="24"/>
      <w:r w:rsidRPr="00AB6146">
        <w:rPr>
          <w:rFonts w:asciiTheme="majorHAnsi" w:hAnsiTheme="majorHAnsi" w:cstheme="majorHAnsi"/>
          <w:color w:val="365F91" w:themeColor="accent1" w:themeShade="BF"/>
          <w:sz w:val="24"/>
          <w:szCs w:val="24"/>
        </w:rPr>
        <w:t>XVII. Termin związania ofertą</w:t>
      </w:r>
    </w:p>
    <w:p w14:paraId="00000108" w14:textId="7BECBF6E" w:rsidR="008A53FD" w:rsidRPr="00AB6146" w:rsidRDefault="00965DBA" w:rsidP="00912913">
      <w:pPr>
        <w:numPr>
          <w:ilvl w:val="0"/>
          <w:numId w:val="28"/>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 xml:space="preserve">Wykonawca jest związany ofertą od dnia upływu terminu składania ofert do dnia </w:t>
      </w:r>
      <w:r w:rsidR="000D187E">
        <w:rPr>
          <w:rFonts w:asciiTheme="majorHAnsi" w:hAnsiTheme="majorHAnsi" w:cstheme="majorHAnsi"/>
          <w:b/>
          <w:bCs/>
          <w:sz w:val="24"/>
          <w:szCs w:val="24"/>
        </w:rPr>
        <w:t>25</w:t>
      </w:r>
      <w:r w:rsidR="00192B8A" w:rsidRPr="00AB6146">
        <w:rPr>
          <w:rFonts w:asciiTheme="majorHAnsi" w:hAnsiTheme="majorHAnsi" w:cstheme="majorHAnsi"/>
          <w:b/>
          <w:bCs/>
          <w:sz w:val="24"/>
          <w:szCs w:val="24"/>
        </w:rPr>
        <w:t>.10.2024</w:t>
      </w:r>
      <w:r w:rsidRPr="00AB6146">
        <w:rPr>
          <w:rFonts w:asciiTheme="majorHAnsi" w:hAnsiTheme="majorHAnsi" w:cstheme="majorHAnsi"/>
          <w:b/>
          <w:bCs/>
          <w:sz w:val="24"/>
          <w:szCs w:val="24"/>
        </w:rPr>
        <w:t>r</w:t>
      </w:r>
      <w:r w:rsidR="005C2461" w:rsidRPr="00AB6146">
        <w:rPr>
          <w:rFonts w:asciiTheme="majorHAnsi" w:hAnsiTheme="majorHAnsi" w:cstheme="majorHAnsi"/>
          <w:b/>
          <w:bCs/>
          <w:sz w:val="24"/>
          <w:szCs w:val="24"/>
        </w:rPr>
        <w:t>.</w:t>
      </w:r>
    </w:p>
    <w:p w14:paraId="00000109" w14:textId="58773C8A" w:rsidR="008A53FD" w:rsidRPr="00AB6146" w:rsidRDefault="005C2461" w:rsidP="00912913">
      <w:pPr>
        <w:numPr>
          <w:ilvl w:val="0"/>
          <w:numId w:val="28"/>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sidR="00A24AA1" w:rsidRPr="00AB6146">
        <w:rPr>
          <w:rFonts w:asciiTheme="majorHAnsi" w:hAnsiTheme="majorHAnsi" w:cstheme="majorHAnsi"/>
          <w:sz w:val="24"/>
          <w:szCs w:val="24"/>
        </w:rPr>
        <w:t xml:space="preserve"> </w:t>
      </w:r>
      <w:r w:rsidRPr="00AB6146">
        <w:rPr>
          <w:rFonts w:asciiTheme="majorHAnsi" w:hAnsiTheme="majorHAnsi" w:cstheme="majorHAnsi"/>
          <w:sz w:val="24"/>
          <w:szCs w:val="24"/>
        </w:rPr>
        <w:t>terminu związania ofertą wymaga złożenia przez wykonawcę pisemnego oświadczenia o wyrażeniu zgody na przedłużenie terminu związania ofertą.</w:t>
      </w:r>
    </w:p>
    <w:p w14:paraId="0000010B" w14:textId="77777777" w:rsidR="008A53FD" w:rsidRPr="00AB6146"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5" w:name="_iwk7tzonv6ne" w:colFirst="0" w:colLast="0"/>
      <w:bookmarkEnd w:id="25"/>
      <w:r w:rsidRPr="00AB6146">
        <w:rPr>
          <w:rFonts w:asciiTheme="majorHAnsi" w:hAnsiTheme="majorHAnsi" w:cstheme="majorHAnsi"/>
          <w:color w:val="365F91" w:themeColor="accent1" w:themeShade="BF"/>
          <w:sz w:val="24"/>
          <w:szCs w:val="24"/>
        </w:rPr>
        <w:t>XVIII. Miejsce i termin składania ofert</w:t>
      </w:r>
    </w:p>
    <w:p w14:paraId="0000010C" w14:textId="1D8C38B9" w:rsidR="008A53FD" w:rsidRPr="00AB6146" w:rsidRDefault="005C2461" w:rsidP="00912913">
      <w:pPr>
        <w:numPr>
          <w:ilvl w:val="0"/>
          <w:numId w:val="24"/>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 xml:space="preserve">Ofertę wraz z wymaganymi dokumentami należy umieścić na </w:t>
      </w:r>
      <w:hyperlink r:id="rId62">
        <w:r w:rsidR="00663C73" w:rsidRPr="00AB6146">
          <w:rPr>
            <w:rFonts w:asciiTheme="majorHAnsi" w:hAnsiTheme="majorHAnsi" w:cstheme="majorHAnsi"/>
            <w:color w:val="1155CC"/>
            <w:sz w:val="24"/>
            <w:szCs w:val="24"/>
            <w:u w:val="single"/>
          </w:rPr>
          <w:t>platformazakupowa.pl</w:t>
        </w:r>
      </w:hyperlink>
      <w:r w:rsidR="00663C73" w:rsidRPr="00AB6146">
        <w:rPr>
          <w:rFonts w:asciiTheme="majorHAnsi" w:hAnsiTheme="majorHAnsi" w:cstheme="majorHAnsi"/>
          <w:sz w:val="24"/>
          <w:szCs w:val="24"/>
        </w:rPr>
        <w:t xml:space="preserve"> p</w:t>
      </w:r>
      <w:r w:rsidRPr="00AB6146">
        <w:rPr>
          <w:rFonts w:asciiTheme="majorHAnsi" w:hAnsiTheme="majorHAnsi" w:cstheme="majorHAnsi"/>
          <w:sz w:val="24"/>
          <w:szCs w:val="24"/>
        </w:rPr>
        <w:t xml:space="preserve">od adresem: </w:t>
      </w:r>
      <w:hyperlink r:id="rId63" w:history="1">
        <w:r w:rsidR="00663C73" w:rsidRPr="00AB6146">
          <w:rPr>
            <w:rStyle w:val="Hipercze"/>
            <w:rFonts w:asciiTheme="majorHAnsi" w:hAnsiTheme="majorHAnsi" w:cstheme="majorHAnsi"/>
            <w:sz w:val="24"/>
            <w:szCs w:val="24"/>
          </w:rPr>
          <w:t>https://platformazakupowa.pl/pn/drezdenko</w:t>
        </w:r>
      </w:hyperlink>
      <w:r w:rsidR="00663C73" w:rsidRPr="00AB6146">
        <w:rPr>
          <w:rFonts w:asciiTheme="majorHAnsi" w:hAnsiTheme="majorHAnsi" w:cstheme="majorHAnsi"/>
          <w:sz w:val="24"/>
          <w:szCs w:val="24"/>
        </w:rPr>
        <w:t xml:space="preserve"> </w:t>
      </w:r>
      <w:r w:rsidRPr="00AB6146">
        <w:rPr>
          <w:rFonts w:asciiTheme="majorHAnsi" w:hAnsiTheme="majorHAnsi" w:cstheme="majorHAnsi"/>
          <w:sz w:val="24"/>
          <w:szCs w:val="24"/>
        </w:rPr>
        <w:t xml:space="preserve"> w myśl Ustawy PZP na stronie internetowej prowadzonego postępowania  </w:t>
      </w:r>
      <w:r w:rsidRPr="00AB6146">
        <w:rPr>
          <w:rFonts w:asciiTheme="majorHAnsi" w:hAnsiTheme="majorHAnsi" w:cstheme="majorHAnsi"/>
          <w:b/>
          <w:bCs/>
          <w:sz w:val="24"/>
          <w:szCs w:val="24"/>
        </w:rPr>
        <w:t xml:space="preserve">do dnia </w:t>
      </w:r>
      <w:r w:rsidR="000D187E">
        <w:rPr>
          <w:rFonts w:asciiTheme="majorHAnsi" w:hAnsiTheme="majorHAnsi" w:cstheme="majorHAnsi"/>
          <w:b/>
          <w:bCs/>
          <w:sz w:val="24"/>
          <w:szCs w:val="24"/>
        </w:rPr>
        <w:t>2</w:t>
      </w:r>
      <w:r w:rsidR="00192B8A" w:rsidRPr="00AB6146">
        <w:rPr>
          <w:rFonts w:asciiTheme="majorHAnsi" w:hAnsiTheme="majorHAnsi" w:cstheme="majorHAnsi"/>
          <w:b/>
          <w:bCs/>
          <w:sz w:val="24"/>
          <w:szCs w:val="24"/>
        </w:rPr>
        <w:t>6.09.2024</w:t>
      </w:r>
      <w:r w:rsidR="00937719" w:rsidRPr="00AB6146">
        <w:rPr>
          <w:rFonts w:asciiTheme="majorHAnsi" w:hAnsiTheme="majorHAnsi" w:cstheme="majorHAnsi"/>
          <w:b/>
          <w:bCs/>
          <w:sz w:val="24"/>
          <w:szCs w:val="24"/>
        </w:rPr>
        <w:t xml:space="preserve">r. </w:t>
      </w:r>
      <w:r w:rsidRPr="00AB6146">
        <w:rPr>
          <w:rFonts w:asciiTheme="majorHAnsi" w:hAnsiTheme="majorHAnsi" w:cstheme="majorHAnsi"/>
          <w:b/>
          <w:bCs/>
          <w:sz w:val="24"/>
          <w:szCs w:val="24"/>
        </w:rPr>
        <w:t xml:space="preserve"> do godziny </w:t>
      </w:r>
      <w:r w:rsidR="00A97464" w:rsidRPr="00AB6146">
        <w:rPr>
          <w:rFonts w:asciiTheme="majorHAnsi" w:hAnsiTheme="majorHAnsi" w:cstheme="majorHAnsi"/>
          <w:b/>
          <w:bCs/>
          <w:sz w:val="24"/>
          <w:szCs w:val="24"/>
        </w:rPr>
        <w:t>0</w:t>
      </w:r>
      <w:r w:rsidR="009545A9" w:rsidRPr="00AB6146">
        <w:rPr>
          <w:rFonts w:asciiTheme="majorHAnsi" w:hAnsiTheme="majorHAnsi" w:cstheme="majorHAnsi"/>
          <w:b/>
          <w:bCs/>
          <w:sz w:val="24"/>
          <w:szCs w:val="24"/>
        </w:rPr>
        <w:t>8</w:t>
      </w:r>
      <w:r w:rsidR="00DA3AF7" w:rsidRPr="00AB6146">
        <w:rPr>
          <w:rFonts w:asciiTheme="majorHAnsi" w:hAnsiTheme="majorHAnsi" w:cstheme="majorHAnsi"/>
          <w:b/>
          <w:bCs/>
          <w:sz w:val="24"/>
          <w:szCs w:val="24"/>
        </w:rPr>
        <w:t>:00.</w:t>
      </w:r>
    </w:p>
    <w:p w14:paraId="0000010D" w14:textId="77777777" w:rsidR="008A53FD" w:rsidRPr="00AB6146" w:rsidRDefault="005C2461" w:rsidP="00912913">
      <w:pPr>
        <w:numPr>
          <w:ilvl w:val="0"/>
          <w:numId w:val="24"/>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Do oferty należy dołączyć wszystkie wymagane w SWZ dokumenty.</w:t>
      </w:r>
    </w:p>
    <w:p w14:paraId="0000010E" w14:textId="77777777" w:rsidR="008A53FD" w:rsidRPr="00AB6146" w:rsidRDefault="005C2461" w:rsidP="00912913">
      <w:pPr>
        <w:numPr>
          <w:ilvl w:val="0"/>
          <w:numId w:val="24"/>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AB6146" w:rsidRDefault="005C2461" w:rsidP="00912913">
      <w:pPr>
        <w:numPr>
          <w:ilvl w:val="0"/>
          <w:numId w:val="24"/>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4">
        <w:r w:rsidRPr="00AB6146">
          <w:rPr>
            <w:rFonts w:asciiTheme="majorHAnsi" w:hAnsiTheme="majorHAnsi" w:cstheme="majorHAnsi"/>
            <w:color w:val="1155CC"/>
            <w:sz w:val="24"/>
            <w:szCs w:val="24"/>
            <w:u w:val="single"/>
          </w:rPr>
          <w:t>platformazakupowa.pl</w:t>
        </w:r>
      </w:hyperlink>
      <w:r w:rsidRPr="00AB6146">
        <w:rPr>
          <w:rFonts w:asciiTheme="majorHAnsi" w:hAnsiTheme="majorHAnsi" w:cstheme="majorHAnsi"/>
          <w:sz w:val="24"/>
          <w:szCs w:val="24"/>
        </w:rPr>
        <w:t xml:space="preserve">, Wykonawca powinien złożyć podpis bezpośrednio na dokumentach przesłanych za pośrednictwem </w:t>
      </w:r>
      <w:hyperlink r:id="rId65">
        <w:r w:rsidRPr="00AB6146">
          <w:rPr>
            <w:rFonts w:asciiTheme="majorHAnsi" w:hAnsiTheme="majorHAnsi" w:cstheme="majorHAnsi"/>
            <w:color w:val="1155CC"/>
            <w:sz w:val="24"/>
            <w:szCs w:val="24"/>
            <w:u w:val="single"/>
          </w:rPr>
          <w:t>platformazakupowa.pl</w:t>
        </w:r>
      </w:hyperlink>
      <w:r w:rsidRPr="00AB6146">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AB6146">
        <w:rPr>
          <w:rFonts w:asciiTheme="majorHAnsi" w:hAnsiTheme="majorHAnsi" w:cstheme="majorHAnsi"/>
          <w:sz w:val="24"/>
          <w:szCs w:val="24"/>
        </w:rPr>
        <w:t>Pzp</w:t>
      </w:r>
      <w:proofErr w:type="spellEnd"/>
      <w:r w:rsidRPr="00AB6146">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AB6146" w:rsidRDefault="005C2461" w:rsidP="00912913">
      <w:pPr>
        <w:numPr>
          <w:ilvl w:val="0"/>
          <w:numId w:val="24"/>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AB6146" w:rsidRDefault="005C2461" w:rsidP="00912913">
      <w:pPr>
        <w:numPr>
          <w:ilvl w:val="0"/>
          <w:numId w:val="24"/>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6">
        <w:r w:rsidRPr="00AB6146">
          <w:rPr>
            <w:rFonts w:asciiTheme="majorHAnsi" w:hAnsiTheme="majorHAnsi" w:cstheme="majorHAnsi"/>
            <w:color w:val="1155CC"/>
            <w:sz w:val="24"/>
            <w:szCs w:val="24"/>
            <w:u w:val="single"/>
          </w:rPr>
          <w:t>https://platformazakupowa.pl/strona/45-instrukcje</w:t>
        </w:r>
      </w:hyperlink>
    </w:p>
    <w:p w14:paraId="00000112" w14:textId="77777777" w:rsidR="008A53FD" w:rsidRPr="00AB6146" w:rsidRDefault="005C2461" w:rsidP="0056633F">
      <w:pPr>
        <w:pStyle w:val="Nagwek2"/>
        <w:spacing w:line="360" w:lineRule="auto"/>
        <w:rPr>
          <w:rFonts w:asciiTheme="majorHAnsi" w:hAnsiTheme="majorHAnsi" w:cstheme="majorHAnsi"/>
          <w:color w:val="365F91" w:themeColor="accent1" w:themeShade="BF"/>
          <w:sz w:val="24"/>
          <w:szCs w:val="24"/>
        </w:rPr>
      </w:pPr>
      <w:bookmarkStart w:id="26" w:name="_g4kmfra1vcqp" w:colFirst="0" w:colLast="0"/>
      <w:bookmarkEnd w:id="26"/>
      <w:r w:rsidRPr="00AB6146">
        <w:rPr>
          <w:rFonts w:asciiTheme="majorHAnsi" w:hAnsiTheme="majorHAnsi" w:cstheme="majorHAnsi"/>
          <w:color w:val="365F91" w:themeColor="accent1" w:themeShade="BF"/>
          <w:sz w:val="24"/>
          <w:szCs w:val="24"/>
        </w:rPr>
        <w:t>XIX. Otwarcie ofert</w:t>
      </w:r>
    </w:p>
    <w:p w14:paraId="391E20D4" w14:textId="3768E887" w:rsidR="00BA7703" w:rsidRPr="00AB6146" w:rsidRDefault="00BA7703" w:rsidP="00912913">
      <w:pPr>
        <w:numPr>
          <w:ilvl w:val="0"/>
          <w:numId w:val="25"/>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 xml:space="preserve">Otwarcie ofert nastąpi w dniu </w:t>
      </w:r>
      <w:r w:rsidR="000D187E">
        <w:rPr>
          <w:rFonts w:asciiTheme="majorHAnsi" w:hAnsiTheme="majorHAnsi" w:cstheme="majorHAnsi"/>
          <w:b/>
          <w:bCs/>
          <w:sz w:val="24"/>
          <w:szCs w:val="24"/>
        </w:rPr>
        <w:t>26</w:t>
      </w:r>
      <w:r w:rsidR="00192B8A" w:rsidRPr="00AB6146">
        <w:rPr>
          <w:rFonts w:asciiTheme="majorHAnsi" w:hAnsiTheme="majorHAnsi" w:cstheme="majorHAnsi"/>
          <w:b/>
          <w:bCs/>
          <w:sz w:val="24"/>
          <w:szCs w:val="24"/>
        </w:rPr>
        <w:t>.09.2024</w:t>
      </w:r>
      <w:r w:rsidR="00B6338E" w:rsidRPr="00AB6146">
        <w:rPr>
          <w:rFonts w:asciiTheme="majorHAnsi" w:hAnsiTheme="majorHAnsi" w:cstheme="majorHAnsi"/>
          <w:b/>
          <w:bCs/>
          <w:sz w:val="24"/>
          <w:szCs w:val="24"/>
        </w:rPr>
        <w:t>r</w:t>
      </w:r>
      <w:r w:rsidR="001713E7" w:rsidRPr="00AB6146">
        <w:rPr>
          <w:rFonts w:asciiTheme="majorHAnsi" w:hAnsiTheme="majorHAnsi" w:cstheme="majorHAnsi"/>
          <w:b/>
          <w:bCs/>
          <w:sz w:val="24"/>
          <w:szCs w:val="24"/>
        </w:rPr>
        <w:t>.</w:t>
      </w:r>
      <w:r w:rsidRPr="00AB6146">
        <w:rPr>
          <w:rFonts w:asciiTheme="majorHAnsi" w:hAnsiTheme="majorHAnsi" w:cstheme="majorHAnsi"/>
          <w:sz w:val="24"/>
          <w:szCs w:val="24"/>
        </w:rPr>
        <w:t xml:space="preserve">, o godzinie </w:t>
      </w:r>
      <w:r w:rsidR="00A97464" w:rsidRPr="00AB6146">
        <w:rPr>
          <w:rFonts w:asciiTheme="majorHAnsi" w:hAnsiTheme="majorHAnsi" w:cstheme="majorHAnsi"/>
          <w:b/>
          <w:bCs/>
          <w:sz w:val="24"/>
          <w:szCs w:val="24"/>
        </w:rPr>
        <w:t>0</w:t>
      </w:r>
      <w:r w:rsidR="009545A9" w:rsidRPr="00AB6146">
        <w:rPr>
          <w:rFonts w:asciiTheme="majorHAnsi" w:hAnsiTheme="majorHAnsi" w:cstheme="majorHAnsi"/>
          <w:b/>
          <w:bCs/>
          <w:sz w:val="24"/>
          <w:szCs w:val="24"/>
        </w:rPr>
        <w:t>8</w:t>
      </w:r>
      <w:r w:rsidR="00B6338E" w:rsidRPr="00AB6146">
        <w:rPr>
          <w:rFonts w:asciiTheme="majorHAnsi" w:hAnsiTheme="majorHAnsi" w:cstheme="majorHAnsi"/>
          <w:b/>
          <w:bCs/>
          <w:sz w:val="24"/>
          <w:szCs w:val="24"/>
        </w:rPr>
        <w:t>:</w:t>
      </w:r>
      <w:r w:rsidR="00A97464" w:rsidRPr="00AB6146">
        <w:rPr>
          <w:rFonts w:asciiTheme="majorHAnsi" w:hAnsiTheme="majorHAnsi" w:cstheme="majorHAnsi"/>
          <w:b/>
          <w:bCs/>
          <w:sz w:val="24"/>
          <w:szCs w:val="24"/>
        </w:rPr>
        <w:t>3</w:t>
      </w:r>
      <w:r w:rsidR="00B6338E" w:rsidRPr="00AB6146">
        <w:rPr>
          <w:rFonts w:asciiTheme="majorHAnsi" w:hAnsiTheme="majorHAnsi" w:cstheme="majorHAnsi"/>
          <w:b/>
          <w:bCs/>
          <w:sz w:val="24"/>
          <w:szCs w:val="24"/>
        </w:rPr>
        <w:t>0.</w:t>
      </w:r>
    </w:p>
    <w:p w14:paraId="53DE460C" w14:textId="34954A75" w:rsidR="00BA7703" w:rsidRPr="00AB6146" w:rsidRDefault="00BA7703" w:rsidP="00912913">
      <w:pPr>
        <w:numPr>
          <w:ilvl w:val="0"/>
          <w:numId w:val="25"/>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Otwarcie ofert jest niejawne.</w:t>
      </w:r>
    </w:p>
    <w:p w14:paraId="69BEA157" w14:textId="547A8211" w:rsidR="00BA7703" w:rsidRPr="00AB6146" w:rsidRDefault="00BA7703" w:rsidP="00912913">
      <w:pPr>
        <w:numPr>
          <w:ilvl w:val="0"/>
          <w:numId w:val="25"/>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AB6146" w:rsidRDefault="00BA7703" w:rsidP="00912913">
      <w:pPr>
        <w:numPr>
          <w:ilvl w:val="0"/>
          <w:numId w:val="25"/>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AB6146" w:rsidRDefault="00BA7703" w:rsidP="00912913">
      <w:pPr>
        <w:pStyle w:val="Akapitzlist"/>
        <w:numPr>
          <w:ilvl w:val="0"/>
          <w:numId w:val="23"/>
        </w:numPr>
        <w:spacing w:line="360" w:lineRule="auto"/>
        <w:ind w:left="709"/>
        <w:jc w:val="both"/>
        <w:rPr>
          <w:rFonts w:asciiTheme="majorHAnsi" w:hAnsiTheme="majorHAnsi" w:cstheme="majorHAnsi"/>
          <w:sz w:val="24"/>
          <w:szCs w:val="24"/>
        </w:rPr>
      </w:pPr>
      <w:r w:rsidRPr="00AB6146">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AB6146" w:rsidRDefault="00BA7703" w:rsidP="00912913">
      <w:pPr>
        <w:pStyle w:val="Akapitzlist"/>
        <w:numPr>
          <w:ilvl w:val="0"/>
          <w:numId w:val="23"/>
        </w:numPr>
        <w:spacing w:line="360" w:lineRule="auto"/>
        <w:ind w:left="709"/>
        <w:jc w:val="both"/>
        <w:rPr>
          <w:rFonts w:asciiTheme="majorHAnsi" w:hAnsiTheme="majorHAnsi" w:cstheme="majorHAnsi"/>
          <w:sz w:val="24"/>
          <w:szCs w:val="24"/>
        </w:rPr>
      </w:pPr>
      <w:r w:rsidRPr="00AB6146">
        <w:rPr>
          <w:rFonts w:asciiTheme="majorHAnsi" w:hAnsiTheme="majorHAnsi" w:cstheme="majorHAnsi"/>
          <w:sz w:val="24"/>
          <w:szCs w:val="24"/>
        </w:rPr>
        <w:t>cenach lub kosztach zawartych w ofertach.</w:t>
      </w:r>
    </w:p>
    <w:p w14:paraId="5D9D9E27" w14:textId="1FCFA628" w:rsidR="0075593F" w:rsidRPr="00AB6146" w:rsidRDefault="0075593F" w:rsidP="00912913">
      <w:pPr>
        <w:numPr>
          <w:ilvl w:val="0"/>
          <w:numId w:val="25"/>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Informacja zostanie opublikowana na stronie postępowania na</w:t>
      </w:r>
      <w:hyperlink r:id="rId67">
        <w:r w:rsidRPr="00AB6146">
          <w:rPr>
            <w:rFonts w:asciiTheme="majorHAnsi" w:hAnsiTheme="majorHAnsi" w:cstheme="majorHAnsi"/>
            <w:sz w:val="24"/>
            <w:szCs w:val="24"/>
          </w:rPr>
          <w:t xml:space="preserve"> platformazakupowa.pl</w:t>
        </w:r>
      </w:hyperlink>
      <w:r w:rsidRPr="00AB6146">
        <w:rPr>
          <w:rFonts w:asciiTheme="majorHAnsi" w:hAnsiTheme="majorHAnsi" w:cstheme="majorHAnsi"/>
          <w:sz w:val="24"/>
          <w:szCs w:val="24"/>
        </w:rPr>
        <w:t xml:space="preserve"> w sekcji ,,Komunikaty”.</w:t>
      </w:r>
    </w:p>
    <w:p w14:paraId="2A3EEF69" w14:textId="47107677" w:rsidR="00BA7703" w:rsidRPr="00AB6146" w:rsidRDefault="00BA7703" w:rsidP="00912913">
      <w:pPr>
        <w:numPr>
          <w:ilvl w:val="0"/>
          <w:numId w:val="25"/>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W przypadku wystąpienia awarii systemu teleinformatycznego, kt</w:t>
      </w:r>
      <w:r w:rsidR="0075593F" w:rsidRPr="00AB6146">
        <w:rPr>
          <w:rFonts w:asciiTheme="majorHAnsi" w:hAnsiTheme="majorHAnsi" w:cstheme="majorHAnsi"/>
          <w:sz w:val="24"/>
          <w:szCs w:val="24"/>
        </w:rPr>
        <w:t>ó</w:t>
      </w:r>
      <w:r w:rsidRPr="00AB6146">
        <w:rPr>
          <w:rFonts w:asciiTheme="majorHAnsi" w:hAnsiTheme="majorHAnsi" w:cstheme="majorHAnsi"/>
          <w:sz w:val="24"/>
          <w:szCs w:val="24"/>
        </w:rPr>
        <w:t>ra spowoduje</w:t>
      </w:r>
      <w:r w:rsidR="0075593F" w:rsidRPr="00AB6146">
        <w:rPr>
          <w:rFonts w:asciiTheme="majorHAnsi" w:hAnsiTheme="majorHAnsi" w:cstheme="majorHAnsi"/>
          <w:sz w:val="24"/>
          <w:szCs w:val="24"/>
        </w:rPr>
        <w:t xml:space="preserve"> </w:t>
      </w:r>
      <w:r w:rsidRPr="00AB6146">
        <w:rPr>
          <w:rFonts w:asciiTheme="majorHAnsi" w:hAnsiTheme="majorHAnsi" w:cstheme="majorHAnsi"/>
          <w:sz w:val="24"/>
          <w:szCs w:val="24"/>
        </w:rPr>
        <w:t>brak mo</w:t>
      </w:r>
      <w:r w:rsidR="0075593F" w:rsidRPr="00AB6146">
        <w:rPr>
          <w:rFonts w:asciiTheme="majorHAnsi" w:hAnsiTheme="majorHAnsi" w:cstheme="majorHAnsi"/>
          <w:sz w:val="24"/>
          <w:szCs w:val="24"/>
        </w:rPr>
        <w:t>ż</w:t>
      </w:r>
      <w:r w:rsidRPr="00AB6146">
        <w:rPr>
          <w:rFonts w:asciiTheme="majorHAnsi" w:hAnsiTheme="majorHAnsi" w:cstheme="majorHAnsi"/>
          <w:sz w:val="24"/>
          <w:szCs w:val="24"/>
        </w:rPr>
        <w:t>liwo</w:t>
      </w:r>
      <w:r w:rsidR="0075593F" w:rsidRPr="00AB6146">
        <w:rPr>
          <w:rFonts w:asciiTheme="majorHAnsi" w:hAnsiTheme="majorHAnsi" w:cstheme="majorHAnsi"/>
          <w:sz w:val="24"/>
          <w:szCs w:val="24"/>
        </w:rPr>
        <w:t>ś</w:t>
      </w:r>
      <w:r w:rsidRPr="00AB6146">
        <w:rPr>
          <w:rFonts w:asciiTheme="majorHAnsi" w:hAnsiTheme="majorHAnsi" w:cstheme="majorHAnsi"/>
          <w:sz w:val="24"/>
          <w:szCs w:val="24"/>
        </w:rPr>
        <w:t>ci</w:t>
      </w:r>
      <w:r w:rsidR="0075593F" w:rsidRPr="00AB6146">
        <w:rPr>
          <w:rFonts w:asciiTheme="majorHAnsi" w:hAnsiTheme="majorHAnsi" w:cstheme="majorHAnsi"/>
          <w:sz w:val="24"/>
          <w:szCs w:val="24"/>
        </w:rPr>
        <w:t xml:space="preserve"> </w:t>
      </w:r>
      <w:r w:rsidRPr="00AB6146">
        <w:rPr>
          <w:rFonts w:asciiTheme="majorHAnsi" w:hAnsiTheme="majorHAnsi" w:cstheme="majorHAnsi"/>
          <w:sz w:val="24"/>
          <w:szCs w:val="24"/>
        </w:rPr>
        <w:t xml:space="preserve"> otwarcia ofert w terminie okre</w:t>
      </w:r>
      <w:r w:rsidR="0075593F" w:rsidRPr="00AB6146">
        <w:rPr>
          <w:rFonts w:asciiTheme="majorHAnsi" w:hAnsiTheme="majorHAnsi" w:cstheme="majorHAnsi"/>
          <w:sz w:val="24"/>
          <w:szCs w:val="24"/>
        </w:rPr>
        <w:t>ś</w:t>
      </w:r>
      <w:r w:rsidRPr="00AB6146">
        <w:rPr>
          <w:rFonts w:asciiTheme="majorHAnsi" w:hAnsiTheme="majorHAnsi" w:cstheme="majorHAnsi"/>
          <w:sz w:val="24"/>
          <w:szCs w:val="24"/>
        </w:rPr>
        <w:t>lonym przez Zamawiaj</w:t>
      </w:r>
      <w:r w:rsidR="0075593F" w:rsidRPr="00AB6146">
        <w:rPr>
          <w:rFonts w:asciiTheme="majorHAnsi" w:hAnsiTheme="majorHAnsi" w:cstheme="majorHAnsi"/>
          <w:sz w:val="24"/>
          <w:szCs w:val="24"/>
        </w:rPr>
        <w:t>ą</w:t>
      </w:r>
      <w:r w:rsidRPr="00AB6146">
        <w:rPr>
          <w:rFonts w:asciiTheme="majorHAnsi" w:hAnsiTheme="majorHAnsi" w:cstheme="majorHAnsi"/>
          <w:sz w:val="24"/>
          <w:szCs w:val="24"/>
        </w:rPr>
        <w:t>cego,</w:t>
      </w:r>
      <w:r w:rsidR="0075593F" w:rsidRPr="00AB6146">
        <w:rPr>
          <w:rFonts w:asciiTheme="majorHAnsi" w:hAnsiTheme="majorHAnsi" w:cstheme="majorHAnsi"/>
          <w:sz w:val="24"/>
          <w:szCs w:val="24"/>
        </w:rPr>
        <w:t xml:space="preserve"> </w:t>
      </w:r>
      <w:r w:rsidRPr="00AB6146">
        <w:rPr>
          <w:rFonts w:asciiTheme="majorHAnsi" w:hAnsiTheme="majorHAnsi" w:cstheme="majorHAnsi"/>
          <w:sz w:val="24"/>
          <w:szCs w:val="24"/>
        </w:rPr>
        <w:t>otwarcie ofert nastąpi niezwłocznie po usuni</w:t>
      </w:r>
      <w:r w:rsidR="0075593F" w:rsidRPr="00AB6146">
        <w:rPr>
          <w:rFonts w:asciiTheme="majorHAnsi" w:hAnsiTheme="majorHAnsi" w:cstheme="majorHAnsi"/>
          <w:sz w:val="24"/>
          <w:szCs w:val="24"/>
        </w:rPr>
        <w:t>ę</w:t>
      </w:r>
      <w:r w:rsidRPr="00AB6146">
        <w:rPr>
          <w:rFonts w:asciiTheme="majorHAnsi" w:hAnsiTheme="majorHAnsi" w:cstheme="majorHAnsi"/>
          <w:sz w:val="24"/>
          <w:szCs w:val="24"/>
        </w:rPr>
        <w:t>ciu awarii.</w:t>
      </w:r>
    </w:p>
    <w:p w14:paraId="31CC172E" w14:textId="77CE1CDA" w:rsidR="00BA7703" w:rsidRPr="00AB6146" w:rsidRDefault="00BA7703" w:rsidP="00912913">
      <w:pPr>
        <w:numPr>
          <w:ilvl w:val="0"/>
          <w:numId w:val="25"/>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Zamawiaj</w:t>
      </w:r>
      <w:r w:rsidR="0075593F" w:rsidRPr="00AB6146">
        <w:rPr>
          <w:rFonts w:asciiTheme="majorHAnsi" w:hAnsiTheme="majorHAnsi" w:cstheme="majorHAnsi"/>
          <w:sz w:val="24"/>
          <w:szCs w:val="24"/>
        </w:rPr>
        <w:t>ą</w:t>
      </w:r>
      <w:r w:rsidRPr="00AB6146">
        <w:rPr>
          <w:rFonts w:asciiTheme="majorHAnsi" w:hAnsiTheme="majorHAnsi" w:cstheme="majorHAnsi"/>
          <w:sz w:val="24"/>
          <w:szCs w:val="24"/>
        </w:rPr>
        <w:t>cy poinformuje o zmianie terminu otwarcia ofert na stronie</w:t>
      </w:r>
      <w:r w:rsidR="0075593F" w:rsidRPr="00AB6146">
        <w:rPr>
          <w:rFonts w:asciiTheme="majorHAnsi" w:hAnsiTheme="majorHAnsi" w:cstheme="majorHAnsi"/>
          <w:sz w:val="24"/>
          <w:szCs w:val="24"/>
        </w:rPr>
        <w:t xml:space="preserve"> </w:t>
      </w:r>
      <w:r w:rsidRPr="00AB6146">
        <w:rPr>
          <w:rFonts w:asciiTheme="majorHAnsi" w:hAnsiTheme="majorHAnsi" w:cstheme="majorHAnsi"/>
          <w:sz w:val="24"/>
          <w:szCs w:val="24"/>
        </w:rPr>
        <w:t>internetowej prowadzonego post</w:t>
      </w:r>
      <w:r w:rsidR="0075593F" w:rsidRPr="00AB6146">
        <w:rPr>
          <w:rFonts w:asciiTheme="majorHAnsi" w:hAnsiTheme="majorHAnsi" w:cstheme="majorHAnsi"/>
          <w:sz w:val="24"/>
          <w:szCs w:val="24"/>
        </w:rPr>
        <w:t>ę</w:t>
      </w:r>
      <w:r w:rsidRPr="00AB6146">
        <w:rPr>
          <w:rFonts w:asciiTheme="majorHAnsi" w:hAnsiTheme="majorHAnsi" w:cstheme="majorHAnsi"/>
          <w:sz w:val="24"/>
          <w:szCs w:val="24"/>
        </w:rPr>
        <w:t>powania.</w:t>
      </w:r>
    </w:p>
    <w:p w14:paraId="0000011C" w14:textId="61D1DCD1" w:rsidR="008A53FD" w:rsidRPr="00AB6146"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AB6146">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2CC2C170" w14:textId="177090F2" w:rsidR="004C1F92" w:rsidRPr="00AB6146" w:rsidRDefault="004C1F92" w:rsidP="00912913">
      <w:pPr>
        <w:numPr>
          <w:ilvl w:val="0"/>
          <w:numId w:val="22"/>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Zamawiający oceni oferty na podstawie niżej wymienionych kryteriów oceny ofert.</w:t>
      </w:r>
    </w:p>
    <w:p w14:paraId="4683C393" w14:textId="77777777" w:rsidR="004C1F92" w:rsidRPr="00AB6146" w:rsidRDefault="004C1F92" w:rsidP="0056633F">
      <w:pPr>
        <w:spacing w:line="360" w:lineRule="auto"/>
        <w:ind w:left="66"/>
        <w:jc w:val="both"/>
        <w:rPr>
          <w:rFonts w:asciiTheme="majorHAnsi" w:hAnsiTheme="majorHAnsi" w:cstheme="majorHAnsi"/>
          <w:sz w:val="24"/>
          <w:szCs w:val="24"/>
        </w:rPr>
      </w:pPr>
      <w:r w:rsidRPr="00AB6146">
        <w:rPr>
          <w:rFonts w:asciiTheme="majorHAnsi" w:hAnsiTheme="majorHAnsi" w:cstheme="majorHAnsi"/>
          <w:sz w:val="24"/>
          <w:szCs w:val="24"/>
        </w:rPr>
        <w:t>Kryteriami  oceny ofert są:</w:t>
      </w:r>
    </w:p>
    <w:p w14:paraId="47F2A8BB" w14:textId="77777777" w:rsidR="004C1F92" w:rsidRPr="00AB6146" w:rsidRDefault="004C1F92" w:rsidP="00912913">
      <w:pPr>
        <w:numPr>
          <w:ilvl w:val="0"/>
          <w:numId w:val="20"/>
        </w:numPr>
        <w:autoSpaceDE w:val="0"/>
        <w:autoSpaceDN w:val="0"/>
        <w:adjustRightInd w:val="0"/>
        <w:spacing w:before="60" w:after="60"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cena (wartość brutto oferty) (waga 60%) </w:t>
      </w:r>
    </w:p>
    <w:p w14:paraId="433FEEF7" w14:textId="77777777" w:rsidR="004C1F92" w:rsidRPr="00AB6146" w:rsidRDefault="004C1F92" w:rsidP="0056633F">
      <w:pPr>
        <w:autoSpaceDE w:val="0"/>
        <w:autoSpaceDN w:val="0"/>
        <w:adjustRightInd w:val="0"/>
        <w:spacing w:before="60" w:after="60" w:line="360" w:lineRule="auto"/>
        <w:ind w:left="720"/>
        <w:jc w:val="both"/>
        <w:rPr>
          <w:rFonts w:asciiTheme="majorHAnsi" w:hAnsiTheme="majorHAnsi" w:cstheme="majorHAnsi"/>
          <w:sz w:val="24"/>
          <w:szCs w:val="24"/>
        </w:rPr>
      </w:pPr>
      <w:r w:rsidRPr="00AB6146">
        <w:rPr>
          <w:rFonts w:asciiTheme="majorHAnsi" w:hAnsiTheme="majorHAnsi" w:cstheme="majorHAnsi"/>
          <w:sz w:val="24"/>
          <w:szCs w:val="24"/>
        </w:rPr>
        <w:lastRenderedPageBreak/>
        <w:t>liczona wg wzoru cena najniższej oferty / cena rozpatrywanej oferty x 60</w:t>
      </w:r>
    </w:p>
    <w:p w14:paraId="17A4EB52" w14:textId="77777777" w:rsidR="00716176" w:rsidRPr="00AB6146" w:rsidRDefault="005D71F6" w:rsidP="00912913">
      <w:pPr>
        <w:numPr>
          <w:ilvl w:val="0"/>
          <w:numId w:val="19"/>
        </w:numPr>
        <w:autoSpaceDE w:val="0"/>
        <w:autoSpaceDN w:val="0"/>
        <w:adjustRightInd w:val="0"/>
        <w:spacing w:before="60" w:after="60" w:line="360" w:lineRule="auto"/>
        <w:jc w:val="both"/>
        <w:rPr>
          <w:rFonts w:asciiTheme="majorHAnsi" w:hAnsiTheme="majorHAnsi" w:cstheme="majorHAnsi"/>
          <w:sz w:val="24"/>
          <w:szCs w:val="24"/>
        </w:rPr>
      </w:pPr>
      <w:bookmarkStart w:id="27" w:name="_jdd1gpfct9cq" w:colFirst="0" w:colLast="0"/>
      <w:bookmarkEnd w:id="27"/>
      <w:r w:rsidRPr="00AB6146">
        <w:rPr>
          <w:rFonts w:asciiTheme="majorHAnsi" w:hAnsiTheme="majorHAnsi" w:cstheme="majorHAnsi"/>
          <w:sz w:val="24"/>
          <w:szCs w:val="24"/>
        </w:rPr>
        <w:t xml:space="preserve">okres gwarancji (waga 40%) </w:t>
      </w:r>
    </w:p>
    <w:p w14:paraId="03FC9C7B" w14:textId="18591704" w:rsidR="00716176" w:rsidRPr="00AB6146" w:rsidRDefault="00716176" w:rsidP="00716176">
      <w:pPr>
        <w:pStyle w:val="Akapitzlist"/>
        <w:autoSpaceDE w:val="0"/>
        <w:spacing w:before="60" w:after="60" w:line="360" w:lineRule="auto"/>
        <w:jc w:val="both"/>
        <w:rPr>
          <w:rFonts w:asciiTheme="majorHAnsi" w:hAnsiTheme="majorHAnsi" w:cstheme="majorHAnsi"/>
          <w:sz w:val="24"/>
          <w:szCs w:val="24"/>
        </w:rPr>
      </w:pPr>
      <w:r w:rsidRPr="00AB6146">
        <w:rPr>
          <w:rFonts w:asciiTheme="majorHAnsi" w:hAnsiTheme="majorHAnsi" w:cstheme="majorHAnsi"/>
          <w:sz w:val="24"/>
          <w:szCs w:val="24"/>
        </w:rPr>
        <w:t>liczony wg wzoru:  okres gwarancji zaoferowany w rozpatrywanej ofercie / najdłuższy zaoferowany okres gwarancji x 40</w:t>
      </w:r>
    </w:p>
    <w:p w14:paraId="0D0BDB20" w14:textId="63E4CE72" w:rsidR="00716176" w:rsidRPr="00AB6146" w:rsidRDefault="00716176" w:rsidP="00716176">
      <w:pPr>
        <w:pStyle w:val="Akapitzlist"/>
        <w:autoSpaceDE w:val="0"/>
        <w:spacing w:before="60" w:after="60"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Zamawiający wymaga na przedmiot zamówienia minimum </w:t>
      </w:r>
      <w:r w:rsidR="00046E3F" w:rsidRPr="00AB6146">
        <w:rPr>
          <w:rFonts w:asciiTheme="majorHAnsi" w:hAnsiTheme="majorHAnsi" w:cstheme="majorHAnsi"/>
          <w:sz w:val="24"/>
          <w:szCs w:val="24"/>
        </w:rPr>
        <w:t>5 lat</w:t>
      </w:r>
      <w:r w:rsidRPr="00AB6146">
        <w:rPr>
          <w:rFonts w:asciiTheme="majorHAnsi" w:hAnsiTheme="majorHAnsi" w:cstheme="majorHAnsi"/>
          <w:sz w:val="24"/>
          <w:szCs w:val="24"/>
        </w:rPr>
        <w:t xml:space="preserve"> gwarancji.</w:t>
      </w:r>
    </w:p>
    <w:p w14:paraId="1AE21632" w14:textId="3C8EB724" w:rsidR="00716176" w:rsidRPr="00AB6146" w:rsidRDefault="00716176" w:rsidP="00716176">
      <w:pPr>
        <w:pStyle w:val="Akapitzlist"/>
        <w:autoSpaceDE w:val="0"/>
        <w:spacing w:before="60" w:after="60"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W przypadku niewypełnienia formularza ofertowego w tym zakresie zamawiający przyjmie, że wykonawca oferuje </w:t>
      </w:r>
      <w:r w:rsidR="00046E3F" w:rsidRPr="00AB6146">
        <w:rPr>
          <w:rFonts w:asciiTheme="majorHAnsi" w:hAnsiTheme="majorHAnsi" w:cstheme="majorHAnsi"/>
          <w:sz w:val="24"/>
          <w:szCs w:val="24"/>
        </w:rPr>
        <w:t>5 lat</w:t>
      </w:r>
      <w:r w:rsidRPr="00AB6146">
        <w:rPr>
          <w:rFonts w:asciiTheme="majorHAnsi" w:hAnsiTheme="majorHAnsi" w:cstheme="majorHAnsi"/>
          <w:sz w:val="24"/>
          <w:szCs w:val="24"/>
        </w:rPr>
        <w:t xml:space="preserve">  gwarancji.</w:t>
      </w:r>
    </w:p>
    <w:p w14:paraId="6E7A3F26" w14:textId="0FC28194" w:rsidR="00716176" w:rsidRPr="00AB6146" w:rsidRDefault="00716176" w:rsidP="00716176">
      <w:pPr>
        <w:pStyle w:val="Akapitzlist"/>
        <w:autoSpaceDE w:val="0"/>
        <w:spacing w:before="60" w:after="60"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Najdłuższy punktowany okres gwarancji to </w:t>
      </w:r>
      <w:r w:rsidR="00046E3F" w:rsidRPr="00AB6146">
        <w:rPr>
          <w:rFonts w:asciiTheme="majorHAnsi" w:hAnsiTheme="majorHAnsi" w:cstheme="majorHAnsi"/>
          <w:sz w:val="24"/>
          <w:szCs w:val="24"/>
        </w:rPr>
        <w:t>7 lat</w:t>
      </w:r>
      <w:r w:rsidRPr="00AB6146">
        <w:rPr>
          <w:rFonts w:asciiTheme="majorHAnsi" w:hAnsiTheme="majorHAnsi" w:cstheme="majorHAnsi"/>
          <w:sz w:val="24"/>
          <w:szCs w:val="24"/>
        </w:rPr>
        <w:t xml:space="preserve">. Jeśli Wykonawca zaoferuje okres gwarancji dłuższy niż </w:t>
      </w:r>
      <w:r w:rsidR="00046E3F" w:rsidRPr="00AB6146">
        <w:rPr>
          <w:rFonts w:asciiTheme="majorHAnsi" w:hAnsiTheme="majorHAnsi" w:cstheme="majorHAnsi"/>
          <w:sz w:val="24"/>
          <w:szCs w:val="24"/>
        </w:rPr>
        <w:t>7 lat</w:t>
      </w:r>
      <w:r w:rsidRPr="00AB6146">
        <w:rPr>
          <w:rFonts w:asciiTheme="majorHAnsi" w:hAnsiTheme="majorHAnsi" w:cstheme="majorHAnsi"/>
          <w:sz w:val="24"/>
          <w:szCs w:val="24"/>
        </w:rPr>
        <w:t xml:space="preserve"> to do obliczenia punktów Zamawiający przyjmie </w:t>
      </w:r>
      <w:r w:rsidR="00046E3F" w:rsidRPr="00AB6146">
        <w:rPr>
          <w:rFonts w:asciiTheme="majorHAnsi" w:hAnsiTheme="majorHAnsi" w:cstheme="majorHAnsi"/>
          <w:sz w:val="24"/>
          <w:szCs w:val="24"/>
        </w:rPr>
        <w:t>7 lat</w:t>
      </w:r>
      <w:r w:rsidRPr="00AB6146">
        <w:rPr>
          <w:rFonts w:asciiTheme="majorHAnsi" w:hAnsiTheme="majorHAnsi" w:cstheme="majorHAnsi"/>
          <w:sz w:val="24"/>
          <w:szCs w:val="24"/>
        </w:rPr>
        <w:t>.</w:t>
      </w:r>
    </w:p>
    <w:p w14:paraId="62D57D7A" w14:textId="1360B6E6" w:rsidR="00716176" w:rsidRPr="00AB6146" w:rsidRDefault="00716176" w:rsidP="00716176">
      <w:pPr>
        <w:pStyle w:val="Akapitzlist"/>
        <w:autoSpaceDE w:val="0"/>
        <w:spacing w:before="60" w:after="60"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Okres gwarancji należy określić w formularzu oferty w </w:t>
      </w:r>
      <w:r w:rsidR="00046E3F" w:rsidRPr="00AB6146">
        <w:rPr>
          <w:rFonts w:asciiTheme="majorHAnsi" w:hAnsiTheme="majorHAnsi" w:cstheme="majorHAnsi"/>
          <w:sz w:val="24"/>
          <w:szCs w:val="24"/>
        </w:rPr>
        <w:t>latach</w:t>
      </w:r>
      <w:r w:rsidRPr="00AB6146">
        <w:rPr>
          <w:rFonts w:asciiTheme="majorHAnsi" w:hAnsiTheme="majorHAnsi" w:cstheme="majorHAnsi"/>
          <w:sz w:val="24"/>
          <w:szCs w:val="24"/>
        </w:rPr>
        <w:t xml:space="preserve">, w liczbach całkowitych. W przypadku określenia okresu gwarancji w wartości ułamkowej, Zamawiający zaokrągli wartość ułamkową w dół do najbliższej liczby całkowitej. </w:t>
      </w:r>
    </w:p>
    <w:p w14:paraId="4AF70BE4" w14:textId="77777777" w:rsidR="005D71F6" w:rsidRPr="00AB6146" w:rsidRDefault="005D71F6" w:rsidP="0056633F">
      <w:pPr>
        <w:widowControl w:val="0"/>
        <w:autoSpaceDE w:val="0"/>
        <w:autoSpaceDN w:val="0"/>
        <w:adjustRightInd w:val="0"/>
        <w:spacing w:line="360" w:lineRule="auto"/>
        <w:jc w:val="both"/>
        <w:rPr>
          <w:rFonts w:asciiTheme="majorHAnsi" w:hAnsiTheme="majorHAnsi" w:cstheme="majorHAnsi"/>
          <w:sz w:val="24"/>
          <w:szCs w:val="24"/>
        </w:rPr>
      </w:pPr>
    </w:p>
    <w:p w14:paraId="6EF0DB25" w14:textId="2E6088FD" w:rsidR="005D71F6" w:rsidRPr="00AB6146" w:rsidRDefault="005D71F6" w:rsidP="00912913">
      <w:pPr>
        <w:numPr>
          <w:ilvl w:val="0"/>
          <w:numId w:val="22"/>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Suma punktów w kryterium cena i okres gwarancji będzie stanowić całkowitą liczbę punktów jaką otrzyma dana oferta. </w:t>
      </w:r>
    </w:p>
    <w:p w14:paraId="72E2AF43" w14:textId="09752A9F" w:rsidR="005D71F6" w:rsidRPr="00AB6146" w:rsidRDefault="005D71F6" w:rsidP="00912913">
      <w:pPr>
        <w:numPr>
          <w:ilvl w:val="0"/>
          <w:numId w:val="22"/>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Najwyższa liczba punktów wyznaczy najkorzystniejszą ofertę.  </w:t>
      </w:r>
    </w:p>
    <w:p w14:paraId="0000012E" w14:textId="77777777" w:rsidR="008A53FD" w:rsidRPr="00AB6146"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AB6146">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AB6146" w:rsidRDefault="005C2461" w:rsidP="00912913">
      <w:pPr>
        <w:numPr>
          <w:ilvl w:val="0"/>
          <w:numId w:val="21"/>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AB6146" w:rsidRDefault="005C2461" w:rsidP="00912913">
      <w:pPr>
        <w:numPr>
          <w:ilvl w:val="0"/>
          <w:numId w:val="21"/>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AB6146">
        <w:rPr>
          <w:rFonts w:asciiTheme="majorHAnsi" w:hAnsiTheme="majorHAnsi" w:cstheme="majorHAnsi"/>
          <w:sz w:val="24"/>
          <w:szCs w:val="24"/>
        </w:rPr>
        <w:t xml:space="preserve"> </w:t>
      </w:r>
      <w:r w:rsidRPr="00AB6146">
        <w:rPr>
          <w:rFonts w:asciiTheme="majorHAnsi" w:hAnsiTheme="majorHAnsi" w:cstheme="majorHAnsi"/>
          <w:sz w:val="24"/>
          <w:szCs w:val="24"/>
        </w:rPr>
        <w:t>podstawowym złożono tylko jedną ofertę.</w:t>
      </w:r>
    </w:p>
    <w:p w14:paraId="00000131" w14:textId="2F86389F" w:rsidR="008A53FD" w:rsidRPr="00AB6146" w:rsidRDefault="005C2461" w:rsidP="00912913">
      <w:pPr>
        <w:numPr>
          <w:ilvl w:val="0"/>
          <w:numId w:val="21"/>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AB6146">
        <w:rPr>
          <w:rFonts w:asciiTheme="majorHAnsi" w:hAnsiTheme="majorHAnsi" w:cstheme="majorHAnsi"/>
          <w:sz w:val="24"/>
          <w:szCs w:val="24"/>
        </w:rPr>
        <w:t>II</w:t>
      </w:r>
      <w:r w:rsidRPr="00AB6146">
        <w:rPr>
          <w:rFonts w:asciiTheme="majorHAnsi" w:hAnsiTheme="majorHAnsi" w:cstheme="majorHAnsi"/>
          <w:sz w:val="24"/>
          <w:szCs w:val="24"/>
        </w:rPr>
        <w:t xml:space="preserve"> SWZ.</w:t>
      </w:r>
    </w:p>
    <w:p w14:paraId="00000132" w14:textId="77777777" w:rsidR="008A53FD" w:rsidRPr="00AB6146" w:rsidRDefault="005C2461" w:rsidP="00912913">
      <w:pPr>
        <w:numPr>
          <w:ilvl w:val="0"/>
          <w:numId w:val="21"/>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 xml:space="preserve">W przypadku wyboru oferty złożonej przez Wykonawców wspólnie ubiegających się o udzielenie zamówienia Zamawiający zastrzega sobie prawo żądania przed zawarciem </w:t>
      </w:r>
      <w:r w:rsidRPr="00AB6146">
        <w:rPr>
          <w:rFonts w:asciiTheme="majorHAnsi" w:hAnsiTheme="majorHAnsi" w:cstheme="majorHAnsi"/>
          <w:sz w:val="24"/>
          <w:szCs w:val="24"/>
        </w:rPr>
        <w:lastRenderedPageBreak/>
        <w:t>umowy w sprawie zamówienia publicznego umowy regulującej współpracę tych Wykonawców.</w:t>
      </w:r>
    </w:p>
    <w:p w14:paraId="00000133" w14:textId="77777777" w:rsidR="008A53FD" w:rsidRPr="00AB6146" w:rsidRDefault="005C2461" w:rsidP="00912913">
      <w:pPr>
        <w:numPr>
          <w:ilvl w:val="0"/>
          <w:numId w:val="21"/>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AB6146"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8" w:name="_8o16t0j5rcy" w:colFirst="0" w:colLast="0"/>
      <w:bookmarkEnd w:id="28"/>
      <w:r w:rsidRPr="00AB6146">
        <w:rPr>
          <w:rFonts w:asciiTheme="majorHAnsi" w:hAnsiTheme="majorHAnsi" w:cstheme="majorHAnsi"/>
          <w:color w:val="365F91" w:themeColor="accent1" w:themeShade="BF"/>
          <w:sz w:val="24"/>
          <w:szCs w:val="24"/>
        </w:rPr>
        <w:t>XXII. Wymagania dotyczące zabezpieczenia należytego wykonania umowy</w:t>
      </w:r>
    </w:p>
    <w:p w14:paraId="3CFDE1C5" w14:textId="57D18E67" w:rsidR="00297AEC" w:rsidRPr="00AB6146" w:rsidRDefault="00297AEC" w:rsidP="00912913">
      <w:pPr>
        <w:numPr>
          <w:ilvl w:val="0"/>
          <w:numId w:val="35"/>
        </w:numPr>
        <w:spacing w:line="360" w:lineRule="auto"/>
        <w:jc w:val="both"/>
        <w:rPr>
          <w:rFonts w:asciiTheme="majorHAnsi" w:hAnsiTheme="majorHAnsi" w:cstheme="majorHAnsi"/>
          <w:sz w:val="24"/>
          <w:szCs w:val="24"/>
        </w:rPr>
      </w:pPr>
      <w:bookmarkStart w:id="29" w:name="_n1rtepxw0unn" w:colFirst="0" w:colLast="0"/>
      <w:bookmarkEnd w:id="29"/>
      <w:r w:rsidRPr="00AB6146">
        <w:rPr>
          <w:rFonts w:asciiTheme="majorHAnsi" w:hAnsiTheme="majorHAnsi" w:cstheme="majorHAnsi"/>
          <w:sz w:val="24"/>
          <w:szCs w:val="24"/>
        </w:rPr>
        <w:t xml:space="preserve">Zamawiający </w:t>
      </w:r>
      <w:r w:rsidR="00462051" w:rsidRPr="00AB6146">
        <w:rPr>
          <w:rFonts w:asciiTheme="majorHAnsi" w:hAnsiTheme="majorHAnsi" w:cstheme="majorHAnsi"/>
          <w:sz w:val="24"/>
          <w:szCs w:val="24"/>
        </w:rPr>
        <w:t xml:space="preserve">nie </w:t>
      </w:r>
      <w:r w:rsidRPr="00AB6146">
        <w:rPr>
          <w:rFonts w:asciiTheme="majorHAnsi" w:hAnsiTheme="majorHAnsi" w:cstheme="majorHAnsi"/>
          <w:sz w:val="24"/>
          <w:szCs w:val="24"/>
        </w:rPr>
        <w:t xml:space="preserve">żąda od Wykonawcy, którego oferta została wybrana jako najkorzystniejsza, wniesienia zabezpieczenia należytego wykonania umowy. </w:t>
      </w:r>
    </w:p>
    <w:p w14:paraId="00000136" w14:textId="77777777" w:rsidR="008A53FD" w:rsidRPr="00AB6146"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AB6146">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AB6146" w:rsidRDefault="005C2461" w:rsidP="00912913">
      <w:pPr>
        <w:numPr>
          <w:ilvl w:val="0"/>
          <w:numId w:val="29"/>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AB6146">
        <w:rPr>
          <w:rFonts w:asciiTheme="majorHAnsi" w:hAnsiTheme="majorHAnsi" w:cstheme="majorHAnsi"/>
          <w:sz w:val="24"/>
          <w:szCs w:val="24"/>
        </w:rPr>
        <w:t>2</w:t>
      </w:r>
      <w:r w:rsidRPr="00AB6146">
        <w:rPr>
          <w:rFonts w:asciiTheme="majorHAnsi" w:hAnsiTheme="majorHAnsi" w:cstheme="majorHAnsi"/>
          <w:sz w:val="24"/>
          <w:szCs w:val="24"/>
        </w:rPr>
        <w:t xml:space="preserve"> do SWZ.</w:t>
      </w:r>
    </w:p>
    <w:p w14:paraId="00000138" w14:textId="77777777" w:rsidR="008A53FD" w:rsidRPr="00AB6146" w:rsidRDefault="005C2461" w:rsidP="00912913">
      <w:pPr>
        <w:numPr>
          <w:ilvl w:val="0"/>
          <w:numId w:val="29"/>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AB6146" w:rsidRDefault="005C2461" w:rsidP="00912913">
      <w:pPr>
        <w:numPr>
          <w:ilvl w:val="0"/>
          <w:numId w:val="29"/>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AB6146">
        <w:rPr>
          <w:rFonts w:asciiTheme="majorHAnsi" w:hAnsiTheme="majorHAnsi" w:cstheme="majorHAnsi"/>
          <w:sz w:val="24"/>
          <w:szCs w:val="24"/>
        </w:rPr>
        <w:t>2</w:t>
      </w:r>
      <w:r w:rsidRPr="00AB6146">
        <w:rPr>
          <w:rFonts w:asciiTheme="majorHAnsi" w:hAnsiTheme="majorHAnsi" w:cstheme="majorHAnsi"/>
          <w:sz w:val="24"/>
          <w:szCs w:val="24"/>
        </w:rPr>
        <w:t xml:space="preserve"> do SWZ.</w:t>
      </w:r>
    </w:p>
    <w:p w14:paraId="0000013A" w14:textId="77777777" w:rsidR="008A53FD" w:rsidRPr="00AB6146" w:rsidRDefault="005C2461" w:rsidP="00912913">
      <w:pPr>
        <w:numPr>
          <w:ilvl w:val="0"/>
          <w:numId w:val="29"/>
        </w:numPr>
        <w:spacing w:line="360" w:lineRule="auto"/>
        <w:jc w:val="both"/>
        <w:rPr>
          <w:rFonts w:asciiTheme="majorHAnsi" w:hAnsiTheme="majorHAnsi" w:cstheme="majorHAnsi"/>
          <w:sz w:val="24"/>
          <w:szCs w:val="24"/>
        </w:rPr>
      </w:pPr>
      <w:r w:rsidRPr="00AB6146">
        <w:rPr>
          <w:rFonts w:asciiTheme="majorHAnsi" w:hAnsiTheme="majorHAnsi" w:cstheme="majorHAnsi"/>
          <w:sz w:val="24"/>
          <w:szCs w:val="24"/>
        </w:rPr>
        <w:t>Zmiana umowy wymaga dla swej ważności, pod rygorem nieważności, zachowania formy pisemnej.</w:t>
      </w:r>
    </w:p>
    <w:p w14:paraId="0000013B" w14:textId="77777777" w:rsidR="008A53FD" w:rsidRPr="00AB6146"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0" w:name="_kmfqfyi30wag" w:colFirst="0" w:colLast="0"/>
      <w:bookmarkEnd w:id="30"/>
      <w:r w:rsidRPr="00AB6146">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AB6146" w:rsidRDefault="005C2461" w:rsidP="00912913">
      <w:pPr>
        <w:numPr>
          <w:ilvl w:val="0"/>
          <w:numId w:val="18"/>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AB6146" w:rsidRDefault="005C2461" w:rsidP="00912913">
      <w:pPr>
        <w:numPr>
          <w:ilvl w:val="0"/>
          <w:numId w:val="18"/>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AB6146" w:rsidRDefault="005C2461" w:rsidP="00912913">
      <w:pPr>
        <w:numPr>
          <w:ilvl w:val="0"/>
          <w:numId w:val="18"/>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Odwołanie przysługuje na:</w:t>
      </w:r>
    </w:p>
    <w:p w14:paraId="0000013F" w14:textId="77777777" w:rsidR="008A53FD" w:rsidRPr="00AB6146" w:rsidRDefault="005C2461" w:rsidP="0056633F">
      <w:pPr>
        <w:spacing w:line="360" w:lineRule="auto"/>
        <w:ind w:left="868" w:hanging="425"/>
        <w:jc w:val="both"/>
        <w:rPr>
          <w:rFonts w:asciiTheme="majorHAnsi" w:hAnsiTheme="majorHAnsi" w:cstheme="majorHAnsi"/>
          <w:sz w:val="24"/>
          <w:szCs w:val="24"/>
        </w:rPr>
      </w:pPr>
      <w:r w:rsidRPr="00AB6146">
        <w:rPr>
          <w:rFonts w:asciiTheme="majorHAnsi" w:hAnsiTheme="majorHAnsi" w:cstheme="majorHAnsi"/>
          <w:sz w:val="24"/>
          <w:szCs w:val="24"/>
        </w:rPr>
        <w:lastRenderedPageBreak/>
        <w:t>1)</w:t>
      </w:r>
      <w:r w:rsidRPr="00AB6146">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AB6146" w:rsidRDefault="005C2461" w:rsidP="0056633F">
      <w:pPr>
        <w:spacing w:line="360" w:lineRule="auto"/>
        <w:ind w:left="868" w:hanging="425"/>
        <w:jc w:val="both"/>
        <w:rPr>
          <w:rFonts w:asciiTheme="majorHAnsi" w:hAnsiTheme="majorHAnsi" w:cstheme="majorHAnsi"/>
          <w:sz w:val="24"/>
          <w:szCs w:val="24"/>
        </w:rPr>
      </w:pPr>
      <w:r w:rsidRPr="00AB6146">
        <w:rPr>
          <w:rFonts w:asciiTheme="majorHAnsi" w:hAnsiTheme="majorHAnsi" w:cstheme="majorHAnsi"/>
          <w:sz w:val="24"/>
          <w:szCs w:val="24"/>
        </w:rPr>
        <w:t>2)</w:t>
      </w:r>
      <w:r w:rsidRPr="00AB6146">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AB6146" w:rsidRDefault="005C2461" w:rsidP="00912913">
      <w:pPr>
        <w:numPr>
          <w:ilvl w:val="0"/>
          <w:numId w:val="18"/>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AB6146" w:rsidRDefault="005C2461" w:rsidP="00912913">
      <w:pPr>
        <w:numPr>
          <w:ilvl w:val="0"/>
          <w:numId w:val="18"/>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AB6146" w:rsidRDefault="005C2461" w:rsidP="00912913">
      <w:pPr>
        <w:numPr>
          <w:ilvl w:val="0"/>
          <w:numId w:val="18"/>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Odwołanie wnosi się w terminie:</w:t>
      </w:r>
    </w:p>
    <w:p w14:paraId="00000144" w14:textId="77777777" w:rsidR="008A53FD" w:rsidRPr="00AB6146" w:rsidRDefault="005C2461" w:rsidP="0056633F">
      <w:pPr>
        <w:spacing w:line="360" w:lineRule="auto"/>
        <w:ind w:left="868" w:hanging="425"/>
        <w:jc w:val="both"/>
        <w:rPr>
          <w:rFonts w:asciiTheme="majorHAnsi" w:hAnsiTheme="majorHAnsi" w:cstheme="majorHAnsi"/>
          <w:sz w:val="24"/>
          <w:szCs w:val="24"/>
        </w:rPr>
      </w:pPr>
      <w:r w:rsidRPr="00AB6146">
        <w:rPr>
          <w:rFonts w:asciiTheme="majorHAnsi" w:hAnsiTheme="majorHAnsi" w:cstheme="majorHAnsi"/>
          <w:sz w:val="24"/>
          <w:szCs w:val="24"/>
        </w:rPr>
        <w:t>1)</w:t>
      </w:r>
      <w:r w:rsidRPr="00AB6146">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AB6146" w:rsidRDefault="005C2461" w:rsidP="0056633F">
      <w:pPr>
        <w:spacing w:line="360" w:lineRule="auto"/>
        <w:ind w:left="868" w:hanging="425"/>
        <w:jc w:val="both"/>
        <w:rPr>
          <w:rFonts w:asciiTheme="majorHAnsi" w:hAnsiTheme="majorHAnsi" w:cstheme="majorHAnsi"/>
          <w:sz w:val="24"/>
          <w:szCs w:val="24"/>
        </w:rPr>
      </w:pPr>
      <w:r w:rsidRPr="00AB6146">
        <w:rPr>
          <w:rFonts w:asciiTheme="majorHAnsi" w:hAnsiTheme="majorHAnsi" w:cstheme="majorHAnsi"/>
          <w:sz w:val="24"/>
          <w:szCs w:val="24"/>
        </w:rPr>
        <w:t>2)</w:t>
      </w:r>
      <w:r w:rsidRPr="00AB6146">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AB6146" w:rsidRDefault="005C2461" w:rsidP="00912913">
      <w:pPr>
        <w:numPr>
          <w:ilvl w:val="0"/>
          <w:numId w:val="18"/>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AB6146" w:rsidRDefault="005C2461" w:rsidP="00912913">
      <w:pPr>
        <w:numPr>
          <w:ilvl w:val="0"/>
          <w:numId w:val="18"/>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AB6146" w:rsidRDefault="005C2461" w:rsidP="00912913">
      <w:pPr>
        <w:numPr>
          <w:ilvl w:val="0"/>
          <w:numId w:val="18"/>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AB6146" w:rsidRDefault="005C2461" w:rsidP="00912913">
      <w:pPr>
        <w:numPr>
          <w:ilvl w:val="0"/>
          <w:numId w:val="18"/>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AB6146" w:rsidRDefault="005C2461" w:rsidP="00912913">
      <w:pPr>
        <w:numPr>
          <w:ilvl w:val="0"/>
          <w:numId w:val="18"/>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w:t>
      </w:r>
      <w:r w:rsidRPr="00AB6146">
        <w:rPr>
          <w:rFonts w:asciiTheme="majorHAnsi" w:hAnsiTheme="majorHAnsi" w:cstheme="majorHAnsi"/>
          <w:sz w:val="24"/>
          <w:szCs w:val="24"/>
        </w:rPr>
        <w:lastRenderedPageBreak/>
        <w:t>pocztowej operatora wyznaczonego w rozumieniu ustawy z dnia 23 listopada 2012 r. - Prawo pocztowe jest równoznaczne z jej wniesieniem.</w:t>
      </w:r>
    </w:p>
    <w:p w14:paraId="0000014B" w14:textId="77777777" w:rsidR="008A53FD" w:rsidRPr="00AB6146" w:rsidRDefault="005C2461" w:rsidP="00912913">
      <w:pPr>
        <w:numPr>
          <w:ilvl w:val="0"/>
          <w:numId w:val="18"/>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AB6146"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1" w:name="_uarrfy5kozla" w:colFirst="0" w:colLast="0"/>
      <w:bookmarkEnd w:id="31"/>
      <w:r w:rsidRPr="00AB6146">
        <w:rPr>
          <w:rFonts w:asciiTheme="majorHAnsi" w:hAnsiTheme="majorHAnsi" w:cstheme="majorHAnsi"/>
          <w:color w:val="365F91" w:themeColor="accent1" w:themeShade="BF"/>
          <w:sz w:val="24"/>
          <w:szCs w:val="24"/>
        </w:rPr>
        <w:t>XXV. Spis załączników</w:t>
      </w:r>
    </w:p>
    <w:p w14:paraId="47433B95" w14:textId="52F9BCE4" w:rsidR="008F17EB" w:rsidRPr="00AB6146" w:rsidRDefault="008F17EB" w:rsidP="00912913">
      <w:pPr>
        <w:numPr>
          <w:ilvl w:val="0"/>
          <w:numId w:val="16"/>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 xml:space="preserve">Załączniki A do SWZ – opis </w:t>
      </w:r>
      <w:r w:rsidR="006A433E" w:rsidRPr="00AB6146">
        <w:rPr>
          <w:rFonts w:asciiTheme="majorHAnsi" w:hAnsiTheme="majorHAnsi" w:cstheme="majorHAnsi"/>
          <w:sz w:val="24"/>
          <w:szCs w:val="24"/>
        </w:rPr>
        <w:t>przedmiotu</w:t>
      </w:r>
      <w:r w:rsidRPr="00AB6146">
        <w:rPr>
          <w:rFonts w:asciiTheme="majorHAnsi" w:hAnsiTheme="majorHAnsi" w:cstheme="majorHAnsi"/>
          <w:sz w:val="24"/>
          <w:szCs w:val="24"/>
        </w:rPr>
        <w:t xml:space="preserve"> zamówienia, </w:t>
      </w:r>
    </w:p>
    <w:p w14:paraId="0000014D" w14:textId="5552097F" w:rsidR="008A53FD" w:rsidRPr="00AB6146" w:rsidRDefault="00B3369C" w:rsidP="00912913">
      <w:pPr>
        <w:numPr>
          <w:ilvl w:val="0"/>
          <w:numId w:val="16"/>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Załącznik nr 1 do SWZ – oferta,</w:t>
      </w:r>
    </w:p>
    <w:p w14:paraId="598FFC88" w14:textId="6436C049" w:rsidR="00B3369C" w:rsidRPr="00AB6146" w:rsidRDefault="00B3369C" w:rsidP="00912913">
      <w:pPr>
        <w:numPr>
          <w:ilvl w:val="0"/>
          <w:numId w:val="16"/>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Załącznik nr 2 do SWZ – wz</w:t>
      </w:r>
      <w:r w:rsidR="0015251E" w:rsidRPr="00AB6146">
        <w:rPr>
          <w:rFonts w:asciiTheme="majorHAnsi" w:hAnsiTheme="majorHAnsi" w:cstheme="majorHAnsi"/>
          <w:sz w:val="24"/>
          <w:szCs w:val="24"/>
        </w:rPr>
        <w:t>ór umowy</w:t>
      </w:r>
      <w:r w:rsidR="00912913" w:rsidRPr="00AB6146">
        <w:rPr>
          <w:rFonts w:asciiTheme="majorHAnsi" w:hAnsiTheme="majorHAnsi" w:cstheme="majorHAnsi"/>
          <w:sz w:val="24"/>
          <w:szCs w:val="24"/>
        </w:rPr>
        <w:t>,</w:t>
      </w:r>
    </w:p>
    <w:p w14:paraId="00000154" w14:textId="494F2AEC" w:rsidR="008A53FD" w:rsidRPr="00AB6146" w:rsidRDefault="00B3369C" w:rsidP="00912913">
      <w:pPr>
        <w:numPr>
          <w:ilvl w:val="0"/>
          <w:numId w:val="16"/>
        </w:numPr>
        <w:spacing w:line="360" w:lineRule="auto"/>
        <w:ind w:left="426"/>
        <w:jc w:val="both"/>
        <w:rPr>
          <w:rFonts w:asciiTheme="majorHAnsi" w:hAnsiTheme="majorHAnsi" w:cstheme="majorHAnsi"/>
          <w:sz w:val="24"/>
          <w:szCs w:val="24"/>
        </w:rPr>
      </w:pPr>
      <w:r w:rsidRPr="00AB6146">
        <w:rPr>
          <w:rFonts w:asciiTheme="majorHAnsi" w:hAnsiTheme="majorHAnsi" w:cstheme="majorHAnsi"/>
          <w:sz w:val="24"/>
          <w:szCs w:val="24"/>
        </w:rPr>
        <w:t>Załącznik nr 3 do SWZ – oświadczenie o braku podstaw do wykluczenia.</w:t>
      </w:r>
    </w:p>
    <w:sectPr w:rsidR="008A53FD" w:rsidRPr="00AB6146">
      <w:headerReference w:type="default" r:id="rId68"/>
      <w:footerReference w:type="default" r:id="rId6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13BD7" w14:textId="77777777" w:rsidR="006406ED" w:rsidRDefault="006406ED">
      <w:pPr>
        <w:spacing w:line="240" w:lineRule="auto"/>
      </w:pPr>
      <w:r>
        <w:separator/>
      </w:r>
    </w:p>
  </w:endnote>
  <w:endnote w:type="continuationSeparator" w:id="0">
    <w:p w14:paraId="41CA63C1" w14:textId="77777777" w:rsidR="006406ED" w:rsidRDefault="00640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BC03DA" w:rsidRDefault="00BC03DA">
    <w:pPr>
      <w:jc w:val="right"/>
    </w:pPr>
    <w:r>
      <w:fldChar w:fldCharType="begin"/>
    </w:r>
    <w:r>
      <w:instrText>PAGE</w:instrText>
    </w:r>
    <w:r>
      <w:fldChar w:fldCharType="separate"/>
    </w:r>
    <w:r w:rsidR="00202388">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6AA9D" w14:textId="77777777" w:rsidR="006406ED" w:rsidRDefault="006406ED">
      <w:pPr>
        <w:spacing w:line="240" w:lineRule="auto"/>
      </w:pPr>
      <w:r>
        <w:separator/>
      </w:r>
    </w:p>
  </w:footnote>
  <w:footnote w:type="continuationSeparator" w:id="0">
    <w:p w14:paraId="4D22C773" w14:textId="77777777" w:rsidR="006406ED" w:rsidRDefault="006406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722E2CDA"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w:t>
    </w:r>
    <w:r w:rsidR="00192B8A">
      <w:rPr>
        <w:color w:val="365F91" w:themeColor="accent1" w:themeShade="BF"/>
        <w:sz w:val="20"/>
        <w:szCs w:val="20"/>
      </w:rPr>
      <w:t>P</w:t>
    </w:r>
    <w:r w:rsidRPr="00600A01">
      <w:rPr>
        <w:color w:val="365F91" w:themeColor="accent1" w:themeShade="BF"/>
        <w:sz w:val="20"/>
        <w:szCs w:val="20"/>
      </w:rPr>
      <w:t>.271.1.</w:t>
    </w:r>
    <w:r w:rsidR="00192B8A">
      <w:rPr>
        <w:color w:val="365F91" w:themeColor="accent1" w:themeShade="BF"/>
        <w:sz w:val="20"/>
        <w:szCs w:val="20"/>
      </w:rPr>
      <w:t>12</w:t>
    </w:r>
    <w:r w:rsidRPr="00600A01">
      <w:rPr>
        <w:color w:val="365F91" w:themeColor="accent1" w:themeShade="BF"/>
        <w:sz w:val="20"/>
        <w:szCs w:val="20"/>
      </w:rPr>
      <w:t>.202</w:t>
    </w:r>
    <w:r w:rsidR="00192B8A">
      <w:rPr>
        <w:color w:val="365F91" w:themeColor="accent1" w:themeShade="BF"/>
        <w:sz w:val="20"/>
        <w:szCs w:val="20"/>
      </w:rPr>
      <w:t>4</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4"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6"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BB26BF3"/>
    <w:multiLevelType w:val="multilevel"/>
    <w:tmpl w:val="50C4D60E"/>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73585ABE"/>
    <w:multiLevelType w:val="hybridMultilevel"/>
    <w:tmpl w:val="CA0820A4"/>
    <w:lvl w:ilvl="0" w:tplc="04150011">
      <w:start w:val="1"/>
      <w:numFmt w:val="decimal"/>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5"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num w:numId="1">
    <w:abstractNumId w:val="12"/>
  </w:num>
  <w:num w:numId="2">
    <w:abstractNumId w:val="30"/>
  </w:num>
  <w:num w:numId="3">
    <w:abstractNumId w:val="1"/>
  </w:num>
  <w:num w:numId="4">
    <w:abstractNumId w:val="10"/>
  </w:num>
  <w:num w:numId="5">
    <w:abstractNumId w:val="35"/>
  </w:num>
  <w:num w:numId="6">
    <w:abstractNumId w:val="16"/>
  </w:num>
  <w:num w:numId="7">
    <w:abstractNumId w:val="0"/>
  </w:num>
  <w:num w:numId="8">
    <w:abstractNumId w:val="19"/>
  </w:num>
  <w:num w:numId="9">
    <w:abstractNumId w:val="2"/>
  </w:num>
  <w:num w:numId="10">
    <w:abstractNumId w:val="23"/>
  </w:num>
  <w:num w:numId="11">
    <w:abstractNumId w:val="7"/>
  </w:num>
  <w:num w:numId="12">
    <w:abstractNumId w:val="14"/>
  </w:num>
  <w:num w:numId="13">
    <w:abstractNumId w:val="5"/>
  </w:num>
  <w:num w:numId="14">
    <w:abstractNumId w:val="18"/>
  </w:num>
  <w:num w:numId="15">
    <w:abstractNumId w:val="26"/>
  </w:num>
  <w:num w:numId="16">
    <w:abstractNumId w:val="13"/>
  </w:num>
  <w:num w:numId="17">
    <w:abstractNumId w:val="27"/>
  </w:num>
  <w:num w:numId="18">
    <w:abstractNumId w:val="24"/>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9"/>
  </w:num>
  <w:num w:numId="23">
    <w:abstractNumId w:val="33"/>
  </w:num>
  <w:num w:numId="24">
    <w:abstractNumId w:val="3"/>
  </w:num>
  <w:num w:numId="25">
    <w:abstractNumId w:val="25"/>
  </w:num>
  <w:num w:numId="26">
    <w:abstractNumId w:val="17"/>
  </w:num>
  <w:num w:numId="27">
    <w:abstractNumId w:val="28"/>
  </w:num>
  <w:num w:numId="28">
    <w:abstractNumId w:val="22"/>
  </w:num>
  <w:num w:numId="29">
    <w:abstractNumId w:val="29"/>
  </w:num>
  <w:num w:numId="30">
    <w:abstractNumId w:val="21"/>
  </w:num>
  <w:num w:numId="31">
    <w:abstractNumId w:val="4"/>
  </w:num>
  <w:num w:numId="32">
    <w:abstractNumId w:val="31"/>
  </w:num>
  <w:num w:numId="33">
    <w:abstractNumId w:val="11"/>
  </w:num>
  <w:num w:numId="34">
    <w:abstractNumId w:val="8"/>
  </w:num>
  <w:num w:numId="35">
    <w:abstractNumId w:val="15"/>
  </w:num>
  <w:num w:numId="36">
    <w:abstractNumId w:val="34"/>
  </w:num>
  <w:num w:numId="37">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14C2"/>
    <w:rsid w:val="00021575"/>
    <w:rsid w:val="000243AA"/>
    <w:rsid w:val="000279AB"/>
    <w:rsid w:val="0004013B"/>
    <w:rsid w:val="00043D72"/>
    <w:rsid w:val="00046E3F"/>
    <w:rsid w:val="000631DA"/>
    <w:rsid w:val="000808BE"/>
    <w:rsid w:val="00084196"/>
    <w:rsid w:val="00086962"/>
    <w:rsid w:val="00091F20"/>
    <w:rsid w:val="00097953"/>
    <w:rsid w:val="00097DEF"/>
    <w:rsid w:val="000A48AF"/>
    <w:rsid w:val="000A594E"/>
    <w:rsid w:val="000A7819"/>
    <w:rsid w:val="000B78D4"/>
    <w:rsid w:val="000D187E"/>
    <w:rsid w:val="000E3121"/>
    <w:rsid w:val="000F3231"/>
    <w:rsid w:val="000F5D32"/>
    <w:rsid w:val="00100126"/>
    <w:rsid w:val="00103710"/>
    <w:rsid w:val="00110706"/>
    <w:rsid w:val="00113562"/>
    <w:rsid w:val="00116F00"/>
    <w:rsid w:val="0011790C"/>
    <w:rsid w:val="00121C12"/>
    <w:rsid w:val="00124B05"/>
    <w:rsid w:val="00126150"/>
    <w:rsid w:val="00135F8E"/>
    <w:rsid w:val="00140144"/>
    <w:rsid w:val="001419B8"/>
    <w:rsid w:val="001431DA"/>
    <w:rsid w:val="0014676B"/>
    <w:rsid w:val="00146D90"/>
    <w:rsid w:val="0015251E"/>
    <w:rsid w:val="001527E3"/>
    <w:rsid w:val="00157656"/>
    <w:rsid w:val="00164C13"/>
    <w:rsid w:val="00167192"/>
    <w:rsid w:val="001713E7"/>
    <w:rsid w:val="0017251E"/>
    <w:rsid w:val="00181D18"/>
    <w:rsid w:val="001844B8"/>
    <w:rsid w:val="00192B8A"/>
    <w:rsid w:val="00196BD9"/>
    <w:rsid w:val="001A153B"/>
    <w:rsid w:val="001A5078"/>
    <w:rsid w:val="001A7971"/>
    <w:rsid w:val="001C476A"/>
    <w:rsid w:val="001D1AE8"/>
    <w:rsid w:val="001D220A"/>
    <w:rsid w:val="001D53BA"/>
    <w:rsid w:val="00202388"/>
    <w:rsid w:val="00205AC3"/>
    <w:rsid w:val="00205D6B"/>
    <w:rsid w:val="00210610"/>
    <w:rsid w:val="00211FCA"/>
    <w:rsid w:val="002163B4"/>
    <w:rsid w:val="0021789C"/>
    <w:rsid w:val="0022020B"/>
    <w:rsid w:val="002337C1"/>
    <w:rsid w:val="002366EC"/>
    <w:rsid w:val="00243E0C"/>
    <w:rsid w:val="002520B7"/>
    <w:rsid w:val="002619F3"/>
    <w:rsid w:val="00261FB1"/>
    <w:rsid w:val="00280EC5"/>
    <w:rsid w:val="00295D5A"/>
    <w:rsid w:val="002961FA"/>
    <w:rsid w:val="00297AEC"/>
    <w:rsid w:val="002A0DE7"/>
    <w:rsid w:val="002A32E9"/>
    <w:rsid w:val="002A7855"/>
    <w:rsid w:val="002B669E"/>
    <w:rsid w:val="002C230D"/>
    <w:rsid w:val="002C41AD"/>
    <w:rsid w:val="002F03B1"/>
    <w:rsid w:val="002F0EF1"/>
    <w:rsid w:val="002F112B"/>
    <w:rsid w:val="002F2FA6"/>
    <w:rsid w:val="002F4886"/>
    <w:rsid w:val="003066CC"/>
    <w:rsid w:val="00307122"/>
    <w:rsid w:val="00316AB2"/>
    <w:rsid w:val="00325423"/>
    <w:rsid w:val="0032706C"/>
    <w:rsid w:val="003278E5"/>
    <w:rsid w:val="00330CE0"/>
    <w:rsid w:val="00334E6D"/>
    <w:rsid w:val="0035542D"/>
    <w:rsid w:val="00363C90"/>
    <w:rsid w:val="003779BF"/>
    <w:rsid w:val="003875E4"/>
    <w:rsid w:val="003A5ABD"/>
    <w:rsid w:val="003A70D6"/>
    <w:rsid w:val="003D0C01"/>
    <w:rsid w:val="003D582B"/>
    <w:rsid w:val="003E1EFD"/>
    <w:rsid w:val="003F2971"/>
    <w:rsid w:val="00411E5E"/>
    <w:rsid w:val="00420926"/>
    <w:rsid w:val="004213FD"/>
    <w:rsid w:val="004228E5"/>
    <w:rsid w:val="00430396"/>
    <w:rsid w:val="00433633"/>
    <w:rsid w:val="00434566"/>
    <w:rsid w:val="004456FF"/>
    <w:rsid w:val="00451EDE"/>
    <w:rsid w:val="004608B1"/>
    <w:rsid w:val="00462051"/>
    <w:rsid w:val="004721F7"/>
    <w:rsid w:val="00477D4C"/>
    <w:rsid w:val="004806D7"/>
    <w:rsid w:val="0048348B"/>
    <w:rsid w:val="00493C8B"/>
    <w:rsid w:val="0049548E"/>
    <w:rsid w:val="004A1A3B"/>
    <w:rsid w:val="004B39C5"/>
    <w:rsid w:val="004C1CFB"/>
    <w:rsid w:val="004C1F92"/>
    <w:rsid w:val="004C5696"/>
    <w:rsid w:val="004D3B16"/>
    <w:rsid w:val="004D5352"/>
    <w:rsid w:val="004E1071"/>
    <w:rsid w:val="004E4CC6"/>
    <w:rsid w:val="004E649C"/>
    <w:rsid w:val="004F190A"/>
    <w:rsid w:val="004F68A6"/>
    <w:rsid w:val="005149FD"/>
    <w:rsid w:val="00516FF1"/>
    <w:rsid w:val="0051756B"/>
    <w:rsid w:val="00517B6C"/>
    <w:rsid w:val="005215AB"/>
    <w:rsid w:val="00521B7C"/>
    <w:rsid w:val="00522566"/>
    <w:rsid w:val="00527843"/>
    <w:rsid w:val="0054472A"/>
    <w:rsid w:val="00544A1F"/>
    <w:rsid w:val="005515A6"/>
    <w:rsid w:val="00555319"/>
    <w:rsid w:val="00561CB4"/>
    <w:rsid w:val="005622FF"/>
    <w:rsid w:val="0056633F"/>
    <w:rsid w:val="00570EA0"/>
    <w:rsid w:val="00571957"/>
    <w:rsid w:val="0058614E"/>
    <w:rsid w:val="00590AC0"/>
    <w:rsid w:val="00590F00"/>
    <w:rsid w:val="005A29A9"/>
    <w:rsid w:val="005A4C9A"/>
    <w:rsid w:val="005B41D3"/>
    <w:rsid w:val="005B6924"/>
    <w:rsid w:val="005C2461"/>
    <w:rsid w:val="005D5358"/>
    <w:rsid w:val="005D6E4C"/>
    <w:rsid w:val="005D71F6"/>
    <w:rsid w:val="005E352D"/>
    <w:rsid w:val="005F75FF"/>
    <w:rsid w:val="00600A01"/>
    <w:rsid w:val="0060137F"/>
    <w:rsid w:val="00601C7B"/>
    <w:rsid w:val="00604462"/>
    <w:rsid w:val="00613702"/>
    <w:rsid w:val="006163F0"/>
    <w:rsid w:val="006164DC"/>
    <w:rsid w:val="006170B9"/>
    <w:rsid w:val="00621552"/>
    <w:rsid w:val="00625851"/>
    <w:rsid w:val="00627646"/>
    <w:rsid w:val="00631931"/>
    <w:rsid w:val="00636C96"/>
    <w:rsid w:val="00636F87"/>
    <w:rsid w:val="006406ED"/>
    <w:rsid w:val="00653E74"/>
    <w:rsid w:val="006546FC"/>
    <w:rsid w:val="00663C73"/>
    <w:rsid w:val="00663D51"/>
    <w:rsid w:val="0067098D"/>
    <w:rsid w:val="00694BA3"/>
    <w:rsid w:val="00697129"/>
    <w:rsid w:val="006A1BA3"/>
    <w:rsid w:val="006A36E9"/>
    <w:rsid w:val="006A433E"/>
    <w:rsid w:val="006B6F8D"/>
    <w:rsid w:val="006C680F"/>
    <w:rsid w:val="006C6E07"/>
    <w:rsid w:val="006E35CE"/>
    <w:rsid w:val="00703986"/>
    <w:rsid w:val="00703CCA"/>
    <w:rsid w:val="00713DF6"/>
    <w:rsid w:val="00716176"/>
    <w:rsid w:val="00755364"/>
    <w:rsid w:val="0075593F"/>
    <w:rsid w:val="00766C44"/>
    <w:rsid w:val="007702FD"/>
    <w:rsid w:val="00770401"/>
    <w:rsid w:val="00771FDF"/>
    <w:rsid w:val="00781076"/>
    <w:rsid w:val="007A0BC3"/>
    <w:rsid w:val="007A793A"/>
    <w:rsid w:val="007B5704"/>
    <w:rsid w:val="007C3FE1"/>
    <w:rsid w:val="007C5C0D"/>
    <w:rsid w:val="007D32CF"/>
    <w:rsid w:val="007D67FF"/>
    <w:rsid w:val="007E38BF"/>
    <w:rsid w:val="007F2EEB"/>
    <w:rsid w:val="007F519D"/>
    <w:rsid w:val="00833F32"/>
    <w:rsid w:val="0084739F"/>
    <w:rsid w:val="00857428"/>
    <w:rsid w:val="008605BE"/>
    <w:rsid w:val="00862F3F"/>
    <w:rsid w:val="00875036"/>
    <w:rsid w:val="00875824"/>
    <w:rsid w:val="00894C93"/>
    <w:rsid w:val="008A53FD"/>
    <w:rsid w:val="008B0137"/>
    <w:rsid w:val="008B5C1A"/>
    <w:rsid w:val="008B6EC9"/>
    <w:rsid w:val="008D300C"/>
    <w:rsid w:val="008E0C98"/>
    <w:rsid w:val="008F1434"/>
    <w:rsid w:val="008F17EB"/>
    <w:rsid w:val="008F35BF"/>
    <w:rsid w:val="008F3C87"/>
    <w:rsid w:val="008F3FEF"/>
    <w:rsid w:val="009067DB"/>
    <w:rsid w:val="00912913"/>
    <w:rsid w:val="0092480B"/>
    <w:rsid w:val="00927B0A"/>
    <w:rsid w:val="00934615"/>
    <w:rsid w:val="009348B3"/>
    <w:rsid w:val="00934D64"/>
    <w:rsid w:val="00934F1C"/>
    <w:rsid w:val="00935007"/>
    <w:rsid w:val="00937719"/>
    <w:rsid w:val="009545A9"/>
    <w:rsid w:val="009551FF"/>
    <w:rsid w:val="00965DBA"/>
    <w:rsid w:val="009667E8"/>
    <w:rsid w:val="00967419"/>
    <w:rsid w:val="009750F4"/>
    <w:rsid w:val="00976F52"/>
    <w:rsid w:val="00977AA9"/>
    <w:rsid w:val="00980775"/>
    <w:rsid w:val="00980C15"/>
    <w:rsid w:val="009816F3"/>
    <w:rsid w:val="009834D5"/>
    <w:rsid w:val="00983B87"/>
    <w:rsid w:val="009855A0"/>
    <w:rsid w:val="0098589B"/>
    <w:rsid w:val="00985AC4"/>
    <w:rsid w:val="0099414A"/>
    <w:rsid w:val="00994FBC"/>
    <w:rsid w:val="009A62A1"/>
    <w:rsid w:val="009B269F"/>
    <w:rsid w:val="009B385D"/>
    <w:rsid w:val="009B5387"/>
    <w:rsid w:val="009B73C5"/>
    <w:rsid w:val="009D4F25"/>
    <w:rsid w:val="009E5CF3"/>
    <w:rsid w:val="00A15AFC"/>
    <w:rsid w:val="00A16669"/>
    <w:rsid w:val="00A20B90"/>
    <w:rsid w:val="00A24AA1"/>
    <w:rsid w:val="00A26BB1"/>
    <w:rsid w:val="00A32A9F"/>
    <w:rsid w:val="00A35828"/>
    <w:rsid w:val="00A430BE"/>
    <w:rsid w:val="00A43367"/>
    <w:rsid w:val="00A43CA9"/>
    <w:rsid w:val="00A56AD8"/>
    <w:rsid w:val="00A60726"/>
    <w:rsid w:val="00A677E0"/>
    <w:rsid w:val="00A806E1"/>
    <w:rsid w:val="00A97464"/>
    <w:rsid w:val="00AA0B92"/>
    <w:rsid w:val="00AA5F7B"/>
    <w:rsid w:val="00AB5492"/>
    <w:rsid w:val="00AB5CD9"/>
    <w:rsid w:val="00AB6146"/>
    <w:rsid w:val="00AB7E77"/>
    <w:rsid w:val="00AC4E15"/>
    <w:rsid w:val="00AD15F9"/>
    <w:rsid w:val="00AE0405"/>
    <w:rsid w:val="00AE1227"/>
    <w:rsid w:val="00AF2F2A"/>
    <w:rsid w:val="00AF72BC"/>
    <w:rsid w:val="00AF768F"/>
    <w:rsid w:val="00B078C7"/>
    <w:rsid w:val="00B277CF"/>
    <w:rsid w:val="00B27D86"/>
    <w:rsid w:val="00B31AD0"/>
    <w:rsid w:val="00B3369C"/>
    <w:rsid w:val="00B35A29"/>
    <w:rsid w:val="00B42DE8"/>
    <w:rsid w:val="00B50389"/>
    <w:rsid w:val="00B52E16"/>
    <w:rsid w:val="00B54F59"/>
    <w:rsid w:val="00B6338E"/>
    <w:rsid w:val="00B63907"/>
    <w:rsid w:val="00B64189"/>
    <w:rsid w:val="00B67B83"/>
    <w:rsid w:val="00B73C1A"/>
    <w:rsid w:val="00B80ABE"/>
    <w:rsid w:val="00B8625D"/>
    <w:rsid w:val="00BA7703"/>
    <w:rsid w:val="00BB0225"/>
    <w:rsid w:val="00BB7A75"/>
    <w:rsid w:val="00BC03DA"/>
    <w:rsid w:val="00BC0405"/>
    <w:rsid w:val="00BC2209"/>
    <w:rsid w:val="00BD0E42"/>
    <w:rsid w:val="00BD4506"/>
    <w:rsid w:val="00BD4D6A"/>
    <w:rsid w:val="00BE428F"/>
    <w:rsid w:val="00BE444F"/>
    <w:rsid w:val="00BE488F"/>
    <w:rsid w:val="00BF0E02"/>
    <w:rsid w:val="00C06AF3"/>
    <w:rsid w:val="00C249B2"/>
    <w:rsid w:val="00C33E5C"/>
    <w:rsid w:val="00C51F3A"/>
    <w:rsid w:val="00C560F4"/>
    <w:rsid w:val="00C71A52"/>
    <w:rsid w:val="00C77085"/>
    <w:rsid w:val="00CB721F"/>
    <w:rsid w:val="00CC247D"/>
    <w:rsid w:val="00CC4EEF"/>
    <w:rsid w:val="00CD6014"/>
    <w:rsid w:val="00CD7422"/>
    <w:rsid w:val="00CE1C7A"/>
    <w:rsid w:val="00CF5F26"/>
    <w:rsid w:val="00D152FD"/>
    <w:rsid w:val="00D17065"/>
    <w:rsid w:val="00D33F95"/>
    <w:rsid w:val="00D3778B"/>
    <w:rsid w:val="00D4432B"/>
    <w:rsid w:val="00D4505C"/>
    <w:rsid w:val="00D53380"/>
    <w:rsid w:val="00D569EA"/>
    <w:rsid w:val="00D646BD"/>
    <w:rsid w:val="00D70D1F"/>
    <w:rsid w:val="00D742CA"/>
    <w:rsid w:val="00D805EE"/>
    <w:rsid w:val="00D806F1"/>
    <w:rsid w:val="00D8106A"/>
    <w:rsid w:val="00D81AA2"/>
    <w:rsid w:val="00D81B40"/>
    <w:rsid w:val="00D90537"/>
    <w:rsid w:val="00DA295E"/>
    <w:rsid w:val="00DA3AF7"/>
    <w:rsid w:val="00DA3F93"/>
    <w:rsid w:val="00DC22FF"/>
    <w:rsid w:val="00DC2689"/>
    <w:rsid w:val="00DD5B98"/>
    <w:rsid w:val="00DE5CF3"/>
    <w:rsid w:val="00DF11B8"/>
    <w:rsid w:val="00DF638F"/>
    <w:rsid w:val="00E07CB4"/>
    <w:rsid w:val="00E24958"/>
    <w:rsid w:val="00E2656A"/>
    <w:rsid w:val="00E34DE9"/>
    <w:rsid w:val="00E425BA"/>
    <w:rsid w:val="00E45347"/>
    <w:rsid w:val="00E45608"/>
    <w:rsid w:val="00E47B33"/>
    <w:rsid w:val="00E50FA6"/>
    <w:rsid w:val="00E53142"/>
    <w:rsid w:val="00E74971"/>
    <w:rsid w:val="00E8518F"/>
    <w:rsid w:val="00E90140"/>
    <w:rsid w:val="00E90274"/>
    <w:rsid w:val="00E9282F"/>
    <w:rsid w:val="00EA4971"/>
    <w:rsid w:val="00EA5C5C"/>
    <w:rsid w:val="00EA682D"/>
    <w:rsid w:val="00ED2A0D"/>
    <w:rsid w:val="00ED2C46"/>
    <w:rsid w:val="00ED7E5C"/>
    <w:rsid w:val="00EE0D6D"/>
    <w:rsid w:val="00EE1F6B"/>
    <w:rsid w:val="00EE6E44"/>
    <w:rsid w:val="00F065BB"/>
    <w:rsid w:val="00F06E3E"/>
    <w:rsid w:val="00F07298"/>
    <w:rsid w:val="00F20F36"/>
    <w:rsid w:val="00F27209"/>
    <w:rsid w:val="00F34B85"/>
    <w:rsid w:val="00F36189"/>
    <w:rsid w:val="00F43E91"/>
    <w:rsid w:val="00F50ABF"/>
    <w:rsid w:val="00F51F31"/>
    <w:rsid w:val="00F56152"/>
    <w:rsid w:val="00F56504"/>
    <w:rsid w:val="00F571EC"/>
    <w:rsid w:val="00F63B88"/>
    <w:rsid w:val="00F63E25"/>
    <w:rsid w:val="00F65798"/>
    <w:rsid w:val="00F65E7E"/>
    <w:rsid w:val="00F7615E"/>
    <w:rsid w:val="00F77D0E"/>
    <w:rsid w:val="00F805EA"/>
    <w:rsid w:val="00F8178B"/>
    <w:rsid w:val="00F81C6C"/>
    <w:rsid w:val="00F85E73"/>
    <w:rsid w:val="00FB1217"/>
    <w:rsid w:val="00FB185A"/>
    <w:rsid w:val="00FB1DB1"/>
    <w:rsid w:val="00FB4ABC"/>
    <w:rsid w:val="00FC3AEF"/>
    <w:rsid w:val="00FC50B4"/>
    <w:rsid w:val="00FD146A"/>
    <w:rsid w:val="00FE7DE4"/>
    <w:rsid w:val="00FF5046"/>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3"/>
      </w:numPr>
    </w:pPr>
  </w:style>
  <w:style w:type="numbering" w:customStyle="1" w:styleId="WW8Num7">
    <w:name w:val="WW8Num7"/>
    <w:basedOn w:val="Bezlisty"/>
    <w:rsid w:val="007702FD"/>
    <w:pPr>
      <w:numPr>
        <w:numId w:val="34"/>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 w:type="character" w:customStyle="1" w:styleId="Normalny1">
    <w:name w:val="Normalny1"/>
    <w:basedOn w:val="Domylnaczcionkaakapitu"/>
    <w:rsid w:val="00833F32"/>
  </w:style>
  <w:style w:type="paragraph" w:customStyle="1" w:styleId="mb-0">
    <w:name w:val="mb-0"/>
    <w:basedOn w:val="Normalny"/>
    <w:rsid w:val="008605BE"/>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markedcontent">
    <w:name w:val="markedcontent"/>
    <w:basedOn w:val="Domylnaczcionkaakapitu"/>
    <w:rsid w:val="00192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1808">
      <w:bodyDiv w:val="1"/>
      <w:marLeft w:val="0"/>
      <w:marRight w:val="0"/>
      <w:marTop w:val="0"/>
      <w:marBottom w:val="0"/>
      <w:divBdr>
        <w:top w:val="none" w:sz="0" w:space="0" w:color="auto"/>
        <w:left w:val="none" w:sz="0" w:space="0" w:color="auto"/>
        <w:bottom w:val="none" w:sz="0" w:space="0" w:color="auto"/>
        <w:right w:val="none" w:sz="0" w:space="0" w:color="auto"/>
      </w:divBdr>
    </w:div>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469595070">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8220">
      <w:bodyDiv w:val="1"/>
      <w:marLeft w:val="0"/>
      <w:marRight w:val="0"/>
      <w:marTop w:val="0"/>
      <w:marBottom w:val="0"/>
      <w:divBdr>
        <w:top w:val="none" w:sz="0" w:space="0" w:color="auto"/>
        <w:left w:val="none" w:sz="0" w:space="0" w:color="auto"/>
        <w:bottom w:val="none" w:sz="0" w:space="0" w:color="auto"/>
        <w:right w:val="none" w:sz="0" w:space="0" w:color="auto"/>
      </w:divBdr>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8427">
      <w:bodyDiv w:val="1"/>
      <w:marLeft w:val="0"/>
      <w:marRight w:val="0"/>
      <w:marTop w:val="0"/>
      <w:marBottom w:val="0"/>
      <w:divBdr>
        <w:top w:val="none" w:sz="0" w:space="0" w:color="auto"/>
        <w:left w:val="none" w:sz="0" w:space="0" w:color="auto"/>
        <w:bottom w:val="none" w:sz="0" w:space="0" w:color="auto"/>
        <w:right w:val="none" w:sz="0" w:space="0" w:color="auto"/>
      </w:divBdr>
    </w:div>
    <w:div w:id="1495144054">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695618217">
      <w:bodyDiv w:val="1"/>
      <w:marLeft w:val="0"/>
      <w:marRight w:val="0"/>
      <w:marTop w:val="0"/>
      <w:marBottom w:val="0"/>
      <w:divBdr>
        <w:top w:val="none" w:sz="0" w:space="0" w:color="auto"/>
        <w:left w:val="none" w:sz="0" w:space="0" w:color="auto"/>
        <w:bottom w:val="none" w:sz="0" w:space="0" w:color="auto"/>
        <w:right w:val="none" w:sz="0" w:space="0" w:color="auto"/>
      </w:divBdr>
    </w:div>
    <w:div w:id="1726442538">
      <w:bodyDiv w:val="1"/>
      <w:marLeft w:val="0"/>
      <w:marRight w:val="0"/>
      <w:marTop w:val="0"/>
      <w:marBottom w:val="0"/>
      <w:divBdr>
        <w:top w:val="none" w:sz="0" w:space="0" w:color="auto"/>
        <w:left w:val="none" w:sz="0" w:space="0" w:color="auto"/>
        <w:bottom w:val="none" w:sz="0" w:space="0" w:color="auto"/>
        <w:right w:val="none" w:sz="0" w:space="0" w:color="auto"/>
      </w:divBdr>
    </w:div>
    <w:div w:id="1756124299">
      <w:bodyDiv w:val="1"/>
      <w:marLeft w:val="0"/>
      <w:marRight w:val="0"/>
      <w:marTop w:val="0"/>
      <w:marBottom w:val="0"/>
      <w:divBdr>
        <w:top w:val="none" w:sz="0" w:space="0" w:color="auto"/>
        <w:left w:val="none" w:sz="0" w:space="0" w:color="auto"/>
        <w:bottom w:val="none" w:sz="0" w:space="0" w:color="auto"/>
        <w:right w:val="none" w:sz="0" w:space="0" w:color="auto"/>
      </w:divBdr>
    </w:div>
    <w:div w:id="2031564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xgazdgmjrhazc44dboaxdcmjwgm2tgmjr" TargetMode="External"/><Relationship Id="rId21" Type="http://schemas.openxmlformats.org/officeDocument/2006/relationships/hyperlink" Target="https://sip.legalis.pl/document-view.seam?documentId=mfrxilrtg4ytmmjsga3tcltqmfyc4njyge3dknrthe" TargetMode="External"/><Relationship Id="rId42" Type="http://schemas.openxmlformats.org/officeDocument/2006/relationships/hyperlink" Target="https://platformazakupowa.pl/pn/drezdenko" TargetMode="External"/><Relationship Id="rId47" Type="http://schemas.openxmlformats.org/officeDocument/2006/relationships/hyperlink" Target="http://platformazakupowa.pl" TargetMode="External"/><Relationship Id="rId63" Type="http://schemas.openxmlformats.org/officeDocument/2006/relationships/hyperlink" Target="https://platformazakupowa.pl/pn/drezdenko"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kmzygi" TargetMode="External"/><Relationship Id="rId29" Type="http://schemas.openxmlformats.org/officeDocument/2006/relationships/hyperlink" Target="https://sip.legalis.pl/document-view.seam?documentId=mfrxilrtg4ytomzug44toltqmfyc4nrsg44donbsgi" TargetMode="External"/><Relationship Id="rId11" Type="http://schemas.openxmlformats.org/officeDocument/2006/relationships/hyperlink" Target="mailto:przetargi@drezdenko.pl" TargetMode="External"/><Relationship Id="rId24" Type="http://schemas.openxmlformats.org/officeDocument/2006/relationships/hyperlink" Target="https://sip.legalis.pl/document-view.seam?documentId=mfrxilrtg4ytmnjzha3tqltqmfyc4nrqga3tqmzzgm" TargetMode="External"/><Relationship Id="rId32" Type="http://schemas.openxmlformats.org/officeDocument/2006/relationships/hyperlink" Target="https://sip.legalis.pl/document-view.seam?documentId=mfrxilrshaydomrqgiydoltqmfyc4mrxgiydimbyhe" TargetMode="External"/><Relationship Id="rId37" Type="http://schemas.openxmlformats.org/officeDocument/2006/relationships/hyperlink" Target="https://sip.legalis.pl/document-view.seam?documentId=mfrxilrtg4ytmobxgiydeltqmfyc4nrrge2tonjtgu" TargetMode="External"/><Relationship Id="rId40" Type="http://schemas.openxmlformats.org/officeDocument/2006/relationships/hyperlink" Target="https://sip.legalis.pl/document-view.seam?documentId=mfrxilrtg4ytonbxheydeltqmfyc4nrtgiztmnzyge" TargetMode="External"/><Relationship Id="rId45" Type="http://schemas.openxmlformats.org/officeDocument/2006/relationships/hyperlink" Target="mailto:przetargi@drezdenko.pl" TargetMode="External"/><Relationship Id="rId53" Type="http://schemas.openxmlformats.org/officeDocument/2006/relationships/hyperlink" Target="http://platformazakupowa.pl" TargetMode="External"/><Relationship Id="rId58" Type="http://schemas.openxmlformats.org/officeDocument/2006/relationships/hyperlink" Target="https://moj.gov.pl/nforms/signer/upload?xFormsAppName=SIGNER" TargetMode="External"/><Relationship Id="rId66" Type="http://schemas.openxmlformats.org/officeDocument/2006/relationships/hyperlink" Target="https://platformazakupowa.pl/strona/45-instrukcje" TargetMode="External"/><Relationship Id="rId5" Type="http://schemas.openxmlformats.org/officeDocument/2006/relationships/webSettings" Target="webSettings.xml"/><Relationship Id="rId61"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kmrrgu4tkltqmfyc4njug44tanbwhe" TargetMode="External"/><Relationship Id="rId14" Type="http://schemas.openxmlformats.org/officeDocument/2006/relationships/hyperlink" Target="mailto:um@drezdenko.pl" TargetMode="External"/><Relationship Id="rId22" Type="http://schemas.openxmlformats.org/officeDocument/2006/relationships/hyperlink" Target="https://sip.legalis.pl/document-view.seam?documentId=mfrxilrtg4ytmmjsga3tcltqmfyc4njyge3dinzwha" TargetMode="External"/><Relationship Id="rId27" Type="http://schemas.openxmlformats.org/officeDocument/2006/relationships/hyperlink" Target="https://sip.legalis.pl/document-view.seam?documentId=mfrxilrshaydomrqgiydoltqmfyc4mrxgiydimbyhe" TargetMode="External"/><Relationship Id="rId30" Type="http://schemas.openxmlformats.org/officeDocument/2006/relationships/hyperlink" Target="https://sip.legalis.pl/document-view.seam?documentId=mfrxilrtg4ytomzxgmydoltqmfyc4nrsha3dmmzsgy" TargetMode="External"/><Relationship Id="rId35" Type="http://schemas.openxmlformats.org/officeDocument/2006/relationships/hyperlink" Target="https://sip.legalis.pl/document-view.seam?documentId=mfrxilrtg4ytkojvg42dmltqmfyc4njxgu4dcmbqg4"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64" Type="http://schemas.openxmlformats.org/officeDocument/2006/relationships/hyperlink" Target="http://platformazakupowa.pl"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12" Type="http://schemas.openxmlformats.org/officeDocument/2006/relationships/hyperlink" Target="https://platformazakupowa.pl/pn/drezdenko" TargetMode="External"/><Relationship Id="rId17" Type="http://schemas.openxmlformats.org/officeDocument/2006/relationships/hyperlink" Target="https://sip.legalis.pl/document-view.seam?documentId=mfrxilrtg4ytkmzxgy2doltqmfyc4njvgm4tknbygu" TargetMode="External"/><Relationship Id="rId25" Type="http://schemas.openxmlformats.org/officeDocument/2006/relationships/hyperlink" Target="https://sip.legalis.pl/document-view.seam?documentId=mfrxilrtg4ytmobtheztsltqmfyc4nrrga2tqnjxge" TargetMode="External"/><Relationship Id="rId33" Type="http://schemas.openxmlformats.org/officeDocument/2006/relationships/hyperlink" Target="https://sip.legalis.pl/document-view.seam?documentId=mfrxilrtg4ytonbxheydeltqmfyc4nrtgiztmnzyge" TargetMode="External"/><Relationship Id="rId38" Type="http://schemas.openxmlformats.org/officeDocument/2006/relationships/hyperlink" Target="https://sip.legalis.pl/document-view.seam?documentId=mfrxilrxgazdgmjrhazc44dboaxdcmjwgm2tgmjr" TargetMode="External"/><Relationship Id="rId46" Type="http://schemas.openxmlformats.org/officeDocument/2006/relationships/hyperlink" Target="http://platformazakupowa.pl" TargetMode="External"/><Relationship Id="rId59" Type="http://schemas.openxmlformats.org/officeDocument/2006/relationships/hyperlink" Target="https://www.gov.pl/web/mswia/oprogramowanie-do-pobrania"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obtheztsltqmfyc4nrrga2tqnjxge"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od@drezdenko.pl" TargetMode="External"/><Relationship Id="rId23" Type="http://schemas.openxmlformats.org/officeDocument/2006/relationships/hyperlink" Target="https://sip.legalis.pl/document-view.seam?documentId=mfrxilrtg4ytmnjqgy2dgltqmfyc4njzgy4dsmzyge" TargetMode="External"/><Relationship Id="rId28" Type="http://schemas.openxmlformats.org/officeDocument/2006/relationships/hyperlink" Target="https://sip.legalis.pl/document-view.seam?documentId=mfrxilrtg4ytonbxheydeltqmfyc4nrtgiztmnzyge" TargetMode="External"/><Relationship Id="rId36" Type="http://schemas.openxmlformats.org/officeDocument/2006/relationships/hyperlink" Target="https://sip.legalis.pl/document-view.seam?documentId=mfrxilrtg4ytmobxgiydcltqmfyc4nrrge2tmobzgu" TargetMode="External"/><Relationship Id="rId49" Type="http://schemas.openxmlformats.org/officeDocument/2006/relationships/hyperlink" Target="https://platformazakupowa.pl/" TargetMode="External"/><Relationship Id="rId57" Type="http://schemas.openxmlformats.org/officeDocument/2006/relationships/hyperlink" Target="https://www.nccert.pl/" TargetMode="External"/><Relationship Id="rId10" Type="http://schemas.openxmlformats.org/officeDocument/2006/relationships/image" Target="https://prowly-uploads.s3.eu-west-1.amazonaws.com/uploads/press_rooms/company_logos/1809/2c67d4eab2ed00c4fa9828542720a5c3.jpg" TargetMode="External"/><Relationship Id="rId31" Type="http://schemas.openxmlformats.org/officeDocument/2006/relationships/hyperlink" Target="https://sip.legalis.pl/document-view.seam?documentId=mfrxilrxgazdgmjrhazc44dboaxdcmjwgm2tgmjr"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platformazakupowa.pl/pn/drezdenko" TargetMode="External"/><Relationship Id="rId18" Type="http://schemas.openxmlformats.org/officeDocument/2006/relationships/hyperlink" Target="https://sip.legalis.pl/document-view.seam?documentId=mfrxilrtg4ytkmrrgu4tkltqmfyc4njug44taobzha" TargetMode="External"/><Relationship Id="rId39" Type="http://schemas.openxmlformats.org/officeDocument/2006/relationships/hyperlink" Target="https://sip.legalis.pl/document-view.seam?documentId=mfrxilrshaydomrqgiydoltqmfyc4mrxgiydimbyhe" TargetMode="External"/><Relationship Id="rId34" Type="http://schemas.openxmlformats.org/officeDocument/2006/relationships/hyperlink" Target="https://sip.legalis.pl/document-view.seam?documentId=mfrxilrtg4ytkojvg42dmltqmfyc4njxgu4dcmbxge"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4B498-7728-4602-A8DA-4095C49C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24</Pages>
  <Words>7169</Words>
  <Characters>43020</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287</cp:revision>
  <dcterms:created xsi:type="dcterms:W3CDTF">2021-03-01T14:14:00Z</dcterms:created>
  <dcterms:modified xsi:type="dcterms:W3CDTF">2024-09-06T09:08:00Z</dcterms:modified>
</cp:coreProperties>
</file>