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9A07A" w14:textId="77777777" w:rsidR="0083798A" w:rsidRPr="0083798A" w:rsidRDefault="0083798A" w:rsidP="0083798A">
      <w:pPr>
        <w:tabs>
          <w:tab w:val="left" w:pos="6405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  <w:r w:rsidRPr="0083798A">
        <w:rPr>
          <w:rFonts w:ascii="Times New Roman" w:eastAsia="Times New Roman" w:hAnsi="Times New Roman" w:cs="Times New Roman"/>
          <w:noProof/>
          <w:kern w:val="0"/>
          <w:sz w:val="20"/>
          <w:szCs w:val="20"/>
          <w:lang w:eastAsia="zh-CN"/>
          <w14:ligatures w14:val="none"/>
        </w:rPr>
        <w:drawing>
          <wp:anchor distT="0" distB="0" distL="114300" distR="114300" simplePos="0" relativeHeight="251659264" behindDoc="1" locked="0" layoutInCell="1" allowOverlap="1" wp14:anchorId="1165A49F" wp14:editId="03692F3F">
            <wp:simplePos x="0" y="0"/>
            <wp:positionH relativeFrom="page">
              <wp:posOffset>899797</wp:posOffset>
            </wp:positionH>
            <wp:positionV relativeFrom="page">
              <wp:posOffset>719459</wp:posOffset>
            </wp:positionV>
            <wp:extent cx="1458239" cy="512265"/>
            <wp:effectExtent l="0" t="0" r="8611" b="2085"/>
            <wp:wrapNone/>
            <wp:docPr id="1689170511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58239" cy="51226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014E2E15" w14:textId="77777777" w:rsidR="0083798A" w:rsidRPr="0083798A" w:rsidRDefault="0083798A" w:rsidP="0083798A">
      <w:pPr>
        <w:tabs>
          <w:tab w:val="left" w:pos="6405"/>
        </w:tabs>
        <w:suppressAutoHyphens/>
        <w:autoSpaceDN w:val="0"/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20"/>
          <w:szCs w:val="20"/>
          <w:lang w:eastAsia="zh-CN"/>
          <w14:ligatures w14:val="none"/>
        </w:rPr>
      </w:pPr>
    </w:p>
    <w:p w14:paraId="2F4A933A" w14:textId="63D3167B" w:rsidR="0083798A" w:rsidRPr="003E61FB" w:rsidRDefault="0083798A" w:rsidP="003E61FB">
      <w:pPr>
        <w:tabs>
          <w:tab w:val="left" w:pos="6405"/>
        </w:tabs>
        <w:suppressAutoHyphens/>
        <w:autoSpaceDN w:val="0"/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20"/>
          <w:szCs w:val="20"/>
          <w:lang w:eastAsia="zh-CN"/>
          <w14:ligatures w14:val="none"/>
        </w:rPr>
      </w:pPr>
      <w:r w:rsidRPr="003E61FB">
        <w:rPr>
          <w:rFonts w:ascii="Segoe UI" w:eastAsia="Times New Roman" w:hAnsi="Segoe UI" w:cs="Segoe UI"/>
          <w:kern w:val="0"/>
          <w:sz w:val="20"/>
          <w:szCs w:val="20"/>
          <w:lang w:eastAsia="zh-CN"/>
          <w14:ligatures w14:val="none"/>
        </w:rPr>
        <w:t>DAG.261.</w:t>
      </w:r>
      <w:r w:rsidR="000A7A0A" w:rsidRPr="003E61FB">
        <w:rPr>
          <w:rFonts w:ascii="Segoe UI" w:eastAsia="Times New Roman" w:hAnsi="Segoe UI" w:cs="Segoe UI"/>
          <w:kern w:val="0"/>
          <w:sz w:val="20"/>
          <w:szCs w:val="20"/>
          <w:lang w:eastAsia="zh-CN"/>
          <w14:ligatures w14:val="none"/>
        </w:rPr>
        <w:t>17</w:t>
      </w:r>
      <w:r w:rsidRPr="003E61FB">
        <w:rPr>
          <w:rFonts w:ascii="Segoe UI" w:eastAsia="Times New Roman" w:hAnsi="Segoe UI" w:cs="Segoe UI"/>
          <w:kern w:val="0"/>
          <w:sz w:val="20"/>
          <w:szCs w:val="20"/>
          <w:lang w:eastAsia="zh-CN"/>
          <w14:ligatures w14:val="none"/>
        </w:rPr>
        <w:t>.2023</w:t>
      </w:r>
      <w:r w:rsidRPr="003E61FB">
        <w:rPr>
          <w:rFonts w:ascii="Segoe UI" w:eastAsia="Times New Roman" w:hAnsi="Segoe UI" w:cs="Segoe UI"/>
          <w:kern w:val="0"/>
          <w:sz w:val="20"/>
          <w:szCs w:val="20"/>
          <w:lang w:eastAsia="zh-CN"/>
          <w14:ligatures w14:val="none"/>
        </w:rPr>
        <w:tab/>
        <w:t xml:space="preserve">Koszalin, dnia </w:t>
      </w:r>
      <w:r w:rsidR="000A7A0A" w:rsidRPr="003E61FB">
        <w:rPr>
          <w:rFonts w:ascii="Segoe UI" w:eastAsia="Times New Roman" w:hAnsi="Segoe UI" w:cs="Segoe UI"/>
          <w:kern w:val="0"/>
          <w:sz w:val="20"/>
          <w:szCs w:val="20"/>
          <w:lang w:eastAsia="zh-CN"/>
          <w14:ligatures w14:val="none"/>
        </w:rPr>
        <w:t>15</w:t>
      </w:r>
      <w:r w:rsidRPr="003E61FB">
        <w:rPr>
          <w:rFonts w:ascii="Segoe UI" w:eastAsia="Times New Roman" w:hAnsi="Segoe UI" w:cs="Segoe UI"/>
          <w:kern w:val="0"/>
          <w:sz w:val="20"/>
          <w:szCs w:val="20"/>
          <w:lang w:eastAsia="zh-CN"/>
          <w14:ligatures w14:val="none"/>
        </w:rPr>
        <w:t>.</w:t>
      </w:r>
      <w:r w:rsidR="000A7A0A" w:rsidRPr="003E61FB">
        <w:rPr>
          <w:rFonts w:ascii="Segoe UI" w:eastAsia="Times New Roman" w:hAnsi="Segoe UI" w:cs="Segoe UI"/>
          <w:kern w:val="0"/>
          <w:sz w:val="20"/>
          <w:szCs w:val="20"/>
          <w:lang w:eastAsia="zh-CN"/>
          <w14:ligatures w14:val="none"/>
        </w:rPr>
        <w:t>11</w:t>
      </w:r>
      <w:r w:rsidRPr="003E61FB">
        <w:rPr>
          <w:rFonts w:ascii="Segoe UI" w:eastAsia="Times New Roman" w:hAnsi="Segoe UI" w:cs="Segoe UI"/>
          <w:kern w:val="0"/>
          <w:sz w:val="20"/>
          <w:szCs w:val="20"/>
          <w:lang w:eastAsia="zh-CN"/>
          <w14:ligatures w14:val="none"/>
        </w:rPr>
        <w:t>.2023 r.</w:t>
      </w:r>
    </w:p>
    <w:p w14:paraId="5AFEE95E" w14:textId="77777777" w:rsidR="0083798A" w:rsidRPr="003E61FB" w:rsidRDefault="0083798A" w:rsidP="003E61F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</w:p>
    <w:p w14:paraId="004BA391" w14:textId="77777777" w:rsidR="0083798A" w:rsidRPr="003E61FB" w:rsidRDefault="0083798A" w:rsidP="003E61FB">
      <w:pPr>
        <w:tabs>
          <w:tab w:val="left" w:pos="6405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  <w:r w:rsidRPr="003E61FB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  <w:tab/>
      </w:r>
    </w:p>
    <w:p w14:paraId="70CE9663" w14:textId="77777777" w:rsidR="0083798A" w:rsidRPr="003E61FB" w:rsidRDefault="0083798A" w:rsidP="003E61FB">
      <w:pPr>
        <w:tabs>
          <w:tab w:val="left" w:pos="6405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  <w:r w:rsidRPr="003E61FB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  <w:tab/>
      </w:r>
      <w:r w:rsidRPr="003E61FB">
        <w:rPr>
          <w:rFonts w:ascii="Segoe UI" w:eastAsia="Times New Roman" w:hAnsi="Segoe UI" w:cs="Segoe UI"/>
          <w:b/>
          <w:bCs/>
          <w:kern w:val="0"/>
          <w:sz w:val="20"/>
          <w:szCs w:val="20"/>
          <w:lang w:eastAsia="zh-CN"/>
          <w14:ligatures w14:val="none"/>
        </w:rPr>
        <w:t>WYKONAWCY</w:t>
      </w:r>
    </w:p>
    <w:p w14:paraId="406C5452" w14:textId="77777777" w:rsidR="0083798A" w:rsidRPr="003E61FB" w:rsidRDefault="0083798A" w:rsidP="003E61F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</w:p>
    <w:p w14:paraId="16EB9580" w14:textId="77777777" w:rsidR="0083798A" w:rsidRPr="003E61FB" w:rsidRDefault="0083798A" w:rsidP="003E61F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</w:p>
    <w:p w14:paraId="30E63C61" w14:textId="67796D51" w:rsidR="000B1D98" w:rsidRPr="003E61FB" w:rsidRDefault="00917314" w:rsidP="003E61FB">
      <w:pPr>
        <w:suppressAutoHyphens/>
        <w:autoSpaceDN w:val="0"/>
        <w:spacing w:after="0" w:line="360" w:lineRule="auto"/>
        <w:ind w:firstLine="340"/>
        <w:jc w:val="both"/>
        <w:textAlignment w:val="baseline"/>
        <w:rPr>
          <w:rFonts w:ascii="Segoe UI" w:eastAsia="Times New Roman" w:hAnsi="Segoe UI" w:cs="Segoe UI"/>
          <w:kern w:val="0"/>
          <w:sz w:val="20"/>
          <w:szCs w:val="20"/>
          <w:lang w:eastAsia="zh-CN"/>
          <w14:ligatures w14:val="none"/>
        </w:rPr>
      </w:pPr>
      <w:r w:rsidRPr="003E61FB">
        <w:rPr>
          <w:rFonts w:ascii="Segoe UI" w:eastAsia="Times New Roman" w:hAnsi="Segoe UI" w:cs="Segoe UI"/>
          <w:kern w:val="0"/>
          <w:sz w:val="20"/>
          <w:szCs w:val="20"/>
          <w:lang w:eastAsia="zh-CN"/>
          <w14:ligatures w14:val="none"/>
        </w:rPr>
        <w:t>W</w:t>
      </w:r>
      <w:r w:rsidR="00F13381" w:rsidRPr="003E61FB">
        <w:rPr>
          <w:rFonts w:ascii="Segoe UI" w:eastAsia="Times New Roman" w:hAnsi="Segoe UI" w:cs="Segoe UI"/>
          <w:kern w:val="0"/>
          <w:sz w:val="20"/>
          <w:szCs w:val="20"/>
          <w:lang w:eastAsia="zh-CN"/>
          <w14:ligatures w14:val="none"/>
        </w:rPr>
        <w:t xml:space="preserve"> postępowaniu DAG.261.</w:t>
      </w:r>
      <w:r w:rsidR="000A7A0A" w:rsidRPr="003E61FB">
        <w:rPr>
          <w:rFonts w:ascii="Segoe UI" w:eastAsia="Times New Roman" w:hAnsi="Segoe UI" w:cs="Segoe UI"/>
          <w:kern w:val="0"/>
          <w:sz w:val="20"/>
          <w:szCs w:val="20"/>
          <w:lang w:eastAsia="zh-CN"/>
          <w14:ligatures w14:val="none"/>
        </w:rPr>
        <w:t>17</w:t>
      </w:r>
      <w:r w:rsidR="00F13381" w:rsidRPr="003E61FB">
        <w:rPr>
          <w:rFonts w:ascii="Segoe UI" w:eastAsia="Times New Roman" w:hAnsi="Segoe UI" w:cs="Segoe UI"/>
          <w:kern w:val="0"/>
          <w:sz w:val="20"/>
          <w:szCs w:val="20"/>
          <w:lang w:eastAsia="zh-CN"/>
          <w14:ligatures w14:val="none"/>
        </w:rPr>
        <w:t>.2023 na świadczenie usług gastronomicznych</w:t>
      </w:r>
      <w:r w:rsidRPr="003E61FB">
        <w:rPr>
          <w:rFonts w:ascii="Segoe UI" w:eastAsia="Times New Roman" w:hAnsi="Segoe UI" w:cs="Segoe UI"/>
          <w:kern w:val="0"/>
          <w:sz w:val="20"/>
          <w:szCs w:val="20"/>
          <w:lang w:eastAsia="zh-CN"/>
          <w14:ligatures w14:val="none"/>
        </w:rPr>
        <w:t xml:space="preserve"> </w:t>
      </w:r>
      <w:r w:rsidR="000A7A0A" w:rsidRPr="003E61FB">
        <w:rPr>
          <w:rFonts w:ascii="Segoe UI" w:eastAsia="Times New Roman" w:hAnsi="Segoe UI" w:cs="Segoe UI"/>
          <w:kern w:val="0"/>
          <w:sz w:val="20"/>
          <w:szCs w:val="20"/>
          <w:lang w:eastAsia="zh-CN"/>
          <w14:ligatures w14:val="none"/>
        </w:rPr>
        <w:t>na potrzeby</w:t>
      </w:r>
      <w:r w:rsidRPr="003E61FB">
        <w:rPr>
          <w:rFonts w:ascii="Segoe UI" w:eastAsia="Times New Roman" w:hAnsi="Segoe UI" w:cs="Segoe UI"/>
          <w:kern w:val="0"/>
          <w:sz w:val="20"/>
          <w:szCs w:val="20"/>
          <w:lang w:eastAsia="zh-CN"/>
          <w14:ligatures w14:val="none"/>
        </w:rPr>
        <w:t xml:space="preserve"> mieszkańców Domu Pomocy Społecznej „Zielony Taras” w Koszalinie</w:t>
      </w:r>
      <w:r w:rsidR="000A7A0A" w:rsidRPr="003E61FB">
        <w:rPr>
          <w:rFonts w:ascii="Segoe UI" w:eastAsia="Times New Roman" w:hAnsi="Segoe UI" w:cs="Segoe UI"/>
          <w:kern w:val="0"/>
          <w:sz w:val="20"/>
          <w:szCs w:val="20"/>
          <w:lang w:eastAsia="zh-CN"/>
          <w14:ligatures w14:val="none"/>
        </w:rPr>
        <w:t xml:space="preserve"> </w:t>
      </w:r>
      <w:r w:rsidRPr="003E61FB">
        <w:rPr>
          <w:rFonts w:ascii="Segoe UI" w:hAnsi="Segoe UI" w:cs="Segoe UI"/>
          <w:sz w:val="20"/>
          <w:szCs w:val="20"/>
        </w:rPr>
        <w:t xml:space="preserve">Zamawiający </w:t>
      </w:r>
      <w:r w:rsidR="000B1D98" w:rsidRPr="003E61FB">
        <w:rPr>
          <w:rFonts w:ascii="Segoe UI" w:hAnsi="Segoe UI" w:cs="Segoe UI"/>
          <w:sz w:val="20"/>
          <w:szCs w:val="20"/>
        </w:rPr>
        <w:t>dokonuje modyfikacji treści SWZ:</w:t>
      </w:r>
    </w:p>
    <w:p w14:paraId="0BA72B7C" w14:textId="77777777" w:rsidR="000B1D98" w:rsidRPr="003E61FB" w:rsidRDefault="000B1D98" w:rsidP="003E61FB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273BEA26" w14:textId="5A43F0B7" w:rsidR="000B1D98" w:rsidRPr="003E61FB" w:rsidRDefault="00324243" w:rsidP="00324243">
      <w:pPr>
        <w:spacing w:after="0" w:line="36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-</w:t>
      </w:r>
      <w:r w:rsidR="000B1D98" w:rsidRPr="003E61FB">
        <w:rPr>
          <w:rFonts w:ascii="Segoe UI" w:hAnsi="Segoe UI" w:cs="Segoe UI"/>
          <w:sz w:val="20"/>
          <w:szCs w:val="20"/>
        </w:rPr>
        <w:t xml:space="preserve"> w rozdziale II dziale I pkt 6 </w:t>
      </w:r>
      <w:proofErr w:type="spellStart"/>
      <w:r w:rsidR="000B1D98" w:rsidRPr="003E61FB">
        <w:rPr>
          <w:rFonts w:ascii="Segoe UI" w:hAnsi="Segoe UI" w:cs="Segoe UI"/>
          <w:sz w:val="20"/>
          <w:szCs w:val="20"/>
        </w:rPr>
        <w:t>ppkt</w:t>
      </w:r>
      <w:proofErr w:type="spellEnd"/>
      <w:r w:rsidR="000B1D98" w:rsidRPr="003E61FB">
        <w:rPr>
          <w:rFonts w:ascii="Segoe UI" w:hAnsi="Segoe UI" w:cs="Segoe UI"/>
          <w:sz w:val="20"/>
          <w:szCs w:val="20"/>
        </w:rPr>
        <w:t xml:space="preserve"> </w:t>
      </w:r>
      <w:r w:rsidR="003E61FB" w:rsidRPr="003E61FB">
        <w:rPr>
          <w:rFonts w:ascii="Segoe UI" w:hAnsi="Segoe UI" w:cs="Segoe UI"/>
          <w:sz w:val="20"/>
          <w:szCs w:val="20"/>
        </w:rPr>
        <w:t>2 e)</w:t>
      </w:r>
      <w:r w:rsidR="00726F93" w:rsidRPr="003E61FB">
        <w:rPr>
          <w:rFonts w:ascii="Segoe UI" w:hAnsi="Segoe UI" w:cs="Segoe UI"/>
          <w:sz w:val="20"/>
          <w:szCs w:val="20"/>
        </w:rPr>
        <w:t xml:space="preserve"> </w:t>
      </w:r>
      <w:r w:rsidR="003E61FB" w:rsidRPr="003E61FB">
        <w:rPr>
          <w:rFonts w:ascii="Segoe UI" w:hAnsi="Segoe UI" w:cs="Segoe UI"/>
          <w:sz w:val="20"/>
          <w:szCs w:val="20"/>
        </w:rPr>
        <w:t xml:space="preserve">SWZ oraz w § 2 ust. 1 pkt 2 e) projektu umowy </w:t>
      </w:r>
      <w:r>
        <w:rPr>
          <w:rFonts w:ascii="Segoe UI" w:hAnsi="Segoe UI" w:cs="Segoe UI"/>
          <w:sz w:val="20"/>
          <w:szCs w:val="20"/>
        </w:rPr>
        <w:t xml:space="preserve">na świadczenie usług dla mieszkańców Domu Pomocy Społecznej „Zielony Taras” w Koszalinie </w:t>
      </w:r>
      <w:r w:rsidR="003E61FB" w:rsidRPr="003E61FB">
        <w:rPr>
          <w:rFonts w:ascii="Segoe UI" w:hAnsi="Segoe UI" w:cs="Segoe UI"/>
          <w:sz w:val="20"/>
          <w:szCs w:val="20"/>
        </w:rPr>
        <w:t xml:space="preserve">dodaje się zapis </w:t>
      </w:r>
      <w:r>
        <w:rPr>
          <w:rFonts w:ascii="Segoe UI" w:hAnsi="Segoe UI" w:cs="Segoe UI"/>
          <w:sz w:val="20"/>
          <w:szCs w:val="20"/>
        </w:rPr>
        <w:br/>
      </w:r>
      <w:r w:rsidR="003E61FB" w:rsidRPr="003E61FB">
        <w:rPr>
          <w:rFonts w:ascii="Segoe UI" w:hAnsi="Segoe UI" w:cs="Segoe UI"/>
          <w:sz w:val="20"/>
          <w:szCs w:val="20"/>
        </w:rPr>
        <w:t>o brzmieniu</w:t>
      </w:r>
      <w:r w:rsidR="000B1D98" w:rsidRPr="003E61FB">
        <w:rPr>
          <w:rFonts w:ascii="Segoe UI" w:hAnsi="Segoe UI" w:cs="Segoe UI"/>
          <w:sz w:val="20"/>
          <w:szCs w:val="20"/>
        </w:rPr>
        <w:t xml:space="preserve"> następując</w:t>
      </w:r>
      <w:r w:rsidR="003E61FB" w:rsidRPr="003E61FB">
        <w:rPr>
          <w:rFonts w:ascii="Segoe UI" w:hAnsi="Segoe UI" w:cs="Segoe UI"/>
          <w:sz w:val="20"/>
          <w:szCs w:val="20"/>
        </w:rPr>
        <w:t>ym</w:t>
      </w:r>
      <w:r w:rsidR="000B1D98" w:rsidRPr="003E61FB">
        <w:rPr>
          <w:rFonts w:ascii="Segoe UI" w:hAnsi="Segoe UI" w:cs="Segoe UI"/>
          <w:sz w:val="20"/>
          <w:szCs w:val="20"/>
        </w:rPr>
        <w:t>:</w:t>
      </w:r>
    </w:p>
    <w:p w14:paraId="647C7EF9" w14:textId="27BDB8F9" w:rsidR="00324243" w:rsidRDefault="003E61FB" w:rsidP="003E61FB">
      <w:pPr>
        <w:spacing w:after="0" w:line="360" w:lineRule="auto"/>
        <w:jc w:val="both"/>
        <w:rPr>
          <w:rFonts w:ascii="Segoe UI" w:hAnsi="Segoe UI" w:cs="Segoe UI"/>
          <w:i/>
          <w:iCs/>
          <w:sz w:val="20"/>
          <w:szCs w:val="20"/>
        </w:rPr>
      </w:pPr>
      <w:r>
        <w:rPr>
          <w:rFonts w:ascii="Segoe UI" w:hAnsi="Segoe UI" w:cs="Segoe UI"/>
          <w:i/>
          <w:iCs/>
          <w:sz w:val="20"/>
          <w:szCs w:val="20"/>
        </w:rPr>
        <w:t>„</w:t>
      </w:r>
      <w:r w:rsidRPr="003E61FB">
        <w:rPr>
          <w:rFonts w:ascii="Segoe UI" w:hAnsi="Segoe UI" w:cs="Segoe UI"/>
          <w:i/>
          <w:iCs/>
          <w:sz w:val="20"/>
          <w:szCs w:val="20"/>
        </w:rPr>
        <w:t>Zasady dotyczące deserów należy traktować jako minimalny wymóg. W przypadku, gdy</w:t>
      </w:r>
      <w:r>
        <w:rPr>
          <w:rFonts w:ascii="Segoe UI" w:hAnsi="Segoe UI" w:cs="Segoe UI"/>
          <w:i/>
          <w:iCs/>
          <w:sz w:val="20"/>
          <w:szCs w:val="20"/>
        </w:rPr>
        <w:t xml:space="preserve"> </w:t>
      </w:r>
      <w:r w:rsidRPr="003E61FB">
        <w:rPr>
          <w:rFonts w:ascii="Segoe UI" w:hAnsi="Segoe UI" w:cs="Segoe UI"/>
          <w:i/>
          <w:iCs/>
          <w:sz w:val="20"/>
          <w:szCs w:val="20"/>
        </w:rPr>
        <w:t xml:space="preserve">w okresie, który obejmuje </w:t>
      </w:r>
      <w:r>
        <w:rPr>
          <w:rFonts w:ascii="Segoe UI" w:hAnsi="Segoe UI" w:cs="Segoe UI"/>
          <w:i/>
          <w:iCs/>
          <w:sz w:val="20"/>
          <w:szCs w:val="20"/>
        </w:rPr>
        <w:t xml:space="preserve">jadłospis </w:t>
      </w:r>
      <w:r w:rsidRPr="003E61FB">
        <w:rPr>
          <w:rFonts w:ascii="Segoe UI" w:hAnsi="Segoe UI" w:cs="Segoe UI"/>
          <w:i/>
          <w:iCs/>
          <w:sz w:val="20"/>
          <w:szCs w:val="20"/>
        </w:rPr>
        <w:t>jest</w:t>
      </w:r>
      <w:r w:rsidR="00324243">
        <w:rPr>
          <w:rFonts w:ascii="Segoe UI" w:hAnsi="Segoe UI" w:cs="Segoe UI"/>
          <w:i/>
          <w:iCs/>
          <w:sz w:val="20"/>
          <w:szCs w:val="20"/>
        </w:rPr>
        <w:t>:</w:t>
      </w:r>
    </w:p>
    <w:p w14:paraId="6498B24A" w14:textId="270FC9FC" w:rsidR="003E61FB" w:rsidRPr="003E61FB" w:rsidRDefault="003E61FB" w:rsidP="003E61FB">
      <w:pPr>
        <w:spacing w:after="0" w:line="360" w:lineRule="auto"/>
        <w:jc w:val="both"/>
        <w:rPr>
          <w:rFonts w:ascii="Segoe UI" w:hAnsi="Segoe UI" w:cs="Segoe UI"/>
          <w:i/>
          <w:iCs/>
          <w:sz w:val="20"/>
          <w:szCs w:val="20"/>
        </w:rPr>
      </w:pPr>
      <w:r w:rsidRPr="00324243">
        <w:rPr>
          <w:rFonts w:ascii="Segoe UI" w:hAnsi="Segoe UI" w:cs="Segoe UI"/>
          <w:i/>
          <w:iCs/>
          <w:sz w:val="20"/>
          <w:szCs w:val="20"/>
          <w:u w:val="single"/>
        </w:rPr>
        <w:t>1 niedziela</w:t>
      </w:r>
      <w:r w:rsidRPr="003E61FB">
        <w:rPr>
          <w:rFonts w:ascii="Segoe UI" w:hAnsi="Segoe UI" w:cs="Segoe UI"/>
          <w:i/>
          <w:iCs/>
          <w:sz w:val="20"/>
          <w:szCs w:val="20"/>
        </w:rPr>
        <w:t xml:space="preserve"> </w:t>
      </w:r>
      <w:r w:rsidR="00324243">
        <w:rPr>
          <w:rFonts w:ascii="Segoe UI" w:hAnsi="Segoe UI" w:cs="Segoe UI"/>
          <w:i/>
          <w:iCs/>
          <w:sz w:val="20"/>
          <w:szCs w:val="20"/>
        </w:rPr>
        <w:t xml:space="preserve">- </w:t>
      </w:r>
      <w:r w:rsidRPr="003E61FB">
        <w:rPr>
          <w:rFonts w:ascii="Segoe UI" w:hAnsi="Segoe UI" w:cs="Segoe UI"/>
          <w:i/>
          <w:iCs/>
          <w:sz w:val="20"/>
          <w:szCs w:val="20"/>
        </w:rPr>
        <w:t>uwzględnia się:</w:t>
      </w:r>
    </w:p>
    <w:p w14:paraId="187A6E44" w14:textId="0DC1E471" w:rsidR="003E61FB" w:rsidRPr="003E61FB" w:rsidRDefault="003E61FB" w:rsidP="003E61FB">
      <w:pPr>
        <w:spacing w:after="0" w:line="360" w:lineRule="auto"/>
        <w:jc w:val="both"/>
        <w:rPr>
          <w:rFonts w:ascii="Segoe UI" w:hAnsi="Segoe UI" w:cs="Segoe UI"/>
          <w:sz w:val="20"/>
          <w:szCs w:val="20"/>
        </w:rPr>
      </w:pPr>
      <w:r w:rsidRPr="003E61FB">
        <w:rPr>
          <w:rFonts w:ascii="Segoe UI" w:hAnsi="Segoe UI" w:cs="Segoe UI"/>
          <w:i/>
          <w:iCs/>
          <w:sz w:val="20"/>
          <w:szCs w:val="20"/>
        </w:rPr>
        <w:t xml:space="preserve">- </w:t>
      </w:r>
      <w:bookmarkStart w:id="0" w:name="_Hlk135050976"/>
      <w:r w:rsidRPr="003E61FB">
        <w:rPr>
          <w:rFonts w:ascii="Segoe UI" w:hAnsi="Segoe UI" w:cs="Segoe UI"/>
          <w:sz w:val="20"/>
          <w:szCs w:val="20"/>
        </w:rPr>
        <w:t>4 na 10 deserów – sezonowy owoc</w:t>
      </w:r>
      <w:bookmarkStart w:id="1" w:name="_Hlk135049988"/>
      <w:r w:rsidRPr="003E61FB">
        <w:rPr>
          <w:rFonts w:ascii="Segoe UI" w:hAnsi="Segoe UI" w:cs="Segoe UI"/>
          <w:sz w:val="20"/>
          <w:szCs w:val="20"/>
        </w:rPr>
        <w:t>,</w:t>
      </w:r>
    </w:p>
    <w:bookmarkEnd w:id="1"/>
    <w:p w14:paraId="2BE4D2FD" w14:textId="23BCD67E" w:rsidR="003E61FB" w:rsidRPr="003E61FB" w:rsidRDefault="003E61FB" w:rsidP="003E61FB">
      <w:pPr>
        <w:spacing w:after="0" w:line="360" w:lineRule="auto"/>
        <w:jc w:val="both"/>
        <w:rPr>
          <w:rFonts w:ascii="Segoe UI" w:hAnsi="Segoe UI" w:cs="Segoe UI"/>
          <w:sz w:val="20"/>
          <w:szCs w:val="20"/>
        </w:rPr>
      </w:pPr>
      <w:r w:rsidRPr="003E61FB">
        <w:rPr>
          <w:rFonts w:ascii="Segoe UI" w:hAnsi="Segoe UI" w:cs="Segoe UI"/>
          <w:sz w:val="20"/>
          <w:szCs w:val="20"/>
        </w:rPr>
        <w:t xml:space="preserve">- </w:t>
      </w:r>
      <w:r>
        <w:rPr>
          <w:rFonts w:ascii="Segoe UI" w:hAnsi="Segoe UI" w:cs="Segoe UI"/>
          <w:sz w:val="20"/>
          <w:szCs w:val="20"/>
        </w:rPr>
        <w:t>5</w:t>
      </w:r>
      <w:r w:rsidRPr="003E61FB">
        <w:rPr>
          <w:rFonts w:ascii="Segoe UI" w:hAnsi="Segoe UI" w:cs="Segoe UI"/>
          <w:sz w:val="20"/>
          <w:szCs w:val="20"/>
        </w:rPr>
        <w:t xml:space="preserve"> na 10 deserów – inny deser</w:t>
      </w:r>
      <w:r w:rsidRPr="003E61FB">
        <w:rPr>
          <w:rFonts w:ascii="Segoe UI" w:hAnsi="Segoe UI" w:cs="Segoe UI"/>
          <w:sz w:val="20"/>
          <w:szCs w:val="20"/>
        </w:rPr>
        <w:t>,</w:t>
      </w:r>
    </w:p>
    <w:p w14:paraId="047EF4CD" w14:textId="01E695D4" w:rsidR="003E61FB" w:rsidRPr="003E61FB" w:rsidRDefault="003E61FB" w:rsidP="003E61FB">
      <w:pPr>
        <w:spacing w:after="0" w:line="360" w:lineRule="auto"/>
        <w:jc w:val="both"/>
        <w:rPr>
          <w:rFonts w:ascii="Segoe UI" w:hAnsi="Segoe UI" w:cs="Segoe UI"/>
          <w:sz w:val="20"/>
          <w:szCs w:val="20"/>
        </w:rPr>
      </w:pPr>
      <w:r w:rsidRPr="003E61FB">
        <w:rPr>
          <w:rFonts w:ascii="Segoe UI" w:hAnsi="Segoe UI" w:cs="Segoe UI"/>
          <w:sz w:val="20"/>
          <w:szCs w:val="20"/>
        </w:rPr>
        <w:t xml:space="preserve">- w niedzielę – ciasto. </w:t>
      </w:r>
    </w:p>
    <w:bookmarkEnd w:id="0"/>
    <w:p w14:paraId="4F406A91" w14:textId="464031A7" w:rsidR="003E61FB" w:rsidRPr="003E61FB" w:rsidRDefault="003E61FB" w:rsidP="003E61FB">
      <w:pPr>
        <w:spacing w:after="0" w:line="360" w:lineRule="auto"/>
        <w:jc w:val="both"/>
        <w:rPr>
          <w:rFonts w:ascii="Segoe UI" w:hAnsi="Segoe UI" w:cs="Segoe UI"/>
          <w:i/>
          <w:iCs/>
          <w:sz w:val="20"/>
          <w:szCs w:val="20"/>
        </w:rPr>
      </w:pPr>
      <w:r w:rsidRPr="00324243">
        <w:rPr>
          <w:rFonts w:ascii="Segoe UI" w:hAnsi="Segoe UI" w:cs="Segoe UI"/>
          <w:i/>
          <w:iCs/>
          <w:sz w:val="20"/>
          <w:szCs w:val="20"/>
          <w:u w:val="single"/>
        </w:rPr>
        <w:t>2 niedziele</w:t>
      </w:r>
      <w:r>
        <w:rPr>
          <w:rFonts w:ascii="Segoe UI" w:hAnsi="Segoe UI" w:cs="Segoe UI"/>
          <w:i/>
          <w:iCs/>
          <w:sz w:val="20"/>
          <w:szCs w:val="20"/>
        </w:rPr>
        <w:t xml:space="preserve"> </w:t>
      </w:r>
      <w:r w:rsidR="00324243">
        <w:rPr>
          <w:rFonts w:ascii="Segoe UI" w:hAnsi="Segoe UI" w:cs="Segoe UI"/>
          <w:i/>
          <w:iCs/>
          <w:sz w:val="20"/>
          <w:szCs w:val="20"/>
        </w:rPr>
        <w:t xml:space="preserve">- </w:t>
      </w:r>
      <w:r>
        <w:rPr>
          <w:rFonts w:ascii="Segoe UI" w:hAnsi="Segoe UI" w:cs="Segoe UI"/>
          <w:i/>
          <w:iCs/>
          <w:sz w:val="20"/>
          <w:szCs w:val="20"/>
        </w:rPr>
        <w:t>uwzględnia się:</w:t>
      </w:r>
    </w:p>
    <w:p w14:paraId="754511B7" w14:textId="77777777" w:rsidR="003E61FB" w:rsidRPr="003E61FB" w:rsidRDefault="003E61FB" w:rsidP="003E61FB">
      <w:pPr>
        <w:spacing w:after="0" w:line="360" w:lineRule="auto"/>
        <w:jc w:val="both"/>
        <w:rPr>
          <w:rFonts w:ascii="Segoe UI" w:hAnsi="Segoe UI" w:cs="Segoe UI"/>
          <w:sz w:val="20"/>
          <w:szCs w:val="20"/>
        </w:rPr>
      </w:pPr>
      <w:r w:rsidRPr="003E61FB">
        <w:rPr>
          <w:rFonts w:ascii="Segoe UI" w:hAnsi="Segoe UI" w:cs="Segoe UI"/>
          <w:i/>
          <w:iCs/>
          <w:sz w:val="20"/>
          <w:szCs w:val="20"/>
        </w:rPr>
        <w:t xml:space="preserve">- </w:t>
      </w:r>
      <w:r w:rsidRPr="003E61FB">
        <w:rPr>
          <w:rFonts w:ascii="Segoe UI" w:hAnsi="Segoe UI" w:cs="Segoe UI"/>
          <w:sz w:val="20"/>
          <w:szCs w:val="20"/>
        </w:rPr>
        <w:t>4 na 10 deserów – sezonowy owoc,</w:t>
      </w:r>
    </w:p>
    <w:p w14:paraId="75C59FE6" w14:textId="6C7AE6B2" w:rsidR="003E61FB" w:rsidRPr="003E61FB" w:rsidRDefault="003E61FB" w:rsidP="003E61FB">
      <w:pPr>
        <w:spacing w:after="0" w:line="360" w:lineRule="auto"/>
        <w:jc w:val="both"/>
        <w:rPr>
          <w:rFonts w:ascii="Segoe UI" w:hAnsi="Segoe UI" w:cs="Segoe UI"/>
          <w:sz w:val="20"/>
          <w:szCs w:val="20"/>
        </w:rPr>
      </w:pPr>
      <w:r w:rsidRPr="003E61FB">
        <w:rPr>
          <w:rFonts w:ascii="Segoe UI" w:hAnsi="Segoe UI" w:cs="Segoe UI"/>
          <w:sz w:val="20"/>
          <w:szCs w:val="20"/>
        </w:rPr>
        <w:t xml:space="preserve">- </w:t>
      </w:r>
      <w:r>
        <w:rPr>
          <w:rFonts w:ascii="Segoe UI" w:hAnsi="Segoe UI" w:cs="Segoe UI"/>
          <w:sz w:val="20"/>
          <w:szCs w:val="20"/>
        </w:rPr>
        <w:t>4</w:t>
      </w:r>
      <w:r w:rsidRPr="003E61FB">
        <w:rPr>
          <w:rFonts w:ascii="Segoe UI" w:hAnsi="Segoe UI" w:cs="Segoe UI"/>
          <w:sz w:val="20"/>
          <w:szCs w:val="20"/>
        </w:rPr>
        <w:t xml:space="preserve"> na 10 deserów – inny deser,</w:t>
      </w:r>
    </w:p>
    <w:p w14:paraId="728AAFD7" w14:textId="6489DB76" w:rsidR="00D35945" w:rsidRPr="003E61FB" w:rsidRDefault="003E61FB" w:rsidP="003E61FB">
      <w:pPr>
        <w:spacing w:after="0" w:line="360" w:lineRule="auto"/>
        <w:jc w:val="both"/>
        <w:rPr>
          <w:rFonts w:ascii="Segoe UI" w:hAnsi="Segoe UI" w:cs="Segoe UI"/>
          <w:sz w:val="20"/>
          <w:szCs w:val="20"/>
        </w:rPr>
      </w:pPr>
      <w:r w:rsidRPr="003E61FB">
        <w:rPr>
          <w:rFonts w:ascii="Segoe UI" w:hAnsi="Segoe UI" w:cs="Segoe UI"/>
          <w:sz w:val="20"/>
          <w:szCs w:val="20"/>
        </w:rPr>
        <w:t>- w niedzielę – ciasto</w:t>
      </w:r>
      <w:r w:rsidR="00324243">
        <w:rPr>
          <w:rFonts w:ascii="Segoe UI" w:hAnsi="Segoe UI" w:cs="Segoe UI"/>
          <w:sz w:val="20"/>
          <w:szCs w:val="20"/>
        </w:rPr>
        <w:t xml:space="preserve"> (x2)</w:t>
      </w:r>
      <w:r w:rsidR="000B1D98" w:rsidRPr="003E61FB">
        <w:rPr>
          <w:rFonts w:ascii="Segoe UI" w:hAnsi="Segoe UI" w:cs="Segoe UI"/>
          <w:i/>
          <w:iCs/>
          <w:sz w:val="20"/>
          <w:szCs w:val="20"/>
        </w:rPr>
        <w:t>„</w:t>
      </w:r>
      <w:r w:rsidR="00324243">
        <w:rPr>
          <w:rFonts w:ascii="Segoe UI" w:hAnsi="Segoe UI" w:cs="Segoe UI"/>
          <w:i/>
          <w:iCs/>
          <w:sz w:val="20"/>
          <w:szCs w:val="20"/>
        </w:rPr>
        <w:t xml:space="preserve"> </w:t>
      </w:r>
    </w:p>
    <w:p w14:paraId="4D88BA73" w14:textId="77777777" w:rsidR="0083798A" w:rsidRDefault="0083798A" w:rsidP="00C17E03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sectPr w:rsidR="0083798A" w:rsidSect="00F133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24E2C"/>
    <w:multiLevelType w:val="hybridMultilevel"/>
    <w:tmpl w:val="FB2A1B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0932F9"/>
    <w:multiLevelType w:val="multilevel"/>
    <w:tmpl w:val="72081A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32244A57"/>
    <w:multiLevelType w:val="hybridMultilevel"/>
    <w:tmpl w:val="4C1AE8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98722463">
    <w:abstractNumId w:val="0"/>
  </w:num>
  <w:num w:numId="2" w16cid:durableId="2108229450">
    <w:abstractNumId w:val="2"/>
  </w:num>
  <w:num w:numId="3" w16cid:durableId="14127021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EC0"/>
    <w:rsid w:val="00040F54"/>
    <w:rsid w:val="000A7A0A"/>
    <w:rsid w:val="000B1CF8"/>
    <w:rsid w:val="000B1D98"/>
    <w:rsid w:val="0016775B"/>
    <w:rsid w:val="001A514D"/>
    <w:rsid w:val="001F3ED9"/>
    <w:rsid w:val="002512A9"/>
    <w:rsid w:val="002D6CF1"/>
    <w:rsid w:val="002F6E7F"/>
    <w:rsid w:val="00324243"/>
    <w:rsid w:val="00360907"/>
    <w:rsid w:val="003618F4"/>
    <w:rsid w:val="003E61FB"/>
    <w:rsid w:val="00421754"/>
    <w:rsid w:val="004839B3"/>
    <w:rsid w:val="004A5741"/>
    <w:rsid w:val="004C0E96"/>
    <w:rsid w:val="0051175C"/>
    <w:rsid w:val="0058272B"/>
    <w:rsid w:val="005E2DC0"/>
    <w:rsid w:val="005F2AE2"/>
    <w:rsid w:val="00616111"/>
    <w:rsid w:val="00671292"/>
    <w:rsid w:val="00726F93"/>
    <w:rsid w:val="007765EC"/>
    <w:rsid w:val="007B56C9"/>
    <w:rsid w:val="00807D09"/>
    <w:rsid w:val="0081255E"/>
    <w:rsid w:val="008312A7"/>
    <w:rsid w:val="0083798A"/>
    <w:rsid w:val="008546FA"/>
    <w:rsid w:val="00861053"/>
    <w:rsid w:val="0089456D"/>
    <w:rsid w:val="008D7287"/>
    <w:rsid w:val="008E399B"/>
    <w:rsid w:val="00917314"/>
    <w:rsid w:val="0093292D"/>
    <w:rsid w:val="009A739D"/>
    <w:rsid w:val="009B0E03"/>
    <w:rsid w:val="009F6025"/>
    <w:rsid w:val="00A872F2"/>
    <w:rsid w:val="00AE4702"/>
    <w:rsid w:val="00B657CC"/>
    <w:rsid w:val="00B81EC0"/>
    <w:rsid w:val="00C17E03"/>
    <w:rsid w:val="00C94212"/>
    <w:rsid w:val="00D35945"/>
    <w:rsid w:val="00D511CA"/>
    <w:rsid w:val="00D95408"/>
    <w:rsid w:val="00DA11D4"/>
    <w:rsid w:val="00E533B6"/>
    <w:rsid w:val="00F13381"/>
    <w:rsid w:val="00F56DF3"/>
    <w:rsid w:val="00F62D29"/>
    <w:rsid w:val="00F65324"/>
    <w:rsid w:val="00F75BA1"/>
    <w:rsid w:val="00FF3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A6994"/>
  <w15:docId w15:val="{ECBEDE8F-D265-4F2C-8CCE-CEE81DE8D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533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sw tekst"/>
    <w:basedOn w:val="Normalny"/>
    <w:link w:val="AkapitzlistZnak"/>
    <w:uiPriority w:val="34"/>
    <w:qFormat/>
    <w:rsid w:val="00B81EC0"/>
    <w:pPr>
      <w:ind w:left="720"/>
      <w:contextualSpacing/>
    </w:pPr>
  </w:style>
  <w:style w:type="character" w:customStyle="1" w:styleId="hgkelc">
    <w:name w:val="hgkelc"/>
    <w:basedOn w:val="Domylnaczcionkaakapitu"/>
    <w:rsid w:val="002D6CF1"/>
  </w:style>
  <w:style w:type="paragraph" w:styleId="NormalnyWeb">
    <w:name w:val="Normal (Web)"/>
    <w:basedOn w:val="Normalny"/>
    <w:uiPriority w:val="99"/>
    <w:semiHidden/>
    <w:unhideWhenUsed/>
    <w:rsid w:val="00F65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Default">
    <w:name w:val="Default"/>
    <w:basedOn w:val="Normalny"/>
    <w:uiPriority w:val="99"/>
    <w:qFormat/>
    <w:rsid w:val="0016775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 w:bidi="hi-IN"/>
      <w14:ligatures w14:val="none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sw tekst Znak"/>
    <w:link w:val="Akapitzlist"/>
    <w:uiPriority w:val="34"/>
    <w:qFormat/>
    <w:locked/>
    <w:rsid w:val="0016775B"/>
  </w:style>
  <w:style w:type="character" w:styleId="Pogrubienie">
    <w:name w:val="Strong"/>
    <w:basedOn w:val="Domylnaczcionkaakapitu"/>
    <w:uiPriority w:val="22"/>
    <w:qFormat/>
    <w:rsid w:val="005F2AE2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E533B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91731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173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1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Naprzod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Frankowska Katarzyna</dc:creator>
  <cp:lastModifiedBy>Irena Karasiewicz</cp:lastModifiedBy>
  <cp:revision>2</cp:revision>
  <cp:lastPrinted>2023-11-16T13:57:00Z</cp:lastPrinted>
  <dcterms:created xsi:type="dcterms:W3CDTF">2023-11-16T13:58:00Z</dcterms:created>
  <dcterms:modified xsi:type="dcterms:W3CDTF">2023-11-16T13:58:00Z</dcterms:modified>
</cp:coreProperties>
</file>