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9EF" w:rsidRPr="007C246C" w:rsidRDefault="007C246C" w:rsidP="00237FF4">
      <w:pPr>
        <w:spacing w:line="276" w:lineRule="auto"/>
        <w:ind w:firstLine="0"/>
        <w:jc w:val="center"/>
        <w:rPr>
          <w:rFonts w:cs="Arial"/>
          <w:b/>
          <w:szCs w:val="24"/>
        </w:rPr>
      </w:pPr>
      <w:r w:rsidRPr="007C246C">
        <w:rPr>
          <w:rFonts w:cs="Arial"/>
          <w:b/>
          <w:szCs w:val="24"/>
        </w:rPr>
        <w:t>Z</w:t>
      </w:r>
      <w:r>
        <w:rPr>
          <w:rFonts w:cs="Arial"/>
          <w:b/>
          <w:szCs w:val="24"/>
        </w:rPr>
        <w:t>AWIAD</w:t>
      </w:r>
      <w:r w:rsidR="00FB7D5F">
        <w:rPr>
          <w:rFonts w:cs="Arial"/>
          <w:b/>
          <w:szCs w:val="24"/>
        </w:rPr>
        <w:t>OMIENIE O WYBORZE NAJKORZYSTNIEJSZEJ</w:t>
      </w:r>
      <w:r w:rsidRPr="007C246C">
        <w:rPr>
          <w:rFonts w:cs="Arial"/>
          <w:b/>
          <w:szCs w:val="24"/>
        </w:rPr>
        <w:t xml:space="preserve"> OFERTY</w:t>
      </w:r>
    </w:p>
    <w:p w:rsidR="007B3ECC" w:rsidRDefault="0070616D" w:rsidP="00237FF4">
      <w:pPr>
        <w:spacing w:line="276" w:lineRule="auto"/>
        <w:ind w:firstLine="0"/>
        <w:jc w:val="left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</w:p>
    <w:p w:rsidR="00194108" w:rsidRDefault="00194108" w:rsidP="00237FF4">
      <w:pPr>
        <w:spacing w:line="276" w:lineRule="auto"/>
        <w:ind w:firstLine="0"/>
        <w:jc w:val="left"/>
        <w:rPr>
          <w:rFonts w:cs="Arial"/>
          <w:szCs w:val="24"/>
        </w:rPr>
      </w:pPr>
    </w:p>
    <w:p w:rsidR="007C246C" w:rsidRPr="007C246C" w:rsidRDefault="007C246C" w:rsidP="007B3ECC">
      <w:pPr>
        <w:suppressAutoHyphens/>
        <w:spacing w:line="276" w:lineRule="auto"/>
        <w:ind w:firstLine="0"/>
        <w:rPr>
          <w:rFonts w:eastAsia="Calibri" w:cs="Arial"/>
        </w:rPr>
      </w:pPr>
      <w:r>
        <w:rPr>
          <w:rFonts w:cs="Arial"/>
          <w:b/>
          <w:szCs w:val="24"/>
        </w:rPr>
        <w:t xml:space="preserve">Dotyczy: </w:t>
      </w:r>
      <w:r w:rsidR="00FB7D5F" w:rsidRPr="00FB7D5F">
        <w:rPr>
          <w:rFonts w:cs="Arial"/>
          <w:szCs w:val="24"/>
        </w:rPr>
        <w:t>wyboru n</w:t>
      </w:r>
      <w:r w:rsidR="00FB7D5F">
        <w:rPr>
          <w:rFonts w:cs="Arial"/>
          <w:szCs w:val="24"/>
        </w:rPr>
        <w:t>ajkorzystniejszej oferty z postę</w:t>
      </w:r>
      <w:r w:rsidR="00FB7D5F" w:rsidRPr="00FB7D5F">
        <w:rPr>
          <w:rFonts w:cs="Arial"/>
          <w:szCs w:val="24"/>
        </w:rPr>
        <w:t xml:space="preserve">powania </w:t>
      </w:r>
      <w:proofErr w:type="spellStart"/>
      <w:r w:rsidR="00896250">
        <w:rPr>
          <w:rFonts w:cs="Arial"/>
          <w:szCs w:val="24"/>
        </w:rPr>
        <w:t>syg</w:t>
      </w:r>
      <w:proofErr w:type="spellEnd"/>
      <w:r w:rsidR="00896250">
        <w:rPr>
          <w:rFonts w:cs="Arial"/>
          <w:szCs w:val="24"/>
        </w:rPr>
        <w:t xml:space="preserve">. </w:t>
      </w:r>
      <w:r w:rsidR="00EC1E3D">
        <w:rPr>
          <w:rFonts w:cs="Arial"/>
          <w:szCs w:val="24"/>
        </w:rPr>
        <w:t>5</w:t>
      </w:r>
      <w:r w:rsidR="00047878">
        <w:rPr>
          <w:rFonts w:cs="Arial"/>
          <w:szCs w:val="24"/>
        </w:rPr>
        <w:t>/Med./ZO/21</w:t>
      </w:r>
      <w:r w:rsidR="00896250">
        <w:rPr>
          <w:rFonts w:cs="Arial"/>
          <w:szCs w:val="24"/>
        </w:rPr>
        <w:t xml:space="preserve"> </w:t>
      </w:r>
      <w:r w:rsidR="00896250">
        <w:rPr>
          <w:rFonts w:cs="Arial"/>
          <w:szCs w:val="24"/>
        </w:rPr>
        <w:br/>
      </w:r>
      <w:r w:rsidR="00FB7D5F" w:rsidRPr="00FB7D5F">
        <w:rPr>
          <w:rFonts w:cs="Arial"/>
          <w:szCs w:val="24"/>
        </w:rPr>
        <w:t>w tr</w:t>
      </w:r>
      <w:r w:rsidR="00FB7D5F">
        <w:rPr>
          <w:rFonts w:cs="Arial"/>
          <w:szCs w:val="24"/>
        </w:rPr>
        <w:t>ybie zapytania ofertowego o szacunkowej warto</w:t>
      </w:r>
      <w:r w:rsidR="006E29D8">
        <w:rPr>
          <w:rFonts w:cs="Arial"/>
          <w:szCs w:val="24"/>
        </w:rPr>
        <w:t xml:space="preserve">ści </w:t>
      </w:r>
      <w:r w:rsidR="00047878">
        <w:rPr>
          <w:rFonts w:cs="Arial"/>
          <w:szCs w:val="24"/>
        </w:rPr>
        <w:t>nie przekraczającej równowartość kwoty 130 t</w:t>
      </w:r>
      <w:r w:rsidR="00853450">
        <w:rPr>
          <w:rFonts w:cs="Arial"/>
          <w:szCs w:val="24"/>
        </w:rPr>
        <w:t>y</w:t>
      </w:r>
      <w:r w:rsidR="00047878">
        <w:rPr>
          <w:rFonts w:cs="Arial"/>
          <w:szCs w:val="24"/>
        </w:rPr>
        <w:t>ś., netto</w:t>
      </w:r>
    </w:p>
    <w:p w:rsidR="007C246C" w:rsidRPr="00A3199D" w:rsidRDefault="007C246C" w:rsidP="007B3ECC">
      <w:pPr>
        <w:spacing w:line="276" w:lineRule="auto"/>
        <w:ind w:firstLine="0"/>
        <w:jc w:val="left"/>
        <w:rPr>
          <w:rFonts w:cs="Arial"/>
          <w:b/>
          <w:szCs w:val="24"/>
        </w:rPr>
      </w:pPr>
    </w:p>
    <w:p w:rsidR="00262460" w:rsidRDefault="00FB7D5F" w:rsidP="007B3ECC">
      <w:pPr>
        <w:pStyle w:val="Tekstpodstawowywcity2"/>
        <w:spacing w:line="276" w:lineRule="auto"/>
        <w:ind w:firstLine="0"/>
        <w:rPr>
          <w:rFonts w:cs="Arial"/>
          <w:b w:val="0"/>
          <w:bCs/>
          <w:szCs w:val="24"/>
        </w:rPr>
      </w:pPr>
      <w:r w:rsidRPr="00FB7D5F">
        <w:rPr>
          <w:rFonts w:cs="Arial"/>
          <w:bCs/>
          <w:szCs w:val="24"/>
        </w:rPr>
        <w:t>P</w:t>
      </w:r>
      <w:r w:rsidR="007C246C" w:rsidRPr="00FB7D5F">
        <w:rPr>
          <w:rFonts w:cs="Arial"/>
          <w:bCs/>
          <w:szCs w:val="24"/>
        </w:rPr>
        <w:t>odstawa prawna</w:t>
      </w:r>
      <w:r w:rsidR="007C033C">
        <w:rPr>
          <w:rFonts w:cs="Arial"/>
          <w:b w:val="0"/>
          <w:bCs/>
          <w:szCs w:val="24"/>
        </w:rPr>
        <w:t>: art. 2 ust. 1 pkt 1</w:t>
      </w:r>
      <w:r w:rsidR="007C246C" w:rsidRPr="007C246C">
        <w:rPr>
          <w:rFonts w:cs="Arial"/>
          <w:b w:val="0"/>
          <w:bCs/>
          <w:szCs w:val="24"/>
        </w:rPr>
        <w:t xml:space="preserve"> </w:t>
      </w:r>
      <w:r w:rsidR="007C033C">
        <w:rPr>
          <w:rFonts w:cs="Arial"/>
          <w:b w:val="0"/>
          <w:bCs/>
          <w:szCs w:val="24"/>
        </w:rPr>
        <w:t>ustawy z dnia 11 września 2019</w:t>
      </w:r>
      <w:r>
        <w:rPr>
          <w:rFonts w:cs="Arial"/>
          <w:b w:val="0"/>
          <w:bCs/>
          <w:szCs w:val="24"/>
        </w:rPr>
        <w:t xml:space="preserve"> </w:t>
      </w:r>
      <w:r w:rsidR="007C246C" w:rsidRPr="007C246C">
        <w:rPr>
          <w:rFonts w:cs="Arial"/>
          <w:b w:val="0"/>
          <w:bCs/>
          <w:szCs w:val="24"/>
        </w:rPr>
        <w:t xml:space="preserve">r. </w:t>
      </w:r>
      <w:r w:rsidR="0070616D">
        <w:rPr>
          <w:rFonts w:cs="Arial"/>
          <w:b w:val="0"/>
          <w:bCs/>
          <w:szCs w:val="24"/>
        </w:rPr>
        <w:t>P</w:t>
      </w:r>
      <w:r w:rsidR="007C246C" w:rsidRPr="007C246C">
        <w:rPr>
          <w:rFonts w:cs="Arial"/>
          <w:b w:val="0"/>
          <w:bCs/>
          <w:szCs w:val="24"/>
        </w:rPr>
        <w:t xml:space="preserve">rawo </w:t>
      </w:r>
      <w:r w:rsidR="0070616D">
        <w:rPr>
          <w:rFonts w:cs="Arial"/>
          <w:b w:val="0"/>
          <w:bCs/>
          <w:szCs w:val="24"/>
        </w:rPr>
        <w:t>Z</w:t>
      </w:r>
      <w:r w:rsidR="007C246C" w:rsidRPr="007C246C">
        <w:rPr>
          <w:rFonts w:cs="Arial"/>
          <w:b w:val="0"/>
          <w:bCs/>
          <w:szCs w:val="24"/>
        </w:rPr>
        <w:t xml:space="preserve">amówień </w:t>
      </w:r>
      <w:r w:rsidR="0070616D">
        <w:rPr>
          <w:rFonts w:cs="Arial"/>
          <w:b w:val="0"/>
          <w:bCs/>
          <w:szCs w:val="24"/>
        </w:rPr>
        <w:t>P</w:t>
      </w:r>
      <w:r w:rsidR="007C246C" w:rsidRPr="007C246C">
        <w:rPr>
          <w:rFonts w:cs="Arial"/>
          <w:b w:val="0"/>
          <w:bCs/>
          <w:szCs w:val="24"/>
        </w:rPr>
        <w:t xml:space="preserve">ublicznych </w:t>
      </w:r>
      <w:r>
        <w:rPr>
          <w:rFonts w:cs="Arial"/>
          <w:b w:val="0"/>
          <w:bCs/>
          <w:szCs w:val="24"/>
        </w:rPr>
        <w:tab/>
        <w:t>D</w:t>
      </w:r>
      <w:r w:rsidR="007C246C" w:rsidRPr="007C246C">
        <w:rPr>
          <w:rFonts w:cs="Arial"/>
          <w:b w:val="0"/>
          <w:bCs/>
          <w:szCs w:val="24"/>
        </w:rPr>
        <w:t xml:space="preserve">z. </w:t>
      </w:r>
      <w:r>
        <w:rPr>
          <w:rFonts w:cs="Arial"/>
          <w:b w:val="0"/>
          <w:bCs/>
          <w:szCs w:val="24"/>
        </w:rPr>
        <w:t>U</w:t>
      </w:r>
      <w:r w:rsidR="007C033C">
        <w:rPr>
          <w:rFonts w:cs="Arial"/>
          <w:b w:val="0"/>
          <w:bCs/>
          <w:szCs w:val="24"/>
        </w:rPr>
        <w:t>. 2019 poz. 2019</w:t>
      </w:r>
      <w:r w:rsidR="0070616D">
        <w:rPr>
          <w:rFonts w:cs="Arial"/>
          <w:b w:val="0"/>
          <w:bCs/>
          <w:szCs w:val="24"/>
        </w:rPr>
        <w:t xml:space="preserve"> z </w:t>
      </w:r>
      <w:proofErr w:type="spellStart"/>
      <w:r w:rsidR="0070616D">
        <w:rPr>
          <w:rFonts w:cs="Arial"/>
          <w:b w:val="0"/>
          <w:bCs/>
          <w:szCs w:val="24"/>
        </w:rPr>
        <w:t>późn</w:t>
      </w:r>
      <w:proofErr w:type="spellEnd"/>
      <w:r w:rsidR="0070616D">
        <w:rPr>
          <w:rFonts w:cs="Arial"/>
          <w:b w:val="0"/>
          <w:bCs/>
          <w:szCs w:val="24"/>
        </w:rPr>
        <w:t xml:space="preserve">. </w:t>
      </w:r>
      <w:r w:rsidR="007C246C" w:rsidRPr="007C246C">
        <w:rPr>
          <w:rFonts w:cs="Arial"/>
          <w:b w:val="0"/>
          <w:bCs/>
          <w:szCs w:val="24"/>
        </w:rPr>
        <w:t>zm.</w:t>
      </w:r>
    </w:p>
    <w:p w:rsidR="007C246C" w:rsidRDefault="007C246C" w:rsidP="007B3ECC">
      <w:pPr>
        <w:pStyle w:val="Tekstpodstawowywcity2"/>
        <w:spacing w:line="276" w:lineRule="auto"/>
        <w:ind w:firstLine="0"/>
        <w:rPr>
          <w:rFonts w:cs="Arial"/>
          <w:b w:val="0"/>
          <w:bCs/>
          <w:szCs w:val="24"/>
        </w:rPr>
      </w:pPr>
    </w:p>
    <w:p w:rsidR="007B3ECC" w:rsidRPr="007B3ECC" w:rsidRDefault="00FB7D5F" w:rsidP="007B3ECC">
      <w:pPr>
        <w:suppressAutoHyphens/>
        <w:spacing w:line="276" w:lineRule="auto"/>
        <w:ind w:firstLine="0"/>
        <w:rPr>
          <w:rFonts w:cs="Arial"/>
          <w:szCs w:val="24"/>
        </w:rPr>
      </w:pPr>
      <w:r w:rsidRPr="007B3ECC">
        <w:rPr>
          <w:rFonts w:cs="Arial"/>
          <w:b/>
          <w:bCs/>
          <w:szCs w:val="24"/>
        </w:rPr>
        <w:t>Przedmiot zamówienia</w:t>
      </w:r>
      <w:r w:rsidRPr="007B3ECC">
        <w:rPr>
          <w:rFonts w:cs="Arial"/>
          <w:bCs/>
          <w:szCs w:val="24"/>
        </w:rPr>
        <w:t xml:space="preserve">: </w:t>
      </w:r>
      <w:r w:rsidR="006E29D8">
        <w:rPr>
          <w:rFonts w:cs="Arial"/>
          <w:szCs w:val="24"/>
        </w:rPr>
        <w:t xml:space="preserve">Dostawa materiałów do analiz </w:t>
      </w:r>
      <w:r w:rsidR="007C033C">
        <w:rPr>
          <w:rFonts w:cs="Arial"/>
          <w:szCs w:val="24"/>
        </w:rPr>
        <w:t xml:space="preserve">oraz leków i preparatów weterynaryjnych </w:t>
      </w:r>
      <w:r w:rsidR="006E29D8">
        <w:rPr>
          <w:rFonts w:cs="Arial"/>
          <w:szCs w:val="24"/>
        </w:rPr>
        <w:t>dla potrzeb Wojskowego Ośrodka Medycyny Prewencyjnej</w:t>
      </w:r>
      <w:r w:rsidR="007C033C">
        <w:rPr>
          <w:rFonts w:cs="Arial"/>
          <w:szCs w:val="24"/>
        </w:rPr>
        <w:br/>
      </w:r>
      <w:r w:rsidR="006E29D8">
        <w:rPr>
          <w:rFonts w:cs="Arial"/>
          <w:szCs w:val="24"/>
        </w:rPr>
        <w:t xml:space="preserve"> w Krakowie</w:t>
      </w:r>
    </w:p>
    <w:p w:rsidR="00FB7D5F" w:rsidRDefault="00FB7D5F" w:rsidP="007B3ECC">
      <w:pPr>
        <w:pStyle w:val="Tekstpodstawowywcity2"/>
        <w:spacing w:line="276" w:lineRule="auto"/>
        <w:ind w:firstLine="0"/>
        <w:rPr>
          <w:rFonts w:eastAsia="Calibri" w:cs="Arial"/>
          <w:b w:val="0"/>
        </w:rPr>
      </w:pPr>
    </w:p>
    <w:p w:rsidR="00262460" w:rsidRPr="007C246C" w:rsidRDefault="00262460" w:rsidP="007B3ECC">
      <w:pPr>
        <w:suppressAutoHyphens/>
        <w:spacing w:line="276" w:lineRule="auto"/>
        <w:ind w:firstLine="0"/>
        <w:rPr>
          <w:rFonts w:cs="Arial"/>
          <w:szCs w:val="24"/>
        </w:rPr>
      </w:pPr>
      <w:r w:rsidRPr="00FB7D5F">
        <w:rPr>
          <w:rFonts w:cs="Arial"/>
          <w:b/>
          <w:szCs w:val="24"/>
        </w:rPr>
        <w:t>Rodzaj zamówienia</w:t>
      </w:r>
      <w:r w:rsidRPr="00A3199D">
        <w:rPr>
          <w:rFonts w:cs="Arial"/>
          <w:szCs w:val="24"/>
        </w:rPr>
        <w:t>:  dostawa</w:t>
      </w:r>
      <w:r w:rsidR="00237FF4">
        <w:rPr>
          <w:rFonts w:cs="Arial"/>
          <w:szCs w:val="24"/>
        </w:rPr>
        <w:t xml:space="preserve">. </w:t>
      </w:r>
    </w:p>
    <w:p w:rsidR="00DC6053" w:rsidRDefault="00262460" w:rsidP="00DC6053">
      <w:pPr>
        <w:suppressAutoHyphens/>
        <w:spacing w:line="276" w:lineRule="auto"/>
        <w:ind w:firstLine="0"/>
        <w:rPr>
          <w:rFonts w:cs="Arial"/>
        </w:rPr>
      </w:pPr>
      <w:r w:rsidRPr="00FB7D5F">
        <w:rPr>
          <w:rFonts w:cs="Arial"/>
          <w:b/>
          <w:szCs w:val="24"/>
          <w:lang w:eastAsia="ar-SA"/>
        </w:rPr>
        <w:t>Wspóln</w:t>
      </w:r>
      <w:r w:rsidR="00077EEA" w:rsidRPr="00FB7D5F">
        <w:rPr>
          <w:rFonts w:cs="Arial"/>
          <w:b/>
          <w:szCs w:val="24"/>
          <w:lang w:eastAsia="ar-SA"/>
        </w:rPr>
        <w:t>y Słownik Zamówień CPV</w:t>
      </w:r>
      <w:r w:rsidR="00077EEA" w:rsidRPr="00656EE3">
        <w:rPr>
          <w:rFonts w:cs="Arial"/>
          <w:szCs w:val="24"/>
          <w:lang w:eastAsia="ar-SA"/>
        </w:rPr>
        <w:t>:</w:t>
      </w:r>
      <w:r w:rsidR="006E29D8">
        <w:rPr>
          <w:rFonts w:cs="Arial"/>
        </w:rPr>
        <w:t xml:space="preserve"> </w:t>
      </w:r>
    </w:p>
    <w:p w:rsidR="00DC6053" w:rsidRDefault="002F1A35" w:rsidP="00DC6053">
      <w:pPr>
        <w:suppressAutoHyphens/>
        <w:spacing w:line="276" w:lineRule="auto"/>
        <w:ind w:firstLine="0"/>
        <w:rPr>
          <w:rFonts w:cs="Arial"/>
        </w:rPr>
      </w:pPr>
      <w:r>
        <w:rPr>
          <w:rFonts w:cs="Arial"/>
        </w:rPr>
        <w:t xml:space="preserve">3369000-3, 3369300-8, 33696200-7, 33696500-0, 33694000-1, </w:t>
      </w:r>
      <w:r w:rsidRPr="00332D14">
        <w:rPr>
          <w:rFonts w:cs="Arial"/>
        </w:rPr>
        <w:t>33698100-0</w:t>
      </w:r>
      <w:r>
        <w:rPr>
          <w:rFonts w:cs="Arial"/>
        </w:rPr>
        <w:t>.</w:t>
      </w:r>
    </w:p>
    <w:p w:rsidR="002F1A35" w:rsidRPr="00A3199D" w:rsidRDefault="002F1A35" w:rsidP="00DC6053">
      <w:pPr>
        <w:suppressAutoHyphens/>
        <w:spacing w:line="276" w:lineRule="auto"/>
        <w:ind w:firstLine="0"/>
        <w:rPr>
          <w:rFonts w:cs="Arial"/>
          <w:szCs w:val="24"/>
        </w:rPr>
      </w:pPr>
    </w:p>
    <w:p w:rsidR="00FE5D62" w:rsidRPr="00F918EC" w:rsidRDefault="00FB7D5F" w:rsidP="00DC6053">
      <w:pPr>
        <w:pStyle w:val="Tekstpodstawowywcity3"/>
        <w:spacing w:line="276" w:lineRule="auto"/>
        <w:ind w:firstLine="0"/>
        <w:rPr>
          <w:rFonts w:cs="Arial"/>
          <w:b/>
          <w:szCs w:val="24"/>
        </w:rPr>
      </w:pPr>
      <w:r w:rsidRPr="00F918EC">
        <w:rPr>
          <w:rFonts w:cs="Arial"/>
          <w:b/>
          <w:szCs w:val="24"/>
        </w:rPr>
        <w:t>Do Zamawiaj</w:t>
      </w:r>
      <w:r w:rsidR="00DC6053" w:rsidRPr="00F918EC">
        <w:rPr>
          <w:rFonts w:cs="Arial"/>
          <w:b/>
          <w:szCs w:val="24"/>
        </w:rPr>
        <w:t xml:space="preserve">ącego w terminie określonym w SWZ </w:t>
      </w:r>
      <w:r w:rsidR="00237FF4" w:rsidRPr="00F918EC">
        <w:rPr>
          <w:rFonts w:cs="Arial"/>
          <w:b/>
          <w:szCs w:val="24"/>
        </w:rPr>
        <w:t xml:space="preserve">wpłynęły oferty </w:t>
      </w:r>
      <w:r w:rsidR="004065B7">
        <w:rPr>
          <w:rFonts w:cs="Arial"/>
          <w:b/>
          <w:szCs w:val="24"/>
        </w:rPr>
        <w:t>od 4</w:t>
      </w:r>
      <w:r w:rsidR="00433DF1">
        <w:rPr>
          <w:rFonts w:cs="Arial"/>
          <w:b/>
          <w:szCs w:val="24"/>
        </w:rPr>
        <w:t xml:space="preserve"> Wykonawców</w:t>
      </w:r>
      <w:r w:rsidR="00300139">
        <w:rPr>
          <w:rFonts w:cs="Arial"/>
          <w:b/>
          <w:szCs w:val="24"/>
        </w:rPr>
        <w:t>.</w:t>
      </w:r>
      <w:bookmarkStart w:id="0" w:name="_GoBack"/>
      <w:bookmarkEnd w:id="0"/>
    </w:p>
    <w:p w:rsidR="004065B7" w:rsidRDefault="00433DF1" w:rsidP="00433DF1">
      <w:pPr>
        <w:suppressAutoHyphens/>
        <w:spacing w:line="276" w:lineRule="auto"/>
        <w:ind w:firstLine="0"/>
        <w:rPr>
          <w:rFonts w:cs="Arial"/>
          <w:b/>
          <w:szCs w:val="24"/>
        </w:rPr>
      </w:pPr>
      <w:r w:rsidRPr="002F3EB5">
        <w:rPr>
          <w:rFonts w:cs="Arial"/>
          <w:b/>
          <w:szCs w:val="24"/>
        </w:rPr>
        <w:t>N</w:t>
      </w:r>
      <w:r w:rsidR="00EC1E3D">
        <w:rPr>
          <w:rFonts w:cs="Arial"/>
          <w:b/>
          <w:szCs w:val="24"/>
        </w:rPr>
        <w:t xml:space="preserve">ie wykluczono żadnego Wykonawcy, </w:t>
      </w:r>
      <w:r w:rsidR="004065B7">
        <w:rPr>
          <w:rFonts w:cs="Arial"/>
          <w:b/>
          <w:szCs w:val="24"/>
        </w:rPr>
        <w:t>odrzucono 2 oferty</w:t>
      </w:r>
      <w:r w:rsidR="000C0603">
        <w:rPr>
          <w:rFonts w:cs="Arial"/>
          <w:b/>
          <w:szCs w:val="24"/>
        </w:rPr>
        <w:t>.</w:t>
      </w:r>
      <w:r w:rsidR="00C60250">
        <w:rPr>
          <w:rFonts w:cs="Arial"/>
          <w:b/>
          <w:szCs w:val="24"/>
        </w:rPr>
        <w:t xml:space="preserve"> </w:t>
      </w:r>
    </w:p>
    <w:p w:rsidR="00433DF1" w:rsidRDefault="00C60250" w:rsidP="00433DF1">
      <w:pPr>
        <w:suppressAutoHyphens/>
        <w:spacing w:line="276" w:lineRule="auto"/>
        <w:ind w:firstLine="0"/>
        <w:rPr>
          <w:rFonts w:cs="Arial"/>
          <w:b/>
          <w:szCs w:val="24"/>
        </w:rPr>
      </w:pPr>
      <w:r>
        <w:rPr>
          <w:rFonts w:cs="Arial"/>
          <w:b/>
          <w:szCs w:val="24"/>
        </w:rPr>
        <w:t>Na część nr 1 wpłynęła oferta, która została odrzucona ponieważ była ona niekompletna (brak załącznika nr 1 do SWZ – Druk oferta).</w:t>
      </w:r>
    </w:p>
    <w:p w:rsidR="004065B7" w:rsidRPr="002F3EB5" w:rsidRDefault="004065B7" w:rsidP="00433DF1">
      <w:pPr>
        <w:suppressAutoHyphens/>
        <w:spacing w:line="276" w:lineRule="auto"/>
        <w:ind w:firstLine="0"/>
        <w:rPr>
          <w:rFonts w:cs="Arial"/>
          <w:szCs w:val="24"/>
          <w:lang w:eastAsia="ar-SA"/>
        </w:rPr>
      </w:pPr>
      <w:r>
        <w:rPr>
          <w:rFonts w:cs="Arial"/>
          <w:b/>
          <w:szCs w:val="24"/>
        </w:rPr>
        <w:t>Na część 2 i 7 oferta została odrzucona ponieważ wpłynęła po terminie.</w:t>
      </w:r>
    </w:p>
    <w:p w:rsidR="00433DF1" w:rsidRDefault="00433DF1" w:rsidP="00433DF1">
      <w:pPr>
        <w:suppressAutoHyphens/>
        <w:spacing w:line="276" w:lineRule="auto"/>
        <w:ind w:firstLine="0"/>
        <w:rPr>
          <w:rFonts w:cs="Arial"/>
          <w:szCs w:val="24"/>
          <w:lang w:eastAsia="ar-SA"/>
        </w:rPr>
      </w:pPr>
    </w:p>
    <w:p w:rsidR="00433DF1" w:rsidRDefault="00433DF1" w:rsidP="00433DF1">
      <w:pPr>
        <w:suppressAutoHyphens/>
        <w:spacing w:line="276" w:lineRule="auto"/>
        <w:ind w:firstLine="0"/>
        <w:rPr>
          <w:rFonts w:cs="Arial"/>
          <w:b/>
          <w:szCs w:val="24"/>
          <w:u w:val="single"/>
          <w:lang w:eastAsia="ar-SA"/>
        </w:rPr>
      </w:pPr>
      <w:r>
        <w:rPr>
          <w:rFonts w:cs="Arial"/>
          <w:b/>
          <w:szCs w:val="24"/>
          <w:u w:val="single"/>
          <w:lang w:eastAsia="ar-SA"/>
        </w:rPr>
        <w:t>Zamawiający zawiadamia, że w wyniku przeprowadzonego postępowania wybrano oferty złożone przez:</w:t>
      </w:r>
    </w:p>
    <w:p w:rsidR="00433DF1" w:rsidRPr="002F3EB5" w:rsidRDefault="00C60250" w:rsidP="002F1A35">
      <w:pPr>
        <w:suppressAutoHyphens/>
        <w:spacing w:line="240" w:lineRule="auto"/>
        <w:ind w:left="284" w:hanging="284"/>
        <w:rPr>
          <w:rFonts w:cs="Arial"/>
          <w:bCs/>
          <w:szCs w:val="24"/>
        </w:rPr>
      </w:pPr>
      <w:r>
        <w:rPr>
          <w:rFonts w:cs="Arial"/>
          <w:b/>
          <w:bCs/>
          <w:iCs/>
          <w:szCs w:val="24"/>
        </w:rPr>
        <w:t>Część 3</w:t>
      </w:r>
      <w:r w:rsidR="00433DF1" w:rsidRPr="002F3EB5">
        <w:rPr>
          <w:rFonts w:cs="Arial"/>
          <w:bCs/>
          <w:iCs/>
          <w:szCs w:val="24"/>
        </w:rPr>
        <w:t xml:space="preserve"> </w:t>
      </w:r>
      <w:proofErr w:type="spellStart"/>
      <w:r w:rsidR="00433DF1" w:rsidRPr="002F3EB5">
        <w:rPr>
          <w:rFonts w:cs="Arial"/>
          <w:szCs w:val="24"/>
          <w:lang w:eastAsia="ar-SA"/>
        </w:rPr>
        <w:t>Alchem</w:t>
      </w:r>
      <w:proofErr w:type="spellEnd"/>
      <w:r w:rsidR="00433DF1" w:rsidRPr="002F3EB5">
        <w:rPr>
          <w:rFonts w:cs="Arial"/>
          <w:szCs w:val="24"/>
          <w:lang w:eastAsia="ar-SA"/>
        </w:rPr>
        <w:t xml:space="preserve"> Grupa Sp. z o. o. Oddział Śląski 43 – 300 Bielsko – Biała</w:t>
      </w:r>
      <w:r w:rsidR="00433DF1" w:rsidRPr="002F3EB5">
        <w:rPr>
          <w:rFonts w:cs="Arial"/>
          <w:szCs w:val="24"/>
          <w:lang w:eastAsia="ar-SA"/>
        </w:rPr>
        <w:br/>
        <w:t xml:space="preserve"> ul. J. Kasprowicza 9/2 </w:t>
      </w:r>
      <w:r w:rsidR="00433DF1" w:rsidRPr="002F3EB5">
        <w:rPr>
          <w:rFonts w:cs="Arial"/>
          <w:bCs/>
          <w:iCs/>
          <w:szCs w:val="24"/>
        </w:rPr>
        <w:t xml:space="preserve">z ofertą </w:t>
      </w:r>
      <w:r>
        <w:rPr>
          <w:rFonts w:cs="Arial"/>
          <w:bCs/>
          <w:iCs/>
          <w:szCs w:val="24"/>
        </w:rPr>
        <w:t>7995,00</w:t>
      </w:r>
      <w:r w:rsidR="002F3EB5" w:rsidRPr="002F3EB5">
        <w:rPr>
          <w:rFonts w:cs="Arial"/>
          <w:bCs/>
          <w:iCs/>
          <w:szCs w:val="24"/>
        </w:rPr>
        <w:t xml:space="preserve"> zł brutto, ilość uzyskanych pkt 100</w:t>
      </w:r>
      <w:r w:rsidR="002F1A35">
        <w:rPr>
          <w:rFonts w:cs="Arial"/>
          <w:bCs/>
          <w:iCs/>
          <w:szCs w:val="24"/>
        </w:rPr>
        <w:t>.</w:t>
      </w:r>
    </w:p>
    <w:p w:rsidR="00433DF1" w:rsidRDefault="00C60250" w:rsidP="002F1A35">
      <w:pPr>
        <w:suppressAutoHyphens/>
        <w:spacing w:line="240" w:lineRule="auto"/>
        <w:ind w:left="284" w:hanging="284"/>
        <w:rPr>
          <w:rFonts w:cs="Arial"/>
          <w:bCs/>
          <w:iCs/>
          <w:szCs w:val="24"/>
        </w:rPr>
      </w:pPr>
      <w:r>
        <w:rPr>
          <w:rFonts w:cs="Arial"/>
          <w:b/>
          <w:bCs/>
          <w:iCs/>
          <w:szCs w:val="24"/>
        </w:rPr>
        <w:t>Część 4</w:t>
      </w:r>
      <w:r w:rsidR="00433DF1" w:rsidRPr="000C0603">
        <w:rPr>
          <w:rFonts w:cs="Arial"/>
          <w:bCs/>
          <w:iCs/>
          <w:szCs w:val="24"/>
        </w:rPr>
        <w:t xml:space="preserve"> </w:t>
      </w:r>
      <w:proofErr w:type="spellStart"/>
      <w:r w:rsidR="00433DF1" w:rsidRPr="000C0603">
        <w:rPr>
          <w:rFonts w:cs="Arial"/>
          <w:szCs w:val="24"/>
          <w:lang w:eastAsia="ar-SA"/>
        </w:rPr>
        <w:t>Alchem</w:t>
      </w:r>
      <w:proofErr w:type="spellEnd"/>
      <w:r w:rsidR="00433DF1" w:rsidRPr="000C0603">
        <w:rPr>
          <w:rFonts w:cs="Arial"/>
          <w:szCs w:val="24"/>
          <w:lang w:eastAsia="ar-SA"/>
        </w:rPr>
        <w:t xml:space="preserve"> Grupa Sp. z o. o. Oddział Śląski 43 – 300 Bielsko – Biała</w:t>
      </w:r>
      <w:r w:rsidR="00433DF1" w:rsidRPr="000C0603">
        <w:rPr>
          <w:rFonts w:cs="Arial"/>
          <w:szCs w:val="24"/>
          <w:lang w:eastAsia="ar-SA"/>
        </w:rPr>
        <w:br/>
        <w:t xml:space="preserve"> ul. J. Kasprowicza 9/2 </w:t>
      </w:r>
      <w:r>
        <w:rPr>
          <w:rFonts w:cs="Arial"/>
          <w:bCs/>
          <w:iCs/>
          <w:szCs w:val="24"/>
        </w:rPr>
        <w:t>z ofertą 1591,98</w:t>
      </w:r>
      <w:r w:rsidR="000C0603" w:rsidRPr="000C0603">
        <w:rPr>
          <w:rFonts w:cs="Arial"/>
          <w:bCs/>
          <w:iCs/>
          <w:szCs w:val="24"/>
        </w:rPr>
        <w:t xml:space="preserve"> zł bru</w:t>
      </w:r>
      <w:r w:rsidR="002F1A35">
        <w:rPr>
          <w:rFonts w:cs="Arial"/>
          <w:bCs/>
          <w:iCs/>
          <w:szCs w:val="24"/>
        </w:rPr>
        <w:t>tto, ilość uzyskanych pkt. 100.</w:t>
      </w:r>
    </w:p>
    <w:p w:rsidR="00C60250" w:rsidRDefault="00C60250" w:rsidP="00C60250">
      <w:pPr>
        <w:suppressAutoHyphens/>
        <w:spacing w:line="240" w:lineRule="auto"/>
        <w:ind w:left="284" w:hanging="284"/>
        <w:rPr>
          <w:rFonts w:cs="Arial"/>
          <w:bCs/>
          <w:iCs/>
          <w:szCs w:val="24"/>
        </w:rPr>
      </w:pPr>
      <w:r>
        <w:rPr>
          <w:rFonts w:cs="Arial"/>
          <w:b/>
          <w:bCs/>
          <w:iCs/>
          <w:szCs w:val="24"/>
        </w:rPr>
        <w:t>Część 6</w:t>
      </w:r>
      <w:r w:rsidRPr="000C0603">
        <w:rPr>
          <w:rFonts w:cs="Arial"/>
          <w:bCs/>
          <w:iCs/>
          <w:szCs w:val="24"/>
        </w:rPr>
        <w:t xml:space="preserve"> </w:t>
      </w:r>
      <w:r>
        <w:rPr>
          <w:rFonts w:cs="Arial"/>
          <w:bCs/>
          <w:iCs/>
          <w:szCs w:val="24"/>
        </w:rPr>
        <w:t xml:space="preserve">Przedsiębiorstwo </w:t>
      </w:r>
      <w:proofErr w:type="spellStart"/>
      <w:r>
        <w:rPr>
          <w:rFonts w:cs="Arial"/>
          <w:bCs/>
          <w:iCs/>
          <w:szCs w:val="24"/>
        </w:rPr>
        <w:t>Produkcyjno</w:t>
      </w:r>
      <w:proofErr w:type="spellEnd"/>
      <w:r>
        <w:rPr>
          <w:rFonts w:cs="Arial"/>
          <w:bCs/>
          <w:iCs/>
          <w:szCs w:val="24"/>
        </w:rPr>
        <w:t xml:space="preserve"> Handlowo Usługowe  BOR-POL Plac Jaśminu 2   44 – 152 Gliwice z ofertą 7127,38</w:t>
      </w:r>
      <w:r w:rsidRPr="000C0603">
        <w:rPr>
          <w:rFonts w:cs="Arial"/>
          <w:bCs/>
          <w:iCs/>
          <w:szCs w:val="24"/>
        </w:rPr>
        <w:t xml:space="preserve"> zł bru</w:t>
      </w:r>
      <w:r>
        <w:rPr>
          <w:rFonts w:cs="Arial"/>
          <w:bCs/>
          <w:iCs/>
          <w:szCs w:val="24"/>
        </w:rPr>
        <w:t>tto, ilość uzyskanych pkt. 85.</w:t>
      </w:r>
    </w:p>
    <w:p w:rsidR="00433DF1" w:rsidRDefault="00C60250" w:rsidP="002F1A35">
      <w:pPr>
        <w:suppressAutoHyphens/>
        <w:spacing w:line="276" w:lineRule="auto"/>
        <w:ind w:left="142" w:hanging="142"/>
        <w:rPr>
          <w:rFonts w:cs="Arial"/>
          <w:szCs w:val="24"/>
          <w:lang w:eastAsia="ar-SA"/>
        </w:rPr>
      </w:pPr>
      <w:r>
        <w:rPr>
          <w:rFonts w:cs="Arial"/>
          <w:b/>
          <w:bCs/>
          <w:iCs/>
          <w:szCs w:val="24"/>
        </w:rPr>
        <w:t>Część 7</w:t>
      </w:r>
      <w:r w:rsidR="002F1A35" w:rsidRPr="000C0603">
        <w:rPr>
          <w:rFonts w:cs="Arial"/>
          <w:bCs/>
          <w:iCs/>
          <w:szCs w:val="24"/>
        </w:rPr>
        <w:t xml:space="preserve"> </w:t>
      </w:r>
      <w:proofErr w:type="spellStart"/>
      <w:r w:rsidR="002F1A35" w:rsidRPr="000C0603">
        <w:rPr>
          <w:rFonts w:cs="Arial"/>
          <w:szCs w:val="24"/>
          <w:lang w:eastAsia="ar-SA"/>
        </w:rPr>
        <w:t>Alchem</w:t>
      </w:r>
      <w:proofErr w:type="spellEnd"/>
      <w:r w:rsidR="002F1A35" w:rsidRPr="000C0603">
        <w:rPr>
          <w:rFonts w:cs="Arial"/>
          <w:szCs w:val="24"/>
          <w:lang w:eastAsia="ar-SA"/>
        </w:rPr>
        <w:t xml:space="preserve"> Grupa Sp. z o. o. Oddział Śląski 43 – 300 Bielsko – Biała</w:t>
      </w:r>
      <w:r w:rsidR="002F1A35" w:rsidRPr="000C0603">
        <w:rPr>
          <w:rFonts w:cs="Arial"/>
          <w:szCs w:val="24"/>
          <w:lang w:eastAsia="ar-SA"/>
        </w:rPr>
        <w:br/>
        <w:t xml:space="preserve"> ul. J. Kasprowicza 9/2 </w:t>
      </w:r>
      <w:r w:rsidR="002F1A35">
        <w:rPr>
          <w:rFonts w:cs="Arial"/>
          <w:bCs/>
          <w:iCs/>
          <w:szCs w:val="24"/>
        </w:rPr>
        <w:t>z of</w:t>
      </w:r>
      <w:r>
        <w:rPr>
          <w:rFonts w:cs="Arial"/>
          <w:bCs/>
          <w:iCs/>
          <w:szCs w:val="24"/>
        </w:rPr>
        <w:t>ertą 1561,38</w:t>
      </w:r>
      <w:r w:rsidR="002F1A35" w:rsidRPr="000C0603">
        <w:rPr>
          <w:rFonts w:cs="Arial"/>
          <w:bCs/>
          <w:iCs/>
          <w:szCs w:val="24"/>
        </w:rPr>
        <w:t xml:space="preserve"> zł bru</w:t>
      </w:r>
      <w:r w:rsidR="002F1A35">
        <w:rPr>
          <w:rFonts w:cs="Arial"/>
          <w:bCs/>
          <w:iCs/>
          <w:szCs w:val="24"/>
        </w:rPr>
        <w:t>tto, ilość uzyskanych pkt. 100.</w:t>
      </w:r>
    </w:p>
    <w:p w:rsidR="000C0603" w:rsidRDefault="000C0603" w:rsidP="00433DF1">
      <w:pPr>
        <w:suppressAutoHyphens/>
        <w:spacing w:line="276" w:lineRule="auto"/>
        <w:ind w:firstLine="0"/>
        <w:rPr>
          <w:rFonts w:cs="Arial"/>
          <w:szCs w:val="24"/>
          <w:lang w:eastAsia="ar-SA"/>
        </w:rPr>
      </w:pPr>
    </w:p>
    <w:p w:rsidR="000C0603" w:rsidRDefault="000C0603" w:rsidP="00433DF1">
      <w:pPr>
        <w:suppressAutoHyphens/>
        <w:spacing w:line="276" w:lineRule="auto"/>
        <w:ind w:firstLine="0"/>
        <w:rPr>
          <w:rFonts w:cs="Arial"/>
          <w:szCs w:val="24"/>
          <w:lang w:eastAsia="ar-SA"/>
        </w:rPr>
      </w:pPr>
    </w:p>
    <w:p w:rsidR="000C0603" w:rsidRDefault="000C0603" w:rsidP="00433DF1">
      <w:pPr>
        <w:suppressAutoHyphens/>
        <w:spacing w:line="276" w:lineRule="auto"/>
        <w:ind w:firstLine="0"/>
        <w:rPr>
          <w:rFonts w:cs="Arial"/>
          <w:szCs w:val="24"/>
          <w:lang w:eastAsia="ar-SA"/>
        </w:rPr>
      </w:pPr>
    </w:p>
    <w:p w:rsidR="00433DF1" w:rsidRDefault="00433DF1" w:rsidP="00433DF1">
      <w:pPr>
        <w:spacing w:line="276" w:lineRule="auto"/>
        <w:ind w:firstLine="0"/>
        <w:jc w:val="center"/>
        <w:rPr>
          <w:rFonts w:cs="Arial"/>
          <w:b/>
          <w:szCs w:val="24"/>
          <w:u w:val="single"/>
        </w:rPr>
      </w:pPr>
      <w:r>
        <w:rPr>
          <w:rFonts w:cs="Arial"/>
          <w:b/>
          <w:szCs w:val="24"/>
          <w:u w:val="single"/>
        </w:rPr>
        <w:t>Dziękujemy za udział w postępowaniu</w:t>
      </w:r>
    </w:p>
    <w:p w:rsidR="007B3ECC" w:rsidRPr="00F918EC" w:rsidRDefault="007B3ECC">
      <w:pPr>
        <w:spacing w:line="276" w:lineRule="auto"/>
        <w:ind w:firstLine="0"/>
        <w:jc w:val="center"/>
        <w:rPr>
          <w:rFonts w:cs="Arial"/>
          <w:b/>
          <w:szCs w:val="24"/>
        </w:rPr>
      </w:pPr>
    </w:p>
    <w:sectPr w:rsidR="007B3ECC" w:rsidRPr="00F918E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2D9" w:rsidRDefault="004B32D9" w:rsidP="00262460">
      <w:pPr>
        <w:spacing w:line="240" w:lineRule="auto"/>
      </w:pPr>
      <w:r>
        <w:separator/>
      </w:r>
    </w:p>
  </w:endnote>
  <w:endnote w:type="continuationSeparator" w:id="0">
    <w:p w:rsidR="004B32D9" w:rsidRDefault="004B32D9" w:rsidP="0026246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1384302"/>
      <w:docPartObj>
        <w:docPartGallery w:val="Page Numbers (Bottom of Page)"/>
        <w:docPartUnique/>
      </w:docPartObj>
    </w:sdtPr>
    <w:sdtEndPr/>
    <w:sdtContent>
      <w:p w:rsidR="00262460" w:rsidRDefault="0026246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3450">
          <w:rPr>
            <w:noProof/>
          </w:rPr>
          <w:t>1</w:t>
        </w:r>
        <w:r>
          <w:fldChar w:fldCharType="end"/>
        </w:r>
      </w:p>
    </w:sdtContent>
  </w:sdt>
  <w:p w:rsidR="00262460" w:rsidRDefault="0026246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2D9" w:rsidRDefault="004B32D9" w:rsidP="00262460">
      <w:pPr>
        <w:spacing w:line="240" w:lineRule="auto"/>
      </w:pPr>
      <w:r>
        <w:separator/>
      </w:r>
    </w:p>
  </w:footnote>
  <w:footnote w:type="continuationSeparator" w:id="0">
    <w:p w:rsidR="004B32D9" w:rsidRDefault="004B32D9" w:rsidP="0026246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66BB7"/>
    <w:multiLevelType w:val="hybridMultilevel"/>
    <w:tmpl w:val="E59E7930"/>
    <w:lvl w:ilvl="0" w:tplc="52AABC1A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ED47C1"/>
    <w:multiLevelType w:val="hybridMultilevel"/>
    <w:tmpl w:val="F4B8C5FC"/>
    <w:lvl w:ilvl="0" w:tplc="FF0611E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  <w:b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2">
    <w:nsid w:val="6A3D7F1F"/>
    <w:multiLevelType w:val="hybridMultilevel"/>
    <w:tmpl w:val="36C0F0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D35FA2"/>
    <w:multiLevelType w:val="hybridMultilevel"/>
    <w:tmpl w:val="B174564E"/>
    <w:lvl w:ilvl="0" w:tplc="A014AB5C">
      <w:start w:val="1"/>
      <w:numFmt w:val="decimal"/>
      <w:lvlText w:val="%1."/>
      <w:lvlJc w:val="left"/>
      <w:pPr>
        <w:ind w:left="644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>
    <w:nsid w:val="771A6468"/>
    <w:multiLevelType w:val="hybridMultilevel"/>
    <w:tmpl w:val="CDDC0E4E"/>
    <w:lvl w:ilvl="0" w:tplc="03DEC4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460"/>
    <w:rsid w:val="00047878"/>
    <w:rsid w:val="00064E1B"/>
    <w:rsid w:val="00070CD8"/>
    <w:rsid w:val="00077EEA"/>
    <w:rsid w:val="000C0603"/>
    <w:rsid w:val="000D7B31"/>
    <w:rsid w:val="0016267B"/>
    <w:rsid w:val="00194108"/>
    <w:rsid w:val="001B764A"/>
    <w:rsid w:val="00237FF4"/>
    <w:rsid w:val="002511E7"/>
    <w:rsid w:val="00262460"/>
    <w:rsid w:val="002D3CBB"/>
    <w:rsid w:val="002E3E0D"/>
    <w:rsid w:val="002F1A35"/>
    <w:rsid w:val="002F3EB5"/>
    <w:rsid w:val="00300139"/>
    <w:rsid w:val="00313D30"/>
    <w:rsid w:val="00321A6F"/>
    <w:rsid w:val="00352F66"/>
    <w:rsid w:val="003750F7"/>
    <w:rsid w:val="00381EB0"/>
    <w:rsid w:val="00404955"/>
    <w:rsid w:val="004065B7"/>
    <w:rsid w:val="00433DF1"/>
    <w:rsid w:val="00465BC2"/>
    <w:rsid w:val="004B32D9"/>
    <w:rsid w:val="004B5E5E"/>
    <w:rsid w:val="004C39A2"/>
    <w:rsid w:val="004C49CC"/>
    <w:rsid w:val="004F1A00"/>
    <w:rsid w:val="00550893"/>
    <w:rsid w:val="006023F2"/>
    <w:rsid w:val="006038B2"/>
    <w:rsid w:val="00625A6C"/>
    <w:rsid w:val="006352B1"/>
    <w:rsid w:val="006439EF"/>
    <w:rsid w:val="00652BBD"/>
    <w:rsid w:val="00656EE3"/>
    <w:rsid w:val="006868F3"/>
    <w:rsid w:val="006E29D8"/>
    <w:rsid w:val="0070616D"/>
    <w:rsid w:val="007117A7"/>
    <w:rsid w:val="00782A24"/>
    <w:rsid w:val="00791900"/>
    <w:rsid w:val="007A0E08"/>
    <w:rsid w:val="007B22B9"/>
    <w:rsid w:val="007B3ECC"/>
    <w:rsid w:val="007C033C"/>
    <w:rsid w:val="007C246C"/>
    <w:rsid w:val="007D05CB"/>
    <w:rsid w:val="00853450"/>
    <w:rsid w:val="00896250"/>
    <w:rsid w:val="008A6574"/>
    <w:rsid w:val="008B352E"/>
    <w:rsid w:val="008B67F7"/>
    <w:rsid w:val="008D0EF4"/>
    <w:rsid w:val="008F5B47"/>
    <w:rsid w:val="0092250F"/>
    <w:rsid w:val="009622D7"/>
    <w:rsid w:val="009A6E22"/>
    <w:rsid w:val="009B201F"/>
    <w:rsid w:val="009B7061"/>
    <w:rsid w:val="009E0346"/>
    <w:rsid w:val="00A11E64"/>
    <w:rsid w:val="00A8749A"/>
    <w:rsid w:val="00A96EE9"/>
    <w:rsid w:val="00AF7447"/>
    <w:rsid w:val="00BB009F"/>
    <w:rsid w:val="00C44D88"/>
    <w:rsid w:val="00C60250"/>
    <w:rsid w:val="00CC0875"/>
    <w:rsid w:val="00CF6C9F"/>
    <w:rsid w:val="00D47A2D"/>
    <w:rsid w:val="00D50FF6"/>
    <w:rsid w:val="00D71CB3"/>
    <w:rsid w:val="00D77AD4"/>
    <w:rsid w:val="00DB6059"/>
    <w:rsid w:val="00DC6053"/>
    <w:rsid w:val="00E04F03"/>
    <w:rsid w:val="00E24A54"/>
    <w:rsid w:val="00EB0435"/>
    <w:rsid w:val="00EC1E3D"/>
    <w:rsid w:val="00ED166C"/>
    <w:rsid w:val="00F103C4"/>
    <w:rsid w:val="00F5327C"/>
    <w:rsid w:val="00F60A2F"/>
    <w:rsid w:val="00F918EC"/>
    <w:rsid w:val="00FB7D5F"/>
    <w:rsid w:val="00FE5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2460"/>
    <w:pPr>
      <w:spacing w:after="0" w:line="360" w:lineRule="auto"/>
      <w:ind w:firstLine="851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62460"/>
    <w:pPr>
      <w:keepNext/>
      <w:spacing w:line="240" w:lineRule="auto"/>
      <w:ind w:firstLine="708"/>
      <w:outlineLvl w:val="2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262460"/>
    <w:rPr>
      <w:rFonts w:ascii="Arial" w:eastAsia="Times New Roman" w:hAnsi="Arial" w:cs="Times New Roman"/>
      <w:i/>
      <w:iCs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262460"/>
    <w:pPr>
      <w:jc w:val="left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62460"/>
    <w:rPr>
      <w:rFonts w:ascii="Arial" w:eastAsia="Times New Roman" w:hAnsi="Arial" w:cs="Times New Roman"/>
      <w:sz w:val="24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26246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62460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262460"/>
    <w:rPr>
      <w:b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62460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262460"/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262460"/>
    <w:rPr>
      <w:rFonts w:ascii="Arial" w:eastAsia="Times New Roman" w:hAnsi="Arial" w:cs="Times New Roman"/>
      <w:sz w:val="24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262460"/>
    <w:rPr>
      <w:rFonts w:cs="Times New Roman"/>
      <w:sz w:val="20"/>
      <w:vertAlign w:val="superscript"/>
    </w:rPr>
  </w:style>
  <w:style w:type="paragraph" w:styleId="Akapitzlist">
    <w:name w:val="List Paragraph"/>
    <w:basedOn w:val="Normalny"/>
    <w:link w:val="AkapitzlistZnak"/>
    <w:qFormat/>
    <w:rsid w:val="0026246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6246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2460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6246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2460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AkapitzlistZnak">
    <w:name w:val="Akapit z listą Znak"/>
    <w:link w:val="Akapitzlist"/>
    <w:rsid w:val="006E29D8"/>
    <w:rPr>
      <w:rFonts w:ascii="Arial" w:eastAsia="Times New Roman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013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0139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2460"/>
    <w:pPr>
      <w:spacing w:after="0" w:line="360" w:lineRule="auto"/>
      <w:ind w:firstLine="851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62460"/>
    <w:pPr>
      <w:keepNext/>
      <w:spacing w:line="240" w:lineRule="auto"/>
      <w:ind w:firstLine="708"/>
      <w:outlineLvl w:val="2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262460"/>
    <w:rPr>
      <w:rFonts w:ascii="Arial" w:eastAsia="Times New Roman" w:hAnsi="Arial" w:cs="Times New Roman"/>
      <w:i/>
      <w:iCs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262460"/>
    <w:pPr>
      <w:jc w:val="left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62460"/>
    <w:rPr>
      <w:rFonts w:ascii="Arial" w:eastAsia="Times New Roman" w:hAnsi="Arial" w:cs="Times New Roman"/>
      <w:sz w:val="24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26246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62460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262460"/>
    <w:rPr>
      <w:b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62460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262460"/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262460"/>
    <w:rPr>
      <w:rFonts w:ascii="Arial" w:eastAsia="Times New Roman" w:hAnsi="Arial" w:cs="Times New Roman"/>
      <w:sz w:val="24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262460"/>
    <w:rPr>
      <w:rFonts w:cs="Times New Roman"/>
      <w:sz w:val="20"/>
      <w:vertAlign w:val="superscript"/>
    </w:rPr>
  </w:style>
  <w:style w:type="paragraph" w:styleId="Akapitzlist">
    <w:name w:val="List Paragraph"/>
    <w:basedOn w:val="Normalny"/>
    <w:link w:val="AkapitzlistZnak"/>
    <w:qFormat/>
    <w:rsid w:val="0026246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6246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2460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6246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2460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AkapitzlistZnak">
    <w:name w:val="Akapit z listą Znak"/>
    <w:link w:val="Akapitzlist"/>
    <w:rsid w:val="006E29D8"/>
    <w:rPr>
      <w:rFonts w:ascii="Arial" w:eastAsia="Times New Roman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013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013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0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WOMP</dc:creator>
  <cp:lastModifiedBy>Kostecka Iwona</cp:lastModifiedBy>
  <cp:revision>2</cp:revision>
  <cp:lastPrinted>2021-03-10T11:37:00Z</cp:lastPrinted>
  <dcterms:created xsi:type="dcterms:W3CDTF">2021-03-15T08:16:00Z</dcterms:created>
  <dcterms:modified xsi:type="dcterms:W3CDTF">2021-03-15T08:16:00Z</dcterms:modified>
</cp:coreProperties>
</file>