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7171" w14:textId="77777777" w:rsidR="006552BE" w:rsidRPr="007220EF" w:rsidRDefault="003B40CC" w:rsidP="00430ABE">
      <w:pPr>
        <w:pStyle w:val="Nagwek4"/>
        <w:rPr>
          <w:rFonts w:eastAsia="Arial Unicode MS" w:cs="Calibri"/>
          <w:sz w:val="44"/>
          <w:szCs w:val="40"/>
          <w:highlight w:val="cyan"/>
        </w:rPr>
      </w:pPr>
      <w:r w:rsidRPr="007220EF">
        <w:rPr>
          <w:rFonts w:cs="Calibri"/>
          <w:noProof/>
        </w:rPr>
        <w:drawing>
          <wp:anchor distT="0" distB="0" distL="114300" distR="114300" simplePos="0" relativeHeight="251657728" behindDoc="0" locked="0" layoutInCell="1" allowOverlap="1" wp14:anchorId="2B15C2EC" wp14:editId="7CE39399">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7220EF">
        <w:rPr>
          <w:rFonts w:eastAsia="Arial Unicode MS" w:cs="Calibri"/>
          <w:sz w:val="44"/>
          <w:szCs w:val="40"/>
          <w:highlight w:val="cyan"/>
        </w:rPr>
        <w:t xml:space="preserve"> </w:t>
      </w:r>
    </w:p>
    <w:p w14:paraId="031CB0F4" w14:textId="77777777" w:rsidR="004D717B" w:rsidRPr="007220EF" w:rsidRDefault="004D717B" w:rsidP="00430ABE">
      <w:pPr>
        <w:autoSpaceDE w:val="0"/>
        <w:autoSpaceDN w:val="0"/>
        <w:adjustRightInd w:val="0"/>
        <w:rPr>
          <w:rFonts w:ascii="Calibri" w:eastAsia="Arial Unicode MS" w:hAnsi="Calibri" w:cs="Calibri"/>
          <w:b/>
          <w:sz w:val="44"/>
          <w:szCs w:val="40"/>
          <w:highlight w:val="cyan"/>
        </w:rPr>
      </w:pPr>
    </w:p>
    <w:p w14:paraId="7EBD3D41" w14:textId="77777777" w:rsidR="00E66E69" w:rsidRPr="007220EF" w:rsidRDefault="00E66E69" w:rsidP="00430ABE">
      <w:pPr>
        <w:autoSpaceDE w:val="0"/>
        <w:autoSpaceDN w:val="0"/>
        <w:adjustRightInd w:val="0"/>
        <w:jc w:val="center"/>
        <w:rPr>
          <w:rFonts w:ascii="Calibri" w:eastAsia="Arial Unicode MS" w:hAnsi="Calibri" w:cs="Calibri"/>
          <w:b/>
          <w:sz w:val="64"/>
          <w:szCs w:val="64"/>
        </w:rPr>
      </w:pPr>
    </w:p>
    <w:p w14:paraId="3CE3E4CC" w14:textId="77777777" w:rsidR="00C329EF" w:rsidRPr="007220EF" w:rsidRDefault="00C329EF" w:rsidP="00430ABE">
      <w:pPr>
        <w:autoSpaceDE w:val="0"/>
        <w:autoSpaceDN w:val="0"/>
        <w:adjustRightInd w:val="0"/>
        <w:jc w:val="right"/>
        <w:rPr>
          <w:rFonts w:ascii="Calibri" w:eastAsia="Arial Unicode MS" w:hAnsi="Calibri" w:cs="Calibri"/>
          <w:b/>
          <w:sz w:val="32"/>
          <w:szCs w:val="20"/>
        </w:rPr>
      </w:pPr>
    </w:p>
    <w:p w14:paraId="0DCD2C2C" w14:textId="77777777" w:rsidR="00360899" w:rsidRPr="007220EF" w:rsidRDefault="00C622EF" w:rsidP="00430ABE">
      <w:pPr>
        <w:pStyle w:val="Bezodstpw"/>
        <w:jc w:val="center"/>
        <w:rPr>
          <w:rFonts w:ascii="Calibri" w:eastAsia="Arial Unicode MS" w:hAnsi="Calibri" w:cs="Calibri"/>
          <w:b/>
          <w:sz w:val="56"/>
          <w:szCs w:val="60"/>
        </w:rPr>
      </w:pPr>
      <w:r w:rsidRPr="007220EF">
        <w:rPr>
          <w:rFonts w:ascii="Calibri" w:eastAsia="Arial Unicode MS" w:hAnsi="Calibri" w:cs="Calibri"/>
          <w:b/>
          <w:sz w:val="56"/>
          <w:szCs w:val="60"/>
        </w:rPr>
        <w:t xml:space="preserve">SPECYFIKACJA </w:t>
      </w:r>
      <w:r w:rsidR="00360899" w:rsidRPr="007220EF">
        <w:rPr>
          <w:rFonts w:ascii="Calibri" w:eastAsia="Arial Unicode MS" w:hAnsi="Calibri" w:cs="Calibri"/>
          <w:b/>
          <w:sz w:val="56"/>
          <w:szCs w:val="60"/>
        </w:rPr>
        <w:t>WARUNKÓW</w:t>
      </w:r>
      <w:r w:rsidR="00FE0AAA" w:rsidRPr="007220EF">
        <w:rPr>
          <w:rFonts w:ascii="Calibri" w:eastAsia="Arial Unicode MS" w:hAnsi="Calibri" w:cs="Calibri"/>
          <w:b/>
          <w:sz w:val="56"/>
          <w:szCs w:val="60"/>
        </w:rPr>
        <w:t xml:space="preserve"> </w:t>
      </w:r>
      <w:r w:rsidR="00360899" w:rsidRPr="007220EF">
        <w:rPr>
          <w:rFonts w:ascii="Calibri" w:eastAsia="Arial Unicode MS" w:hAnsi="Calibri" w:cs="Calibri"/>
          <w:b/>
          <w:sz w:val="56"/>
          <w:szCs w:val="60"/>
        </w:rPr>
        <w:t>ZAMÓWIENIA</w:t>
      </w:r>
    </w:p>
    <w:p w14:paraId="13244118" w14:textId="77777777" w:rsidR="00AA376C" w:rsidRPr="007220EF" w:rsidRDefault="001C64D1" w:rsidP="00430ABE">
      <w:pPr>
        <w:pStyle w:val="Bezodstpw"/>
        <w:jc w:val="center"/>
        <w:rPr>
          <w:rFonts w:ascii="Calibri" w:eastAsia="Arial Unicode MS" w:hAnsi="Calibri" w:cs="Calibri"/>
          <w:b/>
          <w:sz w:val="56"/>
          <w:szCs w:val="60"/>
        </w:rPr>
      </w:pPr>
      <w:r w:rsidRPr="007220EF">
        <w:rPr>
          <w:rFonts w:ascii="Calibri" w:eastAsia="Arial Unicode MS" w:hAnsi="Calibri" w:cs="Calibri"/>
          <w:b/>
          <w:sz w:val="56"/>
          <w:szCs w:val="60"/>
        </w:rPr>
        <w:t>[</w:t>
      </w:r>
      <w:r w:rsidR="00AA376C" w:rsidRPr="007220EF">
        <w:rPr>
          <w:rFonts w:ascii="Calibri" w:eastAsia="Arial Unicode MS" w:hAnsi="Calibri" w:cs="Calibri"/>
          <w:b/>
          <w:sz w:val="56"/>
          <w:szCs w:val="60"/>
        </w:rPr>
        <w:t>S</w:t>
      </w:r>
      <w:r w:rsidR="00664190" w:rsidRPr="007220EF">
        <w:rPr>
          <w:rFonts w:ascii="Calibri" w:eastAsia="Arial Unicode MS" w:hAnsi="Calibri" w:cs="Calibri"/>
          <w:b/>
          <w:sz w:val="56"/>
          <w:szCs w:val="60"/>
        </w:rPr>
        <w:t xml:space="preserve"> </w:t>
      </w:r>
      <w:r w:rsidR="00AA376C" w:rsidRPr="007220EF">
        <w:rPr>
          <w:rFonts w:ascii="Calibri" w:eastAsia="Arial Unicode MS" w:hAnsi="Calibri" w:cs="Calibri"/>
          <w:b/>
          <w:sz w:val="56"/>
          <w:szCs w:val="60"/>
        </w:rPr>
        <w:t>W</w:t>
      </w:r>
      <w:r w:rsidR="00664190" w:rsidRPr="007220EF">
        <w:rPr>
          <w:rFonts w:ascii="Calibri" w:eastAsia="Arial Unicode MS" w:hAnsi="Calibri" w:cs="Calibri"/>
          <w:b/>
          <w:sz w:val="56"/>
          <w:szCs w:val="60"/>
        </w:rPr>
        <w:t xml:space="preserve"> </w:t>
      </w:r>
      <w:r w:rsidR="007D2CE8" w:rsidRPr="007220EF">
        <w:rPr>
          <w:rFonts w:ascii="Calibri" w:eastAsia="Arial Unicode MS" w:hAnsi="Calibri" w:cs="Calibri"/>
          <w:b/>
          <w:sz w:val="56"/>
          <w:szCs w:val="60"/>
        </w:rPr>
        <w:t>Z</w:t>
      </w:r>
      <w:r w:rsidRPr="007220EF">
        <w:rPr>
          <w:rFonts w:ascii="Calibri" w:eastAsia="Arial Unicode MS" w:hAnsi="Calibri" w:cs="Calibri"/>
          <w:b/>
          <w:sz w:val="56"/>
          <w:szCs w:val="60"/>
        </w:rPr>
        <w:t>]</w:t>
      </w:r>
    </w:p>
    <w:p w14:paraId="70E1F687" w14:textId="77777777" w:rsidR="00360899" w:rsidRPr="007220EF" w:rsidRDefault="00360899" w:rsidP="00430ABE">
      <w:pPr>
        <w:pStyle w:val="Bezodstpw"/>
        <w:rPr>
          <w:rFonts w:ascii="Calibri" w:eastAsia="Arial Unicode MS" w:hAnsi="Calibri" w:cs="Calibri"/>
          <w:sz w:val="32"/>
          <w:szCs w:val="40"/>
        </w:rPr>
      </w:pPr>
    </w:p>
    <w:p w14:paraId="27BB9DD1" w14:textId="77777777" w:rsidR="00032708" w:rsidRPr="007220EF" w:rsidRDefault="00032708" w:rsidP="00430ABE">
      <w:pPr>
        <w:pStyle w:val="Bezodstpw"/>
        <w:rPr>
          <w:rFonts w:ascii="Calibri" w:eastAsia="Arial Unicode MS" w:hAnsi="Calibri" w:cs="Calibri"/>
          <w:sz w:val="32"/>
          <w:szCs w:val="40"/>
        </w:rPr>
      </w:pPr>
    </w:p>
    <w:p w14:paraId="63A22FAB" w14:textId="77777777" w:rsidR="00360899" w:rsidRPr="007220EF" w:rsidRDefault="00AA376C" w:rsidP="00430ABE">
      <w:pPr>
        <w:pStyle w:val="Bezodstpw"/>
        <w:jc w:val="center"/>
        <w:rPr>
          <w:rFonts w:ascii="Calibri" w:eastAsia="Arial Unicode MS" w:hAnsi="Calibri" w:cs="Calibri"/>
          <w:sz w:val="28"/>
          <w:szCs w:val="40"/>
        </w:rPr>
      </w:pPr>
      <w:r w:rsidRPr="007220EF">
        <w:rPr>
          <w:rFonts w:ascii="Calibri" w:eastAsia="Arial Unicode MS" w:hAnsi="Calibri" w:cs="Calibri"/>
          <w:sz w:val="28"/>
          <w:szCs w:val="40"/>
        </w:rPr>
        <w:t xml:space="preserve">W POSTĘPOWANIU O UDZIELENIE ZAMÓWIENIA </w:t>
      </w:r>
      <w:r w:rsidR="00664190" w:rsidRPr="007220EF">
        <w:rPr>
          <w:rFonts w:ascii="Calibri" w:eastAsia="Arial Unicode MS" w:hAnsi="Calibri" w:cs="Calibri"/>
          <w:sz w:val="28"/>
          <w:szCs w:val="40"/>
        </w:rPr>
        <w:t>NA ROBOTĘ BUDOWLANĄ POD NAZWĄ</w:t>
      </w:r>
      <w:r w:rsidR="00360899" w:rsidRPr="007220EF">
        <w:rPr>
          <w:rFonts w:ascii="Calibri" w:eastAsia="Arial Unicode MS" w:hAnsi="Calibri" w:cs="Calibri"/>
          <w:sz w:val="28"/>
          <w:szCs w:val="40"/>
        </w:rPr>
        <w:t>:</w:t>
      </w:r>
    </w:p>
    <w:p w14:paraId="600B9DAB" w14:textId="77777777" w:rsidR="00620404" w:rsidRPr="007220EF" w:rsidRDefault="00620404" w:rsidP="00430ABE">
      <w:pPr>
        <w:pStyle w:val="Bezodstpw"/>
        <w:jc w:val="center"/>
        <w:rPr>
          <w:rFonts w:ascii="Calibri" w:eastAsia="Arial Unicode MS" w:hAnsi="Calibri" w:cs="Calibri"/>
          <w:sz w:val="32"/>
        </w:rPr>
      </w:pPr>
    </w:p>
    <w:p w14:paraId="38AC8E33" w14:textId="77777777" w:rsidR="00032708" w:rsidRPr="007220EF" w:rsidRDefault="00032708" w:rsidP="00430ABE">
      <w:pPr>
        <w:pStyle w:val="Bezodstpw"/>
        <w:jc w:val="center"/>
        <w:rPr>
          <w:rFonts w:ascii="Calibri" w:eastAsia="Arial Unicode MS" w:hAnsi="Calibri" w:cs="Calibri"/>
          <w:sz w:val="32"/>
        </w:rPr>
      </w:pPr>
    </w:p>
    <w:p w14:paraId="4ED815A4" w14:textId="77777777" w:rsidR="00620404" w:rsidRPr="007220EF" w:rsidRDefault="00620404" w:rsidP="00430ABE">
      <w:pPr>
        <w:pStyle w:val="Legenda"/>
        <w:shd w:val="clear" w:color="auto" w:fill="D9D9D9"/>
        <w:jc w:val="center"/>
        <w:rPr>
          <w:rFonts w:ascii="Calibri" w:eastAsia="Arial Unicode MS" w:hAnsi="Calibri" w:cs="Calibri"/>
          <w:sz w:val="21"/>
          <w:szCs w:val="21"/>
        </w:rPr>
      </w:pPr>
    </w:p>
    <w:p w14:paraId="1F54F8D2" w14:textId="18025536" w:rsidR="00620404" w:rsidRPr="003C15F9" w:rsidRDefault="003C15F9" w:rsidP="00430ABE">
      <w:pPr>
        <w:pStyle w:val="Legenda"/>
        <w:shd w:val="clear" w:color="auto" w:fill="D9D9D9"/>
        <w:jc w:val="center"/>
        <w:rPr>
          <w:rFonts w:ascii="Calibri" w:eastAsia="Arial Unicode MS" w:hAnsi="Calibri" w:cs="Calibri"/>
          <w:sz w:val="56"/>
          <w:szCs w:val="40"/>
        </w:rPr>
      </w:pPr>
      <w:r w:rsidRPr="003C15F9">
        <w:rPr>
          <w:rFonts w:ascii="Calibri" w:hAnsi="Calibri" w:cs="Calibri"/>
          <w:iCs/>
          <w:sz w:val="40"/>
          <w:szCs w:val="40"/>
        </w:rPr>
        <w:t>SUKCESYWNE WYKONYWANIE ROBÓT NA TERENIE MIASTA SOSNOWIEC ZWIĄZANYCH Z: USUWANIEM AWARII NA SIECI KANALIZACYJNEJ / PRZYŁĄCZACH KANALIZACYJNYCH, W TYM Z BEZWYKOPOWYM OTWIERANIEM KANALIZACJI WŁĄCZANYCH „NA OSTRO” I ICH USZCZELNIANIEM, WYKONYWANIEM NOWYCH WŁĄCZEŃ DO SIECI KANALIZACYJNEJ ORAZ WYKONYWANIEM ROBÓT ROZBIÓRKOWYCH I RENOWACYJNYCH NAWIERZCHNI DRÓG I CHODNIKÓW</w:t>
      </w:r>
    </w:p>
    <w:p w14:paraId="0707F2DE" w14:textId="77777777" w:rsidR="003C15F9" w:rsidRDefault="003C15F9" w:rsidP="00430ABE">
      <w:pPr>
        <w:pStyle w:val="Legenda"/>
        <w:shd w:val="clear" w:color="auto" w:fill="D9D9D9"/>
        <w:jc w:val="center"/>
        <w:rPr>
          <w:rFonts w:ascii="Calibri" w:eastAsia="Arial Unicode MS" w:hAnsi="Calibri" w:cs="Calibri"/>
          <w:sz w:val="32"/>
        </w:rPr>
      </w:pPr>
    </w:p>
    <w:p w14:paraId="19DA64E3" w14:textId="2C8BB769" w:rsidR="00620404" w:rsidRPr="007220EF" w:rsidRDefault="00851295" w:rsidP="00430ABE">
      <w:pPr>
        <w:pStyle w:val="Legenda"/>
        <w:shd w:val="clear" w:color="auto" w:fill="D9D9D9"/>
        <w:jc w:val="center"/>
        <w:rPr>
          <w:rFonts w:ascii="Calibri" w:eastAsia="Arial Unicode MS" w:hAnsi="Calibri" w:cs="Calibri"/>
          <w:sz w:val="36"/>
          <w:szCs w:val="32"/>
        </w:rPr>
      </w:pPr>
      <w:r w:rsidRPr="007220EF">
        <w:rPr>
          <w:rFonts w:ascii="Calibri" w:eastAsia="Arial Unicode MS" w:hAnsi="Calibri" w:cs="Calibri"/>
          <w:sz w:val="32"/>
        </w:rPr>
        <w:t xml:space="preserve">OZNACZENIE ZAMÓWIENIA: </w:t>
      </w:r>
      <w:r w:rsidR="0018033B">
        <w:rPr>
          <w:rFonts w:ascii="Calibri" w:eastAsia="Arial Unicode MS" w:hAnsi="Calibri" w:cs="Calibri"/>
          <w:sz w:val="32"/>
        </w:rPr>
        <w:t>91</w:t>
      </w:r>
      <w:r w:rsidR="00985500" w:rsidRPr="007220EF">
        <w:rPr>
          <w:rFonts w:ascii="Calibri" w:eastAsia="Arial Unicode MS" w:hAnsi="Calibri" w:cs="Calibri"/>
          <w:sz w:val="32"/>
        </w:rPr>
        <w:t>/20</w:t>
      </w:r>
      <w:r w:rsidR="0048347C" w:rsidRPr="007220EF">
        <w:rPr>
          <w:rFonts w:ascii="Calibri" w:eastAsia="Arial Unicode MS" w:hAnsi="Calibri" w:cs="Calibri"/>
          <w:sz w:val="32"/>
        </w:rPr>
        <w:t>2</w:t>
      </w:r>
      <w:r w:rsidR="00FC6244">
        <w:rPr>
          <w:rFonts w:ascii="Calibri" w:eastAsia="Arial Unicode MS" w:hAnsi="Calibri" w:cs="Calibri"/>
          <w:sz w:val="32"/>
        </w:rPr>
        <w:t>4</w:t>
      </w:r>
      <w:r w:rsidR="002B571D" w:rsidRPr="007220EF">
        <w:rPr>
          <w:rFonts w:ascii="Calibri" w:eastAsia="Arial Unicode MS" w:hAnsi="Calibri" w:cs="Calibri"/>
          <w:sz w:val="32"/>
        </w:rPr>
        <w:t>/</w:t>
      </w:r>
      <w:r w:rsidR="003D0ABD">
        <w:rPr>
          <w:rFonts w:ascii="Calibri" w:eastAsia="Arial Unicode MS" w:hAnsi="Calibri" w:cs="Calibri"/>
          <w:sz w:val="32"/>
        </w:rPr>
        <w:t>T</w:t>
      </w:r>
      <w:r w:rsidR="0018033B">
        <w:rPr>
          <w:rFonts w:ascii="Calibri" w:eastAsia="Arial Unicode MS" w:hAnsi="Calibri" w:cs="Calibri"/>
          <w:sz w:val="32"/>
        </w:rPr>
        <w:t>K</w:t>
      </w:r>
      <w:r w:rsidR="00C622EF" w:rsidRPr="007220EF">
        <w:rPr>
          <w:rFonts w:ascii="Calibri" w:eastAsia="Arial Unicode MS" w:hAnsi="Calibri" w:cs="Calibri"/>
          <w:sz w:val="32"/>
        </w:rPr>
        <w:t>/KP</w:t>
      </w:r>
    </w:p>
    <w:p w14:paraId="6A5D0EB6" w14:textId="77777777" w:rsidR="00FC3D55" w:rsidRPr="007220EF" w:rsidRDefault="00FC3D55" w:rsidP="00430ABE">
      <w:pPr>
        <w:pStyle w:val="Legenda"/>
        <w:shd w:val="clear" w:color="auto" w:fill="D9D9D9"/>
        <w:jc w:val="center"/>
        <w:rPr>
          <w:rFonts w:ascii="Calibri" w:hAnsi="Calibri" w:cs="Calibri"/>
          <w:spacing w:val="42"/>
          <w:sz w:val="21"/>
          <w:szCs w:val="21"/>
        </w:rPr>
      </w:pPr>
    </w:p>
    <w:p w14:paraId="18B0280E" w14:textId="77777777" w:rsidR="009747E1" w:rsidRPr="007220EF" w:rsidRDefault="009747E1" w:rsidP="00430ABE">
      <w:pPr>
        <w:jc w:val="right"/>
        <w:rPr>
          <w:rFonts w:ascii="Calibri" w:hAnsi="Calibri" w:cs="Calibri"/>
          <w:b/>
        </w:rPr>
      </w:pPr>
      <w:bookmarkStart w:id="0" w:name="_Toc360706312"/>
      <w:bookmarkStart w:id="1" w:name="_Toc366665622"/>
    </w:p>
    <w:p w14:paraId="69F8261A" w14:textId="77777777" w:rsidR="00887318" w:rsidRDefault="00887318" w:rsidP="00430ABE">
      <w:pPr>
        <w:jc w:val="right"/>
        <w:rPr>
          <w:rFonts w:ascii="Calibri" w:hAnsi="Calibri" w:cs="Calibri"/>
          <w:b/>
        </w:rPr>
      </w:pPr>
    </w:p>
    <w:p w14:paraId="000E1AEF" w14:textId="77777777" w:rsidR="00B0758C" w:rsidRDefault="00B0758C" w:rsidP="00430ABE">
      <w:pPr>
        <w:jc w:val="right"/>
        <w:rPr>
          <w:rFonts w:ascii="Calibri" w:hAnsi="Calibri" w:cs="Calibri"/>
          <w:b/>
        </w:rPr>
      </w:pPr>
    </w:p>
    <w:p w14:paraId="2E7108E0" w14:textId="77777777" w:rsidR="00B0758C" w:rsidRDefault="00B0758C" w:rsidP="00430ABE">
      <w:pPr>
        <w:jc w:val="right"/>
        <w:rPr>
          <w:rFonts w:ascii="Calibri" w:hAnsi="Calibri" w:cs="Calibri"/>
          <w:b/>
        </w:rPr>
      </w:pPr>
    </w:p>
    <w:p w14:paraId="40A93495" w14:textId="77777777" w:rsidR="00B0758C" w:rsidRDefault="00B0758C" w:rsidP="00430ABE">
      <w:pPr>
        <w:jc w:val="right"/>
        <w:rPr>
          <w:rFonts w:ascii="Calibri" w:hAnsi="Calibri" w:cs="Calibri"/>
          <w:b/>
        </w:rPr>
      </w:pPr>
    </w:p>
    <w:p w14:paraId="7D1F8447" w14:textId="77777777" w:rsidR="009742C7" w:rsidRDefault="009742C7" w:rsidP="00430ABE">
      <w:pPr>
        <w:jc w:val="right"/>
        <w:rPr>
          <w:rFonts w:ascii="Calibri" w:hAnsi="Calibri" w:cs="Calibri"/>
          <w:b/>
        </w:rPr>
      </w:pPr>
    </w:p>
    <w:p w14:paraId="3505857B" w14:textId="77777777" w:rsidR="00B93774" w:rsidRPr="007220EF" w:rsidRDefault="00B93774" w:rsidP="00430ABE">
      <w:pPr>
        <w:jc w:val="right"/>
        <w:rPr>
          <w:rFonts w:ascii="Calibri" w:hAnsi="Calibri" w:cs="Calibri"/>
          <w:b/>
        </w:rPr>
      </w:pPr>
    </w:p>
    <w:p w14:paraId="0910A2BA" w14:textId="77777777" w:rsidR="0013595D" w:rsidRPr="007220EF" w:rsidRDefault="0013595D" w:rsidP="00430ABE">
      <w:pPr>
        <w:jc w:val="right"/>
        <w:rPr>
          <w:rFonts w:ascii="Calibri" w:hAnsi="Calibri" w:cs="Calibri"/>
          <w:b/>
        </w:rPr>
      </w:pPr>
      <w:r w:rsidRPr="007220EF">
        <w:rPr>
          <w:rFonts w:ascii="Calibri" w:hAnsi="Calibri" w:cs="Calibri"/>
          <w:b/>
        </w:rPr>
        <w:t>Z A T W I E R D Z A M</w:t>
      </w:r>
      <w:r w:rsidR="000B79DF" w:rsidRPr="007220EF">
        <w:rPr>
          <w:rFonts w:ascii="Calibri" w:hAnsi="Calibri" w:cs="Calibri"/>
          <w:b/>
        </w:rPr>
        <w:t>:</w:t>
      </w:r>
    </w:p>
    <w:p w14:paraId="5E3F7151" w14:textId="77777777" w:rsidR="0013595D" w:rsidRPr="007220EF" w:rsidRDefault="0013595D" w:rsidP="00430ABE">
      <w:pPr>
        <w:numPr>
          <w:ilvl w:val="2"/>
          <w:numId w:val="0"/>
        </w:numPr>
        <w:tabs>
          <w:tab w:val="left" w:pos="567"/>
          <w:tab w:val="num" w:pos="2340"/>
        </w:tabs>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7220EF" w14:paraId="677D9864"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2EB0FA9" w14:textId="77777777" w:rsidR="0013595D" w:rsidRPr="007220EF" w:rsidRDefault="004A191F" w:rsidP="00430ABE">
            <w:pPr>
              <w:jc w:val="center"/>
              <w:rPr>
                <w:rFonts w:ascii="Calibri" w:hAnsi="Calibri" w:cs="Calibri"/>
                <w:sz w:val="21"/>
                <w:szCs w:val="21"/>
              </w:rPr>
            </w:pPr>
            <w:r w:rsidRPr="007220EF">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EC49B10" w14:textId="77777777" w:rsidR="0013595D" w:rsidRPr="007220EF" w:rsidRDefault="0013595D" w:rsidP="00430ABE">
            <w:pPr>
              <w:jc w:val="center"/>
              <w:rPr>
                <w:rFonts w:ascii="Calibri" w:hAnsi="Calibri" w:cs="Calibri"/>
                <w:sz w:val="21"/>
                <w:szCs w:val="21"/>
              </w:rPr>
            </w:pPr>
            <w:r w:rsidRPr="007220EF">
              <w:rPr>
                <w:rFonts w:ascii="Calibri" w:hAnsi="Calibri" w:cs="Calibri"/>
                <w:sz w:val="21"/>
                <w:szCs w:val="21"/>
              </w:rPr>
              <w:t>Podpis i pieczęć</w:t>
            </w:r>
            <w:r w:rsidR="004A191F" w:rsidRPr="007220EF">
              <w:rPr>
                <w:rFonts w:ascii="Calibri" w:hAnsi="Calibri" w:cs="Calibri"/>
                <w:sz w:val="21"/>
                <w:szCs w:val="21"/>
                <w:lang w:eastAsia="en-US"/>
              </w:rPr>
              <w:t xml:space="preserve"> osoby upoważnionej</w:t>
            </w:r>
          </w:p>
        </w:tc>
      </w:tr>
      <w:tr w:rsidR="0013595D" w:rsidRPr="007220EF" w14:paraId="0779373A"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584C1D87" w14:textId="60979720" w:rsidR="0013595D" w:rsidRPr="007220EF" w:rsidRDefault="005A2D12" w:rsidP="00430ABE">
            <w:pPr>
              <w:pStyle w:val="St4-punkt"/>
              <w:ind w:left="0" w:firstLine="0"/>
              <w:jc w:val="center"/>
              <w:rPr>
                <w:rFonts w:ascii="Calibri" w:hAnsi="Calibri" w:cs="Calibri"/>
                <w:b/>
                <w:sz w:val="21"/>
                <w:szCs w:val="21"/>
              </w:rPr>
            </w:pPr>
            <w:r>
              <w:rPr>
                <w:rFonts w:ascii="Calibri" w:hAnsi="Calibri" w:cs="Calibri"/>
                <w:b/>
                <w:sz w:val="21"/>
                <w:szCs w:val="21"/>
              </w:rPr>
              <w:t>3</w:t>
            </w:r>
            <w:r w:rsidR="00E354EF" w:rsidRPr="007220EF">
              <w:rPr>
                <w:rFonts w:ascii="Calibri" w:hAnsi="Calibri" w:cs="Calibri"/>
                <w:b/>
                <w:sz w:val="21"/>
                <w:szCs w:val="21"/>
              </w:rPr>
              <w:t xml:space="preserve"> /</w:t>
            </w:r>
            <w:r w:rsidR="00887318" w:rsidRPr="007220EF">
              <w:rPr>
                <w:rFonts w:ascii="Calibri" w:hAnsi="Calibri" w:cs="Calibri"/>
                <w:b/>
                <w:sz w:val="21"/>
                <w:szCs w:val="21"/>
              </w:rPr>
              <w:t xml:space="preserve"> </w:t>
            </w:r>
            <w:r>
              <w:rPr>
                <w:rFonts w:ascii="Calibri" w:hAnsi="Calibri" w:cs="Calibri"/>
                <w:b/>
                <w:sz w:val="21"/>
                <w:szCs w:val="21"/>
              </w:rPr>
              <w:t>10</w:t>
            </w:r>
            <w:r w:rsidR="00E354EF" w:rsidRPr="007220EF">
              <w:rPr>
                <w:rFonts w:ascii="Calibri" w:hAnsi="Calibri" w:cs="Calibri"/>
                <w:b/>
                <w:sz w:val="21"/>
                <w:szCs w:val="21"/>
              </w:rPr>
              <w:t xml:space="preserve"> / 202</w:t>
            </w:r>
            <w:r w:rsidR="00FC6244">
              <w:rPr>
                <w:rFonts w:ascii="Calibri" w:hAnsi="Calibri" w:cs="Calibr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7B159EC7" w14:textId="77777777" w:rsidR="0013595D" w:rsidRPr="007220EF" w:rsidRDefault="0013595D" w:rsidP="00430ABE">
            <w:pPr>
              <w:tabs>
                <w:tab w:val="left" w:pos="-2880"/>
              </w:tabs>
              <w:jc w:val="center"/>
              <w:rPr>
                <w:rFonts w:ascii="Calibri" w:eastAsia="Calibri" w:hAnsi="Calibri" w:cs="Calibri"/>
                <w:sz w:val="21"/>
                <w:szCs w:val="21"/>
              </w:rPr>
            </w:pPr>
          </w:p>
        </w:tc>
      </w:tr>
      <w:bookmarkEnd w:id="0"/>
      <w:bookmarkEnd w:id="1"/>
    </w:tbl>
    <w:p w14:paraId="74BE28B1" w14:textId="77777777" w:rsidR="00CC7614" w:rsidRPr="00CC7614" w:rsidRDefault="00CC7614" w:rsidP="00CC7614"/>
    <w:p w14:paraId="50485428" w14:textId="20A2571C" w:rsidR="00B73739" w:rsidRPr="00472188" w:rsidRDefault="00F61D73"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ROZD</w:t>
      </w:r>
      <w:r w:rsidR="00920FF1" w:rsidRPr="00472188">
        <w:rPr>
          <w:rFonts w:ascii="Calibri" w:hAnsi="Calibri" w:cs="Calibri"/>
          <w:spacing w:val="42"/>
          <w:sz w:val="21"/>
          <w:szCs w:val="21"/>
        </w:rPr>
        <w:t>Z</w:t>
      </w:r>
      <w:r w:rsidR="00B73739" w:rsidRPr="00472188">
        <w:rPr>
          <w:rFonts w:ascii="Calibri" w:hAnsi="Calibri" w:cs="Calibri"/>
          <w:spacing w:val="42"/>
          <w:sz w:val="21"/>
          <w:szCs w:val="21"/>
        </w:rPr>
        <w:t>IAŁ 1</w:t>
      </w:r>
    </w:p>
    <w:p w14:paraId="01D16331" w14:textId="77777777" w:rsidR="005F5CE6" w:rsidRPr="00472188" w:rsidRDefault="004650C7"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Informacje dotyczące zamawiającego</w:t>
      </w:r>
    </w:p>
    <w:p w14:paraId="58D70E6A" w14:textId="77777777" w:rsidR="00B73739" w:rsidRPr="00472188" w:rsidRDefault="00B73739" w:rsidP="00430ABE">
      <w:pPr>
        <w:rPr>
          <w:rFonts w:ascii="Calibri" w:hAnsi="Calibri" w:cs="Calibri"/>
          <w:sz w:val="21"/>
          <w:szCs w:val="21"/>
        </w:rPr>
      </w:pPr>
    </w:p>
    <w:p w14:paraId="4D50DA84" w14:textId="77777777" w:rsidR="0002666C" w:rsidRPr="00472188" w:rsidRDefault="0002666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Nazwa:</w:t>
      </w:r>
      <w:r w:rsidRPr="00472188">
        <w:rPr>
          <w:rFonts w:ascii="Calibri" w:hAnsi="Calibri" w:cs="Calibri"/>
          <w:b/>
          <w:sz w:val="21"/>
          <w:szCs w:val="21"/>
        </w:rPr>
        <w:t xml:space="preserve"> </w:t>
      </w:r>
      <w:r w:rsidRPr="00472188">
        <w:rPr>
          <w:rFonts w:ascii="Calibri" w:hAnsi="Calibri" w:cs="Calibri"/>
          <w:sz w:val="21"/>
          <w:szCs w:val="21"/>
        </w:rPr>
        <w:t>Sosnowieckie Wodociągi Spółka Akcyjna;</w:t>
      </w:r>
    </w:p>
    <w:p w14:paraId="31DBDAE9" w14:textId="77777777" w:rsidR="0002666C" w:rsidRPr="00472188" w:rsidRDefault="0002666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Adres siedziby i korespondencyjny:</w:t>
      </w:r>
      <w:r w:rsidRPr="00472188">
        <w:rPr>
          <w:rFonts w:ascii="Calibri" w:hAnsi="Calibri" w:cs="Calibri"/>
          <w:b/>
          <w:sz w:val="21"/>
          <w:szCs w:val="21"/>
        </w:rPr>
        <w:t xml:space="preserve"> </w:t>
      </w:r>
      <w:r w:rsidRPr="00472188">
        <w:rPr>
          <w:rFonts w:ascii="Calibri" w:hAnsi="Calibri" w:cs="Calibri"/>
          <w:sz w:val="21"/>
          <w:szCs w:val="21"/>
        </w:rPr>
        <w:t>41-200 Sosnowiec, ul. Ostrogórska 43;</w:t>
      </w:r>
    </w:p>
    <w:p w14:paraId="5A69F821" w14:textId="77777777" w:rsidR="0002666C" w:rsidRPr="00472188" w:rsidRDefault="0002666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N I P:</w:t>
      </w:r>
      <w:r w:rsidRPr="00472188">
        <w:rPr>
          <w:rFonts w:ascii="Calibri" w:hAnsi="Calibri" w:cs="Calibri"/>
          <w:b/>
          <w:sz w:val="21"/>
          <w:szCs w:val="21"/>
        </w:rPr>
        <w:t xml:space="preserve"> </w:t>
      </w:r>
      <w:r w:rsidRPr="00472188">
        <w:rPr>
          <w:rFonts w:ascii="Calibri" w:hAnsi="Calibri" w:cs="Calibri"/>
          <w:sz w:val="21"/>
          <w:szCs w:val="21"/>
        </w:rPr>
        <w:t>6440011382;</w:t>
      </w:r>
    </w:p>
    <w:p w14:paraId="2E6101E0" w14:textId="77777777" w:rsidR="0002666C" w:rsidRPr="00472188" w:rsidRDefault="0002666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R E G O N:</w:t>
      </w:r>
      <w:r w:rsidRPr="00472188">
        <w:rPr>
          <w:rFonts w:ascii="Calibri" w:hAnsi="Calibri" w:cs="Calibri"/>
          <w:b/>
          <w:sz w:val="21"/>
          <w:szCs w:val="21"/>
        </w:rPr>
        <w:t xml:space="preserve"> </w:t>
      </w:r>
      <w:r w:rsidRPr="00472188">
        <w:rPr>
          <w:rFonts w:ascii="Calibri" w:hAnsi="Calibri" w:cs="Calibri"/>
          <w:sz w:val="21"/>
          <w:szCs w:val="21"/>
        </w:rPr>
        <w:t>270544618;</w:t>
      </w:r>
    </w:p>
    <w:p w14:paraId="5A91B9D4" w14:textId="77777777" w:rsidR="0002666C" w:rsidRPr="00472188" w:rsidRDefault="00DA2AB8"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Rejestracja przedsiębiorcy</w:t>
      </w:r>
      <w:r w:rsidR="0002666C" w:rsidRPr="00472188">
        <w:rPr>
          <w:rFonts w:ascii="Calibri" w:hAnsi="Calibri" w:cs="Calibri"/>
          <w:sz w:val="21"/>
          <w:szCs w:val="21"/>
        </w:rPr>
        <w:t>:</w:t>
      </w:r>
      <w:r w:rsidR="0002666C" w:rsidRPr="00472188">
        <w:rPr>
          <w:rFonts w:ascii="Calibri" w:hAnsi="Calibri" w:cs="Calibri"/>
          <w:b/>
          <w:sz w:val="21"/>
          <w:szCs w:val="21"/>
        </w:rPr>
        <w:t xml:space="preserve"> </w:t>
      </w:r>
      <w:r w:rsidR="0002666C" w:rsidRPr="00472188">
        <w:rPr>
          <w:rFonts w:ascii="Calibri" w:hAnsi="Calibri" w:cs="Calibri"/>
          <w:sz w:val="21"/>
          <w:szCs w:val="21"/>
        </w:rPr>
        <w:t>Sąd Rejonowy Katowice</w:t>
      </w:r>
      <w:r w:rsidR="00AA2D9A" w:rsidRPr="00472188">
        <w:rPr>
          <w:rFonts w:ascii="Calibri" w:hAnsi="Calibri" w:cs="Calibri"/>
          <w:sz w:val="21"/>
          <w:szCs w:val="21"/>
        </w:rPr>
        <w:t xml:space="preserve"> – </w:t>
      </w:r>
      <w:r w:rsidR="0002666C" w:rsidRPr="00472188">
        <w:rPr>
          <w:rFonts w:ascii="Calibri" w:hAnsi="Calibri" w:cs="Calibri"/>
          <w:sz w:val="21"/>
          <w:szCs w:val="21"/>
        </w:rPr>
        <w:t>Wschód w Katowicach,</w:t>
      </w:r>
      <w:r w:rsidR="0002666C" w:rsidRPr="00472188">
        <w:rPr>
          <w:rFonts w:ascii="Calibri" w:hAnsi="Calibri" w:cs="Calibri"/>
          <w:b/>
          <w:sz w:val="21"/>
          <w:szCs w:val="21"/>
        </w:rPr>
        <w:t xml:space="preserve"> </w:t>
      </w:r>
      <w:r w:rsidR="00CF6308" w:rsidRPr="00472188">
        <w:rPr>
          <w:rFonts w:ascii="Calibri" w:hAnsi="Calibri" w:cs="Calibri"/>
          <w:sz w:val="21"/>
          <w:szCs w:val="21"/>
        </w:rPr>
        <w:t xml:space="preserve">Wydział VIII Gospodarczy, </w:t>
      </w:r>
      <w:r w:rsidR="0002666C" w:rsidRPr="00472188">
        <w:rPr>
          <w:rFonts w:ascii="Calibri" w:hAnsi="Calibri" w:cs="Calibri"/>
          <w:sz w:val="21"/>
          <w:szCs w:val="21"/>
        </w:rPr>
        <w:t>KRS 0000216608;</w:t>
      </w:r>
    </w:p>
    <w:p w14:paraId="2392D07C" w14:textId="77777777" w:rsidR="00E571BA" w:rsidRPr="00472188" w:rsidRDefault="00AA178C" w:rsidP="00430ABE">
      <w:pPr>
        <w:pStyle w:val="Tekstpodstawowywcity2"/>
        <w:numPr>
          <w:ilvl w:val="1"/>
          <w:numId w:val="13"/>
        </w:numPr>
        <w:tabs>
          <w:tab w:val="left" w:pos="426"/>
        </w:tabs>
        <w:spacing w:after="0" w:line="240" w:lineRule="auto"/>
        <w:ind w:left="426" w:hanging="426"/>
        <w:jc w:val="both"/>
        <w:rPr>
          <w:rStyle w:val="Hipercze"/>
          <w:rFonts w:ascii="Calibri" w:hAnsi="Calibri" w:cs="Calibri"/>
          <w:b/>
          <w:color w:val="auto"/>
          <w:sz w:val="21"/>
          <w:szCs w:val="21"/>
          <w:u w:val="none"/>
        </w:rPr>
      </w:pPr>
      <w:r w:rsidRPr="00472188">
        <w:rPr>
          <w:rFonts w:ascii="Calibri" w:hAnsi="Calibri" w:cs="Calibri"/>
          <w:sz w:val="21"/>
          <w:szCs w:val="21"/>
        </w:rPr>
        <w:t>Poczta elektroniczna</w:t>
      </w:r>
      <w:r w:rsidR="00E571BA" w:rsidRPr="00472188">
        <w:rPr>
          <w:rFonts w:ascii="Calibri" w:hAnsi="Calibri" w:cs="Calibri"/>
          <w:sz w:val="21"/>
          <w:szCs w:val="21"/>
        </w:rPr>
        <w:t xml:space="preserve">: </w:t>
      </w:r>
      <w:hyperlink r:id="rId9" w:history="1">
        <w:r w:rsidR="006750D1" w:rsidRPr="00472188">
          <w:rPr>
            <w:rStyle w:val="Hipercze"/>
            <w:rFonts w:ascii="Calibri" w:eastAsia="Calibri" w:hAnsi="Calibri" w:cs="Calibri"/>
            <w:sz w:val="21"/>
            <w:szCs w:val="21"/>
            <w:lang w:eastAsia="en-US"/>
          </w:rPr>
          <w:t>kprzetarg@sosnowieckiewodociagi.pl</w:t>
        </w:r>
      </w:hyperlink>
      <w:r w:rsidR="00E571BA" w:rsidRPr="00472188">
        <w:rPr>
          <w:rStyle w:val="Hipercze"/>
          <w:rFonts w:ascii="Calibri" w:hAnsi="Calibri" w:cs="Calibri"/>
          <w:color w:val="auto"/>
          <w:sz w:val="21"/>
          <w:szCs w:val="21"/>
        </w:rPr>
        <w:t>;</w:t>
      </w:r>
    </w:p>
    <w:p w14:paraId="5254F00D" w14:textId="77777777" w:rsidR="0002666C" w:rsidRPr="00472188" w:rsidRDefault="00AA178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Style w:val="Hipercze"/>
          <w:rFonts w:ascii="Calibri" w:hAnsi="Calibri" w:cs="Calibri"/>
          <w:color w:val="auto"/>
          <w:sz w:val="21"/>
          <w:szCs w:val="21"/>
          <w:u w:val="none"/>
        </w:rPr>
        <w:t>Strona internetowa</w:t>
      </w:r>
      <w:r w:rsidR="0002666C" w:rsidRPr="00472188">
        <w:rPr>
          <w:rStyle w:val="Hipercze"/>
          <w:rFonts w:ascii="Calibri" w:hAnsi="Calibri" w:cs="Calibri"/>
          <w:color w:val="auto"/>
          <w:sz w:val="21"/>
          <w:szCs w:val="21"/>
          <w:u w:val="none"/>
        </w:rPr>
        <w:t xml:space="preserve"> zamawiającego: </w:t>
      </w:r>
      <w:hyperlink r:id="rId10" w:history="1">
        <w:r w:rsidR="006750D1" w:rsidRPr="00472188">
          <w:rPr>
            <w:rStyle w:val="Hipercze"/>
            <w:rFonts w:ascii="Calibri" w:eastAsia="Calibri" w:hAnsi="Calibri" w:cs="Calibri"/>
            <w:sz w:val="21"/>
            <w:szCs w:val="21"/>
            <w:lang w:eastAsia="en-US"/>
          </w:rPr>
          <w:t>https://sosnowieckiewodociagi.pl</w:t>
        </w:r>
      </w:hyperlink>
      <w:r w:rsidR="004F5E24" w:rsidRPr="00472188">
        <w:rPr>
          <w:rFonts w:ascii="Calibri" w:eastAsia="Calibri" w:hAnsi="Calibri" w:cs="Calibri"/>
          <w:sz w:val="21"/>
          <w:szCs w:val="21"/>
          <w:lang w:eastAsia="en-US"/>
        </w:rPr>
        <w:t>;</w:t>
      </w:r>
    </w:p>
    <w:p w14:paraId="1F89F5BF" w14:textId="77777777" w:rsidR="002F0C97" w:rsidRPr="00472188" w:rsidRDefault="00AA178C" w:rsidP="00430ABE">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Strona</w:t>
      </w:r>
      <w:r w:rsidR="0002666C" w:rsidRPr="00472188">
        <w:rPr>
          <w:rFonts w:ascii="Calibri" w:hAnsi="Calibri" w:cs="Calibri"/>
          <w:sz w:val="21"/>
          <w:szCs w:val="21"/>
        </w:rPr>
        <w:t xml:space="preserve"> internet</w:t>
      </w:r>
      <w:r w:rsidRPr="00472188">
        <w:rPr>
          <w:rFonts w:ascii="Calibri" w:hAnsi="Calibri" w:cs="Calibri"/>
          <w:sz w:val="21"/>
          <w:szCs w:val="21"/>
        </w:rPr>
        <w:t>owa</w:t>
      </w:r>
      <w:r w:rsidR="004F5E24" w:rsidRPr="00472188">
        <w:rPr>
          <w:rFonts w:ascii="Calibri" w:hAnsi="Calibri" w:cs="Calibri"/>
          <w:sz w:val="21"/>
          <w:szCs w:val="21"/>
        </w:rPr>
        <w:t xml:space="preserve"> prowadzonego postępowania: </w:t>
      </w:r>
      <w:hyperlink r:id="rId11" w:history="1">
        <w:r w:rsidR="002F0C97" w:rsidRPr="00472188">
          <w:rPr>
            <w:rStyle w:val="Hipercze"/>
            <w:rFonts w:ascii="Calibri" w:eastAsia="Calibri" w:hAnsi="Calibri" w:cs="Calibri"/>
            <w:sz w:val="21"/>
            <w:szCs w:val="21"/>
            <w:lang w:eastAsia="en-US"/>
          </w:rPr>
          <w:t>https://platformazakupowa.pl/pn/sosnowieckie_wodociagi</w:t>
        </w:r>
      </w:hyperlink>
      <w:r w:rsidR="00E17D1A" w:rsidRPr="00472188">
        <w:rPr>
          <w:rFonts w:ascii="Calibri" w:eastAsia="Calibri" w:hAnsi="Calibri" w:cs="Calibri"/>
          <w:sz w:val="21"/>
          <w:szCs w:val="21"/>
          <w:lang w:eastAsia="en-US"/>
        </w:rPr>
        <w:t xml:space="preserve"> </w:t>
      </w:r>
    </w:p>
    <w:p w14:paraId="0AA55DC2" w14:textId="77777777" w:rsidR="000D2940" w:rsidRPr="00472188" w:rsidRDefault="000D2940" w:rsidP="00430ABE">
      <w:pPr>
        <w:pStyle w:val="Tekstpodstawowywcity2"/>
        <w:tabs>
          <w:tab w:val="left" w:pos="426"/>
        </w:tabs>
        <w:spacing w:after="0" w:line="240" w:lineRule="auto"/>
        <w:ind w:left="426"/>
        <w:jc w:val="both"/>
        <w:rPr>
          <w:rFonts w:ascii="Calibri" w:hAnsi="Calibri" w:cs="Calibri"/>
          <w:b/>
          <w:sz w:val="21"/>
          <w:szCs w:val="21"/>
        </w:rPr>
      </w:pPr>
      <w:r w:rsidRPr="00472188">
        <w:rPr>
          <w:rFonts w:ascii="Calibri" w:hAnsi="Calibri" w:cs="Calibri"/>
          <w:b/>
          <w:sz w:val="21"/>
          <w:szCs w:val="21"/>
        </w:rPr>
        <w:t>=&gt; zakładka dotycząca przedmiotowego postępowania</w:t>
      </w:r>
      <w:r w:rsidR="002F0C97" w:rsidRPr="00472188">
        <w:rPr>
          <w:rFonts w:ascii="Calibri" w:hAnsi="Calibri" w:cs="Calibri"/>
          <w:b/>
          <w:sz w:val="21"/>
          <w:szCs w:val="21"/>
        </w:rPr>
        <w:t xml:space="preserve"> o udzielenie zamówienia</w:t>
      </w:r>
    </w:p>
    <w:p w14:paraId="050A85E4" w14:textId="77777777" w:rsidR="000D2940" w:rsidRPr="00472188" w:rsidRDefault="000D2940" w:rsidP="00430ABE">
      <w:pPr>
        <w:ind w:left="426"/>
        <w:rPr>
          <w:rFonts w:ascii="Calibri" w:hAnsi="Calibri" w:cs="Calibri"/>
          <w:sz w:val="21"/>
          <w:szCs w:val="21"/>
        </w:rPr>
      </w:pPr>
    </w:p>
    <w:p w14:paraId="7FBF27F5" w14:textId="77777777" w:rsidR="00B73739" w:rsidRPr="00472188" w:rsidRDefault="00B73739"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ROZDZIAŁ 2</w:t>
      </w:r>
    </w:p>
    <w:p w14:paraId="636CE1AE" w14:textId="77777777" w:rsidR="00B73739" w:rsidRPr="00472188" w:rsidRDefault="004650C7"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Tryb udzielenia zamówienia</w:t>
      </w:r>
    </w:p>
    <w:p w14:paraId="631ABDD4" w14:textId="77777777" w:rsidR="00B73739" w:rsidRPr="00472188" w:rsidRDefault="00B73739" w:rsidP="00430ABE">
      <w:pPr>
        <w:rPr>
          <w:rFonts w:ascii="Calibri" w:hAnsi="Calibri" w:cs="Calibri"/>
          <w:sz w:val="21"/>
          <w:szCs w:val="21"/>
        </w:rPr>
      </w:pPr>
    </w:p>
    <w:p w14:paraId="13F16441" w14:textId="77777777" w:rsidR="00AD1F4B" w:rsidRPr="00472188" w:rsidRDefault="00AD1F4B" w:rsidP="00430ABE">
      <w:pPr>
        <w:pStyle w:val="Akapitzlist"/>
        <w:numPr>
          <w:ilvl w:val="0"/>
          <w:numId w:val="14"/>
        </w:numPr>
        <w:tabs>
          <w:tab w:val="left" w:pos="851"/>
        </w:tabs>
        <w:jc w:val="both"/>
        <w:rPr>
          <w:rFonts w:ascii="Calibri" w:hAnsi="Calibri" w:cs="Calibri"/>
          <w:vanish/>
          <w:sz w:val="21"/>
          <w:szCs w:val="21"/>
          <w:lang w:val="pl-PL" w:eastAsia="pl-PL"/>
        </w:rPr>
      </w:pPr>
    </w:p>
    <w:p w14:paraId="2E9FDD38" w14:textId="77777777" w:rsidR="00AD1F4B" w:rsidRPr="00472188" w:rsidRDefault="00AD1F4B" w:rsidP="00430ABE">
      <w:pPr>
        <w:pStyle w:val="Akapitzlist"/>
        <w:numPr>
          <w:ilvl w:val="0"/>
          <w:numId w:val="14"/>
        </w:numPr>
        <w:tabs>
          <w:tab w:val="left" w:pos="851"/>
        </w:tabs>
        <w:jc w:val="both"/>
        <w:rPr>
          <w:rFonts w:ascii="Calibri" w:hAnsi="Calibri" w:cs="Calibri"/>
          <w:vanish/>
          <w:sz w:val="21"/>
          <w:szCs w:val="21"/>
          <w:lang w:val="pl-PL" w:eastAsia="pl-PL"/>
        </w:rPr>
      </w:pPr>
    </w:p>
    <w:p w14:paraId="45F66B62" w14:textId="77777777" w:rsidR="00F932FB" w:rsidRPr="00472188" w:rsidRDefault="00F932FB" w:rsidP="00430ABE">
      <w:pPr>
        <w:pStyle w:val="Tekstpodstawowywcity2"/>
        <w:numPr>
          <w:ilvl w:val="1"/>
          <w:numId w:val="14"/>
        </w:numPr>
        <w:spacing w:after="0" w:line="240" w:lineRule="auto"/>
        <w:ind w:left="426" w:hanging="426"/>
        <w:jc w:val="both"/>
        <w:rPr>
          <w:rFonts w:ascii="Calibri" w:hAnsi="Calibri" w:cs="Calibri"/>
          <w:b/>
          <w:sz w:val="21"/>
          <w:szCs w:val="21"/>
        </w:rPr>
      </w:pPr>
      <w:r w:rsidRPr="00472188">
        <w:rPr>
          <w:rFonts w:ascii="Calibri" w:hAnsi="Calibri" w:cs="Calibri"/>
          <w:sz w:val="21"/>
          <w:szCs w:val="21"/>
        </w:rPr>
        <w:t xml:space="preserve">Niniejsze </w:t>
      </w:r>
      <w:r w:rsidR="00294548" w:rsidRPr="00472188">
        <w:rPr>
          <w:rFonts w:ascii="Calibri" w:hAnsi="Calibri" w:cs="Calibri"/>
          <w:sz w:val="21"/>
          <w:szCs w:val="21"/>
        </w:rPr>
        <w:t xml:space="preserve">zamówienie </w:t>
      </w:r>
      <w:r w:rsidR="00E02063" w:rsidRPr="00472188">
        <w:rPr>
          <w:rFonts w:ascii="Calibri" w:hAnsi="Calibri" w:cs="Calibri"/>
          <w:sz w:val="21"/>
          <w:szCs w:val="21"/>
        </w:rPr>
        <w:t xml:space="preserve">o wartości równej lub przekraczającej 130 000 złotych, ale mniejszej niż progi unijne, </w:t>
      </w:r>
      <w:r w:rsidR="00E02063" w:rsidRPr="00472188">
        <w:rPr>
          <w:rFonts w:ascii="Calibri" w:hAnsi="Calibri" w:cs="Calibri"/>
          <w:sz w:val="21"/>
          <w:szCs w:val="21"/>
        </w:rPr>
        <w:br/>
      </w:r>
      <w:r w:rsidR="00E02063" w:rsidRPr="00472188">
        <w:rPr>
          <w:rFonts w:ascii="Calibri" w:eastAsia="TimesNewRoman" w:hAnsi="Calibri" w:cs="Calibri"/>
          <w:sz w:val="21"/>
          <w:szCs w:val="21"/>
        </w:rPr>
        <w:t>o których mowa</w:t>
      </w:r>
      <w:r w:rsidR="00E02063" w:rsidRPr="00472188">
        <w:rPr>
          <w:rFonts w:ascii="Calibri" w:hAnsi="Calibri" w:cs="Calibri"/>
          <w:sz w:val="21"/>
          <w:szCs w:val="21"/>
        </w:rPr>
        <w:t xml:space="preserve"> w art. 2 ust. 1 pkt 2 ustawy </w:t>
      </w:r>
      <w:r w:rsidR="00CF6204" w:rsidRPr="00472188">
        <w:rPr>
          <w:rFonts w:ascii="Calibri" w:hAnsi="Calibri" w:cs="Calibri"/>
          <w:sz w:val="21"/>
          <w:szCs w:val="21"/>
        </w:rPr>
        <w:t xml:space="preserve">z dnia 11 września 2019 r. – Prawo zamówień publicznych, </w:t>
      </w:r>
      <w:r w:rsidR="00294548" w:rsidRPr="00472188">
        <w:rPr>
          <w:rFonts w:ascii="Calibri" w:hAnsi="Calibri" w:cs="Calibri"/>
          <w:sz w:val="21"/>
          <w:szCs w:val="21"/>
        </w:rPr>
        <w:t xml:space="preserve">udzielone zostanie w </w:t>
      </w:r>
      <w:r w:rsidRPr="00472188">
        <w:rPr>
          <w:rFonts w:ascii="Calibri" w:hAnsi="Calibri" w:cs="Calibri"/>
          <w:sz w:val="21"/>
          <w:szCs w:val="21"/>
        </w:rPr>
        <w:t>trybie sektorowego przetargu nie</w:t>
      </w:r>
      <w:r w:rsidR="004E6079" w:rsidRPr="00472188">
        <w:rPr>
          <w:rFonts w:ascii="Calibri" w:hAnsi="Calibri" w:cs="Calibri"/>
          <w:sz w:val="21"/>
          <w:szCs w:val="21"/>
        </w:rPr>
        <w:t>o</w:t>
      </w:r>
      <w:r w:rsidRPr="00472188">
        <w:rPr>
          <w:rFonts w:ascii="Calibri" w:hAnsi="Calibri" w:cs="Calibri"/>
          <w:sz w:val="21"/>
          <w:szCs w:val="21"/>
        </w:rPr>
        <w:t>graniczonego,</w:t>
      </w:r>
      <w:r w:rsidRPr="00472188">
        <w:rPr>
          <w:rFonts w:ascii="Calibri" w:hAnsi="Calibri" w:cs="Calibri"/>
          <w:bCs/>
          <w:sz w:val="21"/>
          <w:szCs w:val="21"/>
        </w:rPr>
        <w:t xml:space="preserve"> </w:t>
      </w:r>
      <w:r w:rsidR="00294548" w:rsidRPr="00472188">
        <w:rPr>
          <w:rFonts w:ascii="Calibri" w:hAnsi="Calibri" w:cs="Calibri"/>
          <w:bCs/>
          <w:sz w:val="21"/>
          <w:szCs w:val="21"/>
        </w:rPr>
        <w:t xml:space="preserve">w postępowaniu prowadzonym </w:t>
      </w:r>
      <w:r w:rsidR="0002666C" w:rsidRPr="00472188">
        <w:rPr>
          <w:rFonts w:ascii="Calibri" w:hAnsi="Calibri" w:cs="Calibri"/>
          <w:sz w:val="21"/>
          <w:szCs w:val="21"/>
        </w:rPr>
        <w:t>na podstawie REGULAMINU UDZIELANIA ZAMÓWIEŃ SEKTOROWYCH, dalej „regulaminu”</w:t>
      </w:r>
      <w:r w:rsidRPr="00472188">
        <w:rPr>
          <w:rFonts w:ascii="Calibri" w:hAnsi="Calibri" w:cs="Calibri"/>
          <w:sz w:val="21"/>
          <w:szCs w:val="21"/>
        </w:rPr>
        <w:t>.</w:t>
      </w:r>
    </w:p>
    <w:p w14:paraId="198277BB" w14:textId="77777777" w:rsidR="006C737E" w:rsidRPr="00472188" w:rsidRDefault="006C737E" w:rsidP="00430ABE">
      <w:pPr>
        <w:pStyle w:val="Tekstpodstawowywcity2"/>
        <w:numPr>
          <w:ilvl w:val="1"/>
          <w:numId w:val="14"/>
        </w:numPr>
        <w:spacing w:after="0" w:line="240" w:lineRule="auto"/>
        <w:ind w:left="426" w:hanging="426"/>
        <w:jc w:val="both"/>
        <w:rPr>
          <w:rFonts w:ascii="Calibri" w:hAnsi="Calibri" w:cs="Calibri"/>
          <w:b/>
          <w:sz w:val="21"/>
          <w:szCs w:val="21"/>
        </w:rPr>
      </w:pPr>
      <w:r w:rsidRPr="00472188">
        <w:rPr>
          <w:rFonts w:ascii="Calibri" w:hAnsi="Calibri" w:cs="Calibri"/>
          <w:sz w:val="21"/>
          <w:szCs w:val="21"/>
        </w:rPr>
        <w:t>Zamawiający może:</w:t>
      </w:r>
    </w:p>
    <w:p w14:paraId="3D37EE57" w14:textId="77777777" w:rsidR="00F63C00" w:rsidRPr="00472188" w:rsidRDefault="00F63C00" w:rsidP="00430ABE">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472188">
        <w:rPr>
          <w:rFonts w:ascii="Calibri" w:hAnsi="Calibri" w:cs="Calibri"/>
          <w:sz w:val="21"/>
          <w:szCs w:val="21"/>
        </w:rPr>
        <w:t>Najpierw dokonać badania i oceny ofert, a następnie dokonać kwalifikacji podmiotowej wykonawcy, którego oferta została najwyżej oceniona, w zakresie braku podstaw wykluczenia or</w:t>
      </w:r>
      <w:r w:rsidR="00AA178C" w:rsidRPr="00472188">
        <w:rPr>
          <w:rFonts w:ascii="Calibri" w:hAnsi="Calibri" w:cs="Calibri"/>
          <w:sz w:val="21"/>
          <w:szCs w:val="21"/>
        </w:rPr>
        <w:t xml:space="preserve">az spełniania warunków udziału </w:t>
      </w:r>
      <w:r w:rsidR="00B30B88" w:rsidRPr="00472188">
        <w:rPr>
          <w:rFonts w:ascii="Calibri" w:hAnsi="Calibri" w:cs="Calibri"/>
          <w:sz w:val="21"/>
          <w:szCs w:val="21"/>
        </w:rPr>
        <w:br/>
      </w:r>
      <w:r w:rsidRPr="00472188">
        <w:rPr>
          <w:rFonts w:ascii="Calibri" w:hAnsi="Calibri" w:cs="Calibri"/>
          <w:sz w:val="21"/>
          <w:szCs w:val="21"/>
        </w:rPr>
        <w:t>w postępowaniu;</w:t>
      </w:r>
    </w:p>
    <w:p w14:paraId="25BF5C4B" w14:textId="77777777" w:rsidR="00B30B88" w:rsidRPr="00472188" w:rsidRDefault="00F63C00" w:rsidP="00430ABE">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472188">
        <w:rPr>
          <w:rFonts w:ascii="Calibri" w:hAnsi="Calibri" w:cs="Calibri"/>
          <w:sz w:val="21"/>
          <w:szCs w:val="21"/>
        </w:rPr>
        <w:t>Poprzedzić wybór oferty:</w:t>
      </w:r>
    </w:p>
    <w:p w14:paraId="3944772C" w14:textId="65B8D65C" w:rsidR="00F63C00" w:rsidRPr="00472188" w:rsidRDefault="00085514" w:rsidP="00430ABE">
      <w:pPr>
        <w:pStyle w:val="Tekstpodstawowywcity2"/>
        <w:numPr>
          <w:ilvl w:val="0"/>
          <w:numId w:val="36"/>
        </w:numPr>
        <w:tabs>
          <w:tab w:val="left" w:pos="1276"/>
        </w:tabs>
        <w:spacing w:after="0" w:line="240" w:lineRule="auto"/>
        <w:ind w:left="1276" w:hanging="425"/>
        <w:jc w:val="both"/>
        <w:rPr>
          <w:rFonts w:ascii="Calibri" w:hAnsi="Calibri" w:cs="Calibri"/>
          <w:b/>
          <w:sz w:val="21"/>
          <w:szCs w:val="21"/>
        </w:rPr>
      </w:pPr>
      <w:r w:rsidRPr="00472188">
        <w:rPr>
          <w:rFonts w:ascii="Calibri" w:hAnsi="Calibri" w:cs="Calibri"/>
          <w:sz w:val="21"/>
          <w:szCs w:val="21"/>
        </w:rPr>
        <w:t>p</w:t>
      </w:r>
      <w:r w:rsidR="00F63C00" w:rsidRPr="00472188">
        <w:rPr>
          <w:rFonts w:ascii="Calibri" w:hAnsi="Calibri" w:cs="Calibri"/>
          <w:sz w:val="21"/>
          <w:szCs w:val="21"/>
        </w:rPr>
        <w:t xml:space="preserve">rzeprowadzeniem negocjacji cenowych z jednym wykonawcą, </w:t>
      </w:r>
      <w:r w:rsidR="00F63C00" w:rsidRPr="00472188">
        <w:rPr>
          <w:rFonts w:ascii="Calibri" w:hAnsi="Calibri" w:cs="Calibri"/>
          <w:sz w:val="21"/>
          <w:szCs w:val="21"/>
          <w:u w:val="single"/>
        </w:rPr>
        <w:t>w przypadku</w:t>
      </w:r>
      <w:r w:rsidR="00F63C00" w:rsidRPr="00472188">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472188">
        <w:rPr>
          <w:rFonts w:ascii="Calibri" w:hAnsi="Calibri" w:cs="Calibri"/>
          <w:sz w:val="21"/>
          <w:szCs w:val="21"/>
          <w:u w:val="single"/>
        </w:rPr>
        <w:t xml:space="preserve">planie rzeczowo-finansowym na dany rok kalendarzowy lub przewyższa wartość </w:t>
      </w:r>
      <w:r w:rsidR="00F63C00" w:rsidRPr="00472188">
        <w:rPr>
          <w:rFonts w:ascii="Calibri" w:hAnsi="Calibri" w:cs="Calibri"/>
          <w:iCs/>
          <w:sz w:val="21"/>
          <w:szCs w:val="21"/>
          <w:u w:val="single"/>
        </w:rPr>
        <w:t>zamówienia</w:t>
      </w:r>
      <w:r w:rsidR="00F63C00" w:rsidRPr="00472188">
        <w:rPr>
          <w:rFonts w:ascii="Calibri" w:hAnsi="Calibri" w:cs="Calibri"/>
          <w:iCs/>
          <w:sz w:val="21"/>
          <w:szCs w:val="21"/>
        </w:rPr>
        <w:t xml:space="preserve">; </w:t>
      </w:r>
      <w:r w:rsidR="00F63C00" w:rsidRPr="00472188">
        <w:rPr>
          <w:rFonts w:ascii="Calibri" w:hAnsi="Calibri" w:cs="Calibri"/>
          <w:sz w:val="21"/>
          <w:szCs w:val="21"/>
        </w:rPr>
        <w:t xml:space="preserve">do negocjacji, </w:t>
      </w:r>
      <w:r w:rsidR="00F63C00" w:rsidRPr="00472188">
        <w:rPr>
          <w:rFonts w:ascii="Calibri" w:eastAsia="TimesNewRoman" w:hAnsi="Calibri" w:cs="Calibri"/>
          <w:sz w:val="21"/>
          <w:szCs w:val="21"/>
        </w:rPr>
        <w:t xml:space="preserve">postanowienia </w:t>
      </w:r>
      <w:r w:rsidR="00A804BF" w:rsidRPr="00472188">
        <w:rPr>
          <w:rFonts w:ascii="Calibri" w:hAnsi="Calibri" w:cs="Calibri"/>
          <w:sz w:val="21"/>
          <w:szCs w:val="21"/>
        </w:rPr>
        <w:t>§ 18 ust. 7 lub 8 r</w:t>
      </w:r>
      <w:r w:rsidR="00F63C00" w:rsidRPr="00472188">
        <w:rPr>
          <w:rFonts w:ascii="Calibri" w:hAnsi="Calibri" w:cs="Calibri"/>
          <w:sz w:val="21"/>
          <w:szCs w:val="21"/>
        </w:rPr>
        <w:t>egulaminu stosuje się odpowiednio</w:t>
      </w:r>
      <w:r w:rsidR="00254B02" w:rsidRPr="00472188">
        <w:rPr>
          <w:rFonts w:ascii="Calibri" w:hAnsi="Calibri" w:cs="Calibri"/>
          <w:sz w:val="21"/>
          <w:szCs w:val="21"/>
        </w:rPr>
        <w:t>,</w:t>
      </w:r>
    </w:p>
    <w:p w14:paraId="129CA93B" w14:textId="77777777" w:rsidR="005B59EB" w:rsidRPr="00472188" w:rsidRDefault="00085514" w:rsidP="00430ABE">
      <w:pPr>
        <w:pStyle w:val="Tekstpodstawowywcity2"/>
        <w:numPr>
          <w:ilvl w:val="0"/>
          <w:numId w:val="36"/>
        </w:numPr>
        <w:tabs>
          <w:tab w:val="left" w:pos="1276"/>
        </w:tabs>
        <w:spacing w:after="0" w:line="240" w:lineRule="auto"/>
        <w:ind w:left="1276" w:hanging="425"/>
        <w:jc w:val="both"/>
        <w:rPr>
          <w:rFonts w:ascii="Calibri" w:hAnsi="Calibri" w:cs="Calibri"/>
          <w:b/>
          <w:sz w:val="21"/>
          <w:szCs w:val="21"/>
        </w:rPr>
      </w:pPr>
      <w:r w:rsidRPr="00472188">
        <w:rPr>
          <w:rFonts w:ascii="Calibri" w:hAnsi="Calibri" w:cs="Calibri"/>
          <w:iCs/>
          <w:sz w:val="21"/>
          <w:szCs w:val="21"/>
        </w:rPr>
        <w:t>z</w:t>
      </w:r>
      <w:r w:rsidR="00F63C00" w:rsidRPr="00472188">
        <w:rPr>
          <w:rFonts w:ascii="Calibri" w:hAnsi="Calibri" w:cs="Calibri"/>
          <w:sz w:val="21"/>
          <w:szCs w:val="21"/>
        </w:rPr>
        <w:t xml:space="preserve">aproszeniem wszystkich wykonawców, którzy złożyli </w:t>
      </w:r>
      <w:r w:rsidR="00F63C00" w:rsidRPr="00472188">
        <w:rPr>
          <w:rFonts w:ascii="Calibri" w:hAnsi="Calibri" w:cs="Calibri"/>
          <w:iCs/>
          <w:sz w:val="21"/>
          <w:szCs w:val="21"/>
        </w:rPr>
        <w:t>oferty niepodlegające odrzuceniu, do złożenia</w:t>
      </w:r>
      <w:r w:rsidR="00F63C00" w:rsidRPr="00472188">
        <w:rPr>
          <w:rFonts w:ascii="Calibri" w:hAnsi="Calibri" w:cs="Calibri"/>
          <w:sz w:val="21"/>
          <w:szCs w:val="21"/>
        </w:rPr>
        <w:t xml:space="preserve"> </w:t>
      </w:r>
      <w:r w:rsidR="00471EDE" w:rsidRPr="00472188">
        <w:rPr>
          <w:rFonts w:ascii="Calibri" w:hAnsi="Calibri" w:cs="Calibri"/>
          <w:sz w:val="21"/>
          <w:szCs w:val="21"/>
        </w:rPr>
        <w:br/>
      </w:r>
      <w:r w:rsidR="00F63C00" w:rsidRPr="00472188">
        <w:rPr>
          <w:rFonts w:ascii="Calibri" w:hAnsi="Calibri" w:cs="Calibri"/>
          <w:sz w:val="21"/>
          <w:szCs w:val="21"/>
        </w:rPr>
        <w:t>w terminie określonym przez zamawiającego</w:t>
      </w:r>
      <w:r w:rsidR="00B4501A" w:rsidRPr="00472188">
        <w:rPr>
          <w:rFonts w:ascii="Calibri" w:hAnsi="Calibri" w:cs="Calibri"/>
          <w:iCs/>
          <w:sz w:val="21"/>
          <w:szCs w:val="21"/>
        </w:rPr>
        <w:t xml:space="preserve"> ofert </w:t>
      </w:r>
      <w:r w:rsidR="00094AC8" w:rsidRPr="00472188">
        <w:rPr>
          <w:rFonts w:ascii="Calibri" w:hAnsi="Calibri" w:cs="Calibri"/>
          <w:iCs/>
          <w:sz w:val="21"/>
          <w:szCs w:val="21"/>
        </w:rPr>
        <w:t>dodatkowych</w:t>
      </w:r>
      <w:r w:rsidR="00F63C00" w:rsidRPr="00472188">
        <w:rPr>
          <w:rFonts w:ascii="Calibri" w:hAnsi="Calibri" w:cs="Calibri"/>
          <w:iCs/>
          <w:sz w:val="21"/>
          <w:szCs w:val="21"/>
        </w:rPr>
        <w:t>, zawierających nową cenę</w:t>
      </w:r>
      <w:r w:rsidR="00F63C00" w:rsidRPr="00472188">
        <w:rPr>
          <w:rFonts w:ascii="Calibri" w:hAnsi="Calibri" w:cs="Calibri"/>
          <w:sz w:val="21"/>
          <w:szCs w:val="21"/>
        </w:rPr>
        <w:t xml:space="preserve">, </w:t>
      </w:r>
      <w:r w:rsidR="00F63C00" w:rsidRPr="00472188">
        <w:rPr>
          <w:rFonts w:ascii="Calibri" w:hAnsi="Calibri" w:cs="Calibri"/>
          <w:sz w:val="21"/>
          <w:szCs w:val="21"/>
          <w:u w:val="single"/>
        </w:rPr>
        <w:t>w przypadku</w:t>
      </w:r>
      <w:r w:rsidR="00F63C00" w:rsidRPr="00472188">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472188">
        <w:rPr>
          <w:rFonts w:ascii="Calibri" w:hAnsi="Calibri" w:cs="Calibri"/>
          <w:sz w:val="21"/>
          <w:szCs w:val="21"/>
          <w:u w:val="single"/>
        </w:rPr>
        <w:t xml:space="preserve">planie rzeczowo-finansowym na dany rok kalendarzowy lub przewyższa wartość </w:t>
      </w:r>
      <w:r w:rsidR="00F63C00" w:rsidRPr="00472188">
        <w:rPr>
          <w:rFonts w:ascii="Calibri" w:hAnsi="Calibri" w:cs="Calibri"/>
          <w:iCs/>
          <w:sz w:val="21"/>
          <w:szCs w:val="21"/>
          <w:u w:val="single"/>
        </w:rPr>
        <w:t>zamówienia</w:t>
      </w:r>
      <w:r w:rsidR="0030498E" w:rsidRPr="00472188">
        <w:rPr>
          <w:rFonts w:ascii="Calibri" w:hAnsi="Calibri" w:cs="Calibri"/>
          <w:iCs/>
          <w:sz w:val="21"/>
          <w:szCs w:val="21"/>
        </w:rPr>
        <w:t>.</w:t>
      </w:r>
    </w:p>
    <w:p w14:paraId="1F14F289" w14:textId="77777777" w:rsidR="00787733" w:rsidRPr="00472188" w:rsidRDefault="003B0EDB" w:rsidP="00430ABE">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b/>
          <w:iCs/>
          <w:sz w:val="21"/>
          <w:szCs w:val="21"/>
          <w:u w:val="single"/>
        </w:rPr>
        <w:t>W każdym czasie i bez podania przyczyny, zamawiający ma prawo do odstąpienia</w:t>
      </w:r>
      <w:r w:rsidR="00787733" w:rsidRPr="00472188">
        <w:rPr>
          <w:rFonts w:ascii="Calibri" w:hAnsi="Calibri" w:cs="Calibri"/>
          <w:b/>
          <w:iCs/>
          <w:sz w:val="21"/>
          <w:szCs w:val="21"/>
          <w:u w:val="single"/>
        </w:rPr>
        <w:t xml:space="preserve"> od prowadzenia postępowania o udzielenie zam</w:t>
      </w:r>
      <w:r w:rsidRPr="00472188">
        <w:rPr>
          <w:rFonts w:ascii="Calibri" w:hAnsi="Calibri" w:cs="Calibri"/>
          <w:b/>
          <w:iCs/>
          <w:sz w:val="21"/>
          <w:szCs w:val="21"/>
          <w:u w:val="single"/>
        </w:rPr>
        <w:t>ówienia</w:t>
      </w:r>
      <w:r w:rsidR="001A127E" w:rsidRPr="00472188">
        <w:rPr>
          <w:rFonts w:ascii="Calibri" w:hAnsi="Calibri" w:cs="Calibri"/>
          <w:b/>
          <w:iCs/>
          <w:sz w:val="21"/>
          <w:szCs w:val="21"/>
        </w:rPr>
        <w:t>.</w:t>
      </w:r>
    </w:p>
    <w:p w14:paraId="01A92ACB" w14:textId="77777777" w:rsidR="00787733" w:rsidRPr="00472188" w:rsidRDefault="008F4298" w:rsidP="00430ABE">
      <w:pPr>
        <w:pStyle w:val="Tekstpodstawowywcity2"/>
        <w:numPr>
          <w:ilvl w:val="1"/>
          <w:numId w:val="14"/>
        </w:numPr>
        <w:spacing w:after="0" w:line="240" w:lineRule="auto"/>
        <w:ind w:left="426" w:hanging="426"/>
        <w:jc w:val="both"/>
        <w:rPr>
          <w:rFonts w:ascii="Calibri" w:hAnsi="Calibri" w:cs="Calibri"/>
          <w:b/>
          <w:sz w:val="21"/>
          <w:szCs w:val="21"/>
        </w:rPr>
      </w:pPr>
      <w:r w:rsidRPr="00472188">
        <w:rPr>
          <w:rFonts w:ascii="Calibri" w:eastAsia="TimesNewRoman" w:hAnsi="Calibri" w:cs="Calibri"/>
          <w:bCs/>
          <w:sz w:val="21"/>
          <w:szCs w:val="21"/>
        </w:rPr>
        <w:t xml:space="preserve">Zamawiający </w:t>
      </w:r>
      <w:r w:rsidR="00D94B10" w:rsidRPr="00472188">
        <w:rPr>
          <w:rFonts w:ascii="Calibri" w:eastAsia="TimesNewRoman" w:hAnsi="Calibri" w:cs="Calibri"/>
          <w:bCs/>
          <w:sz w:val="21"/>
          <w:szCs w:val="21"/>
        </w:rPr>
        <w:t>nie przewiduje</w:t>
      </w:r>
      <w:r w:rsidR="00D94B10" w:rsidRPr="00472188">
        <w:rPr>
          <w:rFonts w:ascii="Calibri" w:eastAsia="TimesNewRoman" w:hAnsi="Calibri" w:cs="Calibri"/>
          <w:sz w:val="21"/>
          <w:szCs w:val="21"/>
        </w:rPr>
        <w:t xml:space="preserve"> udzielenia </w:t>
      </w:r>
      <w:r w:rsidR="009747E1" w:rsidRPr="00472188">
        <w:rPr>
          <w:rFonts w:ascii="Calibri" w:eastAsia="TimesNewRoman" w:hAnsi="Calibri" w:cs="Calibri"/>
          <w:sz w:val="21"/>
          <w:szCs w:val="21"/>
        </w:rPr>
        <w:t>zamówienia</w:t>
      </w:r>
      <w:r w:rsidRPr="00472188">
        <w:rPr>
          <w:rFonts w:ascii="Calibri" w:hAnsi="Calibri" w:cs="Calibri"/>
          <w:sz w:val="21"/>
          <w:szCs w:val="21"/>
        </w:rPr>
        <w:t>,</w:t>
      </w:r>
      <w:r w:rsidRPr="00472188">
        <w:rPr>
          <w:rFonts w:ascii="Calibri" w:hAnsi="Calibri" w:cs="Calibri"/>
          <w:b/>
          <w:sz w:val="21"/>
          <w:szCs w:val="21"/>
        </w:rPr>
        <w:t xml:space="preserve"> </w:t>
      </w:r>
      <w:r w:rsidRPr="00472188">
        <w:rPr>
          <w:rFonts w:ascii="Calibri" w:eastAsia="TimesNewRoman" w:hAnsi="Calibri" w:cs="Calibri"/>
          <w:sz w:val="21"/>
          <w:szCs w:val="21"/>
        </w:rPr>
        <w:t xml:space="preserve">o którym mowa w </w:t>
      </w:r>
      <w:r w:rsidR="00B75880" w:rsidRPr="00472188">
        <w:rPr>
          <w:rFonts w:ascii="Calibri" w:hAnsi="Calibri" w:cs="Calibri"/>
          <w:sz w:val="21"/>
          <w:szCs w:val="21"/>
        </w:rPr>
        <w:t xml:space="preserve">§ 18 ust. 2 </w:t>
      </w:r>
      <w:r w:rsidRPr="00472188">
        <w:rPr>
          <w:rFonts w:ascii="Calibri" w:hAnsi="Calibri" w:cs="Calibri"/>
          <w:sz w:val="21"/>
          <w:szCs w:val="21"/>
        </w:rPr>
        <w:t>pkt 3</w:t>
      </w:r>
      <w:r w:rsidR="00A804BF" w:rsidRPr="00472188">
        <w:rPr>
          <w:rFonts w:ascii="Calibri" w:hAnsi="Calibri" w:cs="Calibri"/>
          <w:sz w:val="21"/>
          <w:szCs w:val="21"/>
        </w:rPr>
        <w:t xml:space="preserve"> r</w:t>
      </w:r>
      <w:r w:rsidR="000F417D" w:rsidRPr="00472188">
        <w:rPr>
          <w:rFonts w:ascii="Calibri" w:hAnsi="Calibri" w:cs="Calibri"/>
          <w:sz w:val="21"/>
          <w:szCs w:val="21"/>
        </w:rPr>
        <w:t>egulaminu</w:t>
      </w:r>
      <w:r w:rsidRPr="00472188">
        <w:rPr>
          <w:rFonts w:ascii="Calibri" w:eastAsia="TimesNewRoman" w:hAnsi="Calibri" w:cs="Calibri"/>
          <w:sz w:val="21"/>
          <w:szCs w:val="21"/>
        </w:rPr>
        <w:t xml:space="preserve">, tj. </w:t>
      </w:r>
      <w:r w:rsidR="009747E1" w:rsidRPr="00472188">
        <w:rPr>
          <w:rFonts w:ascii="Calibri" w:eastAsia="TimesNewRoman" w:hAnsi="Calibri" w:cs="Calibri"/>
          <w:sz w:val="21"/>
          <w:szCs w:val="21"/>
        </w:rPr>
        <w:t>polegającego na powtórzeniu podobnych robót budowlanych</w:t>
      </w:r>
      <w:r w:rsidRPr="00472188">
        <w:rPr>
          <w:rFonts w:ascii="Calibri" w:eastAsia="TimesNewRoman" w:hAnsi="Calibri" w:cs="Calibri"/>
          <w:sz w:val="21"/>
          <w:szCs w:val="21"/>
        </w:rPr>
        <w:t>.</w:t>
      </w:r>
    </w:p>
    <w:p w14:paraId="51DB69FD" w14:textId="77777777" w:rsidR="00787733" w:rsidRPr="00472188" w:rsidRDefault="00787733" w:rsidP="00430ABE">
      <w:pPr>
        <w:pStyle w:val="Tekstpodstawowywcity2"/>
        <w:tabs>
          <w:tab w:val="left" w:pos="426"/>
        </w:tabs>
        <w:spacing w:after="0" w:line="240" w:lineRule="auto"/>
        <w:jc w:val="both"/>
        <w:rPr>
          <w:rFonts w:ascii="Calibri" w:hAnsi="Calibri" w:cs="Calibri"/>
          <w:sz w:val="21"/>
          <w:szCs w:val="21"/>
        </w:rPr>
      </w:pPr>
    </w:p>
    <w:p w14:paraId="697DEA3F" w14:textId="77777777" w:rsidR="00527B64" w:rsidRPr="00472188" w:rsidRDefault="00527B64"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 xml:space="preserve">ROZDZIAŁ </w:t>
      </w:r>
      <w:r w:rsidR="00B509B3" w:rsidRPr="00472188">
        <w:rPr>
          <w:rFonts w:ascii="Calibri" w:hAnsi="Calibri" w:cs="Calibri"/>
          <w:spacing w:val="42"/>
          <w:sz w:val="21"/>
          <w:szCs w:val="21"/>
        </w:rPr>
        <w:t>3</w:t>
      </w:r>
    </w:p>
    <w:p w14:paraId="1E90684D" w14:textId="77777777" w:rsidR="00527B64" w:rsidRPr="00472188" w:rsidRDefault="00E629FB"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Opis przedmiotu zamówienia</w:t>
      </w:r>
    </w:p>
    <w:p w14:paraId="24FE1DA7" w14:textId="77777777" w:rsidR="009747E1" w:rsidRPr="00472188" w:rsidRDefault="009747E1" w:rsidP="00430ABE">
      <w:pPr>
        <w:pStyle w:val="Tekstpodstawowywcity2"/>
        <w:tabs>
          <w:tab w:val="num" w:pos="426"/>
        </w:tabs>
        <w:spacing w:after="0" w:line="240" w:lineRule="auto"/>
        <w:ind w:left="426"/>
        <w:jc w:val="both"/>
        <w:rPr>
          <w:rFonts w:ascii="Calibri" w:hAnsi="Calibri" w:cs="Calibri"/>
          <w:sz w:val="21"/>
          <w:szCs w:val="21"/>
        </w:rPr>
      </w:pPr>
    </w:p>
    <w:p w14:paraId="317C77D7" w14:textId="40A0E50E" w:rsidR="001F6852" w:rsidRPr="00686286" w:rsidRDefault="009747E1"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b/>
          <w:i/>
          <w:sz w:val="21"/>
          <w:szCs w:val="21"/>
        </w:rPr>
      </w:pPr>
      <w:r w:rsidRPr="00472188">
        <w:rPr>
          <w:rFonts w:ascii="Calibri" w:hAnsi="Calibri" w:cs="Calibri"/>
          <w:sz w:val="21"/>
          <w:szCs w:val="21"/>
        </w:rPr>
        <w:t>Przedmiotem niniejszego zamówienia jest</w:t>
      </w:r>
      <w:r w:rsidRPr="00472188">
        <w:rPr>
          <w:rFonts w:ascii="Calibri" w:hAnsi="Calibri" w:cs="Calibri"/>
          <w:b/>
          <w:sz w:val="21"/>
          <w:szCs w:val="21"/>
        </w:rPr>
        <w:t xml:space="preserve"> </w:t>
      </w:r>
      <w:r w:rsidRPr="00472188">
        <w:rPr>
          <w:rFonts w:ascii="Calibri" w:hAnsi="Calibri" w:cs="Calibri"/>
          <w:sz w:val="21"/>
          <w:szCs w:val="21"/>
        </w:rPr>
        <w:t>robota budowlana pod nazwą:</w:t>
      </w:r>
      <w:r w:rsidR="0036333F" w:rsidRPr="00472188">
        <w:rPr>
          <w:rFonts w:ascii="Calibri" w:hAnsi="Calibri" w:cs="Calibri"/>
          <w:i/>
          <w:sz w:val="21"/>
          <w:szCs w:val="21"/>
        </w:rPr>
        <w:t xml:space="preserve"> </w:t>
      </w:r>
      <w:bookmarkStart w:id="2" w:name="_Hlk85790236"/>
      <w:r w:rsidR="007A43CC" w:rsidRPr="00472188">
        <w:rPr>
          <w:rFonts w:ascii="Calibri" w:hAnsi="Calibri" w:cs="Calibri"/>
          <w:b/>
          <w:bCs/>
          <w:sz w:val="21"/>
          <w:szCs w:val="21"/>
        </w:rPr>
        <w:t>„</w:t>
      </w:r>
      <w:r w:rsidR="00106682" w:rsidRPr="00472188">
        <w:rPr>
          <w:rFonts w:ascii="Calibri" w:hAnsi="Calibri" w:cs="Calibri"/>
          <w:b/>
          <w:iCs/>
          <w:sz w:val="21"/>
          <w:szCs w:val="21"/>
        </w:rPr>
        <w:t xml:space="preserve">SUKCESYWNE </w:t>
      </w:r>
      <w:r w:rsidR="00106682" w:rsidRPr="00686286">
        <w:rPr>
          <w:rFonts w:ascii="Calibri" w:hAnsi="Calibri" w:cs="Calibri"/>
          <w:b/>
          <w:iCs/>
          <w:sz w:val="21"/>
          <w:szCs w:val="21"/>
        </w:rPr>
        <w:t xml:space="preserve">WYKONYWANIE ROBÓT NA TERENIE MIASTA SOSNOWIEC ZWIĄZANYCH Z: USUWANIEM AWARII NA SIECI KANALIZACYJNEJ / PRZYŁĄCZACH KANALIZACYJNYCH, </w:t>
      </w:r>
      <w:r w:rsidR="009F29A5">
        <w:rPr>
          <w:rFonts w:ascii="Calibri" w:hAnsi="Calibri" w:cs="Calibri"/>
          <w:b/>
          <w:iCs/>
          <w:sz w:val="21"/>
          <w:szCs w:val="21"/>
        </w:rPr>
        <w:t xml:space="preserve">W TYM Z </w:t>
      </w:r>
      <w:r w:rsidR="00106682" w:rsidRPr="00686286">
        <w:rPr>
          <w:rFonts w:ascii="Calibri" w:hAnsi="Calibri" w:cs="Calibri"/>
          <w:b/>
          <w:iCs/>
          <w:sz w:val="21"/>
          <w:szCs w:val="21"/>
        </w:rPr>
        <w:t xml:space="preserve">BEZWYKOPOWYM OTWIERANIEM KANALIZACJI WŁĄCZANYCH „NA OSTRO” </w:t>
      </w:r>
      <w:r w:rsidR="009F29A5">
        <w:rPr>
          <w:rFonts w:ascii="Calibri" w:hAnsi="Calibri" w:cs="Calibri"/>
          <w:b/>
          <w:iCs/>
          <w:sz w:val="21"/>
          <w:szCs w:val="21"/>
        </w:rPr>
        <w:br/>
      </w:r>
      <w:r w:rsidR="00106682" w:rsidRPr="00686286">
        <w:rPr>
          <w:rFonts w:ascii="Calibri" w:hAnsi="Calibri" w:cs="Calibri"/>
          <w:b/>
          <w:iCs/>
          <w:sz w:val="21"/>
          <w:szCs w:val="21"/>
        </w:rPr>
        <w:t>I ICH USZCZELNIANIEM</w:t>
      </w:r>
      <w:r w:rsidR="002E276E">
        <w:rPr>
          <w:rFonts w:ascii="Calibri" w:hAnsi="Calibri" w:cs="Calibri"/>
          <w:b/>
          <w:iCs/>
          <w:sz w:val="21"/>
          <w:szCs w:val="21"/>
        </w:rPr>
        <w:t xml:space="preserve">, </w:t>
      </w:r>
      <w:r w:rsidR="00106682" w:rsidRPr="00686286">
        <w:rPr>
          <w:rFonts w:ascii="Calibri" w:hAnsi="Calibri" w:cs="Calibri"/>
          <w:b/>
          <w:iCs/>
          <w:sz w:val="21"/>
          <w:szCs w:val="21"/>
        </w:rPr>
        <w:t>WYKONYWANIEM NOWYCH WŁĄCZEŃ DO SIECI KANALIZACYJNEJ ORAZ WYKONYWANIEM ROBÓT ROZBIÓRKOWYCH I RENOWACYJNYCH NAWIERZCHNI DRÓG I CHODNIKÓW</w:t>
      </w:r>
      <w:r w:rsidR="0036333F" w:rsidRPr="00686286">
        <w:rPr>
          <w:rFonts w:ascii="Calibri" w:eastAsia="Arial Unicode MS" w:hAnsi="Calibri" w:cs="Calibri"/>
          <w:b/>
          <w:bCs/>
          <w:sz w:val="21"/>
          <w:szCs w:val="21"/>
        </w:rPr>
        <w:t>”</w:t>
      </w:r>
      <w:bookmarkEnd w:id="2"/>
      <w:r w:rsidR="001F6852" w:rsidRPr="00686286">
        <w:rPr>
          <w:rFonts w:ascii="Calibri" w:eastAsia="Arial Unicode MS" w:hAnsi="Calibri" w:cs="Calibri"/>
          <w:sz w:val="21"/>
          <w:szCs w:val="21"/>
        </w:rPr>
        <w:t xml:space="preserve">, </w:t>
      </w:r>
      <w:r w:rsidR="001F6852" w:rsidRPr="00686286">
        <w:rPr>
          <w:rFonts w:ascii="Calibri" w:hAnsi="Calibri" w:cs="Calibri"/>
          <w:iCs/>
          <w:sz w:val="21"/>
          <w:szCs w:val="21"/>
        </w:rPr>
        <w:t>w zakresie:</w:t>
      </w:r>
    </w:p>
    <w:p w14:paraId="5CC0F154" w14:textId="195E1576" w:rsidR="00DD518E" w:rsidRPr="009C3BAB" w:rsidRDefault="00DD518E" w:rsidP="009C3BAB">
      <w:pPr>
        <w:numPr>
          <w:ilvl w:val="1"/>
          <w:numId w:val="39"/>
        </w:numPr>
        <w:tabs>
          <w:tab w:val="clear" w:pos="1440"/>
          <w:tab w:val="num" w:pos="851"/>
        </w:tabs>
        <w:ind w:left="851" w:right="-428" w:hanging="425"/>
        <w:jc w:val="both"/>
        <w:rPr>
          <w:rFonts w:ascii="Calibri" w:hAnsi="Calibri" w:cs="Calibri"/>
          <w:sz w:val="21"/>
          <w:szCs w:val="21"/>
        </w:rPr>
      </w:pPr>
      <w:r w:rsidRPr="009C3BAB">
        <w:rPr>
          <w:rFonts w:ascii="Calibri" w:hAnsi="Calibri" w:cs="Calibri"/>
          <w:sz w:val="21"/>
          <w:szCs w:val="21"/>
        </w:rPr>
        <w:t>Usuwania awarii na sieci kanalizacyjnej lub przyłączach kanalizacyjnych wraz z towarzyszącymi im robotami rozbiórkowymi i renowacyjnymi nawierzchni dróg i chodników</w:t>
      </w:r>
      <w:r w:rsidR="009C3BAB" w:rsidRPr="009C3BAB">
        <w:rPr>
          <w:rFonts w:ascii="Calibri" w:hAnsi="Calibri" w:cs="Calibri"/>
          <w:sz w:val="21"/>
          <w:szCs w:val="21"/>
        </w:rPr>
        <w:t xml:space="preserve">, </w:t>
      </w:r>
      <w:r w:rsidR="009C3BAB" w:rsidRPr="009C3BAB">
        <w:rPr>
          <w:rFonts w:ascii="Calibri" w:hAnsi="Calibri" w:cs="Calibri"/>
          <w:sz w:val="21"/>
          <w:szCs w:val="21"/>
        </w:rPr>
        <w:t>wraz z bezwykopowym otwieraniem kanalizacji włączonych „na ostro” i ich uszczelnianie</w:t>
      </w:r>
      <w:r w:rsidRPr="009C3BAB">
        <w:rPr>
          <w:rFonts w:ascii="Calibri" w:hAnsi="Calibri" w:cs="Calibri"/>
          <w:sz w:val="21"/>
          <w:szCs w:val="21"/>
        </w:rPr>
        <w:t xml:space="preserve">, dalej </w:t>
      </w:r>
      <w:r w:rsidRPr="009C3BAB">
        <w:rPr>
          <w:rFonts w:ascii="Calibri" w:hAnsi="Calibri" w:cs="Calibri"/>
          <w:i/>
          <w:iCs/>
          <w:sz w:val="21"/>
          <w:szCs w:val="21"/>
        </w:rPr>
        <w:t>„roboty dotyczące usuwania awarii kanalizacyjnych”</w:t>
      </w:r>
      <w:r w:rsidRPr="009C3BAB">
        <w:rPr>
          <w:rFonts w:ascii="Calibri" w:hAnsi="Calibri" w:cs="Calibri"/>
          <w:sz w:val="21"/>
          <w:szCs w:val="21"/>
        </w:rPr>
        <w:t>;</w:t>
      </w:r>
    </w:p>
    <w:p w14:paraId="70F707C4" w14:textId="77777777" w:rsidR="00DD518E" w:rsidRPr="00472188" w:rsidRDefault="00DD518E" w:rsidP="00430ABE">
      <w:pPr>
        <w:numPr>
          <w:ilvl w:val="1"/>
          <w:numId w:val="39"/>
        </w:numPr>
        <w:tabs>
          <w:tab w:val="clear" w:pos="1440"/>
          <w:tab w:val="num" w:pos="851"/>
        </w:tabs>
        <w:ind w:left="851" w:right="-428" w:hanging="425"/>
        <w:jc w:val="both"/>
        <w:rPr>
          <w:rFonts w:ascii="Calibri" w:hAnsi="Calibri" w:cs="Calibri"/>
          <w:sz w:val="21"/>
          <w:szCs w:val="21"/>
        </w:rPr>
      </w:pPr>
      <w:r w:rsidRPr="00472188">
        <w:rPr>
          <w:rFonts w:ascii="Calibri" w:hAnsi="Calibri" w:cs="Calibri"/>
          <w:sz w:val="21"/>
          <w:szCs w:val="21"/>
        </w:rPr>
        <w:t xml:space="preserve">Wykonywania </w:t>
      </w:r>
      <w:r w:rsidRPr="00472188">
        <w:rPr>
          <w:rFonts w:ascii="Calibri" w:hAnsi="Calibri" w:cs="Calibri"/>
          <w:bCs/>
          <w:sz w:val="21"/>
          <w:szCs w:val="21"/>
        </w:rPr>
        <w:t>nowych włączeń do sieci kanalizacyjnej na terenie miasta Sosnowiec</w:t>
      </w:r>
      <w:r w:rsidRPr="00472188">
        <w:rPr>
          <w:rFonts w:ascii="Calibri" w:hAnsi="Calibri" w:cs="Calibri"/>
          <w:sz w:val="21"/>
          <w:szCs w:val="21"/>
        </w:rPr>
        <w:t>;</w:t>
      </w:r>
    </w:p>
    <w:p w14:paraId="4FF1EBC1" w14:textId="77777777" w:rsidR="00DD518E" w:rsidRPr="00472188" w:rsidRDefault="00DD518E" w:rsidP="00430ABE">
      <w:pPr>
        <w:numPr>
          <w:ilvl w:val="1"/>
          <w:numId w:val="39"/>
        </w:numPr>
        <w:tabs>
          <w:tab w:val="clear" w:pos="1440"/>
          <w:tab w:val="num" w:pos="851"/>
        </w:tabs>
        <w:ind w:left="851" w:right="-428" w:hanging="425"/>
        <w:jc w:val="both"/>
        <w:rPr>
          <w:rFonts w:ascii="Calibri" w:hAnsi="Calibri" w:cs="Calibri"/>
          <w:sz w:val="21"/>
          <w:szCs w:val="21"/>
        </w:rPr>
      </w:pPr>
      <w:r w:rsidRPr="00472188">
        <w:rPr>
          <w:rFonts w:ascii="Calibri" w:hAnsi="Calibri" w:cs="Calibri"/>
          <w:sz w:val="21"/>
          <w:szCs w:val="21"/>
        </w:rPr>
        <w:t>Robót renowacyjnych nawierzchni dróg i chodników po:</w:t>
      </w:r>
    </w:p>
    <w:p w14:paraId="0EEE2734" w14:textId="77777777" w:rsidR="00DD518E" w:rsidRPr="00472188" w:rsidRDefault="00DD518E" w:rsidP="00430ABE">
      <w:pPr>
        <w:pStyle w:val="Tekstpodstawowywcity2"/>
        <w:numPr>
          <w:ilvl w:val="0"/>
          <w:numId w:val="50"/>
        </w:numPr>
        <w:tabs>
          <w:tab w:val="left" w:pos="1276"/>
        </w:tabs>
        <w:spacing w:after="0" w:line="240" w:lineRule="auto"/>
        <w:ind w:left="1276" w:hanging="425"/>
        <w:jc w:val="both"/>
        <w:rPr>
          <w:rFonts w:ascii="Calibri" w:hAnsi="Calibri" w:cs="Calibri"/>
          <w:iCs/>
          <w:sz w:val="21"/>
          <w:szCs w:val="21"/>
        </w:rPr>
      </w:pPr>
      <w:r w:rsidRPr="00472188">
        <w:rPr>
          <w:rFonts w:ascii="Calibri" w:hAnsi="Calibri" w:cs="Calibri"/>
          <w:sz w:val="21"/>
          <w:szCs w:val="21"/>
        </w:rPr>
        <w:t xml:space="preserve">robotach polegających na wykonywaniu nowych włączeń do sieci kanalizacyjnej, dalej </w:t>
      </w:r>
      <w:r w:rsidRPr="00472188">
        <w:rPr>
          <w:rFonts w:ascii="Calibri" w:hAnsi="Calibri" w:cs="Calibri"/>
          <w:i/>
          <w:iCs/>
          <w:sz w:val="21"/>
          <w:szCs w:val="21"/>
        </w:rPr>
        <w:t>„roboty dotyczące</w:t>
      </w:r>
      <w:r w:rsidRPr="00472188">
        <w:rPr>
          <w:rFonts w:ascii="Calibri" w:hAnsi="Calibri" w:cs="Calibri"/>
          <w:iCs/>
          <w:sz w:val="21"/>
          <w:szCs w:val="21"/>
        </w:rPr>
        <w:t xml:space="preserve"> </w:t>
      </w:r>
      <w:r w:rsidRPr="00472188">
        <w:rPr>
          <w:rFonts w:ascii="Calibri" w:hAnsi="Calibri" w:cs="Calibri"/>
          <w:i/>
          <w:iCs/>
          <w:sz w:val="21"/>
          <w:szCs w:val="21"/>
        </w:rPr>
        <w:t>renowacji nawierzchni po włączeniach do sieci kanalizacyjnej”</w:t>
      </w:r>
      <w:r w:rsidRPr="00472188">
        <w:rPr>
          <w:rFonts w:ascii="Calibri" w:hAnsi="Calibri" w:cs="Calibri"/>
          <w:sz w:val="21"/>
          <w:szCs w:val="21"/>
        </w:rPr>
        <w:t>,</w:t>
      </w:r>
    </w:p>
    <w:p w14:paraId="6162B26E" w14:textId="77777777" w:rsidR="00DD518E" w:rsidRPr="00472188" w:rsidRDefault="00DD518E" w:rsidP="00430ABE">
      <w:pPr>
        <w:pStyle w:val="Tekstpodstawowywcity2"/>
        <w:numPr>
          <w:ilvl w:val="0"/>
          <w:numId w:val="50"/>
        </w:numPr>
        <w:tabs>
          <w:tab w:val="left" w:pos="1276"/>
        </w:tabs>
        <w:spacing w:after="0" w:line="240" w:lineRule="auto"/>
        <w:ind w:left="1276" w:hanging="425"/>
        <w:jc w:val="both"/>
        <w:rPr>
          <w:rFonts w:ascii="Calibri" w:hAnsi="Calibri" w:cs="Calibri"/>
          <w:iCs/>
          <w:sz w:val="21"/>
          <w:szCs w:val="21"/>
        </w:rPr>
      </w:pPr>
      <w:r w:rsidRPr="00472188">
        <w:rPr>
          <w:rFonts w:ascii="Calibri" w:hAnsi="Calibri" w:cs="Calibri"/>
          <w:sz w:val="21"/>
          <w:szCs w:val="21"/>
        </w:rPr>
        <w:t xml:space="preserve">pozostałych robotach wykonywanych na sieci kanalizacyjnej przez pracowników Sosnowieckich Wodociągów SA., dalej </w:t>
      </w:r>
      <w:r w:rsidRPr="00472188">
        <w:rPr>
          <w:rFonts w:ascii="Calibri" w:hAnsi="Calibri" w:cs="Calibri"/>
          <w:i/>
          <w:iCs/>
          <w:sz w:val="21"/>
          <w:szCs w:val="21"/>
        </w:rPr>
        <w:t>„roboty dotyczące</w:t>
      </w:r>
      <w:r w:rsidRPr="00472188">
        <w:rPr>
          <w:rFonts w:ascii="Calibri" w:hAnsi="Calibri" w:cs="Calibri"/>
          <w:iCs/>
          <w:sz w:val="21"/>
          <w:szCs w:val="21"/>
        </w:rPr>
        <w:t xml:space="preserve"> </w:t>
      </w:r>
      <w:r w:rsidRPr="00472188">
        <w:rPr>
          <w:rFonts w:ascii="Calibri" w:hAnsi="Calibri" w:cs="Calibri"/>
          <w:i/>
          <w:iCs/>
          <w:sz w:val="21"/>
          <w:szCs w:val="21"/>
        </w:rPr>
        <w:t>renowacji nawierzchni po</w:t>
      </w:r>
      <w:r w:rsidRPr="00472188">
        <w:rPr>
          <w:rFonts w:ascii="Calibri" w:hAnsi="Calibri" w:cs="Calibri"/>
          <w:iCs/>
          <w:sz w:val="21"/>
          <w:szCs w:val="21"/>
        </w:rPr>
        <w:t xml:space="preserve"> </w:t>
      </w:r>
      <w:r w:rsidRPr="00472188">
        <w:rPr>
          <w:rFonts w:ascii="Calibri" w:hAnsi="Calibri" w:cs="Calibri"/>
          <w:i/>
          <w:iCs/>
          <w:sz w:val="21"/>
          <w:szCs w:val="21"/>
        </w:rPr>
        <w:t>robotach na sieci kanalizacyjnej”.</w:t>
      </w:r>
    </w:p>
    <w:p w14:paraId="05D238D5" w14:textId="77777777" w:rsidR="009C3BAB" w:rsidRDefault="009C3BAB" w:rsidP="009C3BAB">
      <w:pPr>
        <w:pStyle w:val="Tekstpodstawowywcity2"/>
        <w:spacing w:after="0" w:line="240" w:lineRule="auto"/>
        <w:ind w:left="426"/>
        <w:jc w:val="both"/>
        <w:rPr>
          <w:rFonts w:ascii="Calibri" w:hAnsi="Calibri" w:cs="Calibri"/>
          <w:b/>
          <w:i/>
          <w:sz w:val="21"/>
          <w:szCs w:val="21"/>
        </w:rPr>
      </w:pPr>
    </w:p>
    <w:p w14:paraId="24B91E34" w14:textId="77777777" w:rsidR="009C3BAB" w:rsidRPr="009C3BAB" w:rsidRDefault="009C3BAB" w:rsidP="009C3BAB">
      <w:pPr>
        <w:pStyle w:val="Tekstpodstawowywcity2"/>
        <w:spacing w:after="0" w:line="240" w:lineRule="auto"/>
        <w:ind w:left="426"/>
        <w:jc w:val="both"/>
        <w:rPr>
          <w:rFonts w:ascii="Calibri" w:hAnsi="Calibri" w:cs="Calibri"/>
          <w:b/>
          <w:i/>
          <w:sz w:val="21"/>
          <w:szCs w:val="21"/>
        </w:rPr>
      </w:pPr>
    </w:p>
    <w:p w14:paraId="0632BA8B" w14:textId="496A15C6" w:rsidR="001F6852" w:rsidRPr="00AC447F"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b/>
          <w:i/>
          <w:sz w:val="21"/>
          <w:szCs w:val="21"/>
        </w:rPr>
      </w:pPr>
      <w:r w:rsidRPr="00472188">
        <w:rPr>
          <w:rFonts w:ascii="Calibri" w:hAnsi="Calibri" w:cs="Calibri"/>
          <w:b/>
          <w:bCs/>
          <w:sz w:val="21"/>
          <w:szCs w:val="21"/>
        </w:rPr>
        <w:t>Zamówienie nie zostało podzielone na części, tym samym zamawiający nie dopuszcza możliwości składania ofert częściowych, o których mowa w § 1 ust. 3 pkt 5 regulaminu</w:t>
      </w:r>
      <w:r w:rsidR="002019FB" w:rsidRPr="00472188">
        <w:rPr>
          <w:rFonts w:ascii="Calibri" w:hAnsi="Calibri" w:cs="Calibri"/>
          <w:sz w:val="21"/>
          <w:szCs w:val="21"/>
        </w:rPr>
        <w:t>.</w:t>
      </w:r>
    </w:p>
    <w:p w14:paraId="632B2968" w14:textId="22EFE01B"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b/>
          <w:i/>
          <w:sz w:val="21"/>
          <w:szCs w:val="21"/>
        </w:rPr>
      </w:pPr>
      <w:r w:rsidRPr="00472188">
        <w:rPr>
          <w:rFonts w:ascii="Calibri" w:hAnsi="Calibri" w:cs="Calibri"/>
          <w:sz w:val="21"/>
          <w:szCs w:val="21"/>
        </w:rPr>
        <w:lastRenderedPageBreak/>
        <w:t>Charakterystyka sieci i przyłączy kanalizacyjnych, będących w eksploatacji zamawiającego na dzień 31.12.2023 r.:</w:t>
      </w:r>
    </w:p>
    <w:p w14:paraId="09E05C7E" w14:textId="77777777" w:rsidR="001F6852" w:rsidRPr="00472188" w:rsidRDefault="001F6852" w:rsidP="00430ABE">
      <w:pPr>
        <w:pStyle w:val="Akapitzlist"/>
        <w:ind w:left="426"/>
        <w:jc w:val="both"/>
        <w:rPr>
          <w:rFonts w:ascii="Calibri" w:hAnsi="Calibri" w:cs="Calibri"/>
          <w:bCs/>
          <w:i/>
          <w:sz w:val="21"/>
          <w:szCs w:val="21"/>
        </w:rPr>
      </w:pPr>
      <w:r w:rsidRPr="00472188">
        <w:rPr>
          <w:rFonts w:ascii="Calibri" w:hAnsi="Calibri" w:cs="Calibri"/>
          <w:bCs/>
          <w:sz w:val="21"/>
          <w:szCs w:val="21"/>
        </w:rPr>
        <w:t>stan sieci:</w:t>
      </w:r>
      <w:r w:rsidRPr="00472188">
        <w:rPr>
          <w:rFonts w:ascii="Calibri" w:hAnsi="Calibri" w:cs="Calibri"/>
          <w:bCs/>
          <w:sz w:val="21"/>
          <w:szCs w:val="21"/>
        </w:rPr>
        <w:tab/>
      </w:r>
      <w:r w:rsidRPr="00472188">
        <w:rPr>
          <w:rFonts w:ascii="Calibri" w:hAnsi="Calibri" w:cs="Calibri"/>
          <w:bCs/>
          <w:sz w:val="21"/>
          <w:szCs w:val="21"/>
        </w:rPr>
        <w:tab/>
      </w:r>
      <w:r w:rsidRPr="00472188">
        <w:rPr>
          <w:rFonts w:ascii="Calibri" w:hAnsi="Calibri" w:cs="Calibri"/>
          <w:bCs/>
          <w:sz w:val="21"/>
          <w:szCs w:val="21"/>
        </w:rPr>
        <w:tab/>
        <w:t>- 4</w:t>
      </w:r>
      <w:r w:rsidRPr="00472188">
        <w:rPr>
          <w:rFonts w:ascii="Calibri" w:hAnsi="Calibri" w:cs="Calibri"/>
          <w:bCs/>
          <w:sz w:val="21"/>
          <w:szCs w:val="21"/>
          <w:lang w:val="pl-PL"/>
        </w:rPr>
        <w:t>92,21</w:t>
      </w:r>
      <w:r w:rsidRPr="00472188">
        <w:rPr>
          <w:rFonts w:ascii="Calibri" w:hAnsi="Calibri" w:cs="Calibri"/>
          <w:bCs/>
          <w:sz w:val="21"/>
          <w:szCs w:val="21"/>
        </w:rPr>
        <w:t xml:space="preserve"> km, </w:t>
      </w:r>
      <w:r w:rsidRPr="00472188">
        <w:rPr>
          <w:rFonts w:ascii="Calibri" w:hAnsi="Calibri" w:cs="Calibri"/>
          <w:bCs/>
          <w:i/>
          <w:sz w:val="21"/>
          <w:szCs w:val="21"/>
        </w:rPr>
        <w:t>w tym:</w:t>
      </w:r>
    </w:p>
    <w:p w14:paraId="7F48FBDA" w14:textId="77777777" w:rsidR="001F6852" w:rsidRPr="00472188" w:rsidRDefault="001F6852" w:rsidP="00430ABE">
      <w:pPr>
        <w:pStyle w:val="Akapitzlist"/>
        <w:ind w:left="426"/>
        <w:jc w:val="both"/>
        <w:rPr>
          <w:rFonts w:ascii="Calibri" w:hAnsi="Calibri" w:cs="Calibri"/>
          <w:bCs/>
          <w:sz w:val="21"/>
          <w:szCs w:val="21"/>
        </w:rPr>
      </w:pPr>
      <w:r w:rsidRPr="00472188">
        <w:rPr>
          <w:rFonts w:ascii="Calibri" w:hAnsi="Calibri" w:cs="Calibri"/>
          <w:bCs/>
          <w:sz w:val="21"/>
          <w:szCs w:val="21"/>
        </w:rPr>
        <w:t>kanalizacja sanitarna:</w:t>
      </w:r>
      <w:r w:rsidRPr="00472188">
        <w:rPr>
          <w:rFonts w:ascii="Calibri" w:hAnsi="Calibri" w:cs="Calibri"/>
          <w:bCs/>
          <w:sz w:val="21"/>
          <w:szCs w:val="21"/>
        </w:rPr>
        <w:tab/>
        <w:t>- 2</w:t>
      </w:r>
      <w:r w:rsidRPr="00472188">
        <w:rPr>
          <w:rFonts w:ascii="Calibri" w:hAnsi="Calibri" w:cs="Calibri"/>
          <w:bCs/>
          <w:sz w:val="21"/>
          <w:szCs w:val="21"/>
          <w:lang w:val="pl-PL"/>
        </w:rPr>
        <w:t>49</w:t>
      </w:r>
      <w:r w:rsidRPr="00472188">
        <w:rPr>
          <w:rFonts w:ascii="Calibri" w:hAnsi="Calibri" w:cs="Calibri"/>
          <w:bCs/>
          <w:sz w:val="21"/>
          <w:szCs w:val="21"/>
        </w:rPr>
        <w:t>,</w:t>
      </w:r>
      <w:r w:rsidRPr="00472188">
        <w:rPr>
          <w:rFonts w:ascii="Calibri" w:hAnsi="Calibri" w:cs="Calibri"/>
          <w:bCs/>
          <w:sz w:val="21"/>
          <w:szCs w:val="21"/>
          <w:lang w:val="pl-PL"/>
        </w:rPr>
        <w:t>04</w:t>
      </w:r>
      <w:r w:rsidRPr="00472188">
        <w:rPr>
          <w:rFonts w:ascii="Calibri" w:hAnsi="Calibri" w:cs="Calibri"/>
          <w:bCs/>
          <w:sz w:val="21"/>
          <w:szCs w:val="21"/>
        </w:rPr>
        <w:t xml:space="preserve"> km</w:t>
      </w:r>
    </w:p>
    <w:p w14:paraId="2DF2CF3C" w14:textId="77777777" w:rsidR="001F6852" w:rsidRPr="00472188" w:rsidRDefault="001F6852" w:rsidP="00430ABE">
      <w:pPr>
        <w:pStyle w:val="Akapitzlist"/>
        <w:ind w:left="426"/>
        <w:jc w:val="both"/>
        <w:rPr>
          <w:rFonts w:ascii="Calibri" w:hAnsi="Calibri" w:cs="Calibri"/>
          <w:bCs/>
          <w:sz w:val="21"/>
          <w:szCs w:val="21"/>
        </w:rPr>
      </w:pPr>
      <w:r w:rsidRPr="00472188">
        <w:rPr>
          <w:rFonts w:ascii="Calibri" w:hAnsi="Calibri" w:cs="Calibri"/>
          <w:bCs/>
          <w:sz w:val="21"/>
          <w:szCs w:val="21"/>
        </w:rPr>
        <w:t>kanalizacja ogólnospławna:</w:t>
      </w:r>
      <w:r w:rsidRPr="00472188">
        <w:rPr>
          <w:rFonts w:ascii="Calibri" w:hAnsi="Calibri" w:cs="Calibri"/>
          <w:bCs/>
          <w:sz w:val="21"/>
          <w:szCs w:val="21"/>
        </w:rPr>
        <w:tab/>
        <w:t>- 17</w:t>
      </w:r>
      <w:r w:rsidRPr="00472188">
        <w:rPr>
          <w:rFonts w:ascii="Calibri" w:hAnsi="Calibri" w:cs="Calibri"/>
          <w:bCs/>
          <w:sz w:val="21"/>
          <w:szCs w:val="21"/>
          <w:lang w:val="pl-PL"/>
        </w:rPr>
        <w:t>8,41</w:t>
      </w:r>
      <w:r w:rsidRPr="00472188">
        <w:rPr>
          <w:rFonts w:ascii="Calibri" w:hAnsi="Calibri" w:cs="Calibri"/>
          <w:bCs/>
          <w:sz w:val="21"/>
          <w:szCs w:val="21"/>
        </w:rPr>
        <w:t xml:space="preserve"> km</w:t>
      </w:r>
    </w:p>
    <w:p w14:paraId="5B40FF7D" w14:textId="77777777" w:rsidR="00F630F7" w:rsidRPr="00472188" w:rsidRDefault="001F6852" w:rsidP="00430ABE">
      <w:pPr>
        <w:pStyle w:val="Akapitzlist"/>
        <w:ind w:left="426"/>
        <w:jc w:val="both"/>
        <w:rPr>
          <w:rFonts w:ascii="Calibri" w:hAnsi="Calibri" w:cs="Calibri"/>
          <w:bCs/>
          <w:sz w:val="21"/>
          <w:szCs w:val="21"/>
        </w:rPr>
      </w:pPr>
      <w:r w:rsidRPr="00472188">
        <w:rPr>
          <w:rFonts w:ascii="Calibri" w:hAnsi="Calibri" w:cs="Calibri"/>
          <w:bCs/>
          <w:sz w:val="21"/>
          <w:szCs w:val="21"/>
        </w:rPr>
        <w:t>przyłącza kanalizacyjne:</w:t>
      </w:r>
      <w:r w:rsidRPr="00472188">
        <w:rPr>
          <w:rFonts w:ascii="Calibri" w:hAnsi="Calibri" w:cs="Calibri"/>
          <w:bCs/>
          <w:sz w:val="21"/>
          <w:szCs w:val="21"/>
        </w:rPr>
        <w:tab/>
        <w:t>-  64,</w:t>
      </w:r>
      <w:r w:rsidRPr="00472188">
        <w:rPr>
          <w:rFonts w:ascii="Calibri" w:hAnsi="Calibri" w:cs="Calibri"/>
          <w:bCs/>
          <w:sz w:val="21"/>
          <w:szCs w:val="21"/>
          <w:lang w:val="pl-PL"/>
        </w:rPr>
        <w:t>76</w:t>
      </w:r>
      <w:r w:rsidRPr="00472188">
        <w:rPr>
          <w:rFonts w:ascii="Calibri" w:hAnsi="Calibri" w:cs="Calibri"/>
          <w:bCs/>
          <w:sz w:val="21"/>
          <w:szCs w:val="21"/>
        </w:rPr>
        <w:t xml:space="preserve"> km</w:t>
      </w:r>
    </w:p>
    <w:p w14:paraId="75E372FD" w14:textId="362C4432" w:rsidR="001F6852" w:rsidRPr="00472188" w:rsidRDefault="001F6852" w:rsidP="00430ABE">
      <w:pPr>
        <w:pStyle w:val="Akapitzlist"/>
        <w:ind w:left="426"/>
        <w:jc w:val="both"/>
        <w:rPr>
          <w:rFonts w:ascii="Calibri" w:hAnsi="Calibri" w:cs="Calibri"/>
          <w:bCs/>
          <w:sz w:val="21"/>
          <w:szCs w:val="21"/>
        </w:rPr>
      </w:pPr>
      <w:r w:rsidRPr="00472188">
        <w:rPr>
          <w:rFonts w:ascii="Calibri" w:hAnsi="Calibri" w:cs="Calibri"/>
          <w:bCs/>
          <w:sz w:val="21"/>
          <w:szCs w:val="21"/>
        </w:rPr>
        <w:t>z rur: betonowych, kamionkowych, PVC o średnicach: od DN 150 do DN 1400.</w:t>
      </w:r>
    </w:p>
    <w:p w14:paraId="31BF552A" w14:textId="77777777"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 xml:space="preserve">Na opis przedmiotu zamówienia (odrębny folder w wersji elektronicznej – </w:t>
      </w:r>
      <w:r w:rsidRPr="00472188">
        <w:rPr>
          <w:rFonts w:ascii="Calibri" w:hAnsi="Calibri" w:cs="Calibri"/>
          <w:b/>
          <w:sz w:val="21"/>
          <w:szCs w:val="21"/>
        </w:rPr>
        <w:t>załącznik nr 1</w:t>
      </w:r>
      <w:r w:rsidRPr="00472188">
        <w:rPr>
          <w:rFonts w:ascii="Calibri" w:hAnsi="Calibri" w:cs="Calibri"/>
          <w:sz w:val="21"/>
          <w:szCs w:val="21"/>
        </w:rPr>
        <w:t xml:space="preserve"> do SWZ),</w:t>
      </w:r>
      <w:r w:rsidRPr="00472188">
        <w:rPr>
          <w:rFonts w:ascii="Calibri" w:hAnsi="Calibri" w:cs="Calibri"/>
          <w:sz w:val="21"/>
          <w:szCs w:val="21"/>
          <w:bdr w:val="none" w:sz="0" w:space="0" w:color="auto" w:frame="1"/>
        </w:rPr>
        <w:t xml:space="preserve"> składa się:</w:t>
      </w:r>
    </w:p>
    <w:p w14:paraId="1432EC79" w14:textId="27AF82E5" w:rsidR="001F6852" w:rsidRPr="00472188" w:rsidRDefault="001F6852" w:rsidP="00430ABE">
      <w:pPr>
        <w:pStyle w:val="Tekstpodstawowywcity2"/>
        <w:numPr>
          <w:ilvl w:val="0"/>
          <w:numId w:val="40"/>
        </w:numPr>
        <w:tabs>
          <w:tab w:val="left" w:pos="851"/>
        </w:tabs>
        <w:spacing w:after="0" w:line="240" w:lineRule="auto"/>
        <w:ind w:left="851" w:hanging="425"/>
        <w:jc w:val="both"/>
        <w:rPr>
          <w:rFonts w:ascii="Calibri" w:hAnsi="Calibri" w:cs="Calibri"/>
          <w:i/>
          <w:sz w:val="21"/>
          <w:szCs w:val="21"/>
        </w:rPr>
      </w:pPr>
      <w:r w:rsidRPr="00472188">
        <w:rPr>
          <w:rFonts w:ascii="Calibri" w:hAnsi="Calibri" w:cs="Calibri"/>
          <w:sz w:val="21"/>
          <w:szCs w:val="21"/>
        </w:rPr>
        <w:t>Dokumentacja pn.:</w:t>
      </w:r>
      <w:r w:rsidRPr="00472188">
        <w:rPr>
          <w:rFonts w:ascii="Calibri" w:hAnsi="Calibri" w:cs="Calibri"/>
          <w:i/>
          <w:sz w:val="21"/>
          <w:szCs w:val="21"/>
        </w:rPr>
        <w:t xml:space="preserve"> „Sukcesywne usuwanie awarii na sieci kanalizacyjnej (sanitarnej, ogólnospławnej) lub przyłączach kanalizacyjnych wraz z bezwykopowym otwieraniem kanalizacji włączonych „na ostro” i ich uszczelnianiem i wykonywanie nowych włączeń do sieci kanalizacyjnej oraz wykonywaniem robót rozbiórkowych i renowacyjnych nawierzchni dróg i chodników, na terenie miasta Sosnowiec”</w:t>
      </w:r>
      <w:r w:rsidRPr="00472188">
        <w:rPr>
          <w:rFonts w:ascii="Calibri" w:hAnsi="Calibri" w:cs="Calibri"/>
          <w:sz w:val="21"/>
          <w:szCs w:val="21"/>
        </w:rPr>
        <w:t xml:space="preserve"> –</w:t>
      </w:r>
      <w:r w:rsidRPr="00472188">
        <w:rPr>
          <w:rFonts w:ascii="Calibri" w:hAnsi="Calibri" w:cs="Calibri"/>
          <w:b/>
          <w:sz w:val="21"/>
          <w:szCs w:val="21"/>
        </w:rPr>
        <w:t xml:space="preserve"> załącznik nr 1.1.</w:t>
      </w:r>
      <w:r w:rsidRPr="00472188">
        <w:rPr>
          <w:rFonts w:ascii="Calibri" w:hAnsi="Calibri" w:cs="Calibri"/>
          <w:sz w:val="21"/>
          <w:szCs w:val="21"/>
        </w:rPr>
        <w:t xml:space="preserve"> do SWZ;</w:t>
      </w:r>
    </w:p>
    <w:p w14:paraId="00A6AAFD" w14:textId="77777777" w:rsidR="001F6852" w:rsidRPr="00472188" w:rsidRDefault="001F6852" w:rsidP="00430ABE">
      <w:pPr>
        <w:pStyle w:val="Tekstpodstawowywcity2"/>
        <w:numPr>
          <w:ilvl w:val="0"/>
          <w:numId w:val="40"/>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 xml:space="preserve">Specyfikacjami Technicznymi Wykonania i Odbioru Robót Budowlanych – </w:t>
      </w:r>
      <w:r w:rsidRPr="00472188">
        <w:rPr>
          <w:rFonts w:ascii="Calibri" w:hAnsi="Calibri" w:cs="Calibri"/>
          <w:b/>
          <w:sz w:val="21"/>
          <w:szCs w:val="21"/>
        </w:rPr>
        <w:t>załącznik nr 1.2.</w:t>
      </w:r>
      <w:r w:rsidRPr="00472188">
        <w:rPr>
          <w:rFonts w:ascii="Calibri" w:hAnsi="Calibri" w:cs="Calibri"/>
          <w:sz w:val="21"/>
          <w:szCs w:val="21"/>
        </w:rPr>
        <w:t xml:space="preserve"> do SWZ;</w:t>
      </w:r>
    </w:p>
    <w:p w14:paraId="14FA54E6" w14:textId="77777777" w:rsidR="001F6852" w:rsidRPr="00472188" w:rsidRDefault="001F6852" w:rsidP="00430ABE">
      <w:pPr>
        <w:pStyle w:val="Tekstpodstawowywcity2"/>
        <w:numPr>
          <w:ilvl w:val="0"/>
          <w:numId w:val="40"/>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Przedmiar robót –</w:t>
      </w:r>
      <w:r w:rsidRPr="00472188">
        <w:rPr>
          <w:rFonts w:ascii="Calibri" w:hAnsi="Calibri" w:cs="Calibri"/>
          <w:b/>
          <w:sz w:val="21"/>
          <w:szCs w:val="21"/>
        </w:rPr>
        <w:t xml:space="preserve"> załącznik nr 1.3.</w:t>
      </w:r>
      <w:r w:rsidRPr="00472188">
        <w:rPr>
          <w:rFonts w:ascii="Calibri" w:hAnsi="Calibri" w:cs="Calibri"/>
          <w:sz w:val="21"/>
          <w:szCs w:val="21"/>
        </w:rPr>
        <w:t xml:space="preserve"> do SWZ. </w:t>
      </w:r>
    </w:p>
    <w:p w14:paraId="6297BCBE" w14:textId="77777777"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Wymagania wyszczególnione choćby w jednym z dokumentów (plików) wymienionych w pkt 4 są zobowiązujące dla wykonawcy tak, jakby były zawarte w całym opisie przedmiotu zamówienia.</w:t>
      </w:r>
    </w:p>
    <w:p w14:paraId="7230AB69" w14:textId="77777777"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O ile nie ujęto w dokumentach wymienionych w pkt 4, obowiązkiem wykonawcy jest:</w:t>
      </w:r>
    </w:p>
    <w:p w14:paraId="502CD055"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Pozostawanie w stałej całodobowej gotowości – obejmującej wszystkie dni tygodnia, w tym niedziele i święta, celem przyjmowania od zamawiającego zleceń dotyczących robót dotyczących usuwania awarii kanalizacyjnych;</w:t>
      </w:r>
    </w:p>
    <w:p w14:paraId="62412A03"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Dysponowanie w okresie obowiązywania umowy dwoma (2) osobami przeszkolonymi w zakresie kierowania ruchem drogowym, zgodnie z art. 6 ustawy z dnia 20 czerwca 1997 r. Prawo o ruchu drogowym, posiadającymi zaświadczenia wydane przez Wojewódzki Ośrodek Ruchu Drogowego o ukończeniu szkolenia w zakresie wykonywania niektórych czynności związanych z kierowaniem ruchem drogowym;</w:t>
      </w:r>
    </w:p>
    <w:p w14:paraId="78F5ACD2"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Zgłoszenie zajęcia pasa drogowego – wraz z poniesieniem opłat z tego tytułu – do Wydziału Administracji Drogowej UM Sosnowiec lub zgłoszenie wejścia w teren u jego właściciela, wraz z potwierdzeniem odpowiednim protokołem przekazania terenu budowy, który pozostaje w zakresie wykonawcy;</w:t>
      </w:r>
    </w:p>
    <w:p w14:paraId="03F3FE89"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 xml:space="preserve">Wykonywanie przedmiotu zamówienia z fabrycznie nowych materiałów własnych, z wyjątkiem tych, które klasyfikują się do ponownego użycia (np. krawężniki granitowe), co zostanie każdorazowo wyszczególnione </w:t>
      </w:r>
      <w:r w:rsidRPr="00472188">
        <w:rPr>
          <w:rFonts w:ascii="Calibri" w:hAnsi="Calibri" w:cs="Calibri"/>
          <w:sz w:val="21"/>
          <w:szCs w:val="21"/>
        </w:rPr>
        <w:br/>
        <w:t>w stosownym protokole przejęcia terenu pod wykonanie robót będących przedmiotem niniejszego zamówienia;</w:t>
      </w:r>
    </w:p>
    <w:p w14:paraId="42788631"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Stosowanie materiałów odpowiadających co do jakości wymogom wyrobów dopuszczonych do obrotu i stosowania w budownictwie, określonym w art. 10 ustawy z dnia 7 lipca 1994 r. Prawo budowlane oraz wymaganiom i wytycznym SWZ;</w:t>
      </w:r>
    </w:p>
    <w:p w14:paraId="24C0D706"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Zabezpieczenie terenu budowy, zgodnie z obowiązującymi w tym zakresie przepisami;</w:t>
      </w:r>
    </w:p>
    <w:p w14:paraId="1505D720"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Utrzymanie ruchu publicznego oraz utrzymanie istniejących obiektów (jezdnie, ścieżki rowerowe, ciągi piesze, znaki drogowe, bariery ochronne, urządzenia odwodnienia itp.) w czasie prowadzenia robót stanowiących przedmiot niniejszego zamówienia, aż do zakończenia i odbioru ostatecznego robót;</w:t>
      </w:r>
    </w:p>
    <w:p w14:paraId="1C1AA737"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W czasie wykonywania robót – dostarczenie, instalacja i obsługa wszystkich tymczasowych urządzeń zabezpieczających takich jak: zapory, światła ostrzegawcze, sygnały, itp., zapewniając w ten sposób bezpieczeństwo pojazdów i pieszych;</w:t>
      </w:r>
    </w:p>
    <w:p w14:paraId="458DB27C" w14:textId="77777777" w:rsidR="001F6852" w:rsidRPr="00472188" w:rsidRDefault="001F6852" w:rsidP="00430ABE">
      <w:pPr>
        <w:pStyle w:val="Tekstpodstawowywcity2"/>
        <w:numPr>
          <w:ilvl w:val="0"/>
          <w:numId w:val="51"/>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Zapewnienie stałych warunków widoczności w dzień i w nocy tych zapór i znaków, dla których jest to nieodzowne ze względów bezpieczeństwa;</w:t>
      </w:r>
    </w:p>
    <w:p w14:paraId="68052027"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Znajomość i stosowanie w czasie prowadzenia robót wszelkich przepisów dotyczących ochrony środowiska naturalnego;</w:t>
      </w:r>
    </w:p>
    <w:p w14:paraId="27AF6198"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Przestrzeganie przepisów dotyczących ochrony przeciwpożarowej oraz bezpieczeństwa i higieny pracy;</w:t>
      </w:r>
    </w:p>
    <w:p w14:paraId="0E3FCD81"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Ponoszenie odpowiedzialności za wszelkie straty spowodowane pożarem wywołanym jako rezultat realizacji robót albo przez personel wykonawcy;</w:t>
      </w:r>
    </w:p>
    <w:p w14:paraId="40BB73B4"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W przypadku przylegania terenu budowy do terenów z zabudową mieszkaniową – realizowanie robót w sposób powodujący minimalne niedogodności dla mieszkańców;</w:t>
      </w:r>
    </w:p>
    <w:p w14:paraId="72528FD0"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Ponoszenie odpowiedzialności za wszelkie wyrządzone szkody w sąsiedztwie budowy, spowodowane działalnością wykonawcy;</w:t>
      </w:r>
    </w:p>
    <w:p w14:paraId="64640D14"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Znajomość i przestrzeganie wszystkich aktualnie obowiązujących przepisów i wytycznych, które są w jakikolwiek sposób związane z wykonywanymi robotami;</w:t>
      </w:r>
    </w:p>
    <w:p w14:paraId="6D56B578"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W ramach obowiązującej gwarancji – ponownie obsianie trawą (przy braku wzrostu trawy), posadzenie drzew / krzewów (w przypadku ich obumarcia);</w:t>
      </w:r>
    </w:p>
    <w:p w14:paraId="327CAA71" w14:textId="662E5DCE" w:rsidR="001F6852"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Po zakończeniu robót</w:t>
      </w:r>
      <w:r w:rsidR="00D33569" w:rsidRPr="00472188">
        <w:rPr>
          <w:rFonts w:ascii="Calibri" w:hAnsi="Calibri" w:cs="Calibri"/>
          <w:sz w:val="21"/>
          <w:szCs w:val="21"/>
        </w:rPr>
        <w:t xml:space="preserve"> - </w:t>
      </w:r>
      <w:r w:rsidRPr="00472188">
        <w:rPr>
          <w:rFonts w:ascii="Calibri" w:hAnsi="Calibri" w:cs="Calibri"/>
          <w:sz w:val="21"/>
          <w:szCs w:val="21"/>
        </w:rPr>
        <w:t>uporządkowanie i przywrócenie terenu budowy do stanu pierwotnego z uwzględnieniem zmian wynikających z wykonania przedmiotu zamówienia oraz przekazanie go zamawiającemu;</w:t>
      </w:r>
    </w:p>
    <w:p w14:paraId="195AA4C7" w14:textId="77777777" w:rsidR="009742C7" w:rsidRDefault="009742C7" w:rsidP="009742C7">
      <w:pPr>
        <w:pStyle w:val="Tekstpodstawowywcity2"/>
        <w:tabs>
          <w:tab w:val="left" w:pos="851"/>
        </w:tabs>
        <w:spacing w:after="0" w:line="240" w:lineRule="auto"/>
        <w:ind w:left="850"/>
        <w:jc w:val="both"/>
        <w:rPr>
          <w:rFonts w:ascii="Calibri" w:hAnsi="Calibri" w:cs="Calibri"/>
          <w:sz w:val="21"/>
          <w:szCs w:val="21"/>
        </w:rPr>
      </w:pPr>
    </w:p>
    <w:p w14:paraId="73A36F9D" w14:textId="58DAE499"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Na żądanie zamawiającego</w:t>
      </w:r>
      <w:r w:rsidR="00D33569" w:rsidRPr="00472188">
        <w:rPr>
          <w:rFonts w:ascii="Calibri" w:hAnsi="Calibri" w:cs="Calibri"/>
          <w:sz w:val="21"/>
          <w:szCs w:val="21"/>
        </w:rPr>
        <w:t xml:space="preserve"> - </w:t>
      </w:r>
      <w:r w:rsidRPr="00472188">
        <w:rPr>
          <w:rFonts w:ascii="Calibri" w:hAnsi="Calibri" w:cs="Calibri"/>
          <w:sz w:val="21"/>
          <w:szCs w:val="21"/>
        </w:rPr>
        <w:t>przekazanie dokumentu potwierdzającego prawo do korzystania z działki wykorzystywanej na potrzeby zaplecza budowy, składowania materiałów, urobku, przekazania materiałów do utylizacji itp.;</w:t>
      </w:r>
    </w:p>
    <w:p w14:paraId="5FFDCD93" w14:textId="2859D213"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Przekazanie zamawiającemu decyzji o zajęciu pasa drogowego;</w:t>
      </w:r>
    </w:p>
    <w:p w14:paraId="26C45DD7" w14:textId="77777777" w:rsidR="001F6852" w:rsidRPr="00472188" w:rsidRDefault="001F6852"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Zapewnienie wszelkich niezbędnych nadzorów specjalistycznych w celu właściwego wykonania robót będących przedmiotem niniejszego zamówienia;</w:t>
      </w:r>
    </w:p>
    <w:p w14:paraId="7828947A" w14:textId="080AAA2E" w:rsidR="00BC472B" w:rsidRPr="00472188" w:rsidRDefault="00BC472B" w:rsidP="00430ABE">
      <w:pPr>
        <w:pStyle w:val="Tekstpodstawowywcity2"/>
        <w:numPr>
          <w:ilvl w:val="0"/>
          <w:numId w:val="51"/>
        </w:numPr>
        <w:tabs>
          <w:tab w:val="left" w:pos="851"/>
        </w:tabs>
        <w:spacing w:after="0" w:line="240" w:lineRule="auto"/>
        <w:ind w:left="850" w:hanging="425"/>
        <w:jc w:val="both"/>
        <w:rPr>
          <w:rFonts w:ascii="Calibri" w:hAnsi="Calibri" w:cs="Calibri"/>
          <w:sz w:val="21"/>
          <w:szCs w:val="21"/>
        </w:rPr>
      </w:pPr>
      <w:r w:rsidRPr="00472188">
        <w:rPr>
          <w:rFonts w:ascii="Calibri" w:hAnsi="Calibri" w:cs="Calibri"/>
          <w:sz w:val="21"/>
          <w:szCs w:val="21"/>
        </w:rPr>
        <w:t>Przed przystąpieniem do realizacji przedmiotu umowy</w:t>
      </w:r>
      <w:r w:rsidR="00D067A6" w:rsidRPr="00472188">
        <w:rPr>
          <w:rFonts w:ascii="Calibri" w:hAnsi="Calibri" w:cs="Calibri"/>
          <w:sz w:val="21"/>
          <w:szCs w:val="21"/>
        </w:rPr>
        <w:t xml:space="preserve"> - </w:t>
      </w:r>
      <w:r w:rsidRPr="00472188">
        <w:rPr>
          <w:rFonts w:ascii="Calibri" w:hAnsi="Calibri" w:cs="Calibri"/>
          <w:sz w:val="21"/>
          <w:szCs w:val="21"/>
        </w:rPr>
        <w:t>zgłoszenie się do Zespołu ds. BHP i Ppoż. Sosnowieckich Wodociągów S.A. w celu odebrania informacji, o których mowa w art. 207</w:t>
      </w:r>
      <w:r w:rsidRPr="00472188">
        <w:rPr>
          <w:rFonts w:ascii="Calibri" w:hAnsi="Calibri" w:cs="Calibri"/>
          <w:sz w:val="21"/>
          <w:szCs w:val="21"/>
          <w:vertAlign w:val="superscript"/>
        </w:rPr>
        <w:t>1</w:t>
      </w:r>
      <w:r w:rsidRPr="00472188">
        <w:rPr>
          <w:rFonts w:ascii="Calibri" w:hAnsi="Calibri" w:cs="Calibri"/>
          <w:sz w:val="21"/>
          <w:szCs w:val="21"/>
        </w:rPr>
        <w:t xml:space="preserve"> ustawy – Kodeks pracy i podpisania stosownego oświadczenia potwierdzającego:</w:t>
      </w:r>
    </w:p>
    <w:p w14:paraId="47D50AA6" w14:textId="77777777" w:rsidR="00BC472B" w:rsidRPr="00472188" w:rsidRDefault="00BC472B" w:rsidP="00430ABE">
      <w:pPr>
        <w:pStyle w:val="Akapitzlist"/>
        <w:numPr>
          <w:ilvl w:val="0"/>
          <w:numId w:val="44"/>
        </w:numPr>
        <w:tabs>
          <w:tab w:val="left" w:pos="1276"/>
        </w:tabs>
        <w:ind w:left="1276" w:hanging="425"/>
        <w:jc w:val="both"/>
        <w:rPr>
          <w:rFonts w:ascii="Calibri" w:hAnsi="Calibri" w:cs="Calibri"/>
          <w:sz w:val="21"/>
          <w:szCs w:val="21"/>
        </w:rPr>
      </w:pPr>
      <w:r w:rsidRPr="00472188">
        <w:rPr>
          <w:rFonts w:ascii="Calibri" w:hAnsi="Calibri" w:cs="Calibri"/>
          <w:sz w:val="21"/>
          <w:szCs w:val="21"/>
        </w:rPr>
        <w:t>otrzymanie stosownych informacji oraz informacji, o której mowa w zdaniu poprzednim;</w:t>
      </w:r>
    </w:p>
    <w:p w14:paraId="530665BC" w14:textId="77777777" w:rsidR="00BC472B" w:rsidRPr="00472188" w:rsidRDefault="00BC472B" w:rsidP="00430ABE">
      <w:pPr>
        <w:numPr>
          <w:ilvl w:val="0"/>
          <w:numId w:val="44"/>
        </w:numPr>
        <w:tabs>
          <w:tab w:val="left" w:pos="1276"/>
        </w:tabs>
        <w:ind w:left="1276" w:hanging="425"/>
        <w:jc w:val="both"/>
        <w:rPr>
          <w:rFonts w:ascii="Calibri" w:hAnsi="Calibri" w:cs="Calibri"/>
          <w:sz w:val="21"/>
          <w:szCs w:val="21"/>
        </w:rPr>
      </w:pPr>
      <w:r w:rsidRPr="00472188">
        <w:rPr>
          <w:rFonts w:ascii="Calibri" w:hAnsi="Calibri" w:cs="Calibri"/>
          <w:sz w:val="21"/>
          <w:szCs w:val="21"/>
        </w:rPr>
        <w:t>zobowiązanie wykonawcy do wykonywania prac stanowiących przedmiot zamówienia przez pracowników posiadających wymagane przepisami:</w:t>
      </w:r>
    </w:p>
    <w:p w14:paraId="3779B88F" w14:textId="77777777" w:rsidR="00BC472B" w:rsidRPr="00472188" w:rsidRDefault="00BC472B" w:rsidP="00430ABE">
      <w:pPr>
        <w:pStyle w:val="Akapitzlist"/>
        <w:numPr>
          <w:ilvl w:val="0"/>
          <w:numId w:val="45"/>
        </w:numPr>
        <w:tabs>
          <w:tab w:val="left" w:pos="1560"/>
        </w:tabs>
        <w:ind w:left="1560" w:hanging="284"/>
        <w:jc w:val="both"/>
        <w:rPr>
          <w:rFonts w:ascii="Calibri" w:hAnsi="Calibri" w:cs="Calibri"/>
          <w:sz w:val="21"/>
          <w:szCs w:val="21"/>
        </w:rPr>
      </w:pPr>
      <w:r w:rsidRPr="00472188">
        <w:rPr>
          <w:rFonts w:ascii="Calibri" w:hAnsi="Calibri" w:cs="Calibri"/>
          <w:sz w:val="21"/>
          <w:szCs w:val="21"/>
        </w:rPr>
        <w:t>badania lekarskie,</w:t>
      </w:r>
    </w:p>
    <w:p w14:paraId="53AA28EE" w14:textId="77777777" w:rsidR="00BC472B" w:rsidRPr="00472188" w:rsidRDefault="00BC472B" w:rsidP="00430ABE">
      <w:pPr>
        <w:pStyle w:val="Akapitzlist"/>
        <w:numPr>
          <w:ilvl w:val="0"/>
          <w:numId w:val="45"/>
        </w:numPr>
        <w:tabs>
          <w:tab w:val="left" w:pos="1560"/>
        </w:tabs>
        <w:ind w:left="1560" w:hanging="284"/>
        <w:jc w:val="both"/>
        <w:rPr>
          <w:rFonts w:ascii="Calibri" w:hAnsi="Calibri" w:cs="Calibri"/>
          <w:sz w:val="21"/>
          <w:szCs w:val="21"/>
        </w:rPr>
      </w:pPr>
      <w:r w:rsidRPr="00472188">
        <w:rPr>
          <w:rFonts w:ascii="Calibri" w:hAnsi="Calibri" w:cs="Calibri"/>
          <w:sz w:val="21"/>
          <w:szCs w:val="21"/>
        </w:rPr>
        <w:t>przeszkolenie w zakresie BHP,</w:t>
      </w:r>
    </w:p>
    <w:p w14:paraId="41F10A47" w14:textId="2779ADD2" w:rsidR="00BC472B" w:rsidRPr="00472188" w:rsidRDefault="00BC472B" w:rsidP="00430ABE">
      <w:pPr>
        <w:numPr>
          <w:ilvl w:val="0"/>
          <w:numId w:val="44"/>
        </w:numPr>
        <w:ind w:left="1276"/>
        <w:jc w:val="both"/>
        <w:rPr>
          <w:rFonts w:ascii="Calibri" w:hAnsi="Calibri" w:cs="Calibri"/>
          <w:sz w:val="21"/>
          <w:szCs w:val="21"/>
        </w:rPr>
      </w:pPr>
      <w:r w:rsidRPr="00472188">
        <w:rPr>
          <w:rFonts w:ascii="Calibri" w:hAnsi="Calibri" w:cs="Calibri"/>
          <w:sz w:val="21"/>
          <w:szCs w:val="21"/>
        </w:rPr>
        <w:t xml:space="preserve">wykonanie obowiązku informacyjnego wykonawcy, o którym mowa w przepisie art. 20 ust. 2 ustawy </w:t>
      </w:r>
      <w:r w:rsidRPr="00472188">
        <w:rPr>
          <w:rFonts w:ascii="Calibri" w:hAnsi="Calibri" w:cs="Calibri"/>
          <w:sz w:val="21"/>
          <w:szCs w:val="21"/>
        </w:rPr>
        <w:br/>
        <w:t>z dnia 5 grudnia 2008 r. o zapobieganiu oraz zwalczaniu zakażeń i chorób zakaźnych u ludzi</w:t>
      </w:r>
      <w:r w:rsidR="001A758E" w:rsidRPr="00472188">
        <w:rPr>
          <w:rFonts w:ascii="Calibri" w:hAnsi="Calibri" w:cs="Calibri"/>
          <w:sz w:val="21"/>
          <w:szCs w:val="21"/>
        </w:rPr>
        <w:t>.</w:t>
      </w:r>
    </w:p>
    <w:p w14:paraId="3FD522CD" w14:textId="77777777"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Pozostałe wymagania dotyczące realizacji robót dotyczących usuwania awarii kanalizacyjnych / wykonywania nowych włączeń:</w:t>
      </w:r>
    </w:p>
    <w:p w14:paraId="6EA4EBB6" w14:textId="77777777" w:rsidR="001F6852" w:rsidRPr="00472188" w:rsidRDefault="001F6852" w:rsidP="00430ABE">
      <w:pPr>
        <w:pStyle w:val="Tekstpodstawowywcity2"/>
        <w:numPr>
          <w:ilvl w:val="0"/>
          <w:numId w:val="52"/>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Po zakończeniu robót montażowych, przed zasypaniem wykopu, wykonawca zobowiązany będzie zgłosić zamawiającemu gotowość dokonania obmiaru i odbioru częściowego robót;</w:t>
      </w:r>
    </w:p>
    <w:p w14:paraId="47F38BC5" w14:textId="77777777" w:rsidR="001F6852" w:rsidRPr="00472188" w:rsidRDefault="001F6852" w:rsidP="00430ABE">
      <w:pPr>
        <w:pStyle w:val="Tekstpodstawowywcity2"/>
        <w:numPr>
          <w:ilvl w:val="0"/>
          <w:numId w:val="52"/>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Usunięcie awarii / wykonywanie nowych włączeń zostanie każdorazowo potwierdzone przez strony (przedstawicieli wykonawcy i zamawiającego) poprzez spisanie stosownego protokołu;</w:t>
      </w:r>
    </w:p>
    <w:p w14:paraId="6545D8B5" w14:textId="77777777" w:rsidR="001F6852" w:rsidRPr="00472188" w:rsidRDefault="001F6852" w:rsidP="00430ABE">
      <w:pPr>
        <w:pStyle w:val="Tekstpodstawowywcity2"/>
        <w:numPr>
          <w:ilvl w:val="0"/>
          <w:numId w:val="52"/>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 xml:space="preserve">Zamawiający uzna </w:t>
      </w:r>
      <w:r w:rsidRPr="00472188">
        <w:rPr>
          <w:rFonts w:ascii="Calibri" w:hAnsi="Calibri" w:cs="Calibri"/>
          <w:iCs/>
          <w:sz w:val="21"/>
          <w:szCs w:val="21"/>
        </w:rPr>
        <w:t>roboty za</w:t>
      </w:r>
      <w:r w:rsidRPr="00472188">
        <w:rPr>
          <w:rFonts w:ascii="Calibri" w:hAnsi="Calibri" w:cs="Calibri"/>
          <w:sz w:val="21"/>
          <w:szCs w:val="21"/>
        </w:rPr>
        <w:t xml:space="preserve"> wykonane zgodnie z jego wymaganiami, jeżeli wykonawca ze wszystkich pomiarów i badań uzyska wyniki pozytywne;</w:t>
      </w:r>
    </w:p>
    <w:p w14:paraId="43979748" w14:textId="77777777" w:rsidR="001F6852" w:rsidRPr="00472188" w:rsidRDefault="001F6852" w:rsidP="00430ABE">
      <w:pPr>
        <w:pStyle w:val="Tekstpodstawowywcity2"/>
        <w:numPr>
          <w:ilvl w:val="0"/>
          <w:numId w:val="52"/>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Odbiorowi robót zanikających i ulegających zakryciu podlegać będą:</w:t>
      </w:r>
    </w:p>
    <w:p w14:paraId="299384D7" w14:textId="77777777" w:rsidR="001F6852" w:rsidRPr="00472188" w:rsidRDefault="001F6852" w:rsidP="00430ABE">
      <w:pPr>
        <w:pStyle w:val="Tekstpodstawowywcity2"/>
        <w:numPr>
          <w:ilvl w:val="4"/>
          <w:numId w:val="41"/>
        </w:numPr>
        <w:tabs>
          <w:tab w:val="left" w:pos="851"/>
          <w:tab w:val="left" w:pos="1276"/>
        </w:tabs>
        <w:spacing w:after="0" w:line="240" w:lineRule="auto"/>
        <w:ind w:left="851" w:firstLine="0"/>
        <w:jc w:val="both"/>
        <w:rPr>
          <w:rFonts w:ascii="Calibri" w:hAnsi="Calibri" w:cs="Calibri"/>
          <w:sz w:val="21"/>
          <w:szCs w:val="21"/>
        </w:rPr>
      </w:pPr>
      <w:r w:rsidRPr="00472188">
        <w:rPr>
          <w:rFonts w:ascii="Calibri" w:hAnsi="Calibri" w:cs="Calibri"/>
          <w:sz w:val="21"/>
          <w:szCs w:val="21"/>
        </w:rPr>
        <w:t>roboty montażowe na sieci kanalizacyjnej,</w:t>
      </w:r>
    </w:p>
    <w:p w14:paraId="1B5C0439" w14:textId="77777777" w:rsidR="001F6852" w:rsidRPr="00472188" w:rsidRDefault="001F6852" w:rsidP="00430ABE">
      <w:pPr>
        <w:pStyle w:val="Tekstpodstawowywcity2"/>
        <w:numPr>
          <w:ilvl w:val="4"/>
          <w:numId w:val="41"/>
        </w:numPr>
        <w:tabs>
          <w:tab w:val="left" w:pos="851"/>
          <w:tab w:val="left" w:pos="1276"/>
        </w:tabs>
        <w:spacing w:after="0" w:line="240" w:lineRule="auto"/>
        <w:ind w:left="851" w:firstLine="0"/>
        <w:jc w:val="both"/>
        <w:rPr>
          <w:rFonts w:ascii="Calibri" w:hAnsi="Calibri" w:cs="Calibri"/>
          <w:sz w:val="21"/>
          <w:szCs w:val="21"/>
        </w:rPr>
      </w:pPr>
      <w:r w:rsidRPr="00472188">
        <w:rPr>
          <w:rFonts w:ascii="Calibri" w:hAnsi="Calibri" w:cs="Calibri"/>
          <w:sz w:val="21"/>
          <w:szCs w:val="21"/>
        </w:rPr>
        <w:t xml:space="preserve">zasypany zagęszczony wykop (podsypka, </w:t>
      </w:r>
      <w:proofErr w:type="spellStart"/>
      <w:r w:rsidRPr="00472188">
        <w:rPr>
          <w:rFonts w:ascii="Calibri" w:hAnsi="Calibri" w:cs="Calibri"/>
          <w:sz w:val="21"/>
          <w:szCs w:val="21"/>
        </w:rPr>
        <w:t>obsypka</w:t>
      </w:r>
      <w:proofErr w:type="spellEnd"/>
      <w:r w:rsidRPr="00472188">
        <w:rPr>
          <w:rFonts w:ascii="Calibri" w:hAnsi="Calibri" w:cs="Calibri"/>
          <w:sz w:val="21"/>
          <w:szCs w:val="21"/>
        </w:rPr>
        <w:t xml:space="preserve"> i zasypka);</w:t>
      </w:r>
    </w:p>
    <w:p w14:paraId="341AC990" w14:textId="77777777" w:rsidR="001F6852" w:rsidRPr="00472188" w:rsidRDefault="001F6852" w:rsidP="00430ABE">
      <w:pPr>
        <w:pStyle w:val="Tekstpodstawowywcity2"/>
        <w:numPr>
          <w:ilvl w:val="0"/>
          <w:numId w:val="52"/>
        </w:numPr>
        <w:tabs>
          <w:tab w:val="left" w:pos="851"/>
        </w:tabs>
        <w:spacing w:after="0" w:line="240" w:lineRule="auto"/>
        <w:ind w:left="851" w:hanging="425"/>
        <w:jc w:val="both"/>
        <w:rPr>
          <w:rFonts w:ascii="Calibri" w:hAnsi="Calibri" w:cs="Calibri"/>
          <w:sz w:val="21"/>
          <w:szCs w:val="21"/>
        </w:rPr>
      </w:pPr>
      <w:r w:rsidRPr="00472188">
        <w:rPr>
          <w:rFonts w:ascii="Calibri" w:hAnsi="Calibri" w:cs="Calibri"/>
          <w:sz w:val="21"/>
          <w:szCs w:val="21"/>
        </w:rPr>
        <w:t>Przez odbiór końcowy należy rozumieć odbiór techniczny całkowitego usunięcia awarii / wykonywanie nowych włączeń wraz z wykonaniem renowacji nawierzchni.</w:t>
      </w:r>
    </w:p>
    <w:p w14:paraId="02B35E67" w14:textId="77777777" w:rsidR="001F6852" w:rsidRPr="00472188" w:rsidRDefault="001F6852" w:rsidP="00430ABE">
      <w:pPr>
        <w:pStyle w:val="Tekstpodstawowywcity2"/>
        <w:numPr>
          <w:ilvl w:val="0"/>
          <w:numId w:val="18"/>
        </w:numPr>
        <w:tabs>
          <w:tab w:val="clear" w:pos="689"/>
          <w:tab w:val="num"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 xml:space="preserve">Zamawiający nie dopuszcza innych rozwiązań łączenia warstw asfaltowych podłużnych i poprzecznych wykonywanych w różnym czasie, spoin (połączenia różnych materiałów np. betonu asfaltowego z asfaltem lanym oraz warstwy asfaltowej z urządzeniami obcymi w nawierzchni np. wpustami, studzienkami, włazami, itp.) lub ją ograniczającymi np. krawężnikami, szynami torowymi, itp.) niż wykonywane za pomocą taśm dylatacyjnych, asfaltowo kauczukowych do wypełniania szczelin; zamawiający  wymaga  aby krawędzie przyległej nawierzchnia asfaltowej były równo przycięte (kąty proste) oraz prostopadłe do osi jezdni. </w:t>
      </w:r>
    </w:p>
    <w:p w14:paraId="363934AA" w14:textId="77777777" w:rsidR="001F6852" w:rsidRPr="00472188" w:rsidRDefault="001F6852" w:rsidP="00430ABE">
      <w:pPr>
        <w:pStyle w:val="Akapitzlist"/>
        <w:numPr>
          <w:ilvl w:val="0"/>
          <w:numId w:val="18"/>
        </w:numPr>
        <w:tabs>
          <w:tab w:val="clear" w:pos="689"/>
          <w:tab w:val="num" w:pos="426"/>
        </w:tabs>
        <w:ind w:left="426" w:hanging="426"/>
        <w:contextualSpacing/>
        <w:jc w:val="both"/>
        <w:rPr>
          <w:rFonts w:ascii="Calibri" w:hAnsi="Calibri" w:cs="Calibri"/>
          <w:sz w:val="21"/>
          <w:szCs w:val="21"/>
        </w:rPr>
      </w:pPr>
      <w:r w:rsidRPr="00472188">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sidRPr="00472188">
        <w:rPr>
          <w:rFonts w:ascii="Calibri" w:hAnsi="Calibri" w:cs="Calibri"/>
          <w:color w:val="000000"/>
          <w:sz w:val="21"/>
          <w:szCs w:val="21"/>
        </w:rPr>
        <w:t xml:space="preserve"> i nie zapłaci za pozycje robót dodatkowych wynikłych z mylnego przyjęcia przez wykonawcę zakresu robót, dlatego też przed złożeniem oferty wykonawca winien zapoznać się </w:t>
      </w:r>
      <w:r w:rsidRPr="00472188">
        <w:rPr>
          <w:rFonts w:ascii="Calibri" w:hAnsi="Calibri" w:cs="Calibri"/>
          <w:sz w:val="21"/>
          <w:szCs w:val="21"/>
        </w:rPr>
        <w:t>ze wszystkimi udostępnionymi mu przez zamawiającego dokumentami.</w:t>
      </w:r>
    </w:p>
    <w:p w14:paraId="4BA62DC8" w14:textId="679BD66A" w:rsidR="001F6852" w:rsidRPr="00472188" w:rsidRDefault="001F6852" w:rsidP="00430ABE">
      <w:pPr>
        <w:pStyle w:val="Akapitzlist"/>
        <w:numPr>
          <w:ilvl w:val="0"/>
          <w:numId w:val="18"/>
        </w:numPr>
        <w:tabs>
          <w:tab w:val="clear" w:pos="689"/>
          <w:tab w:val="num" w:pos="426"/>
        </w:tabs>
        <w:ind w:left="426" w:hanging="426"/>
        <w:contextualSpacing/>
        <w:jc w:val="both"/>
        <w:rPr>
          <w:rFonts w:ascii="Calibri" w:hAnsi="Calibri" w:cs="Calibri"/>
          <w:sz w:val="21"/>
          <w:szCs w:val="21"/>
        </w:rPr>
      </w:pPr>
      <w:r w:rsidRPr="00472188">
        <w:rPr>
          <w:rFonts w:ascii="Calibri" w:hAnsi="Calibri" w:cs="Calibri"/>
          <w:sz w:val="21"/>
          <w:szCs w:val="21"/>
          <w:lang w:val="pl-PL"/>
        </w:rPr>
        <w:t xml:space="preserve">Pozostałe </w:t>
      </w:r>
      <w:r w:rsidRPr="00472188">
        <w:rPr>
          <w:rFonts w:ascii="Calibri" w:hAnsi="Calibri" w:cs="Calibri"/>
          <w:sz w:val="21"/>
          <w:szCs w:val="21"/>
        </w:rPr>
        <w:t>wymagania zamawiającego / obowiązki wykonawcy, zawarte zostały w projekcie umowy w sprawie niniejszego zamówienia (</w:t>
      </w:r>
      <w:r w:rsidRPr="00472188">
        <w:rPr>
          <w:rFonts w:ascii="Calibri" w:hAnsi="Calibri" w:cs="Calibri"/>
          <w:b/>
          <w:bCs/>
          <w:sz w:val="21"/>
          <w:szCs w:val="21"/>
        </w:rPr>
        <w:t xml:space="preserve">załącznik nr </w:t>
      </w:r>
      <w:r w:rsidR="00F04AB9" w:rsidRPr="00472188">
        <w:rPr>
          <w:rFonts w:ascii="Calibri" w:hAnsi="Calibri" w:cs="Calibri"/>
          <w:b/>
          <w:bCs/>
          <w:sz w:val="21"/>
          <w:szCs w:val="21"/>
        </w:rPr>
        <w:t>6</w:t>
      </w:r>
      <w:r w:rsidRPr="00472188">
        <w:rPr>
          <w:rFonts w:ascii="Calibri" w:hAnsi="Calibri" w:cs="Calibri"/>
          <w:sz w:val="21"/>
          <w:szCs w:val="21"/>
        </w:rPr>
        <w:t xml:space="preserve"> do SWZ)</w:t>
      </w:r>
      <w:r w:rsidRPr="00472188">
        <w:rPr>
          <w:rFonts w:ascii="Calibri" w:hAnsi="Calibri" w:cs="Calibri"/>
          <w:sz w:val="21"/>
          <w:szCs w:val="21"/>
          <w:lang w:val="pl-PL"/>
        </w:rPr>
        <w:t>.</w:t>
      </w:r>
    </w:p>
    <w:p w14:paraId="5082FD98" w14:textId="77777777" w:rsidR="004B56A7" w:rsidRPr="00472188" w:rsidRDefault="004B56A7" w:rsidP="00430ABE">
      <w:pPr>
        <w:pStyle w:val="Akapitzlist"/>
        <w:ind w:left="426"/>
        <w:contextualSpacing/>
        <w:jc w:val="both"/>
        <w:rPr>
          <w:rFonts w:ascii="Calibri" w:hAnsi="Calibri" w:cs="Calibri"/>
          <w:sz w:val="21"/>
          <w:szCs w:val="21"/>
        </w:rPr>
      </w:pPr>
    </w:p>
    <w:p w14:paraId="0BB2C3D4" w14:textId="77777777" w:rsidR="00B509B3" w:rsidRPr="00472188" w:rsidRDefault="00B509B3"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 xml:space="preserve">ROZDZIAŁ </w:t>
      </w:r>
      <w:r w:rsidR="00B03D20" w:rsidRPr="00472188">
        <w:rPr>
          <w:rFonts w:ascii="Calibri" w:hAnsi="Calibri" w:cs="Calibri"/>
          <w:spacing w:val="42"/>
          <w:sz w:val="21"/>
          <w:szCs w:val="21"/>
        </w:rPr>
        <w:t>4</w:t>
      </w:r>
    </w:p>
    <w:p w14:paraId="640F454D" w14:textId="77777777" w:rsidR="00B509B3" w:rsidRPr="00472188" w:rsidRDefault="004650C7"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Termin wykonania zamówienia</w:t>
      </w:r>
    </w:p>
    <w:p w14:paraId="38E27809" w14:textId="77777777" w:rsidR="00B509B3" w:rsidRPr="00472188" w:rsidRDefault="00B509B3" w:rsidP="00430ABE">
      <w:pPr>
        <w:rPr>
          <w:rFonts w:ascii="Calibri" w:hAnsi="Calibri" w:cs="Calibri"/>
          <w:sz w:val="21"/>
          <w:szCs w:val="21"/>
        </w:rPr>
      </w:pPr>
    </w:p>
    <w:p w14:paraId="6323BBAC" w14:textId="44BC4634" w:rsidR="00073492" w:rsidRPr="00472188" w:rsidRDefault="00E64B8D" w:rsidP="00430ABE">
      <w:pPr>
        <w:pStyle w:val="Tekstpodstawowywcity2"/>
        <w:tabs>
          <w:tab w:val="left" w:pos="426"/>
        </w:tabs>
        <w:spacing w:after="0" w:line="240" w:lineRule="auto"/>
        <w:ind w:left="0"/>
        <w:jc w:val="both"/>
        <w:rPr>
          <w:rFonts w:ascii="Calibri" w:hAnsi="Calibri" w:cs="Calibri"/>
          <w:bCs/>
          <w:sz w:val="21"/>
          <w:szCs w:val="21"/>
        </w:rPr>
      </w:pPr>
      <w:r w:rsidRPr="00472188">
        <w:rPr>
          <w:rFonts w:ascii="Calibri" w:hAnsi="Calibri" w:cs="Calibri"/>
          <w:bCs/>
          <w:sz w:val="21"/>
          <w:szCs w:val="21"/>
        </w:rPr>
        <w:t>Sukcesywnie; o</w:t>
      </w:r>
      <w:r w:rsidR="00A51C7B" w:rsidRPr="00472188">
        <w:rPr>
          <w:rFonts w:ascii="Calibri" w:hAnsi="Calibri" w:cs="Calibri"/>
          <w:bCs/>
          <w:sz w:val="21"/>
          <w:szCs w:val="21"/>
        </w:rPr>
        <w:t>d dnia 9/12/2024 do dnia 8/12/2025.</w:t>
      </w:r>
    </w:p>
    <w:p w14:paraId="6CE39D7C" w14:textId="77777777" w:rsidR="00073492" w:rsidRPr="00472188" w:rsidRDefault="00073492" w:rsidP="00430ABE">
      <w:pPr>
        <w:pStyle w:val="Tekstpodstawowywcity2"/>
        <w:tabs>
          <w:tab w:val="left" w:pos="426"/>
        </w:tabs>
        <w:spacing w:after="0" w:line="240" w:lineRule="auto"/>
        <w:ind w:left="0"/>
        <w:jc w:val="both"/>
        <w:rPr>
          <w:rFonts w:ascii="Calibri" w:hAnsi="Calibri" w:cs="Calibri"/>
          <w:bCs/>
          <w:sz w:val="21"/>
          <w:szCs w:val="21"/>
        </w:rPr>
      </w:pPr>
    </w:p>
    <w:p w14:paraId="731D7C61" w14:textId="77777777" w:rsidR="00697EEA" w:rsidRPr="00472188" w:rsidRDefault="00697EEA"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ROZDZIAŁ 5</w:t>
      </w:r>
    </w:p>
    <w:p w14:paraId="4D398974"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35AF67E" w14:textId="77777777" w:rsidR="00697EEA" w:rsidRPr="00472188" w:rsidRDefault="00697EEA" w:rsidP="00430ABE">
      <w:pPr>
        <w:tabs>
          <w:tab w:val="left" w:pos="426"/>
        </w:tabs>
        <w:autoSpaceDE w:val="0"/>
        <w:autoSpaceDN w:val="0"/>
        <w:adjustRightInd w:val="0"/>
        <w:jc w:val="both"/>
        <w:rPr>
          <w:rFonts w:ascii="Calibri" w:hAnsi="Calibri" w:cs="Calibri"/>
          <w:b/>
          <w:sz w:val="21"/>
          <w:szCs w:val="21"/>
        </w:rPr>
      </w:pPr>
    </w:p>
    <w:p w14:paraId="43AF00F6" w14:textId="18C51874" w:rsidR="00697EEA" w:rsidRPr="009742C7" w:rsidRDefault="00697EEA" w:rsidP="009742C7">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72188">
        <w:rPr>
          <w:rFonts w:ascii="Calibri" w:hAnsi="Calibri" w:cs="Calibri"/>
          <w:sz w:val="21"/>
          <w:szCs w:val="21"/>
          <w:lang w:eastAsia="pl-PL"/>
        </w:rPr>
        <w:t xml:space="preserve">Komunikacja pomiędzy zamawiającym a wykonawcami, </w:t>
      </w:r>
      <w:r w:rsidRPr="00472188">
        <w:rPr>
          <w:rFonts w:ascii="Calibri" w:hAnsi="Calibri" w:cs="Calibri"/>
          <w:b/>
          <w:sz w:val="21"/>
          <w:szCs w:val="21"/>
          <w:lang w:eastAsia="pl-PL"/>
        </w:rPr>
        <w:t>w szczególności składanie ofert</w:t>
      </w:r>
      <w:r w:rsidRPr="00472188">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472188">
        <w:rPr>
          <w:rFonts w:ascii="Calibri" w:eastAsia="Calibri-Light" w:hAnsi="Calibri" w:cs="Calibri"/>
          <w:sz w:val="21"/>
          <w:szCs w:val="21"/>
        </w:rPr>
        <w:t xml:space="preserve">wanej przez OPEN NEXUS Spółka z ograniczoną odpowiedzialnością, 61-144 Poznań, ul. Bolesława Krzywoustego 3, </w:t>
      </w:r>
      <w:r w:rsidRPr="00472188">
        <w:rPr>
          <w:rFonts w:ascii="Calibri" w:hAnsi="Calibri" w:cs="Calibri"/>
          <w:sz w:val="21"/>
          <w:szCs w:val="21"/>
          <w:lang w:eastAsia="pl-PL"/>
        </w:rPr>
        <w:t xml:space="preserve">na podstronie dedykowanej zamawiającemu </w:t>
      </w:r>
      <w:r w:rsidRPr="00472188">
        <w:rPr>
          <w:rFonts w:ascii="Calibri" w:hAnsi="Calibri" w:cs="Calibri"/>
          <w:sz w:val="21"/>
          <w:szCs w:val="21"/>
        </w:rPr>
        <w:t>(PROFIL NABYWCY)</w:t>
      </w:r>
      <w:r w:rsidRPr="00472188">
        <w:rPr>
          <w:rFonts w:ascii="Calibri" w:hAnsi="Calibri" w:cs="Calibri"/>
          <w:sz w:val="21"/>
          <w:szCs w:val="21"/>
          <w:lang w:eastAsia="pl-PL"/>
        </w:rPr>
        <w:t>, wskazanej w pkt 8 Rozdziału 1 SWZ, dalej „Platformie”;</w:t>
      </w:r>
      <w:r w:rsidR="009742C7">
        <w:rPr>
          <w:rFonts w:ascii="Calibri" w:eastAsia="Calibri" w:hAnsi="Calibri" w:cs="Calibri"/>
          <w:sz w:val="21"/>
          <w:szCs w:val="21"/>
          <w:lang w:val="x-none" w:eastAsia="en-US"/>
        </w:rPr>
        <w:t xml:space="preserve"> </w:t>
      </w:r>
      <w:r w:rsidRPr="009742C7">
        <w:rPr>
          <w:rFonts w:ascii="Calibri" w:hAnsi="Calibri" w:cs="Calibri"/>
          <w:sz w:val="21"/>
          <w:szCs w:val="21"/>
        </w:rPr>
        <w:t>komunikacja ustna dopuszczalna jest w toku negocjacji oraz w odniesieniu do informacji, które nie są istotne, w szczególności nie dotyczą SWZ lub ofert.</w:t>
      </w:r>
    </w:p>
    <w:p w14:paraId="0BFD7571" w14:textId="77777777" w:rsidR="009742C7" w:rsidRDefault="009742C7" w:rsidP="009742C7">
      <w:pPr>
        <w:pStyle w:val="NormalnyWeb"/>
        <w:tabs>
          <w:tab w:val="left" w:pos="426"/>
        </w:tabs>
        <w:suppressAutoHyphens w:val="0"/>
        <w:spacing w:before="0" w:after="0"/>
        <w:ind w:left="426"/>
        <w:jc w:val="both"/>
        <w:rPr>
          <w:rFonts w:ascii="Calibri" w:eastAsia="Calibri" w:hAnsi="Calibri" w:cs="Calibri"/>
          <w:sz w:val="21"/>
          <w:szCs w:val="21"/>
          <w:lang w:val="x-none" w:eastAsia="en-US"/>
        </w:rPr>
      </w:pPr>
    </w:p>
    <w:p w14:paraId="2FA34018" w14:textId="77777777" w:rsidR="009742C7" w:rsidRPr="009742C7" w:rsidRDefault="009742C7" w:rsidP="009742C7">
      <w:pPr>
        <w:pStyle w:val="NormalnyWeb"/>
        <w:tabs>
          <w:tab w:val="left" w:pos="426"/>
        </w:tabs>
        <w:suppressAutoHyphens w:val="0"/>
        <w:spacing w:before="0" w:after="0"/>
        <w:ind w:left="426"/>
        <w:jc w:val="both"/>
        <w:rPr>
          <w:rFonts w:ascii="Calibri" w:eastAsia="Calibri" w:hAnsi="Calibri" w:cs="Calibri"/>
          <w:sz w:val="21"/>
          <w:szCs w:val="21"/>
          <w:lang w:val="x-none" w:eastAsia="en-US"/>
        </w:rPr>
      </w:pPr>
    </w:p>
    <w:p w14:paraId="2BC4B842" w14:textId="1CA51BF0" w:rsidR="00697EEA" w:rsidRPr="00472188" w:rsidRDefault="00697EEA" w:rsidP="00430ABE">
      <w:pPr>
        <w:pStyle w:val="NormalnyWeb"/>
        <w:numPr>
          <w:ilvl w:val="0"/>
          <w:numId w:val="20"/>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472188">
        <w:rPr>
          <w:rFonts w:ascii="Calibri" w:eastAsia="Calibri" w:hAnsi="Calibri" w:cs="Calibri"/>
          <w:sz w:val="21"/>
          <w:szCs w:val="21"/>
        </w:rPr>
        <w:t>Przystępując do niniejszego postępowania, wykonawca:</w:t>
      </w:r>
    </w:p>
    <w:p w14:paraId="34DD7C1E" w14:textId="77777777" w:rsidR="00697EEA" w:rsidRPr="00472188" w:rsidRDefault="00697EEA" w:rsidP="00430ABE">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472188">
        <w:rPr>
          <w:rFonts w:ascii="Calibri" w:eastAsia="Calibri" w:hAnsi="Calibri" w:cs="Calibri"/>
          <w:sz w:val="21"/>
          <w:szCs w:val="21"/>
          <w:lang w:eastAsia="en-US"/>
        </w:rPr>
        <w:t xml:space="preserve">Potwierdza, że zapoznał się z regulaminem </w:t>
      </w:r>
      <w:r w:rsidRPr="00472188">
        <w:rPr>
          <w:rFonts w:ascii="Calibri" w:eastAsia="Calibri" w:hAnsi="Calibri" w:cs="Calibri"/>
          <w:sz w:val="21"/>
          <w:szCs w:val="21"/>
        </w:rPr>
        <w:t xml:space="preserve">zamieszczonym na stronie internetowej, pod adresem: </w:t>
      </w:r>
      <w:hyperlink r:id="rId12" w:history="1">
        <w:r w:rsidRPr="00472188">
          <w:rPr>
            <w:rStyle w:val="Hipercze"/>
            <w:rFonts w:ascii="Calibri" w:eastAsia="Calibri" w:hAnsi="Calibri" w:cs="Calibri"/>
            <w:sz w:val="21"/>
            <w:szCs w:val="21"/>
          </w:rPr>
          <w:t>https://sosnowieckiewodociagi.pl/o-spolce/zamowienia-publiczne</w:t>
        </w:r>
      </w:hyperlink>
      <w:r w:rsidRPr="00472188">
        <w:rPr>
          <w:rFonts w:ascii="Calibri" w:eastAsia="Calibri" w:hAnsi="Calibri" w:cs="Calibri"/>
          <w:sz w:val="21"/>
          <w:szCs w:val="21"/>
        </w:rPr>
        <w:t xml:space="preserve"> i akceptuje jego postanowienia;</w:t>
      </w:r>
    </w:p>
    <w:p w14:paraId="2FEF50F5" w14:textId="77777777" w:rsidR="00697EEA" w:rsidRPr="00472188" w:rsidRDefault="00697EEA" w:rsidP="00430ABE">
      <w:pPr>
        <w:pStyle w:val="NormalnyWeb"/>
        <w:numPr>
          <w:ilvl w:val="1"/>
          <w:numId w:val="20"/>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472188">
        <w:rPr>
          <w:rFonts w:ascii="Calibri" w:eastAsia="Calibri" w:hAnsi="Calibri" w:cs="Calibri"/>
          <w:sz w:val="21"/>
          <w:szCs w:val="21"/>
        </w:rPr>
        <w:t xml:space="preserve">Akceptuje warunki korzystania z Platformy, określone w regulaminie zamieszczonym na stronie internetowej, pod adresem: </w:t>
      </w:r>
      <w:hyperlink r:id="rId13" w:history="1">
        <w:r w:rsidRPr="00472188">
          <w:rPr>
            <w:rStyle w:val="Hipercze"/>
            <w:rFonts w:ascii="Calibri" w:eastAsia="Calibri" w:hAnsi="Calibri" w:cs="Calibri"/>
            <w:sz w:val="21"/>
            <w:szCs w:val="21"/>
          </w:rPr>
          <w:t>https://platformazakupowa.pl/strona/1-regulamin</w:t>
        </w:r>
      </w:hyperlink>
      <w:r w:rsidRPr="00472188">
        <w:rPr>
          <w:rFonts w:ascii="Calibri" w:eastAsia="Calibri" w:hAnsi="Calibri" w:cs="Calibri"/>
          <w:sz w:val="21"/>
          <w:szCs w:val="21"/>
        </w:rPr>
        <w:t xml:space="preserve"> oraz uznaje go za wiążący;</w:t>
      </w:r>
    </w:p>
    <w:p w14:paraId="0B019A7A" w14:textId="77777777" w:rsidR="00697EEA" w:rsidRPr="00472188" w:rsidRDefault="00697EEA" w:rsidP="00430ABE">
      <w:pPr>
        <w:pStyle w:val="NormalnyWeb"/>
        <w:numPr>
          <w:ilvl w:val="1"/>
          <w:numId w:val="20"/>
        </w:numPr>
        <w:tabs>
          <w:tab w:val="left" w:pos="851"/>
        </w:tabs>
        <w:suppressAutoHyphens w:val="0"/>
        <w:spacing w:before="0" w:after="0"/>
        <w:ind w:left="851" w:hanging="425"/>
        <w:jc w:val="both"/>
        <w:rPr>
          <w:rStyle w:val="Hipercze"/>
          <w:rFonts w:ascii="Calibri" w:eastAsia="Calibri" w:hAnsi="Calibri" w:cs="Calibri"/>
          <w:color w:val="auto"/>
          <w:sz w:val="21"/>
          <w:szCs w:val="21"/>
          <w:u w:val="none"/>
          <w:lang w:val="x-none" w:eastAsia="en-US"/>
        </w:rPr>
      </w:pPr>
      <w:r w:rsidRPr="00472188">
        <w:rPr>
          <w:rFonts w:ascii="Calibri" w:eastAsia="Calibri" w:hAnsi="Calibri" w:cs="Calibri"/>
          <w:sz w:val="21"/>
          <w:szCs w:val="21"/>
        </w:rPr>
        <w:t xml:space="preserve">Potwierdza, że zapoznał się </w:t>
      </w:r>
      <w:r w:rsidRPr="00472188">
        <w:rPr>
          <w:rFonts w:ascii="Calibri" w:hAnsi="Calibri" w:cs="Calibri"/>
          <w:sz w:val="21"/>
          <w:szCs w:val="21"/>
        </w:rPr>
        <w:t>i stosuje się do Instrukcji składania ofert / wniosków, dostępnej pod adresem</w:t>
      </w:r>
      <w:r w:rsidRPr="00472188">
        <w:rPr>
          <w:rFonts w:ascii="Calibri" w:eastAsia="Calibri" w:hAnsi="Calibri" w:cs="Calibri"/>
          <w:sz w:val="21"/>
          <w:szCs w:val="21"/>
        </w:rPr>
        <w:t xml:space="preserve">: </w:t>
      </w:r>
      <w:hyperlink r:id="rId14" w:history="1">
        <w:r w:rsidRPr="00472188">
          <w:rPr>
            <w:rStyle w:val="Hipercze"/>
            <w:rFonts w:ascii="Calibri" w:eastAsia="Calibri" w:hAnsi="Calibri" w:cs="Calibri"/>
            <w:sz w:val="21"/>
            <w:szCs w:val="21"/>
          </w:rPr>
          <w:t>https://platformazakupowa.pl/strona/45-instrukcje</w:t>
        </w:r>
      </w:hyperlink>
      <w:r w:rsidRPr="00472188">
        <w:rPr>
          <w:rStyle w:val="Hipercze"/>
          <w:rFonts w:ascii="Calibri" w:eastAsia="Calibri" w:hAnsi="Calibri" w:cs="Calibri"/>
          <w:color w:val="auto"/>
          <w:sz w:val="21"/>
          <w:szCs w:val="21"/>
        </w:rPr>
        <w:t>.</w:t>
      </w:r>
    </w:p>
    <w:p w14:paraId="578FFB22" w14:textId="77777777" w:rsidR="00697EEA" w:rsidRPr="00472188" w:rsidRDefault="00697EEA" w:rsidP="00430ABE">
      <w:pPr>
        <w:pStyle w:val="NormalnyWeb"/>
        <w:numPr>
          <w:ilvl w:val="0"/>
          <w:numId w:val="20"/>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472188">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472188">
          <w:rPr>
            <w:rStyle w:val="Hipercze"/>
            <w:rFonts w:ascii="Calibri" w:eastAsia="Calibri" w:hAnsi="Calibri" w:cs="Calibri"/>
            <w:color w:val="auto"/>
            <w:sz w:val="21"/>
            <w:szCs w:val="21"/>
          </w:rPr>
          <w:t>https://platformazakupowa.pl</w:t>
        </w:r>
      </w:hyperlink>
      <w:r w:rsidRPr="00472188">
        <w:rPr>
          <w:rFonts w:ascii="Calibri" w:eastAsia="Calibri" w:hAnsi="Calibri" w:cs="Calibri"/>
          <w:sz w:val="21"/>
          <w:szCs w:val="21"/>
        </w:rPr>
        <w:t xml:space="preserve">, pod numerem telefonu: /22/ 101 02 02, lub adresem e-mail: </w:t>
      </w:r>
      <w:hyperlink r:id="rId16" w:history="1">
        <w:r w:rsidRPr="00472188">
          <w:rPr>
            <w:rStyle w:val="Hipercze"/>
            <w:rFonts w:ascii="Calibri" w:eastAsia="Calibri" w:hAnsi="Calibri" w:cs="Calibri"/>
            <w:color w:val="auto"/>
            <w:sz w:val="21"/>
            <w:szCs w:val="21"/>
          </w:rPr>
          <w:t>cwk@platformazakupowa.pl</w:t>
        </w:r>
      </w:hyperlink>
      <w:r w:rsidRPr="00472188">
        <w:rPr>
          <w:rStyle w:val="Hipercze"/>
          <w:rFonts w:ascii="Calibri" w:eastAsia="Calibri" w:hAnsi="Calibri" w:cs="Calibri"/>
          <w:color w:val="auto"/>
          <w:sz w:val="21"/>
          <w:szCs w:val="21"/>
          <w:u w:val="none"/>
        </w:rPr>
        <w:t>.</w:t>
      </w:r>
    </w:p>
    <w:p w14:paraId="49A225C3" w14:textId="77777777" w:rsidR="00697EEA" w:rsidRPr="00472188" w:rsidRDefault="00697EEA" w:rsidP="00430ABE">
      <w:pPr>
        <w:pStyle w:val="NormalnyWeb"/>
        <w:numPr>
          <w:ilvl w:val="0"/>
          <w:numId w:val="20"/>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472188">
        <w:rPr>
          <w:rFonts w:ascii="Calibri" w:eastAsia="Calibri" w:hAnsi="Calibri" w:cs="Calibri"/>
          <w:b/>
          <w:sz w:val="21"/>
          <w:szCs w:val="21"/>
        </w:rPr>
        <w:t xml:space="preserve">Zamawiający zaleca założenie bezpłatnego konta na Platformie, </w:t>
      </w:r>
      <w:r w:rsidRPr="00472188">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472188">
        <w:rPr>
          <w:rFonts w:ascii="Calibri" w:hAnsi="Calibri" w:cs="Calibri"/>
          <w:sz w:val="21"/>
          <w:szCs w:val="21"/>
        </w:rPr>
        <w:t>.</w:t>
      </w:r>
    </w:p>
    <w:p w14:paraId="12B267BD" w14:textId="13E07F8C"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472188">
        <w:rPr>
          <w:rFonts w:asciiTheme="minorHAnsi" w:eastAsia="TimesNewRoman" w:hAnsiTheme="minorHAnsi" w:cstheme="minorHAnsi"/>
          <w:sz w:val="21"/>
          <w:szCs w:val="21"/>
        </w:rPr>
        <w:t xml:space="preserve">Ofertę oraz oświadczenie, </w:t>
      </w:r>
      <w:r w:rsidRPr="00472188">
        <w:rPr>
          <w:rFonts w:asciiTheme="minorHAnsi" w:hAnsiTheme="minorHAnsi" w:cstheme="minorHAnsi"/>
          <w:sz w:val="21"/>
          <w:szCs w:val="21"/>
        </w:rPr>
        <w:t xml:space="preserve">o którym mowa w § 15 ust. 2 regulaminu, </w:t>
      </w:r>
      <w:r w:rsidRPr="00472188">
        <w:rPr>
          <w:rFonts w:asciiTheme="minorHAnsi" w:eastAsia="TimesNewRoman" w:hAnsiTheme="minorHAnsi" w:cstheme="minorHAnsi"/>
          <w:sz w:val="21"/>
          <w:szCs w:val="21"/>
        </w:rPr>
        <w:t xml:space="preserve">składa się, </w:t>
      </w:r>
      <w:r w:rsidRPr="00472188">
        <w:rPr>
          <w:rFonts w:asciiTheme="minorHAnsi" w:eastAsia="TimesNewRoman" w:hAnsiTheme="minorHAnsi" w:cstheme="minorHAnsi"/>
          <w:sz w:val="21"/>
          <w:szCs w:val="21"/>
          <w:u w:val="single"/>
        </w:rPr>
        <w:t>pod rygorem nieważności</w:t>
      </w:r>
      <w:r w:rsidRPr="00472188">
        <w:rPr>
          <w:rFonts w:asciiTheme="minorHAnsi" w:eastAsia="TimesNewRoman" w:hAnsiTheme="minorHAnsi" w:cstheme="minorHAnsi"/>
          <w:sz w:val="21"/>
          <w:szCs w:val="21"/>
        </w:rPr>
        <w:t xml:space="preserve">, w formie elektronicznej </w:t>
      </w:r>
      <w:r w:rsidRPr="00472188">
        <w:rPr>
          <w:rFonts w:asciiTheme="minorHAnsi" w:eastAsia="Calibri" w:hAnsiTheme="minorHAnsi" w:cstheme="minorHAnsi"/>
          <w:sz w:val="21"/>
          <w:szCs w:val="21"/>
          <w:lang w:eastAsia="en-US"/>
        </w:rPr>
        <w:t>(</w:t>
      </w:r>
      <w:r w:rsidRPr="00472188">
        <w:rPr>
          <w:rFonts w:asciiTheme="minorHAnsi" w:eastAsia="TimesNewRomanPSMT" w:hAnsiTheme="minorHAnsi" w:cstheme="minorHAnsi"/>
          <w:sz w:val="21"/>
          <w:szCs w:val="21"/>
        </w:rPr>
        <w:t xml:space="preserve">postaci elektronicznej opatrzonej kwalifikowanym podpisem elektronicznym) </w:t>
      </w:r>
      <w:r w:rsidRPr="00472188">
        <w:rPr>
          <w:rFonts w:asciiTheme="minorHAnsi" w:eastAsia="TimesNewRoman" w:hAnsiTheme="minorHAnsi" w:cstheme="minorHAnsi"/>
          <w:sz w:val="21"/>
          <w:szCs w:val="21"/>
        </w:rPr>
        <w:t>lub w postaci elektronicznej opatrzonej podpisem zaufanym lub podpisem osobistym;</w:t>
      </w:r>
      <w:r w:rsidRPr="00472188">
        <w:rPr>
          <w:rFonts w:asciiTheme="minorHAnsi" w:eastAsia="Calibri" w:hAnsiTheme="minorHAnsi" w:cstheme="minorHAnsi"/>
          <w:sz w:val="21"/>
          <w:szCs w:val="21"/>
          <w:lang w:eastAsia="en-US"/>
        </w:rPr>
        <w:t xml:space="preserve"> </w:t>
      </w:r>
      <w:r w:rsidRPr="00472188">
        <w:rPr>
          <w:rFonts w:asciiTheme="minorHAnsi" w:eastAsia="TimesNewRoman" w:hAnsiTheme="minorHAnsi" w:cstheme="minorHAnsi"/>
          <w:sz w:val="21"/>
          <w:szCs w:val="21"/>
        </w:rPr>
        <w:t xml:space="preserve">ilekroć w niniejszym rozdziale </w:t>
      </w:r>
      <w:r w:rsidRPr="00472188">
        <w:rPr>
          <w:rFonts w:asciiTheme="minorHAnsi" w:hAnsiTheme="minorHAnsi" w:cstheme="minorHAnsi"/>
          <w:sz w:val="21"/>
          <w:szCs w:val="21"/>
        </w:rPr>
        <w:t xml:space="preserve">jest mowa </w:t>
      </w:r>
      <w:r w:rsidR="00D91AAA" w:rsidRPr="00472188">
        <w:rPr>
          <w:rFonts w:asciiTheme="minorHAnsi" w:hAnsiTheme="minorHAnsi" w:cstheme="minorHAnsi"/>
          <w:sz w:val="21"/>
          <w:szCs w:val="21"/>
        </w:rPr>
        <w:br/>
      </w:r>
      <w:r w:rsidRPr="00472188">
        <w:rPr>
          <w:rFonts w:asciiTheme="minorHAnsi" w:hAnsiTheme="minorHAnsi" w:cstheme="minorHAnsi"/>
          <w:sz w:val="21"/>
          <w:szCs w:val="21"/>
        </w:rPr>
        <w:t>o ofercie, należy przez to rozumieć również ofertę dodatkową;</w:t>
      </w:r>
      <w:r w:rsidRPr="00472188">
        <w:rPr>
          <w:rFonts w:asciiTheme="minorHAnsi" w:eastAsia="Calibri" w:hAnsiTheme="minorHAnsi" w:cstheme="minorHAnsi"/>
          <w:sz w:val="21"/>
          <w:szCs w:val="21"/>
          <w:lang w:eastAsia="en-US"/>
        </w:rPr>
        <w:t xml:space="preserve"> </w:t>
      </w:r>
      <w:r w:rsidRPr="00472188">
        <w:rPr>
          <w:rFonts w:asciiTheme="minorHAnsi" w:hAnsiTheme="minorHAnsi" w:cstheme="minorHAnsi"/>
          <w:b/>
          <w:bCs/>
          <w:i/>
          <w:iCs/>
          <w:sz w:val="21"/>
          <w:szCs w:val="21"/>
          <w:highlight w:val="yellow"/>
        </w:rPr>
        <w:t xml:space="preserve">UWAGA: podpisem osobistym nie jest podpis własnoręczny; </w:t>
      </w:r>
      <w:r w:rsidRPr="00472188">
        <w:rPr>
          <w:rStyle w:val="markedcontent"/>
          <w:rFonts w:asciiTheme="minorHAnsi" w:hAnsiTheme="minorHAnsi" w:cstheme="minorHAnsi"/>
          <w:b/>
          <w:bCs/>
          <w:i/>
          <w:iCs/>
          <w:sz w:val="21"/>
          <w:szCs w:val="21"/>
          <w:highlight w:val="yellow"/>
        </w:rPr>
        <w:t xml:space="preserve">zgodnie z art. 2 ust. 1 pkt 9 ustawy z dnia 6 sierpnia 2010 roku o dowodach osobistych, </w:t>
      </w:r>
      <w:r w:rsidRPr="00472188">
        <w:rPr>
          <w:rStyle w:val="markedcontent"/>
          <w:rFonts w:asciiTheme="minorHAnsi" w:hAnsiTheme="minorHAnsi" w:cstheme="minorHAnsi"/>
          <w:b/>
          <w:bCs/>
          <w:i/>
          <w:iCs/>
          <w:sz w:val="21"/>
          <w:szCs w:val="21"/>
          <w:highlight w:val="yellow"/>
          <w:u w:val="single"/>
        </w:rPr>
        <w:t>podpisem osobistym</w:t>
      </w:r>
      <w:r w:rsidRPr="00472188">
        <w:rPr>
          <w:rStyle w:val="markedcontent"/>
          <w:rFonts w:asciiTheme="minorHAnsi" w:hAnsiTheme="minorHAnsi" w:cstheme="minorHAnsi"/>
          <w:b/>
          <w:bCs/>
          <w:i/>
          <w:iCs/>
          <w:sz w:val="21"/>
          <w:szCs w:val="21"/>
          <w:highlight w:val="yellow"/>
        </w:rPr>
        <w:t xml:space="preserve"> jest zaawansowany </w:t>
      </w:r>
      <w:r w:rsidRPr="00472188">
        <w:rPr>
          <w:rStyle w:val="highlight"/>
          <w:rFonts w:asciiTheme="minorHAnsi" w:hAnsiTheme="minorHAnsi" w:cstheme="minorHAnsi"/>
          <w:b/>
          <w:bCs/>
          <w:i/>
          <w:iCs/>
          <w:sz w:val="21"/>
          <w:szCs w:val="21"/>
          <w:highlight w:val="yellow"/>
        </w:rPr>
        <w:t>podpis</w:t>
      </w:r>
      <w:r w:rsidRPr="00472188">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roku w sprawie identyfikacji elektronicznej i usług zaufania </w:t>
      </w:r>
      <w:r w:rsidR="00D91AAA" w:rsidRPr="00472188">
        <w:rPr>
          <w:rStyle w:val="markedcontent"/>
          <w:rFonts w:asciiTheme="minorHAnsi" w:hAnsiTheme="minorHAnsi" w:cstheme="minorHAnsi"/>
          <w:b/>
          <w:bCs/>
          <w:i/>
          <w:iCs/>
          <w:sz w:val="21"/>
          <w:szCs w:val="21"/>
          <w:highlight w:val="yellow"/>
        </w:rPr>
        <w:br/>
      </w:r>
      <w:r w:rsidRPr="00472188">
        <w:rPr>
          <w:rStyle w:val="markedcontent"/>
          <w:rFonts w:asciiTheme="minorHAnsi" w:hAnsiTheme="minorHAnsi" w:cstheme="minorHAnsi"/>
          <w:b/>
          <w:bCs/>
          <w:i/>
          <w:iCs/>
          <w:sz w:val="21"/>
          <w:szCs w:val="21"/>
          <w:highlight w:val="yellow"/>
        </w:rPr>
        <w:t>w odniesieniu do transakcji elektronicznych na rynku wewnętrznym oraz uchylającego dyrektywę 1999/93/WE, weryfikowany za pomocą certyfikatu podpisu osobistego</w:t>
      </w:r>
      <w:r w:rsidRPr="00472188">
        <w:rPr>
          <w:rStyle w:val="markedcontent"/>
          <w:rFonts w:asciiTheme="minorHAnsi" w:hAnsiTheme="minorHAnsi" w:cstheme="minorHAnsi"/>
          <w:b/>
          <w:i/>
          <w:sz w:val="21"/>
          <w:szCs w:val="21"/>
          <w:highlight w:val="yellow"/>
        </w:rPr>
        <w:t>.</w:t>
      </w:r>
    </w:p>
    <w:p w14:paraId="6142801F" w14:textId="2D1D9B84"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72188">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472188">
        <w:rPr>
          <w:rFonts w:asciiTheme="minorHAnsi" w:hAnsiTheme="minorHAnsi" w:cstheme="minorHAnsi"/>
          <w:b/>
          <w:sz w:val="21"/>
          <w:szCs w:val="21"/>
        </w:rPr>
        <w:t>sporządza się w postaci elektronicznej</w:t>
      </w:r>
      <w:r w:rsidRPr="00472188">
        <w:rPr>
          <w:rFonts w:asciiTheme="minorHAnsi" w:hAnsiTheme="minorHAnsi" w:cstheme="minorHAnsi"/>
          <w:sz w:val="21"/>
          <w:szCs w:val="21"/>
        </w:rPr>
        <w:t xml:space="preserve">, w formatach danych określonych </w:t>
      </w:r>
      <w:r w:rsidR="002F3BAD" w:rsidRPr="00472188">
        <w:rPr>
          <w:rFonts w:asciiTheme="minorHAnsi" w:hAnsiTheme="minorHAnsi" w:cstheme="minorHAnsi"/>
          <w:sz w:val="21"/>
          <w:szCs w:val="21"/>
        </w:rPr>
        <w:br/>
      </w:r>
      <w:r w:rsidRPr="00472188">
        <w:rPr>
          <w:rFonts w:asciiTheme="minorHAnsi" w:hAnsiTheme="minorHAnsi" w:cstheme="minorHAnsi"/>
          <w:sz w:val="21"/>
          <w:szCs w:val="21"/>
        </w:rPr>
        <w:t>w</w:t>
      </w:r>
      <w:r w:rsidRPr="00472188">
        <w:rPr>
          <w:rFonts w:asciiTheme="minorHAnsi" w:eastAsia="Calibri" w:hAnsiTheme="minorHAnsi" w:cstheme="minorHAnsi"/>
          <w:sz w:val="21"/>
          <w:szCs w:val="21"/>
          <w:lang w:eastAsia="en-US"/>
        </w:rPr>
        <w:t xml:space="preserve"> </w:t>
      </w:r>
      <w:r w:rsidRPr="00472188">
        <w:rPr>
          <w:rFonts w:asciiTheme="minorHAnsi" w:hAnsiTheme="minorHAnsi" w:cstheme="minorHAnsi"/>
          <w:sz w:val="21"/>
          <w:szCs w:val="21"/>
        </w:rPr>
        <w:t xml:space="preserve">Obwieszczeniu, o którym mowa w pkt 34, </w:t>
      </w:r>
      <w:r w:rsidRPr="00472188">
        <w:rPr>
          <w:rFonts w:asciiTheme="minorHAnsi" w:hAnsiTheme="minorHAnsi" w:cstheme="minorHAnsi"/>
          <w:sz w:val="21"/>
          <w:szCs w:val="21"/>
          <w:u w:val="single"/>
        </w:rPr>
        <w:t>z uwzględnieniem zaleceń zamawiającego, o których mowa w niniejszym rozdziale</w:t>
      </w:r>
      <w:r w:rsidRPr="00472188">
        <w:rPr>
          <w:rFonts w:asciiTheme="minorHAnsi" w:hAnsiTheme="minorHAnsi" w:cstheme="minorHAnsi"/>
          <w:sz w:val="21"/>
          <w:szCs w:val="21"/>
          <w:lang w:eastAsia="pl-PL"/>
        </w:rPr>
        <w:t>.</w:t>
      </w:r>
    </w:p>
    <w:p w14:paraId="4F3A0385" w14:textId="77777777"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72188">
        <w:rPr>
          <w:rFonts w:asciiTheme="minorHAnsi" w:hAnsiTheme="minorHAnsi" w:cstheme="minorHAnsi"/>
          <w:sz w:val="21"/>
          <w:szCs w:val="21"/>
        </w:rPr>
        <w:t xml:space="preserve">Informacje, oświadczenia lub dokumenty, inne niż określone w pkt 6, przekazywane w postępowaniu, </w:t>
      </w:r>
      <w:r w:rsidRPr="00472188">
        <w:rPr>
          <w:rFonts w:asciiTheme="minorHAnsi" w:hAnsiTheme="minorHAnsi" w:cstheme="minorHAnsi"/>
          <w:b/>
          <w:sz w:val="21"/>
          <w:szCs w:val="21"/>
        </w:rPr>
        <w:t>sporządza się w postaci elektronicznej</w:t>
      </w:r>
      <w:r w:rsidRPr="00472188">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472188">
        <w:rPr>
          <w:rFonts w:asciiTheme="minorHAnsi" w:hAnsiTheme="minorHAnsi" w:cstheme="minorHAnsi"/>
          <w:sz w:val="21"/>
          <w:szCs w:val="21"/>
          <w:u w:val="single"/>
          <w:lang w:eastAsia="pl-PL"/>
        </w:rPr>
        <w:t>z uwzględnieniem zaleceń (preferencji) zamawiającego, o których mowa w niniejszym rozdziale</w:t>
      </w:r>
      <w:r w:rsidRPr="00472188">
        <w:rPr>
          <w:rFonts w:asciiTheme="minorHAnsi" w:hAnsiTheme="minorHAnsi" w:cstheme="minorHAnsi"/>
          <w:sz w:val="21"/>
          <w:szCs w:val="21"/>
        </w:rPr>
        <w:t>.</w:t>
      </w:r>
    </w:p>
    <w:p w14:paraId="7FA5F27C" w14:textId="77777777"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72188">
        <w:rPr>
          <w:rFonts w:asciiTheme="minorHAnsi" w:eastAsia="Calibri" w:hAnsiTheme="minorHAnsi" w:cstheme="minorHAnsi"/>
          <w:sz w:val="21"/>
          <w:szCs w:val="21"/>
          <w:lang w:eastAsia="en-US"/>
        </w:rPr>
        <w:t>Ofertę wraz z kosztorysem ofertowym oraz wszystkimi pozostałymi załącznikami wymienionymi w pkt 4 Rozdziału 9 SWZ, złożyć należy za pomocą formularza „OFERTA WYKONAWCY”.</w:t>
      </w:r>
    </w:p>
    <w:p w14:paraId="1C5471D7" w14:textId="77777777"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72188">
        <w:rPr>
          <w:rFonts w:asciiTheme="minorHAnsi" w:eastAsia="Calibri" w:hAnsiTheme="minorHAnsi" w:cstheme="minorHAnsi"/>
          <w:sz w:val="21"/>
          <w:szCs w:val="21"/>
          <w:lang w:eastAsia="en-US"/>
        </w:rPr>
        <w:t>Informacje stanowiące tajemnicę przedsiębiorstwa, w rozumieniu</w:t>
      </w:r>
      <w:r w:rsidRPr="00472188">
        <w:rPr>
          <w:rFonts w:asciiTheme="minorHAnsi" w:hAnsiTheme="minorHAnsi" w:cstheme="minorHAnsi"/>
          <w:sz w:val="21"/>
          <w:szCs w:val="21"/>
        </w:rPr>
        <w:t xml:space="preserve"> przepisów ustawy z dnia 16 kwietnia 1993 roku o zwalczaniu nieuczciwej konkurencji</w:t>
      </w:r>
      <w:r w:rsidRPr="00472188">
        <w:rPr>
          <w:rFonts w:asciiTheme="minorHAnsi" w:eastAsia="Calibri" w:hAnsiTheme="minorHAnsi" w:cstheme="minorHAnsi"/>
          <w:sz w:val="21"/>
          <w:szCs w:val="21"/>
          <w:lang w:eastAsia="en-US"/>
        </w:rPr>
        <w:t>, wykonawca składa za pomocą formularza „TAJEMNICA PRZEDSIĘBIORSTWA”.</w:t>
      </w:r>
    </w:p>
    <w:p w14:paraId="6EA00312" w14:textId="77777777"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eastAsia="Calibri" w:hAnsiTheme="minorHAnsi" w:cstheme="minorHAnsi"/>
          <w:b/>
          <w:sz w:val="21"/>
          <w:szCs w:val="21"/>
          <w:lang w:val="x-none" w:eastAsia="en-US"/>
        </w:rPr>
      </w:pPr>
      <w:r w:rsidRPr="00472188">
        <w:rPr>
          <w:rFonts w:asciiTheme="minorHAnsi" w:eastAsia="Calibri" w:hAnsiTheme="minorHAnsi" w:cstheme="minorHAnsi"/>
          <w:sz w:val="21"/>
          <w:szCs w:val="21"/>
          <w:lang w:eastAsia="en-US"/>
        </w:rPr>
        <w:t>Informacje, o</w:t>
      </w:r>
      <w:r w:rsidRPr="00472188">
        <w:rPr>
          <w:rFonts w:asciiTheme="minorHAnsi" w:hAnsiTheme="minorHAnsi" w:cstheme="minorHAnsi"/>
          <w:sz w:val="21"/>
          <w:szCs w:val="21"/>
        </w:rPr>
        <w:t>świadczenia lub dokumenty</w:t>
      </w:r>
      <w:r w:rsidRPr="00472188">
        <w:rPr>
          <w:rFonts w:asciiTheme="minorHAnsi" w:eastAsia="Calibri" w:hAnsiTheme="minorHAnsi" w:cstheme="minorHAnsi"/>
          <w:sz w:val="21"/>
          <w:szCs w:val="21"/>
          <w:lang w:eastAsia="en-US"/>
        </w:rPr>
        <w:t xml:space="preserve"> wymienione w pkt 6 lub 7, </w:t>
      </w:r>
      <w:r w:rsidRPr="00472188">
        <w:rPr>
          <w:rFonts w:asciiTheme="minorHAnsi" w:hAnsiTheme="minorHAnsi" w:cstheme="minorHAnsi"/>
          <w:sz w:val="21"/>
          <w:szCs w:val="21"/>
        </w:rPr>
        <w:t>przekazywane w postępowaniu</w:t>
      </w:r>
      <w:r w:rsidRPr="00472188">
        <w:rPr>
          <w:rFonts w:asciiTheme="minorHAnsi" w:eastAsia="Calibri" w:hAnsiTheme="minorHAnsi" w:cstheme="minorHAnsi"/>
          <w:sz w:val="21"/>
          <w:szCs w:val="21"/>
          <w:lang w:eastAsia="en-US"/>
        </w:rPr>
        <w:t xml:space="preserve"> po terminie składania ofert, wykonawca przekazuje zamawiającemu za </w:t>
      </w:r>
      <w:r w:rsidRPr="00472188">
        <w:rPr>
          <w:rFonts w:asciiTheme="minorHAnsi" w:hAnsiTheme="minorHAnsi" w:cstheme="minorHAnsi"/>
          <w:sz w:val="21"/>
          <w:szCs w:val="21"/>
          <w:lang w:eastAsia="pl-PL"/>
        </w:rPr>
        <w:t>pośrednictwem formularza „WYŚLIJ WIADOMOŚĆ DO ZAMAWIAJĄCEGO”.</w:t>
      </w:r>
    </w:p>
    <w:p w14:paraId="0BA2ABB3" w14:textId="77777777" w:rsidR="00B206CC" w:rsidRPr="00472188" w:rsidRDefault="00B206CC" w:rsidP="00430ABE">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472188">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472188">
        <w:rPr>
          <w:rFonts w:asciiTheme="minorHAnsi" w:hAnsiTheme="minorHAnsi" w:cstheme="minorHAnsi"/>
          <w:sz w:val="21"/>
          <w:szCs w:val="21"/>
          <w:lang w:val="pl-PL"/>
        </w:rPr>
        <w:t xml:space="preserve">; </w:t>
      </w:r>
      <w:r w:rsidRPr="00472188">
        <w:rPr>
          <w:rFonts w:asciiTheme="minorHAnsi" w:hAnsiTheme="minorHAnsi" w:cstheme="minorHAnsi"/>
          <w:b/>
          <w:sz w:val="21"/>
          <w:szCs w:val="21"/>
        </w:rPr>
        <w:t>w celu utrzymania w poufności tych informacji, wykonawca winien przekazać je w wydzielonym i odpowiednio oznaczonym pliku</w:t>
      </w:r>
      <w:r w:rsidRPr="00472188">
        <w:rPr>
          <w:rFonts w:asciiTheme="minorHAnsi" w:hAnsiTheme="minorHAnsi" w:cstheme="minorHAnsi"/>
          <w:sz w:val="21"/>
          <w:szCs w:val="21"/>
          <w:lang w:val="pl-PL"/>
        </w:rPr>
        <w:t>.</w:t>
      </w:r>
    </w:p>
    <w:p w14:paraId="7AA1A3B4" w14:textId="77777777" w:rsidR="00B206CC" w:rsidRPr="00472188" w:rsidRDefault="00B206CC" w:rsidP="00430ABE">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472188">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26121AA4" w14:textId="77777777" w:rsidR="00B206CC" w:rsidRDefault="00B206CC" w:rsidP="00430ABE">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472188">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F94CEEF" w14:textId="554E7420" w:rsidR="00B206CC" w:rsidRDefault="00B206CC" w:rsidP="00430ABE">
      <w:pPr>
        <w:pStyle w:val="Akapitzlist"/>
        <w:numPr>
          <w:ilvl w:val="0"/>
          <w:numId w:val="20"/>
        </w:numPr>
        <w:tabs>
          <w:tab w:val="left" w:pos="426"/>
        </w:tabs>
        <w:ind w:left="426" w:hanging="426"/>
        <w:contextualSpacing/>
        <w:jc w:val="both"/>
        <w:outlineLvl w:val="0"/>
        <w:rPr>
          <w:rFonts w:asciiTheme="minorHAnsi" w:hAnsiTheme="minorHAnsi" w:cstheme="minorHAnsi"/>
          <w:sz w:val="21"/>
          <w:szCs w:val="21"/>
        </w:rPr>
      </w:pPr>
      <w:r w:rsidRPr="00472188">
        <w:rPr>
          <w:rFonts w:asciiTheme="minorHAnsi" w:hAnsiTheme="minorHAnsi" w:cstheme="minorHAnsi"/>
          <w:sz w:val="21"/>
          <w:szCs w:val="21"/>
        </w:rPr>
        <w:t>Poświadczenia zgodności cyfrowego odwzorowania z dokumentem w postaci papierowej, o którym mowa w pkt 13, dokonuje w przypadku:</w:t>
      </w:r>
    </w:p>
    <w:p w14:paraId="0E582AEB" w14:textId="77777777" w:rsidR="009742C7" w:rsidRDefault="009742C7" w:rsidP="009742C7">
      <w:pPr>
        <w:pStyle w:val="Akapitzlist"/>
        <w:tabs>
          <w:tab w:val="left" w:pos="426"/>
        </w:tabs>
        <w:ind w:left="426"/>
        <w:contextualSpacing/>
        <w:jc w:val="both"/>
        <w:outlineLvl w:val="0"/>
        <w:rPr>
          <w:rFonts w:asciiTheme="minorHAnsi" w:hAnsiTheme="minorHAnsi" w:cstheme="minorHAnsi"/>
          <w:sz w:val="21"/>
          <w:szCs w:val="21"/>
        </w:rPr>
      </w:pPr>
    </w:p>
    <w:p w14:paraId="62DBAA53" w14:textId="77777777" w:rsidR="009742C7" w:rsidRDefault="009742C7" w:rsidP="009742C7">
      <w:pPr>
        <w:pStyle w:val="Akapitzlist"/>
        <w:tabs>
          <w:tab w:val="left" w:pos="426"/>
        </w:tabs>
        <w:ind w:left="426"/>
        <w:contextualSpacing/>
        <w:jc w:val="both"/>
        <w:outlineLvl w:val="0"/>
        <w:rPr>
          <w:rFonts w:asciiTheme="minorHAnsi" w:hAnsiTheme="minorHAnsi" w:cstheme="minorHAnsi"/>
          <w:sz w:val="21"/>
          <w:szCs w:val="21"/>
        </w:rPr>
      </w:pPr>
    </w:p>
    <w:p w14:paraId="593232E7" w14:textId="77777777" w:rsidR="009742C7" w:rsidRPr="00472188" w:rsidRDefault="009742C7" w:rsidP="009742C7">
      <w:pPr>
        <w:pStyle w:val="Akapitzlist"/>
        <w:tabs>
          <w:tab w:val="left" w:pos="426"/>
        </w:tabs>
        <w:ind w:left="426"/>
        <w:contextualSpacing/>
        <w:jc w:val="both"/>
        <w:outlineLvl w:val="0"/>
        <w:rPr>
          <w:rFonts w:asciiTheme="minorHAnsi" w:hAnsiTheme="minorHAnsi" w:cstheme="minorHAnsi"/>
          <w:sz w:val="21"/>
          <w:szCs w:val="21"/>
        </w:rPr>
      </w:pPr>
    </w:p>
    <w:p w14:paraId="2AD379FF" w14:textId="77777777" w:rsidR="00B206CC" w:rsidRPr="00472188" w:rsidRDefault="00B206CC" w:rsidP="00430ABE">
      <w:pPr>
        <w:pStyle w:val="Tekstpodstawowywcity2"/>
        <w:numPr>
          <w:ilvl w:val="1"/>
          <w:numId w:val="46"/>
        </w:numPr>
        <w:tabs>
          <w:tab w:val="left" w:pos="851"/>
        </w:tabs>
        <w:spacing w:after="0" w:line="240" w:lineRule="auto"/>
        <w:ind w:left="851" w:hanging="425"/>
        <w:jc w:val="both"/>
        <w:rPr>
          <w:rFonts w:asciiTheme="minorHAnsi" w:hAnsiTheme="minorHAnsi" w:cstheme="minorHAnsi"/>
          <w:sz w:val="21"/>
          <w:szCs w:val="21"/>
        </w:rPr>
      </w:pPr>
      <w:r w:rsidRPr="00472188">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FBF6F1" w14:textId="77777777" w:rsidR="00B206CC" w:rsidRPr="00472188" w:rsidRDefault="00B206CC" w:rsidP="00430ABE">
      <w:pPr>
        <w:pStyle w:val="Tekstpodstawowywcity2"/>
        <w:numPr>
          <w:ilvl w:val="1"/>
          <w:numId w:val="46"/>
        </w:numPr>
        <w:tabs>
          <w:tab w:val="left" w:pos="851"/>
        </w:tabs>
        <w:spacing w:after="0" w:line="240" w:lineRule="auto"/>
        <w:ind w:left="851" w:hanging="425"/>
        <w:jc w:val="both"/>
        <w:rPr>
          <w:rFonts w:asciiTheme="minorHAnsi" w:hAnsiTheme="minorHAnsi" w:cstheme="minorHAnsi"/>
          <w:sz w:val="21"/>
          <w:szCs w:val="21"/>
        </w:rPr>
      </w:pPr>
      <w:r w:rsidRPr="00472188">
        <w:rPr>
          <w:rFonts w:asciiTheme="minorHAnsi" w:hAnsiTheme="minorHAnsi" w:cstheme="minorHAnsi"/>
          <w:sz w:val="21"/>
          <w:szCs w:val="21"/>
        </w:rPr>
        <w:t>Przedmiotowych środków dowodowych – odpowiednio wykonawca lub wykonawca wspólnie ubiegający się o udzielenie zamówienia;</w:t>
      </w:r>
    </w:p>
    <w:p w14:paraId="163D4416" w14:textId="77777777" w:rsidR="00B206CC" w:rsidRPr="00472188" w:rsidRDefault="00B206CC" w:rsidP="00430ABE">
      <w:pPr>
        <w:pStyle w:val="Tekstpodstawowywcity2"/>
        <w:numPr>
          <w:ilvl w:val="1"/>
          <w:numId w:val="46"/>
        </w:numPr>
        <w:tabs>
          <w:tab w:val="left" w:pos="851"/>
        </w:tabs>
        <w:spacing w:after="0" w:line="240" w:lineRule="auto"/>
        <w:ind w:left="851" w:hanging="425"/>
        <w:jc w:val="both"/>
        <w:rPr>
          <w:rFonts w:asciiTheme="minorHAnsi" w:hAnsiTheme="minorHAnsi" w:cstheme="minorHAnsi"/>
          <w:sz w:val="21"/>
          <w:szCs w:val="21"/>
        </w:rPr>
      </w:pPr>
      <w:r w:rsidRPr="00472188">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4769ACE0" w14:textId="77777777" w:rsidR="00B206CC" w:rsidRPr="00472188" w:rsidRDefault="00B206CC" w:rsidP="00430ABE">
      <w:pPr>
        <w:pStyle w:val="NormalnyWeb"/>
        <w:numPr>
          <w:ilvl w:val="0"/>
          <w:numId w:val="20"/>
        </w:numPr>
        <w:tabs>
          <w:tab w:val="left" w:pos="426"/>
        </w:tabs>
        <w:suppressAutoHyphens w:val="0"/>
        <w:spacing w:before="0" w:after="0"/>
        <w:ind w:left="426" w:hanging="426"/>
        <w:jc w:val="both"/>
        <w:rPr>
          <w:rFonts w:asciiTheme="minorHAnsi" w:hAnsiTheme="minorHAnsi" w:cstheme="minorHAnsi"/>
          <w:sz w:val="21"/>
          <w:szCs w:val="21"/>
        </w:rPr>
      </w:pPr>
      <w:r w:rsidRPr="00472188">
        <w:rPr>
          <w:rFonts w:asciiTheme="minorHAnsi" w:hAnsiTheme="minorHAnsi" w:cstheme="minorHAnsi"/>
          <w:sz w:val="21"/>
          <w:szCs w:val="21"/>
        </w:rPr>
        <w:t>Poświadczenia zgodności cyfrowego odwzorowania z dokumentem w postaci papierowej, o którym mowa w pkt 13, może dokonać również notariusz.</w:t>
      </w:r>
    </w:p>
    <w:p w14:paraId="3C19DFA6" w14:textId="77777777" w:rsidR="00B206CC" w:rsidRPr="00472188" w:rsidRDefault="00B206CC" w:rsidP="00430ABE">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sidRPr="00472188">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7A5A7B7" w14:textId="2B0BB4A3" w:rsidR="00B206CC" w:rsidRPr="00472188" w:rsidRDefault="00B206CC" w:rsidP="00430ABE">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sidRPr="00472188">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Pr="00472188">
        <w:rPr>
          <w:rFonts w:asciiTheme="minorHAnsi" w:hAnsiTheme="minorHAnsi" w:cstheme="minorHAnsi"/>
          <w:sz w:val="21"/>
          <w:szCs w:val="21"/>
        </w:rPr>
        <w:br/>
        <w:t>w postaci elektronicznej i opatruje się kwalifikowanym podpisem elektronicznym, podpisem zaufanym lub podpisem osobistym.</w:t>
      </w:r>
    </w:p>
    <w:p w14:paraId="391FEB1A" w14:textId="77777777" w:rsidR="00B206CC" w:rsidRPr="00472188" w:rsidRDefault="00B206CC" w:rsidP="00430ABE">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sidRPr="00472188">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88B1333" w14:textId="77777777" w:rsidR="00B206CC" w:rsidRPr="00472188" w:rsidRDefault="00B206CC" w:rsidP="00430ABE">
      <w:pPr>
        <w:pStyle w:val="NormalnyWeb"/>
        <w:numPr>
          <w:ilvl w:val="0"/>
          <w:numId w:val="20"/>
        </w:numPr>
        <w:tabs>
          <w:tab w:val="left" w:pos="426"/>
        </w:tabs>
        <w:suppressAutoHyphens w:val="0"/>
        <w:spacing w:before="0" w:after="0"/>
        <w:ind w:left="426" w:hanging="423"/>
        <w:jc w:val="both"/>
        <w:rPr>
          <w:rFonts w:asciiTheme="minorHAnsi" w:hAnsiTheme="minorHAnsi" w:cstheme="minorHAnsi"/>
          <w:sz w:val="21"/>
          <w:szCs w:val="21"/>
        </w:rPr>
      </w:pPr>
      <w:r w:rsidRPr="00472188">
        <w:rPr>
          <w:rFonts w:asciiTheme="minorHAnsi" w:hAnsiTheme="minorHAnsi" w:cstheme="minorHAnsi"/>
          <w:sz w:val="21"/>
          <w:szCs w:val="21"/>
        </w:rPr>
        <w:t>Poświadczenia zgodności cyfrowego odwzorowania z dokumentem w postaci papierowej, o którym mowa w pkt 18, dokonuje w przypadku:</w:t>
      </w:r>
    </w:p>
    <w:p w14:paraId="2A6C3B55" w14:textId="77777777" w:rsidR="00B206CC" w:rsidRPr="00472188" w:rsidRDefault="00B206CC" w:rsidP="00430ABE">
      <w:pPr>
        <w:pStyle w:val="NormalnyWeb"/>
        <w:numPr>
          <w:ilvl w:val="1"/>
          <w:numId w:val="47"/>
        </w:numPr>
        <w:tabs>
          <w:tab w:val="left" w:pos="851"/>
        </w:tabs>
        <w:suppressAutoHyphens w:val="0"/>
        <w:spacing w:before="0" w:after="0"/>
        <w:ind w:left="851" w:hanging="425"/>
        <w:jc w:val="both"/>
        <w:rPr>
          <w:rFonts w:asciiTheme="minorHAnsi" w:hAnsiTheme="minorHAnsi" w:cstheme="minorHAnsi"/>
          <w:sz w:val="21"/>
          <w:szCs w:val="21"/>
        </w:rPr>
      </w:pPr>
      <w:r w:rsidRPr="00472188">
        <w:rPr>
          <w:rFonts w:asciiTheme="minorHAnsi" w:hAnsiTheme="minorHAnsi" w:cstheme="minorHAnsi"/>
          <w:sz w:val="21"/>
          <w:szCs w:val="21"/>
        </w:rPr>
        <w:t xml:space="preserve">Podmiotowych środków dowodowych – odpowiednio wykonawca, wykonawca wspólnie ubiegający się </w:t>
      </w:r>
      <w:r w:rsidRPr="00472188">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152D0160" w14:textId="77777777" w:rsidR="00B206CC" w:rsidRPr="00472188" w:rsidRDefault="00B206CC" w:rsidP="00430ABE">
      <w:pPr>
        <w:pStyle w:val="NormalnyWeb"/>
        <w:numPr>
          <w:ilvl w:val="1"/>
          <w:numId w:val="47"/>
        </w:numPr>
        <w:tabs>
          <w:tab w:val="left" w:pos="851"/>
        </w:tabs>
        <w:suppressAutoHyphens w:val="0"/>
        <w:spacing w:before="0" w:after="0"/>
        <w:ind w:left="851" w:hanging="425"/>
        <w:jc w:val="both"/>
        <w:rPr>
          <w:rFonts w:asciiTheme="minorHAnsi" w:hAnsiTheme="minorHAnsi" w:cstheme="minorHAnsi"/>
          <w:sz w:val="21"/>
          <w:szCs w:val="21"/>
        </w:rPr>
      </w:pPr>
      <w:r w:rsidRPr="00472188">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7A9A7D03" w14:textId="77777777" w:rsidR="00B206CC" w:rsidRPr="00472188" w:rsidRDefault="00B206CC" w:rsidP="00430ABE">
      <w:pPr>
        <w:pStyle w:val="NormalnyWeb"/>
        <w:numPr>
          <w:ilvl w:val="1"/>
          <w:numId w:val="47"/>
        </w:numPr>
        <w:tabs>
          <w:tab w:val="left" w:pos="851"/>
        </w:tabs>
        <w:suppressAutoHyphens w:val="0"/>
        <w:spacing w:before="0" w:after="0"/>
        <w:ind w:left="851" w:hanging="425"/>
        <w:jc w:val="both"/>
        <w:rPr>
          <w:rFonts w:asciiTheme="minorHAnsi" w:hAnsiTheme="minorHAnsi" w:cstheme="minorHAnsi"/>
          <w:sz w:val="21"/>
          <w:szCs w:val="21"/>
        </w:rPr>
      </w:pPr>
      <w:r w:rsidRPr="00472188">
        <w:rPr>
          <w:rFonts w:asciiTheme="minorHAnsi" w:hAnsiTheme="minorHAnsi" w:cstheme="minorHAnsi"/>
          <w:sz w:val="21"/>
          <w:szCs w:val="21"/>
        </w:rPr>
        <w:t>Pełnomocnictwa – mocodawca.</w:t>
      </w:r>
    </w:p>
    <w:p w14:paraId="44D15658" w14:textId="77777777" w:rsidR="00697EEA" w:rsidRPr="00472188" w:rsidRDefault="00697EEA" w:rsidP="00430ABE">
      <w:pPr>
        <w:pStyle w:val="NormalnyWeb"/>
        <w:numPr>
          <w:ilvl w:val="0"/>
          <w:numId w:val="20"/>
        </w:numPr>
        <w:tabs>
          <w:tab w:val="left" w:pos="426"/>
        </w:tabs>
        <w:spacing w:before="0" w:after="0"/>
        <w:ind w:left="426" w:hanging="426"/>
        <w:jc w:val="both"/>
        <w:rPr>
          <w:rFonts w:ascii="Calibri" w:hAnsi="Calibri" w:cs="Calibri"/>
          <w:sz w:val="21"/>
          <w:szCs w:val="21"/>
        </w:rPr>
      </w:pPr>
      <w:r w:rsidRPr="00472188">
        <w:rPr>
          <w:rFonts w:ascii="Calibri" w:hAnsi="Calibri" w:cs="Calibri"/>
          <w:sz w:val="21"/>
          <w:szCs w:val="21"/>
        </w:rPr>
        <w:t>Poświadczenia zgodności cyfrowego odwzorowania z dokumentem w postaci papierowej, o którym mowa w pkt 18, może dokonać również notariusz.</w:t>
      </w:r>
    </w:p>
    <w:p w14:paraId="2DEA49D5" w14:textId="77777777" w:rsidR="00697EEA" w:rsidRPr="00472188" w:rsidRDefault="00697EEA" w:rsidP="00430ABE">
      <w:pPr>
        <w:pStyle w:val="NormalnyWeb"/>
        <w:numPr>
          <w:ilvl w:val="0"/>
          <w:numId w:val="20"/>
        </w:numPr>
        <w:tabs>
          <w:tab w:val="left" w:pos="426"/>
        </w:tabs>
        <w:spacing w:before="0" w:after="0"/>
        <w:ind w:left="426" w:hanging="426"/>
        <w:jc w:val="both"/>
        <w:rPr>
          <w:rFonts w:ascii="Calibri" w:hAnsi="Calibri" w:cs="Calibri"/>
          <w:sz w:val="21"/>
          <w:szCs w:val="21"/>
        </w:rPr>
      </w:pPr>
      <w:r w:rsidRPr="00472188">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01F3E62" w14:textId="77777777" w:rsidR="00697EEA" w:rsidRPr="00472188" w:rsidRDefault="00697EEA" w:rsidP="00430ABE">
      <w:pPr>
        <w:pStyle w:val="NormalnyWeb"/>
        <w:numPr>
          <w:ilvl w:val="0"/>
          <w:numId w:val="20"/>
        </w:numPr>
        <w:tabs>
          <w:tab w:val="left" w:pos="426"/>
        </w:tabs>
        <w:spacing w:before="0" w:after="0"/>
        <w:ind w:left="426" w:hanging="426"/>
        <w:jc w:val="both"/>
        <w:rPr>
          <w:rFonts w:ascii="Calibri" w:hAnsi="Calibri" w:cs="Calibri"/>
          <w:sz w:val="21"/>
          <w:szCs w:val="21"/>
        </w:rPr>
      </w:pPr>
      <w:r w:rsidRPr="00472188">
        <w:rPr>
          <w:rFonts w:ascii="Calibri" w:hAnsi="Calibri" w:cs="Calibri"/>
          <w:sz w:val="21"/>
          <w:szCs w:val="21"/>
        </w:rPr>
        <w:t>Dokumenty elektroniczne w postępowaniu spełniają łącznie następujące wymagania:</w:t>
      </w:r>
    </w:p>
    <w:p w14:paraId="19A8EC74" w14:textId="77777777" w:rsidR="00697EEA" w:rsidRPr="00472188" w:rsidRDefault="00697EEA" w:rsidP="00430ABE">
      <w:pPr>
        <w:pStyle w:val="NormalnyWeb"/>
        <w:numPr>
          <w:ilvl w:val="1"/>
          <w:numId w:val="20"/>
        </w:numPr>
        <w:tabs>
          <w:tab w:val="left" w:pos="851"/>
        </w:tabs>
        <w:spacing w:before="0" w:after="0"/>
        <w:ind w:left="851" w:hanging="425"/>
        <w:jc w:val="both"/>
        <w:rPr>
          <w:rFonts w:ascii="Calibri" w:hAnsi="Calibri" w:cs="Calibri"/>
          <w:sz w:val="21"/>
          <w:szCs w:val="21"/>
        </w:rPr>
      </w:pPr>
      <w:r w:rsidRPr="00472188">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083D01F" w14:textId="77777777" w:rsidR="00697EEA" w:rsidRPr="00472188" w:rsidRDefault="00697EEA" w:rsidP="00430ABE">
      <w:pPr>
        <w:pStyle w:val="NormalnyWeb"/>
        <w:numPr>
          <w:ilvl w:val="1"/>
          <w:numId w:val="20"/>
        </w:numPr>
        <w:tabs>
          <w:tab w:val="left" w:pos="851"/>
        </w:tabs>
        <w:spacing w:before="0" w:after="0"/>
        <w:ind w:left="851" w:hanging="425"/>
        <w:jc w:val="both"/>
        <w:rPr>
          <w:rFonts w:ascii="Calibri" w:hAnsi="Calibri" w:cs="Calibri"/>
          <w:sz w:val="21"/>
          <w:szCs w:val="21"/>
        </w:rPr>
      </w:pPr>
      <w:r w:rsidRPr="00472188">
        <w:rPr>
          <w:rFonts w:ascii="Calibri" w:hAnsi="Calibri" w:cs="Calibri"/>
          <w:sz w:val="21"/>
          <w:szCs w:val="21"/>
        </w:rPr>
        <w:t>Umożliwiają prezentację treści w postaci elektronicznej, w szczególności przez wyświetlenie tej treści na monitorze ekranowym;</w:t>
      </w:r>
    </w:p>
    <w:p w14:paraId="5BD3EEA8" w14:textId="77777777" w:rsidR="00697EEA" w:rsidRPr="00472188" w:rsidRDefault="00697EEA" w:rsidP="00430ABE">
      <w:pPr>
        <w:pStyle w:val="NormalnyWeb"/>
        <w:numPr>
          <w:ilvl w:val="1"/>
          <w:numId w:val="20"/>
        </w:numPr>
        <w:tabs>
          <w:tab w:val="left" w:pos="851"/>
        </w:tabs>
        <w:spacing w:before="0" w:after="0"/>
        <w:ind w:left="851" w:hanging="425"/>
        <w:jc w:val="both"/>
        <w:rPr>
          <w:rFonts w:ascii="Calibri" w:hAnsi="Calibri" w:cs="Calibri"/>
          <w:sz w:val="21"/>
          <w:szCs w:val="21"/>
        </w:rPr>
      </w:pPr>
      <w:r w:rsidRPr="00472188">
        <w:rPr>
          <w:rFonts w:ascii="Calibri" w:hAnsi="Calibri" w:cs="Calibri"/>
          <w:sz w:val="21"/>
          <w:szCs w:val="21"/>
        </w:rPr>
        <w:t>Umożliwiają prezentację treści w postaci papierowej, w szczególności za pomocą wydruku;</w:t>
      </w:r>
    </w:p>
    <w:p w14:paraId="6C77821D" w14:textId="77777777" w:rsidR="00697EEA" w:rsidRPr="00472188" w:rsidRDefault="00697EEA" w:rsidP="00430ABE">
      <w:pPr>
        <w:pStyle w:val="NormalnyWeb"/>
        <w:numPr>
          <w:ilvl w:val="1"/>
          <w:numId w:val="20"/>
        </w:numPr>
        <w:tabs>
          <w:tab w:val="left" w:pos="851"/>
        </w:tabs>
        <w:spacing w:before="0" w:after="0"/>
        <w:ind w:left="851" w:hanging="425"/>
        <w:jc w:val="both"/>
        <w:rPr>
          <w:rFonts w:ascii="Calibri" w:hAnsi="Calibri" w:cs="Calibri"/>
          <w:sz w:val="21"/>
          <w:szCs w:val="21"/>
        </w:rPr>
      </w:pPr>
      <w:r w:rsidRPr="00472188">
        <w:rPr>
          <w:rFonts w:ascii="Calibri" w:hAnsi="Calibri" w:cs="Calibri"/>
          <w:sz w:val="21"/>
          <w:szCs w:val="21"/>
        </w:rPr>
        <w:t>Zawierają dane w układzie niepozostawiającym wątpliwości co do treści i kontekstu zapisanych informacji.</w:t>
      </w:r>
    </w:p>
    <w:p w14:paraId="3FC78B18"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eastAsia="Calibri" w:hAnsi="Calibri" w:cs="Calibri"/>
          <w:sz w:val="21"/>
          <w:szCs w:val="21"/>
          <w:lang w:eastAsia="en-US"/>
        </w:rPr>
        <w:t xml:space="preserve">Stosownie do </w:t>
      </w:r>
      <w:r w:rsidRPr="00472188">
        <w:rPr>
          <w:rFonts w:ascii="Calibri" w:eastAsia="Calibri" w:hAnsi="Calibri" w:cs="Calibri"/>
          <w:sz w:val="21"/>
          <w:szCs w:val="21"/>
          <w:lang w:val="pl-PL" w:eastAsia="en-US"/>
        </w:rPr>
        <w:t xml:space="preserve">postanowień </w:t>
      </w:r>
      <w:r w:rsidRPr="00472188">
        <w:rPr>
          <w:rFonts w:ascii="Calibri" w:eastAsia="Calibri" w:hAnsi="Calibri" w:cs="Calibri"/>
          <w:sz w:val="21"/>
          <w:szCs w:val="21"/>
          <w:lang w:eastAsia="en-US"/>
        </w:rPr>
        <w:t>§</w:t>
      </w:r>
      <w:r w:rsidRPr="00472188">
        <w:rPr>
          <w:rFonts w:ascii="Calibri" w:eastAsia="Calibri" w:hAnsi="Calibri" w:cs="Calibri"/>
          <w:b/>
          <w:sz w:val="21"/>
          <w:szCs w:val="21"/>
          <w:lang w:eastAsia="en-US"/>
        </w:rPr>
        <w:t xml:space="preserve"> </w:t>
      </w:r>
      <w:r w:rsidRPr="00472188">
        <w:rPr>
          <w:rFonts w:ascii="Calibri" w:eastAsia="Calibri" w:hAnsi="Calibri" w:cs="Calibri"/>
          <w:sz w:val="21"/>
          <w:szCs w:val="21"/>
          <w:lang w:eastAsia="en-US"/>
        </w:rPr>
        <w:t xml:space="preserve">17 ust. </w:t>
      </w:r>
      <w:r w:rsidRPr="00472188">
        <w:rPr>
          <w:rFonts w:ascii="Calibri" w:eastAsia="Calibri" w:hAnsi="Calibri" w:cs="Calibri"/>
          <w:sz w:val="21"/>
          <w:szCs w:val="21"/>
          <w:lang w:val="pl-PL" w:eastAsia="en-US"/>
        </w:rPr>
        <w:t>7</w:t>
      </w:r>
      <w:r w:rsidRPr="00472188">
        <w:rPr>
          <w:rFonts w:ascii="Calibri" w:eastAsia="Calibri" w:hAnsi="Calibri" w:cs="Calibri"/>
          <w:sz w:val="21"/>
          <w:szCs w:val="21"/>
          <w:lang w:eastAsia="en-US"/>
        </w:rPr>
        <w:t xml:space="preserve"> </w:t>
      </w:r>
      <w:r w:rsidRPr="00472188">
        <w:rPr>
          <w:rFonts w:ascii="Calibri" w:eastAsia="Calibri" w:hAnsi="Calibri" w:cs="Calibri"/>
          <w:sz w:val="21"/>
          <w:szCs w:val="21"/>
          <w:lang w:val="pl-PL" w:eastAsia="en-US"/>
        </w:rPr>
        <w:t>r</w:t>
      </w:r>
      <w:proofErr w:type="spellStart"/>
      <w:r w:rsidRPr="00472188">
        <w:rPr>
          <w:rFonts w:ascii="Calibri" w:eastAsia="Calibri" w:hAnsi="Calibri" w:cs="Calibri"/>
          <w:sz w:val="21"/>
          <w:szCs w:val="21"/>
          <w:lang w:eastAsia="en-US"/>
        </w:rPr>
        <w:t>egulaminu</w:t>
      </w:r>
      <w:proofErr w:type="spellEnd"/>
      <w:r w:rsidRPr="00472188">
        <w:rPr>
          <w:rFonts w:ascii="Calibri" w:eastAsia="Calibri" w:hAnsi="Calibri" w:cs="Calibri"/>
          <w:sz w:val="21"/>
          <w:szCs w:val="21"/>
          <w:lang w:eastAsia="en-US"/>
        </w:rPr>
        <w:t>, wykonawca może zwrócić się do zamawiającego</w:t>
      </w:r>
      <w:r w:rsidRPr="00472188">
        <w:rPr>
          <w:rFonts w:ascii="Calibri" w:eastAsia="Calibri" w:hAnsi="Calibri" w:cs="Calibri"/>
          <w:sz w:val="21"/>
          <w:szCs w:val="21"/>
          <w:lang w:val="pl-PL" w:eastAsia="en-US"/>
        </w:rPr>
        <w:t xml:space="preserve"> </w:t>
      </w:r>
      <w:r w:rsidRPr="00472188">
        <w:rPr>
          <w:rFonts w:ascii="Calibri" w:eastAsia="Calibri" w:hAnsi="Calibri" w:cs="Calibri"/>
          <w:sz w:val="21"/>
          <w:szCs w:val="21"/>
          <w:lang w:eastAsia="en-US"/>
        </w:rPr>
        <w:t xml:space="preserve">o wyjaśnienie treści SWZ; wniosek  należy </w:t>
      </w:r>
      <w:r w:rsidRPr="00472188">
        <w:rPr>
          <w:rFonts w:ascii="Calibri" w:eastAsia="Calibri" w:hAnsi="Calibri" w:cs="Calibri"/>
          <w:sz w:val="21"/>
          <w:szCs w:val="21"/>
          <w:lang w:val="pl-PL" w:eastAsia="en-US"/>
        </w:rPr>
        <w:t xml:space="preserve">złożyć </w:t>
      </w:r>
      <w:r w:rsidRPr="00472188">
        <w:rPr>
          <w:rFonts w:ascii="Calibri" w:eastAsia="Calibri" w:hAnsi="Calibri" w:cs="Calibri"/>
          <w:sz w:val="21"/>
          <w:szCs w:val="21"/>
          <w:lang w:eastAsia="en-US"/>
        </w:rPr>
        <w:t xml:space="preserve">za </w:t>
      </w:r>
      <w:r w:rsidRPr="00472188">
        <w:rPr>
          <w:rFonts w:ascii="Calibri" w:hAnsi="Calibri" w:cs="Calibri"/>
          <w:sz w:val="21"/>
          <w:szCs w:val="21"/>
          <w:lang w:eastAsia="pl-PL"/>
        </w:rPr>
        <w:t>pośrednictwem formularza „WYŚLIJ WIADOMOŚĆ DO ZAMAWIAJĄCEGO”</w:t>
      </w:r>
      <w:r w:rsidRPr="00472188">
        <w:rPr>
          <w:rFonts w:ascii="Calibri" w:hAnsi="Calibri" w:cs="Calibri"/>
          <w:sz w:val="21"/>
          <w:szCs w:val="21"/>
          <w:lang w:val="pl-PL" w:eastAsia="pl-PL"/>
        </w:rPr>
        <w:t>;</w:t>
      </w:r>
      <w:r w:rsidRPr="00472188">
        <w:rPr>
          <w:rFonts w:ascii="Calibri" w:eastAsia="Calibri" w:hAnsi="Calibri" w:cs="Calibri"/>
          <w:sz w:val="21"/>
          <w:szCs w:val="21"/>
          <w:lang w:val="pl-PL" w:eastAsia="en-US"/>
        </w:rPr>
        <w:t xml:space="preserve"> </w:t>
      </w:r>
      <w:r w:rsidRPr="00472188">
        <w:rPr>
          <w:rFonts w:ascii="Calibri" w:eastAsia="Calibri" w:hAnsi="Calibri" w:cs="Calibri"/>
          <w:sz w:val="21"/>
          <w:szCs w:val="21"/>
          <w:u w:val="single"/>
          <w:lang w:eastAsia="en-US"/>
        </w:rPr>
        <w:t>zamawiający zaleca, aby zapytania zostały również przesłane w wersji edytowalnej</w:t>
      </w:r>
      <w:r w:rsidRPr="00472188">
        <w:rPr>
          <w:rFonts w:ascii="Calibri" w:eastAsia="Calibri" w:hAnsi="Calibri" w:cs="Calibri"/>
          <w:sz w:val="21"/>
          <w:szCs w:val="21"/>
          <w:u w:val="single"/>
          <w:lang w:val="pl-PL" w:eastAsia="en-US"/>
        </w:rPr>
        <w:t>.</w:t>
      </w:r>
    </w:p>
    <w:p w14:paraId="652FFB99"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sz w:val="21"/>
          <w:szCs w:val="21"/>
        </w:rPr>
        <w:t xml:space="preserve">Zamawiający odpowie na wniosek o wyjaśnienie treści SWZ, pod warunkiem że wniosek ten wpłynie do zamawiającego nie później niż na </w:t>
      </w:r>
      <w:r w:rsidRPr="00472188">
        <w:rPr>
          <w:rFonts w:ascii="Calibri" w:hAnsi="Calibri" w:cs="Calibri"/>
          <w:sz w:val="21"/>
          <w:szCs w:val="21"/>
          <w:lang w:val="pl-PL"/>
        </w:rPr>
        <w:t xml:space="preserve">4 </w:t>
      </w:r>
      <w:r w:rsidRPr="00472188">
        <w:rPr>
          <w:rFonts w:ascii="Calibri" w:hAnsi="Calibri" w:cs="Calibri"/>
          <w:sz w:val="21"/>
          <w:szCs w:val="21"/>
        </w:rPr>
        <w:t>dni przed upływem terminu składania ofert.</w:t>
      </w:r>
    </w:p>
    <w:p w14:paraId="7CD3FB4A"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eastAsia="TimesNewRoman" w:hAnsi="Calibri" w:cs="Calibri"/>
          <w:sz w:val="21"/>
          <w:szCs w:val="21"/>
        </w:rPr>
        <w:t>Zamawiający może przed upływem terminu składania ofert zmienić treść SWZ</w:t>
      </w:r>
      <w:r w:rsidRPr="00472188">
        <w:rPr>
          <w:rFonts w:ascii="Calibri" w:eastAsia="TimesNewRoman" w:hAnsi="Calibri" w:cs="Calibri"/>
          <w:sz w:val="21"/>
          <w:szCs w:val="21"/>
          <w:lang w:val="pl-PL"/>
        </w:rPr>
        <w:t>.</w:t>
      </w:r>
    </w:p>
    <w:p w14:paraId="6B5C367F"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eastAsia="TimesNewRoman" w:hAnsi="Calibri" w:cs="Calibri"/>
          <w:sz w:val="21"/>
          <w:szCs w:val="21"/>
        </w:rPr>
        <w:t xml:space="preserve">Treść zapytań </w:t>
      </w:r>
      <w:r w:rsidRPr="00472188">
        <w:rPr>
          <w:rFonts w:ascii="Calibri" w:eastAsia="TimesNewRoman" w:hAnsi="Calibri" w:cs="Calibri"/>
          <w:sz w:val="21"/>
          <w:szCs w:val="21"/>
          <w:lang w:val="pl-PL"/>
        </w:rPr>
        <w:t>(</w:t>
      </w:r>
      <w:r w:rsidRPr="00472188">
        <w:rPr>
          <w:rFonts w:ascii="Calibri" w:eastAsia="TimesNewRoman" w:hAnsi="Calibri" w:cs="Calibri"/>
          <w:sz w:val="21"/>
          <w:szCs w:val="21"/>
        </w:rPr>
        <w:t>bez ujawniania źródła zapytania</w:t>
      </w:r>
      <w:r w:rsidRPr="00472188">
        <w:rPr>
          <w:rFonts w:ascii="Calibri" w:eastAsia="TimesNewRoman" w:hAnsi="Calibri" w:cs="Calibri"/>
          <w:sz w:val="21"/>
          <w:szCs w:val="21"/>
          <w:lang w:val="pl-PL"/>
        </w:rPr>
        <w:t>)</w:t>
      </w:r>
      <w:r w:rsidRPr="00472188">
        <w:rPr>
          <w:rFonts w:ascii="Calibri" w:eastAsia="TimesNewRoman" w:hAnsi="Calibri" w:cs="Calibri"/>
          <w:sz w:val="21"/>
          <w:szCs w:val="21"/>
        </w:rPr>
        <w:t xml:space="preserve"> wraz z wyjaśnieniami</w:t>
      </w:r>
      <w:r w:rsidRPr="00472188">
        <w:rPr>
          <w:rFonts w:ascii="Calibri" w:hAnsi="Calibri" w:cs="Calibri"/>
          <w:sz w:val="21"/>
          <w:szCs w:val="21"/>
          <w:lang w:eastAsia="pl-PL"/>
        </w:rPr>
        <w:t xml:space="preserve">, </w:t>
      </w:r>
      <w:r w:rsidRPr="00472188">
        <w:rPr>
          <w:rFonts w:ascii="Calibri" w:hAnsi="Calibri" w:cs="Calibri"/>
          <w:sz w:val="21"/>
          <w:szCs w:val="21"/>
          <w:lang w:val="pl-PL" w:eastAsia="pl-PL"/>
        </w:rPr>
        <w:t xml:space="preserve">ewentualne zmiany treści SWZ lub </w:t>
      </w:r>
      <w:r w:rsidRPr="00472188">
        <w:rPr>
          <w:rFonts w:ascii="Calibri" w:hAnsi="Calibri" w:cs="Calibri"/>
          <w:sz w:val="21"/>
          <w:szCs w:val="21"/>
          <w:lang w:eastAsia="pl-PL"/>
        </w:rPr>
        <w:t xml:space="preserve">zmiany terminu składania i otwarcia ofert, </w:t>
      </w: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amawiający</w:t>
      </w:r>
      <w:proofErr w:type="spellEnd"/>
      <w:r w:rsidRPr="00472188">
        <w:rPr>
          <w:rFonts w:ascii="Calibri" w:hAnsi="Calibri" w:cs="Calibri"/>
          <w:sz w:val="21"/>
          <w:szCs w:val="21"/>
          <w:lang w:eastAsia="pl-PL"/>
        </w:rPr>
        <w:t xml:space="preserve"> </w:t>
      </w:r>
      <w:r w:rsidRPr="00472188">
        <w:rPr>
          <w:rFonts w:ascii="Calibri" w:hAnsi="Calibri" w:cs="Calibri"/>
          <w:sz w:val="21"/>
          <w:szCs w:val="21"/>
          <w:lang w:val="pl-PL" w:eastAsia="pl-PL"/>
        </w:rPr>
        <w:t xml:space="preserve">zamieści </w:t>
      </w:r>
      <w:r w:rsidRPr="00472188">
        <w:rPr>
          <w:rFonts w:ascii="Calibri" w:hAnsi="Calibri" w:cs="Calibri"/>
          <w:sz w:val="21"/>
          <w:szCs w:val="21"/>
          <w:lang w:eastAsia="pl-PL"/>
        </w:rPr>
        <w:t>na Platformie</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 xml:space="preserve">w sekcji </w:t>
      </w:r>
      <w:r w:rsidRPr="00472188">
        <w:rPr>
          <w:rFonts w:ascii="Calibri" w:hAnsi="Calibri" w:cs="Calibri"/>
          <w:sz w:val="21"/>
          <w:szCs w:val="21"/>
          <w:lang w:val="pl-PL" w:eastAsia="pl-PL"/>
        </w:rPr>
        <w:t>„</w:t>
      </w:r>
      <w:r w:rsidRPr="00472188">
        <w:rPr>
          <w:rFonts w:ascii="Calibri" w:hAnsi="Calibri" w:cs="Calibri"/>
          <w:sz w:val="21"/>
          <w:szCs w:val="21"/>
          <w:lang w:eastAsia="pl-PL"/>
        </w:rPr>
        <w:t>KOMUNIKATY”</w:t>
      </w:r>
      <w:r w:rsidRPr="00472188">
        <w:rPr>
          <w:rFonts w:ascii="Calibri" w:hAnsi="Calibri" w:cs="Calibri"/>
          <w:sz w:val="21"/>
          <w:szCs w:val="21"/>
          <w:lang w:val="pl-PL" w:eastAsia="pl-PL"/>
        </w:rPr>
        <w:t>)</w:t>
      </w:r>
      <w:r w:rsidRPr="00472188">
        <w:rPr>
          <w:rFonts w:ascii="Calibri" w:hAnsi="Calibri" w:cs="Calibri"/>
          <w:bCs/>
          <w:sz w:val="21"/>
          <w:szCs w:val="21"/>
        </w:rPr>
        <w:t>.</w:t>
      </w:r>
    </w:p>
    <w:p w14:paraId="4BA3A6A3" w14:textId="2DEA906C" w:rsidR="00697EEA" w:rsidRPr="009742C7"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eastAsia="TimesNewRoman" w:hAnsi="Calibri" w:cs="Calibri"/>
          <w:sz w:val="21"/>
          <w:szCs w:val="21"/>
        </w:rPr>
        <w:t xml:space="preserve">Na skutek udzielenia wyjaśnień, o których mowa w </w:t>
      </w:r>
      <w:r w:rsidRPr="00472188">
        <w:rPr>
          <w:rFonts w:ascii="Calibri" w:eastAsia="TimesNewRoman" w:hAnsi="Calibri" w:cs="Calibri"/>
          <w:sz w:val="21"/>
          <w:szCs w:val="21"/>
          <w:lang w:val="pl-PL"/>
        </w:rPr>
        <w:t>pkt 26</w:t>
      </w:r>
      <w:r w:rsidRPr="00472188">
        <w:rPr>
          <w:rFonts w:ascii="Calibri" w:eastAsia="TimesNewRoman" w:hAnsi="Calibri" w:cs="Calibri"/>
          <w:sz w:val="21"/>
          <w:szCs w:val="21"/>
        </w:rPr>
        <w:t xml:space="preserve">, dokonania zmiany treści SWZ, o której mowa w </w:t>
      </w:r>
      <w:r w:rsidRPr="00472188">
        <w:rPr>
          <w:rFonts w:ascii="Calibri" w:eastAsia="TimesNewRoman" w:hAnsi="Calibri" w:cs="Calibri"/>
          <w:sz w:val="21"/>
          <w:szCs w:val="21"/>
          <w:lang w:val="pl-PL"/>
        </w:rPr>
        <w:t>pkt 25</w:t>
      </w:r>
      <w:r w:rsidRPr="00472188">
        <w:rPr>
          <w:rFonts w:ascii="Calibri" w:eastAsia="TimesNewRoman" w:hAnsi="Calibri" w:cs="Calibri"/>
          <w:sz w:val="21"/>
          <w:szCs w:val="21"/>
        </w:rPr>
        <w:t>,</w:t>
      </w:r>
      <w:r w:rsidRPr="00472188">
        <w:rPr>
          <w:rFonts w:ascii="Calibri" w:eastAsia="TimesNewRoman" w:hAnsi="Calibri" w:cs="Calibri"/>
          <w:sz w:val="21"/>
          <w:szCs w:val="21"/>
          <w:lang w:val="pl-PL"/>
        </w:rPr>
        <w:t xml:space="preserve"> </w:t>
      </w:r>
      <w:r w:rsidRPr="00472188">
        <w:rPr>
          <w:rFonts w:ascii="Calibri" w:eastAsia="TimesNewRoman" w:hAnsi="Calibri" w:cs="Calibri"/>
          <w:sz w:val="21"/>
          <w:szCs w:val="21"/>
        </w:rPr>
        <w:t xml:space="preserve">albo niezależnie od nich, zamawiający może przedłużyć termin składania ofert o czas niezbędny dla wykonawców </w:t>
      </w:r>
      <w:r w:rsidRPr="00472188">
        <w:rPr>
          <w:rFonts w:ascii="Calibri" w:eastAsia="TimesNewRoman" w:hAnsi="Calibri" w:cs="Calibri"/>
          <w:sz w:val="21"/>
          <w:szCs w:val="21"/>
          <w:lang w:val="pl-PL"/>
        </w:rPr>
        <w:br/>
      </w:r>
      <w:r w:rsidRPr="00472188">
        <w:rPr>
          <w:rFonts w:ascii="Calibri" w:eastAsia="TimesNewRoman" w:hAnsi="Calibri" w:cs="Calibri"/>
          <w:sz w:val="21"/>
          <w:szCs w:val="21"/>
        </w:rPr>
        <w:t>do należytego przygotowania i złożenia ofert</w:t>
      </w:r>
      <w:r w:rsidRPr="00472188">
        <w:rPr>
          <w:rFonts w:ascii="Calibri" w:eastAsia="TimesNewRoman" w:hAnsi="Calibri" w:cs="Calibri"/>
          <w:sz w:val="21"/>
          <w:szCs w:val="21"/>
          <w:lang w:val="pl-PL"/>
        </w:rPr>
        <w:t xml:space="preserve">, przy czym </w:t>
      </w:r>
      <w:r w:rsidRPr="00472188">
        <w:rPr>
          <w:rFonts w:ascii="Calibri" w:eastAsia="TimesNewRoman" w:hAnsi="Calibri" w:cs="Calibri"/>
          <w:sz w:val="21"/>
          <w:szCs w:val="21"/>
        </w:rPr>
        <w:t>przedłużenie terminu składania ofert, nie wpływa na bieg terminu składania wniosku</w:t>
      </w:r>
      <w:r w:rsidRPr="00472188">
        <w:rPr>
          <w:rFonts w:ascii="Calibri" w:hAnsi="Calibri" w:cs="Calibri"/>
          <w:bCs/>
          <w:sz w:val="21"/>
          <w:szCs w:val="21"/>
        </w:rPr>
        <w:t xml:space="preserve"> </w:t>
      </w:r>
      <w:r w:rsidRPr="00472188">
        <w:rPr>
          <w:rFonts w:ascii="Calibri" w:eastAsia="TimesNewRoman" w:hAnsi="Calibri" w:cs="Calibri"/>
          <w:sz w:val="21"/>
          <w:szCs w:val="21"/>
        </w:rPr>
        <w:t xml:space="preserve">o wyjaśnienie treści SWZ, o którym mowa w </w:t>
      </w:r>
      <w:r w:rsidRPr="00472188">
        <w:rPr>
          <w:rFonts w:ascii="Calibri" w:eastAsia="TimesNewRoman" w:hAnsi="Calibri" w:cs="Calibri"/>
          <w:sz w:val="21"/>
          <w:szCs w:val="21"/>
          <w:lang w:val="pl-PL"/>
        </w:rPr>
        <w:t>pkt 23</w:t>
      </w:r>
      <w:r w:rsidRPr="00472188">
        <w:rPr>
          <w:rFonts w:ascii="Calibri" w:eastAsia="TimesNewRoman" w:hAnsi="Calibri" w:cs="Calibri"/>
          <w:sz w:val="21"/>
          <w:szCs w:val="21"/>
        </w:rPr>
        <w:t>.</w:t>
      </w:r>
    </w:p>
    <w:p w14:paraId="70AF6FBE" w14:textId="77777777" w:rsidR="009742C7" w:rsidRDefault="009742C7" w:rsidP="009742C7">
      <w:pPr>
        <w:tabs>
          <w:tab w:val="left" w:pos="426"/>
        </w:tabs>
        <w:contextualSpacing/>
        <w:jc w:val="both"/>
        <w:outlineLvl w:val="0"/>
        <w:rPr>
          <w:rFonts w:ascii="Calibri" w:hAnsi="Calibri" w:cs="Calibri"/>
          <w:sz w:val="21"/>
          <w:szCs w:val="21"/>
        </w:rPr>
      </w:pPr>
    </w:p>
    <w:p w14:paraId="1E27E0AF" w14:textId="77777777" w:rsidR="009742C7" w:rsidRPr="009742C7" w:rsidRDefault="009742C7" w:rsidP="009742C7">
      <w:pPr>
        <w:tabs>
          <w:tab w:val="left" w:pos="426"/>
        </w:tabs>
        <w:contextualSpacing/>
        <w:jc w:val="both"/>
        <w:outlineLvl w:val="0"/>
        <w:rPr>
          <w:rFonts w:ascii="Calibri" w:hAnsi="Calibri" w:cs="Calibri"/>
          <w:sz w:val="21"/>
          <w:szCs w:val="21"/>
        </w:rPr>
      </w:pPr>
    </w:p>
    <w:p w14:paraId="603CA8D5"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sz w:val="21"/>
          <w:szCs w:val="21"/>
          <w:lang w:val="pl-PL"/>
        </w:rPr>
        <w:t>Z</w:t>
      </w:r>
      <w:proofErr w:type="spellStart"/>
      <w:r w:rsidRPr="00472188">
        <w:rPr>
          <w:rFonts w:ascii="Calibri" w:hAnsi="Calibri" w:cs="Calibri"/>
          <w:sz w:val="21"/>
          <w:szCs w:val="21"/>
        </w:rPr>
        <w:t>amawiający</w:t>
      </w:r>
      <w:proofErr w:type="spellEnd"/>
      <w:r w:rsidRPr="00472188">
        <w:rPr>
          <w:rFonts w:ascii="Calibri" w:hAnsi="Calibri" w:cs="Calibri"/>
          <w:sz w:val="21"/>
          <w:szCs w:val="21"/>
        </w:rPr>
        <w:t xml:space="preserve"> udostępni</w:t>
      </w:r>
      <w:r w:rsidRPr="00472188">
        <w:rPr>
          <w:rFonts w:ascii="Calibri" w:hAnsi="Calibri" w:cs="Calibri"/>
          <w:sz w:val="21"/>
          <w:szCs w:val="21"/>
          <w:lang w:val="pl-PL"/>
        </w:rPr>
        <w:t xml:space="preserve">ał będzie </w:t>
      </w:r>
      <w:r w:rsidRPr="00472188">
        <w:rPr>
          <w:rFonts w:ascii="Calibri" w:hAnsi="Calibri" w:cs="Calibri"/>
          <w:sz w:val="21"/>
          <w:szCs w:val="21"/>
        </w:rPr>
        <w:t>na Platformie (w sekcji ,,KOMUNIKATY”)</w:t>
      </w:r>
      <w:r w:rsidRPr="00472188">
        <w:rPr>
          <w:rFonts w:ascii="Calibri" w:hAnsi="Calibri" w:cs="Calibri"/>
          <w:sz w:val="21"/>
          <w:szCs w:val="21"/>
          <w:lang w:val="pl-PL"/>
        </w:rPr>
        <w:t xml:space="preserve"> wszelkie informacje wynikające z postanowień regulaminu, w szczególności dotyczące unieważnienia postępowania, bądź odstąpienia od jego prowadzenia.</w:t>
      </w:r>
    </w:p>
    <w:p w14:paraId="1225E99E"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b/>
          <w:sz w:val="21"/>
          <w:szCs w:val="21"/>
          <w:lang w:val="pl-PL" w:eastAsia="pl-PL"/>
        </w:rPr>
        <w:t>K</w:t>
      </w:r>
      <w:proofErr w:type="spellStart"/>
      <w:r w:rsidRPr="00472188">
        <w:rPr>
          <w:rFonts w:ascii="Calibri" w:hAnsi="Calibri" w:cs="Calibri"/>
          <w:b/>
          <w:sz w:val="21"/>
          <w:szCs w:val="21"/>
          <w:lang w:eastAsia="pl-PL"/>
        </w:rPr>
        <w:t>orespondencja</w:t>
      </w:r>
      <w:proofErr w:type="spellEnd"/>
      <w:r w:rsidRPr="00472188">
        <w:rPr>
          <w:rFonts w:ascii="Calibri" w:hAnsi="Calibri" w:cs="Calibri"/>
          <w:b/>
          <w:sz w:val="21"/>
          <w:szCs w:val="21"/>
          <w:lang w:eastAsia="pl-PL"/>
        </w:rPr>
        <w:t xml:space="preserve">, której adresatem jest konkretny </w:t>
      </w:r>
      <w:r w:rsidRPr="00472188">
        <w:rPr>
          <w:rFonts w:ascii="Calibri" w:hAnsi="Calibri" w:cs="Calibri"/>
          <w:b/>
          <w:sz w:val="21"/>
          <w:szCs w:val="21"/>
          <w:lang w:val="pl-PL" w:eastAsia="pl-PL"/>
        </w:rPr>
        <w:t>w</w:t>
      </w:r>
      <w:proofErr w:type="spellStart"/>
      <w:r w:rsidRPr="00472188">
        <w:rPr>
          <w:rFonts w:ascii="Calibri" w:hAnsi="Calibri" w:cs="Calibri"/>
          <w:b/>
          <w:sz w:val="21"/>
          <w:szCs w:val="21"/>
          <w:lang w:eastAsia="pl-PL"/>
        </w:rPr>
        <w:t>ykonawca</w:t>
      </w:r>
      <w:proofErr w:type="spellEnd"/>
      <w:r w:rsidRPr="00472188">
        <w:rPr>
          <w:rFonts w:ascii="Calibri" w:hAnsi="Calibri" w:cs="Calibri"/>
          <w:b/>
          <w:sz w:val="21"/>
          <w:szCs w:val="21"/>
          <w:lang w:eastAsia="pl-PL"/>
        </w:rPr>
        <w:t xml:space="preserve">, będzie przekazywana za pośrednictwem Platformy </w:t>
      </w:r>
      <w:r w:rsidRPr="00472188">
        <w:rPr>
          <w:rFonts w:ascii="Calibri" w:hAnsi="Calibri" w:cs="Calibri"/>
          <w:b/>
          <w:sz w:val="21"/>
          <w:szCs w:val="21"/>
          <w:lang w:val="pl-PL" w:eastAsia="pl-PL"/>
        </w:rPr>
        <w:t xml:space="preserve">tylko </w:t>
      </w:r>
      <w:r w:rsidRPr="00472188">
        <w:rPr>
          <w:rFonts w:ascii="Calibri" w:hAnsi="Calibri" w:cs="Calibri"/>
          <w:b/>
          <w:sz w:val="21"/>
          <w:szCs w:val="21"/>
          <w:lang w:eastAsia="pl-PL"/>
        </w:rPr>
        <w:t xml:space="preserve">do </w:t>
      </w:r>
      <w:r w:rsidRPr="00472188">
        <w:rPr>
          <w:rFonts w:ascii="Calibri" w:hAnsi="Calibri" w:cs="Calibri"/>
          <w:b/>
          <w:sz w:val="21"/>
          <w:szCs w:val="21"/>
          <w:lang w:val="pl-PL" w:eastAsia="pl-PL"/>
        </w:rPr>
        <w:t>tego w</w:t>
      </w:r>
      <w:proofErr w:type="spellStart"/>
      <w:r w:rsidRPr="00472188">
        <w:rPr>
          <w:rFonts w:ascii="Calibri" w:hAnsi="Calibri" w:cs="Calibri"/>
          <w:b/>
          <w:sz w:val="21"/>
          <w:szCs w:val="21"/>
          <w:lang w:eastAsia="pl-PL"/>
        </w:rPr>
        <w:t>ykonawcy</w:t>
      </w:r>
      <w:proofErr w:type="spellEnd"/>
      <w:r w:rsidRPr="00472188">
        <w:rPr>
          <w:rFonts w:ascii="Calibri" w:hAnsi="Calibri" w:cs="Calibri"/>
          <w:b/>
          <w:sz w:val="21"/>
          <w:szCs w:val="21"/>
          <w:lang w:val="pl-PL" w:eastAsia="pl-PL"/>
        </w:rPr>
        <w:t xml:space="preserve">, </w:t>
      </w:r>
      <w:r w:rsidRPr="00472188">
        <w:rPr>
          <w:rFonts w:ascii="Calibri" w:hAnsi="Calibri" w:cs="Calibri"/>
          <w:b/>
          <w:sz w:val="21"/>
          <w:szCs w:val="21"/>
          <w:u w:val="single"/>
          <w:lang w:val="pl-PL" w:eastAsia="pl-PL"/>
        </w:rPr>
        <w:t>a w</w:t>
      </w:r>
      <w:r w:rsidRPr="00472188">
        <w:rPr>
          <w:rFonts w:ascii="Calibri" w:hAnsi="Calibri" w:cs="Calibri"/>
          <w:b/>
          <w:sz w:val="21"/>
          <w:szCs w:val="21"/>
          <w:u w:val="single"/>
          <w:lang w:eastAsia="pl-PL"/>
        </w:rPr>
        <w:t xml:space="preserve"> przypadku wykonawców </w:t>
      </w:r>
      <w:r w:rsidRPr="00472188">
        <w:rPr>
          <w:rFonts w:ascii="Calibri" w:hAnsi="Calibri" w:cs="Calibri"/>
          <w:b/>
          <w:sz w:val="21"/>
          <w:szCs w:val="21"/>
          <w:u w:val="single"/>
        </w:rPr>
        <w:t>wspólnie ubiegających się o udzielenie zamówienia</w:t>
      </w:r>
      <w:r w:rsidRPr="00472188">
        <w:rPr>
          <w:rFonts w:ascii="Calibri" w:hAnsi="Calibri" w:cs="Calibri"/>
          <w:b/>
          <w:sz w:val="21"/>
          <w:szCs w:val="21"/>
          <w:u w:val="single"/>
          <w:lang w:eastAsia="pl-PL"/>
        </w:rPr>
        <w:t xml:space="preserve">, </w:t>
      </w:r>
      <w:r w:rsidRPr="00472188">
        <w:rPr>
          <w:rFonts w:ascii="Calibri" w:hAnsi="Calibri" w:cs="Calibri"/>
          <w:b/>
          <w:bCs/>
          <w:sz w:val="21"/>
          <w:szCs w:val="21"/>
          <w:u w:val="single"/>
        </w:rPr>
        <w:t>wszelka korespondencja będzie prowadzona przez zamawiającego wyłącznie z pełnomocnikiem</w:t>
      </w:r>
      <w:r w:rsidRPr="00472188">
        <w:rPr>
          <w:rFonts w:ascii="Calibri" w:hAnsi="Calibri" w:cs="Calibri"/>
          <w:bCs/>
          <w:sz w:val="21"/>
          <w:szCs w:val="21"/>
        </w:rPr>
        <w:t>.</w:t>
      </w:r>
    </w:p>
    <w:p w14:paraId="53801E00"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sz w:val="21"/>
          <w:szCs w:val="21"/>
          <w:lang w:eastAsia="pl-PL"/>
        </w:rPr>
        <w:t>Wykonawca jako podmiot profesjonalny ma obowiązek sprawdzania komunikatów i wiadomości</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 xml:space="preserve">przesłanych przez </w:t>
      </w: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amawiającego</w:t>
      </w:r>
      <w:proofErr w:type="spellEnd"/>
      <w:r w:rsidRPr="00472188">
        <w:rPr>
          <w:rFonts w:ascii="Calibri" w:hAnsi="Calibri" w:cs="Calibri"/>
          <w:sz w:val="21"/>
          <w:szCs w:val="21"/>
          <w:lang w:val="pl-PL" w:eastAsia="pl-PL"/>
        </w:rPr>
        <w:t>,</w:t>
      </w:r>
      <w:r w:rsidRPr="00472188">
        <w:rPr>
          <w:rFonts w:ascii="Calibri" w:hAnsi="Calibri" w:cs="Calibri"/>
          <w:sz w:val="21"/>
          <w:szCs w:val="21"/>
          <w:lang w:eastAsia="pl-PL"/>
        </w:rPr>
        <w:t xml:space="preserve"> bezpośrednio</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na Platformie</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z uwagi na fakt iż możliwa jest awaria systemu lub możliwe jest, że powiadomienie trafi do folderu SPAM.</w:t>
      </w:r>
    </w:p>
    <w:p w14:paraId="750BCA67" w14:textId="77777777"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b/>
          <w:sz w:val="21"/>
          <w:szCs w:val="21"/>
          <w:u w:val="single"/>
          <w:lang w:val="pl-PL" w:eastAsia="pl-PL"/>
        </w:rPr>
        <w:t>Jedynie</w:t>
      </w:r>
      <w:r w:rsidRPr="00472188">
        <w:rPr>
          <w:rFonts w:ascii="Calibri" w:hAnsi="Calibri" w:cs="Calibri"/>
          <w:sz w:val="21"/>
          <w:szCs w:val="21"/>
          <w:lang w:val="pl-PL" w:eastAsia="pl-PL"/>
        </w:rPr>
        <w:t xml:space="preserve"> </w:t>
      </w:r>
      <w:r w:rsidRPr="00472188">
        <w:rPr>
          <w:rFonts w:ascii="Calibri" w:eastAsia="Calibri" w:hAnsi="Calibri" w:cs="Calibri"/>
          <w:sz w:val="21"/>
          <w:szCs w:val="21"/>
          <w:lang w:val="pl-PL" w:eastAsia="en-US"/>
        </w:rPr>
        <w:t xml:space="preserve">w </w:t>
      </w:r>
      <w:r w:rsidRPr="00472188">
        <w:rPr>
          <w:rFonts w:ascii="Calibri" w:eastAsia="Calibri" w:hAnsi="Calibri" w:cs="Calibri"/>
          <w:sz w:val="21"/>
          <w:szCs w:val="21"/>
          <w:lang w:eastAsia="en-US"/>
        </w:rPr>
        <w:t>przypadku awarii lub niedostępności Platformy</w:t>
      </w:r>
      <w:r w:rsidRPr="00472188">
        <w:rPr>
          <w:rFonts w:ascii="Calibri" w:eastAsia="Calibri" w:hAnsi="Calibri" w:cs="Calibri"/>
          <w:sz w:val="21"/>
          <w:szCs w:val="21"/>
          <w:lang w:val="pl-PL" w:eastAsia="en-US"/>
        </w:rPr>
        <w:t>, z</w:t>
      </w:r>
      <w:proofErr w:type="spellStart"/>
      <w:r w:rsidRPr="00472188">
        <w:rPr>
          <w:rFonts w:ascii="Calibri" w:eastAsia="Calibri" w:hAnsi="Calibri" w:cs="Calibri"/>
          <w:sz w:val="21"/>
          <w:szCs w:val="21"/>
          <w:lang w:eastAsia="en-US"/>
        </w:rPr>
        <w:t>amawiający</w:t>
      </w:r>
      <w:proofErr w:type="spellEnd"/>
      <w:r w:rsidRPr="00472188">
        <w:rPr>
          <w:rFonts w:ascii="Calibri" w:eastAsia="Calibri" w:hAnsi="Calibri" w:cs="Calibri"/>
          <w:sz w:val="21"/>
          <w:szCs w:val="21"/>
          <w:lang w:eastAsia="en-US"/>
        </w:rPr>
        <w:t xml:space="preserve"> dopuszcza </w:t>
      </w:r>
      <w:r w:rsidRPr="00472188">
        <w:rPr>
          <w:rFonts w:ascii="Calibri" w:eastAsia="Calibri" w:hAnsi="Calibri" w:cs="Calibri"/>
          <w:sz w:val="21"/>
          <w:szCs w:val="21"/>
          <w:lang w:val="pl-PL" w:eastAsia="en-US"/>
        </w:rPr>
        <w:t xml:space="preserve">możliwość przekazywania </w:t>
      </w:r>
      <w:r w:rsidRPr="00472188">
        <w:rPr>
          <w:rFonts w:ascii="Calibri" w:eastAsia="Calibri" w:hAnsi="Calibri" w:cs="Calibri"/>
          <w:sz w:val="21"/>
          <w:szCs w:val="21"/>
          <w:lang w:val="pl-PL" w:eastAsia="en-US"/>
        </w:rPr>
        <w:br/>
      </w:r>
      <w:r w:rsidRPr="00472188">
        <w:rPr>
          <w:rFonts w:ascii="Calibri" w:eastAsia="Calibri" w:hAnsi="Calibri" w:cs="Calibri"/>
          <w:sz w:val="21"/>
          <w:szCs w:val="21"/>
          <w:lang w:eastAsia="en-US"/>
        </w:rPr>
        <w:t>za pośrednictwem poczty elektronicznej</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 xml:space="preserve">na adres </w:t>
      </w:r>
      <w:r w:rsidRPr="00472188">
        <w:rPr>
          <w:rFonts w:ascii="Calibri" w:hAnsi="Calibri" w:cs="Calibri"/>
          <w:sz w:val="21"/>
          <w:szCs w:val="21"/>
          <w:lang w:val="pl-PL" w:eastAsia="pl-PL"/>
        </w:rPr>
        <w:t xml:space="preserve">e-mail </w:t>
      </w:r>
      <w:r w:rsidRPr="00472188">
        <w:rPr>
          <w:rFonts w:ascii="Calibri" w:hAnsi="Calibri" w:cs="Calibri"/>
          <w:sz w:val="21"/>
          <w:szCs w:val="21"/>
          <w:lang w:eastAsia="pl-PL"/>
        </w:rPr>
        <w:t>po</w:t>
      </w:r>
      <w:r w:rsidRPr="00472188">
        <w:rPr>
          <w:rFonts w:ascii="Calibri" w:hAnsi="Calibri" w:cs="Calibri"/>
          <w:sz w:val="21"/>
          <w:szCs w:val="21"/>
          <w:lang w:val="pl-PL" w:eastAsia="pl-PL"/>
        </w:rPr>
        <w:t>dany w pkt 6 Rozdziału 1 SWZ</w:t>
      </w:r>
      <w:r w:rsidRPr="00472188">
        <w:rPr>
          <w:rFonts w:ascii="Calibri" w:eastAsia="Calibri" w:hAnsi="Calibri" w:cs="Calibri"/>
          <w:sz w:val="21"/>
          <w:szCs w:val="21"/>
          <w:lang w:val="pl-PL" w:eastAsia="en-US"/>
        </w:rPr>
        <w:t xml:space="preserve"> wniosków, i</w:t>
      </w:r>
      <w:proofErr w:type="spellStart"/>
      <w:r w:rsidRPr="00472188">
        <w:rPr>
          <w:rFonts w:ascii="Calibri" w:hAnsi="Calibri" w:cs="Calibri"/>
          <w:sz w:val="21"/>
          <w:szCs w:val="21"/>
        </w:rPr>
        <w:t>nformacj</w:t>
      </w:r>
      <w:r w:rsidRPr="00472188">
        <w:rPr>
          <w:rFonts w:ascii="Calibri" w:hAnsi="Calibri" w:cs="Calibri"/>
          <w:sz w:val="21"/>
          <w:szCs w:val="21"/>
          <w:lang w:val="pl-PL"/>
        </w:rPr>
        <w:t>i</w:t>
      </w:r>
      <w:proofErr w:type="spellEnd"/>
      <w:r w:rsidRPr="00472188">
        <w:rPr>
          <w:rFonts w:ascii="Calibri" w:hAnsi="Calibri" w:cs="Calibri"/>
          <w:sz w:val="21"/>
          <w:szCs w:val="21"/>
        </w:rPr>
        <w:t>, oświadcze</w:t>
      </w:r>
      <w:r w:rsidRPr="00472188">
        <w:rPr>
          <w:rFonts w:ascii="Calibri" w:hAnsi="Calibri" w:cs="Calibri"/>
          <w:sz w:val="21"/>
          <w:szCs w:val="21"/>
          <w:lang w:val="pl-PL"/>
        </w:rPr>
        <w:t>ń</w:t>
      </w:r>
      <w:r w:rsidRPr="00472188">
        <w:rPr>
          <w:rFonts w:ascii="Calibri" w:hAnsi="Calibri" w:cs="Calibri"/>
          <w:sz w:val="21"/>
          <w:szCs w:val="21"/>
        </w:rPr>
        <w:t xml:space="preserve"> lub dokument</w:t>
      </w:r>
      <w:r w:rsidRPr="00472188">
        <w:rPr>
          <w:rFonts w:ascii="Calibri" w:hAnsi="Calibri" w:cs="Calibri"/>
          <w:sz w:val="21"/>
          <w:szCs w:val="21"/>
          <w:lang w:val="pl-PL"/>
        </w:rPr>
        <w:t>ów</w:t>
      </w:r>
      <w:r w:rsidRPr="00472188">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472188">
        <w:rPr>
          <w:rFonts w:ascii="Calibri" w:eastAsia="Calibri" w:hAnsi="Calibri" w:cs="Calibri"/>
          <w:sz w:val="21"/>
          <w:szCs w:val="21"/>
          <w:lang w:eastAsia="en-US"/>
        </w:rPr>
        <w:t xml:space="preserve">za </w:t>
      </w:r>
      <w:r w:rsidRPr="00472188">
        <w:rPr>
          <w:rFonts w:ascii="Calibri" w:hAnsi="Calibri" w:cs="Calibri"/>
          <w:sz w:val="21"/>
          <w:szCs w:val="21"/>
          <w:lang w:eastAsia="pl-PL"/>
        </w:rPr>
        <w:t>pośrednictwem formularza „WYŚLIJ WIADOMOŚĆ DO ZAMAWIAJĄCEGO”</w:t>
      </w:r>
      <w:r w:rsidRPr="00472188">
        <w:rPr>
          <w:rFonts w:ascii="Calibri" w:eastAsia="Calibri" w:hAnsi="Calibri" w:cs="Calibri"/>
          <w:sz w:val="21"/>
          <w:szCs w:val="21"/>
          <w:lang w:val="pl-PL" w:eastAsia="en-US"/>
        </w:rPr>
        <w:t>.</w:t>
      </w:r>
    </w:p>
    <w:p w14:paraId="6060BA8A" w14:textId="33CD6A43" w:rsidR="00697EEA" w:rsidRPr="00472188" w:rsidRDefault="00697EEA" w:rsidP="00430ABE">
      <w:pPr>
        <w:pStyle w:val="Akapitzlist"/>
        <w:numPr>
          <w:ilvl w:val="0"/>
          <w:numId w:val="20"/>
        </w:numPr>
        <w:tabs>
          <w:tab w:val="left" w:pos="426"/>
        </w:tabs>
        <w:ind w:left="426" w:hanging="426"/>
        <w:contextualSpacing/>
        <w:jc w:val="both"/>
        <w:outlineLvl w:val="0"/>
        <w:rPr>
          <w:rFonts w:ascii="Calibri" w:hAnsi="Calibri" w:cs="Calibri"/>
          <w:sz w:val="21"/>
          <w:szCs w:val="21"/>
        </w:rPr>
      </w:pPr>
      <w:r w:rsidRPr="00472188">
        <w:rPr>
          <w:rFonts w:ascii="Calibri" w:hAnsi="Calibri" w:cs="Calibri"/>
          <w:sz w:val="21"/>
          <w:szCs w:val="21"/>
          <w:lang w:eastAsia="pl-PL"/>
        </w:rPr>
        <w:t>Zamawiający</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określa niezbędne wymagania sprzętowo-aplikacyjne umożliwiające pracę na Platformie, tj.:</w:t>
      </w:r>
    </w:p>
    <w:p w14:paraId="79E13A56"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lang w:val="pl-PL" w:eastAsia="pl-PL"/>
        </w:rPr>
        <w:t>S</w:t>
      </w:r>
      <w:proofErr w:type="spellStart"/>
      <w:r w:rsidRPr="00472188">
        <w:rPr>
          <w:rFonts w:ascii="Calibri" w:hAnsi="Calibri" w:cs="Calibri"/>
          <w:sz w:val="21"/>
          <w:szCs w:val="21"/>
          <w:lang w:eastAsia="pl-PL"/>
        </w:rPr>
        <w:t>tały</w:t>
      </w:r>
      <w:proofErr w:type="spellEnd"/>
      <w:r w:rsidRPr="00472188">
        <w:rPr>
          <w:rFonts w:ascii="Calibri" w:hAnsi="Calibri" w:cs="Calibri"/>
          <w:sz w:val="21"/>
          <w:szCs w:val="21"/>
          <w:lang w:eastAsia="pl-PL"/>
        </w:rPr>
        <w:t xml:space="preserve"> dostęp do sieci Internet o gwarantowanej przepustowości nie mniejszej niż 512 </w:t>
      </w:r>
      <w:proofErr w:type="spellStart"/>
      <w:r w:rsidRPr="00472188">
        <w:rPr>
          <w:rFonts w:ascii="Calibri" w:hAnsi="Calibri" w:cs="Calibri"/>
          <w:sz w:val="21"/>
          <w:szCs w:val="21"/>
          <w:lang w:eastAsia="pl-PL"/>
        </w:rPr>
        <w:t>kb</w:t>
      </w:r>
      <w:proofErr w:type="spellEnd"/>
      <w:r w:rsidRPr="00472188">
        <w:rPr>
          <w:rFonts w:ascii="Calibri" w:hAnsi="Calibri" w:cs="Calibri"/>
          <w:sz w:val="21"/>
          <w:szCs w:val="21"/>
          <w:lang w:eastAsia="pl-PL"/>
        </w:rPr>
        <w:t>/s</w:t>
      </w:r>
      <w:r w:rsidRPr="00472188">
        <w:rPr>
          <w:rFonts w:ascii="Calibri" w:hAnsi="Calibri" w:cs="Calibri"/>
          <w:sz w:val="21"/>
          <w:szCs w:val="21"/>
          <w:lang w:val="pl-PL" w:eastAsia="pl-PL"/>
        </w:rPr>
        <w:t>;</w:t>
      </w:r>
    </w:p>
    <w:p w14:paraId="5087FF42"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lang w:val="pl-PL" w:eastAsia="pl-PL"/>
        </w:rPr>
        <w:t>K</w:t>
      </w:r>
      <w:proofErr w:type="spellStart"/>
      <w:r w:rsidRPr="00472188">
        <w:rPr>
          <w:rFonts w:ascii="Calibri" w:hAnsi="Calibri" w:cs="Calibri"/>
          <w:sz w:val="21"/>
          <w:szCs w:val="21"/>
          <w:lang w:eastAsia="pl-PL"/>
        </w:rPr>
        <w:t>omputer</w:t>
      </w:r>
      <w:proofErr w:type="spellEnd"/>
      <w:r w:rsidRPr="00472188">
        <w:rPr>
          <w:rFonts w:ascii="Calibri" w:hAnsi="Calibri" w:cs="Calibri"/>
          <w:sz w:val="21"/>
          <w:szCs w:val="21"/>
          <w:lang w:eastAsia="pl-PL"/>
        </w:rPr>
        <w:t xml:space="preserve"> klasy PC lub MAC o następującej konfiguracji: pamięć min. 2 GB Ram, procesor Intel IV 2 GHZ lub nowsza wersja, jeden z systemów operacyjnych </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MS Windows 7, Mac Os x 10 4, Linux, lub nowsze wersje</w:t>
      </w:r>
      <w:r w:rsidRPr="00472188">
        <w:rPr>
          <w:rFonts w:ascii="Calibri" w:hAnsi="Calibri" w:cs="Calibri"/>
          <w:sz w:val="21"/>
          <w:szCs w:val="21"/>
          <w:lang w:val="pl-PL" w:eastAsia="pl-PL"/>
        </w:rPr>
        <w:t>;</w:t>
      </w:r>
    </w:p>
    <w:p w14:paraId="0C58774C"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ainstalowana</w:t>
      </w:r>
      <w:proofErr w:type="spellEnd"/>
      <w:r w:rsidRPr="00472188">
        <w:rPr>
          <w:rFonts w:ascii="Calibri" w:hAnsi="Calibri" w:cs="Calibri"/>
          <w:sz w:val="21"/>
          <w:szCs w:val="21"/>
          <w:lang w:eastAsia="pl-PL"/>
        </w:rPr>
        <w:t xml:space="preserve"> dowolna przeglądarka internetowa</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w przypadku Internet Explorer minimalnie wersja 10</w:t>
      </w:r>
      <w:r w:rsidRPr="00472188">
        <w:rPr>
          <w:rFonts w:ascii="Calibri" w:hAnsi="Calibri" w:cs="Calibri"/>
          <w:sz w:val="21"/>
          <w:szCs w:val="21"/>
          <w:lang w:val="pl-PL" w:eastAsia="pl-PL"/>
        </w:rPr>
        <w:t>.</w:t>
      </w:r>
      <w:r w:rsidRPr="00472188">
        <w:rPr>
          <w:rFonts w:ascii="Calibri" w:hAnsi="Calibri" w:cs="Calibri"/>
          <w:sz w:val="21"/>
          <w:szCs w:val="21"/>
          <w:lang w:eastAsia="pl-PL"/>
        </w:rPr>
        <w:t>0.</w:t>
      </w:r>
      <w:r w:rsidRPr="00472188">
        <w:rPr>
          <w:rFonts w:ascii="Calibri" w:hAnsi="Calibri" w:cs="Calibri"/>
          <w:sz w:val="21"/>
          <w:szCs w:val="21"/>
          <w:lang w:val="pl-PL" w:eastAsia="pl-PL"/>
        </w:rPr>
        <w:t>;</w:t>
      </w:r>
    </w:p>
    <w:p w14:paraId="38E55CCD"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lang w:val="pl-PL" w:eastAsia="pl-PL"/>
        </w:rPr>
        <w:t>W</w:t>
      </w:r>
      <w:r w:rsidRPr="00472188">
        <w:rPr>
          <w:rFonts w:ascii="Calibri" w:hAnsi="Calibri" w:cs="Calibri"/>
          <w:sz w:val="21"/>
          <w:szCs w:val="21"/>
          <w:lang w:eastAsia="pl-PL"/>
        </w:rPr>
        <w:t>łączona obsługa JavaScript</w:t>
      </w:r>
      <w:r w:rsidRPr="00472188">
        <w:rPr>
          <w:rFonts w:ascii="Calibri" w:hAnsi="Calibri" w:cs="Calibri"/>
          <w:sz w:val="21"/>
          <w:szCs w:val="21"/>
          <w:lang w:val="pl-PL" w:eastAsia="pl-PL"/>
        </w:rPr>
        <w:t>;</w:t>
      </w:r>
    </w:p>
    <w:p w14:paraId="5225F52B"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ainstalowany</w:t>
      </w:r>
      <w:proofErr w:type="spellEnd"/>
      <w:r w:rsidRPr="00472188">
        <w:rPr>
          <w:rFonts w:ascii="Calibri" w:hAnsi="Calibri" w:cs="Calibri"/>
          <w:sz w:val="21"/>
          <w:szCs w:val="21"/>
          <w:lang w:eastAsia="pl-PL"/>
        </w:rPr>
        <w:t xml:space="preserve"> program Adobe </w:t>
      </w:r>
      <w:proofErr w:type="spellStart"/>
      <w:r w:rsidRPr="00472188">
        <w:rPr>
          <w:rFonts w:ascii="Calibri" w:hAnsi="Calibri" w:cs="Calibri"/>
          <w:sz w:val="21"/>
          <w:szCs w:val="21"/>
          <w:lang w:eastAsia="pl-PL"/>
        </w:rPr>
        <w:t>Acrobat</w:t>
      </w:r>
      <w:proofErr w:type="spellEnd"/>
      <w:r w:rsidRPr="00472188">
        <w:rPr>
          <w:rFonts w:ascii="Calibri" w:hAnsi="Calibri" w:cs="Calibri"/>
          <w:sz w:val="21"/>
          <w:szCs w:val="21"/>
          <w:lang w:eastAsia="pl-PL"/>
        </w:rPr>
        <w:t xml:space="preserve"> Reader lub inny obsługujący format plików .pdf</w:t>
      </w:r>
      <w:r w:rsidRPr="00472188">
        <w:rPr>
          <w:rFonts w:ascii="Calibri" w:hAnsi="Calibri" w:cs="Calibri"/>
          <w:sz w:val="21"/>
          <w:szCs w:val="21"/>
          <w:lang w:val="pl-PL" w:eastAsia="pl-PL"/>
        </w:rPr>
        <w:t>;</w:t>
      </w:r>
    </w:p>
    <w:p w14:paraId="153B6484"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rPr>
        <w:t>Szyfrowanie za pomocą protokołu TLS 1.3.</w:t>
      </w:r>
    </w:p>
    <w:p w14:paraId="228BD307" w14:textId="77777777" w:rsidR="00697EEA" w:rsidRPr="00472188" w:rsidRDefault="00697EEA" w:rsidP="00430ABE">
      <w:pPr>
        <w:pStyle w:val="Akapitzlist"/>
        <w:numPr>
          <w:ilvl w:val="1"/>
          <w:numId w:val="20"/>
        </w:numPr>
        <w:tabs>
          <w:tab w:val="left" w:pos="851"/>
        </w:tabs>
        <w:ind w:left="851" w:hanging="425"/>
        <w:contextualSpacing/>
        <w:jc w:val="both"/>
        <w:outlineLvl w:val="0"/>
        <w:rPr>
          <w:rFonts w:ascii="Calibri" w:hAnsi="Calibri" w:cs="Calibri"/>
          <w:sz w:val="21"/>
          <w:szCs w:val="21"/>
        </w:rPr>
      </w:pPr>
      <w:r w:rsidRPr="00472188">
        <w:rPr>
          <w:rFonts w:ascii="Calibri" w:hAnsi="Calibri" w:cs="Calibri"/>
          <w:sz w:val="21"/>
          <w:szCs w:val="21"/>
        </w:rPr>
        <w:t xml:space="preserve">Oznaczenie czasu odbioru danych przez </w:t>
      </w:r>
      <w:r w:rsidRPr="00472188">
        <w:rPr>
          <w:rFonts w:ascii="Calibri" w:hAnsi="Calibri" w:cs="Calibri"/>
          <w:sz w:val="21"/>
          <w:szCs w:val="21"/>
          <w:lang w:val="pl-PL"/>
        </w:rPr>
        <w:t>P</w:t>
      </w:r>
      <w:proofErr w:type="spellStart"/>
      <w:r w:rsidRPr="00472188">
        <w:rPr>
          <w:rFonts w:ascii="Calibri" w:hAnsi="Calibri" w:cs="Calibri"/>
          <w:sz w:val="21"/>
          <w:szCs w:val="21"/>
        </w:rPr>
        <w:t>latformę</w:t>
      </w:r>
      <w:proofErr w:type="spellEnd"/>
      <w:r w:rsidRPr="00472188">
        <w:rPr>
          <w:rFonts w:ascii="Calibri" w:hAnsi="Calibri" w:cs="Calibri"/>
          <w:sz w:val="21"/>
          <w:szCs w:val="21"/>
        </w:rPr>
        <w:t xml:space="preserve"> stanowi datę oraz dokładny czas (</w:t>
      </w:r>
      <w:proofErr w:type="spellStart"/>
      <w:r w:rsidRPr="00472188">
        <w:rPr>
          <w:rFonts w:ascii="Calibri" w:hAnsi="Calibri" w:cs="Calibri"/>
          <w:sz w:val="21"/>
          <w:szCs w:val="21"/>
        </w:rPr>
        <w:t>hh:mm:ss</w:t>
      </w:r>
      <w:proofErr w:type="spellEnd"/>
      <w:r w:rsidRPr="00472188">
        <w:rPr>
          <w:rFonts w:ascii="Calibri" w:hAnsi="Calibri" w:cs="Calibri"/>
          <w:sz w:val="21"/>
          <w:szCs w:val="21"/>
        </w:rPr>
        <w:t>) generowany w</w:t>
      </w:r>
      <w:r w:rsidRPr="00472188">
        <w:rPr>
          <w:rFonts w:ascii="Calibri" w:hAnsi="Calibri" w:cs="Calibri"/>
          <w:sz w:val="21"/>
          <w:szCs w:val="21"/>
          <w:lang w:val="pl-PL"/>
        </w:rPr>
        <w:t>edług</w:t>
      </w:r>
      <w:r w:rsidRPr="00472188">
        <w:rPr>
          <w:rFonts w:ascii="Calibri" w:hAnsi="Calibri" w:cs="Calibri"/>
          <w:sz w:val="21"/>
          <w:szCs w:val="21"/>
        </w:rPr>
        <w:t xml:space="preserve"> czasu lokalnego serwera synchronizowanego z zegarem Głównego Urzędu Miar.</w:t>
      </w:r>
    </w:p>
    <w:p w14:paraId="692B7A6C"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 xml:space="preserve">Zamawiający nie ponosi odpowiedzialności za złożenie </w:t>
      </w:r>
      <w:r w:rsidRPr="00472188">
        <w:rPr>
          <w:rFonts w:ascii="Calibri" w:hAnsi="Calibri" w:cs="Calibri"/>
          <w:sz w:val="21"/>
          <w:szCs w:val="21"/>
          <w:lang w:val="pl-PL" w:eastAsia="pl-PL"/>
        </w:rPr>
        <w:t xml:space="preserve">przez wykonawcę </w:t>
      </w:r>
      <w:r w:rsidRPr="00472188">
        <w:rPr>
          <w:rFonts w:ascii="Calibri" w:hAnsi="Calibri" w:cs="Calibri"/>
          <w:sz w:val="21"/>
          <w:szCs w:val="21"/>
          <w:lang w:eastAsia="pl-PL"/>
        </w:rPr>
        <w:t xml:space="preserve">oferty w sposób niezgodny z INSTRUKCJĄ korzystania z Platformy, </w:t>
      </w:r>
      <w:r w:rsidRPr="00472188">
        <w:rPr>
          <w:rFonts w:ascii="Calibri" w:hAnsi="Calibri" w:cs="Calibri"/>
          <w:sz w:val="21"/>
          <w:szCs w:val="21"/>
          <w:lang w:val="pl-PL" w:eastAsia="pl-PL"/>
        </w:rPr>
        <w:t xml:space="preserve">o której mowa w </w:t>
      </w:r>
      <w:r w:rsidRPr="00472188">
        <w:rPr>
          <w:rFonts w:ascii="Calibri" w:eastAsia="Calibri" w:hAnsi="Calibri" w:cs="Calibri"/>
          <w:sz w:val="21"/>
          <w:szCs w:val="21"/>
          <w:lang w:val="pl-PL"/>
        </w:rPr>
        <w:t xml:space="preserve">pkt 2.3., </w:t>
      </w:r>
      <w:r w:rsidRPr="00472188">
        <w:rPr>
          <w:rFonts w:ascii="Calibri" w:hAnsi="Calibri" w:cs="Calibri"/>
          <w:sz w:val="21"/>
          <w:szCs w:val="21"/>
          <w:lang w:eastAsia="pl-PL"/>
        </w:rPr>
        <w:t xml:space="preserve">w szczególności za sytuację, gdy </w:t>
      </w: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amawiający</w:t>
      </w:r>
      <w:proofErr w:type="spellEnd"/>
      <w:r w:rsidRPr="00472188">
        <w:rPr>
          <w:rFonts w:ascii="Calibri" w:hAnsi="Calibri" w:cs="Calibri"/>
          <w:sz w:val="21"/>
          <w:szCs w:val="21"/>
          <w:lang w:eastAsia="pl-PL"/>
        </w:rPr>
        <w:t xml:space="preserve"> zapozna się </w:t>
      </w:r>
      <w:r w:rsidRPr="00472188">
        <w:rPr>
          <w:rFonts w:ascii="Calibri" w:hAnsi="Calibri" w:cs="Calibri"/>
          <w:sz w:val="21"/>
          <w:szCs w:val="21"/>
          <w:lang w:eastAsia="pl-PL"/>
        </w:rPr>
        <w:br/>
        <w:t xml:space="preserve">z treścią oferty przed upływem terminu składania ofert (np. złożenie oferty w zakładce „WYŚLIJ WIADOMOŚĆ DO </w:t>
      </w:r>
      <w:r w:rsidRPr="00472188">
        <w:rPr>
          <w:rFonts w:ascii="Calibri" w:hAnsi="Calibri" w:cs="Calibri"/>
          <w:sz w:val="21"/>
          <w:szCs w:val="21"/>
          <w:lang w:val="pl-PL" w:eastAsia="pl-PL"/>
        </w:rPr>
        <w:t>Z</w:t>
      </w:r>
      <w:r w:rsidRPr="00472188">
        <w:rPr>
          <w:rFonts w:ascii="Calibri" w:hAnsi="Calibri" w:cs="Calibri"/>
          <w:sz w:val="21"/>
          <w:szCs w:val="21"/>
          <w:lang w:eastAsia="pl-PL"/>
        </w:rPr>
        <w:t>AMAWIAJĄCEGO”)</w:t>
      </w:r>
      <w:r w:rsidRPr="00472188">
        <w:rPr>
          <w:rFonts w:ascii="Calibri" w:hAnsi="Calibri" w:cs="Calibri"/>
          <w:sz w:val="21"/>
          <w:szCs w:val="21"/>
          <w:lang w:val="pl-PL" w:eastAsia="pl-PL"/>
        </w:rPr>
        <w:t xml:space="preserve">. </w:t>
      </w:r>
    </w:p>
    <w:p w14:paraId="44047AFE"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 xml:space="preserve">Formaty plików wykorzystywanych przez </w:t>
      </w:r>
      <w:r w:rsidRPr="00472188">
        <w:rPr>
          <w:rFonts w:ascii="Calibri" w:hAnsi="Calibri" w:cs="Calibri"/>
          <w:sz w:val="21"/>
          <w:szCs w:val="21"/>
          <w:lang w:val="pl-PL" w:eastAsia="pl-PL"/>
        </w:rPr>
        <w:t>w</w:t>
      </w:r>
      <w:proofErr w:type="spellStart"/>
      <w:r w:rsidRPr="00472188">
        <w:rPr>
          <w:rFonts w:ascii="Calibri" w:hAnsi="Calibri" w:cs="Calibri"/>
          <w:sz w:val="21"/>
          <w:szCs w:val="21"/>
          <w:lang w:eastAsia="pl-PL"/>
        </w:rPr>
        <w:t>ykonawców</w:t>
      </w:r>
      <w:proofErr w:type="spellEnd"/>
      <w:r w:rsidRPr="00472188">
        <w:rPr>
          <w:rFonts w:ascii="Calibri" w:hAnsi="Calibri" w:cs="Calibri"/>
          <w:sz w:val="21"/>
          <w:szCs w:val="21"/>
          <w:lang w:eastAsia="pl-PL"/>
        </w:rPr>
        <w:t xml:space="preserve"> winny być zgodne z Obwieszczeniem Prezesa Rady ministrów</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z dnia 9</w:t>
      </w:r>
      <w:r w:rsidRPr="00472188">
        <w:rPr>
          <w:rFonts w:ascii="Calibri" w:hAnsi="Calibri" w:cs="Calibri"/>
          <w:sz w:val="21"/>
          <w:szCs w:val="21"/>
          <w:lang w:val="pl-PL" w:eastAsia="pl-PL"/>
        </w:rPr>
        <w:t xml:space="preserve"> listopada </w:t>
      </w:r>
      <w:r w:rsidRPr="00472188">
        <w:rPr>
          <w:rFonts w:ascii="Calibri" w:hAnsi="Calibri" w:cs="Calibri"/>
          <w:sz w:val="21"/>
          <w:szCs w:val="21"/>
          <w:lang w:eastAsia="pl-PL"/>
        </w:rPr>
        <w:t>2017 r. w sprawie ogłoszenia jednolitego</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 xml:space="preserve">tekstu rozporządzenia Rady Ministrów </w:t>
      </w:r>
      <w:r w:rsidRPr="00472188">
        <w:rPr>
          <w:rFonts w:ascii="Calibri" w:hAnsi="Calibri" w:cs="Calibri"/>
          <w:sz w:val="21"/>
          <w:szCs w:val="21"/>
          <w:lang w:val="pl-PL" w:eastAsia="pl-PL"/>
        </w:rPr>
        <w:br/>
      </w:r>
      <w:r w:rsidRPr="00472188">
        <w:rPr>
          <w:rFonts w:ascii="Calibri" w:hAnsi="Calibri" w:cs="Calibri"/>
          <w:sz w:val="21"/>
          <w:szCs w:val="21"/>
          <w:lang w:eastAsia="pl-PL"/>
        </w:rPr>
        <w:t xml:space="preserve">w </w:t>
      </w:r>
      <w:r w:rsidRPr="00472188">
        <w:rPr>
          <w:rFonts w:ascii="Calibri" w:hAnsi="Calibri" w:cs="Calibri"/>
          <w:sz w:val="21"/>
          <w:szCs w:val="21"/>
          <w:lang w:val="pl-PL" w:eastAsia="pl-PL"/>
        </w:rPr>
        <w:t>s</w:t>
      </w:r>
      <w:r w:rsidRPr="00472188">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Pr="00472188">
        <w:rPr>
          <w:rFonts w:ascii="Calibri" w:hAnsi="Calibri" w:cs="Calibri"/>
          <w:sz w:val="21"/>
          <w:szCs w:val="21"/>
          <w:lang w:val="pl-PL" w:eastAsia="pl-PL"/>
        </w:rPr>
        <w:t>.</w:t>
      </w:r>
    </w:p>
    <w:p w14:paraId="7AEF427A"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Zamawiający rekomenduje wykorzystywanie formatów: .pdf, .</w:t>
      </w:r>
      <w:proofErr w:type="spellStart"/>
      <w:r w:rsidRPr="00472188">
        <w:rPr>
          <w:rFonts w:ascii="Calibri" w:hAnsi="Calibri" w:cs="Calibri"/>
          <w:sz w:val="21"/>
          <w:szCs w:val="21"/>
          <w:lang w:eastAsia="pl-PL"/>
        </w:rPr>
        <w:t>doc</w:t>
      </w:r>
      <w:proofErr w:type="spellEnd"/>
      <w:r w:rsidRPr="00472188">
        <w:rPr>
          <w:rFonts w:ascii="Calibri" w:hAnsi="Calibri" w:cs="Calibri"/>
          <w:sz w:val="21"/>
          <w:szCs w:val="21"/>
          <w:lang w:eastAsia="pl-PL"/>
        </w:rPr>
        <w:t>, .xls, .jpg (.</w:t>
      </w:r>
      <w:proofErr w:type="spellStart"/>
      <w:r w:rsidRPr="00472188">
        <w:rPr>
          <w:rFonts w:ascii="Calibri" w:hAnsi="Calibri" w:cs="Calibri"/>
          <w:sz w:val="21"/>
          <w:szCs w:val="21"/>
          <w:lang w:eastAsia="pl-PL"/>
        </w:rPr>
        <w:t>jpeg</w:t>
      </w:r>
      <w:proofErr w:type="spellEnd"/>
      <w:r w:rsidRPr="00472188">
        <w:rPr>
          <w:rFonts w:ascii="Calibri" w:hAnsi="Calibri" w:cs="Calibri"/>
          <w:sz w:val="21"/>
          <w:szCs w:val="21"/>
          <w:lang w:eastAsia="pl-PL"/>
        </w:rPr>
        <w:t>)</w:t>
      </w:r>
      <w:r w:rsidRPr="00472188">
        <w:rPr>
          <w:rFonts w:ascii="Calibri" w:hAnsi="Calibri" w:cs="Calibri"/>
          <w:bCs/>
          <w:sz w:val="21"/>
          <w:szCs w:val="21"/>
          <w:lang w:val="pl-PL"/>
        </w:rPr>
        <w:t>,</w:t>
      </w:r>
      <w:r w:rsidRPr="00472188">
        <w:rPr>
          <w:rFonts w:ascii="Calibri" w:hAnsi="Calibri" w:cs="Calibri"/>
          <w:b/>
          <w:bCs/>
          <w:sz w:val="21"/>
          <w:szCs w:val="21"/>
          <w:lang w:val="pl-PL"/>
        </w:rPr>
        <w:t xml:space="preserve"> ze szczególnym uwzględnieniem .</w:t>
      </w:r>
      <w:r w:rsidRPr="00472188">
        <w:rPr>
          <w:rFonts w:ascii="Calibri" w:hAnsi="Calibri" w:cs="Calibri"/>
          <w:b/>
          <w:bCs/>
          <w:sz w:val="21"/>
          <w:szCs w:val="21"/>
        </w:rPr>
        <w:t>pdf</w:t>
      </w:r>
      <w:r w:rsidRPr="00472188">
        <w:rPr>
          <w:rFonts w:ascii="Calibri" w:hAnsi="Calibri" w:cs="Calibri"/>
          <w:bCs/>
          <w:sz w:val="21"/>
          <w:szCs w:val="21"/>
          <w:lang w:val="pl-PL"/>
        </w:rPr>
        <w:t xml:space="preserve">, albowiem </w:t>
      </w:r>
      <w:r w:rsidRPr="00472188">
        <w:rPr>
          <w:rFonts w:ascii="Calibri" w:hAnsi="Calibri" w:cs="Calibri"/>
          <w:sz w:val="21"/>
          <w:szCs w:val="21"/>
          <w:lang w:val="pl-PL"/>
        </w:rPr>
        <w:t xml:space="preserve">format ten </w:t>
      </w:r>
      <w:r w:rsidRPr="00472188">
        <w:rPr>
          <w:rFonts w:ascii="Calibri" w:hAnsi="Calibri" w:cs="Calibri"/>
          <w:sz w:val="21"/>
          <w:szCs w:val="21"/>
        </w:rPr>
        <w:t>zapewnia największą integralność danych w pliku</w:t>
      </w:r>
      <w:r w:rsidRPr="00472188">
        <w:rPr>
          <w:rFonts w:ascii="Calibri" w:hAnsi="Calibri" w:cs="Calibri"/>
          <w:sz w:val="21"/>
          <w:szCs w:val="21"/>
          <w:lang w:val="pl-PL"/>
        </w:rPr>
        <w:t>.</w:t>
      </w:r>
    </w:p>
    <w:p w14:paraId="47D64B37"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 xml:space="preserve">W celu ewentualnej kompresji danych, </w:t>
      </w:r>
      <w:r w:rsidRPr="00472188">
        <w:rPr>
          <w:rFonts w:ascii="Calibri" w:hAnsi="Calibri" w:cs="Calibri"/>
          <w:sz w:val="21"/>
          <w:szCs w:val="21"/>
          <w:lang w:val="pl-PL" w:eastAsia="pl-PL"/>
        </w:rPr>
        <w:t>z</w:t>
      </w:r>
      <w:proofErr w:type="spellStart"/>
      <w:r w:rsidRPr="00472188">
        <w:rPr>
          <w:rFonts w:ascii="Calibri" w:hAnsi="Calibri" w:cs="Calibri"/>
          <w:sz w:val="21"/>
          <w:szCs w:val="21"/>
          <w:lang w:eastAsia="pl-PL"/>
        </w:rPr>
        <w:t>amawiający</w:t>
      </w:r>
      <w:proofErr w:type="spellEnd"/>
      <w:r w:rsidRPr="00472188">
        <w:rPr>
          <w:rFonts w:ascii="Calibri" w:hAnsi="Calibri" w:cs="Calibri"/>
          <w:sz w:val="21"/>
          <w:szCs w:val="21"/>
          <w:lang w:eastAsia="pl-PL"/>
        </w:rPr>
        <w:t xml:space="preserve"> rekomenduje wykorzystanie jednego z formatów: </w:t>
      </w:r>
      <w:r w:rsidRPr="00472188">
        <w:rPr>
          <w:rFonts w:ascii="Calibri" w:hAnsi="Calibri" w:cs="Calibri"/>
          <w:sz w:val="21"/>
          <w:szCs w:val="21"/>
          <w:lang w:val="pl-PL" w:eastAsia="pl-PL"/>
        </w:rPr>
        <w:t>.</w:t>
      </w:r>
      <w:r w:rsidRPr="00472188">
        <w:rPr>
          <w:rFonts w:ascii="Calibri" w:hAnsi="Calibri" w:cs="Calibri"/>
          <w:sz w:val="21"/>
          <w:szCs w:val="21"/>
          <w:lang w:eastAsia="pl-PL"/>
        </w:rPr>
        <w:t xml:space="preserve">zip, </w:t>
      </w:r>
      <w:r w:rsidRPr="00472188">
        <w:rPr>
          <w:rFonts w:ascii="Calibri" w:hAnsi="Calibri" w:cs="Calibri"/>
          <w:sz w:val="21"/>
          <w:szCs w:val="21"/>
          <w:lang w:val="pl-PL" w:eastAsia="pl-PL"/>
        </w:rPr>
        <w:t>.</w:t>
      </w:r>
      <w:r w:rsidRPr="00472188">
        <w:rPr>
          <w:rFonts w:ascii="Calibri" w:hAnsi="Calibri" w:cs="Calibri"/>
          <w:sz w:val="21"/>
          <w:szCs w:val="21"/>
          <w:lang w:eastAsia="pl-PL"/>
        </w:rPr>
        <w:t>7</w:t>
      </w:r>
      <w:r w:rsidRPr="00472188">
        <w:rPr>
          <w:rFonts w:ascii="Calibri" w:hAnsi="Calibri" w:cs="Calibri"/>
          <w:sz w:val="21"/>
          <w:szCs w:val="21"/>
          <w:lang w:val="pl-PL" w:eastAsia="pl-PL"/>
        </w:rPr>
        <w:t>z; d</w:t>
      </w:r>
      <w:r w:rsidRPr="00472188">
        <w:rPr>
          <w:rFonts w:ascii="Calibri" w:hAnsi="Calibri" w:cs="Calibri"/>
          <w:sz w:val="21"/>
          <w:szCs w:val="21"/>
          <w:lang w:eastAsia="pl-PL"/>
        </w:rPr>
        <w:t xml:space="preserve">o formatów uznawanych za powszechne </w:t>
      </w:r>
      <w:r w:rsidRPr="00472188">
        <w:rPr>
          <w:rFonts w:ascii="Calibri" w:hAnsi="Calibri" w:cs="Calibri"/>
          <w:b/>
          <w:sz w:val="21"/>
          <w:szCs w:val="21"/>
          <w:lang w:eastAsia="pl-PL"/>
        </w:rPr>
        <w:t xml:space="preserve">a </w:t>
      </w:r>
      <w:r w:rsidRPr="00472188">
        <w:rPr>
          <w:rFonts w:ascii="Calibri" w:hAnsi="Calibri" w:cs="Calibri"/>
          <w:b/>
          <w:sz w:val="21"/>
          <w:szCs w:val="21"/>
          <w:lang w:val="pl-PL" w:eastAsia="pl-PL"/>
        </w:rPr>
        <w:t>NIE</w:t>
      </w:r>
      <w:r w:rsidRPr="00472188">
        <w:rPr>
          <w:rFonts w:ascii="Calibri" w:hAnsi="Calibri" w:cs="Calibri"/>
          <w:b/>
          <w:sz w:val="21"/>
          <w:szCs w:val="21"/>
          <w:lang w:eastAsia="pl-PL"/>
        </w:rPr>
        <w:t xml:space="preserve"> występujących</w:t>
      </w:r>
      <w:r w:rsidRPr="00472188">
        <w:rPr>
          <w:rFonts w:ascii="Calibri" w:hAnsi="Calibri" w:cs="Calibri"/>
          <w:sz w:val="21"/>
          <w:szCs w:val="21"/>
          <w:lang w:eastAsia="pl-PL"/>
        </w:rPr>
        <w:t xml:space="preserve"> w rozporządzeniu</w:t>
      </w:r>
      <w:r w:rsidRPr="00472188">
        <w:rPr>
          <w:rFonts w:ascii="Calibri" w:hAnsi="Calibri" w:cs="Calibri"/>
          <w:sz w:val="21"/>
          <w:szCs w:val="21"/>
          <w:lang w:val="pl-PL" w:eastAsia="pl-PL"/>
        </w:rPr>
        <w:t xml:space="preserve">, o którym mowa w pkt 34 </w:t>
      </w:r>
      <w:r w:rsidRPr="00472188">
        <w:rPr>
          <w:rFonts w:ascii="Calibri" w:hAnsi="Calibri" w:cs="Calibri"/>
          <w:sz w:val="21"/>
          <w:szCs w:val="21"/>
          <w:lang w:eastAsia="pl-PL"/>
        </w:rPr>
        <w:t>należą:</w:t>
      </w:r>
      <w:r w:rsidRPr="00472188">
        <w:rPr>
          <w:rFonts w:ascii="Calibri" w:hAnsi="Calibri" w:cs="Calibri"/>
          <w:sz w:val="21"/>
          <w:szCs w:val="21"/>
          <w:lang w:val="pl-PL" w:eastAsia="pl-PL"/>
        </w:rPr>
        <w:t xml:space="preserve"> .</w:t>
      </w:r>
      <w:proofErr w:type="spellStart"/>
      <w:r w:rsidRPr="00472188">
        <w:rPr>
          <w:rFonts w:ascii="Calibri" w:hAnsi="Calibri" w:cs="Calibri"/>
          <w:sz w:val="21"/>
          <w:szCs w:val="21"/>
          <w:lang w:val="pl-PL" w:eastAsia="pl-PL"/>
        </w:rPr>
        <w:t>rar</w:t>
      </w:r>
      <w:proofErr w:type="spellEnd"/>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.gif</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w:t>
      </w:r>
      <w:proofErr w:type="spellStart"/>
      <w:r w:rsidRPr="00472188">
        <w:rPr>
          <w:rFonts w:ascii="Calibri" w:hAnsi="Calibri" w:cs="Calibri"/>
          <w:sz w:val="21"/>
          <w:szCs w:val="21"/>
          <w:lang w:eastAsia="pl-PL"/>
        </w:rPr>
        <w:t>bmp</w:t>
      </w:r>
      <w:proofErr w:type="spellEnd"/>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w:t>
      </w:r>
      <w:proofErr w:type="spellStart"/>
      <w:r w:rsidRPr="00472188">
        <w:rPr>
          <w:rFonts w:ascii="Calibri" w:hAnsi="Calibri" w:cs="Calibri"/>
          <w:sz w:val="21"/>
          <w:szCs w:val="21"/>
          <w:lang w:eastAsia="pl-PL"/>
        </w:rPr>
        <w:t>numbers</w:t>
      </w:r>
      <w:proofErr w:type="spellEnd"/>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w:t>
      </w:r>
      <w:proofErr w:type="spellStart"/>
      <w:r w:rsidRPr="00472188">
        <w:rPr>
          <w:rFonts w:ascii="Calibri" w:hAnsi="Calibri" w:cs="Calibri"/>
          <w:sz w:val="21"/>
          <w:szCs w:val="21"/>
          <w:lang w:eastAsia="pl-PL"/>
        </w:rPr>
        <w:t>pages</w:t>
      </w:r>
      <w:proofErr w:type="spellEnd"/>
      <w:r w:rsidRPr="00472188">
        <w:rPr>
          <w:rFonts w:ascii="Calibri" w:hAnsi="Calibri" w:cs="Calibri"/>
          <w:sz w:val="21"/>
          <w:szCs w:val="21"/>
          <w:lang w:eastAsia="pl-PL"/>
        </w:rPr>
        <w:t>.</w:t>
      </w:r>
      <w:r w:rsidRPr="00472188">
        <w:rPr>
          <w:rFonts w:ascii="Calibri" w:hAnsi="Calibri" w:cs="Calibri"/>
          <w:sz w:val="21"/>
          <w:szCs w:val="21"/>
          <w:lang w:val="pl-PL" w:eastAsia="pl-PL"/>
        </w:rPr>
        <w:t>;</w:t>
      </w:r>
      <w:r w:rsidR="007D61D5" w:rsidRPr="00472188">
        <w:rPr>
          <w:rFonts w:ascii="Calibri" w:hAnsi="Calibri" w:cs="Calibri"/>
          <w:sz w:val="21"/>
          <w:szCs w:val="21"/>
          <w:lang w:val="pl-PL" w:eastAsia="pl-PL"/>
        </w:rPr>
        <w:t xml:space="preserve"> </w:t>
      </w:r>
      <w:r w:rsidRPr="00472188">
        <w:rPr>
          <w:rFonts w:ascii="Calibri" w:hAnsi="Calibri" w:cs="Calibri"/>
          <w:b/>
          <w:sz w:val="21"/>
          <w:szCs w:val="21"/>
          <w:u w:val="single"/>
          <w:lang w:val="pl-PL"/>
        </w:rPr>
        <w:t>d</w:t>
      </w:r>
      <w:proofErr w:type="spellStart"/>
      <w:r w:rsidRPr="00472188">
        <w:rPr>
          <w:rFonts w:ascii="Calibri" w:hAnsi="Calibri" w:cs="Calibri"/>
          <w:b/>
          <w:sz w:val="21"/>
          <w:szCs w:val="21"/>
          <w:u w:val="single"/>
        </w:rPr>
        <w:t>okumenty</w:t>
      </w:r>
      <w:proofErr w:type="spellEnd"/>
      <w:r w:rsidRPr="00472188">
        <w:rPr>
          <w:rFonts w:ascii="Calibri" w:hAnsi="Calibri" w:cs="Calibri"/>
          <w:b/>
          <w:sz w:val="21"/>
          <w:szCs w:val="21"/>
          <w:u w:val="single"/>
        </w:rPr>
        <w:t xml:space="preserve"> złożone w takich plikach zostaną potraktowane za złożone nieskutecznie</w:t>
      </w:r>
      <w:r w:rsidRPr="00472188">
        <w:rPr>
          <w:rFonts w:ascii="Calibri" w:hAnsi="Calibri" w:cs="Calibri"/>
          <w:b/>
          <w:sz w:val="21"/>
          <w:szCs w:val="21"/>
          <w:u w:val="single"/>
          <w:lang w:val="pl-PL"/>
        </w:rPr>
        <w:t xml:space="preserve">, chyba że można będzie rozpakować te pliki za pomocą </w:t>
      </w:r>
      <w:r w:rsidRPr="00472188">
        <w:rPr>
          <w:rFonts w:ascii="Calibri" w:hAnsi="Calibri" w:cs="Calibri"/>
          <w:b/>
          <w:sz w:val="21"/>
          <w:szCs w:val="21"/>
          <w:u w:val="single"/>
        </w:rPr>
        <w:t xml:space="preserve">jednego z </w:t>
      </w:r>
      <w:r w:rsidRPr="00472188">
        <w:rPr>
          <w:rFonts w:ascii="Calibri" w:hAnsi="Calibri" w:cs="Calibri"/>
          <w:b/>
          <w:sz w:val="21"/>
          <w:szCs w:val="21"/>
          <w:u w:val="single"/>
          <w:lang w:val="pl-PL"/>
        </w:rPr>
        <w:t xml:space="preserve">rekomendowanych </w:t>
      </w:r>
      <w:r w:rsidRPr="00472188">
        <w:rPr>
          <w:rFonts w:ascii="Calibri" w:hAnsi="Calibri" w:cs="Calibri"/>
          <w:b/>
          <w:sz w:val="21"/>
          <w:szCs w:val="21"/>
          <w:u w:val="single"/>
        </w:rPr>
        <w:t>formatów</w:t>
      </w:r>
      <w:r w:rsidRPr="00472188">
        <w:rPr>
          <w:rFonts w:ascii="Calibri" w:hAnsi="Calibri" w:cs="Calibri"/>
          <w:b/>
          <w:sz w:val="21"/>
          <w:szCs w:val="21"/>
          <w:u w:val="single"/>
          <w:lang w:val="pl-PL"/>
        </w:rPr>
        <w:t xml:space="preserve"> (.</w:t>
      </w:r>
      <w:r w:rsidRPr="00472188">
        <w:rPr>
          <w:rFonts w:ascii="Calibri" w:hAnsi="Calibri" w:cs="Calibri"/>
          <w:b/>
          <w:sz w:val="21"/>
          <w:szCs w:val="21"/>
          <w:u w:val="single"/>
        </w:rPr>
        <w:t>zip</w:t>
      </w:r>
      <w:r w:rsidRPr="00472188">
        <w:rPr>
          <w:rFonts w:ascii="Calibri" w:hAnsi="Calibri" w:cs="Calibri"/>
          <w:b/>
          <w:sz w:val="21"/>
          <w:szCs w:val="21"/>
          <w:u w:val="single"/>
          <w:lang w:val="pl-PL"/>
        </w:rPr>
        <w:t xml:space="preserve"> lub .</w:t>
      </w:r>
      <w:r w:rsidRPr="00472188">
        <w:rPr>
          <w:rFonts w:ascii="Calibri" w:hAnsi="Calibri" w:cs="Calibri"/>
          <w:b/>
          <w:sz w:val="21"/>
          <w:szCs w:val="21"/>
          <w:u w:val="single"/>
        </w:rPr>
        <w:t>7</w:t>
      </w:r>
      <w:r w:rsidRPr="00472188">
        <w:rPr>
          <w:rFonts w:ascii="Calibri" w:hAnsi="Calibri" w:cs="Calibri"/>
          <w:b/>
          <w:sz w:val="21"/>
          <w:szCs w:val="21"/>
          <w:u w:val="single"/>
          <w:lang w:val="pl-PL"/>
        </w:rPr>
        <w:t>z)</w:t>
      </w:r>
      <w:r w:rsidRPr="00472188">
        <w:rPr>
          <w:rFonts w:ascii="Calibri" w:hAnsi="Calibri" w:cs="Calibri"/>
          <w:sz w:val="21"/>
          <w:szCs w:val="21"/>
          <w:lang w:val="pl-PL"/>
        </w:rPr>
        <w:t xml:space="preserve">; </w:t>
      </w:r>
      <w:r w:rsidRPr="00472188">
        <w:rPr>
          <w:rFonts w:ascii="Calibri" w:hAnsi="Calibri" w:cs="Calibri"/>
          <w:sz w:val="21"/>
          <w:szCs w:val="21"/>
        </w:rPr>
        <w:t>zaleca się wcześniejsze podpisanie każdego ze skompresowanych plików przed ich spakowaniem.</w:t>
      </w:r>
    </w:p>
    <w:p w14:paraId="0310516E"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Zamawiający zwraca uwagę na ograniczenia wielkości plików podpisywanych profilem zaufanym, który wynosi maksymalnie 10</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 xml:space="preserve">MB, oraz na ograniczenie wielkości plików podpisywanych w aplikacji </w:t>
      </w:r>
      <w:proofErr w:type="spellStart"/>
      <w:r w:rsidRPr="00472188">
        <w:rPr>
          <w:rFonts w:ascii="Calibri" w:hAnsi="Calibri" w:cs="Calibri"/>
          <w:sz w:val="21"/>
          <w:szCs w:val="21"/>
          <w:lang w:eastAsia="pl-PL"/>
        </w:rPr>
        <w:t>eDoApp</w:t>
      </w:r>
      <w:proofErr w:type="spellEnd"/>
      <w:r w:rsidRPr="00472188">
        <w:rPr>
          <w:rFonts w:ascii="Calibri" w:hAnsi="Calibri" w:cs="Calibri"/>
          <w:sz w:val="21"/>
          <w:szCs w:val="21"/>
          <w:lang w:eastAsia="pl-PL"/>
        </w:rPr>
        <w:t xml:space="preserve"> służącej do składania podpisu osobistego, który wynosi maksymalnie 5</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MB.</w:t>
      </w:r>
    </w:p>
    <w:p w14:paraId="24109146"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b/>
          <w:sz w:val="21"/>
          <w:szCs w:val="21"/>
          <w:lang w:eastAsia="pl-PL"/>
        </w:rPr>
      </w:pPr>
      <w:r w:rsidRPr="00472188">
        <w:rPr>
          <w:rFonts w:ascii="Calibri" w:hAnsi="Calibri" w:cs="Calibri"/>
          <w:b/>
          <w:sz w:val="21"/>
          <w:szCs w:val="21"/>
          <w:lang w:eastAsia="pl-PL"/>
        </w:rPr>
        <w:t xml:space="preserve">Ze względu na niskie ryzyko naruszenia integralności pliku oraz łatwiejszą weryfikację podpisu </w:t>
      </w:r>
      <w:r w:rsidRPr="00472188">
        <w:rPr>
          <w:rFonts w:ascii="Calibri" w:hAnsi="Calibri" w:cs="Calibri"/>
          <w:b/>
          <w:sz w:val="21"/>
          <w:szCs w:val="21"/>
          <w:lang w:val="pl-PL" w:eastAsia="pl-PL"/>
        </w:rPr>
        <w:t>z</w:t>
      </w:r>
      <w:proofErr w:type="spellStart"/>
      <w:r w:rsidRPr="00472188">
        <w:rPr>
          <w:rFonts w:ascii="Calibri" w:hAnsi="Calibri" w:cs="Calibri"/>
          <w:b/>
          <w:sz w:val="21"/>
          <w:szCs w:val="21"/>
          <w:lang w:eastAsia="pl-PL"/>
        </w:rPr>
        <w:t>amawiający</w:t>
      </w:r>
      <w:proofErr w:type="spellEnd"/>
      <w:r w:rsidRPr="00472188">
        <w:rPr>
          <w:rFonts w:ascii="Calibri" w:hAnsi="Calibri" w:cs="Calibri"/>
          <w:b/>
          <w:sz w:val="21"/>
          <w:szCs w:val="21"/>
          <w:lang w:eastAsia="pl-PL"/>
        </w:rPr>
        <w:t xml:space="preserve"> zaleca, w miarę możliwości, przekonwertowanie plików składających się na ofertę na rozszerzenie .pdf </w:t>
      </w:r>
      <w:r w:rsidRPr="00472188">
        <w:rPr>
          <w:rFonts w:ascii="Calibri" w:hAnsi="Calibri" w:cs="Calibri"/>
          <w:b/>
          <w:sz w:val="21"/>
          <w:szCs w:val="21"/>
          <w:lang w:val="pl-PL" w:eastAsia="pl-PL"/>
        </w:rPr>
        <w:br/>
      </w:r>
      <w:r w:rsidRPr="00472188">
        <w:rPr>
          <w:rFonts w:ascii="Calibri" w:hAnsi="Calibri" w:cs="Calibri"/>
          <w:b/>
          <w:sz w:val="21"/>
          <w:szCs w:val="21"/>
          <w:lang w:eastAsia="pl-PL"/>
        </w:rPr>
        <w:t xml:space="preserve">i opatrzenie ich podpisem kwalifikowanym w formacie </w:t>
      </w:r>
      <w:proofErr w:type="spellStart"/>
      <w:r w:rsidRPr="00472188">
        <w:rPr>
          <w:rFonts w:ascii="Calibri" w:hAnsi="Calibri" w:cs="Calibri"/>
          <w:b/>
          <w:sz w:val="21"/>
          <w:szCs w:val="21"/>
          <w:lang w:eastAsia="pl-PL"/>
        </w:rPr>
        <w:t>PAdES</w:t>
      </w:r>
      <w:proofErr w:type="spellEnd"/>
      <w:r w:rsidRPr="00472188">
        <w:rPr>
          <w:rFonts w:ascii="Calibri" w:hAnsi="Calibri" w:cs="Calibri"/>
          <w:b/>
          <w:sz w:val="21"/>
          <w:szCs w:val="21"/>
          <w:lang w:eastAsia="pl-PL"/>
        </w:rPr>
        <w:t>.</w:t>
      </w:r>
    </w:p>
    <w:p w14:paraId="2AA1F9A2"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 xml:space="preserve">Pliki w innych formatach niż .pdf zaleca się opatrzyć podpisem w formacie </w:t>
      </w:r>
      <w:proofErr w:type="spellStart"/>
      <w:r w:rsidRPr="00472188">
        <w:rPr>
          <w:rFonts w:ascii="Calibri" w:hAnsi="Calibri" w:cs="Calibri"/>
          <w:sz w:val="21"/>
          <w:szCs w:val="21"/>
          <w:lang w:eastAsia="pl-PL"/>
        </w:rPr>
        <w:t>XAdES</w:t>
      </w:r>
      <w:proofErr w:type="spellEnd"/>
      <w:r w:rsidRPr="00472188">
        <w:rPr>
          <w:rFonts w:ascii="Calibri" w:hAnsi="Calibri" w:cs="Calibri"/>
          <w:sz w:val="21"/>
          <w:szCs w:val="21"/>
          <w:lang w:eastAsia="pl-PL"/>
        </w:rPr>
        <w:t xml:space="preserve"> o typie zewnętrznym</w:t>
      </w:r>
      <w:r w:rsidRPr="00472188">
        <w:rPr>
          <w:rFonts w:ascii="Calibri" w:hAnsi="Calibri" w:cs="Calibri"/>
          <w:sz w:val="21"/>
          <w:szCs w:val="21"/>
          <w:lang w:val="pl-PL" w:eastAsia="pl-PL"/>
        </w:rPr>
        <w:t xml:space="preserve">; </w:t>
      </w:r>
      <w:r w:rsidRPr="00472188">
        <w:rPr>
          <w:rFonts w:ascii="Calibri" w:hAnsi="Calibri" w:cs="Calibri"/>
          <w:sz w:val="21"/>
          <w:szCs w:val="21"/>
          <w:u w:val="single"/>
          <w:lang w:val="pl-PL" w:eastAsia="pl-PL"/>
        </w:rPr>
        <w:t>w</w:t>
      </w:r>
      <w:proofErr w:type="spellStart"/>
      <w:r w:rsidRPr="00472188">
        <w:rPr>
          <w:rFonts w:ascii="Calibri" w:hAnsi="Calibri" w:cs="Calibri"/>
          <w:sz w:val="21"/>
          <w:szCs w:val="21"/>
          <w:u w:val="single"/>
          <w:lang w:eastAsia="pl-PL"/>
        </w:rPr>
        <w:t>ykonawca</w:t>
      </w:r>
      <w:proofErr w:type="spellEnd"/>
      <w:r w:rsidRPr="00472188">
        <w:rPr>
          <w:rFonts w:ascii="Calibri" w:hAnsi="Calibri" w:cs="Calibri"/>
          <w:sz w:val="21"/>
          <w:szCs w:val="21"/>
          <w:u w:val="single"/>
          <w:lang w:eastAsia="pl-PL"/>
        </w:rPr>
        <w:t xml:space="preserve"> powinien pamiętać, aby plik z podpisem przekazywać łącznie z dokumentem podpisywanym</w:t>
      </w:r>
      <w:r w:rsidRPr="00472188">
        <w:rPr>
          <w:rFonts w:ascii="Calibri" w:hAnsi="Calibri" w:cs="Calibri"/>
          <w:sz w:val="21"/>
          <w:szCs w:val="21"/>
          <w:lang w:eastAsia="pl-PL"/>
        </w:rPr>
        <w:t>.</w:t>
      </w:r>
    </w:p>
    <w:p w14:paraId="22F2861C"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Zamawiający zaleca, aby w przypadku podpisywania pliku przez kilka osób, stosować podpisy tego samego rodzaju</w:t>
      </w:r>
      <w:r w:rsidRPr="00472188">
        <w:rPr>
          <w:rFonts w:ascii="Calibri" w:hAnsi="Calibri" w:cs="Calibri"/>
          <w:sz w:val="21"/>
          <w:szCs w:val="21"/>
          <w:lang w:val="pl-PL" w:eastAsia="pl-PL"/>
        </w:rPr>
        <w:t>; p</w:t>
      </w:r>
      <w:r w:rsidRPr="00472188">
        <w:rPr>
          <w:rFonts w:ascii="Calibri" w:hAnsi="Calibri" w:cs="Calibri"/>
          <w:sz w:val="21"/>
          <w:szCs w:val="21"/>
          <w:lang w:eastAsia="pl-PL"/>
        </w:rPr>
        <w:t>odpisywanie różnymi rodzajami podpisów np. osobistym i kwalifikowanym może doprowadzić do problemów</w:t>
      </w:r>
      <w:r w:rsidRPr="00472188">
        <w:rPr>
          <w:rFonts w:ascii="Calibri" w:hAnsi="Calibri" w:cs="Calibri"/>
          <w:sz w:val="21"/>
          <w:szCs w:val="21"/>
          <w:lang w:val="pl-PL" w:eastAsia="pl-PL"/>
        </w:rPr>
        <w:t xml:space="preserve"> </w:t>
      </w:r>
      <w:r w:rsidR="00073492" w:rsidRPr="00472188">
        <w:rPr>
          <w:rFonts w:ascii="Calibri" w:hAnsi="Calibri" w:cs="Calibri"/>
          <w:sz w:val="21"/>
          <w:szCs w:val="21"/>
          <w:lang w:val="pl-PL" w:eastAsia="pl-PL"/>
        </w:rPr>
        <w:br/>
      </w:r>
      <w:r w:rsidRPr="00472188">
        <w:rPr>
          <w:rFonts w:ascii="Calibri" w:hAnsi="Calibri" w:cs="Calibri"/>
          <w:sz w:val="21"/>
          <w:szCs w:val="21"/>
          <w:lang w:eastAsia="pl-PL"/>
        </w:rPr>
        <w:t xml:space="preserve">w weryfikacji plików, dlatego też </w:t>
      </w:r>
      <w:r w:rsidRPr="00472188">
        <w:rPr>
          <w:rFonts w:ascii="Calibri" w:hAnsi="Calibri" w:cs="Calibri"/>
          <w:sz w:val="21"/>
          <w:szCs w:val="21"/>
        </w:rPr>
        <w:t>zamawiający zaleca, aby wykonawca z odpowiednim wyprzedzeniem</w:t>
      </w:r>
      <w:r w:rsidRPr="00472188">
        <w:rPr>
          <w:rFonts w:ascii="Calibri" w:hAnsi="Calibri" w:cs="Calibri"/>
          <w:sz w:val="21"/>
          <w:szCs w:val="21"/>
          <w:lang w:val="pl-PL"/>
        </w:rPr>
        <w:t xml:space="preserve"> </w:t>
      </w:r>
      <w:r w:rsidRPr="00472188">
        <w:rPr>
          <w:rFonts w:ascii="Calibri" w:hAnsi="Calibri" w:cs="Calibri"/>
          <w:sz w:val="21"/>
          <w:szCs w:val="21"/>
        </w:rPr>
        <w:t>przetestował możliwość prawidłowego wykorzystania wybranej metody podpisania plików</w:t>
      </w:r>
      <w:r w:rsidRPr="00472188">
        <w:rPr>
          <w:rFonts w:ascii="Calibri" w:hAnsi="Calibri" w:cs="Calibri"/>
          <w:sz w:val="21"/>
          <w:szCs w:val="21"/>
          <w:lang w:val="pl-PL"/>
        </w:rPr>
        <w:t>.</w:t>
      </w:r>
    </w:p>
    <w:p w14:paraId="4D0F93DF" w14:textId="77777777" w:rsidR="00697EEA" w:rsidRPr="002F05F6"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eastAsia="pl-PL"/>
        </w:rPr>
        <w:t xml:space="preserve">Zamawiający zaleca aby </w:t>
      </w:r>
      <w:r w:rsidRPr="00472188">
        <w:rPr>
          <w:rFonts w:ascii="Calibri" w:hAnsi="Calibri" w:cs="Calibri"/>
          <w:sz w:val="21"/>
          <w:szCs w:val="21"/>
          <w:u w:val="single"/>
          <w:lang w:eastAsia="pl-PL"/>
        </w:rPr>
        <w:t>nie wprowadzać</w:t>
      </w:r>
      <w:r w:rsidRPr="00472188">
        <w:rPr>
          <w:rFonts w:ascii="Calibri" w:hAnsi="Calibri" w:cs="Calibri"/>
          <w:sz w:val="21"/>
          <w:szCs w:val="21"/>
          <w:lang w:eastAsia="pl-PL"/>
        </w:rPr>
        <w:t xml:space="preserve"> jakichkolwiek zmian w plikach po podpisaniu ich podpisem</w:t>
      </w:r>
      <w:r w:rsidRPr="00472188">
        <w:rPr>
          <w:rFonts w:ascii="Calibri" w:hAnsi="Calibri" w:cs="Calibri"/>
          <w:sz w:val="21"/>
          <w:szCs w:val="21"/>
          <w:lang w:val="pl-PL" w:eastAsia="pl-PL"/>
        </w:rPr>
        <w:t xml:space="preserve"> </w:t>
      </w:r>
      <w:r w:rsidRPr="00472188">
        <w:rPr>
          <w:rFonts w:ascii="Calibri" w:hAnsi="Calibri" w:cs="Calibri"/>
          <w:sz w:val="21"/>
          <w:szCs w:val="21"/>
          <w:lang w:eastAsia="pl-PL"/>
        </w:rPr>
        <w:t>kwalifikowanym</w:t>
      </w:r>
      <w:r w:rsidRPr="00472188">
        <w:rPr>
          <w:rFonts w:ascii="Calibri" w:hAnsi="Calibri" w:cs="Calibri"/>
          <w:sz w:val="21"/>
          <w:szCs w:val="21"/>
          <w:lang w:val="pl-PL" w:eastAsia="pl-PL"/>
        </w:rPr>
        <w:t>; m</w:t>
      </w:r>
      <w:proofErr w:type="spellStart"/>
      <w:r w:rsidRPr="00472188">
        <w:rPr>
          <w:rFonts w:ascii="Calibri" w:hAnsi="Calibri" w:cs="Calibri"/>
          <w:sz w:val="21"/>
          <w:szCs w:val="21"/>
          <w:lang w:eastAsia="pl-PL"/>
        </w:rPr>
        <w:t>oże</w:t>
      </w:r>
      <w:proofErr w:type="spellEnd"/>
      <w:r w:rsidRPr="00472188">
        <w:rPr>
          <w:rFonts w:ascii="Calibri" w:hAnsi="Calibri" w:cs="Calibri"/>
          <w:sz w:val="21"/>
          <w:szCs w:val="21"/>
          <w:lang w:eastAsia="pl-PL"/>
        </w:rPr>
        <w:t xml:space="preserve"> to skutkować naruszeniem integralności plików, </w:t>
      </w:r>
      <w:r w:rsidRPr="00472188">
        <w:rPr>
          <w:rFonts w:ascii="Calibri" w:hAnsi="Calibri" w:cs="Calibri"/>
          <w:sz w:val="21"/>
          <w:szCs w:val="21"/>
        </w:rPr>
        <w:t>co równoważne będzie</w:t>
      </w:r>
      <w:r w:rsidRPr="00472188">
        <w:rPr>
          <w:rFonts w:ascii="Calibri" w:hAnsi="Calibri" w:cs="Calibri"/>
          <w:sz w:val="21"/>
          <w:szCs w:val="21"/>
          <w:lang w:val="pl-PL"/>
        </w:rPr>
        <w:t xml:space="preserve"> </w:t>
      </w:r>
      <w:r w:rsidRPr="00472188">
        <w:rPr>
          <w:rFonts w:ascii="Calibri" w:hAnsi="Calibri" w:cs="Calibri"/>
          <w:sz w:val="21"/>
          <w:szCs w:val="21"/>
        </w:rPr>
        <w:t>z koniecznością</w:t>
      </w:r>
      <w:r w:rsidR="00073492" w:rsidRPr="00472188">
        <w:rPr>
          <w:rFonts w:ascii="Calibri" w:hAnsi="Calibri" w:cs="Calibri"/>
          <w:sz w:val="21"/>
          <w:szCs w:val="21"/>
          <w:lang w:val="pl-PL"/>
        </w:rPr>
        <w:t xml:space="preserve"> </w:t>
      </w:r>
      <w:r w:rsidRPr="00472188">
        <w:rPr>
          <w:rFonts w:ascii="Calibri" w:hAnsi="Calibri" w:cs="Calibri"/>
          <w:sz w:val="21"/>
          <w:szCs w:val="21"/>
        </w:rPr>
        <w:t>odrzucenia oferty</w:t>
      </w:r>
      <w:r w:rsidRPr="00472188">
        <w:rPr>
          <w:rFonts w:ascii="Calibri" w:hAnsi="Calibri" w:cs="Calibri"/>
          <w:sz w:val="21"/>
          <w:szCs w:val="21"/>
          <w:lang w:val="pl-PL"/>
        </w:rPr>
        <w:t>.</w:t>
      </w:r>
    </w:p>
    <w:p w14:paraId="69A8B896"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rPr>
        <w:t>Zamawiający rekomenduje wykorzystanie podpisu z kwalifikowanym znacznikiem czasu.</w:t>
      </w:r>
    </w:p>
    <w:p w14:paraId="08BE45E3"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rPr>
        <w:t>Zama</w:t>
      </w:r>
      <w:r w:rsidRPr="00472188">
        <w:rPr>
          <w:rFonts w:ascii="Calibri" w:hAnsi="Calibri" w:cs="Calibri"/>
          <w:spacing w:val="-1"/>
          <w:sz w:val="21"/>
          <w:szCs w:val="21"/>
        </w:rPr>
        <w:t>w</w:t>
      </w:r>
      <w:r w:rsidRPr="00472188">
        <w:rPr>
          <w:rFonts w:ascii="Calibri" w:hAnsi="Calibri" w:cs="Calibri"/>
          <w:sz w:val="21"/>
          <w:szCs w:val="21"/>
        </w:rPr>
        <w:t>iają</w:t>
      </w:r>
      <w:r w:rsidRPr="00472188">
        <w:rPr>
          <w:rFonts w:ascii="Calibri" w:hAnsi="Calibri" w:cs="Calibri"/>
          <w:spacing w:val="-1"/>
          <w:sz w:val="21"/>
          <w:szCs w:val="21"/>
        </w:rPr>
        <w:t>c</w:t>
      </w:r>
      <w:r w:rsidRPr="00472188">
        <w:rPr>
          <w:rFonts w:ascii="Calibri" w:hAnsi="Calibri" w:cs="Calibri"/>
          <w:sz w:val="21"/>
          <w:szCs w:val="21"/>
        </w:rPr>
        <w:t xml:space="preserve">y </w:t>
      </w:r>
      <w:r w:rsidRPr="00472188">
        <w:rPr>
          <w:rFonts w:ascii="Calibri" w:hAnsi="Calibri" w:cs="Calibri"/>
          <w:spacing w:val="-1"/>
          <w:sz w:val="21"/>
          <w:szCs w:val="21"/>
        </w:rPr>
        <w:t>sugeruje, aby korespondencja</w:t>
      </w:r>
      <w:r w:rsidRPr="00472188">
        <w:rPr>
          <w:rFonts w:ascii="Calibri" w:hAnsi="Calibri" w:cs="Calibri"/>
          <w:spacing w:val="1"/>
          <w:sz w:val="21"/>
          <w:szCs w:val="21"/>
        </w:rPr>
        <w:t xml:space="preserve"> d</w:t>
      </w:r>
      <w:r w:rsidRPr="00472188">
        <w:rPr>
          <w:rFonts w:ascii="Calibri" w:hAnsi="Calibri" w:cs="Calibri"/>
          <w:spacing w:val="-2"/>
          <w:sz w:val="21"/>
          <w:szCs w:val="21"/>
        </w:rPr>
        <w:t>o</w:t>
      </w:r>
      <w:r w:rsidRPr="00472188">
        <w:rPr>
          <w:rFonts w:ascii="Calibri" w:hAnsi="Calibri" w:cs="Calibri"/>
          <w:spacing w:val="1"/>
          <w:sz w:val="21"/>
          <w:szCs w:val="21"/>
        </w:rPr>
        <w:t>t</w:t>
      </w:r>
      <w:r w:rsidRPr="00472188">
        <w:rPr>
          <w:rFonts w:ascii="Calibri" w:hAnsi="Calibri" w:cs="Calibri"/>
          <w:sz w:val="21"/>
          <w:szCs w:val="21"/>
        </w:rPr>
        <w:t>y</w:t>
      </w:r>
      <w:r w:rsidRPr="00472188">
        <w:rPr>
          <w:rFonts w:ascii="Calibri" w:hAnsi="Calibri" w:cs="Calibri"/>
          <w:spacing w:val="-1"/>
          <w:sz w:val="21"/>
          <w:szCs w:val="21"/>
        </w:rPr>
        <w:t>c</w:t>
      </w:r>
      <w:r w:rsidRPr="00472188">
        <w:rPr>
          <w:rFonts w:ascii="Calibri" w:hAnsi="Calibri" w:cs="Calibri"/>
          <w:spacing w:val="1"/>
          <w:sz w:val="21"/>
          <w:szCs w:val="21"/>
        </w:rPr>
        <w:t>z</w:t>
      </w:r>
      <w:r w:rsidRPr="00472188">
        <w:rPr>
          <w:rFonts w:ascii="Calibri" w:hAnsi="Calibri" w:cs="Calibri"/>
          <w:sz w:val="21"/>
          <w:szCs w:val="21"/>
        </w:rPr>
        <w:t xml:space="preserve">ąca </w:t>
      </w:r>
      <w:r w:rsidRPr="00472188">
        <w:rPr>
          <w:rFonts w:ascii="Calibri" w:hAnsi="Calibri" w:cs="Calibri"/>
          <w:spacing w:val="2"/>
          <w:sz w:val="21"/>
          <w:szCs w:val="21"/>
        </w:rPr>
        <w:t xml:space="preserve">niniejszego </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3"/>
          <w:sz w:val="21"/>
          <w:szCs w:val="21"/>
        </w:rPr>
        <w:t>s</w:t>
      </w:r>
      <w:r w:rsidRPr="00472188">
        <w:rPr>
          <w:rFonts w:ascii="Calibri" w:hAnsi="Calibri" w:cs="Calibri"/>
          <w:spacing w:val="1"/>
          <w:sz w:val="21"/>
          <w:szCs w:val="21"/>
        </w:rPr>
        <w:t>t</w:t>
      </w:r>
      <w:r w:rsidRPr="00472188">
        <w:rPr>
          <w:rFonts w:ascii="Calibri" w:hAnsi="Calibri" w:cs="Calibri"/>
          <w:spacing w:val="-2"/>
          <w:sz w:val="21"/>
          <w:szCs w:val="21"/>
        </w:rPr>
        <w:t>ę</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ia o </w:t>
      </w:r>
      <w:r w:rsidRPr="00472188">
        <w:rPr>
          <w:rFonts w:ascii="Calibri" w:hAnsi="Calibri" w:cs="Calibri"/>
          <w:spacing w:val="-1"/>
          <w:sz w:val="21"/>
          <w:szCs w:val="21"/>
        </w:rPr>
        <w:t>u</w:t>
      </w:r>
      <w:r w:rsidRPr="00472188">
        <w:rPr>
          <w:rFonts w:ascii="Calibri" w:hAnsi="Calibri" w:cs="Calibri"/>
          <w:spacing w:val="1"/>
          <w:sz w:val="21"/>
          <w:szCs w:val="21"/>
        </w:rPr>
        <w:t>dz</w:t>
      </w:r>
      <w:r w:rsidRPr="00472188">
        <w:rPr>
          <w:rFonts w:ascii="Calibri" w:hAnsi="Calibri" w:cs="Calibri"/>
          <w:sz w:val="21"/>
          <w:szCs w:val="21"/>
        </w:rPr>
        <w:t>ie</w:t>
      </w:r>
      <w:r w:rsidRPr="00472188">
        <w:rPr>
          <w:rFonts w:ascii="Calibri" w:hAnsi="Calibri" w:cs="Calibri"/>
          <w:spacing w:val="-2"/>
          <w:sz w:val="21"/>
          <w:szCs w:val="21"/>
        </w:rPr>
        <w:t>l</w:t>
      </w:r>
      <w:r w:rsidRPr="00472188">
        <w:rPr>
          <w:rFonts w:ascii="Calibri" w:hAnsi="Calibri" w:cs="Calibri"/>
          <w:sz w:val="21"/>
          <w:szCs w:val="21"/>
        </w:rPr>
        <w:t>e</w:t>
      </w:r>
      <w:r w:rsidRPr="00472188">
        <w:rPr>
          <w:rFonts w:ascii="Calibri" w:hAnsi="Calibri" w:cs="Calibri"/>
          <w:spacing w:val="1"/>
          <w:sz w:val="21"/>
          <w:szCs w:val="21"/>
        </w:rPr>
        <w:t>n</w:t>
      </w:r>
      <w:r w:rsidRPr="00472188">
        <w:rPr>
          <w:rFonts w:ascii="Calibri" w:hAnsi="Calibri" w:cs="Calibri"/>
          <w:spacing w:val="-2"/>
          <w:sz w:val="21"/>
          <w:szCs w:val="21"/>
        </w:rPr>
        <w:t>i</w:t>
      </w:r>
      <w:r w:rsidRPr="00472188">
        <w:rPr>
          <w:rFonts w:ascii="Calibri" w:hAnsi="Calibri" w:cs="Calibri"/>
          <w:sz w:val="21"/>
          <w:szCs w:val="21"/>
        </w:rPr>
        <w:t xml:space="preserve">e </w:t>
      </w:r>
      <w:r w:rsidRPr="00472188">
        <w:rPr>
          <w:rFonts w:ascii="Calibri" w:hAnsi="Calibri" w:cs="Calibri"/>
          <w:spacing w:val="1"/>
          <w:sz w:val="21"/>
          <w:szCs w:val="21"/>
        </w:rPr>
        <w:t>z</w:t>
      </w:r>
      <w:r w:rsidRPr="00472188">
        <w:rPr>
          <w:rFonts w:ascii="Calibri" w:hAnsi="Calibri" w:cs="Calibri"/>
          <w:sz w:val="21"/>
          <w:szCs w:val="21"/>
        </w:rPr>
        <w:t>am</w:t>
      </w:r>
      <w:r w:rsidRPr="00472188">
        <w:rPr>
          <w:rFonts w:ascii="Calibri" w:hAnsi="Calibri" w:cs="Calibri"/>
          <w:spacing w:val="1"/>
          <w:sz w:val="21"/>
          <w:szCs w:val="21"/>
        </w:rPr>
        <w:t>ó</w:t>
      </w:r>
      <w:r w:rsidRPr="00472188">
        <w:rPr>
          <w:rFonts w:ascii="Calibri" w:hAnsi="Calibri" w:cs="Calibri"/>
          <w:spacing w:val="-1"/>
          <w:sz w:val="21"/>
          <w:szCs w:val="21"/>
        </w:rPr>
        <w:t>w</w:t>
      </w:r>
      <w:r w:rsidRPr="00472188">
        <w:rPr>
          <w:rFonts w:ascii="Calibri" w:hAnsi="Calibri" w:cs="Calibri"/>
          <w:sz w:val="21"/>
          <w:szCs w:val="21"/>
        </w:rPr>
        <w:t>ie</w:t>
      </w:r>
      <w:r w:rsidRPr="00472188">
        <w:rPr>
          <w:rFonts w:ascii="Calibri" w:hAnsi="Calibri" w:cs="Calibri"/>
          <w:spacing w:val="1"/>
          <w:sz w:val="21"/>
          <w:szCs w:val="21"/>
        </w:rPr>
        <w:t>n</w:t>
      </w:r>
      <w:r w:rsidRPr="00472188">
        <w:rPr>
          <w:rFonts w:ascii="Calibri" w:hAnsi="Calibri" w:cs="Calibri"/>
          <w:sz w:val="21"/>
          <w:szCs w:val="21"/>
        </w:rPr>
        <w:t xml:space="preserve">ia </w:t>
      </w:r>
      <w:r w:rsidRPr="00472188">
        <w:rPr>
          <w:rFonts w:ascii="Calibri" w:hAnsi="Calibri" w:cs="Calibri"/>
          <w:sz w:val="21"/>
          <w:szCs w:val="21"/>
          <w:lang w:val="pl-PL"/>
        </w:rPr>
        <w:t xml:space="preserve">zidentyfikowana była, </w:t>
      </w:r>
      <w:r w:rsidRPr="00472188">
        <w:rPr>
          <w:rFonts w:ascii="Calibri" w:hAnsi="Calibri" w:cs="Calibri"/>
          <w:sz w:val="21"/>
          <w:szCs w:val="21"/>
        </w:rPr>
        <w:t xml:space="preserve">co najmniej </w:t>
      </w:r>
      <w:r w:rsidRPr="00472188">
        <w:rPr>
          <w:rFonts w:ascii="Calibri" w:hAnsi="Calibri" w:cs="Calibri"/>
          <w:sz w:val="21"/>
          <w:szCs w:val="21"/>
          <w:lang w:val="pl-PL"/>
        </w:rPr>
        <w:t>przez podanie oznaczenia zamówienia</w:t>
      </w:r>
      <w:r w:rsidRPr="00472188">
        <w:rPr>
          <w:rFonts w:ascii="Calibri" w:hAnsi="Calibri" w:cs="Calibri"/>
          <w:sz w:val="21"/>
          <w:szCs w:val="21"/>
        </w:rPr>
        <w:t>.</w:t>
      </w:r>
    </w:p>
    <w:p w14:paraId="068BBE74" w14:textId="77777777" w:rsidR="00697EEA" w:rsidRPr="00472188" w:rsidRDefault="00697EEA" w:rsidP="00430ABE">
      <w:pPr>
        <w:pStyle w:val="Akapitzlist"/>
        <w:numPr>
          <w:ilvl w:val="0"/>
          <w:numId w:val="20"/>
        </w:numPr>
        <w:tabs>
          <w:tab w:val="left" w:pos="426"/>
        </w:tabs>
        <w:ind w:left="426" w:hanging="426"/>
        <w:contextualSpacing/>
        <w:jc w:val="both"/>
        <w:rPr>
          <w:rFonts w:ascii="Calibri" w:hAnsi="Calibri" w:cs="Calibri"/>
          <w:sz w:val="21"/>
          <w:szCs w:val="21"/>
          <w:lang w:eastAsia="pl-PL"/>
        </w:rPr>
      </w:pPr>
      <w:r w:rsidRPr="00472188">
        <w:rPr>
          <w:rFonts w:ascii="Calibri" w:hAnsi="Calibri" w:cs="Calibri"/>
          <w:sz w:val="21"/>
          <w:szCs w:val="21"/>
          <w:lang w:val="pl-PL"/>
        </w:rPr>
        <w:t xml:space="preserve">W zakresie nieujętym w niniejszym rozdziale, stosować należy </w:t>
      </w:r>
      <w:r w:rsidRPr="00472188">
        <w:rPr>
          <w:rFonts w:ascii="Calibri" w:eastAsia="Calibri" w:hAnsi="Calibri" w:cs="Calibri"/>
          <w:sz w:val="21"/>
          <w:szCs w:val="21"/>
        </w:rPr>
        <w:t>INSTRUKCJ</w:t>
      </w:r>
      <w:r w:rsidRPr="00472188">
        <w:rPr>
          <w:rFonts w:ascii="Calibri" w:eastAsia="Calibri" w:hAnsi="Calibri" w:cs="Calibri"/>
          <w:sz w:val="21"/>
          <w:szCs w:val="21"/>
          <w:lang w:val="pl-PL"/>
        </w:rPr>
        <w:t>Ę, o której mowa w pkt 2.3.</w:t>
      </w:r>
    </w:p>
    <w:p w14:paraId="472C5DDA" w14:textId="77777777" w:rsidR="003A3752" w:rsidRDefault="003A3752" w:rsidP="00430ABE">
      <w:pPr>
        <w:pStyle w:val="NormalnyWeb"/>
        <w:suppressAutoHyphens w:val="0"/>
        <w:spacing w:before="0" w:after="0"/>
        <w:ind w:left="426"/>
        <w:jc w:val="both"/>
        <w:rPr>
          <w:rFonts w:ascii="Calibri" w:hAnsi="Calibri" w:cs="Calibri"/>
          <w:b/>
          <w:spacing w:val="42"/>
          <w:sz w:val="21"/>
          <w:szCs w:val="21"/>
        </w:rPr>
      </w:pPr>
    </w:p>
    <w:p w14:paraId="379A8633" w14:textId="77777777" w:rsidR="00CC7614" w:rsidRPr="00472188" w:rsidRDefault="00CC7614" w:rsidP="00430ABE">
      <w:pPr>
        <w:pStyle w:val="NormalnyWeb"/>
        <w:suppressAutoHyphens w:val="0"/>
        <w:spacing w:before="0" w:after="0"/>
        <w:ind w:left="426"/>
        <w:jc w:val="both"/>
        <w:rPr>
          <w:rFonts w:ascii="Calibri" w:hAnsi="Calibri" w:cs="Calibri"/>
          <w:b/>
          <w:spacing w:val="42"/>
          <w:sz w:val="21"/>
          <w:szCs w:val="21"/>
        </w:rPr>
      </w:pPr>
    </w:p>
    <w:p w14:paraId="7F3C5666"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6</w:t>
      </w:r>
    </w:p>
    <w:p w14:paraId="48CB93EB"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Informacja o odstąpieniu od wymagania użycia środków komunikacji elektronicznej</w:t>
      </w:r>
    </w:p>
    <w:p w14:paraId="44F68ACB" w14:textId="77777777" w:rsidR="00697EEA" w:rsidRPr="00472188" w:rsidRDefault="00697EEA" w:rsidP="00430ABE">
      <w:pPr>
        <w:pStyle w:val="Bezodstpw"/>
        <w:tabs>
          <w:tab w:val="left" w:pos="851"/>
        </w:tabs>
        <w:jc w:val="both"/>
        <w:rPr>
          <w:rFonts w:ascii="Calibri" w:hAnsi="Calibri" w:cs="Calibri"/>
          <w:sz w:val="21"/>
          <w:szCs w:val="21"/>
        </w:rPr>
      </w:pPr>
    </w:p>
    <w:p w14:paraId="41376137" w14:textId="77777777" w:rsidR="00697EEA" w:rsidRPr="00472188" w:rsidRDefault="00697EEA" w:rsidP="00430ABE">
      <w:pPr>
        <w:pStyle w:val="Bezodstpw"/>
        <w:tabs>
          <w:tab w:val="left" w:pos="567"/>
        </w:tabs>
        <w:jc w:val="both"/>
        <w:rPr>
          <w:rFonts w:ascii="Calibri" w:hAnsi="Calibri" w:cs="Calibri"/>
          <w:sz w:val="21"/>
          <w:szCs w:val="21"/>
        </w:rPr>
      </w:pPr>
      <w:r w:rsidRPr="00472188">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5A42C659" w14:textId="77777777" w:rsidR="00C7720A" w:rsidRPr="00472188" w:rsidRDefault="00C7720A" w:rsidP="00430ABE">
      <w:pPr>
        <w:pStyle w:val="Bezodstpw"/>
        <w:tabs>
          <w:tab w:val="left" w:pos="567"/>
        </w:tabs>
        <w:jc w:val="both"/>
        <w:rPr>
          <w:rFonts w:ascii="Calibri" w:hAnsi="Calibri" w:cs="Calibri"/>
          <w:sz w:val="21"/>
          <w:szCs w:val="21"/>
        </w:rPr>
      </w:pPr>
    </w:p>
    <w:p w14:paraId="0B5776F2"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7</w:t>
      </w:r>
    </w:p>
    <w:p w14:paraId="357AD04C"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Wskazanie osób uprawnionych do komunikowania się z wykonawcami</w:t>
      </w:r>
    </w:p>
    <w:p w14:paraId="4395B7CB" w14:textId="77777777" w:rsidR="00697EEA" w:rsidRPr="00472188" w:rsidRDefault="00697EEA" w:rsidP="00430ABE">
      <w:pPr>
        <w:pStyle w:val="Bezodstpw"/>
        <w:tabs>
          <w:tab w:val="left" w:pos="851"/>
        </w:tabs>
        <w:jc w:val="both"/>
        <w:rPr>
          <w:rFonts w:ascii="Calibri" w:hAnsi="Calibri" w:cs="Calibri"/>
          <w:sz w:val="21"/>
          <w:szCs w:val="21"/>
        </w:rPr>
      </w:pPr>
    </w:p>
    <w:p w14:paraId="61B8CBD3" w14:textId="77777777" w:rsidR="00697EEA" w:rsidRPr="00472188" w:rsidRDefault="00697EEA" w:rsidP="00430ABE">
      <w:pPr>
        <w:pStyle w:val="Bezodstpw"/>
        <w:tabs>
          <w:tab w:val="left" w:pos="567"/>
        </w:tabs>
        <w:jc w:val="both"/>
        <w:rPr>
          <w:rFonts w:ascii="Calibri" w:hAnsi="Calibri" w:cs="Calibri"/>
          <w:sz w:val="21"/>
          <w:szCs w:val="21"/>
        </w:rPr>
      </w:pPr>
      <w:r w:rsidRPr="00472188">
        <w:rPr>
          <w:rFonts w:ascii="Calibri" w:hAnsi="Calibri" w:cs="Calibri"/>
          <w:sz w:val="21"/>
          <w:szCs w:val="21"/>
        </w:rPr>
        <w:t>O</w:t>
      </w:r>
      <w:r w:rsidRPr="00472188">
        <w:rPr>
          <w:rFonts w:ascii="Calibri" w:hAnsi="Calibri" w:cs="Calibri"/>
          <w:spacing w:val="-1"/>
          <w:sz w:val="21"/>
          <w:szCs w:val="21"/>
        </w:rPr>
        <w:t>s</w:t>
      </w:r>
      <w:r w:rsidRPr="00472188">
        <w:rPr>
          <w:rFonts w:ascii="Calibri" w:hAnsi="Calibri" w:cs="Calibri"/>
          <w:sz w:val="21"/>
          <w:szCs w:val="21"/>
        </w:rPr>
        <w:t>o</w:t>
      </w:r>
      <w:r w:rsidRPr="00472188">
        <w:rPr>
          <w:rFonts w:ascii="Calibri" w:hAnsi="Calibri" w:cs="Calibri"/>
          <w:spacing w:val="1"/>
          <w:sz w:val="21"/>
          <w:szCs w:val="21"/>
        </w:rPr>
        <w:t>b</w:t>
      </w:r>
      <w:r w:rsidRPr="00472188">
        <w:rPr>
          <w:rFonts w:ascii="Calibri" w:hAnsi="Calibri" w:cs="Calibri"/>
          <w:sz w:val="21"/>
          <w:szCs w:val="21"/>
        </w:rPr>
        <w:t xml:space="preserve">ą </w:t>
      </w:r>
      <w:r w:rsidRPr="00472188">
        <w:rPr>
          <w:rFonts w:ascii="Calibri" w:hAnsi="Calibri" w:cs="Calibri"/>
          <w:spacing w:val="-1"/>
          <w:sz w:val="21"/>
          <w:szCs w:val="21"/>
        </w:rPr>
        <w:t>u</w:t>
      </w:r>
      <w:r w:rsidRPr="00472188">
        <w:rPr>
          <w:rFonts w:ascii="Calibri" w:hAnsi="Calibri" w:cs="Calibri"/>
          <w:spacing w:val="1"/>
          <w:sz w:val="21"/>
          <w:szCs w:val="21"/>
        </w:rPr>
        <w:t>p</w:t>
      </w:r>
      <w:r w:rsidRPr="00472188">
        <w:rPr>
          <w:rFonts w:ascii="Calibri" w:hAnsi="Calibri" w:cs="Calibri"/>
          <w:sz w:val="21"/>
          <w:szCs w:val="21"/>
        </w:rPr>
        <w:t>rawni</w:t>
      </w:r>
      <w:r w:rsidRPr="00472188">
        <w:rPr>
          <w:rFonts w:ascii="Calibri" w:hAnsi="Calibri" w:cs="Calibri"/>
          <w:spacing w:val="-1"/>
          <w:sz w:val="21"/>
          <w:szCs w:val="21"/>
        </w:rPr>
        <w:t>o</w:t>
      </w:r>
      <w:r w:rsidRPr="00472188">
        <w:rPr>
          <w:rFonts w:ascii="Calibri" w:hAnsi="Calibri" w:cs="Calibri"/>
          <w:spacing w:val="1"/>
          <w:sz w:val="21"/>
          <w:szCs w:val="21"/>
        </w:rPr>
        <w:t>n</w:t>
      </w:r>
      <w:r w:rsidRPr="00472188">
        <w:rPr>
          <w:rFonts w:ascii="Calibri" w:hAnsi="Calibri" w:cs="Calibri"/>
          <w:sz w:val="21"/>
          <w:szCs w:val="21"/>
        </w:rPr>
        <w:t xml:space="preserve">ą </w:t>
      </w:r>
      <w:r w:rsidRPr="00472188">
        <w:rPr>
          <w:rFonts w:ascii="Calibri" w:hAnsi="Calibri" w:cs="Calibri"/>
          <w:spacing w:val="1"/>
          <w:sz w:val="21"/>
          <w:szCs w:val="21"/>
        </w:rPr>
        <w:t>d</w:t>
      </w:r>
      <w:r w:rsidRPr="00472188">
        <w:rPr>
          <w:rFonts w:ascii="Calibri" w:hAnsi="Calibri" w:cs="Calibri"/>
          <w:sz w:val="21"/>
          <w:szCs w:val="21"/>
        </w:rPr>
        <w:t>o</w:t>
      </w:r>
      <w:r w:rsidRPr="00472188">
        <w:rPr>
          <w:rFonts w:ascii="Calibri" w:hAnsi="Calibri" w:cs="Calibri"/>
          <w:spacing w:val="-1"/>
          <w:sz w:val="21"/>
          <w:szCs w:val="21"/>
        </w:rPr>
        <w:t xml:space="preserve"> kontaktu</w:t>
      </w:r>
      <w:r w:rsidRPr="00472188">
        <w:rPr>
          <w:rFonts w:ascii="Calibri" w:hAnsi="Calibri" w:cs="Calibri"/>
          <w:sz w:val="21"/>
          <w:szCs w:val="21"/>
        </w:rPr>
        <w:t xml:space="preserve"> z wykonawcami jes</w:t>
      </w:r>
      <w:r w:rsidRPr="00472188">
        <w:rPr>
          <w:rFonts w:ascii="Calibri" w:hAnsi="Calibri" w:cs="Calibri"/>
          <w:spacing w:val="1"/>
          <w:sz w:val="21"/>
          <w:szCs w:val="21"/>
        </w:rPr>
        <w:t>t</w:t>
      </w:r>
      <w:r w:rsidRPr="00472188">
        <w:rPr>
          <w:rFonts w:ascii="Calibri" w:hAnsi="Calibri" w:cs="Calibri"/>
          <w:sz w:val="21"/>
          <w:szCs w:val="21"/>
        </w:rPr>
        <w:t xml:space="preserve">: </w:t>
      </w:r>
      <w:r w:rsidRPr="00472188">
        <w:rPr>
          <w:rFonts w:ascii="Calibri" w:hAnsi="Calibri" w:cs="Calibri"/>
          <w:b/>
          <w:sz w:val="21"/>
          <w:szCs w:val="21"/>
        </w:rPr>
        <w:t>Beata PŁACHTA-DURZYŃSKA</w:t>
      </w:r>
      <w:r w:rsidRPr="00472188">
        <w:rPr>
          <w:rFonts w:ascii="Calibri" w:hAnsi="Calibri" w:cs="Calibri"/>
          <w:sz w:val="21"/>
          <w:szCs w:val="21"/>
        </w:rPr>
        <w:t xml:space="preserve"> </w:t>
      </w:r>
      <w:r w:rsidRPr="00472188">
        <w:rPr>
          <w:rFonts w:ascii="Calibri" w:hAnsi="Calibri" w:cs="Calibri"/>
          <w:b/>
          <w:sz w:val="21"/>
          <w:szCs w:val="21"/>
        </w:rPr>
        <w:t>– Kierownik Zespołu ds. zamówień publicznych</w:t>
      </w:r>
      <w:r w:rsidRPr="00472188">
        <w:rPr>
          <w:rFonts w:ascii="Calibri" w:hAnsi="Calibri" w:cs="Calibri"/>
          <w:sz w:val="21"/>
          <w:szCs w:val="21"/>
        </w:rPr>
        <w:t>, pod nr tel.: (+48 32) 364 43 36.</w:t>
      </w:r>
    </w:p>
    <w:p w14:paraId="5FBE2DC0" w14:textId="77777777" w:rsidR="00472188" w:rsidRPr="00472188" w:rsidRDefault="00472188" w:rsidP="00430ABE">
      <w:pPr>
        <w:pStyle w:val="Bezodstpw"/>
        <w:tabs>
          <w:tab w:val="left" w:pos="567"/>
        </w:tabs>
        <w:jc w:val="both"/>
        <w:rPr>
          <w:rFonts w:ascii="Calibri" w:hAnsi="Calibri" w:cs="Calibri"/>
          <w:sz w:val="21"/>
          <w:szCs w:val="21"/>
        </w:rPr>
      </w:pPr>
    </w:p>
    <w:p w14:paraId="313E8C3F"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8</w:t>
      </w:r>
    </w:p>
    <w:p w14:paraId="47972CF2"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Termin związania ofertą</w:t>
      </w:r>
    </w:p>
    <w:p w14:paraId="0DA41483" w14:textId="77777777" w:rsidR="00697EEA" w:rsidRPr="00472188" w:rsidRDefault="00697EEA" w:rsidP="00430ABE">
      <w:pPr>
        <w:pStyle w:val="Bezodstpw"/>
        <w:tabs>
          <w:tab w:val="left" w:pos="851"/>
        </w:tabs>
        <w:jc w:val="both"/>
        <w:rPr>
          <w:rFonts w:ascii="Calibri" w:hAnsi="Calibri" w:cs="Calibri"/>
          <w:sz w:val="21"/>
          <w:szCs w:val="21"/>
        </w:rPr>
      </w:pPr>
    </w:p>
    <w:p w14:paraId="6AB39BD6" w14:textId="1ACC334F" w:rsidR="00697EEA" w:rsidRPr="00472188" w:rsidRDefault="00697EEA" w:rsidP="00430ABE">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472188">
        <w:rPr>
          <w:rFonts w:ascii="Calibri" w:hAnsi="Calibri" w:cs="Calibri"/>
          <w:sz w:val="21"/>
          <w:szCs w:val="21"/>
        </w:rPr>
        <w:t>Wy</w:t>
      </w:r>
      <w:r w:rsidRPr="00472188">
        <w:rPr>
          <w:rFonts w:ascii="Calibri" w:hAnsi="Calibri" w:cs="Calibri"/>
          <w:spacing w:val="-2"/>
          <w:sz w:val="21"/>
          <w:szCs w:val="21"/>
        </w:rPr>
        <w:t>k</w:t>
      </w:r>
      <w:r w:rsidRPr="00472188">
        <w:rPr>
          <w:rFonts w:ascii="Calibri" w:hAnsi="Calibri" w:cs="Calibri"/>
          <w:sz w:val="21"/>
          <w:szCs w:val="21"/>
        </w:rPr>
        <w:t>o</w:t>
      </w:r>
      <w:r w:rsidRPr="00472188">
        <w:rPr>
          <w:rFonts w:ascii="Calibri" w:hAnsi="Calibri" w:cs="Calibri"/>
          <w:spacing w:val="1"/>
          <w:sz w:val="21"/>
          <w:szCs w:val="21"/>
        </w:rPr>
        <w:t>n</w:t>
      </w:r>
      <w:r w:rsidRPr="00472188">
        <w:rPr>
          <w:rFonts w:ascii="Calibri" w:hAnsi="Calibri" w:cs="Calibri"/>
          <w:sz w:val="21"/>
          <w:szCs w:val="21"/>
        </w:rPr>
        <w:t>a</w:t>
      </w:r>
      <w:r w:rsidRPr="00472188">
        <w:rPr>
          <w:rFonts w:ascii="Calibri" w:hAnsi="Calibri" w:cs="Calibri"/>
          <w:spacing w:val="-1"/>
          <w:sz w:val="21"/>
          <w:szCs w:val="21"/>
        </w:rPr>
        <w:t>wc</w:t>
      </w:r>
      <w:r w:rsidRPr="00472188">
        <w:rPr>
          <w:rFonts w:ascii="Calibri" w:hAnsi="Calibri" w:cs="Calibri"/>
          <w:sz w:val="21"/>
          <w:szCs w:val="21"/>
        </w:rPr>
        <w:t xml:space="preserve">a </w:t>
      </w:r>
      <w:r w:rsidRPr="00472188">
        <w:rPr>
          <w:rFonts w:ascii="Calibri" w:hAnsi="Calibri" w:cs="Calibri"/>
          <w:spacing w:val="1"/>
          <w:sz w:val="21"/>
          <w:szCs w:val="21"/>
        </w:rPr>
        <w:t>z</w:t>
      </w:r>
      <w:r w:rsidRPr="00472188">
        <w:rPr>
          <w:rFonts w:ascii="Calibri" w:hAnsi="Calibri" w:cs="Calibri"/>
          <w:spacing w:val="-1"/>
          <w:sz w:val="21"/>
          <w:szCs w:val="21"/>
        </w:rPr>
        <w:t>w</w:t>
      </w:r>
      <w:r w:rsidRPr="00472188">
        <w:rPr>
          <w:rFonts w:ascii="Calibri" w:hAnsi="Calibri" w:cs="Calibri"/>
          <w:sz w:val="21"/>
          <w:szCs w:val="21"/>
        </w:rPr>
        <w:t>ią</w:t>
      </w:r>
      <w:r w:rsidRPr="00472188">
        <w:rPr>
          <w:rFonts w:ascii="Calibri" w:hAnsi="Calibri" w:cs="Calibri"/>
          <w:spacing w:val="1"/>
          <w:sz w:val="21"/>
          <w:szCs w:val="21"/>
        </w:rPr>
        <w:t>z</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y </w:t>
      </w:r>
      <w:r w:rsidRPr="00472188">
        <w:rPr>
          <w:rFonts w:ascii="Calibri" w:hAnsi="Calibri" w:cs="Calibri"/>
          <w:spacing w:val="-1"/>
          <w:sz w:val="21"/>
          <w:szCs w:val="21"/>
        </w:rPr>
        <w:t>b</w:t>
      </w:r>
      <w:r w:rsidRPr="00472188">
        <w:rPr>
          <w:rFonts w:ascii="Calibri" w:hAnsi="Calibri" w:cs="Calibri"/>
          <w:sz w:val="21"/>
          <w:szCs w:val="21"/>
        </w:rPr>
        <w:t>ę</w:t>
      </w:r>
      <w:r w:rsidRPr="00472188">
        <w:rPr>
          <w:rFonts w:ascii="Calibri" w:hAnsi="Calibri" w:cs="Calibri"/>
          <w:spacing w:val="4"/>
          <w:sz w:val="21"/>
          <w:szCs w:val="21"/>
        </w:rPr>
        <w:t>d</w:t>
      </w:r>
      <w:r w:rsidRPr="00472188">
        <w:rPr>
          <w:rFonts w:ascii="Calibri" w:hAnsi="Calibri" w:cs="Calibri"/>
          <w:spacing w:val="1"/>
          <w:sz w:val="21"/>
          <w:szCs w:val="21"/>
        </w:rPr>
        <w:t>z</w:t>
      </w:r>
      <w:r w:rsidRPr="00472188">
        <w:rPr>
          <w:rFonts w:ascii="Calibri" w:hAnsi="Calibri" w:cs="Calibri"/>
          <w:sz w:val="21"/>
          <w:szCs w:val="21"/>
        </w:rPr>
        <w:t xml:space="preserve">ie </w:t>
      </w:r>
      <w:r w:rsidRPr="00472188">
        <w:rPr>
          <w:rFonts w:ascii="Calibri" w:hAnsi="Calibri" w:cs="Calibri"/>
          <w:spacing w:val="1"/>
          <w:sz w:val="21"/>
          <w:szCs w:val="21"/>
        </w:rPr>
        <w:t>z</w:t>
      </w:r>
      <w:r w:rsidRPr="00472188">
        <w:rPr>
          <w:rFonts w:ascii="Calibri" w:hAnsi="Calibri" w:cs="Calibri"/>
          <w:sz w:val="21"/>
          <w:szCs w:val="21"/>
        </w:rPr>
        <w:t>ł</w:t>
      </w:r>
      <w:r w:rsidRPr="00472188">
        <w:rPr>
          <w:rFonts w:ascii="Calibri" w:hAnsi="Calibri" w:cs="Calibri"/>
          <w:spacing w:val="-1"/>
          <w:sz w:val="21"/>
          <w:szCs w:val="21"/>
        </w:rPr>
        <w:t>o</w:t>
      </w:r>
      <w:r w:rsidRPr="00472188">
        <w:rPr>
          <w:rFonts w:ascii="Calibri" w:hAnsi="Calibri" w:cs="Calibri"/>
          <w:spacing w:val="1"/>
          <w:sz w:val="21"/>
          <w:szCs w:val="21"/>
        </w:rPr>
        <w:t>ż</w:t>
      </w:r>
      <w:r w:rsidRPr="00472188">
        <w:rPr>
          <w:rFonts w:ascii="Calibri" w:hAnsi="Calibri" w:cs="Calibri"/>
          <w:spacing w:val="-2"/>
          <w:sz w:val="21"/>
          <w:szCs w:val="21"/>
        </w:rPr>
        <w:t>o</w:t>
      </w:r>
      <w:r w:rsidRPr="00472188">
        <w:rPr>
          <w:rFonts w:ascii="Calibri" w:hAnsi="Calibri" w:cs="Calibri"/>
          <w:spacing w:val="1"/>
          <w:sz w:val="21"/>
          <w:szCs w:val="21"/>
        </w:rPr>
        <w:t>n</w:t>
      </w:r>
      <w:r w:rsidRPr="00472188">
        <w:rPr>
          <w:rFonts w:ascii="Calibri" w:hAnsi="Calibri" w:cs="Calibri"/>
          <w:sz w:val="21"/>
          <w:szCs w:val="21"/>
        </w:rPr>
        <w:t xml:space="preserve">ą </w:t>
      </w:r>
      <w:r w:rsidRPr="00472188">
        <w:rPr>
          <w:rFonts w:ascii="Calibri" w:hAnsi="Calibri" w:cs="Calibri"/>
          <w:spacing w:val="-2"/>
          <w:sz w:val="21"/>
          <w:szCs w:val="21"/>
        </w:rPr>
        <w:t>o</w:t>
      </w:r>
      <w:r w:rsidRPr="00472188">
        <w:rPr>
          <w:rFonts w:ascii="Calibri" w:hAnsi="Calibri" w:cs="Calibri"/>
          <w:spacing w:val="1"/>
          <w:sz w:val="21"/>
          <w:szCs w:val="21"/>
        </w:rPr>
        <w:t>f</w:t>
      </w:r>
      <w:r w:rsidRPr="00472188">
        <w:rPr>
          <w:rFonts w:ascii="Calibri" w:hAnsi="Calibri" w:cs="Calibri"/>
          <w:sz w:val="21"/>
          <w:szCs w:val="21"/>
        </w:rPr>
        <w:t>er</w:t>
      </w:r>
      <w:r w:rsidRPr="00472188">
        <w:rPr>
          <w:rFonts w:ascii="Calibri" w:hAnsi="Calibri" w:cs="Calibri"/>
          <w:spacing w:val="2"/>
          <w:sz w:val="21"/>
          <w:szCs w:val="21"/>
        </w:rPr>
        <w:t>t</w:t>
      </w:r>
      <w:r w:rsidRPr="00472188">
        <w:rPr>
          <w:rFonts w:ascii="Calibri" w:hAnsi="Calibri" w:cs="Calibri"/>
          <w:sz w:val="21"/>
          <w:szCs w:val="21"/>
        </w:rPr>
        <w:t xml:space="preserve">ą </w:t>
      </w:r>
      <w:r w:rsidRPr="00472188">
        <w:rPr>
          <w:rFonts w:ascii="Calibri" w:hAnsi="Calibri" w:cs="Calibri"/>
          <w:spacing w:val="1"/>
          <w:sz w:val="21"/>
          <w:szCs w:val="21"/>
        </w:rPr>
        <w:t xml:space="preserve">do dnia: </w:t>
      </w:r>
      <w:r w:rsidR="002E2DD1" w:rsidRPr="00472188">
        <w:rPr>
          <w:rFonts w:ascii="Calibri" w:hAnsi="Calibri" w:cs="Calibri"/>
          <w:b/>
          <w:bCs/>
          <w:spacing w:val="1"/>
          <w:sz w:val="21"/>
          <w:szCs w:val="21"/>
        </w:rPr>
        <w:t>1</w:t>
      </w:r>
      <w:r w:rsidR="00916884" w:rsidRPr="00472188">
        <w:rPr>
          <w:rFonts w:ascii="Calibri" w:hAnsi="Calibri" w:cs="Calibri"/>
          <w:b/>
          <w:bCs/>
          <w:spacing w:val="1"/>
          <w:sz w:val="21"/>
          <w:szCs w:val="21"/>
        </w:rPr>
        <w:t xml:space="preserve">4 grudnia </w:t>
      </w:r>
      <w:r w:rsidRPr="00472188">
        <w:rPr>
          <w:rFonts w:ascii="Calibri" w:hAnsi="Calibri" w:cs="Calibri"/>
          <w:b/>
          <w:spacing w:val="1"/>
          <w:sz w:val="21"/>
          <w:szCs w:val="21"/>
        </w:rPr>
        <w:t>202</w:t>
      </w:r>
      <w:r w:rsidR="005B36E6" w:rsidRPr="00472188">
        <w:rPr>
          <w:rFonts w:ascii="Calibri" w:hAnsi="Calibri" w:cs="Calibri"/>
          <w:b/>
          <w:spacing w:val="1"/>
          <w:sz w:val="21"/>
          <w:szCs w:val="21"/>
        </w:rPr>
        <w:t>4</w:t>
      </w:r>
      <w:r w:rsidRPr="00472188">
        <w:rPr>
          <w:rFonts w:ascii="Calibri" w:hAnsi="Calibri" w:cs="Calibri"/>
          <w:b/>
          <w:spacing w:val="1"/>
          <w:sz w:val="21"/>
          <w:szCs w:val="21"/>
        </w:rPr>
        <w:t xml:space="preserve"> roku</w:t>
      </w:r>
      <w:r w:rsidR="005B36E6" w:rsidRPr="00472188">
        <w:rPr>
          <w:rFonts w:ascii="Calibri" w:hAnsi="Calibri" w:cs="Calibri"/>
          <w:bCs/>
          <w:spacing w:val="1"/>
          <w:sz w:val="21"/>
          <w:szCs w:val="21"/>
        </w:rPr>
        <w:t>.</w:t>
      </w:r>
    </w:p>
    <w:p w14:paraId="076E4E11" w14:textId="77777777" w:rsidR="00697EEA" w:rsidRPr="00472188" w:rsidRDefault="00697EEA" w:rsidP="00430ABE">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472188">
        <w:rPr>
          <w:rFonts w:ascii="Calibri" w:hAnsi="Calibri" w:cs="Calibri"/>
          <w:sz w:val="21"/>
          <w:szCs w:val="21"/>
        </w:rPr>
        <w:t>Pierwszym dniem terminu związania ofertą jest dzień, w którym upływa termin składania ofert.</w:t>
      </w:r>
    </w:p>
    <w:p w14:paraId="2DB5962D" w14:textId="77777777" w:rsidR="00697EEA" w:rsidRPr="00472188" w:rsidRDefault="00697EEA" w:rsidP="00430ABE">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472188">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2A4F1870" w14:textId="77777777" w:rsidR="00697EEA" w:rsidRPr="00472188" w:rsidRDefault="00697EEA" w:rsidP="00430ABE">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472188">
        <w:rPr>
          <w:rFonts w:ascii="Calibri" w:eastAsia="TimesNewRoman" w:hAnsi="Calibri" w:cs="Calibri"/>
          <w:sz w:val="21"/>
          <w:szCs w:val="21"/>
          <w:u w:val="single"/>
        </w:rPr>
        <w:t>Przedłużenie terminu związania ofertą, wymaga złożenia przez wykonawcę pisemnego oświadczenia o wyrażeniu zgody na przedłużenie terminu związania ofertą</w:t>
      </w:r>
      <w:r w:rsidRPr="00472188">
        <w:rPr>
          <w:rFonts w:ascii="Calibri" w:hAnsi="Calibri" w:cs="Calibri"/>
          <w:sz w:val="21"/>
          <w:szCs w:val="21"/>
        </w:rPr>
        <w:t xml:space="preserve">; </w:t>
      </w:r>
      <w:r w:rsidRPr="00472188">
        <w:rPr>
          <w:rFonts w:ascii="Calibri" w:eastAsia="TimesNewRoman" w:hAnsi="Calibri" w:cs="Calibri"/>
          <w:iCs/>
          <w:sz w:val="21"/>
          <w:szCs w:val="21"/>
        </w:rPr>
        <w:t>przedłużenie terminu związania ofertą, następuje wraz z przedłużeniem okresu ważności wadium albo, jeżeli nie jest to możliwe, z wniesieniem nowego wadium na przedłużony okres związania ofertą.</w:t>
      </w:r>
    </w:p>
    <w:p w14:paraId="37693D3B" w14:textId="77777777" w:rsidR="00CF5659" w:rsidRPr="00472188" w:rsidRDefault="00CF5659" w:rsidP="00430ABE">
      <w:pPr>
        <w:widowControl w:val="0"/>
        <w:tabs>
          <w:tab w:val="left" w:pos="426"/>
        </w:tabs>
        <w:autoSpaceDE w:val="0"/>
        <w:autoSpaceDN w:val="0"/>
        <w:adjustRightInd w:val="0"/>
        <w:ind w:left="426" w:right="74"/>
        <w:jc w:val="both"/>
        <w:rPr>
          <w:rFonts w:ascii="Calibri" w:hAnsi="Calibri" w:cs="Calibri"/>
          <w:sz w:val="21"/>
          <w:szCs w:val="21"/>
          <w:u w:val="single"/>
        </w:rPr>
      </w:pPr>
    </w:p>
    <w:p w14:paraId="5B5ED148"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9</w:t>
      </w:r>
    </w:p>
    <w:p w14:paraId="5F8F909E"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Opis sposobu przygotowania ofert</w:t>
      </w:r>
    </w:p>
    <w:p w14:paraId="21ABF8F5" w14:textId="77777777" w:rsidR="00697EEA" w:rsidRPr="00472188" w:rsidRDefault="00697EEA" w:rsidP="00430ABE">
      <w:pPr>
        <w:pStyle w:val="Bezodstpw"/>
        <w:tabs>
          <w:tab w:val="left" w:pos="851"/>
        </w:tabs>
        <w:jc w:val="both"/>
        <w:rPr>
          <w:rFonts w:ascii="Calibri" w:hAnsi="Calibri" w:cs="Calibri"/>
          <w:sz w:val="21"/>
          <w:szCs w:val="21"/>
        </w:rPr>
      </w:pPr>
    </w:p>
    <w:p w14:paraId="5D7A96A2" w14:textId="77777777" w:rsidR="00697EEA" w:rsidRPr="00472188" w:rsidRDefault="00697EEA" w:rsidP="00430ABE">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472188">
        <w:rPr>
          <w:rFonts w:ascii="Calibri" w:eastAsia="Calibri" w:hAnsi="Calibri" w:cs="Calibri"/>
          <w:bCs/>
          <w:sz w:val="21"/>
          <w:szCs w:val="21"/>
          <w:lang w:eastAsia="en-US"/>
        </w:rPr>
        <w:t xml:space="preserve">Pod rygorem nieważności, ofertę </w:t>
      </w:r>
      <w:r w:rsidRPr="00472188">
        <w:rPr>
          <w:rFonts w:ascii="Calibri" w:hAnsi="Calibri" w:cs="Calibri"/>
          <w:sz w:val="21"/>
          <w:szCs w:val="21"/>
        </w:rPr>
        <w:t>należy sporządzić w języku polskim.</w:t>
      </w:r>
    </w:p>
    <w:p w14:paraId="42F1B791" w14:textId="77777777" w:rsidR="00697EEA" w:rsidRPr="00472188" w:rsidRDefault="00697EEA" w:rsidP="00430ABE">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472188">
        <w:rPr>
          <w:rFonts w:ascii="Calibri" w:hAnsi="Calibri" w:cs="Calibri"/>
          <w:sz w:val="21"/>
          <w:szCs w:val="21"/>
        </w:rPr>
        <w:t>Wykonawca może złożyć tylko jedną ofertę; złożenie więcej niż jednej oferty spowoduje odrzucenie wszystkich ofert wykonawcy.</w:t>
      </w:r>
    </w:p>
    <w:p w14:paraId="4E1C1309" w14:textId="188EB998" w:rsidR="00265A5D" w:rsidRPr="00472188" w:rsidRDefault="00697EEA" w:rsidP="00430ABE">
      <w:pPr>
        <w:pStyle w:val="Tekstpodstawowy2"/>
        <w:numPr>
          <w:ilvl w:val="0"/>
          <w:numId w:val="21"/>
        </w:numPr>
        <w:tabs>
          <w:tab w:val="clear" w:pos="610"/>
          <w:tab w:val="left" w:pos="426"/>
        </w:tabs>
        <w:suppressAutoHyphens w:val="0"/>
        <w:ind w:left="426" w:hanging="426"/>
        <w:rPr>
          <w:rFonts w:ascii="Calibri" w:hAnsi="Calibri" w:cs="Calibri"/>
          <w:sz w:val="21"/>
          <w:szCs w:val="21"/>
        </w:rPr>
      </w:pPr>
      <w:bookmarkStart w:id="3" w:name="_Hlk137710690"/>
      <w:r w:rsidRPr="00472188">
        <w:rPr>
          <w:rFonts w:ascii="Calibri" w:hAnsi="Calibri" w:cs="Calibri"/>
          <w:bCs/>
          <w:sz w:val="21"/>
          <w:szCs w:val="21"/>
        </w:rPr>
        <w:t xml:space="preserve">Treść </w:t>
      </w:r>
      <w:r w:rsidRPr="00472188">
        <w:rPr>
          <w:rFonts w:ascii="Calibri" w:hAnsi="Calibri" w:cs="Calibri"/>
          <w:sz w:val="21"/>
          <w:szCs w:val="21"/>
        </w:rPr>
        <w:t xml:space="preserve">oferty musi być zgodna z wymaganiami zamawiającego określonymi w dokumentach zamówienia; </w:t>
      </w:r>
      <w:r w:rsidRPr="00472188">
        <w:rPr>
          <w:rFonts w:ascii="Calibri" w:hAnsi="Calibri" w:cs="Calibri"/>
          <w:bCs/>
          <w:sz w:val="21"/>
          <w:szCs w:val="21"/>
        </w:rPr>
        <w:t xml:space="preserve">wykonawca sporządza ofertę zgodnie z formularzem oferty, którego wzór stanowi </w:t>
      </w:r>
      <w:r w:rsidRPr="00472188">
        <w:rPr>
          <w:rFonts w:ascii="Calibri" w:hAnsi="Calibri" w:cs="Calibri"/>
          <w:b/>
          <w:bCs/>
          <w:sz w:val="21"/>
          <w:szCs w:val="21"/>
        </w:rPr>
        <w:t xml:space="preserve">załącznik nr </w:t>
      </w:r>
      <w:r w:rsidR="000E4B60" w:rsidRPr="00472188">
        <w:rPr>
          <w:rFonts w:ascii="Calibri" w:hAnsi="Calibri" w:cs="Calibri"/>
          <w:b/>
          <w:bCs/>
          <w:sz w:val="21"/>
          <w:szCs w:val="21"/>
        </w:rPr>
        <w:t>2</w:t>
      </w:r>
      <w:r w:rsidRPr="00472188">
        <w:rPr>
          <w:rFonts w:ascii="Calibri" w:hAnsi="Calibri" w:cs="Calibri"/>
          <w:bCs/>
          <w:sz w:val="21"/>
          <w:szCs w:val="21"/>
        </w:rPr>
        <w:t xml:space="preserve"> do SWZ</w:t>
      </w:r>
      <w:r w:rsidR="006366A5" w:rsidRPr="00472188">
        <w:rPr>
          <w:rFonts w:ascii="Calibri" w:hAnsi="Calibri" w:cs="Calibri"/>
          <w:bCs/>
          <w:sz w:val="21"/>
          <w:szCs w:val="21"/>
        </w:rPr>
        <w:t>;</w:t>
      </w:r>
      <w:r w:rsidR="00214D90" w:rsidRPr="00472188">
        <w:rPr>
          <w:rFonts w:ascii="Calibri" w:hAnsi="Calibri" w:cs="Calibri"/>
          <w:sz w:val="21"/>
          <w:szCs w:val="21"/>
        </w:rPr>
        <w:t xml:space="preserve"> </w:t>
      </w:r>
      <w:r w:rsidR="00265A5D" w:rsidRPr="00472188">
        <w:rPr>
          <w:rFonts w:ascii="Calibri" w:hAnsi="Calibri" w:cs="Calibri"/>
          <w:bCs/>
          <w:sz w:val="21"/>
          <w:szCs w:val="21"/>
        </w:rPr>
        <w:t xml:space="preserve">integralną część oferty stanowi </w:t>
      </w:r>
      <w:r w:rsidR="00265A5D" w:rsidRPr="00472188">
        <w:rPr>
          <w:rFonts w:ascii="Calibri" w:eastAsia="Calibri" w:hAnsi="Calibri" w:cs="Calibri"/>
          <w:sz w:val="21"/>
          <w:szCs w:val="21"/>
          <w:lang w:eastAsia="en-US"/>
        </w:rPr>
        <w:t>kosztorys ofertowy, sporządzony na podstawie przedmiaru robót (</w:t>
      </w:r>
      <w:r w:rsidR="00265A5D" w:rsidRPr="00472188">
        <w:rPr>
          <w:rFonts w:ascii="Calibri" w:eastAsia="Calibri" w:hAnsi="Calibri" w:cs="Calibri"/>
          <w:b/>
          <w:sz w:val="21"/>
          <w:szCs w:val="21"/>
          <w:lang w:eastAsia="en-US"/>
        </w:rPr>
        <w:t xml:space="preserve">załącznik nr </w:t>
      </w:r>
      <w:r w:rsidR="000E4B60" w:rsidRPr="00472188">
        <w:rPr>
          <w:rFonts w:ascii="Calibri" w:eastAsia="Calibri" w:hAnsi="Calibri" w:cs="Calibri"/>
          <w:b/>
          <w:sz w:val="21"/>
          <w:szCs w:val="21"/>
          <w:lang w:eastAsia="en-US"/>
        </w:rPr>
        <w:t>1.3.</w:t>
      </w:r>
      <w:r w:rsidR="00265A5D" w:rsidRPr="00472188">
        <w:rPr>
          <w:rFonts w:ascii="Calibri" w:eastAsia="Calibri" w:hAnsi="Calibri" w:cs="Calibri"/>
          <w:sz w:val="21"/>
          <w:szCs w:val="21"/>
          <w:lang w:eastAsia="en-US"/>
        </w:rPr>
        <w:t xml:space="preserve"> do SWZ) oraz zgodnie ze stosownymi wytycznymi Rozdziału 13 SWZ</w:t>
      </w:r>
      <w:r w:rsidR="0075751A" w:rsidRPr="00472188">
        <w:rPr>
          <w:rFonts w:ascii="Calibri" w:eastAsia="Calibri" w:hAnsi="Calibri" w:cs="Calibri"/>
          <w:sz w:val="21"/>
          <w:szCs w:val="21"/>
          <w:lang w:eastAsia="en-US"/>
        </w:rPr>
        <w:t>.</w:t>
      </w:r>
    </w:p>
    <w:bookmarkEnd w:id="3"/>
    <w:p w14:paraId="2613268C" w14:textId="77777777" w:rsidR="00697EEA" w:rsidRPr="00472188" w:rsidRDefault="00697EEA" w:rsidP="00430ABE">
      <w:pPr>
        <w:pStyle w:val="Tekstpodstawowy2"/>
        <w:numPr>
          <w:ilvl w:val="0"/>
          <w:numId w:val="21"/>
        </w:numPr>
        <w:tabs>
          <w:tab w:val="clear" w:pos="610"/>
          <w:tab w:val="left" w:pos="426"/>
        </w:tabs>
        <w:suppressAutoHyphens w:val="0"/>
        <w:ind w:left="426" w:hanging="426"/>
        <w:rPr>
          <w:rFonts w:ascii="Calibri" w:hAnsi="Calibri" w:cs="Calibri"/>
          <w:sz w:val="21"/>
          <w:szCs w:val="21"/>
        </w:rPr>
      </w:pPr>
      <w:r w:rsidRPr="00472188">
        <w:rPr>
          <w:rFonts w:ascii="Calibri" w:hAnsi="Calibri" w:cs="Calibri"/>
          <w:bCs/>
          <w:sz w:val="21"/>
          <w:szCs w:val="21"/>
          <w:u w:val="single"/>
        </w:rPr>
        <w:t>Wykonawca składa wraz z ofertą</w:t>
      </w:r>
      <w:r w:rsidRPr="00472188">
        <w:rPr>
          <w:rFonts w:ascii="Calibri" w:hAnsi="Calibri" w:cs="Calibri"/>
          <w:bCs/>
          <w:sz w:val="21"/>
          <w:szCs w:val="21"/>
        </w:rPr>
        <w:t>:</w:t>
      </w:r>
    </w:p>
    <w:p w14:paraId="47BAA060" w14:textId="6D1ADFAC" w:rsidR="00697EEA" w:rsidRPr="00472188" w:rsidRDefault="00697EEA" w:rsidP="00430ABE">
      <w:pPr>
        <w:pStyle w:val="Tekstpodstawowy2"/>
        <w:numPr>
          <w:ilvl w:val="0"/>
          <w:numId w:val="32"/>
        </w:numPr>
        <w:tabs>
          <w:tab w:val="left" w:pos="851"/>
        </w:tabs>
        <w:suppressAutoHyphens w:val="0"/>
        <w:ind w:left="851" w:hanging="425"/>
        <w:rPr>
          <w:rFonts w:ascii="Calibri" w:hAnsi="Calibri" w:cs="Calibri"/>
          <w:sz w:val="21"/>
          <w:szCs w:val="21"/>
        </w:rPr>
      </w:pPr>
      <w:r w:rsidRPr="00472188">
        <w:rPr>
          <w:rFonts w:ascii="Calibri" w:hAnsi="Calibri" w:cs="Calibri"/>
          <w:sz w:val="21"/>
          <w:szCs w:val="21"/>
        </w:rPr>
        <w:t xml:space="preserve">Oświadczenie, o którym mowa w § 15 ust. 2 regulaminu, według wzoru stanowiącego </w:t>
      </w:r>
      <w:r w:rsidRPr="00472188">
        <w:rPr>
          <w:rFonts w:ascii="Calibri" w:hAnsi="Calibri" w:cs="Calibri"/>
          <w:b/>
          <w:bCs/>
          <w:sz w:val="21"/>
          <w:szCs w:val="21"/>
        </w:rPr>
        <w:t xml:space="preserve">załącznik nr </w:t>
      </w:r>
      <w:r w:rsidR="000E4B60" w:rsidRPr="00472188">
        <w:rPr>
          <w:rFonts w:ascii="Calibri" w:hAnsi="Calibri" w:cs="Calibri"/>
          <w:b/>
          <w:bCs/>
          <w:sz w:val="21"/>
          <w:szCs w:val="21"/>
        </w:rPr>
        <w:t>3</w:t>
      </w:r>
      <w:r w:rsidRPr="00472188">
        <w:rPr>
          <w:rFonts w:ascii="Calibri" w:hAnsi="Calibri" w:cs="Calibri"/>
          <w:bCs/>
          <w:sz w:val="21"/>
          <w:szCs w:val="21"/>
        </w:rPr>
        <w:t xml:space="preserve"> do SWZ, </w:t>
      </w:r>
      <w:r w:rsidRPr="00472188">
        <w:rPr>
          <w:rFonts w:ascii="Calibri" w:hAnsi="Calibri" w:cs="Calibri"/>
          <w:b/>
          <w:sz w:val="21"/>
          <w:szCs w:val="21"/>
          <w:u w:val="single"/>
        </w:rPr>
        <w:t>składane odrębnie przez</w:t>
      </w:r>
      <w:r w:rsidRPr="00472188">
        <w:rPr>
          <w:rFonts w:ascii="Calibri" w:hAnsi="Calibri" w:cs="Calibri"/>
          <w:b/>
          <w:sz w:val="21"/>
          <w:szCs w:val="21"/>
        </w:rPr>
        <w:t>:</w:t>
      </w:r>
    </w:p>
    <w:p w14:paraId="5DA762B5" w14:textId="77777777" w:rsidR="00697EEA" w:rsidRPr="00472188" w:rsidRDefault="00697EEA" w:rsidP="00430ABE">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472188">
        <w:rPr>
          <w:rFonts w:ascii="Calibri" w:hAnsi="Calibri" w:cs="Calibri"/>
          <w:sz w:val="21"/>
          <w:szCs w:val="21"/>
        </w:rPr>
        <w:t>wykonawcę;</w:t>
      </w:r>
    </w:p>
    <w:p w14:paraId="79829FCE" w14:textId="77777777" w:rsidR="00697EEA" w:rsidRPr="00472188" w:rsidRDefault="00697EEA" w:rsidP="00430ABE">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472188">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 oraz spełnianie warunków udziału w postępowaniu w zakresie, w jakim każdy z tych wykonawców wykazuje spełnianie warunków udziału w postępowaniu;</w:t>
      </w:r>
    </w:p>
    <w:p w14:paraId="23398AD0" w14:textId="77777777" w:rsidR="00697EEA" w:rsidRPr="00472188" w:rsidRDefault="00697EEA" w:rsidP="00430ABE">
      <w:pPr>
        <w:widowControl w:val="0"/>
        <w:numPr>
          <w:ilvl w:val="0"/>
          <w:numId w:val="37"/>
        </w:numPr>
        <w:tabs>
          <w:tab w:val="left" w:pos="1276"/>
        </w:tabs>
        <w:autoSpaceDE w:val="0"/>
        <w:autoSpaceDN w:val="0"/>
        <w:adjustRightInd w:val="0"/>
        <w:ind w:left="1276" w:right="-36" w:hanging="425"/>
        <w:jc w:val="both"/>
        <w:outlineLvl w:val="0"/>
        <w:rPr>
          <w:rFonts w:ascii="Calibri" w:hAnsi="Calibri" w:cs="Calibri"/>
          <w:sz w:val="21"/>
          <w:szCs w:val="21"/>
        </w:rPr>
      </w:pPr>
      <w:r w:rsidRPr="00472188">
        <w:rPr>
          <w:rFonts w:ascii="Calibri" w:hAnsi="Calibri" w:cs="Calibri"/>
          <w:sz w:val="21"/>
          <w:szCs w:val="21"/>
        </w:rPr>
        <w:t>podmiot 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p>
    <w:p w14:paraId="718F1378" w14:textId="77777777" w:rsidR="00697EEA" w:rsidRDefault="00697EEA" w:rsidP="00430ABE">
      <w:pPr>
        <w:pStyle w:val="Tekstpodstawowy2"/>
        <w:numPr>
          <w:ilvl w:val="0"/>
          <w:numId w:val="32"/>
        </w:numPr>
        <w:tabs>
          <w:tab w:val="left" w:pos="851"/>
        </w:tabs>
        <w:suppressAutoHyphens w:val="0"/>
        <w:ind w:left="851" w:hanging="425"/>
        <w:rPr>
          <w:rFonts w:ascii="Calibri" w:hAnsi="Calibri" w:cs="Calibri"/>
          <w:sz w:val="21"/>
          <w:szCs w:val="21"/>
        </w:rPr>
      </w:pPr>
      <w:r w:rsidRPr="00472188">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8EACE7E" w14:textId="77777777" w:rsidR="00697EEA" w:rsidRPr="00472188" w:rsidRDefault="00697EEA" w:rsidP="00430ABE">
      <w:pPr>
        <w:pStyle w:val="Tekstpodstawowy2"/>
        <w:numPr>
          <w:ilvl w:val="0"/>
          <w:numId w:val="32"/>
        </w:numPr>
        <w:tabs>
          <w:tab w:val="left" w:pos="851"/>
        </w:tabs>
        <w:suppressAutoHyphens w:val="0"/>
        <w:ind w:left="851" w:hanging="425"/>
        <w:rPr>
          <w:rFonts w:ascii="Calibri" w:hAnsi="Calibri" w:cs="Calibri"/>
          <w:color w:val="000000"/>
          <w:sz w:val="21"/>
          <w:szCs w:val="21"/>
        </w:rPr>
      </w:pPr>
      <w:r w:rsidRPr="00472188">
        <w:rPr>
          <w:rFonts w:ascii="Calibri" w:hAnsi="Calibri" w:cs="Calibri"/>
          <w:color w:val="000000"/>
          <w:sz w:val="21"/>
          <w:szCs w:val="21"/>
        </w:rPr>
        <w:t xml:space="preserve">W przypadku, gdy umocowanie osoby składającej ofertę nie wynika z dokumentu, o którym mowa </w:t>
      </w:r>
      <w:r w:rsidRPr="00472188">
        <w:rPr>
          <w:rFonts w:ascii="Calibri" w:eastAsia="Calibri" w:hAnsi="Calibri" w:cs="Calibri"/>
          <w:color w:val="000000"/>
          <w:sz w:val="21"/>
          <w:szCs w:val="21"/>
          <w:lang w:eastAsia="en-US"/>
        </w:rPr>
        <w:t>odpowiednio w pkt 4.2. – pełnomocnictwo, bądź i</w:t>
      </w:r>
      <w:r w:rsidRPr="00472188">
        <w:rPr>
          <w:rFonts w:ascii="Calibri" w:hAnsi="Calibri" w:cs="Calibri"/>
          <w:sz w:val="21"/>
          <w:szCs w:val="21"/>
        </w:rPr>
        <w:t>nny dokument potwierdzający umocowanie do reprezentowania wykonawcy;</w:t>
      </w:r>
    </w:p>
    <w:p w14:paraId="030080D5" w14:textId="77777777" w:rsidR="00697EEA" w:rsidRPr="00472188" w:rsidRDefault="00697EEA" w:rsidP="00430ABE">
      <w:pPr>
        <w:pStyle w:val="Tekstpodstawowy2"/>
        <w:numPr>
          <w:ilvl w:val="0"/>
          <w:numId w:val="32"/>
        </w:numPr>
        <w:tabs>
          <w:tab w:val="left" w:pos="851"/>
        </w:tabs>
        <w:suppressAutoHyphens w:val="0"/>
        <w:ind w:left="851" w:hanging="425"/>
        <w:rPr>
          <w:rFonts w:ascii="Calibri" w:hAnsi="Calibri" w:cs="Calibri"/>
          <w:color w:val="000000"/>
          <w:sz w:val="21"/>
          <w:szCs w:val="21"/>
        </w:rPr>
      </w:pPr>
      <w:r w:rsidRPr="00472188">
        <w:rPr>
          <w:rFonts w:ascii="Calibri" w:hAnsi="Calibri" w:cs="Calibri"/>
          <w:sz w:val="21"/>
          <w:szCs w:val="21"/>
        </w:rPr>
        <w:t>W przypadku wykonawców wspólnie ubiegających się o udzielenie zamówienia:</w:t>
      </w:r>
    </w:p>
    <w:p w14:paraId="28F3B8DC" w14:textId="77777777" w:rsidR="00811AB5" w:rsidRDefault="00697EEA" w:rsidP="00430ABE">
      <w:pPr>
        <w:pStyle w:val="Tekstpodstawowy2"/>
        <w:numPr>
          <w:ilvl w:val="0"/>
          <w:numId w:val="28"/>
        </w:numPr>
        <w:tabs>
          <w:tab w:val="left" w:pos="1276"/>
        </w:tabs>
        <w:suppressAutoHyphens w:val="0"/>
        <w:ind w:left="1276" w:hanging="425"/>
        <w:rPr>
          <w:rFonts w:ascii="Calibri" w:hAnsi="Calibri" w:cs="Calibri"/>
          <w:sz w:val="21"/>
          <w:szCs w:val="21"/>
        </w:rPr>
      </w:pPr>
      <w:r w:rsidRPr="00472188">
        <w:rPr>
          <w:rFonts w:ascii="Calibri" w:hAnsi="Calibri" w:cs="Calibri"/>
          <w:sz w:val="21"/>
          <w:szCs w:val="21"/>
        </w:rPr>
        <w:t>p</w:t>
      </w:r>
      <w:r w:rsidRPr="00472188">
        <w:rPr>
          <w:rFonts w:ascii="Calibri" w:eastAsia="Calibri" w:hAnsi="Calibri" w:cs="Calibri"/>
          <w:bCs/>
          <w:sz w:val="21"/>
          <w:szCs w:val="21"/>
          <w:lang w:eastAsia="en-US"/>
        </w:rPr>
        <w:t>ełnomocnictwo</w:t>
      </w:r>
      <w:r w:rsidRPr="00472188">
        <w:rPr>
          <w:rFonts w:ascii="Calibri" w:hAnsi="Calibri" w:cs="Calibri"/>
          <w:sz w:val="21"/>
          <w:szCs w:val="21"/>
        </w:rPr>
        <w:t xml:space="preserve"> </w:t>
      </w:r>
      <w:r w:rsidRPr="00472188">
        <w:rPr>
          <w:rFonts w:ascii="Calibri" w:hAnsi="Calibri" w:cs="Calibri"/>
          <w:spacing w:val="1"/>
          <w:sz w:val="21"/>
          <w:szCs w:val="21"/>
        </w:rPr>
        <w:t>d</w:t>
      </w:r>
      <w:r w:rsidRPr="00472188">
        <w:rPr>
          <w:rFonts w:ascii="Calibri" w:hAnsi="Calibri" w:cs="Calibri"/>
          <w:sz w:val="21"/>
          <w:szCs w:val="21"/>
        </w:rPr>
        <w:t>o ich re</w:t>
      </w:r>
      <w:r w:rsidRPr="00472188">
        <w:rPr>
          <w:rFonts w:ascii="Calibri" w:hAnsi="Calibri" w:cs="Calibri"/>
          <w:spacing w:val="1"/>
          <w:sz w:val="21"/>
          <w:szCs w:val="21"/>
        </w:rPr>
        <w:t>p</w:t>
      </w:r>
      <w:r w:rsidRPr="00472188">
        <w:rPr>
          <w:rFonts w:ascii="Calibri" w:hAnsi="Calibri" w:cs="Calibri"/>
          <w:sz w:val="21"/>
          <w:szCs w:val="21"/>
        </w:rPr>
        <w:t>r</w:t>
      </w:r>
      <w:r w:rsidRPr="00472188">
        <w:rPr>
          <w:rFonts w:ascii="Calibri" w:hAnsi="Calibri" w:cs="Calibri"/>
          <w:spacing w:val="-1"/>
          <w:sz w:val="21"/>
          <w:szCs w:val="21"/>
        </w:rPr>
        <w:t>e</w:t>
      </w:r>
      <w:r w:rsidRPr="00472188">
        <w:rPr>
          <w:rFonts w:ascii="Calibri" w:hAnsi="Calibri" w:cs="Calibri"/>
          <w:spacing w:val="1"/>
          <w:sz w:val="21"/>
          <w:szCs w:val="21"/>
        </w:rPr>
        <w:t>z</w:t>
      </w:r>
      <w:r w:rsidRPr="00472188">
        <w:rPr>
          <w:rFonts w:ascii="Calibri" w:hAnsi="Calibri" w:cs="Calibri"/>
          <w:sz w:val="21"/>
          <w:szCs w:val="21"/>
        </w:rPr>
        <w:t>e</w:t>
      </w:r>
      <w:r w:rsidRPr="00472188">
        <w:rPr>
          <w:rFonts w:ascii="Calibri" w:hAnsi="Calibri" w:cs="Calibri"/>
          <w:spacing w:val="-1"/>
          <w:sz w:val="21"/>
          <w:szCs w:val="21"/>
        </w:rPr>
        <w:t>n</w:t>
      </w:r>
      <w:r w:rsidRPr="00472188">
        <w:rPr>
          <w:rFonts w:ascii="Calibri" w:hAnsi="Calibri" w:cs="Calibri"/>
          <w:spacing w:val="1"/>
          <w:sz w:val="21"/>
          <w:szCs w:val="21"/>
        </w:rPr>
        <w:t>t</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ia w </w:t>
      </w:r>
      <w:r w:rsidRPr="00472188">
        <w:rPr>
          <w:rFonts w:ascii="Calibri" w:hAnsi="Calibri" w:cs="Calibri"/>
          <w:spacing w:val="-1"/>
          <w:sz w:val="21"/>
          <w:szCs w:val="21"/>
        </w:rPr>
        <w:t>p</w:t>
      </w:r>
      <w:r w:rsidRPr="00472188">
        <w:rPr>
          <w:rFonts w:ascii="Calibri" w:hAnsi="Calibri" w:cs="Calibri"/>
          <w:sz w:val="21"/>
          <w:szCs w:val="21"/>
        </w:rPr>
        <w:t>os</w:t>
      </w:r>
      <w:r w:rsidRPr="00472188">
        <w:rPr>
          <w:rFonts w:ascii="Calibri" w:hAnsi="Calibri" w:cs="Calibri"/>
          <w:spacing w:val="-1"/>
          <w:sz w:val="21"/>
          <w:szCs w:val="21"/>
        </w:rPr>
        <w:t>t</w:t>
      </w:r>
      <w:r w:rsidRPr="00472188">
        <w:rPr>
          <w:rFonts w:ascii="Calibri" w:hAnsi="Calibri" w:cs="Calibri"/>
          <w:sz w:val="21"/>
          <w:szCs w:val="21"/>
        </w:rPr>
        <w:t>ę</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pacing w:val="-2"/>
          <w:sz w:val="21"/>
          <w:szCs w:val="21"/>
        </w:rPr>
        <w:t>i</w:t>
      </w:r>
      <w:r w:rsidRPr="00472188">
        <w:rPr>
          <w:rFonts w:ascii="Calibri" w:hAnsi="Calibri" w:cs="Calibri"/>
          <w:sz w:val="21"/>
          <w:szCs w:val="21"/>
        </w:rPr>
        <w:t xml:space="preserve">u o </w:t>
      </w:r>
      <w:r w:rsidRPr="00472188">
        <w:rPr>
          <w:rFonts w:ascii="Calibri" w:hAnsi="Calibri" w:cs="Calibri"/>
          <w:spacing w:val="1"/>
          <w:sz w:val="21"/>
          <w:szCs w:val="21"/>
        </w:rPr>
        <w:t>udz</w:t>
      </w:r>
      <w:r w:rsidRPr="00472188">
        <w:rPr>
          <w:rFonts w:ascii="Calibri" w:hAnsi="Calibri" w:cs="Calibri"/>
          <w:spacing w:val="-2"/>
          <w:sz w:val="21"/>
          <w:szCs w:val="21"/>
        </w:rPr>
        <w:t>i</w:t>
      </w:r>
      <w:r w:rsidRPr="00472188">
        <w:rPr>
          <w:rFonts w:ascii="Calibri" w:hAnsi="Calibri" w:cs="Calibri"/>
          <w:sz w:val="21"/>
          <w:szCs w:val="21"/>
        </w:rPr>
        <w:t>el</w:t>
      </w:r>
      <w:r w:rsidRPr="00472188">
        <w:rPr>
          <w:rFonts w:ascii="Calibri" w:hAnsi="Calibri" w:cs="Calibri"/>
          <w:spacing w:val="1"/>
          <w:sz w:val="21"/>
          <w:szCs w:val="21"/>
        </w:rPr>
        <w:t>en</w:t>
      </w:r>
      <w:r w:rsidRPr="00472188">
        <w:rPr>
          <w:rFonts w:ascii="Calibri" w:hAnsi="Calibri" w:cs="Calibri"/>
          <w:spacing w:val="-2"/>
          <w:sz w:val="21"/>
          <w:szCs w:val="21"/>
        </w:rPr>
        <w:t>i</w:t>
      </w:r>
      <w:r w:rsidRPr="00472188">
        <w:rPr>
          <w:rFonts w:ascii="Calibri" w:hAnsi="Calibri" w:cs="Calibri"/>
          <w:sz w:val="21"/>
          <w:szCs w:val="21"/>
        </w:rPr>
        <w:t>e</w:t>
      </w:r>
      <w:r w:rsidRPr="00472188">
        <w:rPr>
          <w:rFonts w:ascii="Calibri" w:hAnsi="Calibri" w:cs="Calibri"/>
          <w:spacing w:val="1"/>
          <w:sz w:val="21"/>
          <w:szCs w:val="21"/>
        </w:rPr>
        <w:t xml:space="preserve"> z</w:t>
      </w:r>
      <w:r w:rsidRPr="00472188">
        <w:rPr>
          <w:rFonts w:ascii="Calibri" w:hAnsi="Calibri" w:cs="Calibri"/>
          <w:sz w:val="21"/>
          <w:szCs w:val="21"/>
        </w:rPr>
        <w:t>am</w:t>
      </w:r>
      <w:r w:rsidRPr="00472188">
        <w:rPr>
          <w:rFonts w:ascii="Calibri" w:hAnsi="Calibri" w:cs="Calibri"/>
          <w:spacing w:val="1"/>
          <w:sz w:val="21"/>
          <w:szCs w:val="21"/>
        </w:rPr>
        <w:t>ó</w:t>
      </w:r>
      <w:r w:rsidRPr="00472188">
        <w:rPr>
          <w:rFonts w:ascii="Calibri" w:hAnsi="Calibri" w:cs="Calibri"/>
          <w:spacing w:val="-1"/>
          <w:sz w:val="21"/>
          <w:szCs w:val="21"/>
        </w:rPr>
        <w:t>w</w:t>
      </w:r>
      <w:r w:rsidRPr="00472188">
        <w:rPr>
          <w:rFonts w:ascii="Calibri" w:hAnsi="Calibri" w:cs="Calibri"/>
          <w:sz w:val="21"/>
          <w:szCs w:val="21"/>
        </w:rPr>
        <w:t>i</w:t>
      </w:r>
      <w:r w:rsidRPr="00472188">
        <w:rPr>
          <w:rFonts w:ascii="Calibri" w:hAnsi="Calibri" w:cs="Calibri"/>
          <w:spacing w:val="-2"/>
          <w:sz w:val="21"/>
          <w:szCs w:val="21"/>
        </w:rPr>
        <w:t>e</w:t>
      </w:r>
      <w:r w:rsidRPr="00472188">
        <w:rPr>
          <w:rFonts w:ascii="Calibri" w:hAnsi="Calibri" w:cs="Calibri"/>
          <w:spacing w:val="1"/>
          <w:sz w:val="21"/>
          <w:szCs w:val="21"/>
        </w:rPr>
        <w:t>n</w:t>
      </w:r>
      <w:r w:rsidRPr="00472188">
        <w:rPr>
          <w:rFonts w:ascii="Calibri" w:hAnsi="Calibri" w:cs="Calibri"/>
          <w:sz w:val="21"/>
          <w:szCs w:val="21"/>
        </w:rPr>
        <w:t>ia al</w:t>
      </w:r>
      <w:r w:rsidRPr="00472188">
        <w:rPr>
          <w:rFonts w:ascii="Calibri" w:hAnsi="Calibri" w:cs="Calibri"/>
          <w:spacing w:val="1"/>
          <w:sz w:val="21"/>
          <w:szCs w:val="21"/>
        </w:rPr>
        <w:t>b</w:t>
      </w:r>
      <w:r w:rsidRPr="00472188">
        <w:rPr>
          <w:rFonts w:ascii="Calibri" w:hAnsi="Calibri" w:cs="Calibri"/>
          <w:sz w:val="21"/>
          <w:szCs w:val="21"/>
        </w:rPr>
        <w:t>o r</w:t>
      </w:r>
      <w:r w:rsidRPr="00472188">
        <w:rPr>
          <w:rFonts w:ascii="Calibri" w:hAnsi="Calibri" w:cs="Calibri"/>
          <w:spacing w:val="1"/>
          <w:sz w:val="21"/>
          <w:szCs w:val="21"/>
        </w:rPr>
        <w:t>ep</w:t>
      </w:r>
      <w:r w:rsidRPr="00472188">
        <w:rPr>
          <w:rFonts w:ascii="Calibri" w:hAnsi="Calibri" w:cs="Calibri"/>
          <w:spacing w:val="-2"/>
          <w:sz w:val="21"/>
          <w:szCs w:val="21"/>
        </w:rPr>
        <w:t>r</w:t>
      </w:r>
      <w:r w:rsidRPr="00472188">
        <w:rPr>
          <w:rFonts w:ascii="Calibri" w:hAnsi="Calibri" w:cs="Calibri"/>
          <w:sz w:val="21"/>
          <w:szCs w:val="21"/>
        </w:rPr>
        <w:t>e</w:t>
      </w:r>
      <w:r w:rsidRPr="00472188">
        <w:rPr>
          <w:rFonts w:ascii="Calibri" w:hAnsi="Calibri" w:cs="Calibri"/>
          <w:spacing w:val="2"/>
          <w:sz w:val="21"/>
          <w:szCs w:val="21"/>
        </w:rPr>
        <w:t>z</w:t>
      </w:r>
      <w:r w:rsidRPr="00472188">
        <w:rPr>
          <w:rFonts w:ascii="Calibri" w:hAnsi="Calibri" w:cs="Calibri"/>
          <w:spacing w:val="-2"/>
          <w:sz w:val="21"/>
          <w:szCs w:val="21"/>
        </w:rPr>
        <w:t>e</w:t>
      </w:r>
      <w:r w:rsidRPr="00472188">
        <w:rPr>
          <w:rFonts w:ascii="Calibri" w:hAnsi="Calibri" w:cs="Calibri"/>
          <w:spacing w:val="1"/>
          <w:sz w:val="21"/>
          <w:szCs w:val="21"/>
        </w:rPr>
        <w:t>n</w:t>
      </w:r>
      <w:r w:rsidRPr="00472188">
        <w:rPr>
          <w:rFonts w:ascii="Calibri" w:hAnsi="Calibri" w:cs="Calibri"/>
          <w:spacing w:val="-1"/>
          <w:sz w:val="21"/>
          <w:szCs w:val="21"/>
        </w:rPr>
        <w:t>t</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ia w </w:t>
      </w:r>
      <w:r w:rsidRPr="00472188">
        <w:rPr>
          <w:rFonts w:ascii="Calibri" w:hAnsi="Calibri" w:cs="Calibri"/>
          <w:spacing w:val="1"/>
          <w:sz w:val="21"/>
          <w:szCs w:val="21"/>
        </w:rPr>
        <w:t>p</w:t>
      </w:r>
      <w:r w:rsidRPr="00472188">
        <w:rPr>
          <w:rFonts w:ascii="Calibri" w:hAnsi="Calibri" w:cs="Calibri"/>
          <w:sz w:val="21"/>
          <w:szCs w:val="21"/>
        </w:rPr>
        <w:t>os</w:t>
      </w:r>
      <w:r w:rsidRPr="00472188">
        <w:rPr>
          <w:rFonts w:ascii="Calibri" w:hAnsi="Calibri" w:cs="Calibri"/>
          <w:spacing w:val="1"/>
          <w:sz w:val="21"/>
          <w:szCs w:val="21"/>
        </w:rPr>
        <w:t>t</w:t>
      </w:r>
      <w:r w:rsidRPr="00472188">
        <w:rPr>
          <w:rFonts w:ascii="Calibri" w:hAnsi="Calibri" w:cs="Calibri"/>
          <w:spacing w:val="-2"/>
          <w:sz w:val="21"/>
          <w:szCs w:val="21"/>
        </w:rPr>
        <w:t>ę</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pacing w:val="-2"/>
          <w:sz w:val="21"/>
          <w:szCs w:val="21"/>
        </w:rPr>
        <w:t>i</w:t>
      </w:r>
      <w:r w:rsidRPr="00472188">
        <w:rPr>
          <w:rFonts w:ascii="Calibri" w:hAnsi="Calibri" w:cs="Calibri"/>
          <w:sz w:val="21"/>
          <w:szCs w:val="21"/>
        </w:rPr>
        <w:t xml:space="preserve">u i </w:t>
      </w:r>
      <w:r w:rsidRPr="00472188">
        <w:rPr>
          <w:rFonts w:ascii="Calibri" w:hAnsi="Calibri" w:cs="Calibri"/>
          <w:spacing w:val="1"/>
          <w:sz w:val="21"/>
          <w:szCs w:val="21"/>
        </w:rPr>
        <w:t>z</w:t>
      </w:r>
      <w:r w:rsidRPr="00472188">
        <w:rPr>
          <w:rFonts w:ascii="Calibri" w:hAnsi="Calibri" w:cs="Calibri"/>
          <w:sz w:val="21"/>
          <w:szCs w:val="21"/>
        </w:rPr>
        <w:t>a</w:t>
      </w:r>
      <w:r w:rsidRPr="00472188">
        <w:rPr>
          <w:rFonts w:ascii="Calibri" w:hAnsi="Calibri" w:cs="Calibri"/>
          <w:spacing w:val="-1"/>
          <w:sz w:val="21"/>
          <w:szCs w:val="21"/>
        </w:rPr>
        <w:t>w</w:t>
      </w:r>
      <w:r w:rsidRPr="00472188">
        <w:rPr>
          <w:rFonts w:ascii="Calibri" w:hAnsi="Calibri" w:cs="Calibri"/>
          <w:sz w:val="21"/>
          <w:szCs w:val="21"/>
        </w:rPr>
        <w:t>arcia</w:t>
      </w:r>
      <w:r w:rsidRPr="00472188">
        <w:rPr>
          <w:rFonts w:ascii="Calibri" w:hAnsi="Calibri" w:cs="Calibri"/>
          <w:spacing w:val="1"/>
          <w:sz w:val="21"/>
          <w:szCs w:val="21"/>
        </w:rPr>
        <w:t xml:space="preserve"> u</w:t>
      </w:r>
      <w:r w:rsidRPr="00472188">
        <w:rPr>
          <w:rFonts w:ascii="Calibri" w:hAnsi="Calibri" w:cs="Calibri"/>
          <w:sz w:val="21"/>
          <w:szCs w:val="21"/>
        </w:rPr>
        <w:t>m</w:t>
      </w:r>
      <w:r w:rsidRPr="00472188">
        <w:rPr>
          <w:rFonts w:ascii="Calibri" w:hAnsi="Calibri" w:cs="Calibri"/>
          <w:spacing w:val="1"/>
          <w:sz w:val="21"/>
          <w:szCs w:val="21"/>
        </w:rPr>
        <w:t>o</w:t>
      </w:r>
      <w:r w:rsidRPr="00472188">
        <w:rPr>
          <w:rFonts w:ascii="Calibri" w:hAnsi="Calibri" w:cs="Calibri"/>
          <w:spacing w:val="-1"/>
          <w:sz w:val="21"/>
          <w:szCs w:val="21"/>
        </w:rPr>
        <w:t>w</w:t>
      </w:r>
      <w:r w:rsidRPr="00472188">
        <w:rPr>
          <w:rFonts w:ascii="Calibri" w:hAnsi="Calibri" w:cs="Calibri"/>
          <w:sz w:val="21"/>
          <w:szCs w:val="21"/>
        </w:rPr>
        <w:t>y w s</w:t>
      </w:r>
      <w:r w:rsidRPr="00472188">
        <w:rPr>
          <w:rFonts w:ascii="Calibri" w:hAnsi="Calibri" w:cs="Calibri"/>
          <w:spacing w:val="1"/>
          <w:sz w:val="21"/>
          <w:szCs w:val="21"/>
        </w:rPr>
        <w:t>p</w:t>
      </w:r>
      <w:r w:rsidRPr="00472188">
        <w:rPr>
          <w:rFonts w:ascii="Calibri" w:hAnsi="Calibri" w:cs="Calibri"/>
          <w:sz w:val="21"/>
          <w:szCs w:val="21"/>
        </w:rPr>
        <w:t>rawie</w:t>
      </w:r>
      <w:r w:rsidRPr="00472188">
        <w:rPr>
          <w:rFonts w:ascii="Calibri" w:hAnsi="Calibri" w:cs="Calibri"/>
          <w:spacing w:val="1"/>
          <w:sz w:val="21"/>
          <w:szCs w:val="21"/>
        </w:rPr>
        <w:t xml:space="preserve"> z</w:t>
      </w:r>
      <w:r w:rsidRPr="00472188">
        <w:rPr>
          <w:rFonts w:ascii="Calibri" w:hAnsi="Calibri" w:cs="Calibri"/>
          <w:sz w:val="21"/>
          <w:szCs w:val="21"/>
        </w:rPr>
        <w:t>am</w:t>
      </w:r>
      <w:r w:rsidRPr="00472188">
        <w:rPr>
          <w:rFonts w:ascii="Calibri" w:hAnsi="Calibri" w:cs="Calibri"/>
          <w:spacing w:val="1"/>
          <w:sz w:val="21"/>
          <w:szCs w:val="21"/>
        </w:rPr>
        <w:t>ó</w:t>
      </w:r>
      <w:r w:rsidRPr="00472188">
        <w:rPr>
          <w:rFonts w:ascii="Calibri" w:hAnsi="Calibri" w:cs="Calibri"/>
          <w:spacing w:val="-1"/>
          <w:sz w:val="21"/>
          <w:szCs w:val="21"/>
        </w:rPr>
        <w:t>w</w:t>
      </w:r>
      <w:r w:rsidRPr="00472188">
        <w:rPr>
          <w:rFonts w:ascii="Calibri" w:hAnsi="Calibri" w:cs="Calibri"/>
          <w:sz w:val="21"/>
          <w:szCs w:val="21"/>
        </w:rPr>
        <w:t>ie</w:t>
      </w:r>
      <w:r w:rsidRPr="00472188">
        <w:rPr>
          <w:rFonts w:ascii="Calibri" w:hAnsi="Calibri" w:cs="Calibri"/>
          <w:spacing w:val="1"/>
          <w:sz w:val="21"/>
          <w:szCs w:val="21"/>
        </w:rPr>
        <w:t>n</w:t>
      </w:r>
      <w:r w:rsidRPr="00472188">
        <w:rPr>
          <w:rFonts w:ascii="Calibri" w:hAnsi="Calibri" w:cs="Calibri"/>
          <w:sz w:val="21"/>
          <w:szCs w:val="21"/>
        </w:rPr>
        <w:t>ia</w:t>
      </w:r>
      <w:r w:rsidRPr="00472188">
        <w:rPr>
          <w:rFonts w:ascii="Calibri" w:eastAsia="Calibri" w:hAnsi="Calibri" w:cs="Calibri"/>
          <w:bCs/>
          <w:sz w:val="21"/>
          <w:szCs w:val="21"/>
          <w:lang w:eastAsia="en-US"/>
        </w:rPr>
        <w:t>;</w:t>
      </w:r>
    </w:p>
    <w:p w14:paraId="20B02D13" w14:textId="77777777" w:rsidR="00811AB5" w:rsidRDefault="00811AB5" w:rsidP="00811AB5">
      <w:pPr>
        <w:pStyle w:val="Tekstpodstawowy2"/>
        <w:tabs>
          <w:tab w:val="left" w:pos="1276"/>
        </w:tabs>
        <w:suppressAutoHyphens w:val="0"/>
        <w:ind w:left="1276"/>
        <w:rPr>
          <w:rFonts w:ascii="Calibri" w:hAnsi="Calibri" w:cs="Calibri"/>
          <w:sz w:val="21"/>
          <w:szCs w:val="21"/>
        </w:rPr>
      </w:pPr>
    </w:p>
    <w:p w14:paraId="0DC7C3E5" w14:textId="77777777" w:rsidR="00811AB5" w:rsidRDefault="00811AB5" w:rsidP="00811AB5">
      <w:pPr>
        <w:pStyle w:val="Tekstpodstawowy2"/>
        <w:tabs>
          <w:tab w:val="left" w:pos="1276"/>
        </w:tabs>
        <w:suppressAutoHyphens w:val="0"/>
        <w:ind w:left="1276"/>
        <w:rPr>
          <w:rFonts w:ascii="Calibri" w:hAnsi="Calibri" w:cs="Calibri"/>
          <w:sz w:val="21"/>
          <w:szCs w:val="21"/>
        </w:rPr>
      </w:pPr>
    </w:p>
    <w:p w14:paraId="455B22AD" w14:textId="4184EB11" w:rsidR="00697EEA" w:rsidRPr="00472188" w:rsidRDefault="00697EEA" w:rsidP="00811AB5">
      <w:pPr>
        <w:pStyle w:val="Tekstpodstawowy2"/>
        <w:tabs>
          <w:tab w:val="left" w:pos="1276"/>
        </w:tabs>
        <w:suppressAutoHyphens w:val="0"/>
        <w:ind w:left="1276"/>
        <w:rPr>
          <w:rFonts w:ascii="Calibri" w:hAnsi="Calibri" w:cs="Calibri"/>
          <w:sz w:val="21"/>
          <w:szCs w:val="21"/>
        </w:rPr>
      </w:pPr>
      <w:r w:rsidRPr="00472188">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472188">
        <w:rPr>
          <w:rFonts w:ascii="Calibri" w:hAnsi="Calibri" w:cs="Calibri"/>
          <w:sz w:val="21"/>
          <w:szCs w:val="21"/>
        </w:rPr>
        <w:t xml:space="preserve"> </w:t>
      </w:r>
      <w:r w:rsidRPr="00472188">
        <w:rPr>
          <w:rFonts w:ascii="Calibri" w:eastAsia="TimesNewRomanPSMT" w:hAnsi="Calibri" w:cs="Calibri"/>
          <w:sz w:val="21"/>
          <w:szCs w:val="21"/>
        </w:rPr>
        <w:t>do reprezentacji spółki (wszystkich jej wspólników);</w:t>
      </w:r>
      <w:r w:rsidR="00811AB5">
        <w:rPr>
          <w:rFonts w:ascii="Calibri" w:hAnsi="Calibri" w:cs="Calibri"/>
          <w:sz w:val="21"/>
          <w:szCs w:val="21"/>
        </w:rPr>
        <w:t xml:space="preserve"> </w:t>
      </w:r>
      <w:r w:rsidRPr="00472188">
        <w:rPr>
          <w:rFonts w:ascii="Calibri" w:eastAsia="TimesNewRomanPSMT" w:hAnsi="Calibri" w:cs="Calibri"/>
          <w:sz w:val="21"/>
          <w:szCs w:val="21"/>
        </w:rPr>
        <w:t>pełnomocnictwo winno</w:t>
      </w:r>
      <w:r w:rsidRPr="00472188">
        <w:rPr>
          <w:rFonts w:ascii="Calibri" w:eastAsia="Calibri" w:hAnsi="Calibri" w:cs="Calibri"/>
          <w:bCs/>
          <w:sz w:val="21"/>
          <w:szCs w:val="21"/>
          <w:lang w:eastAsia="en-US"/>
        </w:rPr>
        <w:t xml:space="preserve"> </w:t>
      </w:r>
      <w:r w:rsidRPr="00472188">
        <w:rPr>
          <w:rFonts w:ascii="Calibri" w:hAnsi="Calibri" w:cs="Calibri"/>
          <w:sz w:val="21"/>
          <w:szCs w:val="21"/>
        </w:rPr>
        <w:t>zawierać w szczególności wskazanie:</w:t>
      </w:r>
    </w:p>
    <w:p w14:paraId="544E22A3" w14:textId="77777777" w:rsidR="00697EEA" w:rsidRPr="00472188" w:rsidRDefault="00697EEA" w:rsidP="00430ABE">
      <w:pPr>
        <w:pStyle w:val="Tekstpodstawowy2"/>
        <w:numPr>
          <w:ilvl w:val="0"/>
          <w:numId w:val="38"/>
        </w:numPr>
        <w:tabs>
          <w:tab w:val="left" w:pos="1560"/>
        </w:tabs>
        <w:suppressAutoHyphens w:val="0"/>
        <w:ind w:left="1560" w:hanging="284"/>
        <w:rPr>
          <w:rFonts w:ascii="Calibri" w:hAnsi="Calibri" w:cs="Calibri"/>
          <w:sz w:val="21"/>
          <w:szCs w:val="21"/>
        </w:rPr>
      </w:pPr>
      <w:r w:rsidRPr="00472188">
        <w:rPr>
          <w:rFonts w:ascii="Calibri" w:hAnsi="Calibri" w:cs="Calibri"/>
          <w:sz w:val="21"/>
          <w:szCs w:val="21"/>
        </w:rPr>
        <w:t>postępowania o udzielenie zamówienia, którego dotyczy,</w:t>
      </w:r>
    </w:p>
    <w:p w14:paraId="5493A540" w14:textId="77777777" w:rsidR="00697EEA" w:rsidRPr="00472188" w:rsidRDefault="00697EEA" w:rsidP="00430ABE">
      <w:pPr>
        <w:pStyle w:val="Tekstpodstawowy2"/>
        <w:numPr>
          <w:ilvl w:val="0"/>
          <w:numId w:val="38"/>
        </w:numPr>
        <w:tabs>
          <w:tab w:val="left" w:pos="1560"/>
        </w:tabs>
        <w:suppressAutoHyphens w:val="0"/>
        <w:ind w:left="1560" w:hanging="284"/>
        <w:rPr>
          <w:rFonts w:ascii="Calibri" w:hAnsi="Calibri" w:cs="Calibri"/>
          <w:sz w:val="21"/>
          <w:szCs w:val="21"/>
        </w:rPr>
      </w:pPr>
      <w:r w:rsidRPr="00472188">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3F376084" w14:textId="77777777" w:rsidR="00697EEA" w:rsidRPr="00472188" w:rsidRDefault="00697EEA" w:rsidP="00430ABE">
      <w:pPr>
        <w:pStyle w:val="Tekstpodstawowy2"/>
        <w:numPr>
          <w:ilvl w:val="0"/>
          <w:numId w:val="38"/>
        </w:numPr>
        <w:tabs>
          <w:tab w:val="left" w:pos="1560"/>
        </w:tabs>
        <w:suppressAutoHyphens w:val="0"/>
        <w:ind w:left="1560" w:hanging="284"/>
        <w:rPr>
          <w:rFonts w:ascii="Calibri" w:hAnsi="Calibri" w:cs="Calibri"/>
          <w:sz w:val="21"/>
          <w:szCs w:val="21"/>
        </w:rPr>
      </w:pPr>
      <w:r w:rsidRPr="00472188">
        <w:rPr>
          <w:rFonts w:ascii="Calibri" w:hAnsi="Calibri" w:cs="Calibri"/>
          <w:sz w:val="21"/>
          <w:szCs w:val="21"/>
        </w:rPr>
        <w:t>ustanowionego pełnomocnika oraz zakresu jego pełnomocnictwa;</w:t>
      </w:r>
    </w:p>
    <w:p w14:paraId="4A7E80BE" w14:textId="19DC0804" w:rsidR="00697EEA" w:rsidRPr="00472188" w:rsidRDefault="00697EEA" w:rsidP="00430ABE">
      <w:pPr>
        <w:pStyle w:val="Tekstpodstawowy2"/>
        <w:numPr>
          <w:ilvl w:val="0"/>
          <w:numId w:val="28"/>
        </w:numPr>
        <w:tabs>
          <w:tab w:val="left" w:pos="1276"/>
        </w:tabs>
        <w:suppressAutoHyphens w:val="0"/>
        <w:ind w:left="1276" w:hanging="425"/>
        <w:rPr>
          <w:rFonts w:ascii="Calibri" w:hAnsi="Calibri" w:cs="Calibri"/>
          <w:color w:val="000000"/>
          <w:sz w:val="21"/>
          <w:szCs w:val="21"/>
        </w:rPr>
      </w:pPr>
      <w:r w:rsidRPr="00472188">
        <w:rPr>
          <w:rFonts w:ascii="Calibri" w:eastAsia="Calibri" w:hAnsi="Calibri" w:cs="Calibri"/>
          <w:color w:val="000000"/>
          <w:sz w:val="21"/>
          <w:szCs w:val="21"/>
          <w:lang w:eastAsia="en-US"/>
        </w:rPr>
        <w:t>oświadczenie</w:t>
      </w:r>
      <w:r w:rsidRPr="00472188">
        <w:rPr>
          <w:rFonts w:ascii="Calibri" w:hAnsi="Calibri" w:cs="Calibri"/>
          <w:color w:val="000000"/>
          <w:sz w:val="21"/>
          <w:szCs w:val="21"/>
        </w:rPr>
        <w:t xml:space="preserve">, </w:t>
      </w:r>
      <w:r w:rsidRPr="00472188">
        <w:rPr>
          <w:rFonts w:ascii="Calibri" w:hAnsi="Calibri" w:cs="Calibri"/>
          <w:sz w:val="21"/>
          <w:szCs w:val="21"/>
        </w:rPr>
        <w:t xml:space="preserve">o którym mowa w § 13 ust. 12 regulaminu, według </w:t>
      </w:r>
      <w:r w:rsidRPr="00472188">
        <w:rPr>
          <w:rFonts w:ascii="Calibri" w:hAnsi="Calibri" w:cs="Calibri"/>
          <w:bCs/>
          <w:sz w:val="21"/>
          <w:szCs w:val="21"/>
        </w:rPr>
        <w:t xml:space="preserve">wzoru stanowiącego </w:t>
      </w:r>
      <w:r w:rsidRPr="00472188">
        <w:rPr>
          <w:rFonts w:ascii="Calibri" w:hAnsi="Calibri" w:cs="Calibri"/>
          <w:b/>
          <w:bCs/>
          <w:sz w:val="21"/>
          <w:szCs w:val="21"/>
        </w:rPr>
        <w:t xml:space="preserve">załącznik nr </w:t>
      </w:r>
      <w:r w:rsidR="000E4B60" w:rsidRPr="00472188">
        <w:rPr>
          <w:rFonts w:ascii="Calibri" w:hAnsi="Calibri" w:cs="Calibri"/>
          <w:b/>
          <w:bCs/>
          <w:sz w:val="21"/>
          <w:szCs w:val="21"/>
        </w:rPr>
        <w:t>4</w:t>
      </w:r>
      <w:r w:rsidRPr="00472188">
        <w:rPr>
          <w:rFonts w:ascii="Calibri" w:hAnsi="Calibri" w:cs="Calibri"/>
          <w:bCs/>
          <w:sz w:val="21"/>
          <w:szCs w:val="21"/>
        </w:rPr>
        <w:t xml:space="preserve"> </w:t>
      </w:r>
      <w:r w:rsidRPr="00472188">
        <w:rPr>
          <w:rFonts w:ascii="Calibri" w:hAnsi="Calibri" w:cs="Calibri"/>
          <w:bCs/>
          <w:sz w:val="21"/>
          <w:szCs w:val="21"/>
        </w:rPr>
        <w:br/>
        <w:t>do SWZ</w:t>
      </w:r>
      <w:r w:rsidRPr="00472188">
        <w:rPr>
          <w:rFonts w:ascii="Calibri" w:hAnsi="Calibri" w:cs="Calibri"/>
          <w:sz w:val="21"/>
          <w:szCs w:val="21"/>
        </w:rPr>
        <w:t>.</w:t>
      </w:r>
    </w:p>
    <w:p w14:paraId="721DDC3A" w14:textId="77777777" w:rsidR="00697EEA" w:rsidRPr="00472188" w:rsidRDefault="00697EEA" w:rsidP="00430ABE">
      <w:pPr>
        <w:pStyle w:val="Tekstpodstawowy2"/>
        <w:numPr>
          <w:ilvl w:val="0"/>
          <w:numId w:val="32"/>
        </w:numPr>
        <w:tabs>
          <w:tab w:val="left" w:pos="851"/>
        </w:tabs>
        <w:suppressAutoHyphens w:val="0"/>
        <w:ind w:left="851" w:hanging="425"/>
        <w:rPr>
          <w:rFonts w:ascii="Calibri" w:hAnsi="Calibri" w:cs="Calibri"/>
          <w:sz w:val="21"/>
          <w:szCs w:val="21"/>
        </w:rPr>
      </w:pPr>
      <w:r w:rsidRPr="00472188">
        <w:rPr>
          <w:rFonts w:ascii="Calibri" w:eastAsia="Calibri" w:hAnsi="Calibri" w:cs="Calibri"/>
          <w:sz w:val="21"/>
          <w:szCs w:val="21"/>
          <w:lang w:eastAsia="en-US"/>
        </w:rPr>
        <w:t xml:space="preserve">W przypadku polegania przez wykonawcę za zasobach innych podmiotów w </w:t>
      </w:r>
      <w:r w:rsidRPr="00472188">
        <w:rPr>
          <w:rFonts w:ascii="Calibri" w:hAnsi="Calibri" w:cs="Calibri"/>
          <w:sz w:val="21"/>
          <w:szCs w:val="21"/>
        </w:rPr>
        <w:t>celu potwierdzenia spełniania warunków udziału w postępowaniu, na zasadach określonych w § 14 ust. 1 regulaminu – zobowiązanie (lub inny dokument), o którym mowa w § 14 ust. 3 regulaminu</w:t>
      </w:r>
      <w:r w:rsidRPr="00472188">
        <w:rPr>
          <w:rFonts w:ascii="Calibri" w:eastAsia="Calibri" w:hAnsi="Calibri" w:cs="Calibri"/>
          <w:sz w:val="21"/>
          <w:szCs w:val="21"/>
          <w:lang w:eastAsia="en-US"/>
        </w:rPr>
        <w:t>.</w:t>
      </w:r>
    </w:p>
    <w:p w14:paraId="7E9689CA" w14:textId="77777777" w:rsidR="00697EEA" w:rsidRPr="00472188" w:rsidRDefault="00697EEA" w:rsidP="00430ABE">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472188">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472188">
        <w:rPr>
          <w:rFonts w:ascii="Calibri" w:hAnsi="Calibri" w:cs="Calibri"/>
          <w:sz w:val="21"/>
          <w:szCs w:val="21"/>
        </w:rPr>
        <w:t>CDEiG</w:t>
      </w:r>
      <w:proofErr w:type="spellEnd"/>
      <w:r w:rsidRPr="00472188">
        <w:rPr>
          <w:rFonts w:ascii="Calibri" w:hAnsi="Calibri" w:cs="Calibri"/>
          <w:sz w:val="21"/>
          <w:szCs w:val="21"/>
        </w:rPr>
        <w:t>.</w:t>
      </w:r>
    </w:p>
    <w:p w14:paraId="7030F9CC" w14:textId="77777777" w:rsidR="00697EEA" w:rsidRPr="00472188" w:rsidRDefault="00697EEA" w:rsidP="00430ABE">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472188">
        <w:rPr>
          <w:rFonts w:ascii="Calibri" w:hAnsi="Calibri" w:cs="Calibri"/>
          <w:sz w:val="21"/>
          <w:szCs w:val="21"/>
        </w:rPr>
        <w:t xml:space="preserve">Zapisy pkt 4.3. stosuje się odpowiednio do osoby działającej w imieniu wykonawców wspólnie ubiegających się </w:t>
      </w:r>
      <w:r w:rsidRPr="00472188">
        <w:rPr>
          <w:rFonts w:ascii="Calibri" w:hAnsi="Calibri" w:cs="Calibri"/>
          <w:sz w:val="21"/>
          <w:szCs w:val="21"/>
        </w:rPr>
        <w:br/>
        <w:t>o udzielenie zamówienia.</w:t>
      </w:r>
    </w:p>
    <w:p w14:paraId="21EC0B36" w14:textId="77777777" w:rsidR="00697EEA" w:rsidRPr="00472188" w:rsidRDefault="00697EEA" w:rsidP="00430ABE">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472188">
        <w:rPr>
          <w:rFonts w:ascii="Calibri" w:hAnsi="Calibri" w:cs="Calibri"/>
          <w:sz w:val="21"/>
          <w:szCs w:val="21"/>
        </w:rPr>
        <w:t xml:space="preserve">Zapisy pkt 4.2. i 4.3. oraz pkt 5 stosuje się odpowiednio do osoby działającej w imieniu podmiotu udostępniającego zasoby na zasadach określonych </w:t>
      </w:r>
      <w:r w:rsidRPr="00472188">
        <w:rPr>
          <w:rFonts w:ascii="Calibri" w:eastAsia="TimesNewRoman" w:hAnsi="Calibri" w:cs="Calibri"/>
          <w:sz w:val="21"/>
          <w:szCs w:val="21"/>
        </w:rPr>
        <w:t xml:space="preserve">w </w:t>
      </w:r>
      <w:r w:rsidRPr="00472188">
        <w:rPr>
          <w:rFonts w:ascii="Calibri" w:hAnsi="Calibri" w:cs="Calibri"/>
          <w:sz w:val="21"/>
          <w:szCs w:val="21"/>
        </w:rPr>
        <w:t>§ 14 ust. 1 regulaminu.</w:t>
      </w:r>
    </w:p>
    <w:p w14:paraId="7776D315" w14:textId="77777777" w:rsidR="00697EEA" w:rsidRPr="00472188" w:rsidRDefault="00697EEA" w:rsidP="00430ABE">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472188">
        <w:rPr>
          <w:rFonts w:ascii="Calibri" w:hAnsi="Calibri" w:cs="Calibri"/>
          <w:b/>
          <w:sz w:val="21"/>
          <w:szCs w:val="21"/>
        </w:rPr>
        <w:t>Zasady sporządzania i podpisywania dokumentów elektronicznych określono w Rozdziale 5 SWZ.</w:t>
      </w:r>
    </w:p>
    <w:p w14:paraId="248CBCE0" w14:textId="77777777" w:rsidR="00697EEA" w:rsidRPr="00472188" w:rsidRDefault="00697EEA" w:rsidP="00430ABE">
      <w:pPr>
        <w:pStyle w:val="Tekstpodstawowy2"/>
        <w:numPr>
          <w:ilvl w:val="0"/>
          <w:numId w:val="21"/>
        </w:numPr>
        <w:tabs>
          <w:tab w:val="clear" w:pos="610"/>
          <w:tab w:val="num" w:pos="426"/>
        </w:tabs>
        <w:suppressAutoHyphens w:val="0"/>
        <w:ind w:left="426" w:hanging="426"/>
        <w:rPr>
          <w:rFonts w:ascii="Calibri" w:hAnsi="Calibri" w:cs="Calibri"/>
          <w:sz w:val="21"/>
          <w:szCs w:val="21"/>
        </w:rPr>
      </w:pPr>
      <w:r w:rsidRPr="00472188">
        <w:rPr>
          <w:rFonts w:ascii="Calibri" w:eastAsia="Calibri" w:hAnsi="Calibri" w:cs="Calibri"/>
          <w:sz w:val="21"/>
          <w:szCs w:val="21"/>
        </w:rPr>
        <w:t>Wykonawca ponosi wszelkie koszty związane z przygotowaniem i złożeniem oferty.</w:t>
      </w:r>
    </w:p>
    <w:p w14:paraId="463694BF" w14:textId="77777777" w:rsidR="00697EEA" w:rsidRPr="00472188" w:rsidRDefault="00697EEA" w:rsidP="00430ABE">
      <w:pPr>
        <w:pStyle w:val="Tekstpodstawowy2"/>
        <w:tabs>
          <w:tab w:val="left" w:pos="426"/>
        </w:tabs>
        <w:suppressAutoHyphens w:val="0"/>
        <w:ind w:left="426"/>
        <w:rPr>
          <w:rFonts w:ascii="Calibri" w:hAnsi="Calibri" w:cs="Calibri"/>
          <w:sz w:val="21"/>
          <w:szCs w:val="21"/>
        </w:rPr>
      </w:pPr>
    </w:p>
    <w:p w14:paraId="36F54625"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10</w:t>
      </w:r>
    </w:p>
    <w:p w14:paraId="7A90BC59"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Sposób oraz termin składania ofert</w:t>
      </w:r>
    </w:p>
    <w:p w14:paraId="1D96AA67" w14:textId="77777777" w:rsidR="00697EEA" w:rsidRPr="00472188" w:rsidRDefault="00697EEA" w:rsidP="00430ABE">
      <w:pPr>
        <w:pStyle w:val="Bezodstpw"/>
        <w:tabs>
          <w:tab w:val="left" w:pos="851"/>
        </w:tabs>
        <w:jc w:val="both"/>
        <w:rPr>
          <w:rFonts w:ascii="Calibri" w:hAnsi="Calibri" w:cs="Calibri"/>
          <w:b/>
          <w:sz w:val="21"/>
          <w:szCs w:val="21"/>
        </w:rPr>
      </w:pPr>
    </w:p>
    <w:p w14:paraId="381405DD" w14:textId="43C3EE1C" w:rsidR="00697EEA" w:rsidRPr="00472188" w:rsidRDefault="00697EEA" w:rsidP="00430ABE">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472188">
        <w:rPr>
          <w:rFonts w:ascii="Calibri" w:eastAsia="Calibri" w:hAnsi="Calibri" w:cs="Calibri"/>
          <w:sz w:val="21"/>
          <w:szCs w:val="21"/>
          <w:lang w:eastAsia="en-US"/>
        </w:rPr>
        <w:t xml:space="preserve">Pod rygorem nieważności, przygotowaną zgodnie z Rozdziałem 9 ofertę wraz z wymaganymi załącznikami, należy złożyć </w:t>
      </w:r>
      <w:r w:rsidRPr="00472188">
        <w:rPr>
          <w:rFonts w:ascii="Calibri" w:eastAsia="Calibri" w:hAnsi="Calibri" w:cs="Calibri"/>
          <w:bCs/>
          <w:sz w:val="21"/>
          <w:szCs w:val="21"/>
          <w:lang w:eastAsia="en-US"/>
        </w:rPr>
        <w:t>do dnia:</w:t>
      </w:r>
      <w:r w:rsidRPr="00472188">
        <w:rPr>
          <w:rFonts w:ascii="Calibri" w:eastAsia="Calibri" w:hAnsi="Calibri" w:cs="Calibri"/>
          <w:b/>
          <w:bCs/>
          <w:sz w:val="21"/>
          <w:szCs w:val="21"/>
          <w:lang w:eastAsia="en-US"/>
        </w:rPr>
        <w:t xml:space="preserve"> </w:t>
      </w:r>
      <w:r w:rsidR="00162F1A" w:rsidRPr="00472188">
        <w:rPr>
          <w:rFonts w:ascii="Calibri" w:eastAsia="Calibri" w:hAnsi="Calibri" w:cs="Calibri"/>
          <w:b/>
          <w:bCs/>
          <w:sz w:val="21"/>
          <w:szCs w:val="21"/>
          <w:lang w:eastAsia="en-US"/>
        </w:rPr>
        <w:t>1</w:t>
      </w:r>
      <w:r w:rsidR="00791682" w:rsidRPr="00472188">
        <w:rPr>
          <w:rFonts w:ascii="Calibri" w:eastAsia="Calibri" w:hAnsi="Calibri" w:cs="Calibri"/>
          <w:b/>
          <w:bCs/>
          <w:sz w:val="21"/>
          <w:szCs w:val="21"/>
          <w:lang w:eastAsia="en-US"/>
        </w:rPr>
        <w:t xml:space="preserve">6 października </w:t>
      </w:r>
      <w:r w:rsidRPr="00472188">
        <w:rPr>
          <w:rFonts w:ascii="Calibri" w:eastAsia="Calibri" w:hAnsi="Calibri" w:cs="Calibri"/>
          <w:b/>
          <w:bCs/>
          <w:sz w:val="21"/>
          <w:szCs w:val="21"/>
          <w:lang w:eastAsia="en-US"/>
        </w:rPr>
        <w:t>202</w:t>
      </w:r>
      <w:r w:rsidR="00022F93" w:rsidRPr="00472188">
        <w:rPr>
          <w:rFonts w:ascii="Calibri" w:eastAsia="Calibri" w:hAnsi="Calibri" w:cs="Calibri"/>
          <w:b/>
          <w:bCs/>
          <w:sz w:val="21"/>
          <w:szCs w:val="21"/>
          <w:lang w:eastAsia="en-US"/>
        </w:rPr>
        <w:t>4</w:t>
      </w:r>
      <w:r w:rsidRPr="00472188">
        <w:rPr>
          <w:rFonts w:ascii="Calibri" w:eastAsia="Calibri" w:hAnsi="Calibri" w:cs="Calibri"/>
          <w:b/>
          <w:bCs/>
          <w:sz w:val="21"/>
          <w:szCs w:val="21"/>
          <w:lang w:eastAsia="en-US"/>
        </w:rPr>
        <w:t xml:space="preserve"> roku</w:t>
      </w:r>
      <w:r w:rsidRPr="00472188">
        <w:rPr>
          <w:rFonts w:ascii="Calibri" w:eastAsia="Calibri" w:hAnsi="Calibri" w:cs="Calibri"/>
          <w:bCs/>
          <w:sz w:val="21"/>
          <w:szCs w:val="21"/>
          <w:lang w:eastAsia="en-US"/>
        </w:rPr>
        <w:t>, do godz.:</w:t>
      </w:r>
      <w:r w:rsidRPr="00472188">
        <w:rPr>
          <w:rFonts w:ascii="Calibri" w:eastAsia="Calibri" w:hAnsi="Calibri" w:cs="Calibri"/>
          <w:b/>
          <w:bCs/>
          <w:sz w:val="21"/>
          <w:szCs w:val="21"/>
          <w:lang w:eastAsia="en-US"/>
        </w:rPr>
        <w:t xml:space="preserve"> 9:45</w:t>
      </w:r>
      <w:r w:rsidRPr="00472188">
        <w:rPr>
          <w:rFonts w:ascii="Calibri" w:eastAsia="Calibri" w:hAnsi="Calibri" w:cs="Calibri"/>
          <w:sz w:val="21"/>
          <w:szCs w:val="21"/>
          <w:lang w:eastAsia="en-US"/>
        </w:rPr>
        <w:t>, za pośrednictwem Platformy</w:t>
      </w:r>
      <w:r w:rsidRPr="00472188">
        <w:rPr>
          <w:rFonts w:ascii="Calibri" w:eastAsia="Calibri" w:hAnsi="Calibri" w:cs="Calibri"/>
          <w:sz w:val="21"/>
          <w:szCs w:val="21"/>
        </w:rPr>
        <w:t>; proces składania ofert</w:t>
      </w:r>
      <w:r w:rsidRPr="00472188">
        <w:rPr>
          <w:rFonts w:ascii="Calibri" w:hAnsi="Calibri" w:cs="Calibri"/>
          <w:sz w:val="21"/>
          <w:szCs w:val="21"/>
        </w:rPr>
        <w:t xml:space="preserve"> opisano szczegółowo w INSTRUKCJI, o której mowa w pkt 2.3. Rozdziału 5 SWZ</w:t>
      </w:r>
      <w:r w:rsidRPr="00472188">
        <w:rPr>
          <w:rFonts w:ascii="Calibri" w:hAnsi="Calibri" w:cs="Calibri"/>
          <w:bCs/>
          <w:sz w:val="21"/>
          <w:szCs w:val="21"/>
        </w:rPr>
        <w:t>.</w:t>
      </w:r>
    </w:p>
    <w:p w14:paraId="7331BDF5" w14:textId="77777777" w:rsidR="00697EEA" w:rsidRPr="00472188" w:rsidRDefault="00697EEA" w:rsidP="00430ABE">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472188">
        <w:rPr>
          <w:rFonts w:ascii="Calibri" w:eastAsia="Calibri" w:hAnsi="Calibri" w:cs="Calibri"/>
          <w:sz w:val="21"/>
          <w:szCs w:val="21"/>
          <w:lang w:eastAsia="en-US"/>
        </w:rPr>
        <w:t>Za termin złożenia oferty w formie elektronicznej przyjmuje się datę i godzinę określoną na Platformie; ryzyko błędnego lub nieterminowego doręczenia oferty obciąża wykonawcę;</w:t>
      </w:r>
      <w:r w:rsidRPr="00472188">
        <w:rPr>
          <w:rFonts w:ascii="Calibri" w:hAnsi="Calibri" w:cs="Calibri"/>
          <w:sz w:val="21"/>
          <w:szCs w:val="21"/>
        </w:rPr>
        <w:t xml:space="preserve"> </w:t>
      </w:r>
      <w:r w:rsidRPr="00472188">
        <w:rPr>
          <w:rFonts w:ascii="Calibri" w:eastAsia="Calibri" w:hAnsi="Calibri" w:cs="Calibri"/>
          <w:sz w:val="21"/>
          <w:szCs w:val="21"/>
          <w:u w:val="single"/>
        </w:rPr>
        <w:t>zamawiający odrzuci ofertę złożoną po terminie składania ofert</w:t>
      </w:r>
      <w:r w:rsidRPr="00472188">
        <w:rPr>
          <w:rFonts w:ascii="Calibri" w:eastAsia="Calibri" w:hAnsi="Calibri" w:cs="Calibri"/>
          <w:sz w:val="21"/>
          <w:szCs w:val="21"/>
        </w:rPr>
        <w:t>.</w:t>
      </w:r>
    </w:p>
    <w:p w14:paraId="56515591" w14:textId="77777777" w:rsidR="00697EEA" w:rsidRPr="00472188" w:rsidRDefault="00697EEA" w:rsidP="00430ABE">
      <w:pPr>
        <w:pStyle w:val="Tekstpodstawowy2"/>
        <w:numPr>
          <w:ilvl w:val="0"/>
          <w:numId w:val="22"/>
        </w:numPr>
        <w:tabs>
          <w:tab w:val="clear" w:pos="828"/>
          <w:tab w:val="num" w:pos="426"/>
        </w:tabs>
        <w:suppressAutoHyphens w:val="0"/>
        <w:ind w:left="426" w:hanging="426"/>
        <w:rPr>
          <w:rFonts w:ascii="Calibri" w:hAnsi="Calibri" w:cs="Calibri"/>
          <w:sz w:val="21"/>
          <w:szCs w:val="21"/>
        </w:rPr>
      </w:pPr>
      <w:r w:rsidRPr="00472188">
        <w:rPr>
          <w:rFonts w:ascii="Calibri" w:hAnsi="Calibri" w:cs="Calibri"/>
          <w:sz w:val="21"/>
          <w:szCs w:val="21"/>
        </w:rPr>
        <w:t>Wy</w:t>
      </w:r>
      <w:r w:rsidRPr="00472188">
        <w:rPr>
          <w:rFonts w:ascii="Calibri" w:hAnsi="Calibri" w:cs="Calibri"/>
          <w:spacing w:val="-2"/>
          <w:sz w:val="21"/>
          <w:szCs w:val="21"/>
        </w:rPr>
        <w:t>k</w:t>
      </w:r>
      <w:r w:rsidRPr="00472188">
        <w:rPr>
          <w:rFonts w:ascii="Calibri" w:hAnsi="Calibri" w:cs="Calibri"/>
          <w:sz w:val="21"/>
          <w:szCs w:val="21"/>
        </w:rPr>
        <w:t>o</w:t>
      </w:r>
      <w:r w:rsidRPr="00472188">
        <w:rPr>
          <w:rFonts w:ascii="Calibri" w:hAnsi="Calibri" w:cs="Calibri"/>
          <w:spacing w:val="1"/>
          <w:sz w:val="21"/>
          <w:szCs w:val="21"/>
        </w:rPr>
        <w:t>n</w:t>
      </w:r>
      <w:r w:rsidRPr="00472188">
        <w:rPr>
          <w:rFonts w:ascii="Calibri" w:hAnsi="Calibri" w:cs="Calibri"/>
          <w:sz w:val="21"/>
          <w:szCs w:val="21"/>
        </w:rPr>
        <w:t>a</w:t>
      </w:r>
      <w:r w:rsidRPr="00472188">
        <w:rPr>
          <w:rFonts w:ascii="Calibri" w:hAnsi="Calibri" w:cs="Calibri"/>
          <w:spacing w:val="-1"/>
          <w:sz w:val="21"/>
          <w:szCs w:val="21"/>
        </w:rPr>
        <w:t>wc</w:t>
      </w:r>
      <w:r w:rsidRPr="00472188">
        <w:rPr>
          <w:rFonts w:ascii="Calibri" w:hAnsi="Calibri" w:cs="Calibri"/>
          <w:sz w:val="21"/>
          <w:szCs w:val="21"/>
        </w:rPr>
        <w:t>a m</w:t>
      </w:r>
      <w:r w:rsidRPr="00472188">
        <w:rPr>
          <w:rFonts w:ascii="Calibri" w:hAnsi="Calibri" w:cs="Calibri"/>
          <w:spacing w:val="1"/>
          <w:sz w:val="21"/>
          <w:szCs w:val="21"/>
        </w:rPr>
        <w:t>oż</w:t>
      </w:r>
      <w:r w:rsidRPr="00472188">
        <w:rPr>
          <w:rFonts w:ascii="Calibri" w:hAnsi="Calibri" w:cs="Calibri"/>
          <w:sz w:val="21"/>
          <w:szCs w:val="21"/>
        </w:rPr>
        <w:t xml:space="preserve">e, </w:t>
      </w:r>
      <w:r w:rsidRPr="00472188">
        <w:rPr>
          <w:rFonts w:ascii="Calibri" w:hAnsi="Calibri" w:cs="Calibri"/>
          <w:spacing w:val="1"/>
          <w:sz w:val="21"/>
          <w:szCs w:val="21"/>
        </w:rPr>
        <w:t>p</w:t>
      </w:r>
      <w:r w:rsidRPr="00472188">
        <w:rPr>
          <w:rFonts w:ascii="Calibri" w:hAnsi="Calibri" w:cs="Calibri"/>
          <w:spacing w:val="-2"/>
          <w:sz w:val="21"/>
          <w:szCs w:val="21"/>
        </w:rPr>
        <w:t>r</w:t>
      </w:r>
      <w:r w:rsidRPr="00472188">
        <w:rPr>
          <w:rFonts w:ascii="Calibri" w:hAnsi="Calibri" w:cs="Calibri"/>
          <w:spacing w:val="1"/>
          <w:sz w:val="21"/>
          <w:szCs w:val="21"/>
        </w:rPr>
        <w:t>z</w:t>
      </w:r>
      <w:r w:rsidRPr="00472188">
        <w:rPr>
          <w:rFonts w:ascii="Calibri" w:hAnsi="Calibri" w:cs="Calibri"/>
          <w:spacing w:val="-2"/>
          <w:sz w:val="21"/>
          <w:szCs w:val="21"/>
        </w:rPr>
        <w:t>e</w:t>
      </w:r>
      <w:r w:rsidRPr="00472188">
        <w:rPr>
          <w:rFonts w:ascii="Calibri" w:hAnsi="Calibri" w:cs="Calibri"/>
          <w:sz w:val="21"/>
          <w:szCs w:val="21"/>
        </w:rPr>
        <w:t xml:space="preserve">d </w:t>
      </w:r>
      <w:r w:rsidRPr="00472188">
        <w:rPr>
          <w:rFonts w:ascii="Calibri" w:hAnsi="Calibri" w:cs="Calibri"/>
          <w:spacing w:val="1"/>
          <w:sz w:val="21"/>
          <w:szCs w:val="21"/>
        </w:rPr>
        <w:t>up</w:t>
      </w:r>
      <w:r w:rsidRPr="00472188">
        <w:rPr>
          <w:rFonts w:ascii="Calibri" w:hAnsi="Calibri" w:cs="Calibri"/>
          <w:sz w:val="21"/>
          <w:szCs w:val="21"/>
        </w:rPr>
        <w:t>ły</w:t>
      </w:r>
      <w:r w:rsidRPr="00472188">
        <w:rPr>
          <w:rFonts w:ascii="Calibri" w:hAnsi="Calibri" w:cs="Calibri"/>
          <w:spacing w:val="-1"/>
          <w:sz w:val="21"/>
          <w:szCs w:val="21"/>
        </w:rPr>
        <w:t>w</w:t>
      </w:r>
      <w:r w:rsidRPr="00472188">
        <w:rPr>
          <w:rFonts w:ascii="Calibri" w:hAnsi="Calibri" w:cs="Calibri"/>
          <w:sz w:val="21"/>
          <w:szCs w:val="21"/>
        </w:rPr>
        <w:t xml:space="preserve">em </w:t>
      </w:r>
      <w:r w:rsidRPr="00472188">
        <w:rPr>
          <w:rFonts w:ascii="Calibri" w:hAnsi="Calibri" w:cs="Calibri"/>
          <w:spacing w:val="1"/>
          <w:sz w:val="21"/>
          <w:szCs w:val="21"/>
        </w:rPr>
        <w:t>t</w:t>
      </w:r>
      <w:r w:rsidRPr="00472188">
        <w:rPr>
          <w:rFonts w:ascii="Calibri" w:hAnsi="Calibri" w:cs="Calibri"/>
          <w:sz w:val="21"/>
          <w:szCs w:val="21"/>
        </w:rPr>
        <w:t>er</w:t>
      </w:r>
      <w:r w:rsidRPr="00472188">
        <w:rPr>
          <w:rFonts w:ascii="Calibri" w:hAnsi="Calibri" w:cs="Calibri"/>
          <w:spacing w:val="1"/>
          <w:sz w:val="21"/>
          <w:szCs w:val="21"/>
        </w:rPr>
        <w:t>m</w:t>
      </w:r>
      <w:r w:rsidRPr="00472188">
        <w:rPr>
          <w:rFonts w:ascii="Calibri" w:hAnsi="Calibri" w:cs="Calibri"/>
          <w:spacing w:val="-2"/>
          <w:sz w:val="21"/>
          <w:szCs w:val="21"/>
        </w:rPr>
        <w:t>i</w:t>
      </w:r>
      <w:r w:rsidRPr="00472188">
        <w:rPr>
          <w:rFonts w:ascii="Calibri" w:hAnsi="Calibri" w:cs="Calibri"/>
          <w:spacing w:val="1"/>
          <w:sz w:val="21"/>
          <w:szCs w:val="21"/>
        </w:rPr>
        <w:t>n</w:t>
      </w:r>
      <w:r w:rsidRPr="00472188">
        <w:rPr>
          <w:rFonts w:ascii="Calibri" w:hAnsi="Calibri" w:cs="Calibri"/>
          <w:sz w:val="21"/>
          <w:szCs w:val="21"/>
        </w:rPr>
        <w:t xml:space="preserve">u </w:t>
      </w:r>
      <w:r w:rsidRPr="00472188">
        <w:rPr>
          <w:rFonts w:ascii="Calibri" w:hAnsi="Calibri" w:cs="Calibri"/>
          <w:spacing w:val="1"/>
          <w:sz w:val="21"/>
          <w:szCs w:val="21"/>
        </w:rPr>
        <w:t>d</w:t>
      </w:r>
      <w:r w:rsidRPr="00472188">
        <w:rPr>
          <w:rFonts w:ascii="Calibri" w:hAnsi="Calibri" w:cs="Calibri"/>
          <w:sz w:val="21"/>
          <w:szCs w:val="21"/>
        </w:rPr>
        <w:t>o s</w:t>
      </w:r>
      <w:r w:rsidRPr="00472188">
        <w:rPr>
          <w:rFonts w:ascii="Calibri" w:hAnsi="Calibri" w:cs="Calibri"/>
          <w:spacing w:val="-1"/>
          <w:sz w:val="21"/>
          <w:szCs w:val="21"/>
        </w:rPr>
        <w:t>k</w:t>
      </w:r>
      <w:r w:rsidRPr="00472188">
        <w:rPr>
          <w:rFonts w:ascii="Calibri" w:hAnsi="Calibri" w:cs="Calibri"/>
          <w:sz w:val="21"/>
          <w:szCs w:val="21"/>
        </w:rPr>
        <w:t>ła</w:t>
      </w:r>
      <w:r w:rsidRPr="00472188">
        <w:rPr>
          <w:rFonts w:ascii="Calibri" w:hAnsi="Calibri" w:cs="Calibri"/>
          <w:spacing w:val="1"/>
          <w:sz w:val="21"/>
          <w:szCs w:val="21"/>
        </w:rPr>
        <w:t>d</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ia o</w:t>
      </w:r>
      <w:r w:rsidRPr="00472188">
        <w:rPr>
          <w:rFonts w:ascii="Calibri" w:hAnsi="Calibri" w:cs="Calibri"/>
          <w:spacing w:val="-1"/>
          <w:sz w:val="21"/>
          <w:szCs w:val="21"/>
        </w:rPr>
        <w:t>f</w:t>
      </w:r>
      <w:r w:rsidRPr="00472188">
        <w:rPr>
          <w:rFonts w:ascii="Calibri" w:hAnsi="Calibri" w:cs="Calibri"/>
          <w:sz w:val="21"/>
          <w:szCs w:val="21"/>
        </w:rPr>
        <w:t xml:space="preserve">ert, zmienić / </w:t>
      </w:r>
      <w:r w:rsidRPr="00472188">
        <w:rPr>
          <w:rFonts w:ascii="Calibri" w:hAnsi="Calibri" w:cs="Calibri"/>
          <w:spacing w:val="-1"/>
          <w:sz w:val="21"/>
          <w:szCs w:val="21"/>
        </w:rPr>
        <w:t>w</w:t>
      </w:r>
      <w:r w:rsidRPr="00472188">
        <w:rPr>
          <w:rFonts w:ascii="Calibri" w:hAnsi="Calibri" w:cs="Calibri"/>
          <w:sz w:val="21"/>
          <w:szCs w:val="21"/>
        </w:rPr>
        <w:t>y</w:t>
      </w:r>
      <w:r w:rsidRPr="00472188">
        <w:rPr>
          <w:rFonts w:ascii="Calibri" w:hAnsi="Calibri" w:cs="Calibri"/>
          <w:spacing w:val="-1"/>
          <w:sz w:val="21"/>
          <w:szCs w:val="21"/>
        </w:rPr>
        <w:t>c</w:t>
      </w:r>
      <w:r w:rsidRPr="00472188">
        <w:rPr>
          <w:rFonts w:ascii="Calibri" w:hAnsi="Calibri" w:cs="Calibri"/>
          <w:sz w:val="21"/>
          <w:szCs w:val="21"/>
        </w:rPr>
        <w:t>o</w:t>
      </w:r>
      <w:r w:rsidRPr="00472188">
        <w:rPr>
          <w:rFonts w:ascii="Calibri" w:hAnsi="Calibri" w:cs="Calibri"/>
          <w:spacing w:val="1"/>
          <w:sz w:val="21"/>
          <w:szCs w:val="21"/>
        </w:rPr>
        <w:t>f</w:t>
      </w:r>
      <w:r w:rsidRPr="00472188">
        <w:rPr>
          <w:rFonts w:ascii="Calibri" w:hAnsi="Calibri" w:cs="Calibri"/>
          <w:sz w:val="21"/>
          <w:szCs w:val="21"/>
        </w:rPr>
        <w:t>ać ofertę za pomocą Platformy;  proces zmiany / wycofania oferty opisano szczegółowo w INSTRUKCJI, o której mowa w pkt 2.3. Rozdziału 5 SWZ</w:t>
      </w:r>
      <w:r w:rsidRPr="00472188">
        <w:rPr>
          <w:rFonts w:ascii="Calibri" w:hAnsi="Calibri" w:cs="Calibri"/>
          <w:bCs/>
          <w:sz w:val="21"/>
          <w:szCs w:val="21"/>
        </w:rPr>
        <w:t>.</w:t>
      </w:r>
    </w:p>
    <w:p w14:paraId="094C755E" w14:textId="77777777" w:rsidR="00697EEA" w:rsidRPr="00472188" w:rsidRDefault="00697EEA" w:rsidP="00430ABE">
      <w:pPr>
        <w:pStyle w:val="Tekstpodstawowy2"/>
        <w:suppressAutoHyphens w:val="0"/>
        <w:ind w:left="426"/>
        <w:rPr>
          <w:rFonts w:ascii="Calibri" w:hAnsi="Calibri" w:cs="Calibri"/>
          <w:sz w:val="21"/>
          <w:szCs w:val="21"/>
        </w:rPr>
      </w:pPr>
    </w:p>
    <w:p w14:paraId="553F5AE2"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11</w:t>
      </w:r>
    </w:p>
    <w:p w14:paraId="7A8E71BB"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Termin otwarcia ofert</w:t>
      </w:r>
    </w:p>
    <w:p w14:paraId="45AE06C6" w14:textId="77777777" w:rsidR="00697EEA" w:rsidRPr="00472188" w:rsidRDefault="00697EEA" w:rsidP="00430ABE">
      <w:pPr>
        <w:pStyle w:val="Bezodstpw"/>
        <w:tabs>
          <w:tab w:val="left" w:pos="851"/>
        </w:tabs>
        <w:jc w:val="both"/>
        <w:rPr>
          <w:rFonts w:ascii="Calibri" w:hAnsi="Calibri" w:cs="Calibri"/>
          <w:b/>
          <w:sz w:val="21"/>
          <w:szCs w:val="21"/>
        </w:rPr>
      </w:pPr>
    </w:p>
    <w:p w14:paraId="4046ACE0" w14:textId="5D188D9B" w:rsidR="00697EEA" w:rsidRPr="00472188" w:rsidRDefault="00697EEA" w:rsidP="00430ABE">
      <w:pPr>
        <w:pStyle w:val="Tekstpodstawowy2"/>
        <w:numPr>
          <w:ilvl w:val="0"/>
          <w:numId w:val="26"/>
        </w:numPr>
        <w:tabs>
          <w:tab w:val="left" w:pos="426"/>
        </w:tabs>
        <w:suppressAutoHyphens w:val="0"/>
        <w:ind w:left="426" w:hanging="426"/>
        <w:rPr>
          <w:rFonts w:ascii="Calibri" w:hAnsi="Calibri" w:cs="Calibri"/>
          <w:sz w:val="21"/>
          <w:szCs w:val="21"/>
        </w:rPr>
      </w:pPr>
      <w:r w:rsidRPr="00472188">
        <w:rPr>
          <w:rFonts w:ascii="Calibri" w:eastAsia="Calibri" w:hAnsi="Calibri" w:cs="Calibri"/>
          <w:sz w:val="21"/>
          <w:szCs w:val="21"/>
          <w:lang w:eastAsia="en-US"/>
        </w:rPr>
        <w:t xml:space="preserve">Nie jawne otwarcie ofert nastąpi w dniu: </w:t>
      </w:r>
      <w:r w:rsidR="00663B52" w:rsidRPr="00472188">
        <w:rPr>
          <w:rFonts w:ascii="Calibri" w:eastAsia="Calibri" w:hAnsi="Calibri" w:cs="Calibri"/>
          <w:b/>
          <w:sz w:val="21"/>
          <w:szCs w:val="21"/>
          <w:lang w:eastAsia="en-US"/>
        </w:rPr>
        <w:t>1</w:t>
      </w:r>
      <w:r w:rsidR="00791682" w:rsidRPr="00472188">
        <w:rPr>
          <w:rFonts w:ascii="Calibri" w:eastAsia="Calibri" w:hAnsi="Calibri" w:cs="Calibri"/>
          <w:b/>
          <w:sz w:val="21"/>
          <w:szCs w:val="21"/>
          <w:lang w:eastAsia="en-US"/>
        </w:rPr>
        <w:t>6</w:t>
      </w:r>
      <w:r w:rsidR="00663B52" w:rsidRPr="00472188">
        <w:rPr>
          <w:rFonts w:ascii="Calibri" w:eastAsia="Calibri" w:hAnsi="Calibri" w:cs="Calibri"/>
          <w:b/>
          <w:sz w:val="21"/>
          <w:szCs w:val="21"/>
          <w:lang w:eastAsia="en-US"/>
        </w:rPr>
        <w:t xml:space="preserve"> </w:t>
      </w:r>
      <w:r w:rsidR="00791682" w:rsidRPr="00472188">
        <w:rPr>
          <w:rFonts w:ascii="Calibri" w:eastAsia="Calibri" w:hAnsi="Calibri" w:cs="Calibri"/>
          <w:b/>
          <w:sz w:val="21"/>
          <w:szCs w:val="21"/>
          <w:lang w:eastAsia="en-US"/>
        </w:rPr>
        <w:t>października</w:t>
      </w:r>
      <w:r w:rsidR="008E0F17" w:rsidRPr="00472188">
        <w:rPr>
          <w:rFonts w:ascii="Calibri" w:eastAsia="Calibri" w:hAnsi="Calibri" w:cs="Calibri"/>
          <w:b/>
          <w:sz w:val="21"/>
          <w:szCs w:val="21"/>
          <w:lang w:eastAsia="en-US"/>
        </w:rPr>
        <w:t xml:space="preserve"> </w:t>
      </w:r>
      <w:r w:rsidRPr="00472188">
        <w:rPr>
          <w:rFonts w:ascii="Calibri" w:eastAsia="Calibri" w:hAnsi="Calibri" w:cs="Calibri"/>
          <w:b/>
          <w:sz w:val="21"/>
          <w:szCs w:val="21"/>
          <w:lang w:eastAsia="en-US"/>
        </w:rPr>
        <w:t>202</w:t>
      </w:r>
      <w:r w:rsidR="008E0F17" w:rsidRPr="00472188">
        <w:rPr>
          <w:rFonts w:ascii="Calibri" w:eastAsia="Calibri" w:hAnsi="Calibri" w:cs="Calibri"/>
          <w:b/>
          <w:sz w:val="21"/>
          <w:szCs w:val="21"/>
          <w:lang w:eastAsia="en-US"/>
        </w:rPr>
        <w:t>4</w:t>
      </w:r>
      <w:r w:rsidRPr="00472188">
        <w:rPr>
          <w:rFonts w:ascii="Calibri" w:eastAsia="Calibri" w:hAnsi="Calibri" w:cs="Calibri"/>
          <w:b/>
          <w:sz w:val="21"/>
          <w:szCs w:val="21"/>
          <w:lang w:eastAsia="en-US"/>
        </w:rPr>
        <w:t xml:space="preserve"> roku</w:t>
      </w:r>
      <w:r w:rsidRPr="00472188">
        <w:rPr>
          <w:rFonts w:ascii="Calibri" w:eastAsia="Calibri" w:hAnsi="Calibri" w:cs="Calibri"/>
          <w:bCs/>
          <w:sz w:val="21"/>
          <w:szCs w:val="21"/>
          <w:lang w:eastAsia="en-US"/>
        </w:rPr>
        <w:t xml:space="preserve">, o godz.: </w:t>
      </w:r>
      <w:r w:rsidRPr="00472188">
        <w:rPr>
          <w:rFonts w:ascii="Calibri" w:eastAsia="Calibri" w:hAnsi="Calibri" w:cs="Calibri"/>
          <w:b/>
          <w:bCs/>
          <w:sz w:val="21"/>
          <w:szCs w:val="21"/>
          <w:lang w:eastAsia="en-US"/>
        </w:rPr>
        <w:t>9:50</w:t>
      </w:r>
      <w:r w:rsidRPr="00472188">
        <w:rPr>
          <w:rFonts w:ascii="Calibri" w:eastAsia="Calibri" w:hAnsi="Calibri" w:cs="Calibri"/>
          <w:sz w:val="21"/>
          <w:szCs w:val="21"/>
          <w:lang w:eastAsia="en-US"/>
        </w:rPr>
        <w:t>, za pośrednictwem Platformy.</w:t>
      </w:r>
    </w:p>
    <w:p w14:paraId="7262EA22" w14:textId="77777777" w:rsidR="00697EEA" w:rsidRPr="00472188" w:rsidRDefault="00697EEA" w:rsidP="00430ABE">
      <w:pPr>
        <w:pStyle w:val="Tekstpodstawowy2"/>
        <w:numPr>
          <w:ilvl w:val="0"/>
          <w:numId w:val="26"/>
        </w:numPr>
        <w:tabs>
          <w:tab w:val="left" w:pos="426"/>
        </w:tabs>
        <w:suppressAutoHyphens w:val="0"/>
        <w:ind w:left="426" w:hanging="426"/>
        <w:rPr>
          <w:rFonts w:ascii="Calibri" w:hAnsi="Calibri" w:cs="Calibri"/>
          <w:b/>
          <w:sz w:val="21"/>
          <w:szCs w:val="21"/>
        </w:rPr>
      </w:pPr>
      <w:r w:rsidRPr="00472188">
        <w:rPr>
          <w:rFonts w:ascii="Calibri" w:eastAsia="Calibri" w:hAnsi="Calibri" w:cs="Calibri"/>
          <w:b/>
          <w:sz w:val="21"/>
          <w:szCs w:val="21"/>
        </w:rPr>
        <w:t>Zamawiający nie podaje  przed otwarciem informacji dotyczącej kwoty, jaką zamierza przeznaczyć na sfinansowanie zamówienia.</w:t>
      </w:r>
    </w:p>
    <w:p w14:paraId="57BD159C" w14:textId="77777777" w:rsidR="00697EEA" w:rsidRPr="00472188" w:rsidRDefault="00697EEA" w:rsidP="00430ABE">
      <w:pPr>
        <w:pStyle w:val="Tekstpodstawowy2"/>
        <w:numPr>
          <w:ilvl w:val="0"/>
          <w:numId w:val="26"/>
        </w:numPr>
        <w:tabs>
          <w:tab w:val="left" w:pos="426"/>
        </w:tabs>
        <w:suppressAutoHyphens w:val="0"/>
        <w:ind w:left="426" w:hanging="426"/>
        <w:rPr>
          <w:rFonts w:ascii="Calibri" w:hAnsi="Calibri" w:cs="Calibri"/>
          <w:sz w:val="21"/>
          <w:szCs w:val="21"/>
        </w:rPr>
      </w:pPr>
      <w:r w:rsidRPr="00472188">
        <w:rPr>
          <w:rFonts w:ascii="Calibri" w:hAnsi="Calibri" w:cs="Calibri"/>
          <w:sz w:val="21"/>
          <w:szCs w:val="21"/>
        </w:rPr>
        <w:t xml:space="preserve">W przypadku awarii Platformy, która spowoduje brak możliwości otwarcia ofert w terminie określonym przez zamawiającego, otwarcie ofert nastąpi niezwłocznie po usunięciu awarii; </w:t>
      </w:r>
      <w:r w:rsidRPr="00472188">
        <w:rPr>
          <w:rFonts w:ascii="Calibri" w:hAnsi="Calibri" w:cs="Calibri"/>
          <w:sz w:val="21"/>
          <w:szCs w:val="21"/>
          <w:u w:val="single"/>
        </w:rPr>
        <w:t>zamawiający poinformuje o zmianie terminu otwarcia ofert na stronie internetowej zamawiającego, pod adresem wskazanym w pkt 7 Rozdziału 1 SWZ</w:t>
      </w:r>
      <w:r w:rsidRPr="00472188">
        <w:rPr>
          <w:rFonts w:ascii="Calibri" w:hAnsi="Calibri" w:cs="Calibri"/>
          <w:sz w:val="21"/>
          <w:szCs w:val="21"/>
        </w:rPr>
        <w:t>.</w:t>
      </w:r>
    </w:p>
    <w:p w14:paraId="0BF2D3DF" w14:textId="77777777" w:rsidR="00697EEA" w:rsidRPr="00472188" w:rsidRDefault="00697EEA" w:rsidP="00430ABE">
      <w:pPr>
        <w:pStyle w:val="Tekstpodstawowy2"/>
        <w:numPr>
          <w:ilvl w:val="0"/>
          <w:numId w:val="26"/>
        </w:numPr>
        <w:tabs>
          <w:tab w:val="left" w:pos="426"/>
        </w:tabs>
        <w:suppressAutoHyphens w:val="0"/>
        <w:ind w:left="426" w:hanging="426"/>
        <w:rPr>
          <w:rFonts w:ascii="Calibri" w:hAnsi="Calibri" w:cs="Calibri"/>
          <w:sz w:val="21"/>
          <w:szCs w:val="21"/>
        </w:rPr>
      </w:pPr>
      <w:r w:rsidRPr="00472188">
        <w:rPr>
          <w:rFonts w:ascii="Calibri" w:hAnsi="Calibri" w:cs="Calibri"/>
          <w:sz w:val="21"/>
          <w:szCs w:val="21"/>
        </w:rPr>
        <w:t>Niezwłocznie po otwarciu ofert, zamawiający udostępni na Platformie (w sekcji ,,KOMUNIKATY”), informacje o:</w:t>
      </w:r>
    </w:p>
    <w:p w14:paraId="7DB6CF73" w14:textId="77777777" w:rsidR="00697EEA" w:rsidRPr="00472188" w:rsidRDefault="00697EEA" w:rsidP="00430ABE">
      <w:pPr>
        <w:pStyle w:val="Tekstpodstawowy2"/>
        <w:numPr>
          <w:ilvl w:val="1"/>
          <w:numId w:val="27"/>
        </w:numPr>
        <w:tabs>
          <w:tab w:val="left" w:pos="851"/>
        </w:tabs>
        <w:suppressAutoHyphens w:val="0"/>
        <w:ind w:left="851" w:hanging="425"/>
        <w:rPr>
          <w:rFonts w:ascii="Calibri" w:hAnsi="Calibri" w:cs="Calibri"/>
          <w:sz w:val="21"/>
          <w:szCs w:val="21"/>
        </w:rPr>
      </w:pPr>
      <w:r w:rsidRPr="00472188">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69416CE1" w14:textId="77777777" w:rsidR="00697EEA" w:rsidRPr="00472188" w:rsidRDefault="00697EEA" w:rsidP="00430ABE">
      <w:pPr>
        <w:pStyle w:val="Tekstpodstawowy2"/>
        <w:numPr>
          <w:ilvl w:val="1"/>
          <w:numId w:val="27"/>
        </w:numPr>
        <w:tabs>
          <w:tab w:val="left" w:pos="851"/>
        </w:tabs>
        <w:suppressAutoHyphens w:val="0"/>
        <w:ind w:left="851" w:hanging="425"/>
        <w:rPr>
          <w:rFonts w:ascii="Calibri" w:hAnsi="Calibri" w:cs="Calibri"/>
          <w:sz w:val="21"/>
          <w:szCs w:val="21"/>
        </w:rPr>
      </w:pPr>
      <w:r w:rsidRPr="00472188">
        <w:rPr>
          <w:rFonts w:ascii="Calibri" w:hAnsi="Calibri" w:cs="Calibri"/>
          <w:sz w:val="21"/>
          <w:szCs w:val="21"/>
        </w:rPr>
        <w:t>Cenach zawartych w ofertach.</w:t>
      </w:r>
    </w:p>
    <w:p w14:paraId="0DFAE88E" w14:textId="77777777" w:rsidR="00697EEA" w:rsidRPr="00472188" w:rsidRDefault="00697EEA" w:rsidP="00430ABE">
      <w:pPr>
        <w:pStyle w:val="Tekstpodstawowy2"/>
        <w:tabs>
          <w:tab w:val="left" w:pos="993"/>
        </w:tabs>
        <w:suppressAutoHyphens w:val="0"/>
        <w:ind w:left="993"/>
        <w:rPr>
          <w:rFonts w:ascii="Calibri" w:hAnsi="Calibri" w:cs="Calibri"/>
          <w:sz w:val="21"/>
          <w:szCs w:val="21"/>
        </w:rPr>
      </w:pPr>
    </w:p>
    <w:p w14:paraId="6DB849E1"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12</w:t>
      </w:r>
    </w:p>
    <w:p w14:paraId="51F722B7"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Wymagania dotyczące wadium</w:t>
      </w:r>
    </w:p>
    <w:p w14:paraId="10FBA891" w14:textId="77777777" w:rsidR="00697EEA" w:rsidRPr="00472188" w:rsidRDefault="00697EEA" w:rsidP="00430ABE">
      <w:pPr>
        <w:rPr>
          <w:rFonts w:ascii="Calibri" w:hAnsi="Calibri" w:cs="Calibri"/>
          <w:sz w:val="21"/>
          <w:szCs w:val="21"/>
        </w:rPr>
      </w:pPr>
    </w:p>
    <w:p w14:paraId="217E6D3D" w14:textId="7EE68A12" w:rsidR="00697EEA" w:rsidRPr="00472188" w:rsidRDefault="00697EEA" w:rsidP="00430ABE">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472188">
        <w:rPr>
          <w:rFonts w:ascii="Calibri" w:hAnsi="Calibri" w:cs="Calibri"/>
          <w:sz w:val="21"/>
          <w:szCs w:val="21"/>
        </w:rPr>
        <w:t xml:space="preserve">Wykonawca zobowiązany jest przed upływem terminu składania ofert wnieść wadium w wysokości: </w:t>
      </w:r>
      <w:r w:rsidR="00EA4986" w:rsidRPr="00472188">
        <w:rPr>
          <w:rFonts w:ascii="Calibri" w:hAnsi="Calibri" w:cs="Calibri"/>
          <w:b/>
          <w:sz w:val="21"/>
          <w:szCs w:val="21"/>
        </w:rPr>
        <w:t>5</w:t>
      </w:r>
      <w:r w:rsidR="006C654D" w:rsidRPr="00472188">
        <w:rPr>
          <w:rFonts w:ascii="Calibri" w:hAnsi="Calibri" w:cs="Calibri"/>
          <w:b/>
          <w:sz w:val="21"/>
          <w:szCs w:val="21"/>
        </w:rPr>
        <w:t>0</w:t>
      </w:r>
      <w:r w:rsidRPr="00472188">
        <w:rPr>
          <w:rFonts w:ascii="Calibri" w:hAnsi="Calibri" w:cs="Calibri"/>
          <w:b/>
          <w:sz w:val="21"/>
          <w:szCs w:val="21"/>
        </w:rPr>
        <w:t xml:space="preserve"> 000,00 zł </w:t>
      </w:r>
      <w:r w:rsidRPr="00472188">
        <w:rPr>
          <w:rFonts w:ascii="Calibri" w:hAnsi="Calibri" w:cs="Calibri"/>
          <w:bCs/>
          <w:i/>
          <w:iCs/>
          <w:sz w:val="21"/>
          <w:szCs w:val="21"/>
        </w:rPr>
        <w:t xml:space="preserve">(słownie złotych: </w:t>
      </w:r>
      <w:r w:rsidR="0063692E" w:rsidRPr="00472188">
        <w:rPr>
          <w:rFonts w:ascii="Calibri" w:hAnsi="Calibri" w:cs="Calibri"/>
          <w:bCs/>
          <w:i/>
          <w:iCs/>
          <w:sz w:val="21"/>
          <w:szCs w:val="21"/>
        </w:rPr>
        <w:t>pięć</w:t>
      </w:r>
      <w:r w:rsidR="006C654D" w:rsidRPr="00472188">
        <w:rPr>
          <w:rFonts w:ascii="Calibri" w:hAnsi="Calibri" w:cs="Calibri"/>
          <w:bCs/>
          <w:i/>
          <w:iCs/>
          <w:sz w:val="21"/>
          <w:szCs w:val="21"/>
        </w:rPr>
        <w:t>dziesiąt</w:t>
      </w:r>
      <w:r w:rsidR="0063692E" w:rsidRPr="00472188">
        <w:rPr>
          <w:rFonts w:ascii="Calibri" w:hAnsi="Calibri" w:cs="Calibri"/>
          <w:bCs/>
          <w:i/>
          <w:iCs/>
          <w:sz w:val="21"/>
          <w:szCs w:val="21"/>
        </w:rPr>
        <w:t xml:space="preserve"> </w:t>
      </w:r>
      <w:r w:rsidRPr="00472188">
        <w:rPr>
          <w:rFonts w:ascii="Calibri" w:hAnsi="Calibri" w:cs="Calibri"/>
          <w:bCs/>
          <w:i/>
          <w:iCs/>
          <w:sz w:val="21"/>
          <w:szCs w:val="21"/>
        </w:rPr>
        <w:t>tysięcy 00/100)</w:t>
      </w:r>
      <w:r w:rsidRPr="00472188">
        <w:rPr>
          <w:rFonts w:ascii="Calibri" w:hAnsi="Calibri" w:cs="Calibri"/>
          <w:sz w:val="21"/>
          <w:szCs w:val="21"/>
        </w:rPr>
        <w:t xml:space="preserve">; </w:t>
      </w:r>
      <w:r w:rsidRPr="00472188">
        <w:rPr>
          <w:rFonts w:ascii="Calibri" w:hAnsi="Calibri" w:cs="Calibri"/>
          <w:iCs/>
          <w:sz w:val="21"/>
          <w:szCs w:val="21"/>
          <w:u w:val="single"/>
        </w:rPr>
        <w:t>wadium musi obejmować pełen okres związania ofertą.</w:t>
      </w:r>
    </w:p>
    <w:p w14:paraId="0A31773C" w14:textId="77777777"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hAnsi="Calibri" w:cs="Calibri"/>
          <w:sz w:val="21"/>
          <w:szCs w:val="21"/>
        </w:rPr>
        <w:t>Wadium może być wnoszone w jednej lub kilku formach określonych w § 9 ust. 7 regulaminu.</w:t>
      </w:r>
    </w:p>
    <w:p w14:paraId="26B7E382" w14:textId="77777777" w:rsidR="00697EEA" w:rsidRPr="00984439"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hAnsi="Calibri" w:cs="Calibri"/>
          <w:sz w:val="21"/>
          <w:szCs w:val="21"/>
        </w:rPr>
        <w:t>Wadium wnoszone w pieniądzu wpłaca się przelewem na rachunek bankowy zamawiającego: ING Bank Śląski o/Sosnowiec nr 90 1050 1360 1000 0008 0000 0622;</w:t>
      </w:r>
      <w:r w:rsidRPr="00472188">
        <w:rPr>
          <w:rFonts w:ascii="Calibri" w:hAnsi="Calibri" w:cs="Calibri"/>
          <w:b/>
          <w:bCs/>
          <w:iCs/>
          <w:sz w:val="21"/>
          <w:szCs w:val="21"/>
        </w:rPr>
        <w:t xml:space="preserve"> </w:t>
      </w:r>
      <w:r w:rsidRPr="00472188">
        <w:rPr>
          <w:rFonts w:ascii="Calibri" w:hAnsi="Calibri" w:cs="Calibri"/>
          <w:sz w:val="21"/>
          <w:szCs w:val="21"/>
        </w:rPr>
        <w:t>zama</w:t>
      </w:r>
      <w:r w:rsidRPr="00472188">
        <w:rPr>
          <w:rFonts w:ascii="Calibri" w:hAnsi="Calibri" w:cs="Calibri"/>
          <w:spacing w:val="-1"/>
          <w:sz w:val="21"/>
          <w:szCs w:val="21"/>
        </w:rPr>
        <w:t>w</w:t>
      </w:r>
      <w:r w:rsidRPr="00472188">
        <w:rPr>
          <w:rFonts w:ascii="Calibri" w:hAnsi="Calibri" w:cs="Calibri"/>
          <w:sz w:val="21"/>
          <w:szCs w:val="21"/>
        </w:rPr>
        <w:t>iają</w:t>
      </w:r>
      <w:r w:rsidRPr="00472188">
        <w:rPr>
          <w:rFonts w:ascii="Calibri" w:hAnsi="Calibri" w:cs="Calibri"/>
          <w:spacing w:val="-1"/>
          <w:sz w:val="21"/>
          <w:szCs w:val="21"/>
        </w:rPr>
        <w:t>c</w:t>
      </w:r>
      <w:r w:rsidRPr="00472188">
        <w:rPr>
          <w:rFonts w:ascii="Calibri" w:hAnsi="Calibri" w:cs="Calibri"/>
          <w:sz w:val="21"/>
          <w:szCs w:val="21"/>
        </w:rPr>
        <w:t xml:space="preserve">y </w:t>
      </w:r>
      <w:r w:rsidRPr="00472188">
        <w:rPr>
          <w:rFonts w:ascii="Calibri" w:hAnsi="Calibri" w:cs="Calibri"/>
          <w:spacing w:val="-1"/>
          <w:sz w:val="21"/>
          <w:szCs w:val="21"/>
        </w:rPr>
        <w:t xml:space="preserve">sugeruje, aby </w:t>
      </w:r>
      <w:r w:rsidRPr="00472188">
        <w:rPr>
          <w:rFonts w:ascii="Calibri" w:hAnsi="Calibri" w:cs="Calibri"/>
          <w:sz w:val="21"/>
          <w:szCs w:val="21"/>
        </w:rPr>
        <w:t>w tytule przelewu wpisać co najmniej oznaczenia zamówienia;</w:t>
      </w:r>
      <w:r w:rsidRPr="00472188">
        <w:rPr>
          <w:rFonts w:ascii="Calibri" w:hAnsi="Calibri" w:cs="Calibri"/>
          <w:b/>
          <w:bCs/>
          <w:iCs/>
          <w:sz w:val="21"/>
          <w:szCs w:val="21"/>
        </w:rPr>
        <w:t xml:space="preserve"> </w:t>
      </w:r>
      <w:r w:rsidRPr="00472188">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472188">
        <w:rPr>
          <w:rFonts w:ascii="Calibri" w:eastAsia="Calibri" w:hAnsi="Calibri" w:cs="Calibri"/>
          <w:sz w:val="21"/>
          <w:szCs w:val="21"/>
          <w:lang w:eastAsia="en-US"/>
        </w:rPr>
        <w:t>.</w:t>
      </w:r>
    </w:p>
    <w:p w14:paraId="7B490100" w14:textId="77777777" w:rsidR="00984439" w:rsidRPr="00472188" w:rsidRDefault="00984439" w:rsidP="00984439">
      <w:pPr>
        <w:pStyle w:val="NormalnyWeb"/>
        <w:tabs>
          <w:tab w:val="num" w:pos="426"/>
        </w:tabs>
        <w:suppressAutoHyphens w:val="0"/>
        <w:spacing w:before="0" w:after="0"/>
        <w:ind w:left="426"/>
        <w:jc w:val="both"/>
        <w:rPr>
          <w:rFonts w:ascii="Calibri" w:hAnsi="Calibri" w:cs="Calibri"/>
          <w:b/>
          <w:bCs/>
          <w:iCs/>
          <w:sz w:val="21"/>
          <w:szCs w:val="21"/>
        </w:rPr>
      </w:pPr>
    </w:p>
    <w:p w14:paraId="779FBA3B" w14:textId="77777777" w:rsidR="00697EEA" w:rsidRPr="004A79FB"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hAnsi="Calibri" w:cs="Calibri"/>
          <w:sz w:val="21"/>
          <w:szCs w:val="21"/>
        </w:rPr>
        <w:t>Wadium wniesione w pieniądzu zamawiający przechowywał będzie na rachunku bankowym.</w:t>
      </w:r>
    </w:p>
    <w:p w14:paraId="45B858A1" w14:textId="4EC027FC"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Wadium wnoszone w formie gwarancji lub poręczenia, wykonawca zobowiązany jest złożyć</w:t>
      </w:r>
      <w:r w:rsidRPr="00472188">
        <w:rPr>
          <w:rFonts w:ascii="Calibri" w:eastAsia="TimesNewRoman" w:hAnsi="Calibri" w:cs="Calibri"/>
          <w:sz w:val="21"/>
          <w:szCs w:val="21"/>
        </w:rPr>
        <w:t xml:space="preserve">, </w:t>
      </w:r>
      <w:r w:rsidRPr="00472188">
        <w:rPr>
          <w:rFonts w:ascii="Calibri" w:eastAsia="TimesNewRoman" w:hAnsi="Calibri" w:cs="Calibri"/>
          <w:sz w:val="21"/>
          <w:szCs w:val="21"/>
          <w:u w:val="single"/>
        </w:rPr>
        <w:t>pod rygorem nieważności</w:t>
      </w:r>
      <w:r w:rsidRPr="00472188">
        <w:rPr>
          <w:rFonts w:ascii="Calibri" w:eastAsia="TimesNewRoman" w:hAnsi="Calibri" w:cs="Calibri"/>
          <w:sz w:val="21"/>
          <w:szCs w:val="21"/>
        </w:rPr>
        <w:t xml:space="preserve">, </w:t>
      </w:r>
      <w:r w:rsidRPr="00472188">
        <w:rPr>
          <w:rFonts w:ascii="Calibri" w:eastAsia="Calibri" w:hAnsi="Calibri" w:cs="Calibri"/>
          <w:b/>
          <w:bCs/>
          <w:sz w:val="21"/>
          <w:szCs w:val="21"/>
          <w:lang w:eastAsia="en-US"/>
        </w:rPr>
        <w:t>w oryginale</w:t>
      </w:r>
      <w:r w:rsidRPr="00472188">
        <w:rPr>
          <w:rFonts w:ascii="Calibri" w:eastAsia="TimesNewRoman" w:hAnsi="Calibri" w:cs="Calibri"/>
          <w:b/>
          <w:bCs/>
          <w:sz w:val="21"/>
          <w:szCs w:val="21"/>
        </w:rPr>
        <w:t xml:space="preserve"> w formie elektronicznej </w:t>
      </w:r>
      <w:r w:rsidRPr="00472188">
        <w:rPr>
          <w:rFonts w:ascii="Calibri" w:eastAsia="Calibri" w:hAnsi="Calibri" w:cs="Calibri"/>
          <w:b/>
          <w:bCs/>
          <w:sz w:val="21"/>
          <w:szCs w:val="21"/>
          <w:lang w:eastAsia="en-US"/>
        </w:rPr>
        <w:t>(</w:t>
      </w:r>
      <w:r w:rsidRPr="00472188">
        <w:rPr>
          <w:rFonts w:ascii="Calibri" w:eastAsia="TimesNewRomanPSMT" w:hAnsi="Calibri" w:cs="Calibri"/>
          <w:b/>
          <w:bCs/>
          <w:sz w:val="21"/>
          <w:szCs w:val="21"/>
        </w:rPr>
        <w:t xml:space="preserve">postaci elektronicznej opatrzonej kwalifikowanym podpisem elektronicznym) </w:t>
      </w:r>
      <w:r w:rsidRPr="00472188">
        <w:rPr>
          <w:rFonts w:ascii="Calibri" w:eastAsia="TimesNewRoman" w:hAnsi="Calibri" w:cs="Calibri"/>
          <w:b/>
          <w:bCs/>
          <w:sz w:val="21"/>
          <w:szCs w:val="21"/>
        </w:rPr>
        <w:t>lub w postaci elektronicznej opatrzonej podpisem zaufanym lub podpisem osobistym</w:t>
      </w:r>
      <w:r w:rsidRPr="00472188">
        <w:rPr>
          <w:rFonts w:ascii="Calibri" w:eastAsia="TimesNewRoman" w:hAnsi="Calibri" w:cs="Calibri"/>
          <w:sz w:val="21"/>
          <w:szCs w:val="21"/>
        </w:rPr>
        <w:t xml:space="preserve">, </w:t>
      </w:r>
      <w:r w:rsidRPr="00472188">
        <w:rPr>
          <w:rFonts w:ascii="Calibri" w:eastAsia="Calibri" w:hAnsi="Calibri" w:cs="Calibri"/>
          <w:sz w:val="21"/>
          <w:szCs w:val="21"/>
          <w:lang w:eastAsia="en-US"/>
        </w:rPr>
        <w:t>za pośrednictwem Platformy</w:t>
      </w:r>
      <w:r w:rsidRPr="00472188">
        <w:rPr>
          <w:rFonts w:ascii="Calibri" w:hAnsi="Calibri" w:cs="Calibri"/>
          <w:sz w:val="21"/>
          <w:szCs w:val="21"/>
        </w:rPr>
        <w:t>.</w:t>
      </w:r>
    </w:p>
    <w:p w14:paraId="4C2CE13E" w14:textId="77777777"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472188">
        <w:rPr>
          <w:rFonts w:ascii="Calibri" w:hAnsi="Calibri" w:cs="Calibri"/>
          <w:sz w:val="21"/>
          <w:szCs w:val="21"/>
        </w:rPr>
        <w:t xml:space="preserve"> pełnej kwoty wadium</w:t>
      </w:r>
      <w:r w:rsidRPr="00472188">
        <w:rPr>
          <w:rFonts w:ascii="Calibri" w:eastAsia="Calibri" w:hAnsi="Calibri" w:cs="Calibri"/>
          <w:sz w:val="21"/>
          <w:szCs w:val="21"/>
          <w:lang w:eastAsia="en-US"/>
        </w:rPr>
        <w:t xml:space="preserve">, w przypadkach określonych </w:t>
      </w:r>
      <w:r w:rsidR="00073492" w:rsidRPr="00472188">
        <w:rPr>
          <w:rFonts w:ascii="Calibri" w:eastAsia="Calibri" w:hAnsi="Calibri" w:cs="Calibri"/>
          <w:sz w:val="21"/>
          <w:szCs w:val="21"/>
          <w:lang w:eastAsia="en-US"/>
        </w:rPr>
        <w:br/>
      </w:r>
      <w:r w:rsidRPr="00472188">
        <w:rPr>
          <w:rFonts w:ascii="Calibri" w:eastAsia="Calibri" w:hAnsi="Calibri" w:cs="Calibri"/>
          <w:sz w:val="21"/>
          <w:szCs w:val="21"/>
          <w:lang w:eastAsia="en-US"/>
        </w:rPr>
        <w:t>w regulaminie oraz być ważne przez okres związania ofertą, określony w pkt 1 Rozdziału 8 SWZ;</w:t>
      </w:r>
      <w:r w:rsidR="00CF5659" w:rsidRPr="00472188">
        <w:rPr>
          <w:rFonts w:ascii="Calibri" w:hAnsi="Calibri" w:cs="Calibri"/>
          <w:b/>
          <w:bCs/>
          <w:iCs/>
          <w:sz w:val="21"/>
          <w:szCs w:val="21"/>
        </w:rPr>
        <w:t xml:space="preserve"> </w:t>
      </w:r>
      <w:r w:rsidRPr="00472188">
        <w:rPr>
          <w:rFonts w:ascii="Calibri" w:hAnsi="Calibri" w:cs="Calibri"/>
          <w:sz w:val="21"/>
          <w:szCs w:val="21"/>
        </w:rPr>
        <w:t>zobowiązanie Gwaranta / Poręczyciela musi być wykonalne na terytorium Rzeczypospolitej Polskiej.</w:t>
      </w:r>
    </w:p>
    <w:p w14:paraId="70C9EFAC" w14:textId="77777777" w:rsidR="00697EEA" w:rsidRPr="00472188" w:rsidRDefault="00697EEA" w:rsidP="00430ABE">
      <w:pPr>
        <w:pStyle w:val="NormalnyWeb"/>
        <w:numPr>
          <w:ilvl w:val="0"/>
          <w:numId w:val="3"/>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472188">
        <w:rPr>
          <w:rFonts w:ascii="Calibri" w:eastAsia="TimesNewRomanPSMT" w:hAnsi="Calibri" w:cs="Calibri"/>
          <w:sz w:val="21"/>
          <w:szCs w:val="21"/>
        </w:rPr>
        <w:t>W przypadku gwarancji / poręczenia zabezpieczającej(ego) ofertę składaną przez</w:t>
      </w:r>
      <w:r w:rsidRPr="00472188">
        <w:rPr>
          <w:rFonts w:ascii="Calibri" w:hAnsi="Calibri" w:cs="Calibri"/>
          <w:b/>
          <w:bCs/>
          <w:iCs/>
          <w:sz w:val="21"/>
          <w:szCs w:val="21"/>
        </w:rPr>
        <w:t xml:space="preserve"> </w:t>
      </w:r>
      <w:r w:rsidRPr="00472188">
        <w:rPr>
          <w:rFonts w:ascii="Calibri" w:hAnsi="Calibri" w:cs="Calibri"/>
          <w:noProof/>
          <w:sz w:val="21"/>
          <w:szCs w:val="21"/>
        </w:rPr>
        <w:t xml:space="preserve">wspólnie </w:t>
      </w:r>
      <w:r w:rsidRPr="00472188">
        <w:rPr>
          <w:rFonts w:ascii="Calibri" w:hAnsi="Calibri" w:cs="Calibri"/>
          <w:sz w:val="21"/>
          <w:szCs w:val="21"/>
        </w:rPr>
        <w:t xml:space="preserve">ubiegających się </w:t>
      </w:r>
      <w:r w:rsidRPr="00472188">
        <w:rPr>
          <w:rFonts w:ascii="Calibri" w:hAnsi="Calibri" w:cs="Calibri"/>
          <w:sz w:val="21"/>
          <w:szCs w:val="21"/>
        </w:rPr>
        <w:br/>
        <w:t>o udzielenie zamówienia</w:t>
      </w:r>
      <w:r w:rsidRPr="00472188">
        <w:rPr>
          <w:rFonts w:ascii="Calibri" w:hAnsi="Calibri" w:cs="Calibri"/>
          <w:noProof/>
          <w:sz w:val="21"/>
          <w:szCs w:val="21"/>
        </w:rPr>
        <w:t>,</w:t>
      </w:r>
      <w:r w:rsidRPr="00472188">
        <w:rPr>
          <w:rFonts w:ascii="Calibri" w:hAnsi="Calibri" w:cs="Calibri"/>
          <w:sz w:val="21"/>
          <w:szCs w:val="21"/>
        </w:rPr>
        <w:t xml:space="preserve"> </w:t>
      </w:r>
      <w:r w:rsidRPr="00472188">
        <w:rPr>
          <w:rFonts w:ascii="Calibri" w:hAnsi="Calibri" w:cs="Calibri"/>
          <w:sz w:val="21"/>
          <w:szCs w:val="21"/>
          <w:u w:val="single"/>
        </w:rPr>
        <w:t>w formie konsorcjum</w:t>
      </w:r>
      <w:r w:rsidRPr="00472188">
        <w:rPr>
          <w:rFonts w:ascii="Calibri" w:eastAsia="TimesNewRomanPS-BoldMT" w:hAnsi="Calibri" w:cs="Calibri"/>
          <w:sz w:val="21"/>
          <w:szCs w:val="21"/>
        </w:rPr>
        <w:t xml:space="preserve">, </w:t>
      </w:r>
      <w:r w:rsidRPr="00472188">
        <w:rPr>
          <w:rFonts w:ascii="Calibri" w:eastAsia="TimesNewRomanPSMT" w:hAnsi="Calibri" w:cs="Calibri"/>
          <w:sz w:val="21"/>
          <w:szCs w:val="21"/>
        </w:rPr>
        <w:t xml:space="preserve">nie zawsze wszyscy współwykonawcy muszą być </w:t>
      </w:r>
      <w:r w:rsidRPr="00472188">
        <w:rPr>
          <w:rFonts w:ascii="Calibri" w:eastAsia="TimesNewRomanPS-BoldMT" w:hAnsi="Calibri" w:cs="Calibri"/>
          <w:sz w:val="21"/>
          <w:szCs w:val="21"/>
        </w:rPr>
        <w:t xml:space="preserve">konkretnie </w:t>
      </w:r>
      <w:r w:rsidRPr="00472188">
        <w:rPr>
          <w:rFonts w:ascii="Calibri" w:eastAsia="TimesNewRomanPSMT" w:hAnsi="Calibri" w:cs="Calibri"/>
          <w:sz w:val="21"/>
          <w:szCs w:val="21"/>
        </w:rPr>
        <w:t xml:space="preserve">wskazani w treści gwarancji / poręczenia, o ile z treści samej gwarancji /poręczenia wynikać będzie, że „przyczyny leżące po stronie wykonawcy”, wskazane w </w:t>
      </w:r>
      <w:r w:rsidRPr="00472188">
        <w:rPr>
          <w:rFonts w:ascii="Calibri" w:hAnsi="Calibri" w:cs="Calibri"/>
          <w:sz w:val="21"/>
          <w:szCs w:val="21"/>
        </w:rPr>
        <w:t xml:space="preserve">§ </w:t>
      </w:r>
      <w:r w:rsidRPr="00472188">
        <w:rPr>
          <w:rFonts w:ascii="Calibri" w:eastAsia="Calibri" w:hAnsi="Calibri" w:cs="Calibri"/>
          <w:sz w:val="21"/>
          <w:szCs w:val="21"/>
          <w:lang w:eastAsia="en-US"/>
        </w:rPr>
        <w:t xml:space="preserve">9 ust. 16 pkt 1–3 regulaminu </w:t>
      </w:r>
      <w:r w:rsidRPr="00472188">
        <w:rPr>
          <w:rFonts w:ascii="Calibri" w:eastAsia="TimesNewRomanPSMT" w:hAnsi="Calibri" w:cs="Calibri"/>
          <w:sz w:val="21"/>
          <w:szCs w:val="21"/>
        </w:rPr>
        <w:t>obejmują również działania i zaniechania ewentualnych i nieznanych Gwarantowi / Poręczycielowi współwykonawców.</w:t>
      </w:r>
    </w:p>
    <w:p w14:paraId="0DFC85C2" w14:textId="7FC4558A"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53C90104" w14:textId="4491C73B"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 xml:space="preserve">Zamawiający zwróci wadium zgodnie z </w:t>
      </w:r>
      <w:r w:rsidRPr="00472188">
        <w:rPr>
          <w:rFonts w:ascii="Calibri" w:hAnsi="Calibri" w:cs="Calibri"/>
          <w:sz w:val="21"/>
          <w:szCs w:val="21"/>
        </w:rPr>
        <w:t xml:space="preserve">§ </w:t>
      </w:r>
      <w:r w:rsidRPr="00472188">
        <w:rPr>
          <w:rFonts w:ascii="Calibri" w:eastAsia="Calibri" w:hAnsi="Calibri" w:cs="Calibri"/>
          <w:sz w:val="21"/>
          <w:szCs w:val="21"/>
          <w:lang w:eastAsia="en-US"/>
        </w:rPr>
        <w:t xml:space="preserve">9 ust. 11–15 regulaminu, w formie w jakiej zostało ono wniesione; </w:t>
      </w:r>
      <w:r w:rsidRPr="00472188">
        <w:rPr>
          <w:rFonts w:ascii="Calibri" w:eastAsia="Calibri" w:hAnsi="Calibri" w:cs="Calibri"/>
          <w:sz w:val="21"/>
          <w:szCs w:val="21"/>
          <w:lang w:eastAsia="en-US"/>
        </w:rPr>
        <w:br/>
        <w:t xml:space="preserve">w przypadku wniesienia wadium przy użyciu środków komunikacji elektronicznej, zwrot wadium następuje na podstawie przekazania Gwarantowi / Poręczycielowi oświadczenia określającego podstawę zwrotu wadium, </w:t>
      </w:r>
      <w:r w:rsidRPr="00472188">
        <w:rPr>
          <w:rFonts w:ascii="Calibri" w:eastAsia="Calibri" w:hAnsi="Calibri" w:cs="Calibri"/>
          <w:sz w:val="21"/>
          <w:szCs w:val="21"/>
          <w:lang w:eastAsia="en-US"/>
        </w:rPr>
        <w:br/>
        <w:t>na adres e-mail Gwaranta / Poręczyciela podany w formularzu oferty, w SEKCJI IV: POZOSTAŁE INFORMACJE, bądź wynikający z treści samego dokumentu wadialnego;</w:t>
      </w:r>
      <w:r w:rsidR="0021100B" w:rsidRPr="00472188">
        <w:rPr>
          <w:rFonts w:ascii="Calibri" w:hAnsi="Calibri" w:cs="Calibri"/>
          <w:b/>
          <w:bCs/>
          <w:iCs/>
          <w:sz w:val="21"/>
          <w:szCs w:val="21"/>
        </w:rPr>
        <w:t xml:space="preserve"> </w:t>
      </w:r>
      <w:r w:rsidRPr="00472188">
        <w:rPr>
          <w:rFonts w:ascii="Calibri" w:eastAsia="Calibri" w:hAnsi="Calibri" w:cs="Calibri"/>
          <w:sz w:val="21"/>
          <w:szCs w:val="21"/>
          <w:lang w:eastAsia="en-US"/>
        </w:rPr>
        <w:t>wadium wniesione w pieniądzu zamawiający zwróci na rachunek bankowy wskazany przez wykonawcę w formularzu oferty, w SEKCJI IV: POZOSTAŁE INFORMACJE;</w:t>
      </w:r>
      <w:r w:rsidR="003157A1" w:rsidRPr="00472188">
        <w:rPr>
          <w:rFonts w:ascii="Calibri" w:hAnsi="Calibri" w:cs="Calibri"/>
          <w:b/>
          <w:bCs/>
          <w:iCs/>
          <w:sz w:val="21"/>
          <w:szCs w:val="21"/>
        </w:rPr>
        <w:t xml:space="preserve"> </w:t>
      </w:r>
      <w:r w:rsidRPr="00472188">
        <w:rPr>
          <w:rFonts w:ascii="Calibri" w:eastAsia="Calibri" w:hAnsi="Calibri" w:cs="Calibri"/>
          <w:sz w:val="21"/>
          <w:szCs w:val="21"/>
          <w:lang w:eastAsia="en-US"/>
        </w:rPr>
        <w:t>w przypadku braku wskazania przez wykonawcę rachunku, wadium zwrócone zostanie na konto, z którego dokonano przelewu środków.</w:t>
      </w:r>
    </w:p>
    <w:p w14:paraId="6138CFFE" w14:textId="77777777"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Wadium wniesione w pieniądzu, zamawiający zwróci wraz z odsetkami wynikającymi z umowy rachunku bankowego, na którym było ono przechowywane, pomniejszone o koszty prowadzenia rachunku bankowego oraz prowizji bankowej za przelew pieniędzy.</w:t>
      </w:r>
    </w:p>
    <w:p w14:paraId="5B901F6F" w14:textId="77777777"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eastAsia="Calibri" w:hAnsi="Calibri" w:cs="Calibri"/>
          <w:sz w:val="21"/>
          <w:szCs w:val="21"/>
          <w:lang w:eastAsia="en-US"/>
        </w:rPr>
        <w:t xml:space="preserve">Okoliczności </w:t>
      </w:r>
      <w:r w:rsidRPr="00472188">
        <w:rPr>
          <w:rFonts w:ascii="Calibri" w:hAnsi="Calibri" w:cs="Calibri"/>
          <w:sz w:val="21"/>
          <w:szCs w:val="21"/>
        </w:rPr>
        <w:t xml:space="preserve">zatrzymania (przepadku) wadium określa § </w:t>
      </w:r>
      <w:r w:rsidRPr="00472188">
        <w:rPr>
          <w:rFonts w:ascii="Calibri" w:eastAsia="Calibri" w:hAnsi="Calibri" w:cs="Calibri"/>
          <w:sz w:val="21"/>
          <w:szCs w:val="21"/>
          <w:lang w:eastAsia="en-US"/>
        </w:rPr>
        <w:t>9 ust. 16 regulaminu</w:t>
      </w:r>
      <w:r w:rsidRPr="00472188">
        <w:rPr>
          <w:rFonts w:ascii="Calibri" w:hAnsi="Calibri" w:cs="Calibri"/>
          <w:sz w:val="21"/>
          <w:szCs w:val="21"/>
        </w:rPr>
        <w:t>.</w:t>
      </w:r>
    </w:p>
    <w:p w14:paraId="4312CF33" w14:textId="77777777" w:rsidR="00697EEA" w:rsidRPr="00472188" w:rsidRDefault="00697EEA" w:rsidP="00430ABE">
      <w:pPr>
        <w:pStyle w:val="NormalnyWeb"/>
        <w:numPr>
          <w:ilvl w:val="0"/>
          <w:numId w:val="3"/>
        </w:numPr>
        <w:tabs>
          <w:tab w:val="num" w:pos="426"/>
        </w:tabs>
        <w:suppressAutoHyphens w:val="0"/>
        <w:spacing w:before="0" w:after="0"/>
        <w:ind w:left="426" w:hanging="426"/>
        <w:jc w:val="both"/>
        <w:rPr>
          <w:rFonts w:ascii="Calibri" w:hAnsi="Calibri" w:cs="Calibri"/>
          <w:b/>
          <w:bCs/>
          <w:iCs/>
          <w:sz w:val="21"/>
          <w:szCs w:val="21"/>
        </w:rPr>
      </w:pPr>
      <w:r w:rsidRPr="00472188">
        <w:rPr>
          <w:rFonts w:ascii="Calibri" w:hAnsi="Calibri" w:cs="Calibri"/>
          <w:sz w:val="21"/>
          <w:szCs w:val="21"/>
        </w:rPr>
        <w:t>Beneficjentem wniesionego wadium będą: Sosnowieckie Wodociągi S.A., 41-200 Sosnowiec, ul. Ostrogórska 43.</w:t>
      </w:r>
    </w:p>
    <w:p w14:paraId="43A3A441" w14:textId="77777777" w:rsidR="00697EEA" w:rsidRPr="00472188" w:rsidRDefault="00697EEA" w:rsidP="00430ABE">
      <w:pPr>
        <w:pStyle w:val="NormalnyWeb"/>
        <w:suppressAutoHyphens w:val="0"/>
        <w:spacing w:before="0" w:after="0"/>
        <w:ind w:left="426"/>
        <w:jc w:val="both"/>
        <w:rPr>
          <w:rFonts w:ascii="Calibri" w:hAnsi="Calibri" w:cs="Calibri"/>
          <w:sz w:val="21"/>
          <w:szCs w:val="21"/>
        </w:rPr>
      </w:pPr>
      <w:bookmarkStart w:id="4" w:name="_Hlk137710771"/>
    </w:p>
    <w:p w14:paraId="77E12B73"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13</w:t>
      </w:r>
    </w:p>
    <w:p w14:paraId="144CD2D1"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Sposób obliczenia ceny</w:t>
      </w:r>
    </w:p>
    <w:p w14:paraId="62404F1A" w14:textId="77777777" w:rsidR="00697EEA" w:rsidRPr="00472188" w:rsidRDefault="00697EEA" w:rsidP="00430ABE">
      <w:pPr>
        <w:pStyle w:val="Akapitzlist"/>
        <w:ind w:left="0"/>
        <w:jc w:val="both"/>
        <w:rPr>
          <w:rFonts w:ascii="Calibri" w:hAnsi="Calibri" w:cs="Calibri"/>
          <w:sz w:val="21"/>
          <w:szCs w:val="21"/>
        </w:rPr>
      </w:pPr>
    </w:p>
    <w:p w14:paraId="5827749B" w14:textId="4E164FDB" w:rsidR="006366A5" w:rsidRPr="00472188" w:rsidRDefault="00697EEA" w:rsidP="00430AB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472188">
        <w:rPr>
          <w:rFonts w:ascii="Calibri" w:hAnsi="Calibri" w:cs="Calibri"/>
          <w:sz w:val="21"/>
          <w:szCs w:val="21"/>
        </w:rPr>
        <w:t>Podstawą ustalenia ceny jest kosztorys ofertowy, który wykonawca winien sporządzić na podstawie przedmiaru robót (</w:t>
      </w:r>
      <w:r w:rsidRPr="00472188">
        <w:rPr>
          <w:rFonts w:ascii="Calibri" w:hAnsi="Calibri" w:cs="Calibri"/>
          <w:b/>
          <w:sz w:val="21"/>
          <w:szCs w:val="21"/>
        </w:rPr>
        <w:t xml:space="preserve">załącznik nr </w:t>
      </w:r>
      <w:r w:rsidR="00F04AB9" w:rsidRPr="00472188">
        <w:rPr>
          <w:rFonts w:ascii="Calibri" w:hAnsi="Calibri" w:cs="Calibri"/>
          <w:b/>
          <w:sz w:val="21"/>
          <w:szCs w:val="21"/>
        </w:rPr>
        <w:t>1.</w:t>
      </w:r>
      <w:r w:rsidR="00B7011A" w:rsidRPr="00472188">
        <w:rPr>
          <w:rFonts w:ascii="Calibri" w:hAnsi="Calibri" w:cs="Calibri"/>
          <w:b/>
          <w:sz w:val="21"/>
          <w:szCs w:val="21"/>
          <w:lang w:val="pl-PL"/>
        </w:rPr>
        <w:t>3</w:t>
      </w:r>
      <w:r w:rsidR="00F04AB9" w:rsidRPr="00472188">
        <w:rPr>
          <w:rFonts w:ascii="Calibri" w:hAnsi="Calibri" w:cs="Calibri"/>
          <w:b/>
          <w:sz w:val="21"/>
          <w:szCs w:val="21"/>
          <w:lang w:val="pl-PL"/>
        </w:rPr>
        <w:t>.</w:t>
      </w:r>
      <w:r w:rsidRPr="00472188">
        <w:rPr>
          <w:rFonts w:ascii="Calibri" w:hAnsi="Calibri" w:cs="Calibri"/>
          <w:sz w:val="21"/>
          <w:szCs w:val="21"/>
        </w:rPr>
        <w:t xml:space="preserve"> do SWZ</w:t>
      </w:r>
      <w:r w:rsidRPr="00472188">
        <w:rPr>
          <w:rFonts w:ascii="Calibri" w:hAnsi="Calibri" w:cs="Calibri"/>
          <w:sz w:val="21"/>
          <w:szCs w:val="21"/>
          <w:lang w:val="pl-PL"/>
        </w:rPr>
        <w:t>)</w:t>
      </w:r>
      <w:r w:rsidR="00B7011A" w:rsidRPr="00472188">
        <w:rPr>
          <w:rFonts w:ascii="Calibri" w:hAnsi="Calibri" w:cs="Calibri"/>
          <w:sz w:val="21"/>
          <w:szCs w:val="21"/>
          <w:lang w:val="pl-PL"/>
        </w:rPr>
        <w:t>.</w:t>
      </w:r>
    </w:p>
    <w:p w14:paraId="47B419FA" w14:textId="093105B0" w:rsidR="00D23DEC" w:rsidRPr="00472188" w:rsidRDefault="00D23DEC" w:rsidP="00430ABE">
      <w:pPr>
        <w:pStyle w:val="Akapitzlist"/>
        <w:numPr>
          <w:ilvl w:val="0"/>
          <w:numId w:val="23"/>
        </w:numPr>
        <w:tabs>
          <w:tab w:val="left" w:pos="426"/>
        </w:tabs>
        <w:ind w:left="426" w:hanging="426"/>
        <w:contextualSpacing/>
        <w:jc w:val="both"/>
        <w:rPr>
          <w:rFonts w:ascii="Calibri" w:hAnsi="Calibri" w:cs="Calibri"/>
          <w:sz w:val="21"/>
          <w:szCs w:val="21"/>
        </w:rPr>
      </w:pPr>
      <w:r w:rsidRPr="00472188">
        <w:rPr>
          <w:rFonts w:ascii="Calibri" w:hAnsi="Calibri" w:cs="Calibri"/>
          <w:sz w:val="21"/>
          <w:szCs w:val="21"/>
        </w:rPr>
        <w:t>Wykonawca zobowiązany jest podać – w tabeli w formularzu o</w:t>
      </w:r>
      <w:r w:rsidRPr="00472188">
        <w:rPr>
          <w:rFonts w:ascii="Calibri" w:hAnsi="Calibri" w:cs="Calibri"/>
          <w:spacing w:val="1"/>
          <w:sz w:val="21"/>
          <w:szCs w:val="21"/>
        </w:rPr>
        <w:t>f</w:t>
      </w:r>
      <w:r w:rsidRPr="00472188">
        <w:rPr>
          <w:rFonts w:ascii="Calibri" w:hAnsi="Calibri" w:cs="Calibri"/>
          <w:spacing w:val="-2"/>
          <w:sz w:val="21"/>
          <w:szCs w:val="21"/>
        </w:rPr>
        <w:t>e</w:t>
      </w:r>
      <w:r w:rsidRPr="00472188">
        <w:rPr>
          <w:rFonts w:ascii="Calibri" w:hAnsi="Calibri" w:cs="Calibri"/>
          <w:sz w:val="21"/>
          <w:szCs w:val="21"/>
        </w:rPr>
        <w:t>r</w:t>
      </w:r>
      <w:r w:rsidRPr="00472188">
        <w:rPr>
          <w:rFonts w:ascii="Calibri" w:hAnsi="Calibri" w:cs="Calibri"/>
          <w:spacing w:val="1"/>
          <w:sz w:val="21"/>
          <w:szCs w:val="21"/>
        </w:rPr>
        <w:t>ty – cenę</w:t>
      </w:r>
      <w:r w:rsidRPr="00472188">
        <w:rPr>
          <w:rFonts w:ascii="Calibri" w:hAnsi="Calibri" w:cs="Calibri"/>
          <w:sz w:val="21"/>
          <w:szCs w:val="21"/>
        </w:rPr>
        <w:t xml:space="preserve"> (wyrażoną jako wartość </w:t>
      </w:r>
      <w:r w:rsidRPr="00472188">
        <w:rPr>
          <w:rFonts w:ascii="Calibri" w:hAnsi="Calibri" w:cs="Calibri"/>
          <w:spacing w:val="1"/>
          <w:sz w:val="21"/>
          <w:szCs w:val="21"/>
        </w:rPr>
        <w:t>b</w:t>
      </w:r>
      <w:r w:rsidRPr="00472188">
        <w:rPr>
          <w:rFonts w:ascii="Calibri" w:hAnsi="Calibri" w:cs="Calibri"/>
          <w:sz w:val="21"/>
          <w:szCs w:val="21"/>
        </w:rPr>
        <w:t>r</w:t>
      </w:r>
      <w:r w:rsidRPr="00472188">
        <w:rPr>
          <w:rFonts w:ascii="Calibri" w:hAnsi="Calibri" w:cs="Calibri"/>
          <w:spacing w:val="1"/>
          <w:sz w:val="21"/>
          <w:szCs w:val="21"/>
        </w:rPr>
        <w:t>u</w:t>
      </w:r>
      <w:r w:rsidRPr="00472188">
        <w:rPr>
          <w:rFonts w:ascii="Calibri" w:hAnsi="Calibri" w:cs="Calibri"/>
          <w:spacing w:val="-1"/>
          <w:sz w:val="21"/>
          <w:szCs w:val="21"/>
        </w:rPr>
        <w:t>t</w:t>
      </w:r>
      <w:r w:rsidRPr="00472188">
        <w:rPr>
          <w:rFonts w:ascii="Calibri" w:hAnsi="Calibri" w:cs="Calibri"/>
          <w:spacing w:val="1"/>
          <w:sz w:val="21"/>
          <w:szCs w:val="21"/>
        </w:rPr>
        <w:t>t</w:t>
      </w:r>
      <w:r w:rsidRPr="00472188">
        <w:rPr>
          <w:rFonts w:ascii="Calibri" w:hAnsi="Calibri" w:cs="Calibri"/>
          <w:sz w:val="21"/>
          <w:szCs w:val="21"/>
        </w:rPr>
        <w:t xml:space="preserve">o) </w:t>
      </w:r>
      <w:r w:rsidRPr="00472188">
        <w:rPr>
          <w:rFonts w:ascii="Calibri" w:hAnsi="Calibri" w:cs="Calibri"/>
          <w:spacing w:val="1"/>
          <w:sz w:val="21"/>
          <w:szCs w:val="21"/>
        </w:rPr>
        <w:t>z</w:t>
      </w:r>
      <w:r w:rsidRPr="00472188">
        <w:rPr>
          <w:rFonts w:ascii="Calibri" w:hAnsi="Calibri" w:cs="Calibri"/>
          <w:sz w:val="21"/>
          <w:szCs w:val="21"/>
        </w:rPr>
        <w:t xml:space="preserve">a </w:t>
      </w:r>
      <w:r w:rsidRPr="00472188">
        <w:rPr>
          <w:rFonts w:ascii="Calibri" w:hAnsi="Calibri" w:cs="Calibri"/>
          <w:spacing w:val="-1"/>
          <w:sz w:val="21"/>
          <w:szCs w:val="21"/>
        </w:rPr>
        <w:t>w</w:t>
      </w:r>
      <w:r w:rsidRPr="00472188">
        <w:rPr>
          <w:rFonts w:ascii="Calibri" w:hAnsi="Calibri" w:cs="Calibri"/>
          <w:sz w:val="21"/>
          <w:szCs w:val="21"/>
        </w:rPr>
        <w:t>y</w:t>
      </w:r>
      <w:r w:rsidRPr="00472188">
        <w:rPr>
          <w:rFonts w:ascii="Calibri" w:hAnsi="Calibri" w:cs="Calibri"/>
          <w:spacing w:val="-2"/>
          <w:sz w:val="21"/>
          <w:szCs w:val="21"/>
        </w:rPr>
        <w:t>k</w:t>
      </w:r>
      <w:r w:rsidRPr="00472188">
        <w:rPr>
          <w:rFonts w:ascii="Calibri" w:hAnsi="Calibri" w:cs="Calibri"/>
          <w:sz w:val="21"/>
          <w:szCs w:val="21"/>
        </w:rPr>
        <w:t>o</w:t>
      </w:r>
      <w:r w:rsidRPr="00472188">
        <w:rPr>
          <w:rFonts w:ascii="Calibri" w:hAnsi="Calibri" w:cs="Calibri"/>
          <w:spacing w:val="1"/>
          <w:sz w:val="21"/>
          <w:szCs w:val="21"/>
        </w:rPr>
        <w:t>n</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ie </w:t>
      </w:r>
      <w:r w:rsidRPr="00472188">
        <w:rPr>
          <w:rFonts w:ascii="Calibri" w:hAnsi="Calibri" w:cs="Calibri"/>
          <w:spacing w:val="1"/>
          <w:sz w:val="21"/>
          <w:szCs w:val="21"/>
        </w:rPr>
        <w:t>p</w:t>
      </w:r>
      <w:r w:rsidRPr="00472188">
        <w:rPr>
          <w:rFonts w:ascii="Calibri" w:hAnsi="Calibri" w:cs="Calibri"/>
          <w:sz w:val="21"/>
          <w:szCs w:val="21"/>
        </w:rPr>
        <w:t>r</w:t>
      </w:r>
      <w:r w:rsidRPr="00472188">
        <w:rPr>
          <w:rFonts w:ascii="Calibri" w:hAnsi="Calibri" w:cs="Calibri"/>
          <w:spacing w:val="1"/>
          <w:sz w:val="21"/>
          <w:szCs w:val="21"/>
        </w:rPr>
        <w:t>z</w:t>
      </w:r>
      <w:r w:rsidRPr="00472188">
        <w:rPr>
          <w:rFonts w:ascii="Calibri" w:hAnsi="Calibri" w:cs="Calibri"/>
          <w:spacing w:val="-2"/>
          <w:sz w:val="21"/>
          <w:szCs w:val="21"/>
        </w:rPr>
        <w:t>e</w:t>
      </w:r>
      <w:r w:rsidRPr="00472188">
        <w:rPr>
          <w:rFonts w:ascii="Calibri" w:hAnsi="Calibri" w:cs="Calibri"/>
          <w:spacing w:val="1"/>
          <w:sz w:val="21"/>
          <w:szCs w:val="21"/>
        </w:rPr>
        <w:t>d</w:t>
      </w:r>
      <w:r w:rsidRPr="00472188">
        <w:rPr>
          <w:rFonts w:ascii="Calibri" w:hAnsi="Calibri" w:cs="Calibri"/>
          <w:sz w:val="21"/>
          <w:szCs w:val="21"/>
        </w:rPr>
        <w:t>mi</w:t>
      </w:r>
      <w:r w:rsidRPr="00472188">
        <w:rPr>
          <w:rFonts w:ascii="Calibri" w:hAnsi="Calibri" w:cs="Calibri"/>
          <w:spacing w:val="-1"/>
          <w:sz w:val="21"/>
          <w:szCs w:val="21"/>
        </w:rPr>
        <w:t>o</w:t>
      </w:r>
      <w:r w:rsidRPr="00472188">
        <w:rPr>
          <w:rFonts w:ascii="Calibri" w:hAnsi="Calibri" w:cs="Calibri"/>
          <w:spacing w:val="1"/>
          <w:sz w:val="21"/>
          <w:szCs w:val="21"/>
        </w:rPr>
        <w:t>t</w:t>
      </w:r>
      <w:r w:rsidRPr="00472188">
        <w:rPr>
          <w:rFonts w:ascii="Calibri" w:hAnsi="Calibri" w:cs="Calibri"/>
          <w:sz w:val="21"/>
          <w:szCs w:val="21"/>
        </w:rPr>
        <w:t xml:space="preserve">u </w:t>
      </w:r>
      <w:r w:rsidRPr="00472188">
        <w:rPr>
          <w:rFonts w:ascii="Calibri" w:hAnsi="Calibri" w:cs="Calibri"/>
          <w:spacing w:val="1"/>
          <w:sz w:val="21"/>
          <w:szCs w:val="21"/>
        </w:rPr>
        <w:t>z</w:t>
      </w:r>
      <w:r w:rsidRPr="00472188">
        <w:rPr>
          <w:rFonts w:ascii="Calibri" w:hAnsi="Calibri" w:cs="Calibri"/>
          <w:sz w:val="21"/>
          <w:szCs w:val="21"/>
        </w:rPr>
        <w:t>am</w:t>
      </w:r>
      <w:r w:rsidRPr="00472188">
        <w:rPr>
          <w:rFonts w:ascii="Calibri" w:hAnsi="Calibri" w:cs="Calibri"/>
          <w:spacing w:val="1"/>
          <w:sz w:val="21"/>
          <w:szCs w:val="21"/>
        </w:rPr>
        <w:t>ó</w:t>
      </w:r>
      <w:r w:rsidRPr="00472188">
        <w:rPr>
          <w:rFonts w:ascii="Calibri" w:hAnsi="Calibri" w:cs="Calibri"/>
          <w:spacing w:val="-1"/>
          <w:sz w:val="21"/>
          <w:szCs w:val="21"/>
        </w:rPr>
        <w:t>w</w:t>
      </w:r>
      <w:r w:rsidRPr="00472188">
        <w:rPr>
          <w:rFonts w:ascii="Calibri" w:hAnsi="Calibri" w:cs="Calibri"/>
          <w:sz w:val="21"/>
          <w:szCs w:val="21"/>
        </w:rPr>
        <w:t>ie</w:t>
      </w:r>
      <w:r w:rsidRPr="00472188">
        <w:rPr>
          <w:rFonts w:ascii="Calibri" w:hAnsi="Calibri" w:cs="Calibri"/>
          <w:spacing w:val="1"/>
          <w:sz w:val="21"/>
          <w:szCs w:val="21"/>
        </w:rPr>
        <w:t>n</w:t>
      </w:r>
      <w:r w:rsidRPr="00472188">
        <w:rPr>
          <w:rFonts w:ascii="Calibri" w:hAnsi="Calibri" w:cs="Calibri"/>
          <w:sz w:val="21"/>
          <w:szCs w:val="21"/>
        </w:rPr>
        <w:t>i</w:t>
      </w:r>
      <w:r w:rsidRPr="00472188">
        <w:rPr>
          <w:rFonts w:ascii="Calibri" w:hAnsi="Calibri" w:cs="Calibri"/>
          <w:spacing w:val="1"/>
          <w:sz w:val="21"/>
          <w:szCs w:val="21"/>
        </w:rPr>
        <w:t>a</w:t>
      </w:r>
      <w:r w:rsidRPr="00472188">
        <w:rPr>
          <w:rFonts w:ascii="Calibri" w:hAnsi="Calibri" w:cs="Calibri"/>
          <w:sz w:val="21"/>
          <w:szCs w:val="21"/>
        </w:rPr>
        <w:t xml:space="preserve">, stawkę i </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2"/>
          <w:sz w:val="21"/>
          <w:szCs w:val="21"/>
        </w:rPr>
        <w:t>r</w:t>
      </w:r>
      <w:r w:rsidRPr="00472188">
        <w:rPr>
          <w:rFonts w:ascii="Calibri" w:hAnsi="Calibri" w:cs="Calibri"/>
          <w:spacing w:val="1"/>
          <w:sz w:val="21"/>
          <w:szCs w:val="21"/>
        </w:rPr>
        <w:t>t</w:t>
      </w:r>
      <w:r w:rsidRPr="00472188">
        <w:rPr>
          <w:rFonts w:ascii="Calibri" w:hAnsi="Calibri" w:cs="Calibri"/>
          <w:sz w:val="21"/>
          <w:szCs w:val="21"/>
        </w:rPr>
        <w:t xml:space="preserve">ość </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d</w:t>
      </w:r>
      <w:r w:rsidRPr="00472188">
        <w:rPr>
          <w:rFonts w:ascii="Calibri" w:hAnsi="Calibri" w:cs="Calibri"/>
          <w:sz w:val="21"/>
          <w:szCs w:val="21"/>
        </w:rPr>
        <w:t>a</w:t>
      </w:r>
      <w:r w:rsidRPr="00472188">
        <w:rPr>
          <w:rFonts w:ascii="Calibri" w:hAnsi="Calibri" w:cs="Calibri"/>
          <w:spacing w:val="1"/>
          <w:sz w:val="21"/>
          <w:szCs w:val="21"/>
        </w:rPr>
        <w:t>t</w:t>
      </w:r>
      <w:r w:rsidRPr="00472188">
        <w:rPr>
          <w:rFonts w:ascii="Calibri" w:hAnsi="Calibri" w:cs="Calibri"/>
          <w:spacing w:val="-1"/>
          <w:sz w:val="21"/>
          <w:szCs w:val="21"/>
        </w:rPr>
        <w:t>k</w:t>
      </w:r>
      <w:r w:rsidRPr="00472188">
        <w:rPr>
          <w:rFonts w:ascii="Calibri" w:hAnsi="Calibri" w:cs="Calibri"/>
          <w:sz w:val="21"/>
          <w:szCs w:val="21"/>
        </w:rPr>
        <w:t>u VAT o</w:t>
      </w:r>
      <w:r w:rsidRPr="00472188">
        <w:rPr>
          <w:rFonts w:ascii="Calibri" w:hAnsi="Calibri" w:cs="Calibri"/>
          <w:spacing w:val="-2"/>
          <w:sz w:val="21"/>
          <w:szCs w:val="21"/>
        </w:rPr>
        <w:t>r</w:t>
      </w:r>
      <w:r w:rsidRPr="00472188">
        <w:rPr>
          <w:rFonts w:ascii="Calibri" w:hAnsi="Calibri" w:cs="Calibri"/>
          <w:sz w:val="21"/>
          <w:szCs w:val="21"/>
        </w:rPr>
        <w:t xml:space="preserve">az wartość </w:t>
      </w:r>
      <w:r w:rsidRPr="00472188">
        <w:rPr>
          <w:rFonts w:ascii="Calibri" w:hAnsi="Calibri" w:cs="Calibri"/>
          <w:spacing w:val="1"/>
          <w:sz w:val="21"/>
          <w:szCs w:val="21"/>
        </w:rPr>
        <w:t>n</w:t>
      </w:r>
      <w:r w:rsidRPr="00472188">
        <w:rPr>
          <w:rFonts w:ascii="Calibri" w:hAnsi="Calibri" w:cs="Calibri"/>
          <w:sz w:val="21"/>
          <w:szCs w:val="21"/>
        </w:rPr>
        <w:t>e</w:t>
      </w:r>
      <w:r w:rsidRPr="00472188">
        <w:rPr>
          <w:rFonts w:ascii="Calibri" w:hAnsi="Calibri" w:cs="Calibri"/>
          <w:spacing w:val="-1"/>
          <w:sz w:val="21"/>
          <w:szCs w:val="21"/>
        </w:rPr>
        <w:t>t</w:t>
      </w:r>
      <w:r w:rsidRPr="00472188">
        <w:rPr>
          <w:rFonts w:ascii="Calibri" w:hAnsi="Calibri" w:cs="Calibri"/>
          <w:spacing w:val="1"/>
          <w:sz w:val="21"/>
          <w:szCs w:val="21"/>
        </w:rPr>
        <w:t xml:space="preserve">to, przy czym cena wyrażona </w:t>
      </w:r>
      <w:r w:rsidR="00C315D7" w:rsidRPr="00472188">
        <w:rPr>
          <w:rFonts w:ascii="Calibri" w:hAnsi="Calibri" w:cs="Calibri"/>
          <w:spacing w:val="1"/>
          <w:sz w:val="21"/>
          <w:szCs w:val="21"/>
        </w:rPr>
        <w:br/>
      </w:r>
      <w:r w:rsidRPr="00472188">
        <w:rPr>
          <w:rFonts w:ascii="Calibri" w:hAnsi="Calibri" w:cs="Calibri"/>
          <w:spacing w:val="1"/>
          <w:sz w:val="21"/>
          <w:szCs w:val="21"/>
        </w:rPr>
        <w:t xml:space="preserve">w kwocie brutto (podana w KOLUMNIE 1) winna wynikać ze zsumowania obliczonej przez wykonawcę wartości netto (podanej w KOLUMNIE 2) oraz wartości należnego podatku VAT (podanej w KOLUMNIE 3), gdzie obowiązującą </w:t>
      </w:r>
      <w:r w:rsidRPr="00472188">
        <w:rPr>
          <w:rFonts w:ascii="Calibri" w:hAnsi="Calibri" w:cs="Calibri"/>
          <w:sz w:val="21"/>
          <w:szCs w:val="21"/>
        </w:rPr>
        <w:t>s</w:t>
      </w:r>
      <w:r w:rsidRPr="00472188">
        <w:rPr>
          <w:rFonts w:ascii="Calibri" w:hAnsi="Calibri" w:cs="Calibri"/>
          <w:spacing w:val="1"/>
          <w:sz w:val="21"/>
          <w:szCs w:val="21"/>
        </w:rPr>
        <w:t>t</w:t>
      </w:r>
      <w:r w:rsidRPr="00472188">
        <w:rPr>
          <w:rFonts w:ascii="Calibri" w:hAnsi="Calibri" w:cs="Calibri"/>
          <w:sz w:val="21"/>
          <w:szCs w:val="21"/>
        </w:rPr>
        <w:t>a</w:t>
      </w:r>
      <w:r w:rsidRPr="00472188">
        <w:rPr>
          <w:rFonts w:ascii="Calibri" w:hAnsi="Calibri" w:cs="Calibri"/>
          <w:spacing w:val="-1"/>
          <w:sz w:val="21"/>
          <w:szCs w:val="21"/>
        </w:rPr>
        <w:t>wk</w:t>
      </w:r>
      <w:r w:rsidRPr="00472188">
        <w:rPr>
          <w:rFonts w:ascii="Calibri" w:hAnsi="Calibri" w:cs="Calibri"/>
          <w:sz w:val="21"/>
          <w:szCs w:val="21"/>
        </w:rPr>
        <w:t xml:space="preserve">ę </w:t>
      </w:r>
      <w:r w:rsidRPr="00472188">
        <w:rPr>
          <w:rFonts w:ascii="Calibri" w:hAnsi="Calibri" w:cs="Calibri"/>
          <w:spacing w:val="1"/>
          <w:sz w:val="21"/>
          <w:szCs w:val="21"/>
        </w:rPr>
        <w:t>p</w:t>
      </w:r>
      <w:r w:rsidRPr="00472188">
        <w:rPr>
          <w:rFonts w:ascii="Calibri" w:hAnsi="Calibri" w:cs="Calibri"/>
          <w:spacing w:val="-2"/>
          <w:sz w:val="21"/>
          <w:szCs w:val="21"/>
        </w:rPr>
        <w:t>o</w:t>
      </w:r>
      <w:r w:rsidRPr="00472188">
        <w:rPr>
          <w:rFonts w:ascii="Calibri" w:hAnsi="Calibri" w:cs="Calibri"/>
          <w:spacing w:val="1"/>
          <w:sz w:val="21"/>
          <w:szCs w:val="21"/>
        </w:rPr>
        <w:t>d</w:t>
      </w:r>
      <w:r w:rsidRPr="00472188">
        <w:rPr>
          <w:rFonts w:ascii="Calibri" w:hAnsi="Calibri" w:cs="Calibri"/>
          <w:sz w:val="21"/>
          <w:szCs w:val="21"/>
        </w:rPr>
        <w:t>a</w:t>
      </w:r>
      <w:r w:rsidRPr="00472188">
        <w:rPr>
          <w:rFonts w:ascii="Calibri" w:hAnsi="Calibri" w:cs="Calibri"/>
          <w:spacing w:val="1"/>
          <w:sz w:val="21"/>
          <w:szCs w:val="21"/>
        </w:rPr>
        <w:t>t</w:t>
      </w:r>
      <w:r w:rsidRPr="00472188">
        <w:rPr>
          <w:rFonts w:ascii="Calibri" w:hAnsi="Calibri" w:cs="Calibri"/>
          <w:spacing w:val="-4"/>
          <w:sz w:val="21"/>
          <w:szCs w:val="21"/>
        </w:rPr>
        <w:t>k</w:t>
      </w:r>
      <w:r w:rsidRPr="00472188">
        <w:rPr>
          <w:rFonts w:ascii="Calibri" w:hAnsi="Calibri" w:cs="Calibri"/>
          <w:sz w:val="21"/>
          <w:szCs w:val="21"/>
        </w:rPr>
        <w:t xml:space="preserve">u VAT wykonawca określi </w:t>
      </w:r>
      <w:r w:rsidRPr="00472188">
        <w:rPr>
          <w:rFonts w:ascii="Calibri" w:hAnsi="Calibri" w:cs="Calibri"/>
          <w:spacing w:val="1"/>
          <w:sz w:val="21"/>
          <w:szCs w:val="21"/>
        </w:rPr>
        <w:t>z</w:t>
      </w:r>
      <w:r w:rsidRPr="00472188">
        <w:rPr>
          <w:rFonts w:ascii="Calibri" w:hAnsi="Calibri" w:cs="Calibri"/>
          <w:spacing w:val="-3"/>
          <w:sz w:val="21"/>
          <w:szCs w:val="21"/>
        </w:rPr>
        <w:t>g</w:t>
      </w:r>
      <w:r w:rsidRPr="00472188">
        <w:rPr>
          <w:rFonts w:ascii="Calibri" w:hAnsi="Calibri" w:cs="Calibri"/>
          <w:sz w:val="21"/>
          <w:szCs w:val="21"/>
        </w:rPr>
        <w:t>o</w:t>
      </w:r>
      <w:r w:rsidRPr="00472188">
        <w:rPr>
          <w:rFonts w:ascii="Calibri" w:hAnsi="Calibri" w:cs="Calibri"/>
          <w:spacing w:val="-1"/>
          <w:sz w:val="21"/>
          <w:szCs w:val="21"/>
        </w:rPr>
        <w:t>d</w:t>
      </w:r>
      <w:r w:rsidRPr="00472188">
        <w:rPr>
          <w:rFonts w:ascii="Calibri" w:hAnsi="Calibri" w:cs="Calibri"/>
          <w:spacing w:val="1"/>
          <w:sz w:val="21"/>
          <w:szCs w:val="21"/>
        </w:rPr>
        <w:t>n</w:t>
      </w:r>
      <w:r w:rsidRPr="00472188">
        <w:rPr>
          <w:rFonts w:ascii="Calibri" w:hAnsi="Calibri" w:cs="Calibri"/>
          <w:sz w:val="21"/>
          <w:szCs w:val="21"/>
        </w:rPr>
        <w:t xml:space="preserve">ie z </w:t>
      </w:r>
      <w:r w:rsidRPr="00472188">
        <w:rPr>
          <w:rFonts w:ascii="Calibri" w:hAnsi="Calibri" w:cs="Calibri"/>
          <w:spacing w:val="1"/>
          <w:sz w:val="21"/>
          <w:szCs w:val="21"/>
        </w:rPr>
        <w:t>u</w:t>
      </w:r>
      <w:r w:rsidRPr="00472188">
        <w:rPr>
          <w:rFonts w:ascii="Calibri" w:hAnsi="Calibri" w:cs="Calibri"/>
          <w:spacing w:val="-3"/>
          <w:sz w:val="21"/>
          <w:szCs w:val="21"/>
        </w:rPr>
        <w:t>s</w:t>
      </w:r>
      <w:r w:rsidRPr="00472188">
        <w:rPr>
          <w:rFonts w:ascii="Calibri" w:hAnsi="Calibri" w:cs="Calibri"/>
          <w:spacing w:val="1"/>
          <w:sz w:val="21"/>
          <w:szCs w:val="21"/>
        </w:rPr>
        <w:t>t</w:t>
      </w:r>
      <w:r w:rsidRPr="00472188">
        <w:rPr>
          <w:rFonts w:ascii="Calibri" w:hAnsi="Calibri" w:cs="Calibri"/>
          <w:spacing w:val="-2"/>
          <w:sz w:val="21"/>
          <w:szCs w:val="21"/>
        </w:rPr>
        <w:t>a</w:t>
      </w:r>
      <w:r w:rsidRPr="00472188">
        <w:rPr>
          <w:rFonts w:ascii="Calibri" w:hAnsi="Calibri" w:cs="Calibri"/>
          <w:spacing w:val="-1"/>
          <w:sz w:val="21"/>
          <w:szCs w:val="21"/>
        </w:rPr>
        <w:t>w</w:t>
      </w:r>
      <w:r w:rsidRPr="00472188">
        <w:rPr>
          <w:rFonts w:ascii="Calibri" w:hAnsi="Calibri" w:cs="Calibri"/>
          <w:sz w:val="21"/>
          <w:szCs w:val="21"/>
        </w:rPr>
        <w:t xml:space="preserve">ą z </w:t>
      </w:r>
      <w:r w:rsidRPr="00472188">
        <w:rPr>
          <w:rFonts w:ascii="Calibri" w:hAnsi="Calibri" w:cs="Calibri"/>
          <w:spacing w:val="1"/>
          <w:sz w:val="21"/>
          <w:szCs w:val="21"/>
        </w:rPr>
        <w:t>d</w:t>
      </w:r>
      <w:r w:rsidRPr="00472188">
        <w:rPr>
          <w:rFonts w:ascii="Calibri" w:hAnsi="Calibri" w:cs="Calibri"/>
          <w:spacing w:val="-1"/>
          <w:sz w:val="21"/>
          <w:szCs w:val="21"/>
        </w:rPr>
        <w:t>n</w:t>
      </w:r>
      <w:r w:rsidRPr="00472188">
        <w:rPr>
          <w:rFonts w:ascii="Calibri" w:hAnsi="Calibri" w:cs="Calibri"/>
          <w:sz w:val="21"/>
          <w:szCs w:val="21"/>
        </w:rPr>
        <w:t>ia 11 mar</w:t>
      </w:r>
      <w:r w:rsidRPr="00472188">
        <w:rPr>
          <w:rFonts w:ascii="Calibri" w:hAnsi="Calibri" w:cs="Calibri"/>
          <w:spacing w:val="-1"/>
          <w:sz w:val="21"/>
          <w:szCs w:val="21"/>
        </w:rPr>
        <w:t>c</w:t>
      </w:r>
      <w:r w:rsidRPr="00472188">
        <w:rPr>
          <w:rFonts w:ascii="Calibri" w:hAnsi="Calibri" w:cs="Calibri"/>
          <w:sz w:val="21"/>
          <w:szCs w:val="21"/>
        </w:rPr>
        <w:t xml:space="preserve">a </w:t>
      </w:r>
      <w:r w:rsidRPr="00472188">
        <w:rPr>
          <w:rFonts w:ascii="Calibri" w:hAnsi="Calibri" w:cs="Calibri"/>
          <w:spacing w:val="-2"/>
          <w:sz w:val="21"/>
          <w:szCs w:val="21"/>
        </w:rPr>
        <w:t>2</w:t>
      </w:r>
      <w:r w:rsidRPr="00472188">
        <w:rPr>
          <w:rFonts w:ascii="Calibri" w:hAnsi="Calibri" w:cs="Calibri"/>
          <w:sz w:val="21"/>
          <w:szCs w:val="21"/>
        </w:rPr>
        <w:t>0</w:t>
      </w:r>
      <w:r w:rsidRPr="00472188">
        <w:rPr>
          <w:rFonts w:ascii="Calibri" w:hAnsi="Calibri" w:cs="Calibri"/>
          <w:spacing w:val="-1"/>
          <w:sz w:val="21"/>
          <w:szCs w:val="21"/>
        </w:rPr>
        <w:t>0</w:t>
      </w:r>
      <w:r w:rsidRPr="00472188">
        <w:rPr>
          <w:rFonts w:ascii="Calibri" w:hAnsi="Calibri" w:cs="Calibri"/>
          <w:sz w:val="21"/>
          <w:szCs w:val="21"/>
        </w:rPr>
        <w:t xml:space="preserve">4 r. o </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d</w:t>
      </w:r>
      <w:r w:rsidRPr="00472188">
        <w:rPr>
          <w:rFonts w:ascii="Calibri" w:hAnsi="Calibri" w:cs="Calibri"/>
          <w:spacing w:val="-2"/>
          <w:sz w:val="21"/>
          <w:szCs w:val="21"/>
        </w:rPr>
        <w:t>a</w:t>
      </w:r>
      <w:r w:rsidRPr="00472188">
        <w:rPr>
          <w:rFonts w:ascii="Calibri" w:hAnsi="Calibri" w:cs="Calibri"/>
          <w:spacing w:val="1"/>
          <w:sz w:val="21"/>
          <w:szCs w:val="21"/>
        </w:rPr>
        <w:t>t</w:t>
      </w:r>
      <w:r w:rsidRPr="00472188">
        <w:rPr>
          <w:rFonts w:ascii="Calibri" w:hAnsi="Calibri" w:cs="Calibri"/>
          <w:spacing w:val="-1"/>
          <w:sz w:val="21"/>
          <w:szCs w:val="21"/>
        </w:rPr>
        <w:t>k</w:t>
      </w:r>
      <w:r w:rsidRPr="00472188">
        <w:rPr>
          <w:rFonts w:ascii="Calibri" w:hAnsi="Calibri" w:cs="Calibri"/>
          <w:sz w:val="21"/>
          <w:szCs w:val="21"/>
        </w:rPr>
        <w:t xml:space="preserve">u </w:t>
      </w:r>
      <w:r w:rsidRPr="00472188">
        <w:rPr>
          <w:rFonts w:ascii="Calibri" w:hAnsi="Calibri" w:cs="Calibri"/>
          <w:spacing w:val="-2"/>
          <w:sz w:val="21"/>
          <w:szCs w:val="21"/>
        </w:rPr>
        <w:t>o</w:t>
      </w:r>
      <w:r w:rsidRPr="00472188">
        <w:rPr>
          <w:rFonts w:ascii="Calibri" w:hAnsi="Calibri" w:cs="Calibri"/>
          <w:sz w:val="21"/>
          <w:szCs w:val="21"/>
        </w:rPr>
        <w:t xml:space="preserve">d </w:t>
      </w:r>
      <w:r w:rsidRPr="00472188">
        <w:rPr>
          <w:rFonts w:ascii="Calibri" w:hAnsi="Calibri" w:cs="Calibri"/>
          <w:spacing w:val="1"/>
          <w:sz w:val="21"/>
          <w:szCs w:val="21"/>
        </w:rPr>
        <w:t>t</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a</w:t>
      </w:r>
      <w:r w:rsidRPr="00472188">
        <w:rPr>
          <w:rFonts w:ascii="Calibri" w:hAnsi="Calibri" w:cs="Calibri"/>
          <w:spacing w:val="-2"/>
          <w:sz w:val="21"/>
          <w:szCs w:val="21"/>
        </w:rPr>
        <w:t>r</w:t>
      </w:r>
      <w:r w:rsidRPr="00472188">
        <w:rPr>
          <w:rFonts w:ascii="Calibri" w:hAnsi="Calibri" w:cs="Calibri"/>
          <w:sz w:val="21"/>
          <w:szCs w:val="21"/>
        </w:rPr>
        <w:t xml:space="preserve">ów i </w:t>
      </w:r>
      <w:r w:rsidRPr="00472188">
        <w:rPr>
          <w:rFonts w:ascii="Calibri" w:hAnsi="Calibri" w:cs="Calibri"/>
          <w:spacing w:val="1"/>
          <w:sz w:val="21"/>
          <w:szCs w:val="21"/>
        </w:rPr>
        <w:t>u</w:t>
      </w:r>
      <w:r w:rsidRPr="00472188">
        <w:rPr>
          <w:rFonts w:ascii="Calibri" w:hAnsi="Calibri" w:cs="Calibri"/>
          <w:sz w:val="21"/>
          <w:szCs w:val="21"/>
        </w:rPr>
        <w:t>sł</w:t>
      </w:r>
      <w:r w:rsidRPr="00472188">
        <w:rPr>
          <w:rFonts w:ascii="Calibri" w:hAnsi="Calibri" w:cs="Calibri"/>
          <w:spacing w:val="1"/>
          <w:sz w:val="21"/>
          <w:szCs w:val="21"/>
        </w:rPr>
        <w:t>u</w:t>
      </w:r>
      <w:r w:rsidRPr="00472188">
        <w:rPr>
          <w:rFonts w:ascii="Calibri" w:hAnsi="Calibri" w:cs="Calibri"/>
          <w:sz w:val="21"/>
          <w:szCs w:val="21"/>
        </w:rPr>
        <w:t>g.</w:t>
      </w:r>
    </w:p>
    <w:p w14:paraId="63556C53" w14:textId="77777777" w:rsidR="00D23DEC" w:rsidRPr="00472188" w:rsidRDefault="00D23DEC" w:rsidP="00430AB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472188">
        <w:rPr>
          <w:rFonts w:ascii="Calibri" w:hAnsi="Calibri" w:cs="Calibri"/>
          <w:sz w:val="21"/>
          <w:szCs w:val="21"/>
          <w:lang w:val="pl-PL"/>
        </w:rPr>
        <w:t>K</w:t>
      </w:r>
      <w:proofErr w:type="spellStart"/>
      <w:r w:rsidRPr="00472188">
        <w:rPr>
          <w:rFonts w:ascii="Calibri" w:hAnsi="Calibri" w:cs="Calibri"/>
          <w:sz w:val="21"/>
          <w:szCs w:val="21"/>
        </w:rPr>
        <w:t>osztorys</w:t>
      </w:r>
      <w:proofErr w:type="spellEnd"/>
      <w:r w:rsidRPr="00472188">
        <w:rPr>
          <w:rFonts w:ascii="Calibri" w:hAnsi="Calibri" w:cs="Calibri"/>
          <w:sz w:val="21"/>
          <w:szCs w:val="21"/>
          <w:lang w:val="pl-PL"/>
        </w:rPr>
        <w:t xml:space="preserve"> </w:t>
      </w:r>
      <w:r w:rsidRPr="00472188">
        <w:rPr>
          <w:rFonts w:ascii="Calibri" w:hAnsi="Calibri" w:cs="Calibri"/>
          <w:sz w:val="21"/>
          <w:szCs w:val="21"/>
        </w:rPr>
        <w:t xml:space="preserve">winien </w:t>
      </w:r>
      <w:r w:rsidRPr="00472188">
        <w:rPr>
          <w:rFonts w:ascii="Calibri" w:hAnsi="Calibri" w:cs="Calibri"/>
          <w:sz w:val="21"/>
          <w:szCs w:val="21"/>
          <w:lang w:val="pl-PL"/>
        </w:rPr>
        <w:t xml:space="preserve">zawierać </w:t>
      </w:r>
      <w:r w:rsidRPr="00472188">
        <w:rPr>
          <w:rFonts w:ascii="Calibri" w:hAnsi="Calibri" w:cs="Calibri"/>
          <w:sz w:val="21"/>
          <w:szCs w:val="21"/>
        </w:rPr>
        <w:t>wszystkie pozycje wyszczególnione w przedmiarze robót</w:t>
      </w:r>
      <w:r w:rsidRPr="00472188">
        <w:rPr>
          <w:rFonts w:ascii="Calibri" w:hAnsi="Calibri" w:cs="Calibri"/>
          <w:sz w:val="21"/>
          <w:szCs w:val="21"/>
          <w:lang w:val="pl-PL"/>
        </w:rPr>
        <w:t xml:space="preserve">; </w:t>
      </w:r>
      <w:r w:rsidRPr="00472188">
        <w:rPr>
          <w:rFonts w:ascii="Calibri" w:hAnsi="Calibri" w:cs="Calibri"/>
          <w:sz w:val="21"/>
          <w:szCs w:val="21"/>
        </w:rPr>
        <w:t xml:space="preserve">należy opracować </w:t>
      </w:r>
      <w:r w:rsidRPr="00472188">
        <w:rPr>
          <w:rFonts w:ascii="Calibri" w:hAnsi="Calibri" w:cs="Calibri"/>
          <w:sz w:val="21"/>
          <w:szCs w:val="21"/>
          <w:lang w:val="pl-PL"/>
        </w:rPr>
        <w:t xml:space="preserve">go </w:t>
      </w:r>
      <w:r w:rsidRPr="00472188">
        <w:rPr>
          <w:rFonts w:ascii="Calibri" w:hAnsi="Calibri" w:cs="Calibri"/>
          <w:sz w:val="21"/>
          <w:szCs w:val="21"/>
        </w:rPr>
        <w:t>metodą kalkulacji uproszczonej, która polega na obliczeniu wartości kosztorysowej robót objętych przedmiarami robót jako sumy iloczynów ilości jednostek przedmiarowych robót i ich cen jednostkowych</w:t>
      </w:r>
      <w:r w:rsidRPr="00472188">
        <w:rPr>
          <w:rFonts w:ascii="Calibri" w:hAnsi="Calibri" w:cs="Calibri"/>
          <w:sz w:val="21"/>
          <w:szCs w:val="21"/>
          <w:lang w:val="pl-PL"/>
        </w:rPr>
        <w:t xml:space="preserve"> </w:t>
      </w:r>
      <w:r w:rsidRPr="00472188">
        <w:rPr>
          <w:rFonts w:ascii="Calibri" w:hAnsi="Calibri" w:cs="Calibri"/>
          <w:sz w:val="21"/>
          <w:szCs w:val="21"/>
        </w:rPr>
        <w:t xml:space="preserve">(bez podatku od towarów </w:t>
      </w:r>
      <w:r w:rsidRPr="00472188">
        <w:rPr>
          <w:rFonts w:ascii="Calibri" w:hAnsi="Calibri" w:cs="Calibri"/>
          <w:sz w:val="21"/>
          <w:szCs w:val="21"/>
        </w:rPr>
        <w:br/>
        <w:t>i usług), określonych przez wykonawcę na podstawie kalkulacji własnej lub danych rynkowych.</w:t>
      </w:r>
    </w:p>
    <w:p w14:paraId="5F29AA8E" w14:textId="77777777" w:rsidR="00D23DEC" w:rsidRPr="00472188" w:rsidRDefault="00D23DEC" w:rsidP="00430AB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472188">
        <w:rPr>
          <w:rFonts w:ascii="Calibri" w:hAnsi="Calibri" w:cs="Calibri"/>
          <w:sz w:val="21"/>
          <w:szCs w:val="21"/>
        </w:rPr>
        <w:t xml:space="preserve">Wykonawca nie może samodzielnie wprowadzić zmian do </w:t>
      </w:r>
      <w:r w:rsidRPr="00472188">
        <w:rPr>
          <w:rFonts w:ascii="Calibri" w:hAnsi="Calibri" w:cs="Calibri"/>
          <w:iCs/>
          <w:sz w:val="21"/>
          <w:szCs w:val="21"/>
        </w:rPr>
        <w:t>przedmiaru robót</w:t>
      </w:r>
      <w:r w:rsidRPr="00472188">
        <w:rPr>
          <w:rFonts w:ascii="Calibri" w:hAnsi="Calibri" w:cs="Calibri"/>
          <w:sz w:val="21"/>
          <w:szCs w:val="21"/>
        </w:rPr>
        <w:t xml:space="preserve">; </w:t>
      </w:r>
      <w:r w:rsidRPr="00472188">
        <w:rPr>
          <w:rFonts w:ascii="Calibri" w:hAnsi="Calibri" w:cs="Calibri"/>
          <w:sz w:val="21"/>
          <w:szCs w:val="21"/>
          <w:lang w:val="pl-PL"/>
        </w:rPr>
        <w:t>w</w:t>
      </w:r>
      <w:r w:rsidRPr="00472188">
        <w:rPr>
          <w:rFonts w:ascii="Calibri" w:hAnsi="Calibri" w:cs="Calibri"/>
          <w:sz w:val="21"/>
          <w:szCs w:val="21"/>
        </w:rPr>
        <w:t xml:space="preserve"> przypadku stwierdzenia braku danych w przedmiarze robót, dokumentacji lub </w:t>
      </w:r>
      <w:proofErr w:type="spellStart"/>
      <w:r w:rsidRPr="00472188">
        <w:rPr>
          <w:rFonts w:ascii="Calibri" w:hAnsi="Calibri" w:cs="Calibri"/>
          <w:spacing w:val="-1"/>
          <w:sz w:val="21"/>
          <w:szCs w:val="21"/>
        </w:rPr>
        <w:t>S</w:t>
      </w:r>
      <w:r w:rsidRPr="00472188">
        <w:rPr>
          <w:rFonts w:ascii="Calibri" w:hAnsi="Calibri" w:cs="Calibri"/>
          <w:sz w:val="21"/>
          <w:szCs w:val="21"/>
        </w:rPr>
        <w:t>TWiORB</w:t>
      </w:r>
      <w:proofErr w:type="spellEnd"/>
      <w:r w:rsidRPr="00472188">
        <w:rPr>
          <w:rFonts w:ascii="Calibri" w:hAnsi="Calibri" w:cs="Calibri"/>
          <w:sz w:val="21"/>
          <w:szCs w:val="21"/>
        </w:rPr>
        <w:t xml:space="preserve">, rzutujących na wysokość ceny za roboty budowlane, wykonawca winien zwrócić się do zamawiającego z wnioskiem o wyjaśnienie treści SWZ, </w:t>
      </w:r>
      <w:r w:rsidRPr="00472188">
        <w:rPr>
          <w:rFonts w:ascii="Calibri" w:hAnsi="Calibri" w:cs="Calibri"/>
          <w:sz w:val="21"/>
          <w:szCs w:val="21"/>
          <w:lang w:val="pl-PL"/>
        </w:rPr>
        <w:t>o którym mowa w</w:t>
      </w:r>
      <w:r w:rsidRPr="00472188">
        <w:rPr>
          <w:rFonts w:ascii="Calibri" w:hAnsi="Calibri" w:cs="Calibri"/>
          <w:sz w:val="21"/>
          <w:szCs w:val="21"/>
        </w:rPr>
        <w:t xml:space="preserve"> </w:t>
      </w:r>
      <w:r w:rsidRPr="00472188">
        <w:rPr>
          <w:rFonts w:ascii="Calibri" w:eastAsia="Calibri" w:hAnsi="Calibri" w:cs="Calibri"/>
          <w:sz w:val="21"/>
          <w:szCs w:val="21"/>
          <w:lang w:eastAsia="en-US"/>
        </w:rPr>
        <w:t>§</w:t>
      </w:r>
      <w:r w:rsidRPr="00472188">
        <w:rPr>
          <w:rFonts w:ascii="Calibri" w:eastAsia="Calibri" w:hAnsi="Calibri" w:cs="Calibri"/>
          <w:b/>
          <w:sz w:val="21"/>
          <w:szCs w:val="21"/>
          <w:lang w:eastAsia="en-US"/>
        </w:rPr>
        <w:t xml:space="preserve"> </w:t>
      </w:r>
      <w:r w:rsidRPr="00472188">
        <w:rPr>
          <w:rFonts w:ascii="Calibri" w:eastAsia="Calibri" w:hAnsi="Calibri" w:cs="Calibri"/>
          <w:sz w:val="21"/>
          <w:szCs w:val="21"/>
          <w:lang w:eastAsia="en-US"/>
        </w:rPr>
        <w:t>17</w:t>
      </w:r>
      <w:r w:rsidRPr="00472188">
        <w:rPr>
          <w:rFonts w:ascii="Calibri" w:eastAsia="Calibri" w:hAnsi="Calibri" w:cs="Calibri"/>
          <w:sz w:val="21"/>
          <w:szCs w:val="21"/>
          <w:lang w:val="pl-PL" w:eastAsia="en-US"/>
        </w:rPr>
        <w:t xml:space="preserve"> </w:t>
      </w:r>
      <w:r w:rsidRPr="00472188">
        <w:rPr>
          <w:rFonts w:ascii="Calibri" w:eastAsia="Calibri" w:hAnsi="Calibri" w:cs="Calibri"/>
          <w:sz w:val="21"/>
          <w:szCs w:val="21"/>
          <w:lang w:eastAsia="en-US"/>
        </w:rPr>
        <w:t xml:space="preserve">ust. </w:t>
      </w:r>
      <w:r w:rsidRPr="00472188">
        <w:rPr>
          <w:rFonts w:ascii="Calibri" w:eastAsia="Calibri" w:hAnsi="Calibri" w:cs="Calibri"/>
          <w:sz w:val="21"/>
          <w:szCs w:val="21"/>
          <w:lang w:val="pl-PL" w:eastAsia="en-US"/>
        </w:rPr>
        <w:t>7</w:t>
      </w:r>
      <w:r w:rsidRPr="00472188">
        <w:rPr>
          <w:rFonts w:ascii="Calibri" w:eastAsia="Calibri" w:hAnsi="Calibri" w:cs="Calibri"/>
          <w:sz w:val="21"/>
          <w:szCs w:val="21"/>
          <w:lang w:eastAsia="en-US"/>
        </w:rPr>
        <w:t xml:space="preserve"> </w:t>
      </w:r>
      <w:r w:rsidRPr="00472188">
        <w:rPr>
          <w:rFonts w:ascii="Calibri" w:eastAsia="Calibri" w:hAnsi="Calibri" w:cs="Calibri"/>
          <w:sz w:val="21"/>
          <w:szCs w:val="21"/>
          <w:lang w:val="pl-PL" w:eastAsia="en-US"/>
        </w:rPr>
        <w:t>r</w:t>
      </w:r>
      <w:proofErr w:type="spellStart"/>
      <w:r w:rsidRPr="00472188">
        <w:rPr>
          <w:rFonts w:ascii="Calibri" w:eastAsia="Calibri" w:hAnsi="Calibri" w:cs="Calibri"/>
          <w:sz w:val="21"/>
          <w:szCs w:val="21"/>
          <w:lang w:eastAsia="en-US"/>
        </w:rPr>
        <w:t>egulaminu</w:t>
      </w:r>
      <w:proofErr w:type="spellEnd"/>
      <w:r w:rsidRPr="00472188">
        <w:rPr>
          <w:rFonts w:ascii="Calibri" w:hAnsi="Calibri" w:cs="Calibri"/>
          <w:bCs/>
          <w:sz w:val="21"/>
          <w:szCs w:val="21"/>
        </w:rPr>
        <w:t>.</w:t>
      </w:r>
    </w:p>
    <w:p w14:paraId="5C80F3D5" w14:textId="4F71B2FD" w:rsidR="00D23DEC" w:rsidRDefault="00D23DEC" w:rsidP="00430ABE">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472188">
        <w:rPr>
          <w:rFonts w:ascii="Calibri" w:hAnsi="Calibri" w:cs="Calibri"/>
          <w:sz w:val="21"/>
          <w:szCs w:val="21"/>
        </w:rPr>
        <w:t xml:space="preserve">Ceny jednostkowe robót winny obejmować wszystkie koszty niezbędne do wykonania robót wymaganej jakości, zgodnie z przedmiarem robót, dokumentacją i Specyfikacją Techniczną Wykonania i Odbioru Robót </w:t>
      </w:r>
      <w:r w:rsidRPr="00472188">
        <w:rPr>
          <w:rFonts w:ascii="Calibri" w:hAnsi="Calibri" w:cs="Calibri"/>
          <w:spacing w:val="-1"/>
          <w:sz w:val="21"/>
          <w:szCs w:val="21"/>
        </w:rPr>
        <w:t>Budowlanych</w:t>
      </w:r>
      <w:r w:rsidRPr="00472188">
        <w:rPr>
          <w:rFonts w:ascii="Calibri" w:hAnsi="Calibri" w:cs="Calibri"/>
          <w:sz w:val="21"/>
          <w:szCs w:val="21"/>
        </w:rPr>
        <w:t xml:space="preserve"> oraz w zaoferowanym terminie, w szczególności koszty: robocizny, materiałów, sprzętu i środków transportu niezbędne do wykonania robót objętych jednostką przedmiarową oraz koszty pośrednie i zysk;</w:t>
      </w:r>
      <w:r w:rsidRPr="00472188">
        <w:rPr>
          <w:rFonts w:ascii="Calibri" w:hAnsi="Calibri" w:cs="Calibri"/>
          <w:sz w:val="21"/>
          <w:szCs w:val="21"/>
          <w:lang w:val="pl-PL"/>
        </w:rPr>
        <w:t xml:space="preserve"> </w:t>
      </w:r>
      <w:r w:rsidRPr="00472188">
        <w:rPr>
          <w:rFonts w:ascii="Calibri" w:hAnsi="Calibri" w:cs="Calibri"/>
          <w:sz w:val="21"/>
          <w:szCs w:val="21"/>
        </w:rPr>
        <w:t>wyliczona cena jednostkowa winna uwzględniać również wszystkie koszty związane z realizacją robót łącznie z czynnościami towarzyszącymi, tj.: organizacją robót, zagospodarowaniem wytworzonych</w:t>
      </w:r>
      <w:r w:rsidRPr="00472188">
        <w:rPr>
          <w:rFonts w:ascii="Calibri" w:hAnsi="Calibri" w:cs="Calibri"/>
          <w:sz w:val="21"/>
          <w:szCs w:val="21"/>
          <w:lang w:val="pl-PL"/>
        </w:rPr>
        <w:t xml:space="preserve"> </w:t>
      </w:r>
      <w:r w:rsidRPr="00472188">
        <w:rPr>
          <w:rFonts w:ascii="Calibri" w:hAnsi="Calibri" w:cs="Calibri"/>
          <w:sz w:val="21"/>
          <w:szCs w:val="21"/>
        </w:rPr>
        <w:t>odpadów</w:t>
      </w:r>
      <w:r w:rsidRPr="00472188">
        <w:rPr>
          <w:rFonts w:ascii="Calibri" w:hAnsi="Calibri" w:cs="Calibri"/>
          <w:sz w:val="21"/>
          <w:szCs w:val="21"/>
          <w:lang w:val="pl-PL"/>
        </w:rPr>
        <w:t xml:space="preserve">, </w:t>
      </w:r>
      <w:r w:rsidRPr="00472188">
        <w:rPr>
          <w:rFonts w:ascii="Calibri" w:hAnsi="Calibri" w:cs="Calibri"/>
          <w:sz w:val="21"/>
          <w:szCs w:val="21"/>
        </w:rPr>
        <w:t xml:space="preserve">oznakowaniem </w:t>
      </w:r>
      <w:r w:rsidR="00472188">
        <w:rPr>
          <w:rFonts w:ascii="Calibri" w:hAnsi="Calibri" w:cs="Calibri"/>
          <w:sz w:val="21"/>
          <w:szCs w:val="21"/>
        </w:rPr>
        <w:br/>
      </w:r>
      <w:r w:rsidRPr="00472188">
        <w:rPr>
          <w:rFonts w:ascii="Calibri" w:hAnsi="Calibri" w:cs="Calibri"/>
          <w:sz w:val="21"/>
          <w:szCs w:val="21"/>
        </w:rPr>
        <w:t>i utrzymaniem oznakowania, zorganizowaniem terenu budowy, gwarancji i ubezpieczeń, itp., przy czym koszty towarzyszące wykonaniu przedmiotu zamówienia, których w przedmiarach robót nie ujęto w odrębnych pozycjach, wykonawca winien ująć w cenach jednostkowych pozycji opisanych w przedmiarach robót.</w:t>
      </w:r>
    </w:p>
    <w:p w14:paraId="23EEA3DC" w14:textId="77777777" w:rsidR="00A800B1" w:rsidRDefault="00A800B1" w:rsidP="00A800B1">
      <w:pPr>
        <w:pStyle w:val="Akapitzlist"/>
        <w:tabs>
          <w:tab w:val="left" w:pos="426"/>
        </w:tabs>
        <w:ind w:left="426"/>
        <w:contextualSpacing/>
        <w:jc w:val="both"/>
        <w:rPr>
          <w:rFonts w:ascii="Calibri" w:hAnsi="Calibri" w:cs="Calibri"/>
          <w:sz w:val="21"/>
          <w:szCs w:val="21"/>
        </w:rPr>
      </w:pPr>
    </w:p>
    <w:p w14:paraId="4797BDC0" w14:textId="77777777" w:rsidR="00A800B1" w:rsidRPr="00472188" w:rsidRDefault="00A800B1" w:rsidP="00A800B1">
      <w:pPr>
        <w:pStyle w:val="Akapitzlist"/>
        <w:tabs>
          <w:tab w:val="left" w:pos="426"/>
        </w:tabs>
        <w:ind w:left="426"/>
        <w:contextualSpacing/>
        <w:jc w:val="both"/>
        <w:rPr>
          <w:rFonts w:ascii="Calibri" w:hAnsi="Calibri" w:cs="Calibri"/>
          <w:sz w:val="21"/>
          <w:szCs w:val="21"/>
        </w:rPr>
      </w:pPr>
    </w:p>
    <w:p w14:paraId="633E2B74" w14:textId="24D61908" w:rsidR="003F6333" w:rsidRPr="00A800B1" w:rsidRDefault="00D23DEC" w:rsidP="00A800B1">
      <w:pPr>
        <w:pStyle w:val="Akapitzlist"/>
        <w:numPr>
          <w:ilvl w:val="0"/>
          <w:numId w:val="23"/>
        </w:numPr>
        <w:tabs>
          <w:tab w:val="clear" w:pos="870"/>
          <w:tab w:val="left" w:pos="426"/>
        </w:tabs>
        <w:ind w:left="426" w:hanging="426"/>
        <w:contextualSpacing/>
        <w:jc w:val="both"/>
        <w:rPr>
          <w:rFonts w:ascii="Calibri" w:hAnsi="Calibri" w:cs="Calibri"/>
          <w:sz w:val="21"/>
          <w:szCs w:val="21"/>
        </w:rPr>
      </w:pPr>
      <w:r w:rsidRPr="00472188">
        <w:rPr>
          <w:rFonts w:ascii="Calibri" w:hAnsi="Calibri" w:cs="Calibri"/>
          <w:sz w:val="21"/>
          <w:szCs w:val="21"/>
        </w:rPr>
        <w:t>Ws</w:t>
      </w:r>
      <w:r w:rsidRPr="00472188">
        <w:rPr>
          <w:rFonts w:ascii="Calibri" w:hAnsi="Calibri" w:cs="Calibri"/>
          <w:spacing w:val="1"/>
          <w:sz w:val="21"/>
          <w:szCs w:val="21"/>
        </w:rPr>
        <w:t>z</w:t>
      </w:r>
      <w:r w:rsidRPr="00472188">
        <w:rPr>
          <w:rFonts w:ascii="Calibri" w:hAnsi="Calibri" w:cs="Calibri"/>
          <w:sz w:val="21"/>
          <w:szCs w:val="21"/>
        </w:rPr>
        <w:t>y</w:t>
      </w:r>
      <w:r w:rsidRPr="00472188">
        <w:rPr>
          <w:rFonts w:ascii="Calibri" w:hAnsi="Calibri" w:cs="Calibri"/>
          <w:spacing w:val="-1"/>
          <w:sz w:val="21"/>
          <w:szCs w:val="21"/>
        </w:rPr>
        <w:t>s</w:t>
      </w:r>
      <w:r w:rsidRPr="00472188">
        <w:rPr>
          <w:rFonts w:ascii="Calibri" w:hAnsi="Calibri" w:cs="Calibri"/>
          <w:spacing w:val="1"/>
          <w:sz w:val="21"/>
          <w:szCs w:val="21"/>
        </w:rPr>
        <w:t>t</w:t>
      </w:r>
      <w:r w:rsidRPr="00472188">
        <w:rPr>
          <w:rFonts w:ascii="Calibri" w:hAnsi="Calibri" w:cs="Calibri"/>
          <w:spacing w:val="-1"/>
          <w:sz w:val="21"/>
          <w:szCs w:val="21"/>
        </w:rPr>
        <w:t>k</w:t>
      </w:r>
      <w:r w:rsidRPr="00472188">
        <w:rPr>
          <w:rFonts w:ascii="Calibri" w:hAnsi="Calibri" w:cs="Calibri"/>
          <w:sz w:val="21"/>
          <w:szCs w:val="21"/>
        </w:rPr>
        <w:t xml:space="preserve">ie </w:t>
      </w:r>
      <w:r w:rsidRPr="00472188">
        <w:rPr>
          <w:rFonts w:ascii="Calibri" w:hAnsi="Calibri" w:cs="Calibri"/>
          <w:spacing w:val="-1"/>
          <w:sz w:val="21"/>
          <w:szCs w:val="21"/>
        </w:rPr>
        <w:t>kw</w:t>
      </w:r>
      <w:r w:rsidRPr="00472188">
        <w:rPr>
          <w:rFonts w:ascii="Calibri" w:hAnsi="Calibri" w:cs="Calibri"/>
          <w:sz w:val="21"/>
          <w:szCs w:val="21"/>
        </w:rPr>
        <w:t>o</w:t>
      </w:r>
      <w:r w:rsidRPr="00472188">
        <w:rPr>
          <w:rFonts w:ascii="Calibri" w:hAnsi="Calibri" w:cs="Calibri"/>
          <w:spacing w:val="1"/>
          <w:sz w:val="21"/>
          <w:szCs w:val="21"/>
        </w:rPr>
        <w:t>t</w:t>
      </w:r>
      <w:r w:rsidRPr="00472188">
        <w:rPr>
          <w:rFonts w:ascii="Calibri" w:hAnsi="Calibri" w:cs="Calibri"/>
          <w:sz w:val="21"/>
          <w:szCs w:val="21"/>
        </w:rPr>
        <w:t xml:space="preserve">y </w:t>
      </w:r>
      <w:r w:rsidRPr="00472188">
        <w:rPr>
          <w:rFonts w:ascii="Calibri" w:hAnsi="Calibri" w:cs="Calibri"/>
          <w:spacing w:val="-1"/>
          <w:sz w:val="21"/>
          <w:szCs w:val="21"/>
        </w:rPr>
        <w:t>p</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i</w:t>
      </w:r>
      <w:r w:rsidRPr="00472188">
        <w:rPr>
          <w:rFonts w:ascii="Calibri" w:hAnsi="Calibri" w:cs="Calibri"/>
          <w:spacing w:val="1"/>
          <w:sz w:val="21"/>
          <w:szCs w:val="21"/>
        </w:rPr>
        <w:t>n</w:t>
      </w:r>
      <w:r w:rsidRPr="00472188">
        <w:rPr>
          <w:rFonts w:ascii="Calibri" w:hAnsi="Calibri" w:cs="Calibri"/>
          <w:spacing w:val="-1"/>
          <w:sz w:val="21"/>
          <w:szCs w:val="21"/>
        </w:rPr>
        <w:t>n</w:t>
      </w:r>
      <w:r w:rsidRPr="00472188">
        <w:rPr>
          <w:rFonts w:ascii="Calibri" w:hAnsi="Calibri" w:cs="Calibri"/>
          <w:sz w:val="21"/>
          <w:szCs w:val="21"/>
        </w:rPr>
        <w:t xml:space="preserve">y </w:t>
      </w:r>
      <w:r w:rsidRPr="00472188">
        <w:rPr>
          <w:rFonts w:ascii="Calibri" w:hAnsi="Calibri" w:cs="Calibri"/>
          <w:spacing w:val="1"/>
          <w:sz w:val="21"/>
          <w:szCs w:val="21"/>
        </w:rPr>
        <w:t>b</w:t>
      </w:r>
      <w:r w:rsidRPr="00472188">
        <w:rPr>
          <w:rFonts w:ascii="Calibri" w:hAnsi="Calibri" w:cs="Calibri"/>
          <w:sz w:val="21"/>
          <w:szCs w:val="21"/>
        </w:rPr>
        <w:t xml:space="preserve">yć </w:t>
      </w:r>
      <w:r w:rsidRPr="00472188">
        <w:rPr>
          <w:rFonts w:ascii="Calibri" w:hAnsi="Calibri" w:cs="Calibri"/>
          <w:spacing w:val="1"/>
          <w:sz w:val="21"/>
          <w:szCs w:val="21"/>
        </w:rPr>
        <w:t>p</w:t>
      </w:r>
      <w:r w:rsidRPr="00472188">
        <w:rPr>
          <w:rFonts w:ascii="Calibri" w:hAnsi="Calibri" w:cs="Calibri"/>
          <w:spacing w:val="-2"/>
          <w:sz w:val="21"/>
          <w:szCs w:val="21"/>
        </w:rPr>
        <w:t>o</w:t>
      </w:r>
      <w:r w:rsidRPr="00472188">
        <w:rPr>
          <w:rFonts w:ascii="Calibri" w:hAnsi="Calibri" w:cs="Calibri"/>
          <w:spacing w:val="1"/>
          <w:sz w:val="21"/>
          <w:szCs w:val="21"/>
        </w:rPr>
        <w:t>d</w:t>
      </w:r>
      <w:r w:rsidRPr="00472188">
        <w:rPr>
          <w:rFonts w:ascii="Calibri" w:hAnsi="Calibri" w:cs="Calibri"/>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e w </w:t>
      </w:r>
      <w:r w:rsidRPr="00472188">
        <w:rPr>
          <w:rFonts w:ascii="Calibri" w:hAnsi="Calibri" w:cs="Calibri"/>
          <w:spacing w:val="-1"/>
          <w:sz w:val="21"/>
          <w:szCs w:val="21"/>
        </w:rPr>
        <w:t>z</w:t>
      </w:r>
      <w:r w:rsidRPr="00472188">
        <w:rPr>
          <w:rFonts w:ascii="Calibri" w:hAnsi="Calibri" w:cs="Calibri"/>
          <w:sz w:val="21"/>
          <w:szCs w:val="21"/>
        </w:rPr>
        <w:t>ł</w:t>
      </w:r>
      <w:r w:rsidRPr="00472188">
        <w:rPr>
          <w:rFonts w:ascii="Calibri" w:hAnsi="Calibri" w:cs="Calibri"/>
          <w:spacing w:val="1"/>
          <w:sz w:val="21"/>
          <w:szCs w:val="21"/>
        </w:rPr>
        <w:t>ot</w:t>
      </w:r>
      <w:r w:rsidRPr="00472188">
        <w:rPr>
          <w:rFonts w:ascii="Calibri" w:hAnsi="Calibri" w:cs="Calibri"/>
          <w:sz w:val="21"/>
          <w:szCs w:val="21"/>
        </w:rPr>
        <w:t>y</w:t>
      </w:r>
      <w:r w:rsidRPr="00472188">
        <w:rPr>
          <w:rFonts w:ascii="Calibri" w:hAnsi="Calibri" w:cs="Calibri"/>
          <w:spacing w:val="-1"/>
          <w:sz w:val="21"/>
          <w:szCs w:val="21"/>
        </w:rPr>
        <w:t>c</w:t>
      </w:r>
      <w:r w:rsidRPr="00472188">
        <w:rPr>
          <w:rFonts w:ascii="Calibri" w:hAnsi="Calibri" w:cs="Calibri"/>
          <w:sz w:val="21"/>
          <w:szCs w:val="21"/>
        </w:rPr>
        <w:t xml:space="preserve">h </w:t>
      </w:r>
      <w:r w:rsidRPr="00472188">
        <w:rPr>
          <w:rFonts w:ascii="Calibri" w:hAnsi="Calibri" w:cs="Calibri"/>
          <w:spacing w:val="1"/>
          <w:sz w:val="21"/>
          <w:szCs w:val="21"/>
        </w:rPr>
        <w:t>p</w:t>
      </w:r>
      <w:r w:rsidRPr="00472188">
        <w:rPr>
          <w:rFonts w:ascii="Calibri" w:hAnsi="Calibri" w:cs="Calibri"/>
          <w:sz w:val="21"/>
          <w:szCs w:val="21"/>
        </w:rPr>
        <w:t>ols</w:t>
      </w:r>
      <w:r w:rsidRPr="00472188">
        <w:rPr>
          <w:rFonts w:ascii="Calibri" w:hAnsi="Calibri" w:cs="Calibri"/>
          <w:spacing w:val="-1"/>
          <w:sz w:val="21"/>
          <w:szCs w:val="21"/>
        </w:rPr>
        <w:t>k</w:t>
      </w:r>
      <w:r w:rsidRPr="00472188">
        <w:rPr>
          <w:rFonts w:ascii="Calibri" w:hAnsi="Calibri" w:cs="Calibri"/>
          <w:sz w:val="21"/>
          <w:szCs w:val="21"/>
        </w:rPr>
        <w:t>i</w:t>
      </w:r>
      <w:r w:rsidRPr="00472188">
        <w:rPr>
          <w:rFonts w:ascii="Calibri" w:hAnsi="Calibri" w:cs="Calibri"/>
          <w:spacing w:val="-1"/>
          <w:sz w:val="21"/>
          <w:szCs w:val="21"/>
        </w:rPr>
        <w:t>c</w:t>
      </w:r>
      <w:r w:rsidRPr="00472188">
        <w:rPr>
          <w:rFonts w:ascii="Calibri" w:hAnsi="Calibri" w:cs="Calibri"/>
          <w:spacing w:val="1"/>
          <w:sz w:val="21"/>
          <w:szCs w:val="21"/>
        </w:rPr>
        <w:t>h</w:t>
      </w:r>
      <w:r w:rsidRPr="00472188">
        <w:rPr>
          <w:rFonts w:ascii="Calibri" w:hAnsi="Calibri" w:cs="Calibri"/>
          <w:sz w:val="21"/>
          <w:szCs w:val="21"/>
        </w:rPr>
        <w:t>; ce</w:t>
      </w:r>
      <w:r w:rsidRPr="00472188">
        <w:rPr>
          <w:rFonts w:ascii="Calibri" w:hAnsi="Calibri" w:cs="Calibri"/>
          <w:spacing w:val="1"/>
          <w:sz w:val="21"/>
          <w:szCs w:val="21"/>
        </w:rPr>
        <w:t>n</w:t>
      </w:r>
      <w:r w:rsidRPr="00472188">
        <w:rPr>
          <w:rFonts w:ascii="Calibri" w:hAnsi="Calibri" w:cs="Calibri"/>
          <w:sz w:val="21"/>
          <w:szCs w:val="21"/>
        </w:rPr>
        <w:t xml:space="preserve">a </w:t>
      </w:r>
      <w:r w:rsidRPr="00472188">
        <w:rPr>
          <w:rFonts w:ascii="Calibri" w:hAnsi="Calibri" w:cs="Calibri"/>
          <w:spacing w:val="-1"/>
          <w:sz w:val="21"/>
          <w:szCs w:val="21"/>
        </w:rPr>
        <w:t>w</w:t>
      </w:r>
      <w:r w:rsidRPr="00472188">
        <w:rPr>
          <w:rFonts w:ascii="Calibri" w:hAnsi="Calibri" w:cs="Calibri"/>
          <w:sz w:val="21"/>
          <w:szCs w:val="21"/>
        </w:rPr>
        <w:t>i</w:t>
      </w:r>
      <w:r w:rsidRPr="00472188">
        <w:rPr>
          <w:rFonts w:ascii="Calibri" w:hAnsi="Calibri" w:cs="Calibri"/>
          <w:spacing w:val="1"/>
          <w:sz w:val="21"/>
          <w:szCs w:val="21"/>
        </w:rPr>
        <w:t>nn</w:t>
      </w:r>
      <w:r w:rsidRPr="00472188">
        <w:rPr>
          <w:rFonts w:ascii="Calibri" w:hAnsi="Calibri" w:cs="Calibri"/>
          <w:sz w:val="21"/>
          <w:szCs w:val="21"/>
        </w:rPr>
        <w:t xml:space="preserve">a </w:t>
      </w:r>
      <w:r w:rsidRPr="00472188">
        <w:rPr>
          <w:rFonts w:ascii="Calibri" w:hAnsi="Calibri" w:cs="Calibri"/>
          <w:spacing w:val="1"/>
          <w:sz w:val="21"/>
          <w:szCs w:val="21"/>
        </w:rPr>
        <w:t>b</w:t>
      </w:r>
      <w:r w:rsidRPr="00472188">
        <w:rPr>
          <w:rFonts w:ascii="Calibri" w:hAnsi="Calibri" w:cs="Calibri"/>
          <w:sz w:val="21"/>
          <w:szCs w:val="21"/>
        </w:rPr>
        <w:t xml:space="preserve">yć </w:t>
      </w:r>
      <w:r w:rsidRPr="00472188">
        <w:rPr>
          <w:rFonts w:ascii="Calibri" w:hAnsi="Calibri" w:cs="Calibri"/>
          <w:spacing w:val="-1"/>
          <w:sz w:val="21"/>
          <w:szCs w:val="21"/>
        </w:rPr>
        <w:t>w</w:t>
      </w:r>
      <w:r w:rsidRPr="00472188">
        <w:rPr>
          <w:rFonts w:ascii="Calibri" w:hAnsi="Calibri" w:cs="Calibri"/>
          <w:sz w:val="21"/>
          <w:szCs w:val="21"/>
        </w:rPr>
        <w:t>yra</w:t>
      </w:r>
      <w:r w:rsidRPr="00472188">
        <w:rPr>
          <w:rFonts w:ascii="Calibri" w:hAnsi="Calibri" w:cs="Calibri"/>
          <w:spacing w:val="1"/>
          <w:sz w:val="21"/>
          <w:szCs w:val="21"/>
        </w:rPr>
        <w:t>ż</w:t>
      </w:r>
      <w:r w:rsidRPr="00472188">
        <w:rPr>
          <w:rFonts w:ascii="Calibri" w:hAnsi="Calibri" w:cs="Calibri"/>
          <w:sz w:val="21"/>
          <w:szCs w:val="21"/>
        </w:rPr>
        <w:t>o</w:t>
      </w:r>
      <w:r w:rsidRPr="00472188">
        <w:rPr>
          <w:rFonts w:ascii="Calibri" w:hAnsi="Calibri" w:cs="Calibri"/>
          <w:spacing w:val="1"/>
          <w:sz w:val="21"/>
          <w:szCs w:val="21"/>
        </w:rPr>
        <w:t>n</w:t>
      </w:r>
      <w:r w:rsidRPr="00472188">
        <w:rPr>
          <w:rFonts w:ascii="Calibri" w:hAnsi="Calibri" w:cs="Calibri"/>
          <w:sz w:val="21"/>
          <w:szCs w:val="21"/>
        </w:rPr>
        <w:t xml:space="preserve">a </w:t>
      </w:r>
      <w:r w:rsidRPr="00472188">
        <w:rPr>
          <w:rFonts w:ascii="Calibri" w:hAnsi="Calibri" w:cs="Calibri"/>
          <w:spacing w:val="-1"/>
          <w:sz w:val="21"/>
          <w:szCs w:val="21"/>
        </w:rPr>
        <w:t>c</w:t>
      </w:r>
      <w:r w:rsidRPr="00472188">
        <w:rPr>
          <w:rFonts w:ascii="Calibri" w:hAnsi="Calibri" w:cs="Calibri"/>
          <w:sz w:val="21"/>
          <w:szCs w:val="21"/>
        </w:rPr>
        <w:t>yf</w:t>
      </w:r>
      <w:r w:rsidRPr="00472188">
        <w:rPr>
          <w:rFonts w:ascii="Calibri" w:hAnsi="Calibri" w:cs="Calibri"/>
          <w:spacing w:val="-2"/>
          <w:sz w:val="21"/>
          <w:szCs w:val="21"/>
        </w:rPr>
        <w:t>r</w:t>
      </w:r>
      <w:r w:rsidRPr="00472188">
        <w:rPr>
          <w:rFonts w:ascii="Calibri" w:hAnsi="Calibri" w:cs="Calibri"/>
          <w:sz w:val="21"/>
          <w:szCs w:val="21"/>
        </w:rPr>
        <w:t>o</w:t>
      </w:r>
      <w:r w:rsidRPr="00472188">
        <w:rPr>
          <w:rFonts w:ascii="Calibri" w:hAnsi="Calibri" w:cs="Calibri"/>
          <w:spacing w:val="-1"/>
          <w:sz w:val="21"/>
          <w:szCs w:val="21"/>
        </w:rPr>
        <w:t>w</w:t>
      </w:r>
      <w:r w:rsidRPr="00472188">
        <w:rPr>
          <w:rFonts w:ascii="Calibri" w:hAnsi="Calibri" w:cs="Calibri"/>
          <w:sz w:val="21"/>
          <w:szCs w:val="21"/>
        </w:rPr>
        <w:t>o or</w:t>
      </w:r>
      <w:r w:rsidRPr="00472188">
        <w:rPr>
          <w:rFonts w:ascii="Calibri" w:hAnsi="Calibri" w:cs="Calibri"/>
          <w:spacing w:val="-2"/>
          <w:sz w:val="21"/>
          <w:szCs w:val="21"/>
        </w:rPr>
        <w:t>a</w:t>
      </w:r>
      <w:r w:rsidRPr="00472188">
        <w:rPr>
          <w:rFonts w:ascii="Calibri" w:hAnsi="Calibri" w:cs="Calibri"/>
          <w:sz w:val="21"/>
          <w:szCs w:val="21"/>
        </w:rPr>
        <w:t>z</w:t>
      </w:r>
      <w:r w:rsidRPr="00472188">
        <w:rPr>
          <w:rFonts w:ascii="Calibri" w:hAnsi="Calibri" w:cs="Calibri"/>
          <w:spacing w:val="1"/>
          <w:sz w:val="21"/>
          <w:szCs w:val="21"/>
        </w:rPr>
        <w:t xml:space="preserve"> p</w:t>
      </w:r>
      <w:r w:rsidRPr="00472188">
        <w:rPr>
          <w:rFonts w:ascii="Calibri" w:hAnsi="Calibri" w:cs="Calibri"/>
          <w:sz w:val="21"/>
          <w:szCs w:val="21"/>
        </w:rPr>
        <w:t>o</w:t>
      </w:r>
      <w:r w:rsidRPr="00472188">
        <w:rPr>
          <w:rFonts w:ascii="Calibri" w:hAnsi="Calibri" w:cs="Calibri"/>
          <w:spacing w:val="1"/>
          <w:sz w:val="21"/>
          <w:szCs w:val="21"/>
        </w:rPr>
        <w:t>d</w:t>
      </w:r>
      <w:r w:rsidRPr="00472188">
        <w:rPr>
          <w:rFonts w:ascii="Calibri" w:hAnsi="Calibri" w:cs="Calibri"/>
          <w:spacing w:val="-2"/>
          <w:sz w:val="21"/>
          <w:szCs w:val="21"/>
        </w:rPr>
        <w:t>a</w:t>
      </w:r>
      <w:r w:rsidRPr="00472188">
        <w:rPr>
          <w:rFonts w:ascii="Calibri" w:hAnsi="Calibri" w:cs="Calibri"/>
          <w:spacing w:val="1"/>
          <w:sz w:val="21"/>
          <w:szCs w:val="21"/>
        </w:rPr>
        <w:t>n</w:t>
      </w:r>
      <w:r w:rsidRPr="00472188">
        <w:rPr>
          <w:rFonts w:ascii="Calibri" w:hAnsi="Calibri" w:cs="Calibri"/>
          <w:sz w:val="21"/>
          <w:szCs w:val="21"/>
        </w:rPr>
        <w:t xml:space="preserve">a </w:t>
      </w:r>
      <w:r w:rsidRPr="00472188">
        <w:rPr>
          <w:rFonts w:ascii="Calibri" w:hAnsi="Calibri" w:cs="Calibri"/>
          <w:sz w:val="21"/>
          <w:szCs w:val="21"/>
          <w:lang w:val="pl-PL"/>
        </w:rPr>
        <w:br/>
      </w:r>
      <w:r w:rsidRPr="00472188">
        <w:rPr>
          <w:rFonts w:ascii="Calibri" w:hAnsi="Calibri" w:cs="Calibri"/>
          <w:sz w:val="21"/>
          <w:szCs w:val="21"/>
        </w:rPr>
        <w:t xml:space="preserve">z </w:t>
      </w:r>
      <w:r w:rsidRPr="00472188">
        <w:rPr>
          <w:rFonts w:ascii="Calibri" w:hAnsi="Calibri" w:cs="Calibri"/>
          <w:spacing w:val="-1"/>
          <w:sz w:val="21"/>
          <w:szCs w:val="21"/>
        </w:rPr>
        <w:t>d</w:t>
      </w:r>
      <w:r w:rsidRPr="00472188">
        <w:rPr>
          <w:rFonts w:ascii="Calibri" w:hAnsi="Calibri" w:cs="Calibri"/>
          <w:sz w:val="21"/>
          <w:szCs w:val="21"/>
        </w:rPr>
        <w:t>o</w:t>
      </w:r>
      <w:r w:rsidRPr="00472188">
        <w:rPr>
          <w:rFonts w:ascii="Calibri" w:hAnsi="Calibri" w:cs="Calibri"/>
          <w:spacing w:val="-1"/>
          <w:sz w:val="21"/>
          <w:szCs w:val="21"/>
        </w:rPr>
        <w:t>k</w:t>
      </w:r>
      <w:r w:rsidRPr="00472188">
        <w:rPr>
          <w:rFonts w:ascii="Calibri" w:hAnsi="Calibri" w:cs="Calibri"/>
          <w:sz w:val="21"/>
          <w:szCs w:val="21"/>
        </w:rPr>
        <w:t>ła</w:t>
      </w:r>
      <w:r w:rsidRPr="00472188">
        <w:rPr>
          <w:rFonts w:ascii="Calibri" w:hAnsi="Calibri" w:cs="Calibri"/>
          <w:spacing w:val="1"/>
          <w:sz w:val="21"/>
          <w:szCs w:val="21"/>
        </w:rPr>
        <w:t>dn</w:t>
      </w:r>
      <w:r w:rsidRPr="00472188">
        <w:rPr>
          <w:rFonts w:ascii="Calibri" w:hAnsi="Calibri" w:cs="Calibri"/>
          <w:sz w:val="21"/>
          <w:szCs w:val="21"/>
        </w:rPr>
        <w:t>oś</w:t>
      </w:r>
      <w:r w:rsidRPr="00472188">
        <w:rPr>
          <w:rFonts w:ascii="Calibri" w:hAnsi="Calibri" w:cs="Calibri"/>
          <w:spacing w:val="-1"/>
          <w:sz w:val="21"/>
          <w:szCs w:val="21"/>
        </w:rPr>
        <w:t>c</w:t>
      </w:r>
      <w:r w:rsidRPr="00472188">
        <w:rPr>
          <w:rFonts w:ascii="Calibri" w:hAnsi="Calibri" w:cs="Calibri"/>
          <w:sz w:val="21"/>
          <w:szCs w:val="21"/>
        </w:rPr>
        <w:t xml:space="preserve">ią </w:t>
      </w:r>
      <w:r w:rsidRPr="00472188">
        <w:rPr>
          <w:rFonts w:ascii="Calibri" w:hAnsi="Calibri" w:cs="Calibri"/>
          <w:spacing w:val="1"/>
          <w:sz w:val="21"/>
          <w:szCs w:val="21"/>
        </w:rPr>
        <w:t>d</w:t>
      </w:r>
      <w:r w:rsidRPr="00472188">
        <w:rPr>
          <w:rFonts w:ascii="Calibri" w:hAnsi="Calibri" w:cs="Calibri"/>
          <w:sz w:val="21"/>
          <w:szCs w:val="21"/>
        </w:rPr>
        <w:t xml:space="preserve">o </w:t>
      </w:r>
      <w:r w:rsidRPr="00472188">
        <w:rPr>
          <w:rFonts w:ascii="Calibri" w:hAnsi="Calibri" w:cs="Calibri"/>
          <w:spacing w:val="1"/>
          <w:sz w:val="21"/>
          <w:szCs w:val="21"/>
        </w:rPr>
        <w:t>d</w:t>
      </w:r>
      <w:r w:rsidRPr="00472188">
        <w:rPr>
          <w:rFonts w:ascii="Calibri" w:hAnsi="Calibri" w:cs="Calibri"/>
          <w:spacing w:val="-1"/>
          <w:sz w:val="21"/>
          <w:szCs w:val="21"/>
        </w:rPr>
        <w:t>w</w:t>
      </w:r>
      <w:r w:rsidRPr="00472188">
        <w:rPr>
          <w:rFonts w:ascii="Calibri" w:hAnsi="Calibri" w:cs="Calibri"/>
          <w:sz w:val="21"/>
          <w:szCs w:val="21"/>
        </w:rPr>
        <w:t>ó</w:t>
      </w:r>
      <w:r w:rsidRPr="00472188">
        <w:rPr>
          <w:rFonts w:ascii="Calibri" w:hAnsi="Calibri" w:cs="Calibri"/>
          <w:spacing w:val="-1"/>
          <w:sz w:val="21"/>
          <w:szCs w:val="21"/>
        </w:rPr>
        <w:t>c</w:t>
      </w:r>
      <w:r w:rsidRPr="00472188">
        <w:rPr>
          <w:rFonts w:ascii="Calibri" w:hAnsi="Calibri" w:cs="Calibri"/>
          <w:sz w:val="21"/>
          <w:szCs w:val="21"/>
        </w:rPr>
        <w:t>h mie</w:t>
      </w:r>
      <w:r w:rsidRPr="00472188">
        <w:rPr>
          <w:rFonts w:ascii="Calibri" w:hAnsi="Calibri" w:cs="Calibri"/>
          <w:spacing w:val="1"/>
          <w:sz w:val="21"/>
          <w:szCs w:val="21"/>
        </w:rPr>
        <w:t>j</w:t>
      </w:r>
      <w:r w:rsidRPr="00472188">
        <w:rPr>
          <w:rFonts w:ascii="Calibri" w:hAnsi="Calibri" w:cs="Calibri"/>
          <w:sz w:val="21"/>
          <w:szCs w:val="21"/>
        </w:rPr>
        <w:t>sc</w:t>
      </w:r>
      <w:r w:rsidRPr="00472188">
        <w:rPr>
          <w:rFonts w:ascii="Calibri" w:hAnsi="Calibri" w:cs="Calibri"/>
          <w:spacing w:val="1"/>
          <w:sz w:val="21"/>
          <w:szCs w:val="21"/>
        </w:rPr>
        <w:t xml:space="preserve"> p</w:t>
      </w:r>
      <w:r w:rsidRPr="00472188">
        <w:rPr>
          <w:rFonts w:ascii="Calibri" w:hAnsi="Calibri" w:cs="Calibri"/>
          <w:sz w:val="21"/>
          <w:szCs w:val="21"/>
        </w:rPr>
        <w:t xml:space="preserve">o </w:t>
      </w:r>
      <w:r w:rsidRPr="00472188">
        <w:rPr>
          <w:rFonts w:ascii="Calibri" w:hAnsi="Calibri" w:cs="Calibri"/>
          <w:spacing w:val="1"/>
          <w:sz w:val="21"/>
          <w:szCs w:val="21"/>
        </w:rPr>
        <w:t>p</w:t>
      </w:r>
      <w:r w:rsidRPr="00472188">
        <w:rPr>
          <w:rFonts w:ascii="Calibri" w:hAnsi="Calibri" w:cs="Calibri"/>
          <w:sz w:val="21"/>
          <w:szCs w:val="21"/>
        </w:rPr>
        <w:t>r</w:t>
      </w:r>
      <w:r w:rsidRPr="00472188">
        <w:rPr>
          <w:rFonts w:ascii="Calibri" w:hAnsi="Calibri" w:cs="Calibri"/>
          <w:spacing w:val="1"/>
          <w:sz w:val="21"/>
          <w:szCs w:val="21"/>
        </w:rPr>
        <w:t>z</w:t>
      </w:r>
      <w:r w:rsidRPr="00472188">
        <w:rPr>
          <w:rFonts w:ascii="Calibri" w:hAnsi="Calibri" w:cs="Calibri"/>
          <w:sz w:val="21"/>
          <w:szCs w:val="21"/>
        </w:rPr>
        <w:t>ec</w:t>
      </w:r>
      <w:r w:rsidRPr="00472188">
        <w:rPr>
          <w:rFonts w:ascii="Calibri" w:hAnsi="Calibri" w:cs="Calibri"/>
          <w:spacing w:val="-2"/>
          <w:sz w:val="21"/>
          <w:szCs w:val="21"/>
        </w:rPr>
        <w:t>i</w:t>
      </w:r>
      <w:r w:rsidRPr="00472188">
        <w:rPr>
          <w:rFonts w:ascii="Calibri" w:hAnsi="Calibri" w:cs="Calibri"/>
          <w:spacing w:val="1"/>
          <w:sz w:val="21"/>
          <w:szCs w:val="21"/>
        </w:rPr>
        <w:t>n</w:t>
      </w:r>
      <w:r w:rsidRPr="00472188">
        <w:rPr>
          <w:rFonts w:ascii="Calibri" w:hAnsi="Calibri" w:cs="Calibri"/>
          <w:spacing w:val="-1"/>
          <w:sz w:val="21"/>
          <w:szCs w:val="21"/>
        </w:rPr>
        <w:t>k</w:t>
      </w:r>
      <w:r w:rsidRPr="00472188">
        <w:rPr>
          <w:rFonts w:ascii="Calibri" w:hAnsi="Calibri" w:cs="Calibri"/>
          <w:spacing w:val="1"/>
          <w:sz w:val="21"/>
          <w:szCs w:val="21"/>
        </w:rPr>
        <w:t>u zaokrąglona z zastosowaniem reguł matematycznych</w:t>
      </w:r>
      <w:r w:rsidRPr="00472188">
        <w:rPr>
          <w:rFonts w:ascii="Calibri" w:hAnsi="Calibri" w:cs="Calibri"/>
          <w:sz w:val="21"/>
          <w:szCs w:val="21"/>
          <w:lang w:val="pl-PL"/>
        </w:rPr>
        <w:t>;</w:t>
      </w:r>
      <w:r w:rsidR="00A800B1">
        <w:rPr>
          <w:rFonts w:ascii="Calibri" w:hAnsi="Calibri" w:cs="Calibri"/>
          <w:sz w:val="21"/>
          <w:szCs w:val="21"/>
          <w:lang w:val="pl-PL"/>
        </w:rPr>
        <w:t xml:space="preserve"> </w:t>
      </w:r>
      <w:r w:rsidRPr="00A800B1">
        <w:rPr>
          <w:rFonts w:ascii="Calibri" w:hAnsi="Calibri" w:cs="Calibri"/>
          <w:sz w:val="21"/>
          <w:szCs w:val="21"/>
        </w:rPr>
        <w:t>wszystkie ceny jednostkowe winny być podane z dokładnością do dwóch miejsc po przecinku, zgodnie z zastosowaniem</w:t>
      </w:r>
      <w:r w:rsidRPr="00A800B1">
        <w:rPr>
          <w:rFonts w:ascii="Calibri" w:hAnsi="Calibri" w:cs="Calibri"/>
          <w:sz w:val="21"/>
          <w:szCs w:val="21"/>
          <w:lang w:val="pl-PL"/>
        </w:rPr>
        <w:t xml:space="preserve"> </w:t>
      </w:r>
      <w:r w:rsidRPr="00A800B1">
        <w:rPr>
          <w:rFonts w:ascii="Calibri" w:hAnsi="Calibri" w:cs="Calibri"/>
          <w:sz w:val="21"/>
          <w:szCs w:val="21"/>
        </w:rPr>
        <w:t>matematycznych reguł zaokrąglania</w:t>
      </w:r>
      <w:r w:rsidRPr="00A800B1">
        <w:rPr>
          <w:rFonts w:ascii="Calibri" w:hAnsi="Calibri" w:cs="Calibri"/>
          <w:sz w:val="21"/>
          <w:szCs w:val="21"/>
          <w:lang w:val="pl-PL"/>
        </w:rPr>
        <w:t xml:space="preserve">; </w:t>
      </w:r>
      <w:r w:rsidRPr="00A800B1">
        <w:rPr>
          <w:rFonts w:ascii="Calibri" w:hAnsi="Calibri" w:cs="Calibri"/>
          <w:sz w:val="21"/>
          <w:szCs w:val="21"/>
        </w:rPr>
        <w:t>w przypadku, gdy wykonawca poda ceny jednostkowe</w:t>
      </w:r>
      <w:r w:rsidRPr="00A800B1">
        <w:rPr>
          <w:rFonts w:ascii="Calibri" w:hAnsi="Calibri" w:cs="Calibri"/>
          <w:sz w:val="21"/>
          <w:szCs w:val="21"/>
          <w:lang w:val="pl-PL"/>
        </w:rPr>
        <w:t xml:space="preserve"> </w:t>
      </w:r>
      <w:r w:rsidRPr="00A800B1">
        <w:rPr>
          <w:rFonts w:ascii="Calibri" w:hAnsi="Calibri" w:cs="Calibri"/>
          <w:sz w:val="21"/>
          <w:szCs w:val="21"/>
        </w:rPr>
        <w:t>z większą niż dwie liczbą cyfr po przecinku, zamawiający dokona poprawy tej ceny do dwóch miejsc po przecinku</w:t>
      </w:r>
      <w:r w:rsidRPr="00A800B1">
        <w:rPr>
          <w:rFonts w:ascii="Calibri" w:hAnsi="Calibri" w:cs="Calibri"/>
          <w:sz w:val="21"/>
          <w:szCs w:val="21"/>
          <w:lang w:val="pl-PL"/>
        </w:rPr>
        <w:t xml:space="preserve">, </w:t>
      </w:r>
      <w:r w:rsidRPr="00A800B1">
        <w:rPr>
          <w:rFonts w:ascii="Calibri" w:hAnsi="Calibri" w:cs="Calibri"/>
          <w:sz w:val="21"/>
          <w:szCs w:val="21"/>
        </w:rPr>
        <w:t>zgodnie z matematycznymi regułami zaokrąglania.</w:t>
      </w:r>
    </w:p>
    <w:p w14:paraId="383BB232" w14:textId="13A9AFE7" w:rsidR="003F6333" w:rsidRPr="00472188" w:rsidRDefault="003F6333" w:rsidP="00430ABE">
      <w:pPr>
        <w:pStyle w:val="Akapitzlist"/>
        <w:numPr>
          <w:ilvl w:val="0"/>
          <w:numId w:val="23"/>
        </w:numPr>
        <w:tabs>
          <w:tab w:val="clear" w:pos="870"/>
          <w:tab w:val="left" w:pos="426"/>
        </w:tabs>
        <w:ind w:left="426" w:hanging="426"/>
        <w:contextualSpacing/>
        <w:jc w:val="both"/>
        <w:rPr>
          <w:rFonts w:asciiTheme="minorHAnsi" w:hAnsiTheme="minorHAnsi" w:cstheme="minorHAnsi"/>
          <w:sz w:val="21"/>
          <w:szCs w:val="21"/>
        </w:rPr>
      </w:pPr>
      <w:r w:rsidRPr="00472188">
        <w:rPr>
          <w:rFonts w:asciiTheme="minorHAnsi" w:hAnsiTheme="minorHAnsi" w:cstheme="minorHAnsi"/>
          <w:sz w:val="21"/>
          <w:szCs w:val="21"/>
        </w:rPr>
        <w:t>Zao</w:t>
      </w:r>
      <w:r w:rsidRPr="00472188">
        <w:rPr>
          <w:rFonts w:asciiTheme="minorHAnsi" w:hAnsiTheme="minorHAnsi" w:cstheme="minorHAnsi"/>
          <w:spacing w:val="1"/>
          <w:sz w:val="21"/>
          <w:szCs w:val="21"/>
        </w:rPr>
        <w:t>f</w:t>
      </w:r>
      <w:r w:rsidRPr="00472188">
        <w:rPr>
          <w:rFonts w:asciiTheme="minorHAnsi" w:hAnsiTheme="minorHAnsi" w:cstheme="minorHAnsi"/>
          <w:sz w:val="21"/>
          <w:szCs w:val="21"/>
        </w:rPr>
        <w:t>e</w:t>
      </w:r>
      <w:r w:rsidRPr="00472188">
        <w:rPr>
          <w:rFonts w:asciiTheme="minorHAnsi" w:hAnsiTheme="minorHAnsi" w:cstheme="minorHAnsi"/>
          <w:spacing w:val="-2"/>
          <w:sz w:val="21"/>
          <w:szCs w:val="21"/>
        </w:rPr>
        <w:t>r</w:t>
      </w:r>
      <w:r w:rsidRPr="00472188">
        <w:rPr>
          <w:rFonts w:asciiTheme="minorHAnsi" w:hAnsiTheme="minorHAnsi" w:cstheme="minorHAnsi"/>
          <w:sz w:val="21"/>
          <w:szCs w:val="21"/>
        </w:rPr>
        <w:t>o</w:t>
      </w:r>
      <w:r w:rsidRPr="00472188">
        <w:rPr>
          <w:rFonts w:asciiTheme="minorHAnsi" w:hAnsiTheme="minorHAnsi" w:cstheme="minorHAnsi"/>
          <w:spacing w:val="-1"/>
          <w:sz w:val="21"/>
          <w:szCs w:val="21"/>
        </w:rPr>
        <w:t>w</w:t>
      </w:r>
      <w:r w:rsidRPr="00472188">
        <w:rPr>
          <w:rFonts w:asciiTheme="minorHAnsi" w:hAnsiTheme="minorHAnsi" w:cstheme="minorHAnsi"/>
          <w:sz w:val="21"/>
          <w:szCs w:val="21"/>
        </w:rPr>
        <w:t>a</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a </w:t>
      </w:r>
      <w:r w:rsidRPr="00472188">
        <w:rPr>
          <w:rFonts w:asciiTheme="minorHAnsi" w:hAnsiTheme="minorHAnsi" w:cstheme="minorHAnsi"/>
          <w:spacing w:val="-1"/>
          <w:sz w:val="21"/>
          <w:szCs w:val="21"/>
        </w:rPr>
        <w:t>c</w:t>
      </w:r>
      <w:r w:rsidRPr="00472188">
        <w:rPr>
          <w:rFonts w:asciiTheme="minorHAnsi" w:hAnsiTheme="minorHAnsi" w:cstheme="minorHAnsi"/>
          <w:sz w:val="21"/>
          <w:szCs w:val="21"/>
        </w:rPr>
        <w:t>e</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a </w:t>
      </w:r>
      <w:r w:rsidRPr="00472188">
        <w:rPr>
          <w:rFonts w:asciiTheme="minorHAnsi" w:hAnsiTheme="minorHAnsi" w:cstheme="minorHAnsi"/>
          <w:spacing w:val="1"/>
          <w:sz w:val="21"/>
          <w:szCs w:val="21"/>
        </w:rPr>
        <w:t>p</w:t>
      </w:r>
      <w:r w:rsidRPr="00472188">
        <w:rPr>
          <w:rFonts w:asciiTheme="minorHAnsi" w:hAnsiTheme="minorHAnsi" w:cstheme="minorHAnsi"/>
          <w:sz w:val="21"/>
          <w:szCs w:val="21"/>
        </w:rPr>
        <w:t>o</w:t>
      </w:r>
      <w:r w:rsidRPr="00472188">
        <w:rPr>
          <w:rFonts w:asciiTheme="minorHAnsi" w:hAnsiTheme="minorHAnsi" w:cstheme="minorHAnsi"/>
          <w:spacing w:val="-1"/>
          <w:sz w:val="21"/>
          <w:szCs w:val="21"/>
        </w:rPr>
        <w:t>w</w:t>
      </w:r>
      <w:r w:rsidRPr="00472188">
        <w:rPr>
          <w:rFonts w:asciiTheme="minorHAnsi" w:hAnsiTheme="minorHAnsi" w:cstheme="minorHAnsi"/>
          <w:spacing w:val="-2"/>
          <w:sz w:val="21"/>
          <w:szCs w:val="21"/>
        </w:rPr>
        <w:t>i</w:t>
      </w:r>
      <w:r w:rsidRPr="00472188">
        <w:rPr>
          <w:rFonts w:asciiTheme="minorHAnsi" w:hAnsiTheme="minorHAnsi" w:cstheme="minorHAnsi"/>
          <w:spacing w:val="1"/>
          <w:sz w:val="21"/>
          <w:szCs w:val="21"/>
        </w:rPr>
        <w:t>nn</w:t>
      </w:r>
      <w:r w:rsidRPr="00472188">
        <w:rPr>
          <w:rFonts w:asciiTheme="minorHAnsi" w:hAnsiTheme="minorHAnsi" w:cstheme="minorHAnsi"/>
          <w:sz w:val="21"/>
          <w:szCs w:val="21"/>
        </w:rPr>
        <w:t xml:space="preserve">a </w:t>
      </w:r>
      <w:r w:rsidRPr="00472188">
        <w:rPr>
          <w:rFonts w:asciiTheme="minorHAnsi" w:hAnsiTheme="minorHAnsi" w:cstheme="minorHAnsi"/>
          <w:spacing w:val="1"/>
          <w:sz w:val="21"/>
          <w:szCs w:val="21"/>
        </w:rPr>
        <w:t>u</w:t>
      </w:r>
      <w:r w:rsidRPr="00472188">
        <w:rPr>
          <w:rFonts w:asciiTheme="minorHAnsi" w:hAnsiTheme="minorHAnsi" w:cstheme="minorHAnsi"/>
          <w:spacing w:val="-1"/>
          <w:sz w:val="21"/>
          <w:szCs w:val="21"/>
        </w:rPr>
        <w:t>w</w:t>
      </w:r>
      <w:r w:rsidRPr="00472188">
        <w:rPr>
          <w:rFonts w:asciiTheme="minorHAnsi" w:hAnsiTheme="minorHAnsi" w:cstheme="minorHAnsi"/>
          <w:spacing w:val="1"/>
          <w:sz w:val="21"/>
          <w:szCs w:val="21"/>
        </w:rPr>
        <w:t>z</w:t>
      </w:r>
      <w:r w:rsidRPr="00472188">
        <w:rPr>
          <w:rFonts w:asciiTheme="minorHAnsi" w:hAnsiTheme="minorHAnsi" w:cstheme="minorHAnsi"/>
          <w:sz w:val="21"/>
          <w:szCs w:val="21"/>
        </w:rPr>
        <w:t>glę</w:t>
      </w:r>
      <w:r w:rsidRPr="00472188">
        <w:rPr>
          <w:rFonts w:asciiTheme="minorHAnsi" w:hAnsiTheme="minorHAnsi" w:cstheme="minorHAnsi"/>
          <w:spacing w:val="-1"/>
          <w:sz w:val="21"/>
          <w:szCs w:val="21"/>
        </w:rPr>
        <w:t>d</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iać </w:t>
      </w:r>
      <w:r w:rsidRPr="00472188">
        <w:rPr>
          <w:rFonts w:asciiTheme="minorHAnsi" w:hAnsiTheme="minorHAnsi" w:cstheme="minorHAnsi"/>
          <w:spacing w:val="-1"/>
          <w:sz w:val="21"/>
          <w:szCs w:val="21"/>
        </w:rPr>
        <w:t>w</w:t>
      </w:r>
      <w:r w:rsidRPr="00472188">
        <w:rPr>
          <w:rFonts w:asciiTheme="minorHAnsi" w:hAnsiTheme="minorHAnsi" w:cstheme="minorHAnsi"/>
          <w:sz w:val="21"/>
          <w:szCs w:val="21"/>
        </w:rPr>
        <w:t>s</w:t>
      </w:r>
      <w:r w:rsidRPr="00472188">
        <w:rPr>
          <w:rFonts w:asciiTheme="minorHAnsi" w:hAnsiTheme="minorHAnsi" w:cstheme="minorHAnsi"/>
          <w:spacing w:val="1"/>
          <w:sz w:val="21"/>
          <w:szCs w:val="21"/>
        </w:rPr>
        <w:t>z</w:t>
      </w:r>
      <w:r w:rsidRPr="00472188">
        <w:rPr>
          <w:rFonts w:asciiTheme="minorHAnsi" w:hAnsiTheme="minorHAnsi" w:cstheme="minorHAnsi"/>
          <w:sz w:val="21"/>
          <w:szCs w:val="21"/>
        </w:rPr>
        <w:t>y</w:t>
      </w:r>
      <w:r w:rsidRPr="00472188">
        <w:rPr>
          <w:rFonts w:asciiTheme="minorHAnsi" w:hAnsiTheme="minorHAnsi" w:cstheme="minorHAnsi"/>
          <w:spacing w:val="-1"/>
          <w:sz w:val="21"/>
          <w:szCs w:val="21"/>
        </w:rPr>
        <w:t>stk</w:t>
      </w:r>
      <w:r w:rsidRPr="00472188">
        <w:rPr>
          <w:rFonts w:asciiTheme="minorHAnsi" w:hAnsiTheme="minorHAnsi" w:cstheme="minorHAnsi"/>
          <w:spacing w:val="5"/>
          <w:sz w:val="21"/>
          <w:szCs w:val="21"/>
        </w:rPr>
        <w:t>i</w:t>
      </w:r>
      <w:r w:rsidRPr="00472188">
        <w:rPr>
          <w:rFonts w:asciiTheme="minorHAnsi" w:hAnsiTheme="minorHAnsi" w:cstheme="minorHAnsi"/>
          <w:sz w:val="21"/>
          <w:szCs w:val="21"/>
        </w:rPr>
        <w:t xml:space="preserve">e </w:t>
      </w:r>
      <w:r w:rsidRPr="00472188">
        <w:rPr>
          <w:rFonts w:asciiTheme="minorHAnsi" w:hAnsiTheme="minorHAnsi" w:cstheme="minorHAnsi"/>
          <w:spacing w:val="-1"/>
          <w:sz w:val="21"/>
          <w:szCs w:val="21"/>
        </w:rPr>
        <w:t>k</w:t>
      </w:r>
      <w:r w:rsidRPr="00472188">
        <w:rPr>
          <w:rFonts w:asciiTheme="minorHAnsi" w:hAnsiTheme="minorHAnsi" w:cstheme="minorHAnsi"/>
          <w:sz w:val="21"/>
          <w:szCs w:val="21"/>
        </w:rPr>
        <w:t>os</w:t>
      </w:r>
      <w:r w:rsidRPr="00472188">
        <w:rPr>
          <w:rFonts w:asciiTheme="minorHAnsi" w:hAnsiTheme="minorHAnsi" w:cstheme="minorHAnsi"/>
          <w:spacing w:val="1"/>
          <w:sz w:val="21"/>
          <w:szCs w:val="21"/>
        </w:rPr>
        <w:t>zt</w:t>
      </w:r>
      <w:r w:rsidRPr="00472188">
        <w:rPr>
          <w:rFonts w:asciiTheme="minorHAnsi" w:hAnsiTheme="minorHAnsi" w:cstheme="minorHAnsi"/>
          <w:sz w:val="21"/>
          <w:szCs w:val="21"/>
        </w:rPr>
        <w:t xml:space="preserve">y </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i</w:t>
      </w:r>
      <w:r w:rsidRPr="00472188">
        <w:rPr>
          <w:rFonts w:asciiTheme="minorHAnsi" w:hAnsiTheme="minorHAnsi" w:cstheme="minorHAnsi"/>
          <w:spacing w:val="-2"/>
          <w:sz w:val="21"/>
          <w:szCs w:val="21"/>
        </w:rPr>
        <w:t>e</w:t>
      </w:r>
      <w:r w:rsidRPr="00472188">
        <w:rPr>
          <w:rFonts w:asciiTheme="minorHAnsi" w:hAnsiTheme="minorHAnsi" w:cstheme="minorHAnsi"/>
          <w:spacing w:val="1"/>
          <w:sz w:val="21"/>
          <w:szCs w:val="21"/>
        </w:rPr>
        <w:t>zb</w:t>
      </w:r>
      <w:r w:rsidRPr="00472188">
        <w:rPr>
          <w:rFonts w:asciiTheme="minorHAnsi" w:hAnsiTheme="minorHAnsi" w:cstheme="minorHAnsi"/>
          <w:spacing w:val="-2"/>
          <w:sz w:val="21"/>
          <w:szCs w:val="21"/>
        </w:rPr>
        <w:t>ę</w:t>
      </w:r>
      <w:r w:rsidRPr="00472188">
        <w:rPr>
          <w:rFonts w:asciiTheme="minorHAnsi" w:hAnsiTheme="minorHAnsi" w:cstheme="minorHAnsi"/>
          <w:spacing w:val="1"/>
          <w:sz w:val="21"/>
          <w:szCs w:val="21"/>
        </w:rPr>
        <w:t>d</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e </w:t>
      </w:r>
      <w:r w:rsidRPr="00472188">
        <w:rPr>
          <w:rFonts w:asciiTheme="minorHAnsi" w:hAnsiTheme="minorHAnsi" w:cstheme="minorHAnsi"/>
          <w:spacing w:val="-1"/>
          <w:sz w:val="21"/>
          <w:szCs w:val="21"/>
        </w:rPr>
        <w:t>d</w:t>
      </w:r>
      <w:r w:rsidRPr="00472188">
        <w:rPr>
          <w:rFonts w:asciiTheme="minorHAnsi" w:hAnsiTheme="minorHAnsi" w:cstheme="minorHAnsi"/>
          <w:sz w:val="21"/>
          <w:szCs w:val="21"/>
        </w:rPr>
        <w:t xml:space="preserve">o </w:t>
      </w:r>
      <w:r w:rsidRPr="00472188">
        <w:rPr>
          <w:rFonts w:asciiTheme="minorHAnsi" w:hAnsiTheme="minorHAnsi" w:cstheme="minorHAnsi"/>
          <w:spacing w:val="-1"/>
          <w:sz w:val="21"/>
          <w:szCs w:val="21"/>
        </w:rPr>
        <w:t>w</w:t>
      </w:r>
      <w:r w:rsidRPr="00472188">
        <w:rPr>
          <w:rFonts w:asciiTheme="minorHAnsi" w:hAnsiTheme="minorHAnsi" w:cstheme="minorHAnsi"/>
          <w:sz w:val="21"/>
          <w:szCs w:val="21"/>
        </w:rPr>
        <w:t>y</w:t>
      </w:r>
      <w:r w:rsidRPr="00472188">
        <w:rPr>
          <w:rFonts w:asciiTheme="minorHAnsi" w:hAnsiTheme="minorHAnsi" w:cstheme="minorHAnsi"/>
          <w:spacing w:val="-2"/>
          <w:sz w:val="21"/>
          <w:szCs w:val="21"/>
        </w:rPr>
        <w:t>k</w:t>
      </w:r>
      <w:r w:rsidRPr="00472188">
        <w:rPr>
          <w:rFonts w:asciiTheme="minorHAnsi" w:hAnsiTheme="minorHAnsi" w:cstheme="minorHAnsi"/>
          <w:sz w:val="21"/>
          <w:szCs w:val="21"/>
        </w:rPr>
        <w:t>o</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a</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ia </w:t>
      </w:r>
      <w:r w:rsidRPr="00472188">
        <w:rPr>
          <w:rFonts w:asciiTheme="minorHAnsi" w:hAnsiTheme="minorHAnsi" w:cstheme="minorHAnsi"/>
          <w:spacing w:val="1"/>
          <w:sz w:val="21"/>
          <w:szCs w:val="21"/>
        </w:rPr>
        <w:t>p</w:t>
      </w:r>
      <w:r w:rsidRPr="00472188">
        <w:rPr>
          <w:rFonts w:asciiTheme="minorHAnsi" w:hAnsiTheme="minorHAnsi" w:cstheme="minorHAnsi"/>
          <w:sz w:val="21"/>
          <w:szCs w:val="21"/>
        </w:rPr>
        <w:t>r</w:t>
      </w:r>
      <w:r w:rsidRPr="00472188">
        <w:rPr>
          <w:rFonts w:asciiTheme="minorHAnsi" w:hAnsiTheme="minorHAnsi" w:cstheme="minorHAnsi"/>
          <w:spacing w:val="1"/>
          <w:sz w:val="21"/>
          <w:szCs w:val="21"/>
        </w:rPr>
        <w:t>z</w:t>
      </w:r>
      <w:r w:rsidRPr="00472188">
        <w:rPr>
          <w:rFonts w:asciiTheme="minorHAnsi" w:hAnsiTheme="minorHAnsi" w:cstheme="minorHAnsi"/>
          <w:spacing w:val="-2"/>
          <w:sz w:val="21"/>
          <w:szCs w:val="21"/>
        </w:rPr>
        <w:t>e</w:t>
      </w:r>
      <w:r w:rsidRPr="00472188">
        <w:rPr>
          <w:rFonts w:asciiTheme="minorHAnsi" w:hAnsiTheme="minorHAnsi" w:cstheme="minorHAnsi"/>
          <w:spacing w:val="1"/>
          <w:sz w:val="21"/>
          <w:szCs w:val="21"/>
        </w:rPr>
        <w:t>d</w:t>
      </w:r>
      <w:r w:rsidRPr="00472188">
        <w:rPr>
          <w:rFonts w:asciiTheme="minorHAnsi" w:hAnsiTheme="minorHAnsi" w:cstheme="minorHAnsi"/>
          <w:sz w:val="21"/>
          <w:szCs w:val="21"/>
        </w:rPr>
        <w:t>mi</w:t>
      </w:r>
      <w:r w:rsidRPr="00472188">
        <w:rPr>
          <w:rFonts w:asciiTheme="minorHAnsi" w:hAnsiTheme="minorHAnsi" w:cstheme="minorHAnsi"/>
          <w:spacing w:val="-1"/>
          <w:sz w:val="21"/>
          <w:szCs w:val="21"/>
        </w:rPr>
        <w:t>o</w:t>
      </w:r>
      <w:r w:rsidRPr="00472188">
        <w:rPr>
          <w:rFonts w:asciiTheme="minorHAnsi" w:hAnsiTheme="minorHAnsi" w:cstheme="minorHAnsi"/>
          <w:spacing w:val="2"/>
          <w:sz w:val="21"/>
          <w:szCs w:val="21"/>
        </w:rPr>
        <w:t>t</w:t>
      </w:r>
      <w:r w:rsidRPr="00472188">
        <w:rPr>
          <w:rFonts w:asciiTheme="minorHAnsi" w:hAnsiTheme="minorHAnsi" w:cstheme="minorHAnsi"/>
          <w:sz w:val="21"/>
          <w:szCs w:val="21"/>
        </w:rPr>
        <w:t>u</w:t>
      </w:r>
      <w:r w:rsidRPr="00472188">
        <w:rPr>
          <w:rFonts w:asciiTheme="minorHAnsi" w:hAnsiTheme="minorHAnsi" w:cstheme="minorHAnsi"/>
          <w:spacing w:val="1"/>
          <w:sz w:val="21"/>
          <w:szCs w:val="21"/>
        </w:rPr>
        <w:t xml:space="preserve"> z</w:t>
      </w:r>
      <w:r w:rsidRPr="00472188">
        <w:rPr>
          <w:rFonts w:asciiTheme="minorHAnsi" w:hAnsiTheme="minorHAnsi" w:cstheme="minorHAnsi"/>
          <w:sz w:val="21"/>
          <w:szCs w:val="21"/>
        </w:rPr>
        <w:t>am</w:t>
      </w:r>
      <w:r w:rsidRPr="00472188">
        <w:rPr>
          <w:rFonts w:asciiTheme="minorHAnsi" w:hAnsiTheme="minorHAnsi" w:cstheme="minorHAnsi"/>
          <w:spacing w:val="1"/>
          <w:sz w:val="21"/>
          <w:szCs w:val="21"/>
        </w:rPr>
        <w:t>ó</w:t>
      </w:r>
      <w:r w:rsidRPr="00472188">
        <w:rPr>
          <w:rFonts w:asciiTheme="minorHAnsi" w:hAnsiTheme="minorHAnsi" w:cstheme="minorHAnsi"/>
          <w:spacing w:val="-1"/>
          <w:sz w:val="21"/>
          <w:szCs w:val="21"/>
        </w:rPr>
        <w:t>w</w:t>
      </w:r>
      <w:r w:rsidRPr="00472188">
        <w:rPr>
          <w:rFonts w:asciiTheme="minorHAnsi" w:hAnsiTheme="minorHAnsi" w:cstheme="minorHAnsi"/>
          <w:sz w:val="21"/>
          <w:szCs w:val="21"/>
        </w:rPr>
        <w:t>ie</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i</w:t>
      </w:r>
      <w:r w:rsidRPr="00472188">
        <w:rPr>
          <w:rFonts w:asciiTheme="minorHAnsi" w:hAnsiTheme="minorHAnsi" w:cstheme="minorHAnsi"/>
          <w:spacing w:val="-1"/>
          <w:sz w:val="21"/>
          <w:szCs w:val="21"/>
        </w:rPr>
        <w:t>a,</w:t>
      </w:r>
      <w:r w:rsidRPr="00472188">
        <w:rPr>
          <w:rFonts w:asciiTheme="minorHAnsi" w:hAnsiTheme="minorHAnsi" w:cstheme="minorHAnsi"/>
          <w:sz w:val="21"/>
          <w:szCs w:val="21"/>
        </w:rPr>
        <w:t xml:space="preserve"> </w:t>
      </w:r>
      <w:r w:rsidRPr="00472188">
        <w:rPr>
          <w:rFonts w:asciiTheme="minorHAnsi" w:hAnsiTheme="minorHAnsi" w:cstheme="minorHAnsi"/>
          <w:spacing w:val="1"/>
          <w:sz w:val="21"/>
          <w:szCs w:val="21"/>
        </w:rPr>
        <w:t>z</w:t>
      </w:r>
      <w:r w:rsidRPr="00472188">
        <w:rPr>
          <w:rFonts w:asciiTheme="minorHAnsi" w:hAnsiTheme="minorHAnsi" w:cstheme="minorHAnsi"/>
          <w:sz w:val="21"/>
          <w:szCs w:val="21"/>
        </w:rPr>
        <w:t>go</w:t>
      </w:r>
      <w:r w:rsidRPr="00472188">
        <w:rPr>
          <w:rFonts w:asciiTheme="minorHAnsi" w:hAnsiTheme="minorHAnsi" w:cstheme="minorHAnsi"/>
          <w:spacing w:val="-1"/>
          <w:sz w:val="21"/>
          <w:szCs w:val="21"/>
        </w:rPr>
        <w:t>d</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 xml:space="preserve">ie z </w:t>
      </w:r>
      <w:r w:rsidRPr="00472188">
        <w:rPr>
          <w:rFonts w:asciiTheme="minorHAnsi" w:hAnsiTheme="minorHAnsi" w:cstheme="minorHAnsi"/>
          <w:spacing w:val="-1"/>
          <w:sz w:val="21"/>
          <w:szCs w:val="21"/>
        </w:rPr>
        <w:t>w</w:t>
      </w:r>
      <w:r w:rsidRPr="00472188">
        <w:rPr>
          <w:rFonts w:asciiTheme="minorHAnsi" w:hAnsiTheme="minorHAnsi" w:cstheme="minorHAnsi"/>
          <w:sz w:val="21"/>
          <w:szCs w:val="21"/>
        </w:rPr>
        <w:t>ymaga</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ia</w:t>
      </w:r>
      <w:r w:rsidRPr="00472188">
        <w:rPr>
          <w:rFonts w:asciiTheme="minorHAnsi" w:hAnsiTheme="minorHAnsi" w:cstheme="minorHAnsi"/>
          <w:spacing w:val="-2"/>
          <w:sz w:val="21"/>
          <w:szCs w:val="21"/>
        </w:rPr>
        <w:t>m</w:t>
      </w:r>
      <w:r w:rsidRPr="00472188">
        <w:rPr>
          <w:rFonts w:asciiTheme="minorHAnsi" w:hAnsiTheme="minorHAnsi" w:cstheme="minorHAnsi"/>
          <w:sz w:val="21"/>
          <w:szCs w:val="21"/>
        </w:rPr>
        <w:t>i o</w:t>
      </w:r>
      <w:r w:rsidRPr="00472188">
        <w:rPr>
          <w:rFonts w:asciiTheme="minorHAnsi" w:hAnsiTheme="minorHAnsi" w:cstheme="minorHAnsi"/>
          <w:spacing w:val="-1"/>
          <w:sz w:val="21"/>
          <w:szCs w:val="21"/>
        </w:rPr>
        <w:t>k</w:t>
      </w:r>
      <w:r w:rsidRPr="00472188">
        <w:rPr>
          <w:rFonts w:asciiTheme="minorHAnsi" w:hAnsiTheme="minorHAnsi" w:cstheme="minorHAnsi"/>
          <w:sz w:val="21"/>
          <w:szCs w:val="21"/>
        </w:rPr>
        <w:t>reślo</w:t>
      </w:r>
      <w:r w:rsidRPr="00472188">
        <w:rPr>
          <w:rFonts w:asciiTheme="minorHAnsi" w:hAnsiTheme="minorHAnsi" w:cstheme="minorHAnsi"/>
          <w:spacing w:val="1"/>
          <w:sz w:val="21"/>
          <w:szCs w:val="21"/>
        </w:rPr>
        <w:t>n</w:t>
      </w:r>
      <w:r w:rsidRPr="00472188">
        <w:rPr>
          <w:rFonts w:asciiTheme="minorHAnsi" w:hAnsiTheme="minorHAnsi" w:cstheme="minorHAnsi"/>
          <w:sz w:val="21"/>
          <w:szCs w:val="21"/>
        </w:rPr>
        <w:t>ymi w dokumentach zamówienia</w:t>
      </w:r>
      <w:r w:rsidR="005F247E" w:rsidRPr="00472188">
        <w:rPr>
          <w:rFonts w:asciiTheme="minorHAnsi" w:hAnsiTheme="minorHAnsi" w:cstheme="minorHAnsi"/>
          <w:sz w:val="21"/>
          <w:szCs w:val="21"/>
        </w:rPr>
        <w:t>.</w:t>
      </w:r>
    </w:p>
    <w:p w14:paraId="447E2C83" w14:textId="5E7291A6" w:rsidR="00D23DEC" w:rsidRPr="00472188" w:rsidRDefault="00D23DEC" w:rsidP="00430ABE">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472188">
        <w:rPr>
          <w:rFonts w:ascii="Calibri" w:hAnsi="Calibri" w:cs="Calibri"/>
          <w:sz w:val="21"/>
          <w:szCs w:val="21"/>
        </w:rPr>
        <w:t xml:space="preserve">Cena winna być niezmienna przez cały okres realizacji zamówienia, za wyjątkiem wprowadzenia zmian </w:t>
      </w:r>
      <w:r w:rsidRPr="00472188">
        <w:rPr>
          <w:rFonts w:ascii="Calibri" w:hAnsi="Calibri" w:cs="Calibri"/>
          <w:sz w:val="21"/>
          <w:szCs w:val="21"/>
          <w:lang w:val="pl-PL"/>
        </w:rPr>
        <w:br/>
      </w:r>
      <w:r w:rsidRPr="00472188">
        <w:rPr>
          <w:rFonts w:ascii="Calibri" w:hAnsi="Calibri" w:cs="Calibri"/>
          <w:sz w:val="21"/>
          <w:szCs w:val="21"/>
        </w:rPr>
        <w:t>w przepisach dotyczących stawki podatku VAT – w takim przypadku istniała będzie możliwość zmiany cen (kwot brutto), których zmiany te będą dotyczyć;</w:t>
      </w:r>
      <w:r w:rsidRPr="00472188">
        <w:rPr>
          <w:rFonts w:ascii="Calibri" w:hAnsi="Calibri" w:cs="Calibri"/>
          <w:sz w:val="21"/>
          <w:szCs w:val="21"/>
          <w:lang w:val="pl-PL"/>
        </w:rPr>
        <w:t xml:space="preserve"> </w:t>
      </w:r>
      <w:r w:rsidRPr="00472188">
        <w:rPr>
          <w:rFonts w:ascii="Calibri" w:hAnsi="Calibri" w:cs="Calibri"/>
          <w:sz w:val="21"/>
          <w:szCs w:val="21"/>
        </w:rPr>
        <w:t xml:space="preserve">skalkulowana cena winna obejmować wszelkie koszty, jakie poniesie wykonawca z tytułu należytego, zgodnego z umową i obowiązującymi przepisami wykonania przedmiotu zamówienia; cena powinna zawierać wszelkie koszty, jakie wykonawca uważa za niezbędne, w celu terminowego </w:t>
      </w:r>
      <w:r w:rsidRPr="00472188">
        <w:rPr>
          <w:rFonts w:ascii="Calibri" w:hAnsi="Calibri" w:cs="Calibri"/>
          <w:sz w:val="21"/>
          <w:szCs w:val="21"/>
        </w:rPr>
        <w:br/>
        <w:t>i prawidłowego wykonania przedmiotu zamówienia oraz wymagane przepisami prawa podatki i opłaty.</w:t>
      </w:r>
    </w:p>
    <w:p w14:paraId="377E7123" w14:textId="77777777" w:rsidR="00D23DEC" w:rsidRPr="00472188" w:rsidRDefault="00D23DEC" w:rsidP="00430ABE">
      <w:pPr>
        <w:pStyle w:val="Akapitzlist"/>
        <w:numPr>
          <w:ilvl w:val="0"/>
          <w:numId w:val="23"/>
        </w:numPr>
        <w:tabs>
          <w:tab w:val="clear" w:pos="870"/>
          <w:tab w:val="num" w:pos="426"/>
        </w:tabs>
        <w:ind w:left="426" w:hanging="426"/>
        <w:contextualSpacing/>
        <w:jc w:val="both"/>
        <w:rPr>
          <w:rFonts w:ascii="Calibri" w:hAnsi="Calibri" w:cs="Calibri"/>
          <w:sz w:val="21"/>
          <w:szCs w:val="21"/>
        </w:rPr>
      </w:pPr>
      <w:r w:rsidRPr="00472188">
        <w:rPr>
          <w:rFonts w:ascii="Calibri" w:hAnsi="Calibri" w:cs="Calibri"/>
          <w:sz w:val="21"/>
          <w:szCs w:val="21"/>
        </w:rPr>
        <w:t>Składając ofertę wykonawca zobowiązany jest poinformować zamawiającego</w:t>
      </w:r>
      <w:r w:rsidRPr="00472188">
        <w:rPr>
          <w:rFonts w:ascii="Calibri" w:hAnsi="Calibri" w:cs="Calibri"/>
          <w:sz w:val="21"/>
          <w:szCs w:val="21"/>
          <w:lang w:val="pl-PL"/>
        </w:rPr>
        <w:t xml:space="preserve">, </w:t>
      </w:r>
      <w:r w:rsidRPr="00472188">
        <w:rPr>
          <w:rFonts w:ascii="Calibri" w:hAnsi="Calibri" w:cs="Calibri"/>
          <w:sz w:val="21"/>
          <w:szCs w:val="21"/>
        </w:rPr>
        <w:t>czy jej wybór będzie prowadzić do powstania obowiązku podatkowego zamawiającego, zgodnie z ustawą z dnia 11 marca 2004 r. o podatku od towarów i usług przepisami o podatku od towarów i usług</w:t>
      </w:r>
      <w:r w:rsidRPr="00472188">
        <w:rPr>
          <w:rFonts w:ascii="Calibri" w:hAnsi="Calibri" w:cs="Calibri"/>
          <w:sz w:val="21"/>
          <w:szCs w:val="21"/>
          <w:lang w:val="pl-PL"/>
        </w:rPr>
        <w:t xml:space="preserve">; </w:t>
      </w:r>
      <w:r w:rsidRPr="00472188">
        <w:rPr>
          <w:rFonts w:ascii="Calibri" w:hAnsi="Calibri" w:cs="Calibri"/>
          <w:sz w:val="21"/>
          <w:szCs w:val="21"/>
        </w:rPr>
        <w:t xml:space="preserve">w takim przypadku </w:t>
      </w:r>
      <w:r w:rsidRPr="00472188">
        <w:rPr>
          <w:rFonts w:ascii="Calibri" w:hAnsi="Calibri" w:cs="Calibri"/>
          <w:b/>
          <w:sz w:val="21"/>
          <w:szCs w:val="21"/>
        </w:rPr>
        <w:t>wykonawca ma obowiązek</w:t>
      </w:r>
      <w:r w:rsidRPr="00472188">
        <w:rPr>
          <w:rFonts w:ascii="Calibri" w:hAnsi="Calibri" w:cs="Calibri"/>
          <w:sz w:val="21"/>
          <w:szCs w:val="21"/>
        </w:rPr>
        <w:t xml:space="preserve"> – </w:t>
      </w:r>
      <w:r w:rsidRPr="00472188">
        <w:rPr>
          <w:rFonts w:ascii="Calibri" w:hAnsi="Calibri" w:cs="Calibri"/>
          <w:sz w:val="21"/>
          <w:szCs w:val="21"/>
          <w:lang w:val="pl-PL"/>
        </w:rPr>
        <w:br/>
      </w:r>
      <w:r w:rsidRPr="00472188">
        <w:rPr>
          <w:rFonts w:ascii="Calibri" w:hAnsi="Calibri" w:cs="Calibri"/>
          <w:sz w:val="21"/>
          <w:szCs w:val="21"/>
        </w:rPr>
        <w:t xml:space="preserve">w formularzu oferty, w SEKCJI </w:t>
      </w:r>
      <w:r w:rsidRPr="00472188">
        <w:rPr>
          <w:rFonts w:ascii="Calibri" w:hAnsi="Calibri" w:cs="Calibri"/>
          <w:sz w:val="21"/>
          <w:szCs w:val="21"/>
          <w:lang w:val="pl-PL"/>
        </w:rPr>
        <w:t>I</w:t>
      </w:r>
      <w:r w:rsidRPr="00472188">
        <w:rPr>
          <w:rFonts w:ascii="Calibri" w:eastAsia="Calibri" w:hAnsi="Calibri" w:cs="Calibri"/>
          <w:sz w:val="21"/>
          <w:szCs w:val="21"/>
          <w:lang w:eastAsia="en-US"/>
        </w:rPr>
        <w:t>V</w:t>
      </w:r>
      <w:r w:rsidRPr="00472188">
        <w:rPr>
          <w:rFonts w:ascii="Calibri" w:eastAsia="Calibri" w:hAnsi="Calibri" w:cs="Calibri"/>
          <w:sz w:val="21"/>
          <w:szCs w:val="21"/>
          <w:lang w:val="pl-PL" w:eastAsia="en-US"/>
        </w:rPr>
        <w:t>:</w:t>
      </w:r>
      <w:r w:rsidRPr="00472188">
        <w:rPr>
          <w:rFonts w:ascii="Calibri" w:hAnsi="Calibri" w:cs="Calibri"/>
          <w:sz w:val="21"/>
          <w:szCs w:val="21"/>
        </w:rPr>
        <w:t xml:space="preserve"> </w:t>
      </w:r>
      <w:r w:rsidRPr="00472188">
        <w:rPr>
          <w:rFonts w:ascii="Calibri" w:hAnsi="Calibri" w:cs="Calibri"/>
          <w:sz w:val="21"/>
          <w:szCs w:val="21"/>
          <w:lang w:val="pl-PL"/>
        </w:rPr>
        <w:t>POZOSTAŁE INFORMACJE</w:t>
      </w:r>
      <w:r w:rsidRPr="00472188">
        <w:rPr>
          <w:rFonts w:ascii="Calibri" w:hAnsi="Calibri" w:cs="Calibri"/>
          <w:sz w:val="21"/>
          <w:szCs w:val="21"/>
        </w:rPr>
        <w:t>:</w:t>
      </w:r>
    </w:p>
    <w:p w14:paraId="08C71380" w14:textId="77777777" w:rsidR="00D23DEC" w:rsidRPr="00472188" w:rsidRDefault="00D23DEC" w:rsidP="00430ABE">
      <w:pPr>
        <w:pStyle w:val="Bezodstpw"/>
        <w:numPr>
          <w:ilvl w:val="1"/>
          <w:numId w:val="23"/>
        </w:numPr>
        <w:tabs>
          <w:tab w:val="clear" w:pos="2520"/>
          <w:tab w:val="num" w:pos="851"/>
        </w:tabs>
        <w:ind w:left="851" w:hanging="425"/>
        <w:jc w:val="both"/>
        <w:rPr>
          <w:rFonts w:ascii="Calibri" w:hAnsi="Calibri" w:cs="Calibri"/>
          <w:sz w:val="21"/>
          <w:szCs w:val="21"/>
        </w:rPr>
      </w:pPr>
      <w:r w:rsidRPr="00472188">
        <w:rPr>
          <w:rFonts w:ascii="Calibri" w:hAnsi="Calibri" w:cs="Calibri"/>
          <w:sz w:val="21"/>
          <w:szCs w:val="21"/>
        </w:rPr>
        <w:t>Poinformowania zamawiającego, że wybór jego oferty będzie prowadził do powstania u zamawiającego obowiązku podatkowego;</w:t>
      </w:r>
    </w:p>
    <w:p w14:paraId="5843C96D" w14:textId="77777777" w:rsidR="00D23DEC" w:rsidRPr="00472188" w:rsidRDefault="00D23DEC" w:rsidP="00430ABE">
      <w:pPr>
        <w:pStyle w:val="Bezodstpw"/>
        <w:numPr>
          <w:ilvl w:val="1"/>
          <w:numId w:val="23"/>
        </w:numPr>
        <w:tabs>
          <w:tab w:val="clear" w:pos="2520"/>
          <w:tab w:val="num" w:pos="851"/>
        </w:tabs>
        <w:ind w:left="851" w:hanging="425"/>
        <w:jc w:val="both"/>
        <w:rPr>
          <w:rFonts w:ascii="Calibri" w:hAnsi="Calibri" w:cs="Calibri"/>
          <w:sz w:val="21"/>
          <w:szCs w:val="21"/>
        </w:rPr>
      </w:pPr>
      <w:r w:rsidRPr="00472188">
        <w:rPr>
          <w:rFonts w:ascii="Calibri" w:hAnsi="Calibri" w:cs="Calibri"/>
          <w:sz w:val="21"/>
          <w:szCs w:val="21"/>
        </w:rPr>
        <w:t>Wskazania nazwy (rodzaju) towaru lub usługi, których dostawa lub świadczenie będą prowadziły do powstania obowiązku podatkowego;</w:t>
      </w:r>
    </w:p>
    <w:p w14:paraId="3B932FB7" w14:textId="77777777" w:rsidR="00D23DEC" w:rsidRPr="00472188" w:rsidRDefault="00D23DEC" w:rsidP="00430ABE">
      <w:pPr>
        <w:pStyle w:val="Bezodstpw"/>
        <w:numPr>
          <w:ilvl w:val="1"/>
          <w:numId w:val="23"/>
        </w:numPr>
        <w:tabs>
          <w:tab w:val="clear" w:pos="2520"/>
          <w:tab w:val="num" w:pos="851"/>
        </w:tabs>
        <w:ind w:left="851" w:hanging="425"/>
        <w:jc w:val="both"/>
        <w:rPr>
          <w:rFonts w:ascii="Calibri" w:hAnsi="Calibri" w:cs="Calibri"/>
          <w:sz w:val="21"/>
          <w:szCs w:val="21"/>
        </w:rPr>
      </w:pPr>
      <w:r w:rsidRPr="00472188">
        <w:rPr>
          <w:rFonts w:ascii="Calibri" w:hAnsi="Calibri" w:cs="Calibri"/>
          <w:sz w:val="21"/>
          <w:szCs w:val="21"/>
        </w:rPr>
        <w:t>Wskazania wartości towaru lub usługi objętego obowiązkiem podatkowym zamawiającego, bez kwoty podatku;</w:t>
      </w:r>
    </w:p>
    <w:p w14:paraId="189A6682" w14:textId="77777777" w:rsidR="00D23DEC" w:rsidRPr="00472188" w:rsidRDefault="00D23DEC" w:rsidP="00430ABE">
      <w:pPr>
        <w:pStyle w:val="Bezodstpw"/>
        <w:numPr>
          <w:ilvl w:val="1"/>
          <w:numId w:val="23"/>
        </w:numPr>
        <w:tabs>
          <w:tab w:val="clear" w:pos="2520"/>
          <w:tab w:val="num" w:pos="851"/>
        </w:tabs>
        <w:ind w:left="851" w:hanging="425"/>
        <w:jc w:val="both"/>
        <w:rPr>
          <w:rFonts w:ascii="Calibri" w:hAnsi="Calibri" w:cs="Calibri"/>
          <w:sz w:val="21"/>
          <w:szCs w:val="21"/>
        </w:rPr>
      </w:pPr>
      <w:r w:rsidRPr="00472188">
        <w:rPr>
          <w:rFonts w:ascii="Calibri" w:hAnsi="Calibri" w:cs="Calibri"/>
          <w:sz w:val="21"/>
          <w:szCs w:val="21"/>
        </w:rPr>
        <w:t>Wskazania stawki podatku od towarów i usług, która zgodnie z wiedzą wykonawcy, będzie miała zastosowanie.</w:t>
      </w:r>
    </w:p>
    <w:p w14:paraId="42D1135D" w14:textId="77777777" w:rsidR="003F6333" w:rsidRPr="00472188" w:rsidRDefault="003F6333" w:rsidP="00430ABE">
      <w:pPr>
        <w:pStyle w:val="Bezodstpw"/>
        <w:ind w:left="851"/>
        <w:jc w:val="both"/>
        <w:rPr>
          <w:rFonts w:ascii="Calibri" w:hAnsi="Calibri" w:cs="Calibri"/>
          <w:sz w:val="21"/>
          <w:szCs w:val="21"/>
        </w:rPr>
      </w:pPr>
    </w:p>
    <w:bookmarkEnd w:id="4"/>
    <w:p w14:paraId="51D1C41D"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14</w:t>
      </w:r>
    </w:p>
    <w:p w14:paraId="775D7D13"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Opis kryteriów oceny ofert wraz z podaniem wag tych kryteriów i sposobu oceny ofert</w:t>
      </w:r>
    </w:p>
    <w:p w14:paraId="58943B5C" w14:textId="77777777" w:rsidR="00697EEA" w:rsidRPr="00472188" w:rsidRDefault="00697EEA" w:rsidP="00430ABE">
      <w:pPr>
        <w:widowControl w:val="0"/>
        <w:tabs>
          <w:tab w:val="left" w:pos="567"/>
        </w:tabs>
        <w:autoSpaceDE w:val="0"/>
        <w:autoSpaceDN w:val="0"/>
        <w:adjustRightInd w:val="0"/>
        <w:spacing w:before="11"/>
        <w:ind w:left="567" w:right="74"/>
        <w:jc w:val="both"/>
        <w:rPr>
          <w:rFonts w:ascii="Calibri" w:hAnsi="Calibri" w:cs="Calibri"/>
          <w:b/>
          <w:sz w:val="21"/>
          <w:szCs w:val="21"/>
        </w:rPr>
      </w:pPr>
    </w:p>
    <w:p w14:paraId="49B62332"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z w:val="21"/>
          <w:szCs w:val="21"/>
        </w:rPr>
        <w:t>Na podstawie § 17 ust. 14 regulaminu, zamawiający najpierw dokona oceny ofert, a następnie zbada, czy wykonawca, którego oferta została najwyżej oceniona, nie podlega wykluczeniu oraz spełnia warunki udziału w postępowaniu.</w:t>
      </w:r>
    </w:p>
    <w:p w14:paraId="6B7108C8"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z w:val="21"/>
          <w:szCs w:val="21"/>
        </w:rPr>
        <w:t xml:space="preserve">W przypadku, o którym mowa </w:t>
      </w:r>
      <w:r w:rsidRPr="00472188">
        <w:rPr>
          <w:rFonts w:ascii="Calibri" w:hAnsi="Calibri" w:cs="Calibri"/>
          <w:iCs/>
          <w:sz w:val="21"/>
          <w:szCs w:val="21"/>
        </w:rPr>
        <w:t xml:space="preserve">w pkt 2.2., odpowiednio </w:t>
      </w:r>
      <w:proofErr w:type="spellStart"/>
      <w:r w:rsidRPr="00472188">
        <w:rPr>
          <w:rFonts w:ascii="Calibri" w:hAnsi="Calibri" w:cs="Calibri"/>
          <w:iCs/>
          <w:sz w:val="21"/>
          <w:szCs w:val="21"/>
        </w:rPr>
        <w:t>ppkt</w:t>
      </w:r>
      <w:proofErr w:type="spellEnd"/>
      <w:r w:rsidRPr="00472188">
        <w:rPr>
          <w:rFonts w:ascii="Calibri" w:hAnsi="Calibri" w:cs="Calibri"/>
          <w:iCs/>
          <w:sz w:val="21"/>
          <w:szCs w:val="21"/>
        </w:rPr>
        <w:t xml:space="preserve"> a lub b Rozdziału 2 SWZ, zamawiający poinstruuje wykonawcę(ów) o zasadach przeprowadzenia negocjacji, bądź składania ofert dodatkowych, odpowiednio w zaproszeniu do negocjacji lub zaproszeniu do złożenia oferty dodatkowej.</w:t>
      </w:r>
    </w:p>
    <w:p w14:paraId="6A6AD5C4"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pacing w:val="1"/>
          <w:sz w:val="21"/>
          <w:szCs w:val="21"/>
          <w:lang w:eastAsia="zh-CN"/>
        </w:rPr>
        <w:t xml:space="preserve">W trakcie badania i oceny ofert zamawiający może żądać udzielania przez wykonawców </w:t>
      </w:r>
      <w:r w:rsidRPr="00472188">
        <w:rPr>
          <w:rFonts w:ascii="Calibri" w:hAnsi="Calibri" w:cs="Calibri"/>
          <w:spacing w:val="-1"/>
          <w:sz w:val="21"/>
          <w:szCs w:val="21"/>
          <w:lang w:eastAsia="zh-CN"/>
        </w:rPr>
        <w:t>w</w:t>
      </w:r>
      <w:r w:rsidRPr="00472188">
        <w:rPr>
          <w:rFonts w:ascii="Calibri" w:hAnsi="Calibri" w:cs="Calibri"/>
          <w:sz w:val="21"/>
          <w:szCs w:val="21"/>
          <w:lang w:eastAsia="zh-CN"/>
        </w:rPr>
        <w:t>yjaśn</w:t>
      </w:r>
      <w:r w:rsidRPr="00472188">
        <w:rPr>
          <w:rFonts w:ascii="Calibri" w:hAnsi="Calibri" w:cs="Calibri"/>
          <w:spacing w:val="-2"/>
          <w:sz w:val="21"/>
          <w:szCs w:val="21"/>
          <w:lang w:eastAsia="zh-CN"/>
        </w:rPr>
        <w:t>i</w:t>
      </w:r>
      <w:r w:rsidRPr="00472188">
        <w:rPr>
          <w:rFonts w:ascii="Calibri" w:hAnsi="Calibri" w:cs="Calibri"/>
          <w:sz w:val="21"/>
          <w:szCs w:val="21"/>
          <w:lang w:eastAsia="zh-CN"/>
        </w:rPr>
        <w:t xml:space="preserve">eń </w:t>
      </w:r>
      <w:r w:rsidRPr="00472188">
        <w:rPr>
          <w:rFonts w:ascii="Calibri" w:hAnsi="Calibri" w:cs="Calibri"/>
          <w:spacing w:val="1"/>
          <w:sz w:val="21"/>
          <w:szCs w:val="21"/>
          <w:lang w:eastAsia="zh-CN"/>
        </w:rPr>
        <w:t>d</w:t>
      </w:r>
      <w:r w:rsidRPr="00472188">
        <w:rPr>
          <w:rFonts w:ascii="Calibri" w:hAnsi="Calibri" w:cs="Calibri"/>
          <w:spacing w:val="-2"/>
          <w:sz w:val="21"/>
          <w:szCs w:val="21"/>
          <w:lang w:eastAsia="zh-CN"/>
        </w:rPr>
        <w:t>o</w:t>
      </w:r>
      <w:r w:rsidRPr="00472188">
        <w:rPr>
          <w:rFonts w:ascii="Calibri" w:hAnsi="Calibri" w:cs="Calibri"/>
          <w:spacing w:val="1"/>
          <w:sz w:val="21"/>
          <w:szCs w:val="21"/>
          <w:lang w:eastAsia="zh-CN"/>
        </w:rPr>
        <w:t>t</w:t>
      </w:r>
      <w:r w:rsidRPr="00472188">
        <w:rPr>
          <w:rFonts w:ascii="Calibri" w:hAnsi="Calibri" w:cs="Calibri"/>
          <w:sz w:val="21"/>
          <w:szCs w:val="21"/>
          <w:lang w:eastAsia="zh-CN"/>
        </w:rPr>
        <w:t>y</w:t>
      </w:r>
      <w:r w:rsidRPr="00472188">
        <w:rPr>
          <w:rFonts w:ascii="Calibri" w:hAnsi="Calibri" w:cs="Calibri"/>
          <w:spacing w:val="-1"/>
          <w:sz w:val="21"/>
          <w:szCs w:val="21"/>
          <w:lang w:eastAsia="zh-CN"/>
        </w:rPr>
        <w:t>c</w:t>
      </w:r>
      <w:r w:rsidRPr="00472188">
        <w:rPr>
          <w:rFonts w:ascii="Calibri" w:hAnsi="Calibri" w:cs="Calibri"/>
          <w:spacing w:val="1"/>
          <w:sz w:val="21"/>
          <w:szCs w:val="21"/>
          <w:lang w:eastAsia="zh-CN"/>
        </w:rPr>
        <w:t>z</w:t>
      </w:r>
      <w:r w:rsidRPr="00472188">
        <w:rPr>
          <w:rFonts w:ascii="Calibri" w:hAnsi="Calibri" w:cs="Calibri"/>
          <w:sz w:val="21"/>
          <w:szCs w:val="21"/>
          <w:lang w:eastAsia="zh-CN"/>
        </w:rPr>
        <w:t>ąc</w:t>
      </w:r>
      <w:r w:rsidRPr="00472188">
        <w:rPr>
          <w:rFonts w:ascii="Calibri" w:hAnsi="Calibri" w:cs="Calibri"/>
          <w:spacing w:val="-1"/>
          <w:sz w:val="21"/>
          <w:szCs w:val="21"/>
          <w:lang w:eastAsia="zh-CN"/>
        </w:rPr>
        <w:t>yc</w:t>
      </w:r>
      <w:r w:rsidRPr="00472188">
        <w:rPr>
          <w:rFonts w:ascii="Calibri" w:hAnsi="Calibri" w:cs="Calibri"/>
          <w:sz w:val="21"/>
          <w:szCs w:val="21"/>
          <w:lang w:eastAsia="zh-CN"/>
        </w:rPr>
        <w:t xml:space="preserve">h </w:t>
      </w:r>
      <w:r w:rsidRPr="00472188">
        <w:rPr>
          <w:rFonts w:ascii="Calibri" w:hAnsi="Calibri" w:cs="Calibri"/>
          <w:spacing w:val="1"/>
          <w:sz w:val="21"/>
          <w:szCs w:val="21"/>
          <w:lang w:eastAsia="zh-CN"/>
        </w:rPr>
        <w:t>t</w:t>
      </w:r>
      <w:r w:rsidRPr="00472188">
        <w:rPr>
          <w:rFonts w:ascii="Calibri" w:hAnsi="Calibri" w:cs="Calibri"/>
          <w:sz w:val="21"/>
          <w:szCs w:val="21"/>
          <w:lang w:eastAsia="zh-CN"/>
        </w:rPr>
        <w:t>reś</w:t>
      </w:r>
      <w:r w:rsidRPr="00472188">
        <w:rPr>
          <w:rFonts w:ascii="Calibri" w:hAnsi="Calibri" w:cs="Calibri"/>
          <w:spacing w:val="-1"/>
          <w:sz w:val="21"/>
          <w:szCs w:val="21"/>
          <w:lang w:eastAsia="zh-CN"/>
        </w:rPr>
        <w:t>c</w:t>
      </w:r>
      <w:r w:rsidRPr="00472188">
        <w:rPr>
          <w:rFonts w:ascii="Calibri" w:hAnsi="Calibri" w:cs="Calibri"/>
          <w:sz w:val="21"/>
          <w:szCs w:val="21"/>
          <w:lang w:eastAsia="zh-CN"/>
        </w:rPr>
        <w:t xml:space="preserve">i </w:t>
      </w:r>
      <w:r w:rsidRPr="00472188">
        <w:rPr>
          <w:rFonts w:ascii="Calibri" w:hAnsi="Calibri" w:cs="Calibri"/>
          <w:spacing w:val="1"/>
          <w:sz w:val="21"/>
          <w:szCs w:val="21"/>
          <w:lang w:eastAsia="zh-CN"/>
        </w:rPr>
        <w:t>z</w:t>
      </w:r>
      <w:r w:rsidRPr="00472188">
        <w:rPr>
          <w:rFonts w:ascii="Calibri" w:hAnsi="Calibri" w:cs="Calibri"/>
          <w:sz w:val="21"/>
          <w:szCs w:val="21"/>
          <w:lang w:eastAsia="zh-CN"/>
        </w:rPr>
        <w:t>ł</w:t>
      </w:r>
      <w:r w:rsidRPr="00472188">
        <w:rPr>
          <w:rFonts w:ascii="Calibri" w:hAnsi="Calibri" w:cs="Calibri"/>
          <w:spacing w:val="-1"/>
          <w:sz w:val="21"/>
          <w:szCs w:val="21"/>
          <w:lang w:eastAsia="zh-CN"/>
        </w:rPr>
        <w:t>o</w:t>
      </w:r>
      <w:r w:rsidRPr="00472188">
        <w:rPr>
          <w:rFonts w:ascii="Calibri" w:hAnsi="Calibri" w:cs="Calibri"/>
          <w:spacing w:val="1"/>
          <w:sz w:val="21"/>
          <w:szCs w:val="21"/>
          <w:lang w:eastAsia="zh-CN"/>
        </w:rPr>
        <w:t>ż</w:t>
      </w:r>
      <w:r w:rsidRPr="00472188">
        <w:rPr>
          <w:rFonts w:ascii="Calibri" w:hAnsi="Calibri" w:cs="Calibri"/>
          <w:spacing w:val="-2"/>
          <w:sz w:val="21"/>
          <w:szCs w:val="21"/>
          <w:lang w:eastAsia="zh-CN"/>
        </w:rPr>
        <w:t>o</w:t>
      </w:r>
      <w:r w:rsidRPr="00472188">
        <w:rPr>
          <w:rFonts w:ascii="Calibri" w:hAnsi="Calibri" w:cs="Calibri"/>
          <w:spacing w:val="1"/>
          <w:sz w:val="21"/>
          <w:szCs w:val="21"/>
          <w:lang w:eastAsia="zh-CN"/>
        </w:rPr>
        <w:t>n</w:t>
      </w:r>
      <w:r w:rsidRPr="00472188">
        <w:rPr>
          <w:rFonts w:ascii="Calibri" w:hAnsi="Calibri" w:cs="Calibri"/>
          <w:sz w:val="21"/>
          <w:szCs w:val="21"/>
          <w:lang w:eastAsia="zh-CN"/>
        </w:rPr>
        <w:t>ej o</w:t>
      </w:r>
      <w:r w:rsidRPr="00472188">
        <w:rPr>
          <w:rFonts w:ascii="Calibri" w:hAnsi="Calibri" w:cs="Calibri"/>
          <w:spacing w:val="1"/>
          <w:sz w:val="21"/>
          <w:szCs w:val="21"/>
          <w:lang w:eastAsia="zh-CN"/>
        </w:rPr>
        <w:t>f</w:t>
      </w:r>
      <w:r w:rsidRPr="00472188">
        <w:rPr>
          <w:rFonts w:ascii="Calibri" w:hAnsi="Calibri" w:cs="Calibri"/>
          <w:sz w:val="21"/>
          <w:szCs w:val="21"/>
          <w:lang w:eastAsia="zh-CN"/>
        </w:rPr>
        <w:t>e</w:t>
      </w:r>
      <w:r w:rsidRPr="00472188">
        <w:rPr>
          <w:rFonts w:ascii="Calibri" w:hAnsi="Calibri" w:cs="Calibri"/>
          <w:spacing w:val="-2"/>
          <w:sz w:val="21"/>
          <w:szCs w:val="21"/>
          <w:lang w:eastAsia="zh-CN"/>
        </w:rPr>
        <w:t>r</w:t>
      </w:r>
      <w:r w:rsidRPr="00472188">
        <w:rPr>
          <w:rFonts w:ascii="Calibri" w:hAnsi="Calibri" w:cs="Calibri"/>
          <w:spacing w:val="1"/>
          <w:sz w:val="21"/>
          <w:szCs w:val="21"/>
          <w:lang w:eastAsia="zh-CN"/>
        </w:rPr>
        <w:t>t</w:t>
      </w:r>
      <w:r w:rsidRPr="00472188">
        <w:rPr>
          <w:rFonts w:ascii="Calibri" w:hAnsi="Calibri" w:cs="Calibri"/>
          <w:sz w:val="21"/>
          <w:szCs w:val="21"/>
          <w:lang w:eastAsia="zh-CN"/>
        </w:rPr>
        <w:t>y oraz</w:t>
      </w:r>
      <w:r w:rsidRPr="00472188">
        <w:rPr>
          <w:rFonts w:ascii="Calibri" w:hAnsi="Calibri" w:cs="Calibri"/>
          <w:spacing w:val="1"/>
          <w:sz w:val="21"/>
          <w:szCs w:val="21"/>
          <w:lang w:eastAsia="zh-CN"/>
        </w:rPr>
        <w:t xml:space="preserve"> </w:t>
      </w:r>
      <w:r w:rsidRPr="00472188">
        <w:rPr>
          <w:rFonts w:ascii="Calibri" w:eastAsia="TimesNewRoman" w:hAnsi="Calibri" w:cs="Calibri"/>
          <w:sz w:val="21"/>
          <w:szCs w:val="21"/>
        </w:rPr>
        <w:t>treści oświadczenia,</w:t>
      </w:r>
      <w:r w:rsidRPr="00472188">
        <w:rPr>
          <w:rFonts w:ascii="Calibri" w:hAnsi="Calibri" w:cs="Calibri"/>
          <w:sz w:val="21"/>
          <w:szCs w:val="21"/>
        </w:rPr>
        <w:t xml:space="preserve"> o którym mowa w § 15 ust. 2 regulaminu</w:t>
      </w:r>
      <w:r w:rsidRPr="00472188">
        <w:rPr>
          <w:rFonts w:ascii="Calibri" w:eastAsia="TimesNewRoman" w:hAnsi="Calibri" w:cs="Calibri"/>
          <w:sz w:val="21"/>
          <w:szCs w:val="21"/>
        </w:rPr>
        <w:t xml:space="preserve"> lub złożonych podmiotowych środków dowodowych lub innych dokumentów lub oświadczeń składanych w postępowaniu.</w:t>
      </w:r>
    </w:p>
    <w:p w14:paraId="1F97BCD0"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z w:val="21"/>
          <w:szCs w:val="21"/>
          <w:lang w:eastAsia="zh-CN"/>
        </w:rPr>
        <w:t>Zama</w:t>
      </w:r>
      <w:r w:rsidRPr="00472188">
        <w:rPr>
          <w:rFonts w:ascii="Calibri" w:hAnsi="Calibri" w:cs="Calibri"/>
          <w:spacing w:val="-1"/>
          <w:sz w:val="21"/>
          <w:szCs w:val="21"/>
          <w:lang w:eastAsia="zh-CN"/>
        </w:rPr>
        <w:t>w</w:t>
      </w:r>
      <w:r w:rsidRPr="00472188">
        <w:rPr>
          <w:rFonts w:ascii="Calibri" w:hAnsi="Calibri" w:cs="Calibri"/>
          <w:sz w:val="21"/>
          <w:szCs w:val="21"/>
          <w:lang w:eastAsia="zh-CN"/>
        </w:rPr>
        <w:t>iają</w:t>
      </w:r>
      <w:r w:rsidRPr="00472188">
        <w:rPr>
          <w:rFonts w:ascii="Calibri" w:hAnsi="Calibri" w:cs="Calibri"/>
          <w:spacing w:val="-1"/>
          <w:sz w:val="21"/>
          <w:szCs w:val="21"/>
          <w:lang w:eastAsia="zh-CN"/>
        </w:rPr>
        <w:t>c</w:t>
      </w:r>
      <w:r w:rsidRPr="00472188">
        <w:rPr>
          <w:rFonts w:ascii="Calibri" w:hAnsi="Calibri" w:cs="Calibri"/>
          <w:sz w:val="21"/>
          <w:szCs w:val="21"/>
          <w:lang w:eastAsia="zh-CN"/>
        </w:rPr>
        <w:t xml:space="preserve">y </w:t>
      </w:r>
      <w:r w:rsidRPr="00472188">
        <w:rPr>
          <w:rFonts w:ascii="Calibri" w:hAnsi="Calibri" w:cs="Calibri"/>
          <w:spacing w:val="1"/>
          <w:sz w:val="21"/>
          <w:szCs w:val="21"/>
          <w:lang w:eastAsia="zh-CN"/>
        </w:rPr>
        <w:t>p</w:t>
      </w:r>
      <w:r w:rsidRPr="00472188">
        <w:rPr>
          <w:rFonts w:ascii="Calibri" w:hAnsi="Calibri" w:cs="Calibri"/>
          <w:sz w:val="21"/>
          <w:szCs w:val="21"/>
          <w:lang w:eastAsia="zh-CN"/>
        </w:rPr>
        <w:t>o</w:t>
      </w:r>
      <w:r w:rsidRPr="00472188">
        <w:rPr>
          <w:rFonts w:ascii="Calibri" w:hAnsi="Calibri" w:cs="Calibri"/>
          <w:spacing w:val="1"/>
          <w:sz w:val="21"/>
          <w:szCs w:val="21"/>
          <w:lang w:eastAsia="zh-CN"/>
        </w:rPr>
        <w:t>p</w:t>
      </w:r>
      <w:r w:rsidRPr="00472188">
        <w:rPr>
          <w:rFonts w:ascii="Calibri" w:hAnsi="Calibri" w:cs="Calibri"/>
          <w:spacing w:val="-2"/>
          <w:sz w:val="21"/>
          <w:szCs w:val="21"/>
          <w:lang w:eastAsia="zh-CN"/>
        </w:rPr>
        <w:t>r</w:t>
      </w:r>
      <w:r w:rsidRPr="00472188">
        <w:rPr>
          <w:rFonts w:ascii="Calibri" w:hAnsi="Calibri" w:cs="Calibri"/>
          <w:sz w:val="21"/>
          <w:szCs w:val="21"/>
          <w:lang w:eastAsia="zh-CN"/>
        </w:rPr>
        <w:t>a</w:t>
      </w:r>
      <w:r w:rsidRPr="00472188">
        <w:rPr>
          <w:rFonts w:ascii="Calibri" w:hAnsi="Calibri" w:cs="Calibri"/>
          <w:spacing w:val="-1"/>
          <w:sz w:val="21"/>
          <w:szCs w:val="21"/>
          <w:lang w:eastAsia="zh-CN"/>
        </w:rPr>
        <w:t>w</w:t>
      </w:r>
      <w:r w:rsidRPr="00472188">
        <w:rPr>
          <w:rFonts w:ascii="Calibri" w:hAnsi="Calibri" w:cs="Calibri"/>
          <w:sz w:val="21"/>
          <w:szCs w:val="21"/>
          <w:lang w:eastAsia="zh-CN"/>
        </w:rPr>
        <w:t>i w o</w:t>
      </w:r>
      <w:r w:rsidRPr="00472188">
        <w:rPr>
          <w:rFonts w:ascii="Calibri" w:hAnsi="Calibri" w:cs="Calibri"/>
          <w:spacing w:val="1"/>
          <w:sz w:val="21"/>
          <w:szCs w:val="21"/>
          <w:lang w:eastAsia="zh-CN"/>
        </w:rPr>
        <w:t>f</w:t>
      </w:r>
      <w:r w:rsidRPr="00472188">
        <w:rPr>
          <w:rFonts w:ascii="Calibri" w:hAnsi="Calibri" w:cs="Calibri"/>
          <w:sz w:val="21"/>
          <w:szCs w:val="21"/>
          <w:lang w:eastAsia="zh-CN"/>
        </w:rPr>
        <w:t>e</w:t>
      </w:r>
      <w:r w:rsidRPr="00472188">
        <w:rPr>
          <w:rFonts w:ascii="Calibri" w:hAnsi="Calibri" w:cs="Calibri"/>
          <w:spacing w:val="-2"/>
          <w:sz w:val="21"/>
          <w:szCs w:val="21"/>
          <w:lang w:eastAsia="zh-CN"/>
        </w:rPr>
        <w:t>r</w:t>
      </w:r>
      <w:r w:rsidRPr="00472188">
        <w:rPr>
          <w:rFonts w:ascii="Calibri" w:hAnsi="Calibri" w:cs="Calibri"/>
          <w:spacing w:val="1"/>
          <w:sz w:val="21"/>
          <w:szCs w:val="21"/>
          <w:lang w:eastAsia="zh-CN"/>
        </w:rPr>
        <w:t>t</w:t>
      </w:r>
      <w:r w:rsidRPr="00472188">
        <w:rPr>
          <w:rFonts w:ascii="Calibri" w:hAnsi="Calibri" w:cs="Calibri"/>
          <w:sz w:val="21"/>
          <w:szCs w:val="21"/>
          <w:lang w:eastAsia="zh-CN"/>
        </w:rPr>
        <w:t>ach omył</w:t>
      </w:r>
      <w:r w:rsidRPr="00472188">
        <w:rPr>
          <w:rFonts w:ascii="Calibri" w:hAnsi="Calibri" w:cs="Calibri"/>
          <w:spacing w:val="-1"/>
          <w:sz w:val="21"/>
          <w:szCs w:val="21"/>
          <w:lang w:eastAsia="zh-CN"/>
        </w:rPr>
        <w:t>k</w:t>
      </w:r>
      <w:r w:rsidRPr="00472188">
        <w:rPr>
          <w:rFonts w:ascii="Calibri" w:hAnsi="Calibri" w:cs="Calibri"/>
          <w:sz w:val="21"/>
          <w:szCs w:val="21"/>
          <w:lang w:eastAsia="zh-CN"/>
        </w:rPr>
        <w:t>i</w:t>
      </w:r>
      <w:r w:rsidRPr="00472188">
        <w:rPr>
          <w:rFonts w:ascii="Calibri" w:hAnsi="Calibri" w:cs="Calibri"/>
          <w:spacing w:val="1"/>
          <w:sz w:val="21"/>
          <w:szCs w:val="21"/>
          <w:lang w:eastAsia="zh-CN"/>
        </w:rPr>
        <w:t>, z</w:t>
      </w:r>
      <w:r w:rsidRPr="00472188">
        <w:rPr>
          <w:rFonts w:ascii="Calibri" w:hAnsi="Calibri" w:cs="Calibri"/>
          <w:sz w:val="21"/>
          <w:szCs w:val="21"/>
          <w:lang w:eastAsia="zh-CN"/>
        </w:rPr>
        <w:t>g</w:t>
      </w:r>
      <w:r w:rsidRPr="00472188">
        <w:rPr>
          <w:rFonts w:ascii="Calibri" w:hAnsi="Calibri" w:cs="Calibri"/>
          <w:spacing w:val="-2"/>
          <w:sz w:val="21"/>
          <w:szCs w:val="21"/>
          <w:lang w:eastAsia="zh-CN"/>
        </w:rPr>
        <w:t>o</w:t>
      </w:r>
      <w:r w:rsidRPr="00472188">
        <w:rPr>
          <w:rFonts w:ascii="Calibri" w:hAnsi="Calibri" w:cs="Calibri"/>
          <w:spacing w:val="1"/>
          <w:sz w:val="21"/>
          <w:szCs w:val="21"/>
          <w:lang w:eastAsia="zh-CN"/>
        </w:rPr>
        <w:t>dn</w:t>
      </w:r>
      <w:r w:rsidRPr="00472188">
        <w:rPr>
          <w:rFonts w:ascii="Calibri" w:hAnsi="Calibri" w:cs="Calibri"/>
          <w:sz w:val="21"/>
          <w:szCs w:val="21"/>
          <w:lang w:eastAsia="zh-CN"/>
        </w:rPr>
        <w:t xml:space="preserve">ie z </w:t>
      </w:r>
      <w:r w:rsidRPr="00472188">
        <w:rPr>
          <w:rFonts w:ascii="Calibri" w:hAnsi="Calibri" w:cs="Calibri"/>
          <w:sz w:val="21"/>
          <w:szCs w:val="21"/>
        </w:rPr>
        <w:t>§ 21 ust. 2 regulaminu.</w:t>
      </w:r>
    </w:p>
    <w:p w14:paraId="1B332DAA"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z w:val="21"/>
          <w:szCs w:val="21"/>
        </w:rPr>
        <w:t>Przy wyborze najkorzystniejszej oferty, zamawiający będzie kierował się kryterium najniższej ceny.</w:t>
      </w:r>
    </w:p>
    <w:p w14:paraId="59DE33E6" w14:textId="77777777" w:rsidR="00697EEA" w:rsidRPr="00472188" w:rsidRDefault="00697EEA" w:rsidP="00430ABE">
      <w:pPr>
        <w:widowControl w:val="0"/>
        <w:numPr>
          <w:ilvl w:val="0"/>
          <w:numId w:val="29"/>
        </w:numPr>
        <w:tabs>
          <w:tab w:val="left" w:pos="426"/>
        </w:tabs>
        <w:autoSpaceDE w:val="0"/>
        <w:autoSpaceDN w:val="0"/>
        <w:adjustRightInd w:val="0"/>
        <w:spacing w:before="11"/>
        <w:ind w:left="426" w:right="74" w:hanging="426"/>
        <w:jc w:val="both"/>
        <w:rPr>
          <w:rFonts w:ascii="Calibri" w:hAnsi="Calibri" w:cs="Calibri"/>
          <w:sz w:val="21"/>
          <w:szCs w:val="21"/>
        </w:rPr>
      </w:pPr>
      <w:r w:rsidRPr="00472188">
        <w:rPr>
          <w:rFonts w:ascii="Calibri" w:hAnsi="Calibri" w:cs="Calibr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C79D9E5" w14:textId="77777777" w:rsidR="00697EEA" w:rsidRPr="00472188"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29A8E9C7" w14:textId="77777777" w:rsidR="00697EEA" w:rsidRPr="00472188"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Wykonawcy, składając oferty dodatkowe, nie mogą oferować cen wyższych niż zaoferowane w uprzednio złożonych przez nich ofertach; oferty dodatkowe zawierające wyższe ceny podlegać będą odrzuceniu na podstawie</w:t>
      </w:r>
      <w:r w:rsidRPr="00472188">
        <w:rPr>
          <w:rFonts w:ascii="Calibri" w:hAnsi="Calibri" w:cs="Calibri"/>
          <w:sz w:val="21"/>
          <w:szCs w:val="21"/>
          <w:lang w:eastAsia="zh-CN"/>
        </w:rPr>
        <w:t xml:space="preserve"> </w:t>
      </w:r>
      <w:r w:rsidRPr="00472188">
        <w:rPr>
          <w:rFonts w:ascii="Calibri" w:hAnsi="Calibri" w:cs="Calibri"/>
          <w:sz w:val="21"/>
          <w:szCs w:val="21"/>
        </w:rPr>
        <w:t>§ 21 ust. 9 pkt 3 regulaminu.</w:t>
      </w:r>
    </w:p>
    <w:p w14:paraId="501D4AFD" w14:textId="77777777" w:rsidR="00697EEA" w:rsidRPr="00472188"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Zamawiający wybierze najkorzystniejszą ofertę w terminie związania ofertą.</w:t>
      </w:r>
    </w:p>
    <w:p w14:paraId="0ED2A1A2" w14:textId="77777777" w:rsidR="00697EEA" w:rsidRPr="00472188"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418F6F89" w14:textId="77777777" w:rsidR="00697EEA"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65CAE310" w14:textId="77777777" w:rsidR="00A800B1" w:rsidRDefault="00A800B1" w:rsidP="00A800B1">
      <w:pPr>
        <w:pStyle w:val="Bezodstpw"/>
        <w:tabs>
          <w:tab w:val="left" w:pos="426"/>
        </w:tabs>
        <w:ind w:left="426"/>
        <w:jc w:val="both"/>
        <w:rPr>
          <w:rFonts w:ascii="Calibri" w:hAnsi="Calibri" w:cs="Calibri"/>
          <w:sz w:val="21"/>
          <w:szCs w:val="21"/>
        </w:rPr>
      </w:pPr>
    </w:p>
    <w:p w14:paraId="465FF12B" w14:textId="77777777" w:rsidR="00A800B1" w:rsidRPr="00472188" w:rsidRDefault="00A800B1" w:rsidP="00A800B1">
      <w:pPr>
        <w:pStyle w:val="Bezodstpw"/>
        <w:tabs>
          <w:tab w:val="left" w:pos="426"/>
        </w:tabs>
        <w:ind w:left="426"/>
        <w:jc w:val="both"/>
        <w:rPr>
          <w:rFonts w:ascii="Calibri" w:hAnsi="Calibri" w:cs="Calibri"/>
          <w:sz w:val="21"/>
          <w:szCs w:val="21"/>
        </w:rPr>
      </w:pPr>
    </w:p>
    <w:p w14:paraId="36B6B0A3" w14:textId="77777777" w:rsidR="00697EEA"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Niezwłocznie po wyborze najkorzystniejszej oferty zamawiający poinformuje równocześnie wykonawców, którzy złożyli oferty, o:</w:t>
      </w:r>
    </w:p>
    <w:p w14:paraId="19A33D33" w14:textId="77777777" w:rsidR="00697EEA" w:rsidRPr="00472188" w:rsidRDefault="00697EEA" w:rsidP="00430ABE">
      <w:pPr>
        <w:pStyle w:val="Bezodstpw"/>
        <w:numPr>
          <w:ilvl w:val="1"/>
          <w:numId w:val="29"/>
        </w:numPr>
        <w:tabs>
          <w:tab w:val="left" w:pos="851"/>
        </w:tabs>
        <w:ind w:left="851" w:hanging="425"/>
        <w:jc w:val="both"/>
        <w:rPr>
          <w:rFonts w:ascii="Calibri" w:hAnsi="Calibri" w:cs="Calibri"/>
          <w:sz w:val="21"/>
          <w:szCs w:val="21"/>
        </w:rPr>
      </w:pPr>
      <w:r w:rsidRPr="00472188">
        <w:rPr>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Pr="00472188">
        <w:rPr>
          <w:rFonts w:ascii="Calibri" w:hAnsi="Calibri" w:cs="Calibri"/>
          <w:sz w:val="21"/>
          <w:szCs w:val="21"/>
        </w:rPr>
        <w:br/>
        <w:t>i nazwiska, siedziby albo miejsca zamieszkania, jeżeli są miejscami wykonywania działalności wykonawców, którzy złożyli oferty, a także wskazanie oferty od najtańszej do najdroższej;</w:t>
      </w:r>
    </w:p>
    <w:p w14:paraId="266F9B28" w14:textId="77777777" w:rsidR="00697EEA" w:rsidRPr="00472188" w:rsidRDefault="00697EEA" w:rsidP="00430ABE">
      <w:pPr>
        <w:pStyle w:val="Bezodstpw"/>
        <w:numPr>
          <w:ilvl w:val="1"/>
          <w:numId w:val="29"/>
        </w:numPr>
        <w:tabs>
          <w:tab w:val="left" w:pos="851"/>
        </w:tabs>
        <w:ind w:left="851" w:hanging="425"/>
        <w:jc w:val="both"/>
        <w:rPr>
          <w:rFonts w:ascii="Calibri" w:hAnsi="Calibri" w:cs="Calibri"/>
          <w:sz w:val="21"/>
          <w:szCs w:val="21"/>
        </w:rPr>
      </w:pPr>
      <w:r w:rsidRPr="00472188">
        <w:rPr>
          <w:rFonts w:ascii="Calibri" w:hAnsi="Calibri" w:cs="Calibri"/>
          <w:sz w:val="21"/>
          <w:szCs w:val="21"/>
        </w:rPr>
        <w:t>Wykonawcach, których oferty zostały odrzucone</w:t>
      </w:r>
    </w:p>
    <w:p w14:paraId="22A007E7" w14:textId="77777777" w:rsidR="00697EEA" w:rsidRPr="00472188" w:rsidRDefault="00697EEA" w:rsidP="00430ABE">
      <w:pPr>
        <w:pStyle w:val="Bezodstpw"/>
        <w:tabs>
          <w:tab w:val="left" w:pos="851"/>
        </w:tabs>
        <w:ind w:left="426"/>
        <w:jc w:val="both"/>
        <w:rPr>
          <w:rFonts w:ascii="Calibri" w:hAnsi="Calibri" w:cs="Calibri"/>
          <w:sz w:val="21"/>
          <w:szCs w:val="21"/>
        </w:rPr>
      </w:pPr>
      <w:r w:rsidRPr="00472188">
        <w:rPr>
          <w:rFonts w:ascii="Calibri" w:hAnsi="Calibri" w:cs="Calibri"/>
          <w:sz w:val="21"/>
          <w:szCs w:val="21"/>
        </w:rPr>
        <w:t>– podając uzasadnienie faktyczne i wynikające z regulaminu.</w:t>
      </w:r>
    </w:p>
    <w:p w14:paraId="705BEF7F" w14:textId="77777777" w:rsidR="00697EEA" w:rsidRPr="00472188" w:rsidRDefault="00697EEA" w:rsidP="00430ABE">
      <w:pPr>
        <w:pStyle w:val="Bezodstpw"/>
        <w:numPr>
          <w:ilvl w:val="0"/>
          <w:numId w:val="29"/>
        </w:numPr>
        <w:tabs>
          <w:tab w:val="left" w:pos="426"/>
        </w:tabs>
        <w:ind w:left="426" w:hanging="426"/>
        <w:jc w:val="both"/>
        <w:rPr>
          <w:rFonts w:ascii="Calibri" w:hAnsi="Calibri" w:cs="Calibri"/>
          <w:sz w:val="21"/>
          <w:szCs w:val="21"/>
        </w:rPr>
      </w:pPr>
      <w:r w:rsidRPr="00472188">
        <w:rPr>
          <w:rFonts w:ascii="Calibri" w:hAnsi="Calibri" w:cs="Calibri"/>
          <w:sz w:val="21"/>
          <w:szCs w:val="21"/>
        </w:rPr>
        <w:t>Zamawiający udostępni niezwłocznie na Platformie informacje, o których mowa w pkt 12.1.</w:t>
      </w:r>
    </w:p>
    <w:p w14:paraId="284EE49C" w14:textId="77777777" w:rsidR="003157A1" w:rsidRPr="00472188" w:rsidRDefault="003157A1" w:rsidP="00430ABE">
      <w:pPr>
        <w:pStyle w:val="Bezodstpw"/>
        <w:tabs>
          <w:tab w:val="left" w:pos="426"/>
        </w:tabs>
        <w:ind w:left="426"/>
        <w:jc w:val="both"/>
        <w:rPr>
          <w:rFonts w:ascii="Calibri" w:hAnsi="Calibri" w:cs="Calibri"/>
          <w:sz w:val="21"/>
          <w:szCs w:val="21"/>
        </w:rPr>
      </w:pPr>
    </w:p>
    <w:p w14:paraId="2029A35F"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15</w:t>
      </w:r>
    </w:p>
    <w:p w14:paraId="786D3525"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Podstawy wykluczenia</w:t>
      </w:r>
    </w:p>
    <w:p w14:paraId="109CD125" w14:textId="77777777" w:rsidR="00697EEA" w:rsidRPr="00472188" w:rsidRDefault="00697EEA" w:rsidP="00430ABE">
      <w:pPr>
        <w:pStyle w:val="Akapitzlist"/>
        <w:tabs>
          <w:tab w:val="left" w:pos="567"/>
        </w:tabs>
        <w:jc w:val="both"/>
        <w:rPr>
          <w:rFonts w:ascii="Calibri" w:hAnsi="Calibri" w:cs="Calibri"/>
          <w:b/>
          <w:sz w:val="21"/>
          <w:szCs w:val="21"/>
          <w:lang w:val="pl-PL"/>
        </w:rPr>
      </w:pPr>
    </w:p>
    <w:p w14:paraId="40842DC0" w14:textId="3A90394C" w:rsidR="00A93692" w:rsidRPr="00472188" w:rsidRDefault="00A93692" w:rsidP="00430ABE">
      <w:pPr>
        <w:pStyle w:val="Bezodstpw"/>
        <w:numPr>
          <w:ilvl w:val="3"/>
          <w:numId w:val="19"/>
        </w:numPr>
        <w:tabs>
          <w:tab w:val="left" w:pos="426"/>
        </w:tabs>
        <w:ind w:left="426" w:hanging="426"/>
        <w:jc w:val="both"/>
        <w:rPr>
          <w:rFonts w:ascii="Calibri" w:hAnsi="Calibri" w:cs="Calibri"/>
          <w:sz w:val="21"/>
          <w:szCs w:val="21"/>
        </w:rPr>
      </w:pPr>
      <w:r w:rsidRPr="00472188">
        <w:rPr>
          <w:rFonts w:asciiTheme="minorHAnsi" w:hAnsiTheme="minorHAnsi" w:cstheme="minorHAnsi"/>
          <w:sz w:val="21"/>
          <w:szCs w:val="21"/>
        </w:rPr>
        <w:t>O udzielenie zamówienia mogą ubiegać się wykonawcy, którzy nie podlegają wykluczeniu na podstawie obligatoryjnych przesłanek wykluczenia, o których mowa w § 12 ust. 1 regulaminu oraz w Rozdziale 21 SWZ.</w:t>
      </w:r>
    </w:p>
    <w:p w14:paraId="29DBF9A4" w14:textId="77777777" w:rsidR="00A93692" w:rsidRPr="00472188" w:rsidRDefault="00A93692" w:rsidP="00430ABE">
      <w:pPr>
        <w:pStyle w:val="Bezodstpw"/>
        <w:numPr>
          <w:ilvl w:val="3"/>
          <w:numId w:val="19"/>
        </w:numPr>
        <w:tabs>
          <w:tab w:val="left" w:pos="426"/>
        </w:tabs>
        <w:ind w:left="426" w:hanging="426"/>
        <w:jc w:val="both"/>
        <w:rPr>
          <w:rFonts w:asciiTheme="minorHAnsi" w:hAnsiTheme="minorHAnsi" w:cstheme="minorHAnsi"/>
          <w:sz w:val="21"/>
          <w:szCs w:val="21"/>
        </w:rPr>
      </w:pPr>
      <w:r w:rsidRPr="00472188">
        <w:rPr>
          <w:rFonts w:ascii="Calibri" w:hAnsi="Calibri" w:cs="Calibri"/>
          <w:iCs/>
          <w:sz w:val="21"/>
          <w:szCs w:val="21"/>
        </w:rPr>
        <w:t>Na mocy § 12 ust. 4 regulaminu, zamawiający wskazuje, iż wykluczy z postępowania – na podstawie:</w:t>
      </w:r>
    </w:p>
    <w:p w14:paraId="7704C8B7" w14:textId="77777777" w:rsidR="00A93692" w:rsidRPr="00472188" w:rsidRDefault="00A93692" w:rsidP="00430ABE">
      <w:pPr>
        <w:pStyle w:val="Bezodstpw"/>
        <w:numPr>
          <w:ilvl w:val="1"/>
          <w:numId w:val="29"/>
        </w:numPr>
        <w:tabs>
          <w:tab w:val="left" w:pos="851"/>
        </w:tabs>
        <w:ind w:left="851" w:hanging="425"/>
        <w:jc w:val="both"/>
        <w:rPr>
          <w:rFonts w:ascii="Calibri" w:hAnsi="Calibri" w:cs="Calibri"/>
          <w:iCs/>
          <w:sz w:val="21"/>
          <w:szCs w:val="21"/>
        </w:rPr>
      </w:pPr>
      <w:r w:rsidRPr="00472188">
        <w:rPr>
          <w:rFonts w:ascii="Calibri" w:hAnsi="Calibri" w:cs="Calibri"/>
          <w:iCs/>
          <w:sz w:val="21"/>
          <w:szCs w:val="21"/>
        </w:rPr>
        <w:t xml:space="preserve">§ 12 ust. 2 pkt 7 regulaminu – wykonawcę, </w:t>
      </w:r>
      <w:r w:rsidRPr="00472188">
        <w:rPr>
          <w:rFonts w:ascii="Calibri" w:hAnsi="Calibri" w:cs="Calibri"/>
          <w:sz w:val="21"/>
          <w:szCs w:val="21"/>
        </w:rPr>
        <w:t xml:space="preserve">który, z przyczyn leżących po jego stronie, nie wykonał lub nienależycie wykonał albo długotrwale nienależycie wykonywał, zobowiązanie wynikające z wcześniejszej umowy </w:t>
      </w:r>
      <w:r w:rsidRPr="00472188">
        <w:rPr>
          <w:rFonts w:ascii="Calibri" w:hAnsi="Calibri" w:cs="Calibri"/>
          <w:sz w:val="21"/>
          <w:szCs w:val="21"/>
        </w:rPr>
        <w:br/>
        <w:t xml:space="preserve">w sprawie zamówienia, co doprowadziło do wypowiedzenia lub odstąpienia od umowy, odszkodowania, </w:t>
      </w:r>
      <w:r w:rsidRPr="00472188">
        <w:rPr>
          <w:rFonts w:ascii="Calibri" w:hAnsi="Calibri" w:cs="Calibri"/>
          <w:sz w:val="21"/>
          <w:szCs w:val="21"/>
        </w:rPr>
        <w:br/>
        <w:t>nałożenia kary umownej, wykonania zastępczego, realizacji uprawnień z tytułu rękojmi za wady lub uprawnień z tytułu gwarancji jakości;</w:t>
      </w:r>
    </w:p>
    <w:p w14:paraId="0D9500E8" w14:textId="77777777" w:rsidR="00A93692" w:rsidRPr="00472188" w:rsidRDefault="00A93692" w:rsidP="00430ABE">
      <w:pPr>
        <w:pStyle w:val="Bezodstpw"/>
        <w:numPr>
          <w:ilvl w:val="1"/>
          <w:numId w:val="29"/>
        </w:numPr>
        <w:tabs>
          <w:tab w:val="left" w:pos="851"/>
        </w:tabs>
        <w:ind w:left="851" w:hanging="425"/>
        <w:jc w:val="both"/>
        <w:rPr>
          <w:rFonts w:ascii="Calibri" w:hAnsi="Calibri" w:cs="Calibri"/>
          <w:iCs/>
          <w:sz w:val="21"/>
          <w:szCs w:val="21"/>
        </w:rPr>
      </w:pPr>
      <w:r w:rsidRPr="00472188">
        <w:rPr>
          <w:rFonts w:ascii="Calibri" w:hAnsi="Calibri" w:cs="Calibri"/>
          <w:iCs/>
          <w:sz w:val="21"/>
          <w:szCs w:val="21"/>
        </w:rPr>
        <w:t xml:space="preserve">§ 12 ust. 2 pkt 11 regulaminu – wykonawcę, </w:t>
      </w:r>
      <w:r w:rsidRPr="00472188">
        <w:rPr>
          <w:rFonts w:ascii="Calibri" w:hAnsi="Calibri" w:cs="Calibri"/>
          <w:bCs/>
          <w:iCs/>
          <w:sz w:val="21"/>
          <w:szCs w:val="21"/>
        </w:rPr>
        <w:t>który,</w:t>
      </w:r>
      <w:r w:rsidRPr="00472188">
        <w:rPr>
          <w:rFonts w:ascii="Calibri" w:hAnsi="Calibri" w:cs="Calibri"/>
          <w:iCs/>
          <w:sz w:val="21"/>
          <w:szCs w:val="21"/>
        </w:rPr>
        <w:t xml:space="preserve"> z przyczyn leżących po jego stronie, </w:t>
      </w:r>
      <w:r w:rsidRPr="00472188">
        <w:rPr>
          <w:rFonts w:ascii="Calibri" w:hAnsi="Calibri" w:cs="Calibri"/>
          <w:bCs/>
          <w:iCs/>
          <w:sz w:val="21"/>
          <w:szCs w:val="21"/>
        </w:rPr>
        <w:t xml:space="preserve">na dzień składania ofert pozostaje </w:t>
      </w:r>
      <w:r w:rsidRPr="00472188">
        <w:rPr>
          <w:rFonts w:ascii="Calibri" w:hAnsi="Calibri" w:cs="Calibri"/>
          <w:iCs/>
          <w:sz w:val="21"/>
          <w:szCs w:val="21"/>
        </w:rPr>
        <w:t>w stosunku do zamawiającego, w istotnej zwłoce w wykonaniu innej umowy w sprawie zamówienia.</w:t>
      </w:r>
    </w:p>
    <w:p w14:paraId="28507177" w14:textId="77777777" w:rsidR="00A93692" w:rsidRPr="00472188" w:rsidRDefault="00A93692" w:rsidP="00430ABE">
      <w:pPr>
        <w:pStyle w:val="Bezodstpw"/>
        <w:numPr>
          <w:ilvl w:val="3"/>
          <w:numId w:val="19"/>
        </w:numPr>
        <w:tabs>
          <w:tab w:val="left" w:pos="426"/>
        </w:tabs>
        <w:ind w:left="426" w:hanging="426"/>
        <w:jc w:val="both"/>
        <w:rPr>
          <w:rFonts w:ascii="Calibri" w:hAnsi="Calibri" w:cs="Calibri"/>
          <w:sz w:val="21"/>
          <w:szCs w:val="21"/>
        </w:rPr>
      </w:pPr>
      <w:r w:rsidRPr="00472188">
        <w:rPr>
          <w:rFonts w:ascii="Calibri" w:hAnsi="Calibri" w:cs="Calibri"/>
          <w:sz w:val="21"/>
          <w:szCs w:val="21"/>
        </w:rPr>
        <w:t>Wykonawca może zostać wykluczony przez zamawiającego na każdym etapie postępowania o udzielenie zamówienia, na okres wskazany odpowiednio w § 12 ust. 9 regulaminu</w:t>
      </w:r>
      <w:r w:rsidRPr="00472188">
        <w:rPr>
          <w:rFonts w:ascii="Calibri" w:hAnsi="Calibri" w:cs="Calibri"/>
          <w:iCs/>
          <w:sz w:val="21"/>
          <w:szCs w:val="21"/>
        </w:rPr>
        <w:t xml:space="preserve"> oraz </w:t>
      </w:r>
      <w:r w:rsidRPr="00472188">
        <w:rPr>
          <w:rFonts w:ascii="Calibri" w:hAnsi="Calibri" w:cs="Calibri"/>
          <w:sz w:val="21"/>
          <w:szCs w:val="21"/>
        </w:rPr>
        <w:t>w pkt 2 Rozdziału 21 SWZ.</w:t>
      </w:r>
    </w:p>
    <w:p w14:paraId="311DAA03" w14:textId="77777777" w:rsidR="00A93692" w:rsidRPr="00472188" w:rsidRDefault="00A93692" w:rsidP="00430ABE">
      <w:pPr>
        <w:pStyle w:val="Bezodstpw"/>
        <w:numPr>
          <w:ilvl w:val="3"/>
          <w:numId w:val="19"/>
        </w:numPr>
        <w:tabs>
          <w:tab w:val="left" w:pos="426"/>
        </w:tabs>
        <w:ind w:left="426" w:hanging="426"/>
        <w:jc w:val="both"/>
        <w:rPr>
          <w:rFonts w:ascii="Calibri" w:hAnsi="Calibri" w:cs="Calibri"/>
          <w:sz w:val="21"/>
          <w:szCs w:val="21"/>
        </w:rPr>
      </w:pPr>
      <w:r w:rsidRPr="00472188">
        <w:rPr>
          <w:rFonts w:ascii="Calibri" w:hAnsi="Calibri" w:cs="Calibri"/>
          <w:sz w:val="21"/>
          <w:szCs w:val="21"/>
        </w:rPr>
        <w:t>Mechanizm samooczyszczenia wykonawcy, określony został w § 12 ust. 7 regulaminu</w:t>
      </w:r>
      <w:r w:rsidRPr="00472188">
        <w:rPr>
          <w:rFonts w:ascii="Calibri" w:hAnsi="Calibri" w:cs="Calibri"/>
          <w:iCs/>
          <w:sz w:val="21"/>
          <w:szCs w:val="21"/>
        </w:rPr>
        <w:t xml:space="preserve">; zapisy stosuje się do </w:t>
      </w:r>
      <w:r w:rsidRPr="00472188">
        <w:rPr>
          <w:rFonts w:ascii="Calibri" w:hAnsi="Calibri" w:cs="Calibri"/>
          <w:sz w:val="21"/>
          <w:szCs w:val="21"/>
        </w:rPr>
        <w:t>podmiotów udostępniających zasoby na zasadach określonych w § 14 ust. 1 regulaminu.</w:t>
      </w:r>
    </w:p>
    <w:p w14:paraId="2C2CD0CA" w14:textId="5155FAB4" w:rsidR="00084F92" w:rsidRPr="00472188" w:rsidRDefault="00084F92" w:rsidP="00084F92">
      <w:pPr>
        <w:pStyle w:val="Bezodstpw"/>
        <w:tabs>
          <w:tab w:val="left" w:pos="426"/>
        </w:tabs>
        <w:ind w:left="426"/>
        <w:jc w:val="both"/>
        <w:rPr>
          <w:rFonts w:ascii="Calibri" w:hAnsi="Calibri" w:cs="Calibri"/>
          <w:sz w:val="21"/>
          <w:szCs w:val="21"/>
        </w:rPr>
      </w:pPr>
    </w:p>
    <w:p w14:paraId="26FE00F1"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16</w:t>
      </w:r>
    </w:p>
    <w:p w14:paraId="7976D837"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Informacja o warunkach udziału w postępowaniu</w:t>
      </w:r>
    </w:p>
    <w:p w14:paraId="5F51BECC" w14:textId="77777777" w:rsidR="00697EEA" w:rsidRPr="00472188" w:rsidRDefault="00697EEA" w:rsidP="00430ABE">
      <w:pPr>
        <w:pStyle w:val="Bezodstpw"/>
        <w:tabs>
          <w:tab w:val="left" w:pos="0"/>
        </w:tabs>
        <w:jc w:val="both"/>
        <w:rPr>
          <w:rFonts w:ascii="Calibri" w:hAnsi="Calibri" w:cs="Calibri"/>
          <w:b/>
          <w:sz w:val="21"/>
          <w:szCs w:val="21"/>
        </w:rPr>
      </w:pPr>
    </w:p>
    <w:p w14:paraId="5E118C06"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O udzielenie zamówienia mogą ubiegać się wykonawcy, którzy spełniają warunki udziału w postępowaniu.</w:t>
      </w:r>
    </w:p>
    <w:p w14:paraId="62359BF1"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 xml:space="preserve">Na podstawie § 13 ust. 1 regulaminu, zamawiający określa warunek udziału w postępowaniu w zakresie </w:t>
      </w:r>
      <w:r w:rsidRPr="00472188">
        <w:rPr>
          <w:rFonts w:ascii="Calibri" w:hAnsi="Calibri" w:cs="Calibri"/>
          <w:spacing w:val="1"/>
          <w:sz w:val="21"/>
          <w:szCs w:val="21"/>
          <w:u w:val="single"/>
        </w:rPr>
        <w:t>zdolności technicznej lub zawodowej</w:t>
      </w:r>
      <w:r w:rsidRPr="00472188">
        <w:rPr>
          <w:rFonts w:ascii="Calibri" w:hAnsi="Calibri" w:cs="Calibri"/>
          <w:spacing w:val="1"/>
          <w:sz w:val="21"/>
          <w:szCs w:val="21"/>
        </w:rPr>
        <w:t>; zamawiający uzna, że wykonawca spełnia warunek, jeżeli:</w:t>
      </w:r>
    </w:p>
    <w:p w14:paraId="53CBBE78" w14:textId="752FE35E" w:rsidR="000939B2" w:rsidRPr="00472188" w:rsidRDefault="00697EEA" w:rsidP="00430ABE">
      <w:pPr>
        <w:pStyle w:val="Bezodstpw"/>
        <w:numPr>
          <w:ilvl w:val="1"/>
          <w:numId w:val="25"/>
        </w:numPr>
        <w:tabs>
          <w:tab w:val="left" w:pos="851"/>
        </w:tabs>
        <w:ind w:left="851" w:hanging="425"/>
        <w:jc w:val="both"/>
        <w:rPr>
          <w:rFonts w:ascii="Calibri" w:hAnsi="Calibri" w:cs="Calibri"/>
          <w:spacing w:val="1"/>
          <w:sz w:val="21"/>
          <w:szCs w:val="21"/>
        </w:rPr>
      </w:pPr>
      <w:r w:rsidRPr="00472188">
        <w:rPr>
          <w:rFonts w:ascii="Calibri" w:hAnsi="Calibri" w:cs="Calibri"/>
          <w:sz w:val="21"/>
          <w:szCs w:val="21"/>
        </w:rPr>
        <w:t>Wykaże się doświadczeniem, w zrealizowaniu na terenie Polski, w okresie ostatnich pięciu lat przed upływem terminu składania ofert, a jeżeli okres prowadzenia działalności jest krótszy – w tym okresie – wykonanej należycie</w:t>
      </w:r>
      <w:r w:rsidR="00FD6279" w:rsidRPr="00472188">
        <w:rPr>
          <w:rFonts w:ascii="Calibri" w:hAnsi="Calibri" w:cs="Calibri"/>
          <w:sz w:val="21"/>
          <w:szCs w:val="21"/>
        </w:rPr>
        <w:t>:</w:t>
      </w:r>
    </w:p>
    <w:p w14:paraId="0F727486" w14:textId="6922A21F" w:rsidR="00830845" w:rsidRPr="00472188" w:rsidRDefault="00830845" w:rsidP="00430ABE">
      <w:pPr>
        <w:pStyle w:val="Bezodstpw"/>
        <w:numPr>
          <w:ilvl w:val="5"/>
          <w:numId w:val="48"/>
        </w:numPr>
        <w:tabs>
          <w:tab w:val="clear" w:pos="4500"/>
          <w:tab w:val="num" w:pos="1276"/>
        </w:tabs>
        <w:ind w:left="1276" w:hanging="425"/>
        <w:jc w:val="both"/>
        <w:rPr>
          <w:rFonts w:ascii="Calibri" w:hAnsi="Calibri" w:cs="Tahoma"/>
          <w:sz w:val="21"/>
          <w:szCs w:val="21"/>
        </w:rPr>
      </w:pPr>
      <w:r w:rsidRPr="00472188">
        <w:rPr>
          <w:rFonts w:ascii="Calibri" w:hAnsi="Calibri" w:cs="Calibri"/>
          <w:sz w:val="21"/>
          <w:szCs w:val="21"/>
        </w:rPr>
        <w:t xml:space="preserve">jednej (1) roboty budowlanej, polegającej na budowie lub przebudowie (w rozumieniu ustawy – Prawo budowlane) czynnej sieci kanalizacyjnej – metodą wykopu otwartego – o średnicy min. DN 160 mm </w:t>
      </w:r>
      <w:r w:rsidRPr="00472188">
        <w:rPr>
          <w:rFonts w:ascii="Calibri" w:hAnsi="Calibri" w:cs="Calibri"/>
          <w:sz w:val="21"/>
          <w:szCs w:val="21"/>
        </w:rPr>
        <w:br/>
        <w:t xml:space="preserve">i </w:t>
      </w:r>
      <w:r w:rsidR="000C3EE7" w:rsidRPr="00472188">
        <w:rPr>
          <w:rFonts w:ascii="Calibri" w:hAnsi="Calibri" w:cs="Calibri"/>
          <w:sz w:val="21"/>
          <w:szCs w:val="21"/>
        </w:rPr>
        <w:t xml:space="preserve">długości </w:t>
      </w:r>
      <w:r w:rsidRPr="00472188">
        <w:rPr>
          <w:rFonts w:ascii="Calibri" w:hAnsi="Calibri" w:cs="Calibri"/>
          <w:sz w:val="21"/>
          <w:szCs w:val="21"/>
        </w:rPr>
        <w:t>min</w:t>
      </w:r>
      <w:r w:rsidR="000C3EE7" w:rsidRPr="00472188">
        <w:rPr>
          <w:rFonts w:ascii="Calibri" w:hAnsi="Calibri" w:cs="Calibri"/>
          <w:sz w:val="21"/>
          <w:szCs w:val="21"/>
        </w:rPr>
        <w:t>.</w:t>
      </w:r>
      <w:r w:rsidRPr="00472188">
        <w:rPr>
          <w:rFonts w:ascii="Calibri" w:hAnsi="Calibri" w:cs="Calibri"/>
          <w:sz w:val="21"/>
          <w:szCs w:val="21"/>
        </w:rPr>
        <w:t xml:space="preserve"> 200,0</w:t>
      </w:r>
      <w:r w:rsidR="000C3EE7" w:rsidRPr="00472188">
        <w:rPr>
          <w:rFonts w:ascii="Calibri" w:hAnsi="Calibri" w:cs="Calibri"/>
          <w:sz w:val="21"/>
          <w:szCs w:val="21"/>
        </w:rPr>
        <w:t xml:space="preserve">0 </w:t>
      </w:r>
      <w:r w:rsidRPr="00472188">
        <w:rPr>
          <w:rFonts w:ascii="Calibri" w:hAnsi="Calibri" w:cs="Calibri"/>
          <w:sz w:val="21"/>
          <w:szCs w:val="21"/>
        </w:rPr>
        <w:t>m</w:t>
      </w:r>
      <w:r w:rsidR="000C3EE7" w:rsidRPr="00472188">
        <w:rPr>
          <w:rFonts w:ascii="Calibri" w:hAnsi="Calibri" w:cs="Calibri"/>
          <w:sz w:val="21"/>
          <w:szCs w:val="21"/>
        </w:rPr>
        <w:t>,</w:t>
      </w:r>
    </w:p>
    <w:p w14:paraId="34ED0389" w14:textId="77777777" w:rsidR="00830845" w:rsidRPr="00472188" w:rsidRDefault="00830845" w:rsidP="00430ABE">
      <w:pPr>
        <w:pStyle w:val="Bezodstpw"/>
        <w:numPr>
          <w:ilvl w:val="5"/>
          <w:numId w:val="48"/>
        </w:numPr>
        <w:tabs>
          <w:tab w:val="clear" w:pos="4500"/>
          <w:tab w:val="num" w:pos="1276"/>
        </w:tabs>
        <w:ind w:left="1276" w:hanging="425"/>
        <w:jc w:val="both"/>
        <w:rPr>
          <w:rFonts w:ascii="Calibri" w:hAnsi="Calibri" w:cs="Tahoma"/>
          <w:sz w:val="21"/>
          <w:szCs w:val="21"/>
        </w:rPr>
      </w:pPr>
      <w:r w:rsidRPr="00472188">
        <w:rPr>
          <w:rFonts w:ascii="Calibri" w:hAnsi="Calibri" w:cs="Calibri"/>
          <w:sz w:val="21"/>
          <w:szCs w:val="21"/>
        </w:rPr>
        <w:t>jednej (1) roboty budowlanej, polegającej na wykonaniu, co najmniej 300 m</w:t>
      </w:r>
      <w:r w:rsidRPr="00472188">
        <w:rPr>
          <w:rFonts w:ascii="Calibri" w:hAnsi="Calibri" w:cs="Calibri"/>
          <w:sz w:val="21"/>
          <w:szCs w:val="21"/>
          <w:vertAlign w:val="superscript"/>
        </w:rPr>
        <w:t>2</w:t>
      </w:r>
      <w:r w:rsidRPr="00472188">
        <w:rPr>
          <w:rFonts w:ascii="Calibri" w:hAnsi="Calibri" w:cs="Calibri"/>
          <w:sz w:val="21"/>
          <w:szCs w:val="21"/>
        </w:rPr>
        <w:t xml:space="preserve"> nawierzchni asfaltowo-betonowej oraz co najmniej 100 m</w:t>
      </w:r>
      <w:r w:rsidRPr="00472188">
        <w:rPr>
          <w:rFonts w:ascii="Calibri" w:hAnsi="Calibri" w:cs="Calibri"/>
          <w:sz w:val="21"/>
          <w:szCs w:val="21"/>
          <w:vertAlign w:val="superscript"/>
        </w:rPr>
        <w:t>2</w:t>
      </w:r>
      <w:r w:rsidRPr="00472188">
        <w:rPr>
          <w:rFonts w:ascii="Calibri" w:hAnsi="Calibri" w:cs="Calibri"/>
          <w:sz w:val="21"/>
          <w:szCs w:val="21"/>
        </w:rPr>
        <w:t xml:space="preserve"> nawierzchni chodnikowej z kostki brukowej lub płytek chodnikowych;</w:t>
      </w:r>
    </w:p>
    <w:p w14:paraId="03AD63DC" w14:textId="77777777" w:rsidR="00830845" w:rsidRPr="00472188" w:rsidRDefault="00830845"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hAnsi="Calibri" w:cs="Calibri"/>
          <w:sz w:val="21"/>
          <w:szCs w:val="21"/>
        </w:rPr>
        <w:t>Skieruje do realizacji zamówienia, na stanowisko:</w:t>
      </w:r>
    </w:p>
    <w:p w14:paraId="2DDC8E2B" w14:textId="1D34B63B" w:rsidR="00830845" w:rsidRPr="00472188" w:rsidRDefault="00830845" w:rsidP="00430ABE">
      <w:pPr>
        <w:pStyle w:val="Bezodstpw"/>
        <w:numPr>
          <w:ilvl w:val="0"/>
          <w:numId w:val="54"/>
        </w:numPr>
        <w:tabs>
          <w:tab w:val="left" w:pos="851"/>
        </w:tabs>
        <w:ind w:left="1276" w:hanging="425"/>
        <w:jc w:val="both"/>
        <w:rPr>
          <w:rFonts w:ascii="Calibri" w:hAnsi="Calibri" w:cs="Calibri"/>
          <w:sz w:val="21"/>
          <w:szCs w:val="21"/>
        </w:rPr>
      </w:pPr>
      <w:r w:rsidRPr="00472188">
        <w:rPr>
          <w:rFonts w:ascii="Calibri" w:hAnsi="Calibri" w:cs="Calibri"/>
          <w:sz w:val="21"/>
          <w:szCs w:val="21"/>
        </w:rPr>
        <w:t>Kierownika budowy</w:t>
      </w:r>
      <w:r w:rsidRPr="00472188">
        <w:rPr>
          <w:rFonts w:ascii="Calibri" w:hAnsi="Calibri" w:cs="Calibri"/>
          <w:bCs/>
          <w:sz w:val="21"/>
          <w:szCs w:val="21"/>
        </w:rPr>
        <w:t xml:space="preserve"> – </w:t>
      </w:r>
      <w:r w:rsidRPr="00472188">
        <w:rPr>
          <w:rFonts w:ascii="Calibri" w:hAnsi="Calibri" w:cs="Calibri"/>
          <w:sz w:val="21"/>
          <w:szCs w:val="21"/>
        </w:rPr>
        <w:t>jedną (1)</w:t>
      </w:r>
      <w:r w:rsidRPr="00472188">
        <w:rPr>
          <w:rFonts w:ascii="Calibri" w:hAnsi="Calibri" w:cs="Calibri"/>
          <w:bCs/>
          <w:sz w:val="21"/>
          <w:szCs w:val="21"/>
        </w:rPr>
        <w:t xml:space="preserve"> </w:t>
      </w:r>
      <w:r w:rsidRPr="00472188">
        <w:rPr>
          <w:rFonts w:ascii="Calibri" w:hAnsi="Calibri" w:cs="Calibri"/>
          <w:sz w:val="21"/>
          <w:szCs w:val="21"/>
        </w:rPr>
        <w:t xml:space="preserve">osobę uprawnioną do kierowania robotami budowlanymi </w:t>
      </w:r>
      <w:r w:rsidRPr="00472188">
        <w:rPr>
          <w:rFonts w:ascii="Calibri" w:hAnsi="Calibri" w:cs="Calibri"/>
          <w:sz w:val="21"/>
          <w:szCs w:val="21"/>
          <w:u w:val="single"/>
        </w:rPr>
        <w:t>bez ograniczeń</w:t>
      </w:r>
      <w:r w:rsidRPr="00472188">
        <w:rPr>
          <w:rFonts w:ascii="Calibri" w:hAnsi="Calibri" w:cs="Calibri"/>
          <w:sz w:val="21"/>
          <w:szCs w:val="21"/>
        </w:rPr>
        <w:t xml:space="preserve"> w specjalności instalacyjnej w zakresie sieci, instalacji i urządzeń cieplnych, wentylacyjnych, gazowych, wodociągowych i kanalizacyjnych, </w:t>
      </w:r>
      <w:r w:rsidRPr="00472188">
        <w:rPr>
          <w:rFonts w:ascii="Calibri" w:hAnsi="Calibri" w:cs="Calibri"/>
          <w:b/>
          <w:sz w:val="21"/>
          <w:szCs w:val="21"/>
        </w:rPr>
        <w:t xml:space="preserve">w zakresie niezbędnym do realizacji przedmiotu zamówienia, tj. sieci kanalizacyjnej </w:t>
      </w:r>
      <w:r w:rsidR="00F4389F" w:rsidRPr="00472188">
        <w:rPr>
          <w:rFonts w:ascii="Calibri" w:hAnsi="Calibri" w:cs="Calibri"/>
          <w:b/>
          <w:sz w:val="21"/>
          <w:szCs w:val="21"/>
        </w:rPr>
        <w:t>(</w:t>
      </w:r>
      <w:r w:rsidRPr="00472188">
        <w:rPr>
          <w:rFonts w:ascii="Calibri" w:hAnsi="Calibri" w:cs="Calibri"/>
          <w:b/>
          <w:sz w:val="21"/>
          <w:szCs w:val="21"/>
        </w:rPr>
        <w:t>bez ograniczeń</w:t>
      </w:r>
      <w:r w:rsidR="00F4389F" w:rsidRPr="00472188">
        <w:rPr>
          <w:rFonts w:ascii="Calibri" w:hAnsi="Calibri" w:cs="Calibri"/>
          <w:b/>
          <w:sz w:val="21"/>
          <w:szCs w:val="21"/>
        </w:rPr>
        <w:t>)</w:t>
      </w:r>
      <w:r w:rsidR="00420A26" w:rsidRPr="00472188">
        <w:rPr>
          <w:rFonts w:ascii="Calibri" w:hAnsi="Calibri" w:cs="Calibri"/>
          <w:sz w:val="21"/>
          <w:szCs w:val="21"/>
        </w:rPr>
        <w:t>,</w:t>
      </w:r>
    </w:p>
    <w:p w14:paraId="306DBC53" w14:textId="27C8E3F4" w:rsidR="007066DF" w:rsidRPr="00472188" w:rsidRDefault="00830845" w:rsidP="00430ABE">
      <w:pPr>
        <w:pStyle w:val="Bezodstpw"/>
        <w:numPr>
          <w:ilvl w:val="0"/>
          <w:numId w:val="54"/>
        </w:numPr>
        <w:tabs>
          <w:tab w:val="left" w:pos="851"/>
        </w:tabs>
        <w:ind w:left="1276" w:hanging="425"/>
        <w:jc w:val="both"/>
        <w:rPr>
          <w:rFonts w:ascii="Calibri" w:hAnsi="Calibri" w:cs="Calibri"/>
          <w:sz w:val="21"/>
          <w:szCs w:val="21"/>
        </w:rPr>
      </w:pPr>
      <w:r w:rsidRPr="00472188">
        <w:rPr>
          <w:rFonts w:ascii="Calibri" w:hAnsi="Calibri" w:cs="Calibri"/>
          <w:sz w:val="21"/>
          <w:szCs w:val="21"/>
        </w:rPr>
        <w:t>Kierownika robót drogowych</w:t>
      </w:r>
      <w:r w:rsidRPr="00472188">
        <w:rPr>
          <w:rFonts w:ascii="Calibri" w:hAnsi="Calibri" w:cs="Calibri"/>
          <w:bCs/>
          <w:sz w:val="21"/>
          <w:szCs w:val="21"/>
        </w:rPr>
        <w:t xml:space="preserve"> – </w:t>
      </w:r>
      <w:r w:rsidRPr="00472188">
        <w:rPr>
          <w:rFonts w:ascii="Calibri" w:hAnsi="Calibri" w:cs="Calibri"/>
          <w:sz w:val="21"/>
          <w:szCs w:val="21"/>
        </w:rPr>
        <w:t>jedną (1)</w:t>
      </w:r>
      <w:r w:rsidRPr="00472188">
        <w:rPr>
          <w:rFonts w:ascii="Calibri" w:hAnsi="Calibri" w:cs="Calibri"/>
          <w:bCs/>
          <w:sz w:val="21"/>
          <w:szCs w:val="21"/>
        </w:rPr>
        <w:t xml:space="preserve"> </w:t>
      </w:r>
      <w:r w:rsidRPr="00472188">
        <w:rPr>
          <w:rFonts w:ascii="Calibri" w:hAnsi="Calibri" w:cs="Calibri"/>
          <w:sz w:val="21"/>
          <w:szCs w:val="21"/>
        </w:rPr>
        <w:t xml:space="preserve">osobę uprawnioną do kierowania robotami budowlanymi w specjalności drogowej </w:t>
      </w:r>
      <w:r w:rsidRPr="00472188">
        <w:rPr>
          <w:rFonts w:ascii="Calibri" w:hAnsi="Calibri" w:cs="Calibri"/>
          <w:sz w:val="21"/>
          <w:szCs w:val="21"/>
          <w:u w:val="single"/>
        </w:rPr>
        <w:t>bez ograniczeń</w:t>
      </w:r>
      <w:r w:rsidR="00B15D77" w:rsidRPr="00472188">
        <w:rPr>
          <w:rFonts w:ascii="Calibri" w:hAnsi="Calibri" w:cs="Calibri"/>
          <w:sz w:val="21"/>
          <w:szCs w:val="21"/>
          <w:u w:val="single"/>
        </w:rPr>
        <w:t>.</w:t>
      </w:r>
    </w:p>
    <w:p w14:paraId="73EFDF7E"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 xml:space="preserve">Wykonawca może powierzyć wykonanie części zamówienia podwykonawcy; w takim przypadku wykonawca winien wskazać </w:t>
      </w:r>
      <w:r w:rsidRPr="00472188">
        <w:rPr>
          <w:rFonts w:ascii="Calibri" w:hAnsi="Calibri" w:cs="Calibri"/>
          <w:color w:val="000000"/>
          <w:sz w:val="21"/>
          <w:szCs w:val="21"/>
        </w:rPr>
        <w:t>w formularzu oferty</w:t>
      </w:r>
      <w:r w:rsidRPr="00472188">
        <w:rPr>
          <w:rFonts w:ascii="Calibri" w:eastAsia="Calibri" w:hAnsi="Calibri" w:cs="Calibri"/>
          <w:color w:val="000000"/>
          <w:sz w:val="21"/>
          <w:szCs w:val="21"/>
          <w:lang w:eastAsia="en-US"/>
        </w:rPr>
        <w:t>, w SEKCJI III: PODWYKONAWSTWO / UDOSTĘPNIENIE ZASOBÓW:</w:t>
      </w:r>
    </w:p>
    <w:p w14:paraId="545DDA69" w14:textId="77777777" w:rsidR="00697EEA" w:rsidRPr="00472188" w:rsidRDefault="00697EEA"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eastAsia="Calibri" w:hAnsi="Calibri" w:cs="Calibri"/>
          <w:color w:val="000000"/>
          <w:sz w:val="21"/>
          <w:szCs w:val="21"/>
          <w:lang w:eastAsia="en-US"/>
        </w:rPr>
        <w:t>C</w:t>
      </w:r>
      <w:r w:rsidRPr="00472188">
        <w:rPr>
          <w:rFonts w:ascii="Calibri" w:hAnsi="Calibri" w:cs="Calibri"/>
          <w:sz w:val="21"/>
          <w:szCs w:val="21"/>
        </w:rPr>
        <w:t>zęści zamówienia, których wykonanie zamierza powierzyć podwykonawcom;</w:t>
      </w:r>
    </w:p>
    <w:p w14:paraId="2F90CEE1" w14:textId="77777777" w:rsidR="00697EEA" w:rsidRPr="00472188" w:rsidRDefault="00697EEA"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hAnsi="Calibri" w:cs="Calibri"/>
          <w:sz w:val="21"/>
          <w:szCs w:val="21"/>
        </w:rPr>
        <w:t>Nazwy albo imiona i nazwiska oraz siedziby lub miejsca prowadzonej działalności gospodarczej albo miejsca zamieszkania ewentualnych podwykonawców, jeżeli są już znani.</w:t>
      </w:r>
    </w:p>
    <w:p w14:paraId="615D5452"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Zamawiający nie zastrzega obowiązku osobistego wykonania przez wykonawcę kluczowych zadań dotyczących robót budowlanych stanowiących przedmiot niniejszego zamówienia.</w:t>
      </w:r>
    </w:p>
    <w:p w14:paraId="5478ABAC" w14:textId="77777777" w:rsidR="00697EEA"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2879A294" w14:textId="77777777" w:rsidR="00F40ABA" w:rsidRPr="00472188" w:rsidRDefault="00F40ABA" w:rsidP="00F40ABA">
      <w:pPr>
        <w:pStyle w:val="Bezodstpw"/>
        <w:tabs>
          <w:tab w:val="left" w:pos="426"/>
        </w:tabs>
        <w:ind w:left="426"/>
        <w:jc w:val="both"/>
        <w:rPr>
          <w:rFonts w:ascii="Calibri" w:hAnsi="Calibri" w:cs="Calibri"/>
          <w:sz w:val="21"/>
          <w:szCs w:val="21"/>
        </w:rPr>
      </w:pPr>
    </w:p>
    <w:p w14:paraId="345ED62D" w14:textId="77777777" w:rsidR="00697EEA"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354B5D61" w14:textId="6DDA633A"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Postanowienia dotyczące wykonawcy stosuje się odpowiednio do wykonawców wspólnie ubiegających się o udzielenie zamówienia.</w:t>
      </w:r>
    </w:p>
    <w:p w14:paraId="274A34B2"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472188">
        <w:rPr>
          <w:rFonts w:ascii="Calibri" w:eastAsia="TimesNewRoman" w:hAnsi="Calibri" w:cs="Calibri"/>
          <w:sz w:val="21"/>
          <w:szCs w:val="21"/>
        </w:rPr>
        <w:t xml:space="preserve"> przedmiotowego </w:t>
      </w:r>
      <w:r w:rsidRPr="00472188">
        <w:rPr>
          <w:rFonts w:ascii="Calibri" w:hAnsi="Calibri" w:cs="Calibri"/>
          <w:sz w:val="21"/>
          <w:szCs w:val="21"/>
        </w:rPr>
        <w:t>zamówienia na roboty budowlane.</w:t>
      </w:r>
    </w:p>
    <w:p w14:paraId="64D45E10" w14:textId="319C8580"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W odniesieniu do warunków dotyczących kwalifikacji zawodowych lub doświadczenia, wykonawcy wspólnie ubiegający się o udzielenie zamówienia mogą polegać na zdolnościach tych z wykonawców, którzy wykonają roboty budowlane, do realizacji których te zdolności są wymagane;</w:t>
      </w:r>
      <w:r w:rsidR="00286566" w:rsidRPr="00472188">
        <w:rPr>
          <w:rFonts w:ascii="Calibri" w:hAnsi="Calibri" w:cs="Calibri"/>
          <w:sz w:val="21"/>
          <w:szCs w:val="21"/>
        </w:rPr>
        <w:t xml:space="preserve"> </w:t>
      </w:r>
      <w:r w:rsidRPr="00472188">
        <w:rPr>
          <w:rFonts w:ascii="Calibri" w:hAnsi="Calibri" w:cs="Calibri"/>
          <w:sz w:val="21"/>
          <w:szCs w:val="21"/>
          <w:u w:val="single"/>
        </w:rPr>
        <w:t xml:space="preserve">w takim przypadku, wykonawcy wspólnie ubiegający się o udzielenie zamówienia dołączają do oferty oświadczenie, z którego wynika, które roboty budowlane wykonają poszczególni wykonawcy (pkt 4.4., </w:t>
      </w:r>
      <w:proofErr w:type="spellStart"/>
      <w:r w:rsidRPr="00472188">
        <w:rPr>
          <w:rFonts w:ascii="Calibri" w:hAnsi="Calibri" w:cs="Calibri"/>
          <w:sz w:val="21"/>
          <w:szCs w:val="21"/>
          <w:u w:val="single"/>
        </w:rPr>
        <w:t>ppkt</w:t>
      </w:r>
      <w:proofErr w:type="spellEnd"/>
      <w:r w:rsidRPr="00472188">
        <w:rPr>
          <w:rFonts w:ascii="Calibri" w:hAnsi="Calibri" w:cs="Calibri"/>
          <w:sz w:val="21"/>
          <w:szCs w:val="21"/>
          <w:u w:val="single"/>
        </w:rPr>
        <w:t xml:space="preserve"> b Rozdziału 9 SWZ)</w:t>
      </w:r>
      <w:r w:rsidRPr="00472188">
        <w:rPr>
          <w:rFonts w:ascii="Calibri" w:hAnsi="Calibri" w:cs="Calibri"/>
          <w:sz w:val="21"/>
          <w:szCs w:val="21"/>
        </w:rPr>
        <w:t>.</w:t>
      </w:r>
    </w:p>
    <w:p w14:paraId="42297E01"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D3BF4F"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color w:val="7030A0"/>
          <w:sz w:val="21"/>
          <w:szCs w:val="21"/>
        </w:rPr>
      </w:pPr>
      <w:r w:rsidRPr="00472188">
        <w:rPr>
          <w:rFonts w:ascii="Calibri" w:hAnsi="Calibri" w:cs="Calibri"/>
          <w:sz w:val="21"/>
          <w:szCs w:val="21"/>
        </w:rPr>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725F1675"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Na mocy §</w:t>
      </w:r>
      <w:r w:rsidRPr="00472188">
        <w:rPr>
          <w:rFonts w:ascii="Calibri" w:hAnsi="Calibri" w:cs="Calibri"/>
          <w:b/>
          <w:sz w:val="21"/>
          <w:szCs w:val="21"/>
        </w:rPr>
        <w:t xml:space="preserve"> </w:t>
      </w:r>
      <w:r w:rsidRPr="00472188">
        <w:rPr>
          <w:rFonts w:ascii="Calibri" w:hAnsi="Calibri" w:cs="Calibri"/>
          <w:sz w:val="21"/>
          <w:szCs w:val="21"/>
        </w:rPr>
        <w:t xml:space="preserve">14 ust. 1 regulaminu wykonawca, w celu potwierdzenia spełniania warunków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472188">
        <w:rPr>
          <w:rFonts w:ascii="Calibri" w:hAnsi="Calibri" w:cs="Calibri"/>
          <w:sz w:val="21"/>
          <w:szCs w:val="21"/>
          <w:u w:val="single"/>
        </w:rPr>
        <w:t>wraz z ofertą (pkt 4.5. Rozdziału 9 SWZ)</w:t>
      </w:r>
      <w:r w:rsidRPr="00472188">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w:t>
      </w:r>
    </w:p>
    <w:p w14:paraId="44ED81C3" w14:textId="77777777" w:rsidR="00697EEA" w:rsidRPr="00472188" w:rsidRDefault="00697EEA"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hAnsi="Calibri" w:cs="Calibri"/>
          <w:sz w:val="21"/>
          <w:szCs w:val="21"/>
        </w:rPr>
        <w:t>Zakres dostępnych wykonawcy zasobów podmiotu udostępniającego zasoby;</w:t>
      </w:r>
    </w:p>
    <w:p w14:paraId="6697E809" w14:textId="77777777" w:rsidR="00697EEA" w:rsidRPr="00472188" w:rsidRDefault="00697EEA"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hAnsi="Calibri" w:cs="Calibri"/>
          <w:sz w:val="21"/>
          <w:szCs w:val="21"/>
        </w:rPr>
        <w:t>Sposób i okres udostępnienia wykonawcy i wykorzystania przez niego zasobów podmiotu udostępniającego te zasoby przy wykonywaniu zamówienia;</w:t>
      </w:r>
    </w:p>
    <w:p w14:paraId="6CAD8512" w14:textId="77777777" w:rsidR="00697EEA" w:rsidRPr="00472188" w:rsidRDefault="00697EEA" w:rsidP="00430ABE">
      <w:pPr>
        <w:pStyle w:val="Bezodstpw"/>
        <w:numPr>
          <w:ilvl w:val="1"/>
          <w:numId w:val="25"/>
        </w:numPr>
        <w:tabs>
          <w:tab w:val="left" w:pos="851"/>
        </w:tabs>
        <w:ind w:left="851" w:hanging="425"/>
        <w:jc w:val="both"/>
        <w:rPr>
          <w:rFonts w:ascii="Calibri" w:hAnsi="Calibri" w:cs="Calibri"/>
          <w:sz w:val="21"/>
          <w:szCs w:val="21"/>
        </w:rPr>
      </w:pPr>
      <w:r w:rsidRPr="00472188">
        <w:rPr>
          <w:rFonts w:ascii="Calibri" w:hAnsi="Calibri" w:cs="Calibri"/>
          <w:sz w:val="21"/>
          <w:szCs w:val="21"/>
        </w:rPr>
        <w:t>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w:t>
      </w:r>
    </w:p>
    <w:p w14:paraId="57D701A4"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Zamawiający oceni, czy udostępniane wykonawcy przez podmioty udostępniające zasoby zdolności techniczne lub zawodowe, pozwalają na wykazanie przez wykonawcę spełniania warunku udziału w postępowaniu, o którym mowa w pkt 2, a także zbada, czy nie zachodzą wobec tego podmiotu podstawy wykluczenia, które zostały przewidziane względem wykonawcy;</w:t>
      </w:r>
      <w:r w:rsidR="007D61D5" w:rsidRPr="00472188">
        <w:rPr>
          <w:rFonts w:ascii="Calibri" w:hAnsi="Calibri" w:cs="Calibri"/>
          <w:sz w:val="21"/>
          <w:szCs w:val="21"/>
        </w:rPr>
        <w:t xml:space="preserve"> </w:t>
      </w:r>
      <w:r w:rsidRPr="00472188">
        <w:rPr>
          <w:rFonts w:ascii="Calibri" w:hAnsi="Calibri" w:cs="Calibri"/>
          <w:sz w:val="21"/>
          <w:szCs w:val="21"/>
        </w:rPr>
        <w:t xml:space="preserve">zamawiający nie będzie badał, czy nie zachodzą wobec podwykonawcy niebędącego podmiotem udostępniającym zasoby podstawy wykluczenia, </w:t>
      </w:r>
      <w:r w:rsidRPr="00472188">
        <w:rPr>
          <w:rFonts w:ascii="Calibri" w:hAnsi="Calibri" w:cs="Calibri"/>
          <w:bCs/>
          <w:sz w:val="21"/>
          <w:szCs w:val="21"/>
        </w:rPr>
        <w:t>które zostały przewidziane względem wykonawcy.</w:t>
      </w:r>
    </w:p>
    <w:p w14:paraId="6E66E564"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C7B0DFB" w14:textId="77777777" w:rsidR="00697EEA" w:rsidRPr="00472188" w:rsidRDefault="00697EEA" w:rsidP="00430ABE">
      <w:pPr>
        <w:pStyle w:val="Bezodstpw"/>
        <w:numPr>
          <w:ilvl w:val="0"/>
          <w:numId w:val="25"/>
        </w:numPr>
        <w:tabs>
          <w:tab w:val="left" w:pos="426"/>
        </w:tabs>
        <w:ind w:left="426" w:hanging="426"/>
        <w:jc w:val="both"/>
        <w:rPr>
          <w:rFonts w:ascii="Calibri" w:hAnsi="Calibri" w:cs="Calibri"/>
          <w:sz w:val="21"/>
          <w:szCs w:val="21"/>
        </w:rPr>
      </w:pPr>
      <w:r w:rsidRPr="00472188">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14:paraId="17D462AD" w14:textId="77777777" w:rsidR="00697EEA" w:rsidRPr="00472188" w:rsidRDefault="00697EEA" w:rsidP="00430ABE">
      <w:pPr>
        <w:pStyle w:val="Bezodstpw"/>
        <w:tabs>
          <w:tab w:val="left" w:pos="426"/>
        </w:tabs>
        <w:ind w:left="426"/>
        <w:jc w:val="both"/>
        <w:rPr>
          <w:rFonts w:ascii="Calibri" w:hAnsi="Calibri" w:cs="Calibri"/>
          <w:sz w:val="21"/>
          <w:szCs w:val="21"/>
        </w:rPr>
      </w:pPr>
    </w:p>
    <w:p w14:paraId="49DA5080"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17</w:t>
      </w:r>
    </w:p>
    <w:p w14:paraId="574F2D8B"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Informacja o przedmiotowych i podmiotowych środkach dowodowych</w:t>
      </w:r>
    </w:p>
    <w:p w14:paraId="13930EAE" w14:textId="77777777" w:rsidR="00697EEA" w:rsidRPr="00472188" w:rsidRDefault="00697EEA" w:rsidP="00430ABE">
      <w:pPr>
        <w:pStyle w:val="Tekstpodstawowywcity2"/>
        <w:tabs>
          <w:tab w:val="left" w:pos="426"/>
        </w:tabs>
        <w:spacing w:after="0" w:line="240" w:lineRule="auto"/>
        <w:jc w:val="both"/>
        <w:rPr>
          <w:rFonts w:ascii="Calibri" w:hAnsi="Calibri" w:cs="Calibri"/>
          <w:b/>
          <w:sz w:val="21"/>
          <w:szCs w:val="21"/>
        </w:rPr>
      </w:pPr>
    </w:p>
    <w:p w14:paraId="0BA6F33E" w14:textId="77777777" w:rsidR="00697EEA" w:rsidRPr="00472188" w:rsidRDefault="00697EEA" w:rsidP="00430ABE">
      <w:pPr>
        <w:pStyle w:val="Tekstpodstawowywcity2"/>
        <w:numPr>
          <w:ilvl w:val="0"/>
          <w:numId w:val="30"/>
        </w:numPr>
        <w:tabs>
          <w:tab w:val="left" w:pos="426"/>
        </w:tabs>
        <w:spacing w:after="0" w:line="240" w:lineRule="auto"/>
        <w:ind w:left="426" w:hanging="426"/>
        <w:jc w:val="both"/>
        <w:rPr>
          <w:rFonts w:ascii="Calibri" w:hAnsi="Calibri" w:cs="Calibri"/>
          <w:color w:val="808080"/>
          <w:sz w:val="21"/>
          <w:szCs w:val="21"/>
        </w:rPr>
      </w:pPr>
      <w:bookmarkStart w:id="5" w:name="_Hlk85787208"/>
      <w:r w:rsidRPr="00472188">
        <w:rPr>
          <w:rFonts w:ascii="Calibri" w:hAnsi="Calibri" w:cs="Calibri"/>
          <w:sz w:val="21"/>
          <w:szCs w:val="21"/>
        </w:rPr>
        <w:t>Zamawiający nie wymaga w niniejszym postepowaniu o udzielenie zamówienia złożenia przedmiotowych środków dowodowych.</w:t>
      </w:r>
    </w:p>
    <w:bookmarkEnd w:id="5"/>
    <w:p w14:paraId="1ECE56AF" w14:textId="77777777" w:rsidR="00697EEA" w:rsidRPr="00472188" w:rsidRDefault="00697EEA" w:rsidP="00430ABE">
      <w:pPr>
        <w:pStyle w:val="Tekstpodstawowywcity2"/>
        <w:numPr>
          <w:ilvl w:val="0"/>
          <w:numId w:val="30"/>
        </w:numPr>
        <w:tabs>
          <w:tab w:val="left" w:pos="426"/>
        </w:tabs>
        <w:spacing w:after="0" w:line="240" w:lineRule="auto"/>
        <w:ind w:left="426" w:hanging="426"/>
        <w:jc w:val="both"/>
        <w:rPr>
          <w:rFonts w:ascii="Calibri" w:hAnsi="Calibri" w:cs="Calibri"/>
          <w:sz w:val="21"/>
          <w:szCs w:val="21"/>
        </w:rPr>
      </w:pPr>
      <w:r w:rsidRPr="00472188">
        <w:rPr>
          <w:rFonts w:ascii="Calibri" w:hAnsi="Calibri" w:cs="Calibri"/>
          <w:sz w:val="21"/>
          <w:szCs w:val="21"/>
        </w:rPr>
        <w:t xml:space="preserve">Zgodnie z § 15 ust. 6 regulaminu, zamawiający </w:t>
      </w:r>
      <w:r w:rsidRPr="00472188">
        <w:rPr>
          <w:rFonts w:ascii="Calibri" w:eastAsia="TimesNewRoman" w:hAnsi="Calibri" w:cs="Calibri"/>
          <w:sz w:val="21"/>
          <w:szCs w:val="21"/>
        </w:rPr>
        <w:t xml:space="preserve">wezwie wykonawcę, którego oferta została najwyżej oceniona, do złożenia w wyznaczonym terminie, nie krótszym niż 5 dni od dnia wezwania – </w:t>
      </w:r>
      <w:r w:rsidRPr="00472188">
        <w:rPr>
          <w:rFonts w:ascii="Calibri" w:eastAsia="TimesNewRoman" w:hAnsi="Calibri" w:cs="Calibri"/>
          <w:sz w:val="21"/>
          <w:szCs w:val="21"/>
          <w:u w:val="single"/>
        </w:rPr>
        <w:t>aktualnych na dzień ich złożenia</w:t>
      </w:r>
      <w:r w:rsidRPr="00472188">
        <w:rPr>
          <w:rFonts w:ascii="Calibri" w:eastAsia="TimesNewRoman" w:hAnsi="Calibri" w:cs="Calibri"/>
          <w:sz w:val="21"/>
          <w:szCs w:val="21"/>
        </w:rPr>
        <w:t xml:space="preserve"> – podmiotowych środków dowodowych, w postaci:</w:t>
      </w:r>
    </w:p>
    <w:p w14:paraId="4555B574" w14:textId="77777777" w:rsidR="004B1BA1" w:rsidRDefault="0021100B" w:rsidP="004B1BA1">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472188">
        <w:rPr>
          <w:rFonts w:ascii="Calibri" w:hAnsi="Calibri" w:cs="Calibri"/>
          <w:bCs/>
          <w:sz w:val="21"/>
          <w:szCs w:val="21"/>
        </w:rPr>
        <w:t xml:space="preserve">Wykazu </w:t>
      </w:r>
      <w:r w:rsidRPr="00472188">
        <w:rPr>
          <w:rFonts w:ascii="Calibri" w:eastAsia="TimesNewRoman" w:hAnsi="Calibri" w:cs="Calibr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p>
    <w:p w14:paraId="3603E207" w14:textId="77777777" w:rsidR="004B1BA1" w:rsidRDefault="004B1BA1" w:rsidP="004B1BA1">
      <w:pPr>
        <w:pStyle w:val="Tekstpodstawowywcity2"/>
        <w:tabs>
          <w:tab w:val="left" w:pos="851"/>
        </w:tabs>
        <w:spacing w:after="0" w:line="240" w:lineRule="auto"/>
        <w:ind w:left="851"/>
        <w:jc w:val="both"/>
        <w:rPr>
          <w:rFonts w:ascii="Calibri" w:eastAsia="TimesNewRoman" w:hAnsi="Calibri" w:cs="Calibri"/>
          <w:sz w:val="21"/>
          <w:szCs w:val="21"/>
        </w:rPr>
      </w:pPr>
    </w:p>
    <w:p w14:paraId="60896B6F" w14:textId="77777777" w:rsidR="004B1BA1" w:rsidRDefault="004B1BA1" w:rsidP="004B1BA1">
      <w:pPr>
        <w:pStyle w:val="Tekstpodstawowywcity2"/>
        <w:tabs>
          <w:tab w:val="left" w:pos="851"/>
        </w:tabs>
        <w:spacing w:after="0" w:line="240" w:lineRule="auto"/>
        <w:ind w:left="851"/>
        <w:jc w:val="both"/>
        <w:rPr>
          <w:rFonts w:ascii="Calibri" w:eastAsia="TimesNewRoman" w:hAnsi="Calibri" w:cs="Calibri"/>
          <w:sz w:val="21"/>
          <w:szCs w:val="21"/>
        </w:rPr>
      </w:pPr>
    </w:p>
    <w:p w14:paraId="75F8D41D" w14:textId="4E02E7F4" w:rsidR="0021100B" w:rsidRPr="004B1BA1" w:rsidRDefault="0021100B" w:rsidP="004B1BA1">
      <w:pPr>
        <w:pStyle w:val="Tekstpodstawowywcity2"/>
        <w:tabs>
          <w:tab w:val="left" w:pos="851"/>
        </w:tabs>
        <w:spacing w:after="0" w:line="240" w:lineRule="auto"/>
        <w:ind w:left="851"/>
        <w:jc w:val="both"/>
        <w:rPr>
          <w:rFonts w:ascii="Calibri" w:eastAsia="TimesNewRoman" w:hAnsi="Calibri" w:cs="Calibri"/>
          <w:sz w:val="21"/>
          <w:szCs w:val="21"/>
        </w:rPr>
      </w:pPr>
      <w:r w:rsidRPr="004B1BA1">
        <w:rPr>
          <w:rFonts w:ascii="Calibri" w:eastAsia="TimesNewRoman" w:hAnsi="Calibri" w:cs="Calibri"/>
          <w:sz w:val="21"/>
          <w:szCs w:val="21"/>
        </w:rPr>
        <w:t>dowodami tymi są referencje bądź inne dokumenty wystawione przez podmiot, na rzecz którego roboty budowlane były wykonywane, a jeżeli z uzasadnionej przyczyny o obiektywnym charakterze wykonawca nie jest w stanie uzyskać tych dokumentów – inne dokumenty;</w:t>
      </w:r>
      <w:r w:rsidR="009B6D75" w:rsidRPr="004B1BA1">
        <w:rPr>
          <w:rFonts w:ascii="Calibri" w:eastAsia="TimesNewRoman" w:hAnsi="Calibri" w:cs="Calibri"/>
          <w:sz w:val="21"/>
          <w:szCs w:val="21"/>
        </w:rPr>
        <w:t xml:space="preserve"> </w:t>
      </w:r>
      <w:r w:rsidRPr="004B1BA1">
        <w:rPr>
          <w:rFonts w:ascii="Calibri" w:hAnsi="Calibri" w:cs="Calibri"/>
          <w:sz w:val="21"/>
          <w:szCs w:val="21"/>
          <w:u w:val="single"/>
        </w:rPr>
        <w:t>wzór wykazu robót budowlanych stanowił będzie załącznik do wezwania z § 15 ust. 6 regulaminu</w:t>
      </w:r>
      <w:r w:rsidRPr="004B1BA1">
        <w:rPr>
          <w:rFonts w:ascii="Calibri" w:hAnsi="Calibri" w:cs="Calibri"/>
          <w:sz w:val="21"/>
          <w:szCs w:val="21"/>
        </w:rPr>
        <w:t>;</w:t>
      </w:r>
    </w:p>
    <w:p w14:paraId="5E2C7FA4" w14:textId="25818CEA" w:rsidR="00E7201F" w:rsidRPr="00472188" w:rsidRDefault="0021100B" w:rsidP="00430ABE">
      <w:pPr>
        <w:pStyle w:val="Tekstpodstawowywcity2"/>
        <w:numPr>
          <w:ilvl w:val="1"/>
          <w:numId w:val="30"/>
        </w:numPr>
        <w:tabs>
          <w:tab w:val="left" w:pos="851"/>
        </w:tabs>
        <w:spacing w:after="0" w:line="240" w:lineRule="auto"/>
        <w:ind w:left="851" w:hanging="425"/>
        <w:jc w:val="both"/>
        <w:rPr>
          <w:rFonts w:ascii="Calibri" w:eastAsia="TimesNewRoman" w:hAnsi="Calibri" w:cs="Calibri"/>
          <w:sz w:val="21"/>
          <w:szCs w:val="21"/>
        </w:rPr>
      </w:pPr>
      <w:r w:rsidRPr="00472188">
        <w:rPr>
          <w:rFonts w:ascii="Calibri" w:hAnsi="Calibri" w:cs="Calibri"/>
          <w:sz w:val="21"/>
          <w:szCs w:val="21"/>
        </w:rPr>
        <w:t>Wykazu osób, skierowanych przez wykonawcę do realizacji przedmiotowego zamówienia, w szczególności odpowiedzialnych za kierowanie robotami budowlanymi, wraz z informacjami na temat ich u</w:t>
      </w:r>
      <w:r w:rsidRPr="00472188">
        <w:rPr>
          <w:rFonts w:asciiTheme="minorHAnsi" w:eastAsia="TimesNewRoman" w:hAnsiTheme="minorHAnsi" w:cstheme="minorHAnsi"/>
          <w:sz w:val="21"/>
          <w:szCs w:val="21"/>
        </w:rPr>
        <w:t xml:space="preserve">prawnień, niezbędnych do wykonania niniejszego zamówienia, a także zakresu wykonywanych przez nie czynności oraz informacją o podstawie do dysponowania tymi </w:t>
      </w:r>
      <w:r w:rsidRPr="00472188">
        <w:rPr>
          <w:rFonts w:ascii="Calibri" w:hAnsi="Calibri" w:cs="Calibri"/>
          <w:sz w:val="21"/>
          <w:szCs w:val="21"/>
        </w:rPr>
        <w:t>osobami</w:t>
      </w:r>
      <w:r w:rsidRPr="00472188">
        <w:rPr>
          <w:rFonts w:ascii="Calibri" w:eastAsia="TimesNewRoman" w:hAnsi="Calibri" w:cs="Calibri"/>
          <w:sz w:val="21"/>
          <w:szCs w:val="21"/>
        </w:rPr>
        <w:t xml:space="preserve"> </w:t>
      </w:r>
      <w:r w:rsidRPr="00472188">
        <w:rPr>
          <w:rFonts w:ascii="Calibri" w:hAnsi="Calibri" w:cs="Calibri"/>
          <w:sz w:val="21"/>
          <w:szCs w:val="21"/>
        </w:rPr>
        <w:t xml:space="preserve">oraz </w:t>
      </w:r>
      <w:r w:rsidRPr="00472188">
        <w:rPr>
          <w:rFonts w:ascii="Calibri" w:hAnsi="Calibri" w:cs="Calibri"/>
          <w:sz w:val="21"/>
          <w:szCs w:val="21"/>
          <w:u w:val="single"/>
        </w:rPr>
        <w:t>z załączeniem dokumentów</w:t>
      </w:r>
      <w:r w:rsidRPr="00472188">
        <w:rPr>
          <w:rFonts w:ascii="Calibri" w:hAnsi="Calibri" w:cs="Calibri"/>
          <w:sz w:val="21"/>
          <w:szCs w:val="21"/>
        </w:rPr>
        <w:t xml:space="preserve">  potwierdzających, że osoby te posiadają </w:t>
      </w:r>
      <w:r w:rsidR="00E7201F" w:rsidRPr="00472188">
        <w:rPr>
          <w:rFonts w:asciiTheme="minorHAnsi" w:hAnsiTheme="minorHAnsi" w:cstheme="minorHAnsi"/>
          <w:sz w:val="21"/>
          <w:szCs w:val="21"/>
        </w:rPr>
        <w:t xml:space="preserve">wymagane uprawnienia, tj.: decyzji o nadaniu uprawnień do kierowania robotami budowlanymi </w:t>
      </w:r>
      <w:r w:rsidR="00FB4ABE" w:rsidRPr="00472188">
        <w:rPr>
          <w:rFonts w:ascii="Calibri" w:hAnsi="Calibri" w:cs="Calibri"/>
          <w:sz w:val="21"/>
          <w:szCs w:val="21"/>
          <w:u w:val="single"/>
        </w:rPr>
        <w:t>bez ograniczeń</w:t>
      </w:r>
      <w:r w:rsidR="00C50C1F" w:rsidRPr="00472188">
        <w:rPr>
          <w:rFonts w:asciiTheme="minorHAnsi" w:hAnsiTheme="minorHAnsi" w:cstheme="minorHAnsi"/>
          <w:sz w:val="21"/>
          <w:szCs w:val="21"/>
        </w:rPr>
        <w:t xml:space="preserve">, </w:t>
      </w:r>
      <w:r w:rsidR="00E7201F" w:rsidRPr="00472188">
        <w:rPr>
          <w:rFonts w:asciiTheme="minorHAnsi" w:hAnsiTheme="minorHAnsi" w:cstheme="minorHAnsi"/>
          <w:sz w:val="21"/>
          <w:szCs w:val="21"/>
        </w:rPr>
        <w:t xml:space="preserve">w specjalności odpowiednio: </w:t>
      </w:r>
    </w:p>
    <w:p w14:paraId="1FB60F27" w14:textId="24D73EDB" w:rsidR="00C50C1F" w:rsidRPr="00472188" w:rsidRDefault="006468EF" w:rsidP="00430ABE">
      <w:pPr>
        <w:pStyle w:val="Tekstpodstawowywcity2"/>
        <w:numPr>
          <w:ilvl w:val="0"/>
          <w:numId w:val="56"/>
        </w:numPr>
        <w:tabs>
          <w:tab w:val="left" w:pos="1276"/>
        </w:tabs>
        <w:spacing w:after="0" w:line="240" w:lineRule="auto"/>
        <w:ind w:left="1276" w:hanging="425"/>
        <w:jc w:val="both"/>
        <w:rPr>
          <w:rFonts w:asciiTheme="minorHAnsi" w:hAnsiTheme="minorHAnsi" w:cstheme="minorHAnsi"/>
          <w:sz w:val="21"/>
          <w:szCs w:val="21"/>
        </w:rPr>
      </w:pPr>
      <w:r w:rsidRPr="00472188">
        <w:rPr>
          <w:rFonts w:asciiTheme="minorHAnsi" w:hAnsiTheme="minorHAnsi" w:cstheme="minorHAnsi"/>
          <w:sz w:val="21"/>
          <w:szCs w:val="21"/>
        </w:rPr>
        <w:t xml:space="preserve">instalacyjnej w zakresie sieci, instalacji i urządzeń cieplnych, wentylacyjnych, gazowych, wodociągowych </w:t>
      </w:r>
      <w:r w:rsidR="00C50C1F" w:rsidRPr="00472188">
        <w:rPr>
          <w:rFonts w:asciiTheme="minorHAnsi" w:hAnsiTheme="minorHAnsi" w:cstheme="minorHAnsi"/>
          <w:sz w:val="21"/>
          <w:szCs w:val="21"/>
        </w:rPr>
        <w:br/>
      </w:r>
      <w:r w:rsidRPr="00472188">
        <w:rPr>
          <w:rFonts w:asciiTheme="minorHAnsi" w:hAnsiTheme="minorHAnsi" w:cstheme="minorHAnsi"/>
          <w:sz w:val="21"/>
          <w:szCs w:val="21"/>
        </w:rPr>
        <w:t xml:space="preserve">i kanalizacyjnych, </w:t>
      </w:r>
      <w:r w:rsidRPr="00472188">
        <w:rPr>
          <w:rFonts w:asciiTheme="minorHAnsi" w:hAnsiTheme="minorHAnsi" w:cstheme="minorHAnsi"/>
          <w:sz w:val="21"/>
          <w:szCs w:val="21"/>
          <w:u w:val="single"/>
        </w:rPr>
        <w:t>w zakresie niezbędnym do realizacji przedmiotu zamówienia, tj. sieci kanalizacyjnych (bez ograniczeń)</w:t>
      </w:r>
      <w:r w:rsidR="00C50C1F" w:rsidRPr="00472188">
        <w:rPr>
          <w:rFonts w:asciiTheme="minorHAnsi" w:hAnsiTheme="minorHAnsi" w:cstheme="minorHAnsi"/>
          <w:sz w:val="21"/>
          <w:szCs w:val="21"/>
        </w:rPr>
        <w:t>,</w:t>
      </w:r>
    </w:p>
    <w:p w14:paraId="392A3F9D" w14:textId="1A138CE5" w:rsidR="00C50C1F" w:rsidRPr="00472188" w:rsidRDefault="00C50C1F" w:rsidP="00430ABE">
      <w:pPr>
        <w:pStyle w:val="Tekstpodstawowywcity2"/>
        <w:numPr>
          <w:ilvl w:val="0"/>
          <w:numId w:val="56"/>
        </w:numPr>
        <w:tabs>
          <w:tab w:val="left" w:pos="1276"/>
        </w:tabs>
        <w:spacing w:after="0" w:line="240" w:lineRule="auto"/>
        <w:ind w:left="1276" w:hanging="425"/>
        <w:jc w:val="both"/>
        <w:rPr>
          <w:rFonts w:asciiTheme="minorHAnsi" w:hAnsiTheme="minorHAnsi" w:cstheme="minorHAnsi"/>
          <w:sz w:val="21"/>
          <w:szCs w:val="21"/>
        </w:rPr>
      </w:pPr>
      <w:r w:rsidRPr="00472188">
        <w:rPr>
          <w:rFonts w:asciiTheme="minorHAnsi" w:hAnsiTheme="minorHAnsi" w:cstheme="minorHAnsi"/>
          <w:sz w:val="21"/>
          <w:szCs w:val="21"/>
        </w:rPr>
        <w:t>drogowej</w:t>
      </w:r>
      <w:r w:rsidR="00460C5D" w:rsidRPr="00472188">
        <w:rPr>
          <w:rFonts w:asciiTheme="minorHAnsi" w:hAnsiTheme="minorHAnsi" w:cstheme="minorHAnsi"/>
          <w:sz w:val="21"/>
          <w:szCs w:val="21"/>
        </w:rPr>
        <w:t xml:space="preserve"> (bez ograniczeń</w:t>
      </w:r>
    </w:p>
    <w:p w14:paraId="76136D35" w14:textId="47B83868" w:rsidR="006468EF" w:rsidRPr="00472188" w:rsidRDefault="006468EF" w:rsidP="00430ABE">
      <w:pPr>
        <w:pStyle w:val="Tekstpodstawowywcity2"/>
        <w:tabs>
          <w:tab w:val="left" w:pos="1276"/>
        </w:tabs>
        <w:spacing w:after="0" w:line="240" w:lineRule="auto"/>
        <w:ind w:left="851"/>
        <w:jc w:val="both"/>
        <w:rPr>
          <w:rFonts w:asciiTheme="minorHAnsi" w:hAnsiTheme="minorHAnsi" w:cstheme="minorHAnsi"/>
          <w:sz w:val="21"/>
          <w:szCs w:val="21"/>
        </w:rPr>
      </w:pPr>
      <w:r w:rsidRPr="00472188">
        <w:rPr>
          <w:rFonts w:ascii="Calibri" w:hAnsi="Calibri" w:cs="Calibri"/>
          <w:sz w:val="21"/>
          <w:szCs w:val="21"/>
        </w:rPr>
        <w:t xml:space="preserve">w rozumieniu </w:t>
      </w:r>
      <w:r w:rsidR="00460C5D" w:rsidRPr="00472188">
        <w:rPr>
          <w:rFonts w:ascii="Calibri" w:hAnsi="Calibri" w:cs="Calibri"/>
          <w:sz w:val="21"/>
          <w:szCs w:val="21"/>
        </w:rPr>
        <w:t xml:space="preserve">stosownych przepisów, w szczególności </w:t>
      </w:r>
      <w:r w:rsidRPr="00472188">
        <w:rPr>
          <w:rFonts w:ascii="Calibri" w:hAnsi="Calibri" w:cs="Calibri"/>
          <w:sz w:val="21"/>
          <w:szCs w:val="21"/>
        </w:rPr>
        <w:t xml:space="preserve">ustawy Prawo budowlane oraz Rozporządzenia Ministra Inwestycji i Rozwoju z dnia 29 kwietnia 2019 r., w sprawie przygotowania zawodowego do wykonywania samodzielnych funkcji technicznych w budownictwie </w:t>
      </w:r>
      <w:r w:rsidRPr="00472188">
        <w:rPr>
          <w:rFonts w:ascii="Calibri" w:hAnsi="Calibri" w:cs="Calibri"/>
          <w:i/>
          <w:iCs/>
          <w:sz w:val="21"/>
          <w:szCs w:val="21"/>
        </w:rPr>
        <w:t xml:space="preserve">lub dokumentu odpowiadającemu wymaganemu przez zamawiającego </w:t>
      </w:r>
      <w:r w:rsidR="001C7035" w:rsidRPr="00472188">
        <w:rPr>
          <w:rFonts w:ascii="Calibri" w:hAnsi="Calibri" w:cs="Calibri"/>
          <w:i/>
          <w:iCs/>
          <w:sz w:val="21"/>
          <w:szCs w:val="21"/>
        </w:rPr>
        <w:t xml:space="preserve">a </w:t>
      </w:r>
      <w:r w:rsidRPr="00472188">
        <w:rPr>
          <w:rFonts w:ascii="Calibri" w:hAnsi="Calibri" w:cs="Calibri"/>
          <w:i/>
          <w:iCs/>
          <w:sz w:val="21"/>
          <w:szCs w:val="21"/>
        </w:rPr>
        <w:t>wydanego na podstawie wcześniejszych przepisów</w:t>
      </w:r>
      <w:r w:rsidRPr="00472188">
        <w:rPr>
          <w:rFonts w:asciiTheme="minorHAnsi" w:hAnsiTheme="minorHAnsi" w:cstheme="minorHAnsi"/>
          <w:sz w:val="21"/>
          <w:szCs w:val="21"/>
        </w:rPr>
        <w:t xml:space="preserve">; </w:t>
      </w:r>
      <w:r w:rsidRPr="00472188">
        <w:rPr>
          <w:rFonts w:ascii="Calibri" w:hAnsi="Calibri" w:cs="Calibri"/>
          <w:sz w:val="21"/>
          <w:szCs w:val="21"/>
          <w:u w:val="single"/>
        </w:rPr>
        <w:t>wzór wykazu osób stanowił będzie załącznik do wezwania z § 15 ust. 6 regulaminu</w:t>
      </w:r>
      <w:r w:rsidRPr="00472188">
        <w:rPr>
          <w:rFonts w:ascii="Calibri" w:hAnsi="Calibri" w:cs="Calibri"/>
          <w:sz w:val="21"/>
          <w:szCs w:val="21"/>
        </w:rPr>
        <w:t>.</w:t>
      </w:r>
    </w:p>
    <w:p w14:paraId="7F768486" w14:textId="77777777" w:rsidR="00697EEA" w:rsidRPr="00472188" w:rsidRDefault="00697EEA" w:rsidP="00430ABE">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472188">
        <w:rPr>
          <w:rFonts w:ascii="Calibri" w:eastAsia="TimesNewRoman" w:hAnsi="Calibri" w:cs="Calibri"/>
          <w:sz w:val="21"/>
          <w:szCs w:val="21"/>
        </w:rPr>
        <w:t xml:space="preserve">Wykonawca nie jest zobowiązany do złożenia podmiotowych środków dowodowych, które zamawiający posiada, </w:t>
      </w:r>
      <w:r w:rsidRPr="00472188">
        <w:rPr>
          <w:rFonts w:ascii="Calibri" w:eastAsia="TimesNewRoman" w:hAnsi="Calibri" w:cs="Calibri"/>
          <w:sz w:val="21"/>
          <w:szCs w:val="21"/>
          <w:u w:val="single"/>
        </w:rPr>
        <w:t>jeżeli wykonawca wskaże te środki oraz potwierdzi ich prawidłowość i aktualność.</w:t>
      </w:r>
    </w:p>
    <w:p w14:paraId="00C70EBB" w14:textId="77777777" w:rsidR="00697EEA" w:rsidRPr="00472188" w:rsidRDefault="00697EEA" w:rsidP="00430ABE">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472188">
        <w:rPr>
          <w:rFonts w:ascii="Calibri" w:hAnsi="Calibri" w:cs="Calibri"/>
          <w:sz w:val="21"/>
          <w:szCs w:val="21"/>
          <w:u w:val="single"/>
        </w:rPr>
        <w:t>brak tłumaczenia traktowany jest jak brak samego dokumentu</w:t>
      </w:r>
      <w:r w:rsidRPr="00472188">
        <w:rPr>
          <w:rFonts w:ascii="Calibri" w:hAnsi="Calibri" w:cs="Calibri"/>
          <w:sz w:val="21"/>
          <w:szCs w:val="21"/>
        </w:rPr>
        <w:t xml:space="preserve">; </w:t>
      </w:r>
      <w:r w:rsidRPr="00472188">
        <w:rPr>
          <w:rFonts w:ascii="Calibri" w:eastAsia="Calibri" w:hAnsi="Calibri" w:cs="Calibri"/>
          <w:sz w:val="21"/>
          <w:szCs w:val="21"/>
        </w:rPr>
        <w:t>wykonawca ponosi wszelkie koszty związane z ich pozyskaniem i złożeniem.</w:t>
      </w:r>
    </w:p>
    <w:p w14:paraId="6F8CCDC2" w14:textId="77777777" w:rsidR="00697EEA" w:rsidRPr="00472188" w:rsidRDefault="00697EEA" w:rsidP="00430ABE">
      <w:pPr>
        <w:pStyle w:val="Tekstpodstawowywcity2"/>
        <w:numPr>
          <w:ilvl w:val="0"/>
          <w:numId w:val="30"/>
        </w:numPr>
        <w:tabs>
          <w:tab w:val="left" w:pos="426"/>
        </w:tabs>
        <w:spacing w:after="0" w:line="240" w:lineRule="auto"/>
        <w:ind w:left="426" w:hanging="426"/>
        <w:jc w:val="both"/>
        <w:rPr>
          <w:rFonts w:ascii="Calibri" w:hAnsi="Calibri" w:cs="Calibri"/>
          <w:b/>
          <w:sz w:val="21"/>
          <w:szCs w:val="21"/>
        </w:rPr>
      </w:pPr>
      <w:r w:rsidRPr="00472188">
        <w:rPr>
          <w:rFonts w:ascii="Calibri" w:hAnsi="Calibri" w:cs="Calibri"/>
          <w:b/>
          <w:sz w:val="21"/>
          <w:szCs w:val="21"/>
        </w:rPr>
        <w:t>Zasady sporządzania i podpisywania dokumentów elektronicznych określono w Rozdziale 5 SWZ.</w:t>
      </w:r>
    </w:p>
    <w:p w14:paraId="3DCD3BCA" w14:textId="77777777" w:rsidR="00084F92" w:rsidRPr="00472188" w:rsidRDefault="00084F92" w:rsidP="00084F92">
      <w:pPr>
        <w:pStyle w:val="Tekstpodstawowywcity2"/>
        <w:tabs>
          <w:tab w:val="left" w:pos="426"/>
        </w:tabs>
        <w:spacing w:after="0" w:line="240" w:lineRule="auto"/>
        <w:ind w:left="426"/>
        <w:jc w:val="both"/>
        <w:rPr>
          <w:rFonts w:ascii="Calibri" w:hAnsi="Calibri" w:cs="Calibri"/>
          <w:b/>
          <w:sz w:val="21"/>
          <w:szCs w:val="21"/>
        </w:rPr>
      </w:pPr>
    </w:p>
    <w:p w14:paraId="32CDDD43"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18</w:t>
      </w:r>
    </w:p>
    <w:p w14:paraId="1EAE1847"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 xml:space="preserve">Informacje o formalnościach, jakie muszą zostać dopełnione po wyborze oferty </w:t>
      </w:r>
      <w:r w:rsidRPr="00472188">
        <w:rPr>
          <w:rFonts w:ascii="Calibri" w:hAnsi="Calibri" w:cs="Calibri"/>
          <w:spacing w:val="42"/>
          <w:sz w:val="21"/>
          <w:szCs w:val="21"/>
        </w:rPr>
        <w:br/>
        <w:t>w celu zawarcia umowy w sprawie zamówienia</w:t>
      </w:r>
    </w:p>
    <w:p w14:paraId="17E61378" w14:textId="77777777" w:rsidR="00697EEA" w:rsidRPr="00472188" w:rsidRDefault="00697EEA" w:rsidP="00430ABE">
      <w:pPr>
        <w:pStyle w:val="Bezodstpw"/>
        <w:tabs>
          <w:tab w:val="left" w:pos="851"/>
        </w:tabs>
        <w:jc w:val="both"/>
        <w:rPr>
          <w:rFonts w:ascii="Calibri" w:hAnsi="Calibri" w:cs="Calibri"/>
          <w:b/>
          <w:sz w:val="21"/>
          <w:szCs w:val="21"/>
        </w:rPr>
      </w:pPr>
    </w:p>
    <w:p w14:paraId="7085947E" w14:textId="77777777" w:rsidR="00697EEA" w:rsidRPr="00472188" w:rsidRDefault="00697EEA" w:rsidP="00430ABE">
      <w:pPr>
        <w:pStyle w:val="Bezodstpw"/>
        <w:numPr>
          <w:ilvl w:val="3"/>
          <w:numId w:val="16"/>
        </w:numPr>
        <w:tabs>
          <w:tab w:val="left" w:pos="426"/>
        </w:tabs>
        <w:ind w:left="426" w:hanging="426"/>
        <w:jc w:val="both"/>
        <w:rPr>
          <w:rFonts w:ascii="Calibri" w:hAnsi="Calibri" w:cs="Calibri"/>
          <w:sz w:val="21"/>
          <w:szCs w:val="21"/>
        </w:rPr>
      </w:pPr>
      <w:r w:rsidRPr="00472188">
        <w:rPr>
          <w:rFonts w:ascii="Calibri" w:hAnsi="Calibri" w:cs="Calibri"/>
          <w:bCs/>
          <w:spacing w:val="1"/>
          <w:sz w:val="21"/>
          <w:szCs w:val="21"/>
        </w:rPr>
        <w:t xml:space="preserve">Informacja o wyborze oferty zostanie przekazana wykonawcom, którzy złożyli oferty, na zasadach i w zakresie określonym w </w:t>
      </w:r>
      <w:r w:rsidRPr="00472188">
        <w:rPr>
          <w:rFonts w:ascii="Calibri" w:hAnsi="Calibri" w:cs="Calibri"/>
          <w:sz w:val="21"/>
          <w:szCs w:val="21"/>
        </w:rPr>
        <w:t>§ 22 ust. 19 regulaminu.</w:t>
      </w:r>
    </w:p>
    <w:p w14:paraId="4F9EA4ED" w14:textId="77777777" w:rsidR="00697EEA" w:rsidRPr="00472188" w:rsidRDefault="00697EEA" w:rsidP="00430ABE">
      <w:pPr>
        <w:pStyle w:val="Bezodstpw"/>
        <w:numPr>
          <w:ilvl w:val="3"/>
          <w:numId w:val="16"/>
        </w:numPr>
        <w:tabs>
          <w:tab w:val="left" w:pos="426"/>
        </w:tabs>
        <w:ind w:left="426" w:hanging="426"/>
        <w:jc w:val="both"/>
        <w:rPr>
          <w:rFonts w:ascii="Calibri" w:hAnsi="Calibri" w:cs="Calibri"/>
          <w:sz w:val="21"/>
          <w:szCs w:val="21"/>
        </w:rPr>
      </w:pPr>
      <w:r w:rsidRPr="00472188">
        <w:rPr>
          <w:rFonts w:ascii="Calibri" w:hAnsi="Calibri" w:cs="Calibri"/>
          <w:sz w:val="21"/>
          <w:szCs w:val="21"/>
        </w:rPr>
        <w:t xml:space="preserve">Z chwilą zawiadomienia wykonawcy o wyborze jego oferty jako najkorzystniejszej, powstaje miedzy wykonawcą </w:t>
      </w:r>
      <w:r w:rsidRPr="00472188">
        <w:rPr>
          <w:rFonts w:ascii="Calibri" w:hAnsi="Calibri" w:cs="Calibri"/>
          <w:sz w:val="21"/>
          <w:szCs w:val="21"/>
        </w:rPr>
        <w:br/>
        <w:t>i zamawiającym stosunek zobowiązaniowy, do którego stosuje się odpowiednio przepisy ustawy z dnia 23 kwietnia 1964 r. – Kodeks</w:t>
      </w:r>
      <w:r w:rsidRPr="00472188">
        <w:rPr>
          <w:rFonts w:ascii="Calibri" w:hAnsi="Calibri" w:cs="Calibri"/>
          <w:b/>
          <w:bCs/>
          <w:sz w:val="21"/>
          <w:szCs w:val="21"/>
        </w:rPr>
        <w:t xml:space="preserve"> </w:t>
      </w:r>
      <w:r w:rsidRPr="00472188">
        <w:rPr>
          <w:rFonts w:ascii="Calibri" w:hAnsi="Calibri" w:cs="Calibri"/>
          <w:sz w:val="21"/>
          <w:szCs w:val="21"/>
        </w:rPr>
        <w:t>cywilny, dotyczące umowy przedwstępnej.</w:t>
      </w:r>
    </w:p>
    <w:p w14:paraId="1429FB61" w14:textId="77777777" w:rsidR="00697EEA" w:rsidRPr="00472188" w:rsidRDefault="00697EEA" w:rsidP="00430ABE">
      <w:pPr>
        <w:pStyle w:val="Bezodstpw"/>
        <w:numPr>
          <w:ilvl w:val="3"/>
          <w:numId w:val="16"/>
        </w:numPr>
        <w:tabs>
          <w:tab w:val="left" w:pos="426"/>
        </w:tabs>
        <w:ind w:left="426" w:hanging="426"/>
        <w:jc w:val="both"/>
        <w:rPr>
          <w:rFonts w:ascii="Calibri" w:hAnsi="Calibri" w:cs="Calibri"/>
          <w:sz w:val="21"/>
          <w:szCs w:val="21"/>
        </w:rPr>
      </w:pPr>
      <w:r w:rsidRPr="00472188">
        <w:rPr>
          <w:rFonts w:ascii="Calibri" w:hAnsi="Calibri" w:cs="Calibri"/>
          <w:sz w:val="21"/>
          <w:szCs w:val="21"/>
        </w:rPr>
        <w:t xml:space="preserve">Zamawiający poinformuje wykonawcę, </w:t>
      </w:r>
      <w:r w:rsidRPr="00472188">
        <w:rPr>
          <w:rFonts w:ascii="Calibri" w:hAnsi="Calibri" w:cs="Calibri"/>
          <w:spacing w:val="-1"/>
          <w:sz w:val="21"/>
          <w:szCs w:val="21"/>
        </w:rPr>
        <w:t>k</w:t>
      </w:r>
      <w:r w:rsidRPr="00472188">
        <w:rPr>
          <w:rFonts w:ascii="Calibri" w:hAnsi="Calibri" w:cs="Calibri"/>
          <w:spacing w:val="1"/>
          <w:sz w:val="21"/>
          <w:szCs w:val="21"/>
        </w:rPr>
        <w:t>t</w:t>
      </w:r>
      <w:r w:rsidRPr="00472188">
        <w:rPr>
          <w:rFonts w:ascii="Calibri" w:hAnsi="Calibri" w:cs="Calibri"/>
          <w:sz w:val="21"/>
          <w:szCs w:val="21"/>
        </w:rPr>
        <w:t>órego o</w:t>
      </w:r>
      <w:r w:rsidRPr="00472188">
        <w:rPr>
          <w:rFonts w:ascii="Calibri" w:hAnsi="Calibri" w:cs="Calibri"/>
          <w:spacing w:val="1"/>
          <w:sz w:val="21"/>
          <w:szCs w:val="21"/>
        </w:rPr>
        <w:t>f</w:t>
      </w:r>
      <w:r w:rsidRPr="00472188">
        <w:rPr>
          <w:rFonts w:ascii="Calibri" w:hAnsi="Calibri" w:cs="Calibri"/>
          <w:sz w:val="21"/>
          <w:szCs w:val="21"/>
        </w:rPr>
        <w:t>e</w:t>
      </w:r>
      <w:r w:rsidRPr="00472188">
        <w:rPr>
          <w:rFonts w:ascii="Calibri" w:hAnsi="Calibri" w:cs="Calibri"/>
          <w:spacing w:val="-2"/>
          <w:sz w:val="21"/>
          <w:szCs w:val="21"/>
        </w:rPr>
        <w:t>r</w:t>
      </w:r>
      <w:r w:rsidRPr="00472188">
        <w:rPr>
          <w:rFonts w:ascii="Calibri" w:hAnsi="Calibri" w:cs="Calibri"/>
          <w:spacing w:val="1"/>
          <w:sz w:val="21"/>
          <w:szCs w:val="21"/>
        </w:rPr>
        <w:t>t</w:t>
      </w:r>
      <w:r w:rsidRPr="00472188">
        <w:rPr>
          <w:rFonts w:ascii="Calibri" w:hAnsi="Calibri" w:cs="Calibri"/>
          <w:sz w:val="21"/>
          <w:szCs w:val="21"/>
        </w:rPr>
        <w:t xml:space="preserve">a </w:t>
      </w:r>
      <w:r w:rsidRPr="00472188">
        <w:rPr>
          <w:rFonts w:ascii="Calibri" w:hAnsi="Calibri" w:cs="Calibri"/>
          <w:spacing w:val="1"/>
          <w:sz w:val="21"/>
          <w:szCs w:val="21"/>
        </w:rPr>
        <w:t>z</w:t>
      </w:r>
      <w:r w:rsidRPr="00472188">
        <w:rPr>
          <w:rFonts w:ascii="Calibri" w:hAnsi="Calibri" w:cs="Calibri"/>
          <w:sz w:val="21"/>
          <w:szCs w:val="21"/>
        </w:rPr>
        <w:t>os</w:t>
      </w:r>
      <w:r w:rsidRPr="00472188">
        <w:rPr>
          <w:rFonts w:ascii="Calibri" w:hAnsi="Calibri" w:cs="Calibri"/>
          <w:spacing w:val="1"/>
          <w:sz w:val="21"/>
          <w:szCs w:val="21"/>
        </w:rPr>
        <w:t>t</w:t>
      </w:r>
      <w:r w:rsidRPr="00472188">
        <w:rPr>
          <w:rFonts w:ascii="Calibri" w:hAnsi="Calibri" w:cs="Calibri"/>
          <w:sz w:val="21"/>
          <w:szCs w:val="21"/>
        </w:rPr>
        <w:t xml:space="preserve">ała </w:t>
      </w:r>
      <w:r w:rsidRPr="00472188">
        <w:rPr>
          <w:rFonts w:ascii="Calibri" w:hAnsi="Calibri" w:cs="Calibri"/>
          <w:spacing w:val="-1"/>
          <w:sz w:val="21"/>
          <w:szCs w:val="21"/>
        </w:rPr>
        <w:t>w</w:t>
      </w:r>
      <w:r w:rsidRPr="00472188">
        <w:rPr>
          <w:rFonts w:ascii="Calibri" w:hAnsi="Calibri" w:cs="Calibri"/>
          <w:sz w:val="21"/>
          <w:szCs w:val="21"/>
        </w:rPr>
        <w:t>ybra</w:t>
      </w:r>
      <w:r w:rsidRPr="00472188">
        <w:rPr>
          <w:rFonts w:ascii="Calibri" w:hAnsi="Calibri" w:cs="Calibri"/>
          <w:spacing w:val="1"/>
          <w:sz w:val="21"/>
          <w:szCs w:val="21"/>
        </w:rPr>
        <w:t>n</w:t>
      </w:r>
      <w:r w:rsidRPr="00472188">
        <w:rPr>
          <w:rFonts w:ascii="Calibri" w:hAnsi="Calibri" w:cs="Calibri"/>
          <w:sz w:val="21"/>
          <w:szCs w:val="21"/>
        </w:rPr>
        <w:t>a jako najkorzystniejsza</w:t>
      </w:r>
      <w:r w:rsidRPr="00472188">
        <w:rPr>
          <w:rFonts w:ascii="Calibri" w:hAnsi="Calibri" w:cs="Calibri"/>
          <w:bCs/>
          <w:spacing w:val="1"/>
          <w:sz w:val="21"/>
          <w:szCs w:val="21"/>
        </w:rPr>
        <w:t xml:space="preserve">, o </w:t>
      </w:r>
      <w:r w:rsidRPr="00472188">
        <w:rPr>
          <w:rFonts w:ascii="Calibri" w:hAnsi="Calibri" w:cs="Calibri"/>
          <w:spacing w:val="1"/>
          <w:sz w:val="21"/>
          <w:szCs w:val="21"/>
        </w:rPr>
        <w:t>terminie</w:t>
      </w:r>
      <w:r w:rsidRPr="00472188">
        <w:rPr>
          <w:rFonts w:ascii="Calibri" w:hAnsi="Calibri" w:cs="Calibri"/>
          <w:sz w:val="21"/>
          <w:szCs w:val="21"/>
        </w:rPr>
        <w:t xml:space="preserve"> i </w:t>
      </w:r>
      <w:r w:rsidRPr="00472188">
        <w:rPr>
          <w:rFonts w:ascii="Calibri" w:hAnsi="Calibri" w:cs="Calibri"/>
          <w:spacing w:val="1"/>
          <w:sz w:val="21"/>
          <w:szCs w:val="21"/>
        </w:rPr>
        <w:t>sposobie zawarcia umowy.</w:t>
      </w:r>
    </w:p>
    <w:p w14:paraId="299D8591" w14:textId="77777777" w:rsidR="00697EEA" w:rsidRPr="00472188" w:rsidRDefault="00697EEA" w:rsidP="00430ABE">
      <w:pPr>
        <w:pStyle w:val="Bezodstpw"/>
        <w:numPr>
          <w:ilvl w:val="3"/>
          <w:numId w:val="16"/>
        </w:numPr>
        <w:tabs>
          <w:tab w:val="left" w:pos="426"/>
        </w:tabs>
        <w:ind w:left="426" w:hanging="426"/>
        <w:jc w:val="both"/>
        <w:rPr>
          <w:rFonts w:ascii="Calibri" w:hAnsi="Calibri" w:cs="Calibri"/>
          <w:sz w:val="21"/>
          <w:szCs w:val="21"/>
        </w:rPr>
      </w:pPr>
      <w:r w:rsidRPr="00472188">
        <w:rPr>
          <w:rFonts w:ascii="Calibri" w:hAnsi="Calibri" w:cs="Calibr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472188">
        <w:rPr>
          <w:rFonts w:ascii="Calibri" w:hAnsi="Calibri" w:cs="Calibri"/>
          <w:b/>
          <w:sz w:val="21"/>
          <w:szCs w:val="21"/>
        </w:rPr>
        <w:t xml:space="preserve"> </w:t>
      </w:r>
      <w:r w:rsidRPr="00472188">
        <w:rPr>
          <w:rStyle w:val="Pogrubienie"/>
          <w:rFonts w:ascii="Calibri" w:hAnsi="Calibri" w:cs="Calibri"/>
          <w:sz w:val="21"/>
          <w:szCs w:val="21"/>
        </w:rPr>
        <w:t>dwukrotne niestawienie się w celu zawarcia umowy, bądź nieprzesłanie jej zamawiającemu.</w:t>
      </w:r>
    </w:p>
    <w:p w14:paraId="1B19D08A" w14:textId="77777777" w:rsidR="00697EEA" w:rsidRPr="00472188" w:rsidRDefault="00697EEA" w:rsidP="00430ABE">
      <w:pPr>
        <w:pStyle w:val="Bezodstpw"/>
        <w:numPr>
          <w:ilvl w:val="3"/>
          <w:numId w:val="16"/>
        </w:numPr>
        <w:tabs>
          <w:tab w:val="left" w:pos="426"/>
        </w:tabs>
        <w:ind w:left="426" w:hanging="426"/>
        <w:jc w:val="both"/>
        <w:rPr>
          <w:rFonts w:ascii="Calibri" w:hAnsi="Calibri" w:cs="Calibri"/>
          <w:sz w:val="21"/>
          <w:szCs w:val="21"/>
        </w:rPr>
      </w:pPr>
      <w:r w:rsidRPr="00472188">
        <w:rPr>
          <w:rFonts w:ascii="Calibri" w:hAnsi="Calibri" w:cs="Calibri"/>
          <w:sz w:val="21"/>
          <w:szCs w:val="21"/>
        </w:rPr>
        <w:t>Jeżeli w postępowaniu wybrana zostanie oferta wykonawców wspólnie ubiegających się o udzielenie zamówienia, zamawiający zażąda przed zawarciem umowy w sprawie zamówienia, kopii umowy regulującej współpracę tych wykonawców,</w:t>
      </w:r>
      <w:r w:rsidRPr="00472188">
        <w:rPr>
          <w:rFonts w:ascii="Calibri" w:hAnsi="Calibri" w:cs="Calibri"/>
          <w:color w:val="FF0000"/>
          <w:sz w:val="21"/>
          <w:szCs w:val="21"/>
        </w:rPr>
        <w:t xml:space="preserve"> </w:t>
      </w:r>
      <w:r w:rsidRPr="00472188">
        <w:rPr>
          <w:rFonts w:ascii="Calibri" w:hAnsi="Calibri" w:cs="Calibri"/>
          <w:b/>
          <w:bCs/>
          <w:sz w:val="21"/>
          <w:szCs w:val="21"/>
        </w:rPr>
        <w:t>w postaci elektronicznej</w:t>
      </w:r>
      <w:r w:rsidRPr="00472188">
        <w:rPr>
          <w:rFonts w:ascii="Calibri" w:hAnsi="Calibri" w:cs="Calibri"/>
          <w:sz w:val="21"/>
          <w:szCs w:val="21"/>
        </w:rPr>
        <w:t xml:space="preserve">, zgodnie z pkt 7 Rozdziału 5 SWZ; </w:t>
      </w:r>
      <w:r w:rsidRPr="00472188">
        <w:rPr>
          <w:rFonts w:ascii="Calibri" w:hAnsi="Calibri" w:cs="Calibri"/>
          <w:noProof/>
          <w:sz w:val="21"/>
          <w:szCs w:val="21"/>
        </w:rPr>
        <w:t xml:space="preserve">umowa regulująca współpracę wykonawców wspólnie </w:t>
      </w:r>
      <w:r w:rsidRPr="00472188">
        <w:rPr>
          <w:rFonts w:ascii="Calibri" w:hAnsi="Calibri" w:cs="Calibri"/>
          <w:sz w:val="21"/>
          <w:szCs w:val="21"/>
        </w:rPr>
        <w:t>ubiegających się o udzielenie zamówienia</w:t>
      </w:r>
      <w:r w:rsidRPr="00472188">
        <w:rPr>
          <w:rFonts w:ascii="Calibri" w:hAnsi="Calibri" w:cs="Calibri"/>
          <w:noProof/>
          <w:sz w:val="21"/>
          <w:szCs w:val="21"/>
        </w:rPr>
        <w:t>,</w:t>
      </w:r>
      <w:r w:rsidRPr="00472188">
        <w:rPr>
          <w:rFonts w:ascii="Calibri" w:hAnsi="Calibri" w:cs="Calibri"/>
          <w:sz w:val="21"/>
          <w:szCs w:val="21"/>
        </w:rPr>
        <w:t xml:space="preserve"> </w:t>
      </w:r>
      <w:r w:rsidRPr="00472188">
        <w:rPr>
          <w:rFonts w:ascii="Calibri" w:hAnsi="Calibri" w:cs="Calibri"/>
          <w:sz w:val="21"/>
          <w:szCs w:val="21"/>
          <w:u w:val="single"/>
        </w:rPr>
        <w:t>w formie konsorcjum</w:t>
      </w:r>
      <w:r w:rsidRPr="00472188">
        <w:rPr>
          <w:rFonts w:ascii="Calibri" w:hAnsi="Calibri" w:cs="Calibri"/>
          <w:noProof/>
          <w:sz w:val="21"/>
          <w:szCs w:val="21"/>
        </w:rPr>
        <w:t>, winna zawierać:</w:t>
      </w:r>
    </w:p>
    <w:p w14:paraId="4861EED6"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noProof/>
          <w:sz w:val="21"/>
          <w:szCs w:val="21"/>
        </w:rPr>
        <w:t>O</w:t>
      </w:r>
      <w:r w:rsidRPr="00472188">
        <w:rPr>
          <w:rFonts w:ascii="Calibri" w:hAnsi="Calibri" w:cs="Calibri"/>
          <w:sz w:val="21"/>
          <w:szCs w:val="21"/>
        </w:rPr>
        <w:t>znaczenie celu gospodarczego, dla którego umowa została zawarta, tj. zrealizowanie przedmiotowego zamówienia;</w:t>
      </w:r>
    </w:p>
    <w:p w14:paraId="70146420"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sz w:val="21"/>
          <w:szCs w:val="21"/>
        </w:rPr>
        <w:t>Oznaczenie okresu obowiązywania umowy obejmującego okres nie krótszy niż okres obowiązywania umowy w sprawie niniejszego zamówienia;</w:t>
      </w:r>
    </w:p>
    <w:p w14:paraId="59521E67"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sz w:val="21"/>
          <w:szCs w:val="21"/>
        </w:rPr>
        <w:t>Oświadczenie, że wszyscy partnerzy / członkowie konsorcjum przyjmują na siebie odpowiedzialność solidarną  za należyte wykonanie zamówienia</w:t>
      </w:r>
      <w:r w:rsidRPr="00472188">
        <w:rPr>
          <w:rFonts w:ascii="Calibri" w:hAnsi="Calibri" w:cs="Calibri"/>
          <w:i/>
          <w:color w:val="808080"/>
          <w:sz w:val="21"/>
          <w:szCs w:val="21"/>
        </w:rPr>
        <w:t xml:space="preserve"> </w:t>
      </w:r>
      <w:r w:rsidRPr="00472188">
        <w:rPr>
          <w:rFonts w:ascii="Calibri" w:hAnsi="Calibri" w:cs="Calibri"/>
          <w:sz w:val="21"/>
          <w:szCs w:val="21"/>
        </w:rPr>
        <w:t>oraz za wniesienie zabezpieczenia należytego wykonania umowy w sprawie niniejszego zamówienia (o ile zamawiający wymagał jego wniesienia);</w:t>
      </w:r>
    </w:p>
    <w:p w14:paraId="3E653C25"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sz w:val="21"/>
          <w:szCs w:val="21"/>
        </w:rPr>
        <w:t xml:space="preserve">Szczegółowy sposób współdziałania w wykonaniu zamówienia i podział zadań, </w:t>
      </w:r>
      <w:r w:rsidRPr="00472188">
        <w:rPr>
          <w:rFonts w:ascii="Calibri" w:hAnsi="Calibri" w:cs="Calibri"/>
          <w:sz w:val="21"/>
          <w:szCs w:val="21"/>
          <w:u w:val="single"/>
        </w:rPr>
        <w:t xml:space="preserve">z uwzględnieniem zakresu wynikającego z oświadczenia, o którym mowa w pkt 4.4., </w:t>
      </w:r>
      <w:proofErr w:type="spellStart"/>
      <w:r w:rsidRPr="00472188">
        <w:rPr>
          <w:rFonts w:ascii="Calibri" w:hAnsi="Calibri" w:cs="Calibri"/>
          <w:sz w:val="21"/>
          <w:szCs w:val="21"/>
          <w:u w:val="single"/>
        </w:rPr>
        <w:t>ppkt</w:t>
      </w:r>
      <w:proofErr w:type="spellEnd"/>
      <w:r w:rsidRPr="00472188">
        <w:rPr>
          <w:rFonts w:ascii="Calibri" w:hAnsi="Calibri" w:cs="Calibri"/>
          <w:sz w:val="21"/>
          <w:szCs w:val="21"/>
          <w:u w:val="single"/>
        </w:rPr>
        <w:t xml:space="preserve"> b Rozdziału 9 SWZ</w:t>
      </w:r>
      <w:r w:rsidRPr="00472188">
        <w:rPr>
          <w:rFonts w:ascii="Calibri" w:hAnsi="Calibri" w:cs="Calibri"/>
          <w:sz w:val="21"/>
          <w:szCs w:val="21"/>
        </w:rPr>
        <w:t>;</w:t>
      </w:r>
    </w:p>
    <w:p w14:paraId="4CC13267"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sz w:val="21"/>
          <w:szCs w:val="21"/>
        </w:rPr>
        <w:t>Wskazanie Pełnomocnika do reprezentowania współwykonawców przy wykonywaniu zamówienia;</w:t>
      </w:r>
    </w:p>
    <w:p w14:paraId="2AB786E4" w14:textId="77777777" w:rsidR="00697EEA" w:rsidRPr="00472188" w:rsidRDefault="00697EEA" w:rsidP="00430ABE">
      <w:pPr>
        <w:pStyle w:val="Bezodstpw"/>
        <w:numPr>
          <w:ilvl w:val="1"/>
          <w:numId w:val="30"/>
        </w:numPr>
        <w:tabs>
          <w:tab w:val="left" w:pos="851"/>
        </w:tabs>
        <w:ind w:left="851" w:hanging="425"/>
        <w:jc w:val="both"/>
        <w:rPr>
          <w:rFonts w:ascii="Calibri" w:hAnsi="Calibri" w:cs="Calibri"/>
          <w:sz w:val="21"/>
          <w:szCs w:val="21"/>
        </w:rPr>
      </w:pPr>
      <w:r w:rsidRPr="00472188">
        <w:rPr>
          <w:rFonts w:ascii="Calibri" w:hAnsi="Calibri" w:cs="Calibri"/>
          <w:sz w:val="21"/>
          <w:szCs w:val="21"/>
        </w:rPr>
        <w:t xml:space="preserve">Oświadczenie, że Pełnomocnik jest upoważniony do zaciągania zobowiązań i do przyjmowania instrukcji </w:t>
      </w:r>
      <w:r w:rsidRPr="00472188">
        <w:rPr>
          <w:rFonts w:ascii="Calibri" w:hAnsi="Calibri" w:cs="Calibri"/>
          <w:sz w:val="21"/>
          <w:szCs w:val="21"/>
        </w:rPr>
        <w:br/>
        <w:t>na rzecz i w imieniu wszystkich partnerów / członków konsorcjum razem i każdego z osobna.</w:t>
      </w:r>
    </w:p>
    <w:p w14:paraId="5DBE9AC3" w14:textId="77777777" w:rsidR="00697EEA" w:rsidRDefault="00697EEA" w:rsidP="00430ABE">
      <w:pPr>
        <w:pStyle w:val="Bezodstpw"/>
        <w:tabs>
          <w:tab w:val="left" w:pos="851"/>
        </w:tabs>
        <w:ind w:left="851"/>
        <w:jc w:val="both"/>
        <w:rPr>
          <w:rFonts w:ascii="Calibri" w:hAnsi="Calibri" w:cs="Calibri"/>
          <w:sz w:val="21"/>
          <w:szCs w:val="21"/>
        </w:rPr>
      </w:pPr>
    </w:p>
    <w:p w14:paraId="6A20AB69" w14:textId="77777777" w:rsidR="004B1BA1" w:rsidRPr="00472188" w:rsidRDefault="004B1BA1" w:rsidP="00430ABE">
      <w:pPr>
        <w:pStyle w:val="Bezodstpw"/>
        <w:tabs>
          <w:tab w:val="left" w:pos="851"/>
        </w:tabs>
        <w:ind w:left="851"/>
        <w:jc w:val="both"/>
        <w:rPr>
          <w:rFonts w:ascii="Calibri" w:hAnsi="Calibri" w:cs="Calibri"/>
          <w:sz w:val="21"/>
          <w:szCs w:val="21"/>
        </w:rPr>
      </w:pPr>
    </w:p>
    <w:p w14:paraId="7444250C"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19</w:t>
      </w:r>
    </w:p>
    <w:p w14:paraId="754E2103"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Projekt umowy i jej należyte zabezpieczenie</w:t>
      </w:r>
    </w:p>
    <w:p w14:paraId="51556068" w14:textId="77777777" w:rsidR="00697EEA" w:rsidRPr="00472188" w:rsidRDefault="00697EEA" w:rsidP="00430ABE">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53605A69" w14:textId="77777777" w:rsidR="00697EEA" w:rsidRPr="00472188" w:rsidRDefault="00697EEA" w:rsidP="00430ABE">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472188">
        <w:rPr>
          <w:rFonts w:ascii="Calibri" w:hAnsi="Calibri" w:cs="Calibri"/>
          <w:sz w:val="21"/>
          <w:szCs w:val="21"/>
          <w:lang w:val="pl-PL"/>
        </w:rPr>
        <w:t>P</w:t>
      </w:r>
      <w:r w:rsidRPr="00472188">
        <w:rPr>
          <w:rFonts w:ascii="Calibri" w:hAnsi="Calibri" w:cs="Calibri"/>
          <w:sz w:val="21"/>
          <w:szCs w:val="21"/>
        </w:rPr>
        <w:t xml:space="preserve">od rygorem nieważności, </w:t>
      </w:r>
      <w:r w:rsidRPr="00472188">
        <w:rPr>
          <w:rFonts w:ascii="Calibri" w:hAnsi="Calibri" w:cs="Calibri"/>
          <w:sz w:val="21"/>
          <w:szCs w:val="21"/>
          <w:lang w:val="pl-PL"/>
        </w:rPr>
        <w:t xml:space="preserve">umowa wymaga </w:t>
      </w:r>
      <w:r w:rsidRPr="00472188">
        <w:rPr>
          <w:rFonts w:ascii="Calibri" w:hAnsi="Calibri" w:cs="Calibri"/>
          <w:sz w:val="21"/>
          <w:szCs w:val="21"/>
        </w:rPr>
        <w:t>zachowania formy pisemnej.</w:t>
      </w:r>
    </w:p>
    <w:p w14:paraId="327945D0" w14:textId="6C827B1D" w:rsidR="00697EEA" w:rsidRPr="00472188" w:rsidRDefault="00697EEA" w:rsidP="00430ABE">
      <w:pPr>
        <w:pStyle w:val="Akapitzlist"/>
        <w:numPr>
          <w:ilvl w:val="3"/>
          <w:numId w:val="24"/>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472188">
        <w:rPr>
          <w:rFonts w:ascii="Calibri" w:hAnsi="Calibri" w:cs="Calibri"/>
          <w:sz w:val="21"/>
          <w:szCs w:val="21"/>
          <w:lang w:val="pl-PL"/>
        </w:rPr>
        <w:t xml:space="preserve">Projekt umowy stanowi </w:t>
      </w:r>
      <w:r w:rsidRPr="00472188">
        <w:rPr>
          <w:rFonts w:ascii="Calibri" w:hAnsi="Calibri" w:cs="Calibri"/>
          <w:b/>
          <w:sz w:val="21"/>
          <w:szCs w:val="21"/>
          <w:lang w:val="pl-PL"/>
        </w:rPr>
        <w:t xml:space="preserve">załącznik nr </w:t>
      </w:r>
      <w:r w:rsidR="00084F92" w:rsidRPr="00472188">
        <w:rPr>
          <w:rFonts w:ascii="Calibri" w:hAnsi="Calibri" w:cs="Calibri"/>
          <w:b/>
          <w:sz w:val="21"/>
          <w:szCs w:val="21"/>
          <w:lang w:val="pl-PL"/>
        </w:rPr>
        <w:t>5</w:t>
      </w:r>
      <w:r w:rsidRPr="00472188">
        <w:rPr>
          <w:rFonts w:ascii="Calibri" w:hAnsi="Calibri" w:cs="Calibri"/>
          <w:sz w:val="21"/>
          <w:szCs w:val="21"/>
          <w:lang w:val="pl-PL"/>
        </w:rPr>
        <w:t xml:space="preserve"> do SWZ; </w:t>
      </w:r>
      <w:r w:rsidRPr="00472188">
        <w:rPr>
          <w:rFonts w:ascii="Calibri" w:hAnsi="Calibri" w:cs="Calibri"/>
          <w:spacing w:val="-1"/>
          <w:sz w:val="21"/>
          <w:szCs w:val="21"/>
        </w:rPr>
        <w:t xml:space="preserve">złożenie oferty jest jednoznaczne z akceptacją przez wykonawcę </w:t>
      </w:r>
      <w:r w:rsidRPr="00472188">
        <w:rPr>
          <w:rFonts w:ascii="Calibri" w:hAnsi="Calibri" w:cs="Calibri"/>
          <w:spacing w:val="-1"/>
          <w:sz w:val="21"/>
          <w:szCs w:val="21"/>
          <w:lang w:val="pl-PL"/>
        </w:rPr>
        <w:t xml:space="preserve">tego </w:t>
      </w:r>
      <w:r w:rsidRPr="00472188">
        <w:rPr>
          <w:rFonts w:ascii="Calibri" w:hAnsi="Calibri" w:cs="Calibri"/>
          <w:spacing w:val="-1"/>
          <w:sz w:val="21"/>
          <w:szCs w:val="21"/>
        </w:rPr>
        <w:t>proje</w:t>
      </w:r>
      <w:r w:rsidRPr="00472188">
        <w:rPr>
          <w:rFonts w:ascii="Calibri" w:hAnsi="Calibri" w:cs="Calibri"/>
          <w:spacing w:val="-1"/>
          <w:sz w:val="21"/>
          <w:szCs w:val="21"/>
          <w:lang w:val="pl-PL"/>
        </w:rPr>
        <w:t>ktu</w:t>
      </w:r>
      <w:r w:rsidRPr="00472188">
        <w:rPr>
          <w:rFonts w:ascii="Calibri" w:hAnsi="Calibri" w:cs="Calibri"/>
          <w:spacing w:val="-1"/>
          <w:sz w:val="21"/>
          <w:szCs w:val="21"/>
        </w:rPr>
        <w:t>.</w:t>
      </w:r>
    </w:p>
    <w:p w14:paraId="717803F7" w14:textId="77777777" w:rsidR="00697EEA" w:rsidRPr="00472188" w:rsidRDefault="00697EEA" w:rsidP="00430ABE">
      <w:pPr>
        <w:pStyle w:val="Akapitzlist"/>
        <w:numPr>
          <w:ilvl w:val="3"/>
          <w:numId w:val="24"/>
        </w:numPr>
        <w:tabs>
          <w:tab w:val="left" w:pos="426"/>
        </w:tabs>
        <w:autoSpaceDE w:val="0"/>
        <w:autoSpaceDN w:val="0"/>
        <w:adjustRightInd w:val="0"/>
        <w:ind w:left="426" w:hanging="426"/>
        <w:contextualSpacing/>
        <w:jc w:val="both"/>
        <w:rPr>
          <w:rFonts w:ascii="Calibri" w:hAnsi="Calibri" w:cs="Calibri"/>
          <w:bCs/>
          <w:sz w:val="21"/>
          <w:szCs w:val="21"/>
        </w:rPr>
      </w:pPr>
      <w:r w:rsidRPr="00472188">
        <w:rPr>
          <w:rFonts w:ascii="Calibri" w:hAnsi="Calibri" w:cs="Calibri"/>
          <w:bCs/>
          <w:sz w:val="21"/>
          <w:szCs w:val="21"/>
          <w:u w:val="single"/>
          <w:lang w:val="pl-PL"/>
        </w:rPr>
        <w:t>Z</w:t>
      </w:r>
      <w:proofErr w:type="spellStart"/>
      <w:r w:rsidRPr="00472188">
        <w:rPr>
          <w:rFonts w:ascii="Calibri" w:hAnsi="Calibri" w:cs="Calibri"/>
          <w:bCs/>
          <w:sz w:val="21"/>
          <w:szCs w:val="21"/>
          <w:u w:val="single"/>
        </w:rPr>
        <w:t>amawiający</w:t>
      </w:r>
      <w:proofErr w:type="spellEnd"/>
      <w:r w:rsidRPr="00472188">
        <w:rPr>
          <w:rFonts w:ascii="Calibri" w:hAnsi="Calibri" w:cs="Calibri"/>
          <w:bCs/>
          <w:sz w:val="21"/>
          <w:szCs w:val="21"/>
          <w:u w:val="single"/>
          <w:lang w:val="pl-PL"/>
        </w:rPr>
        <w:t xml:space="preserve"> </w:t>
      </w:r>
      <w:r w:rsidRPr="00472188">
        <w:rPr>
          <w:rFonts w:ascii="Calibri" w:hAnsi="Calibri" w:cs="Calibri"/>
          <w:bCs/>
          <w:sz w:val="21"/>
          <w:szCs w:val="21"/>
          <w:u w:val="single"/>
        </w:rPr>
        <w:t>nie wymaga wniesienia zabezpieczenia należytego wykonania umowy</w:t>
      </w:r>
      <w:r w:rsidRPr="00472188">
        <w:rPr>
          <w:rFonts w:ascii="Calibri" w:hAnsi="Calibri" w:cs="Calibri"/>
          <w:bCs/>
          <w:spacing w:val="1"/>
          <w:sz w:val="21"/>
          <w:szCs w:val="21"/>
        </w:rPr>
        <w:t>.</w:t>
      </w:r>
      <w:bookmarkStart w:id="6" w:name="_Toc360706317"/>
      <w:bookmarkStart w:id="7" w:name="_Toc366665627"/>
    </w:p>
    <w:p w14:paraId="6DD2ED37" w14:textId="77777777" w:rsidR="00D7136E" w:rsidRPr="00472188" w:rsidRDefault="00D7136E" w:rsidP="00430ABE">
      <w:pPr>
        <w:pStyle w:val="Akapitzlist"/>
        <w:tabs>
          <w:tab w:val="left" w:pos="426"/>
        </w:tabs>
        <w:autoSpaceDE w:val="0"/>
        <w:autoSpaceDN w:val="0"/>
        <w:adjustRightInd w:val="0"/>
        <w:ind w:left="426"/>
        <w:contextualSpacing/>
        <w:jc w:val="both"/>
        <w:rPr>
          <w:rFonts w:ascii="Calibri" w:hAnsi="Calibri" w:cs="Calibri"/>
          <w:bCs/>
          <w:sz w:val="21"/>
          <w:szCs w:val="21"/>
        </w:rPr>
      </w:pPr>
    </w:p>
    <w:p w14:paraId="57D76DA4"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20</w:t>
      </w:r>
    </w:p>
    <w:p w14:paraId="7E9611BA"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Klauzula informacyjna dotycząca przetwarzana danych osobowych</w:t>
      </w:r>
    </w:p>
    <w:p w14:paraId="5E331503" w14:textId="77777777" w:rsidR="00697EEA" w:rsidRPr="00472188" w:rsidRDefault="00697EEA" w:rsidP="00430ABE">
      <w:pPr>
        <w:pStyle w:val="Bezodstpw"/>
        <w:tabs>
          <w:tab w:val="left" w:pos="567"/>
        </w:tabs>
        <w:jc w:val="both"/>
        <w:rPr>
          <w:rFonts w:ascii="Calibri" w:hAnsi="Calibri" w:cs="Calibri"/>
          <w:sz w:val="21"/>
          <w:szCs w:val="21"/>
          <w:lang w:val="x-none"/>
        </w:rPr>
      </w:pPr>
    </w:p>
    <w:p w14:paraId="68BA0B73" w14:textId="77777777" w:rsidR="00697EEA" w:rsidRPr="00472188" w:rsidRDefault="00697EEA" w:rsidP="00430ABE">
      <w:pPr>
        <w:widowControl w:val="0"/>
        <w:numPr>
          <w:ilvl w:val="0"/>
          <w:numId w:val="31"/>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sz w:val="21"/>
          <w:szCs w:val="2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4456222E" w14:textId="77777777" w:rsidR="00697EEA" w:rsidRPr="00472188" w:rsidRDefault="00697EEA" w:rsidP="00430ABE">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376A0BAA" w14:textId="4F8E6F02" w:rsidR="00697EEA" w:rsidRPr="00472188" w:rsidRDefault="00697EEA" w:rsidP="00430ABE">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 xml:space="preserve">Inspektorem ochrony danych wyznaczonym przez Sosnowieckie Wodociągi S.A. jest Pani Aleksandra </w:t>
      </w:r>
      <w:r w:rsidRPr="00472188">
        <w:rPr>
          <w:rFonts w:ascii="Calibri" w:hAnsi="Calibri" w:cs="Calibri"/>
          <w:sz w:val="21"/>
          <w:szCs w:val="21"/>
        </w:rPr>
        <w:br/>
        <w:t xml:space="preserve">CZECHOWSKA-PLUTECKA; adres e-mail: </w:t>
      </w:r>
      <w:hyperlink r:id="rId17" w:history="1">
        <w:r w:rsidRPr="00472188">
          <w:rPr>
            <w:rStyle w:val="Hipercze"/>
            <w:rFonts w:ascii="Calibri" w:hAnsi="Calibri" w:cs="Calibri"/>
            <w:sz w:val="21"/>
            <w:szCs w:val="21"/>
          </w:rPr>
          <w:t>abi@sosnowieckiewodociagi.pl</w:t>
        </w:r>
      </w:hyperlink>
      <w:r w:rsidRPr="00472188">
        <w:rPr>
          <w:rFonts w:ascii="Calibri" w:hAnsi="Calibri" w:cs="Calibri"/>
          <w:sz w:val="21"/>
          <w:szCs w:val="21"/>
        </w:rPr>
        <w:t>; nr telefonu: /32/ 364 43 35;</w:t>
      </w:r>
    </w:p>
    <w:p w14:paraId="7A4E4123" w14:textId="3CFE8A77" w:rsidR="00697EEA" w:rsidRPr="00BF6638" w:rsidRDefault="00697EEA" w:rsidP="00BF6638">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 xml:space="preserve">Pani/Pana dane osobowe przetwarzane będą na podstawie art. 6 ust. 1 lit. c RODO w celu związanym z postępowaniem o udzielenie zamówienia pod nazwą: </w:t>
      </w:r>
      <w:r w:rsidRPr="00BF6638">
        <w:rPr>
          <w:rFonts w:ascii="Calibri" w:hAnsi="Calibri" w:cs="Calibri"/>
          <w:sz w:val="21"/>
          <w:szCs w:val="21"/>
        </w:rPr>
        <w:t>„</w:t>
      </w:r>
      <w:r w:rsidR="00BF6638" w:rsidRPr="00BF6638">
        <w:rPr>
          <w:rFonts w:ascii="Calibri" w:hAnsi="Calibri" w:cs="Calibri"/>
          <w:bCs/>
          <w:iCs/>
          <w:sz w:val="21"/>
          <w:szCs w:val="21"/>
        </w:rPr>
        <w:t>SUKCESYWNE WYKONYWANIE ROBÓT NA TERENIE MIASTA SOSNOWIEC ZWIĄZANYCH Z: USUWANIEM AWARII NA SIECI KANALIZACYJNEJ / PRZYŁĄCZACH KANALIZACYJNYCH, W TYM Z BEZWYKOPOWYM OTWIERANIEM KANALIZACJI WŁĄCZANYCH „NA OSTRO” I ICH USZCZELNIANIEM, WYKONYWANIEM NOWYCH WŁĄCZEŃ DO SIECI KANALIZACYJNEJ ORAZ WYKONYWANIEM ROBÓT ROZBIÓRKOWYCH I RENOWACYJNYCH NAWIERZCHNI DRÓG I CHODNIKÓW</w:t>
      </w:r>
      <w:r w:rsidRPr="00BF6638">
        <w:rPr>
          <w:rFonts w:ascii="Calibri" w:hAnsi="Calibri" w:cs="Calibri"/>
          <w:sz w:val="21"/>
          <w:szCs w:val="21"/>
        </w:rPr>
        <w:t>”</w:t>
      </w:r>
      <w:r w:rsidRPr="00BF6638">
        <w:rPr>
          <w:rFonts w:ascii="Calibri" w:hAnsi="Calibri" w:cs="Calibri"/>
          <w:bCs/>
          <w:sz w:val="21"/>
          <w:szCs w:val="21"/>
        </w:rPr>
        <w:t>;</w:t>
      </w:r>
      <w:r w:rsidR="007D61D5" w:rsidRPr="00BF6638">
        <w:rPr>
          <w:rFonts w:ascii="Calibri" w:hAnsi="Calibri" w:cs="Calibri"/>
          <w:sz w:val="21"/>
          <w:szCs w:val="21"/>
        </w:rPr>
        <w:t xml:space="preserve"> </w:t>
      </w:r>
      <w:r w:rsidRPr="00BF6638">
        <w:rPr>
          <w:rFonts w:ascii="Calibri" w:hAnsi="Calibri" w:cs="Calibri"/>
          <w:bCs/>
          <w:sz w:val="21"/>
          <w:szCs w:val="21"/>
        </w:rPr>
        <w:t>odbiorcami</w:t>
      </w:r>
      <w:r w:rsidRPr="00BF6638">
        <w:rPr>
          <w:rFonts w:ascii="Calibri" w:hAnsi="Calibri" w:cs="Calibri"/>
          <w:sz w:val="21"/>
          <w:szCs w:val="21"/>
        </w:rPr>
        <w:t xml:space="preserve"> Pani/Pana danych osobowych będą osoby lub podmioty, którym udostępniona zostanie dokumentacja post</w:t>
      </w:r>
      <w:r w:rsidR="00CF5659" w:rsidRPr="00BF6638">
        <w:rPr>
          <w:rFonts w:ascii="Calibri" w:hAnsi="Calibri" w:cs="Calibri"/>
          <w:sz w:val="21"/>
          <w:szCs w:val="21"/>
        </w:rPr>
        <w:t>ępowania</w:t>
      </w:r>
      <w:r w:rsidRPr="00BF6638">
        <w:rPr>
          <w:rFonts w:ascii="Calibri" w:hAnsi="Calibri" w:cs="Calibri"/>
          <w:sz w:val="21"/>
          <w:szCs w:val="21"/>
        </w:rPr>
        <w:t xml:space="preserve">, w szczególności w oparciu o § </w:t>
      </w:r>
      <w:r w:rsidRPr="00BF6638">
        <w:rPr>
          <w:rFonts w:ascii="Calibri" w:eastAsia="TimesNewRoman" w:hAnsi="Calibri" w:cs="Calibri"/>
          <w:sz w:val="21"/>
          <w:szCs w:val="21"/>
          <w:lang w:eastAsia="en-US"/>
        </w:rPr>
        <w:t>8 ust. 3 regulaminu</w:t>
      </w:r>
      <w:r w:rsidRPr="00BF6638">
        <w:rPr>
          <w:rFonts w:ascii="Calibri" w:hAnsi="Calibri" w:cs="Calibri"/>
          <w:sz w:val="21"/>
          <w:szCs w:val="21"/>
        </w:rPr>
        <w:t>;</w:t>
      </w:r>
    </w:p>
    <w:p w14:paraId="2725C763" w14:textId="77777777" w:rsidR="00697EEA" w:rsidRPr="00472188" w:rsidRDefault="00697EEA" w:rsidP="00430ABE">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 xml:space="preserve">Pani/Pana dane osobowe będą przechowywane przez okres 4 lat od dnia zakończenia postępowania </w:t>
      </w:r>
      <w:r w:rsidRPr="00472188">
        <w:rPr>
          <w:rFonts w:ascii="Calibri" w:hAnsi="Calibri" w:cs="Calibri"/>
          <w:sz w:val="21"/>
          <w:szCs w:val="21"/>
        </w:rPr>
        <w:br/>
        <w:t>o udzielenie zamówienia, a jeżeli czas trwania umowy przekracza 4 lata, okres przechowywania obejmuje cały czas trwania umowy;</w:t>
      </w:r>
    </w:p>
    <w:p w14:paraId="6F5EFB8D" w14:textId="77777777" w:rsidR="00697EEA" w:rsidRPr="00472188" w:rsidRDefault="00697EEA" w:rsidP="00430ABE">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W odniesieniu do Pani/Pana danych osobowych decyzje nie będą podejmowane w sposób zautomatyzowany, stosowanie do art. 22 RODO;</w:t>
      </w:r>
    </w:p>
    <w:p w14:paraId="29E54137" w14:textId="77777777" w:rsidR="00697EEA" w:rsidRPr="00472188" w:rsidRDefault="00697EEA" w:rsidP="00430ABE">
      <w:pPr>
        <w:widowControl w:val="0"/>
        <w:numPr>
          <w:ilvl w:val="1"/>
          <w:numId w:val="25"/>
        </w:numPr>
        <w:tabs>
          <w:tab w:val="left"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Posiada Pani/Panu:</w:t>
      </w:r>
    </w:p>
    <w:p w14:paraId="5B03B185" w14:textId="77777777" w:rsidR="00697EEA" w:rsidRPr="00472188" w:rsidRDefault="00697EEA" w:rsidP="00430ABE">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 xml:space="preserve">na podstawie art. 15 RODO – prawo dostępu do danych osobowych Pani/Pana dotyczących, przy czym </w:t>
      </w:r>
      <w:r w:rsidRPr="00472188">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37BE33A7" w14:textId="77777777" w:rsidR="00697EEA" w:rsidRPr="00472188" w:rsidRDefault="00697EEA" w:rsidP="00430ABE">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p>
    <w:p w14:paraId="16D05C92" w14:textId="77777777" w:rsidR="00697EEA" w:rsidRPr="00472188" w:rsidRDefault="00697EEA" w:rsidP="00430ABE">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472188">
        <w:rPr>
          <w:rFonts w:ascii="Calibri" w:hAnsi="Calibri" w:cs="Calibri"/>
          <w:sz w:val="21"/>
          <w:szCs w:val="21"/>
        </w:rPr>
        <w:br/>
        <w:t>z uwagi na ważne względy interesu publicznego Unii Europejskiej lub państwa członkowskiego);</w:t>
      </w:r>
    </w:p>
    <w:p w14:paraId="527C0AC7" w14:textId="77777777" w:rsidR="00697EEA" w:rsidRPr="00472188" w:rsidRDefault="00697EEA" w:rsidP="00430ABE">
      <w:pPr>
        <w:widowControl w:val="0"/>
        <w:autoSpaceDE w:val="0"/>
        <w:autoSpaceDN w:val="0"/>
        <w:adjustRightInd w:val="0"/>
        <w:ind w:left="1276" w:right="-36"/>
        <w:jc w:val="both"/>
        <w:rPr>
          <w:rFonts w:ascii="Calibri" w:hAnsi="Calibri" w:cs="Calibri"/>
          <w:sz w:val="21"/>
          <w:szCs w:val="21"/>
        </w:rPr>
      </w:pPr>
      <w:r w:rsidRPr="00472188">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7BB667E7" w14:textId="77777777" w:rsidR="00697EEA" w:rsidRPr="00472188" w:rsidRDefault="00697EEA" w:rsidP="00430ABE">
      <w:pPr>
        <w:widowControl w:val="0"/>
        <w:numPr>
          <w:ilvl w:val="4"/>
          <w:numId w:val="35"/>
        </w:numPr>
        <w:tabs>
          <w:tab w:val="clear" w:pos="4418"/>
          <w:tab w:val="num"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 xml:space="preserve">prawo do wniesienia skargi do Prezesa Urzędu Ochrony Danych Osobowych, jeśli uzna Pani/Pan, </w:t>
      </w:r>
      <w:r w:rsidRPr="00472188">
        <w:rPr>
          <w:rFonts w:ascii="Calibri" w:hAnsi="Calibri" w:cs="Calibri"/>
          <w:sz w:val="21"/>
          <w:szCs w:val="21"/>
        </w:rPr>
        <w:br/>
        <w:t>że przetwarzanie danych osobowych Pani/Pana dotyczących narusza przepisy RODO;</w:t>
      </w:r>
    </w:p>
    <w:p w14:paraId="1FBD138A" w14:textId="77777777" w:rsidR="00697EEA" w:rsidRPr="00472188" w:rsidRDefault="00697EEA" w:rsidP="00430ABE">
      <w:pPr>
        <w:widowControl w:val="0"/>
        <w:numPr>
          <w:ilvl w:val="1"/>
          <w:numId w:val="35"/>
        </w:numPr>
        <w:tabs>
          <w:tab w:val="clear" w:pos="1440"/>
          <w:tab w:val="num" w:pos="851"/>
        </w:tabs>
        <w:autoSpaceDE w:val="0"/>
        <w:autoSpaceDN w:val="0"/>
        <w:adjustRightInd w:val="0"/>
        <w:ind w:left="851" w:right="-36" w:hanging="425"/>
        <w:jc w:val="both"/>
        <w:rPr>
          <w:rFonts w:ascii="Calibri" w:hAnsi="Calibri" w:cs="Calibri"/>
          <w:sz w:val="21"/>
          <w:szCs w:val="21"/>
        </w:rPr>
      </w:pPr>
      <w:r w:rsidRPr="00472188">
        <w:rPr>
          <w:rFonts w:ascii="Calibri" w:hAnsi="Calibri" w:cs="Calibri"/>
          <w:sz w:val="21"/>
          <w:szCs w:val="21"/>
        </w:rPr>
        <w:t>Nie przysługuje Pani/Panu prawo do:</w:t>
      </w:r>
    </w:p>
    <w:p w14:paraId="33A34A1C" w14:textId="77777777" w:rsidR="00697EEA" w:rsidRPr="00472188" w:rsidRDefault="00697EEA" w:rsidP="00430ABE">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usunięcia danych osobowych, w związku z art. 17 ust. 3 lit. b, d lub e RODO,</w:t>
      </w:r>
    </w:p>
    <w:p w14:paraId="1A5ED7C3" w14:textId="77777777" w:rsidR="00697EEA" w:rsidRPr="00472188" w:rsidRDefault="00697EEA" w:rsidP="00430ABE">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przenoszenia danych osobowych, o którym mowa w art. 20 RODO,</w:t>
      </w:r>
    </w:p>
    <w:p w14:paraId="4388012C" w14:textId="77777777" w:rsidR="00697EEA" w:rsidRPr="00472188" w:rsidRDefault="00697EEA" w:rsidP="00430ABE">
      <w:pPr>
        <w:widowControl w:val="0"/>
        <w:numPr>
          <w:ilvl w:val="0"/>
          <w:numId w:val="33"/>
        </w:numPr>
        <w:tabs>
          <w:tab w:val="left" w:pos="1276"/>
        </w:tabs>
        <w:autoSpaceDE w:val="0"/>
        <w:autoSpaceDN w:val="0"/>
        <w:adjustRightInd w:val="0"/>
        <w:ind w:left="1276" w:right="-36" w:hanging="425"/>
        <w:jc w:val="both"/>
        <w:rPr>
          <w:rFonts w:ascii="Calibri" w:hAnsi="Calibri" w:cs="Calibri"/>
          <w:sz w:val="21"/>
          <w:szCs w:val="21"/>
        </w:rPr>
      </w:pPr>
      <w:r w:rsidRPr="00472188">
        <w:rPr>
          <w:rFonts w:ascii="Calibri" w:hAnsi="Calibri" w:cs="Calibri"/>
          <w:sz w:val="21"/>
          <w:szCs w:val="21"/>
        </w:rPr>
        <w:t>sprzeciwu wobec przetwarzania danych osobowych, na podstawie art. 21 RODO, gdyż podstawą prawną przetwarzania Pani/Pana danych osobowych jest art. 6 ust. 1 lit. c RODO.</w:t>
      </w:r>
    </w:p>
    <w:p w14:paraId="068C4F48" w14:textId="77777777" w:rsidR="00560378" w:rsidRDefault="00560378" w:rsidP="00560378">
      <w:pPr>
        <w:widowControl w:val="0"/>
        <w:autoSpaceDE w:val="0"/>
        <w:autoSpaceDN w:val="0"/>
        <w:adjustRightInd w:val="0"/>
        <w:ind w:left="426" w:right="-36"/>
        <w:jc w:val="both"/>
        <w:rPr>
          <w:rFonts w:ascii="Calibri" w:hAnsi="Calibri" w:cs="Calibri"/>
          <w:sz w:val="21"/>
          <w:szCs w:val="21"/>
        </w:rPr>
      </w:pPr>
    </w:p>
    <w:p w14:paraId="1D142D5E" w14:textId="77777777" w:rsidR="00560378" w:rsidRDefault="00560378" w:rsidP="00560378">
      <w:pPr>
        <w:widowControl w:val="0"/>
        <w:autoSpaceDE w:val="0"/>
        <w:autoSpaceDN w:val="0"/>
        <w:adjustRightInd w:val="0"/>
        <w:ind w:left="426" w:right="-36"/>
        <w:jc w:val="both"/>
        <w:rPr>
          <w:rFonts w:ascii="Calibri" w:hAnsi="Calibri" w:cs="Calibri"/>
          <w:sz w:val="21"/>
          <w:szCs w:val="21"/>
        </w:rPr>
      </w:pPr>
    </w:p>
    <w:p w14:paraId="3D3E8958" w14:textId="77777777" w:rsidR="00560378" w:rsidRDefault="00560378" w:rsidP="00560378">
      <w:pPr>
        <w:widowControl w:val="0"/>
        <w:autoSpaceDE w:val="0"/>
        <w:autoSpaceDN w:val="0"/>
        <w:adjustRightInd w:val="0"/>
        <w:ind w:left="426" w:right="-36"/>
        <w:jc w:val="both"/>
        <w:rPr>
          <w:rFonts w:ascii="Calibri" w:hAnsi="Calibri" w:cs="Calibri"/>
          <w:sz w:val="21"/>
          <w:szCs w:val="21"/>
        </w:rPr>
      </w:pPr>
    </w:p>
    <w:p w14:paraId="53A1CAB4" w14:textId="42104DFA" w:rsidR="00697EEA" w:rsidRPr="00472188" w:rsidRDefault="00697EEA" w:rsidP="00430ABE">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472188">
        <w:rPr>
          <w:rFonts w:ascii="Calibri" w:hAnsi="Calibri" w:cs="Calibri"/>
          <w:sz w:val="21"/>
          <w:szCs w:val="21"/>
        </w:rPr>
        <w:br/>
        <w:t>że ma zastosowanie co najmniej jedno z wyłączeń, o których mowa w art. 14 ust. 5 RODO.</w:t>
      </w:r>
    </w:p>
    <w:p w14:paraId="00EA2D71" w14:textId="77777777" w:rsidR="00697EEA" w:rsidRPr="00472188" w:rsidRDefault="00697EEA" w:rsidP="00430ABE">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2DDF78E" w14:textId="77777777" w:rsidR="00697EEA" w:rsidRPr="00472188" w:rsidRDefault="00697EEA" w:rsidP="00430ABE">
      <w:pPr>
        <w:widowControl w:val="0"/>
        <w:numPr>
          <w:ilvl w:val="0"/>
          <w:numId w:val="35"/>
        </w:numPr>
        <w:tabs>
          <w:tab w:val="clear" w:pos="390"/>
          <w:tab w:val="num"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sz w:val="21"/>
          <w:szCs w:val="21"/>
        </w:rPr>
        <w:t>W postępowaniu o udzielenie zamówienia zgłoszenie żądania ograniczenia przetwarzania, o którym mowa w art. 18 ust. 1 RODO, nie ogranicza przetwarzania danych osobowych do czasu zakończenia tego postępowania.</w:t>
      </w:r>
    </w:p>
    <w:p w14:paraId="086EE293" w14:textId="77777777" w:rsidR="00697EEA" w:rsidRPr="00472188" w:rsidRDefault="00697EEA" w:rsidP="00430ABE">
      <w:pPr>
        <w:pStyle w:val="Bezodstpw"/>
        <w:tabs>
          <w:tab w:val="left" w:pos="851"/>
        </w:tabs>
        <w:jc w:val="both"/>
        <w:rPr>
          <w:rFonts w:ascii="Calibri" w:hAnsi="Calibri" w:cs="Calibri"/>
          <w:b/>
          <w:sz w:val="21"/>
          <w:szCs w:val="21"/>
        </w:rPr>
      </w:pPr>
    </w:p>
    <w:p w14:paraId="20F6D42B"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21</w:t>
      </w:r>
    </w:p>
    <w:p w14:paraId="38363EA4"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Stosowanie przepisów ustawy</w:t>
      </w:r>
      <w:bookmarkStart w:id="8" w:name="_Hlk101766799"/>
      <w:r w:rsidRPr="00472188">
        <w:rPr>
          <w:rFonts w:ascii="Calibri" w:hAnsi="Calibri" w:cs="Calibr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8"/>
      <w:r w:rsidRPr="00472188">
        <w:rPr>
          <w:rFonts w:ascii="Calibri" w:hAnsi="Calibri" w:cs="Calibri"/>
          <w:spacing w:val="42"/>
          <w:sz w:val="21"/>
          <w:szCs w:val="21"/>
        </w:rPr>
        <w:t xml:space="preserve"> (podstawa: art. 7 ust. 9 tejże ustawy)</w:t>
      </w:r>
    </w:p>
    <w:p w14:paraId="140DE093" w14:textId="77777777" w:rsidR="00697EEA" w:rsidRPr="00472188" w:rsidRDefault="00697EEA" w:rsidP="00430ABE">
      <w:pPr>
        <w:pStyle w:val="Bezodstpw"/>
        <w:tabs>
          <w:tab w:val="left" w:pos="851"/>
        </w:tabs>
        <w:jc w:val="both"/>
        <w:rPr>
          <w:rFonts w:ascii="Calibri" w:hAnsi="Calibri" w:cs="Calibri"/>
          <w:b/>
          <w:sz w:val="21"/>
          <w:szCs w:val="21"/>
        </w:rPr>
      </w:pPr>
    </w:p>
    <w:p w14:paraId="736D3207" w14:textId="77777777" w:rsidR="00697EEA" w:rsidRPr="00472188" w:rsidRDefault="00697EEA" w:rsidP="00430ABE">
      <w:pPr>
        <w:pStyle w:val="Bezodstpw"/>
        <w:numPr>
          <w:ilvl w:val="2"/>
          <w:numId w:val="42"/>
        </w:numPr>
        <w:tabs>
          <w:tab w:val="clear" w:pos="530"/>
          <w:tab w:val="left" w:pos="426"/>
        </w:tabs>
        <w:ind w:left="426" w:hanging="426"/>
        <w:jc w:val="both"/>
        <w:rPr>
          <w:rFonts w:ascii="Calibri" w:hAnsi="Calibri" w:cs="Calibri"/>
          <w:b/>
          <w:sz w:val="21"/>
          <w:szCs w:val="21"/>
        </w:rPr>
      </w:pPr>
      <w:bookmarkStart w:id="9" w:name="_Hlk101766692"/>
      <w:r w:rsidRPr="00472188">
        <w:rPr>
          <w:rFonts w:ascii="Calibri" w:hAnsi="Calibri" w:cs="Calibri"/>
          <w:sz w:val="21"/>
          <w:szCs w:val="21"/>
        </w:rPr>
        <w:t>Na podstawie art. 7 ust 1 specustawy sankcyjnej, z postępowania o udzielenie zamówienia publicznego wyklucza się wykonawcę:</w:t>
      </w:r>
    </w:p>
    <w:p w14:paraId="3F253373" w14:textId="77777777" w:rsidR="00697EEA" w:rsidRPr="00472188" w:rsidRDefault="00697EEA" w:rsidP="00430ABE">
      <w:pPr>
        <w:pStyle w:val="Bezodstpw"/>
        <w:numPr>
          <w:ilvl w:val="3"/>
          <w:numId w:val="42"/>
        </w:numPr>
        <w:tabs>
          <w:tab w:val="clear" w:pos="2956"/>
          <w:tab w:val="left" w:pos="851"/>
        </w:tabs>
        <w:ind w:left="851" w:hanging="425"/>
        <w:jc w:val="both"/>
        <w:rPr>
          <w:rFonts w:ascii="Calibri" w:hAnsi="Calibri" w:cs="Calibri"/>
          <w:sz w:val="21"/>
          <w:szCs w:val="21"/>
        </w:rPr>
      </w:pPr>
      <w:r w:rsidRPr="00472188">
        <w:rPr>
          <w:rFonts w:ascii="Calibri" w:hAnsi="Calibri" w:cs="Calibr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472188">
        <w:rPr>
          <w:rFonts w:ascii="Calibri" w:hAnsi="Calibri" w:cs="Calibri"/>
          <w:i/>
          <w:iCs/>
          <w:sz w:val="21"/>
          <w:szCs w:val="21"/>
        </w:rPr>
        <w:t>„rozporządzeniu 765/2006”</w:t>
      </w:r>
      <w:r w:rsidRPr="00472188">
        <w:rPr>
          <w:rFonts w:ascii="Calibri" w:hAnsi="Calibri" w:cs="Calibr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472188">
        <w:rPr>
          <w:rFonts w:ascii="Calibri" w:hAnsi="Calibri" w:cs="Calibri"/>
          <w:i/>
          <w:iCs/>
          <w:sz w:val="21"/>
          <w:szCs w:val="21"/>
        </w:rPr>
        <w:t>„rozporządzeniu 269/2014”</w:t>
      </w:r>
      <w:r w:rsidRPr="00472188">
        <w:rPr>
          <w:rFonts w:ascii="Calibri" w:hAnsi="Calibri" w:cs="Calibri"/>
          <w:sz w:val="21"/>
          <w:szCs w:val="21"/>
        </w:rPr>
        <w:t>, albo wpisanego na listę na podstawie decyzji w sprawie wpisu na listę rozstrzygającej o zastosowaniu środka, o którym mowa w art. 1 pkt 3 specustawy sankcyjnej;</w:t>
      </w:r>
    </w:p>
    <w:p w14:paraId="113394D4" w14:textId="77777777" w:rsidR="00697EEA" w:rsidRPr="00472188" w:rsidRDefault="00697EEA" w:rsidP="00430ABE">
      <w:pPr>
        <w:pStyle w:val="Bezodstpw"/>
        <w:numPr>
          <w:ilvl w:val="3"/>
          <w:numId w:val="42"/>
        </w:numPr>
        <w:tabs>
          <w:tab w:val="clear" w:pos="2956"/>
          <w:tab w:val="left" w:pos="851"/>
        </w:tabs>
        <w:ind w:left="851" w:hanging="425"/>
        <w:jc w:val="both"/>
        <w:rPr>
          <w:rFonts w:ascii="Calibri" w:hAnsi="Calibri" w:cs="Calibri"/>
          <w:sz w:val="21"/>
          <w:szCs w:val="21"/>
        </w:rPr>
      </w:pPr>
      <w:r w:rsidRPr="00472188">
        <w:rPr>
          <w:rFonts w:ascii="Calibri" w:hAnsi="Calibri" w:cs="Calibr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02E13886" w14:textId="77777777" w:rsidR="00697EEA" w:rsidRPr="00472188" w:rsidRDefault="00697EEA" w:rsidP="00430ABE">
      <w:pPr>
        <w:pStyle w:val="Bezodstpw"/>
        <w:numPr>
          <w:ilvl w:val="3"/>
          <w:numId w:val="42"/>
        </w:numPr>
        <w:tabs>
          <w:tab w:val="clear" w:pos="2956"/>
          <w:tab w:val="left" w:pos="851"/>
        </w:tabs>
        <w:ind w:left="851" w:hanging="425"/>
        <w:jc w:val="both"/>
        <w:rPr>
          <w:rFonts w:ascii="Calibri" w:hAnsi="Calibri" w:cs="Calibri"/>
          <w:sz w:val="21"/>
          <w:szCs w:val="21"/>
        </w:rPr>
      </w:pPr>
      <w:r w:rsidRPr="00472188">
        <w:rPr>
          <w:rFonts w:ascii="Calibri" w:hAnsi="Calibri" w:cs="Calibr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9"/>
    <w:p w14:paraId="1542264D" w14:textId="77777777" w:rsidR="00697EEA" w:rsidRPr="00472188" w:rsidRDefault="00697EEA" w:rsidP="00430ABE">
      <w:pPr>
        <w:pStyle w:val="Bezodstpw"/>
        <w:numPr>
          <w:ilvl w:val="2"/>
          <w:numId w:val="42"/>
        </w:numPr>
        <w:tabs>
          <w:tab w:val="clear" w:pos="530"/>
          <w:tab w:val="left" w:pos="426"/>
        </w:tabs>
        <w:ind w:left="426" w:hanging="426"/>
        <w:jc w:val="both"/>
        <w:rPr>
          <w:rFonts w:ascii="Calibri" w:hAnsi="Calibri" w:cs="Calibri"/>
          <w:b/>
          <w:sz w:val="21"/>
          <w:szCs w:val="21"/>
        </w:rPr>
      </w:pPr>
      <w:r w:rsidRPr="00472188">
        <w:rPr>
          <w:rFonts w:ascii="Calibri" w:hAnsi="Calibri" w:cs="Calibri"/>
          <w:sz w:val="21"/>
          <w:szCs w:val="21"/>
        </w:rPr>
        <w:t>Wykluczenie następuje na okres trwania okoliczności określonych w pkt 1.</w:t>
      </w:r>
    </w:p>
    <w:p w14:paraId="25C4259A" w14:textId="77777777" w:rsidR="00697EEA" w:rsidRPr="00472188" w:rsidRDefault="00697EEA" w:rsidP="00430ABE">
      <w:pPr>
        <w:pStyle w:val="Bezodstpw"/>
        <w:numPr>
          <w:ilvl w:val="2"/>
          <w:numId w:val="42"/>
        </w:numPr>
        <w:tabs>
          <w:tab w:val="clear" w:pos="530"/>
          <w:tab w:val="left" w:pos="426"/>
        </w:tabs>
        <w:ind w:left="426" w:hanging="426"/>
        <w:jc w:val="both"/>
        <w:rPr>
          <w:rFonts w:ascii="Calibri" w:hAnsi="Calibri" w:cs="Calibri"/>
          <w:b/>
          <w:sz w:val="21"/>
          <w:szCs w:val="21"/>
        </w:rPr>
      </w:pPr>
      <w:r w:rsidRPr="00472188">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472188">
        <w:rPr>
          <w:rFonts w:ascii="Calibri" w:hAnsi="Calibri" w:cs="Calibri"/>
          <w:sz w:val="21"/>
          <w:szCs w:val="21"/>
        </w:rPr>
        <w:br/>
        <w:t>z takim wykonawcą negocjacji, odpowiednio do etapu prowadzonego postępowania o udzielenie zamówienia publicznego.</w:t>
      </w:r>
    </w:p>
    <w:p w14:paraId="70E35651" w14:textId="77777777" w:rsidR="00697EEA" w:rsidRPr="00472188" w:rsidRDefault="00697EEA" w:rsidP="00430ABE">
      <w:pPr>
        <w:pStyle w:val="Bezodstpw"/>
        <w:tabs>
          <w:tab w:val="left" w:pos="851"/>
        </w:tabs>
        <w:jc w:val="both"/>
        <w:rPr>
          <w:rFonts w:ascii="Calibri" w:hAnsi="Calibri" w:cs="Calibri"/>
          <w:b/>
          <w:sz w:val="21"/>
          <w:szCs w:val="21"/>
        </w:rPr>
      </w:pPr>
    </w:p>
    <w:p w14:paraId="5C73454E"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ROZDZIAŁ 22</w:t>
      </w:r>
    </w:p>
    <w:p w14:paraId="4D36A01F" w14:textId="77777777" w:rsidR="00697EEA" w:rsidRPr="00472188" w:rsidRDefault="00697EEA" w:rsidP="00430ABE">
      <w:pPr>
        <w:pStyle w:val="Legenda"/>
        <w:shd w:val="clear" w:color="auto" w:fill="D9D9D9"/>
        <w:jc w:val="both"/>
        <w:rPr>
          <w:rFonts w:ascii="Calibri" w:hAnsi="Calibri" w:cs="Calibri"/>
          <w:spacing w:val="42"/>
          <w:sz w:val="21"/>
          <w:szCs w:val="21"/>
        </w:rPr>
      </w:pPr>
      <w:r w:rsidRPr="00472188">
        <w:rPr>
          <w:rFonts w:ascii="Calibri" w:hAnsi="Calibri" w:cs="Calibri"/>
          <w:spacing w:val="42"/>
          <w:sz w:val="21"/>
          <w:szCs w:val="21"/>
        </w:rPr>
        <w:t>Pozostałe informacje</w:t>
      </w:r>
    </w:p>
    <w:p w14:paraId="43A9967C" w14:textId="77777777" w:rsidR="00697EEA" w:rsidRPr="00472188" w:rsidRDefault="00697EEA" w:rsidP="00430ABE">
      <w:pPr>
        <w:widowControl w:val="0"/>
        <w:tabs>
          <w:tab w:val="left" w:pos="426"/>
        </w:tabs>
        <w:autoSpaceDE w:val="0"/>
        <w:autoSpaceDN w:val="0"/>
        <w:adjustRightInd w:val="0"/>
        <w:ind w:right="-36"/>
        <w:jc w:val="both"/>
        <w:rPr>
          <w:rFonts w:ascii="Calibri" w:hAnsi="Calibri" w:cs="Calibri"/>
          <w:sz w:val="21"/>
          <w:szCs w:val="21"/>
        </w:rPr>
      </w:pPr>
    </w:p>
    <w:p w14:paraId="5BFEE8FD" w14:textId="77777777"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sz w:val="21"/>
          <w:szCs w:val="21"/>
        </w:rPr>
        <w:t>Do czynno</w:t>
      </w:r>
      <w:r w:rsidRPr="00472188">
        <w:rPr>
          <w:rFonts w:ascii="Calibri" w:eastAsia="TimesNewRoman" w:hAnsi="Calibri" w:cs="Calibri"/>
          <w:sz w:val="21"/>
          <w:szCs w:val="21"/>
        </w:rPr>
        <w:t>ś</w:t>
      </w:r>
      <w:r w:rsidRPr="00472188">
        <w:rPr>
          <w:rFonts w:ascii="Calibri" w:hAnsi="Calibri" w:cs="Calibri"/>
          <w:sz w:val="21"/>
          <w:szCs w:val="21"/>
        </w:rPr>
        <w:t>ci podejmowanych przez zamawiaj</w:t>
      </w:r>
      <w:r w:rsidRPr="00472188">
        <w:rPr>
          <w:rFonts w:ascii="Calibri" w:eastAsia="TimesNewRoman" w:hAnsi="Calibri" w:cs="Calibri"/>
          <w:sz w:val="21"/>
          <w:szCs w:val="21"/>
        </w:rPr>
        <w:t>ą</w:t>
      </w:r>
      <w:r w:rsidRPr="00472188">
        <w:rPr>
          <w:rFonts w:ascii="Calibri" w:hAnsi="Calibri" w:cs="Calibri"/>
          <w:sz w:val="21"/>
          <w:szCs w:val="21"/>
        </w:rPr>
        <w:t>cego i wykonawców w post</w:t>
      </w:r>
      <w:r w:rsidRPr="00472188">
        <w:rPr>
          <w:rFonts w:ascii="Calibri" w:eastAsia="TimesNewRoman" w:hAnsi="Calibri" w:cs="Calibri"/>
          <w:sz w:val="21"/>
          <w:szCs w:val="21"/>
        </w:rPr>
        <w:t>ę</w:t>
      </w:r>
      <w:r w:rsidRPr="00472188">
        <w:rPr>
          <w:rFonts w:ascii="Calibri" w:hAnsi="Calibri" w:cs="Calibri"/>
          <w:sz w:val="21"/>
          <w:szCs w:val="21"/>
        </w:rPr>
        <w:t>powaniu o</w:t>
      </w:r>
      <w:r w:rsidRPr="00472188">
        <w:rPr>
          <w:rFonts w:ascii="Calibri" w:hAnsi="Calibri" w:cs="Calibri"/>
          <w:b/>
          <w:bCs/>
          <w:sz w:val="21"/>
          <w:szCs w:val="21"/>
        </w:rPr>
        <w:t xml:space="preserve"> </w:t>
      </w:r>
      <w:r w:rsidRPr="00472188">
        <w:rPr>
          <w:rFonts w:ascii="Calibri" w:hAnsi="Calibri" w:cs="Calibri"/>
          <w:sz w:val="21"/>
          <w:szCs w:val="21"/>
        </w:rPr>
        <w:t xml:space="preserve">udzielenie zamówienia, </w:t>
      </w:r>
      <w:r w:rsidRPr="00472188">
        <w:rPr>
          <w:rFonts w:ascii="Calibri" w:eastAsia="TimesNewRoman" w:hAnsi="Calibri" w:cs="Calibri"/>
          <w:sz w:val="21"/>
          <w:szCs w:val="21"/>
        </w:rPr>
        <w:t xml:space="preserve">oraz do umów w sprawach zamówień </w:t>
      </w:r>
      <w:r w:rsidRPr="00472188">
        <w:rPr>
          <w:rFonts w:ascii="Calibri" w:hAnsi="Calibri" w:cs="Calibri"/>
          <w:sz w:val="21"/>
          <w:szCs w:val="21"/>
        </w:rPr>
        <w:t>stosuje si</w:t>
      </w:r>
      <w:r w:rsidRPr="00472188">
        <w:rPr>
          <w:rFonts w:ascii="Calibri" w:eastAsia="TimesNewRoman" w:hAnsi="Calibri" w:cs="Calibri"/>
          <w:sz w:val="21"/>
          <w:szCs w:val="21"/>
        </w:rPr>
        <w:t xml:space="preserve">ę </w:t>
      </w:r>
      <w:r w:rsidRPr="00472188">
        <w:rPr>
          <w:rFonts w:ascii="Calibri" w:hAnsi="Calibri" w:cs="Calibri"/>
          <w:sz w:val="21"/>
          <w:szCs w:val="21"/>
        </w:rPr>
        <w:t>przepisy ustawy z dnia 23 kwietnia 1964 r. – Kodeks</w:t>
      </w:r>
      <w:r w:rsidRPr="00472188">
        <w:rPr>
          <w:rFonts w:ascii="Calibri" w:hAnsi="Calibri" w:cs="Calibri"/>
          <w:b/>
          <w:bCs/>
          <w:sz w:val="21"/>
          <w:szCs w:val="21"/>
        </w:rPr>
        <w:t xml:space="preserve"> </w:t>
      </w:r>
      <w:r w:rsidRPr="00472188">
        <w:rPr>
          <w:rFonts w:ascii="Calibri" w:hAnsi="Calibri" w:cs="Calibri"/>
          <w:sz w:val="21"/>
          <w:szCs w:val="21"/>
        </w:rPr>
        <w:t>cywilny</w:t>
      </w:r>
      <w:r w:rsidRPr="00472188">
        <w:rPr>
          <w:rFonts w:ascii="Calibri" w:eastAsia="TimesNewRoman" w:hAnsi="Calibri" w:cs="Calibri"/>
          <w:sz w:val="21"/>
          <w:szCs w:val="21"/>
        </w:rPr>
        <w:t>, o ile postanowienia regulaminu nie stanowią inaczej.</w:t>
      </w:r>
    </w:p>
    <w:p w14:paraId="5D3D18DC" w14:textId="7097C852"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eastAsia="TimesNewRoman" w:hAnsi="Calibri" w:cs="Calibri"/>
          <w:sz w:val="21"/>
          <w:szCs w:val="21"/>
        </w:rPr>
        <w:t>Termin oznaczony w godzinach rozpoczyna się z początkiem pierwszej godziny i kończy się z upływem ostatniej godziny.</w:t>
      </w:r>
    </w:p>
    <w:p w14:paraId="0BEF9FCB" w14:textId="77777777"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02D1E97E" w14:textId="77777777"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eastAsia="TimesNewRoman" w:hAnsi="Calibri" w:cs="Calibri"/>
          <w:sz w:val="21"/>
          <w:szCs w:val="21"/>
        </w:rPr>
        <w:t>Termin obejmujący dwa lub więcej dni zawiera co najmniej dwa dni robocze.</w:t>
      </w:r>
    </w:p>
    <w:p w14:paraId="49F749D5" w14:textId="77777777"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eastAsia="TimesNewRoman" w:hAnsi="Calibri" w:cs="Calibri"/>
          <w:sz w:val="21"/>
          <w:szCs w:val="21"/>
        </w:rPr>
        <w:t>Dniem roboczym nie jest ani dzień uznany ustawowo za wolny od pracy, ani sobota.</w:t>
      </w:r>
    </w:p>
    <w:p w14:paraId="590A0692" w14:textId="77777777" w:rsidR="006337C2"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b/>
          <w:bCs/>
          <w:sz w:val="21"/>
          <w:szCs w:val="21"/>
        </w:rPr>
        <w:t xml:space="preserve">Nie ujawnia się informacji stanowiących tajemnicę przedsiębiorstwa w rozumieniu przepisów ustawy z dnia </w:t>
      </w:r>
      <w:r w:rsidRPr="00472188">
        <w:rPr>
          <w:rFonts w:ascii="Calibri" w:hAnsi="Calibri" w:cs="Calibri"/>
          <w:b/>
          <w:bCs/>
          <w:sz w:val="21"/>
          <w:szCs w:val="21"/>
        </w:rPr>
        <w:br/>
        <w:t>16 kwietnia 1993 r. o zwalczaniu nieuczciwej konkurencji,</w:t>
      </w:r>
      <w:r w:rsidRPr="00472188">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472188">
        <w:rPr>
          <w:rFonts w:ascii="Calibri" w:hAnsi="Calibri" w:cs="Calibri"/>
          <w:sz w:val="21"/>
          <w:szCs w:val="21"/>
        </w:rPr>
        <w:t>;</w:t>
      </w:r>
      <w:r w:rsidRPr="00472188">
        <w:rPr>
          <w:rFonts w:ascii="Calibri" w:hAnsi="Calibri" w:cs="Calibri"/>
          <w:b/>
          <w:bCs/>
          <w:sz w:val="21"/>
          <w:szCs w:val="21"/>
        </w:rPr>
        <w:t xml:space="preserve"> </w:t>
      </w:r>
      <w:r w:rsidR="003F73F6" w:rsidRPr="00472188">
        <w:rPr>
          <w:rFonts w:ascii="Calibri" w:hAnsi="Calibri" w:cs="Calibri"/>
          <w:sz w:val="21"/>
          <w:szCs w:val="21"/>
        </w:rPr>
        <w:br/>
      </w:r>
    </w:p>
    <w:p w14:paraId="6994DBCF" w14:textId="77777777" w:rsidR="006337C2" w:rsidRDefault="006337C2" w:rsidP="006337C2">
      <w:pPr>
        <w:widowControl w:val="0"/>
        <w:tabs>
          <w:tab w:val="left" w:pos="426"/>
        </w:tabs>
        <w:autoSpaceDE w:val="0"/>
        <w:autoSpaceDN w:val="0"/>
        <w:adjustRightInd w:val="0"/>
        <w:ind w:left="426" w:right="-36"/>
        <w:jc w:val="both"/>
        <w:rPr>
          <w:rFonts w:ascii="Calibri" w:hAnsi="Calibri" w:cs="Calibri"/>
          <w:b/>
          <w:bCs/>
          <w:sz w:val="21"/>
          <w:szCs w:val="21"/>
        </w:rPr>
      </w:pPr>
    </w:p>
    <w:p w14:paraId="3DE8A963" w14:textId="70AAF563" w:rsidR="00697EEA" w:rsidRPr="00472188" w:rsidRDefault="00697EEA" w:rsidP="006337C2">
      <w:pPr>
        <w:widowControl w:val="0"/>
        <w:tabs>
          <w:tab w:val="left" w:pos="426"/>
        </w:tabs>
        <w:autoSpaceDE w:val="0"/>
        <w:autoSpaceDN w:val="0"/>
        <w:adjustRightInd w:val="0"/>
        <w:ind w:left="426" w:right="-36"/>
        <w:jc w:val="both"/>
        <w:rPr>
          <w:rFonts w:ascii="Calibri" w:hAnsi="Calibri" w:cs="Calibri"/>
          <w:sz w:val="21"/>
          <w:szCs w:val="21"/>
        </w:rPr>
      </w:pPr>
      <w:r w:rsidRPr="00472188">
        <w:rPr>
          <w:rFonts w:ascii="Calibri" w:hAnsi="Calibri" w:cs="Calibri"/>
          <w:sz w:val="21"/>
          <w:szCs w:val="21"/>
        </w:rPr>
        <w:t>w przypadku niewykazania przez wykonawcę,</w:t>
      </w:r>
      <w:r w:rsidRPr="00472188">
        <w:rPr>
          <w:rFonts w:ascii="Calibri" w:hAnsi="Calibri" w:cs="Calibri"/>
          <w:b/>
          <w:bCs/>
          <w:sz w:val="21"/>
          <w:szCs w:val="21"/>
        </w:rPr>
        <w:t xml:space="preserve"> </w:t>
      </w:r>
      <w:r w:rsidRPr="00472188">
        <w:rPr>
          <w:rFonts w:ascii="Calibri" w:hAnsi="Calibri" w:cs="Calibri"/>
          <w:sz w:val="21"/>
          <w:szCs w:val="21"/>
        </w:rPr>
        <w:t>iż zastrzeżone przez niego informacje stanowią tajemnicę przedsiębiorstwa w rozumieniu</w:t>
      </w:r>
      <w:r w:rsidRPr="00472188">
        <w:rPr>
          <w:rFonts w:ascii="Calibri" w:hAnsi="Calibri" w:cs="Calibri"/>
          <w:b/>
          <w:bCs/>
          <w:sz w:val="21"/>
          <w:szCs w:val="21"/>
        </w:rPr>
        <w:t xml:space="preserve"> </w:t>
      </w:r>
      <w:r w:rsidRPr="00472188">
        <w:rPr>
          <w:rFonts w:ascii="Calibri" w:hAnsi="Calibri" w:cs="Calibri"/>
          <w:sz w:val="21"/>
          <w:szCs w:val="21"/>
        </w:rPr>
        <w:t xml:space="preserve">przepisów o zwalczaniu nieuczciwej konkurencji, zamawiający uzna, </w:t>
      </w:r>
      <w:r w:rsidRPr="00472188">
        <w:rPr>
          <w:rFonts w:ascii="Calibri" w:eastAsia="TimesNewRomanPSMT" w:hAnsi="Calibri" w:cs="Calibri"/>
          <w:sz w:val="21"/>
          <w:szCs w:val="21"/>
        </w:rPr>
        <w:t>w wyniku negatywnej weryfikacji skuteczności takiego zastrzeżenia</w:t>
      </w:r>
      <w:r w:rsidRPr="00472188">
        <w:rPr>
          <w:rFonts w:ascii="Calibri" w:hAnsi="Calibri" w:cs="Calibri"/>
          <w:sz w:val="21"/>
          <w:szCs w:val="21"/>
        </w:rPr>
        <w:t xml:space="preserve">, iż nie stanowią one takowej tajemnicy </w:t>
      </w:r>
      <w:r w:rsidRPr="00472188">
        <w:rPr>
          <w:rFonts w:ascii="Calibri" w:hAnsi="Calibri" w:cs="Calibri"/>
          <w:bCs/>
          <w:sz w:val="21"/>
          <w:szCs w:val="21"/>
        </w:rPr>
        <w:t xml:space="preserve">i podlegają udostępnieniu na zasadach określonych w </w:t>
      </w:r>
      <w:r w:rsidRPr="00472188">
        <w:rPr>
          <w:rFonts w:ascii="Calibri" w:hAnsi="Calibri" w:cs="Calibri"/>
          <w:sz w:val="21"/>
          <w:szCs w:val="21"/>
        </w:rPr>
        <w:t xml:space="preserve">§ </w:t>
      </w:r>
      <w:r w:rsidRPr="00472188">
        <w:rPr>
          <w:rFonts w:ascii="Calibri" w:hAnsi="Calibri" w:cs="Calibri"/>
          <w:bCs/>
          <w:sz w:val="21"/>
          <w:szCs w:val="21"/>
        </w:rPr>
        <w:t>8 regulaminu.</w:t>
      </w:r>
    </w:p>
    <w:p w14:paraId="21B70153" w14:textId="64BA0111" w:rsidR="00697EEA" w:rsidRPr="00472188" w:rsidRDefault="00697EEA" w:rsidP="00430ABE">
      <w:pPr>
        <w:widowControl w:val="0"/>
        <w:numPr>
          <w:ilvl w:val="0"/>
          <w:numId w:val="34"/>
        </w:numPr>
        <w:tabs>
          <w:tab w:val="left" w:pos="426"/>
        </w:tabs>
        <w:autoSpaceDE w:val="0"/>
        <w:autoSpaceDN w:val="0"/>
        <w:adjustRightInd w:val="0"/>
        <w:ind w:left="426" w:right="-36" w:hanging="426"/>
        <w:jc w:val="both"/>
        <w:rPr>
          <w:rFonts w:ascii="Calibri" w:hAnsi="Calibri" w:cs="Calibri"/>
          <w:sz w:val="21"/>
          <w:szCs w:val="21"/>
        </w:rPr>
      </w:pPr>
      <w:r w:rsidRPr="00472188">
        <w:rPr>
          <w:rFonts w:ascii="Calibri" w:hAnsi="Calibri" w:cs="Calibri"/>
          <w:iCs/>
          <w:sz w:val="21"/>
          <w:szCs w:val="21"/>
        </w:rPr>
        <w:t xml:space="preserve">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t>
      </w:r>
      <w:r w:rsidR="00084F92" w:rsidRPr="00472188">
        <w:rPr>
          <w:rFonts w:ascii="Calibri" w:hAnsi="Calibri" w:cs="Calibri"/>
          <w:iCs/>
          <w:sz w:val="21"/>
          <w:szCs w:val="21"/>
        </w:rPr>
        <w:br/>
      </w:r>
      <w:r w:rsidRPr="00472188">
        <w:rPr>
          <w:rFonts w:ascii="Calibri" w:hAnsi="Calibri" w:cs="Calibri"/>
          <w:iCs/>
          <w:sz w:val="21"/>
          <w:szCs w:val="21"/>
        </w:rPr>
        <w:t>w załączniku nr 15 do ustawy o podatku od towarów i usług.</w:t>
      </w:r>
    </w:p>
    <w:p w14:paraId="04BA9623" w14:textId="77777777" w:rsidR="00697EEA" w:rsidRPr="00472188" w:rsidRDefault="00697EEA" w:rsidP="00430ABE">
      <w:pPr>
        <w:pStyle w:val="Bezodstpw"/>
        <w:tabs>
          <w:tab w:val="left" w:pos="567"/>
        </w:tabs>
        <w:jc w:val="both"/>
        <w:rPr>
          <w:rFonts w:ascii="Calibri" w:hAnsi="Calibri" w:cs="Calibri"/>
          <w:sz w:val="21"/>
          <w:szCs w:val="21"/>
        </w:rPr>
      </w:pPr>
    </w:p>
    <w:p w14:paraId="051E6D0C" w14:textId="77777777" w:rsidR="00697EEA" w:rsidRPr="00472188" w:rsidRDefault="00697EEA" w:rsidP="00430ABE">
      <w:pPr>
        <w:pStyle w:val="Legenda"/>
        <w:shd w:val="clear" w:color="auto" w:fill="D9D9D9"/>
        <w:rPr>
          <w:rFonts w:ascii="Calibri" w:hAnsi="Calibri" w:cs="Calibri"/>
          <w:spacing w:val="42"/>
          <w:sz w:val="21"/>
          <w:szCs w:val="21"/>
        </w:rPr>
      </w:pPr>
      <w:r w:rsidRPr="00472188">
        <w:rPr>
          <w:rFonts w:ascii="Calibri" w:hAnsi="Calibri" w:cs="Calibri"/>
          <w:spacing w:val="42"/>
          <w:sz w:val="21"/>
          <w:szCs w:val="21"/>
        </w:rPr>
        <w:t>WYKAZ ZAŁĄCZNIKÓW DO SWZ</w:t>
      </w:r>
    </w:p>
    <w:bookmarkEnd w:id="6"/>
    <w:bookmarkEnd w:id="7"/>
    <w:p w14:paraId="5AFF57CA" w14:textId="77777777" w:rsidR="008220E8" w:rsidRPr="00472188" w:rsidRDefault="008220E8" w:rsidP="00430ABE">
      <w:pPr>
        <w:autoSpaceDE w:val="0"/>
        <w:autoSpaceDN w:val="0"/>
        <w:adjustRightInd w:val="0"/>
        <w:jc w:val="both"/>
        <w:rPr>
          <w:rFonts w:ascii="Calibri" w:eastAsia="Calibri" w:hAnsi="Calibri" w:cs="Calibri"/>
          <w:b/>
          <w:color w:val="FF0000"/>
          <w:sz w:val="21"/>
          <w:szCs w:val="21"/>
          <w:lang w:eastAsia="en-US"/>
        </w:rPr>
      </w:pPr>
    </w:p>
    <w:tbl>
      <w:tblPr>
        <w:tblW w:w="10456" w:type="dxa"/>
        <w:tblInd w:w="-142" w:type="dxa"/>
        <w:tblLayout w:type="fixed"/>
        <w:tblLook w:val="00A0" w:firstRow="1" w:lastRow="0" w:firstColumn="1" w:lastColumn="0" w:noHBand="0" w:noVBand="0"/>
      </w:tblPr>
      <w:tblGrid>
        <w:gridCol w:w="1526"/>
        <w:gridCol w:w="1701"/>
        <w:gridCol w:w="7229"/>
      </w:tblGrid>
      <w:tr w:rsidR="008220E8" w:rsidRPr="00472188" w14:paraId="1278B5B9" w14:textId="77777777" w:rsidTr="006631E8">
        <w:trPr>
          <w:trHeight w:val="261"/>
        </w:trPr>
        <w:tc>
          <w:tcPr>
            <w:tcW w:w="1526" w:type="dxa"/>
          </w:tcPr>
          <w:p w14:paraId="10D7B97A"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1</w:t>
            </w:r>
          </w:p>
        </w:tc>
        <w:tc>
          <w:tcPr>
            <w:tcW w:w="8930" w:type="dxa"/>
            <w:gridSpan w:val="2"/>
          </w:tcPr>
          <w:p w14:paraId="3EF32FAC"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Opis przedmiotu zamówienia</w:t>
            </w:r>
          </w:p>
        </w:tc>
      </w:tr>
      <w:tr w:rsidR="008220E8" w:rsidRPr="00472188" w14:paraId="75000644" w14:textId="77777777" w:rsidTr="006631E8">
        <w:trPr>
          <w:trHeight w:val="70"/>
        </w:trPr>
        <w:tc>
          <w:tcPr>
            <w:tcW w:w="1526" w:type="dxa"/>
          </w:tcPr>
          <w:p w14:paraId="3BE044B0" w14:textId="77777777" w:rsidR="008220E8" w:rsidRPr="00472188" w:rsidRDefault="008220E8" w:rsidP="008A23C9">
            <w:pPr>
              <w:pStyle w:val="Bezodstpw"/>
              <w:spacing w:line="276" w:lineRule="auto"/>
              <w:rPr>
                <w:rFonts w:ascii="Calibri" w:hAnsi="Calibri" w:cs="Calibri"/>
                <w:b/>
                <w:sz w:val="21"/>
                <w:szCs w:val="21"/>
              </w:rPr>
            </w:pPr>
          </w:p>
        </w:tc>
        <w:tc>
          <w:tcPr>
            <w:tcW w:w="1701" w:type="dxa"/>
          </w:tcPr>
          <w:p w14:paraId="25B7DC8C"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1.1.</w:t>
            </w:r>
          </w:p>
        </w:tc>
        <w:tc>
          <w:tcPr>
            <w:tcW w:w="7229" w:type="dxa"/>
          </w:tcPr>
          <w:p w14:paraId="19949AB6" w14:textId="2A8E97C3"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Dokumentacja</w:t>
            </w:r>
          </w:p>
        </w:tc>
      </w:tr>
      <w:tr w:rsidR="008220E8" w:rsidRPr="00472188" w14:paraId="304620F0" w14:textId="77777777" w:rsidTr="006631E8">
        <w:trPr>
          <w:trHeight w:val="70"/>
        </w:trPr>
        <w:tc>
          <w:tcPr>
            <w:tcW w:w="1526" w:type="dxa"/>
          </w:tcPr>
          <w:p w14:paraId="1CFD49DA" w14:textId="77777777" w:rsidR="008220E8" w:rsidRPr="00472188" w:rsidRDefault="008220E8" w:rsidP="008A23C9">
            <w:pPr>
              <w:pStyle w:val="Bezodstpw"/>
              <w:spacing w:line="276" w:lineRule="auto"/>
              <w:rPr>
                <w:rFonts w:ascii="Calibri" w:hAnsi="Calibri" w:cs="Calibri"/>
                <w:b/>
                <w:sz w:val="21"/>
                <w:szCs w:val="21"/>
              </w:rPr>
            </w:pPr>
          </w:p>
        </w:tc>
        <w:tc>
          <w:tcPr>
            <w:tcW w:w="1701" w:type="dxa"/>
          </w:tcPr>
          <w:p w14:paraId="3C070072"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1.2.</w:t>
            </w:r>
          </w:p>
        </w:tc>
        <w:tc>
          <w:tcPr>
            <w:tcW w:w="7229" w:type="dxa"/>
          </w:tcPr>
          <w:p w14:paraId="73A8DD7E"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Specyfikacja Techniczna Wykonania i Odbioru Robót Budowlanych</w:t>
            </w:r>
          </w:p>
        </w:tc>
      </w:tr>
      <w:tr w:rsidR="008220E8" w:rsidRPr="00472188" w14:paraId="1C438F8F" w14:textId="77777777" w:rsidTr="006631E8">
        <w:trPr>
          <w:trHeight w:val="70"/>
        </w:trPr>
        <w:tc>
          <w:tcPr>
            <w:tcW w:w="1526" w:type="dxa"/>
          </w:tcPr>
          <w:p w14:paraId="0D6A5BE6" w14:textId="77777777" w:rsidR="008220E8" w:rsidRPr="00472188" w:rsidRDefault="008220E8" w:rsidP="008A23C9">
            <w:pPr>
              <w:pStyle w:val="Bezodstpw"/>
              <w:spacing w:line="276" w:lineRule="auto"/>
              <w:rPr>
                <w:rFonts w:ascii="Calibri" w:hAnsi="Calibri" w:cs="Calibri"/>
                <w:b/>
                <w:sz w:val="21"/>
                <w:szCs w:val="21"/>
              </w:rPr>
            </w:pPr>
          </w:p>
        </w:tc>
        <w:tc>
          <w:tcPr>
            <w:tcW w:w="1701" w:type="dxa"/>
          </w:tcPr>
          <w:p w14:paraId="44544FAF"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1.3.</w:t>
            </w:r>
          </w:p>
        </w:tc>
        <w:tc>
          <w:tcPr>
            <w:tcW w:w="7229" w:type="dxa"/>
          </w:tcPr>
          <w:p w14:paraId="7181D133"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Przedmiar robót</w:t>
            </w:r>
          </w:p>
        </w:tc>
      </w:tr>
      <w:tr w:rsidR="008220E8" w:rsidRPr="00472188" w14:paraId="0B61EA28" w14:textId="77777777" w:rsidTr="006631E8">
        <w:trPr>
          <w:trHeight w:val="53"/>
        </w:trPr>
        <w:tc>
          <w:tcPr>
            <w:tcW w:w="1526" w:type="dxa"/>
          </w:tcPr>
          <w:p w14:paraId="66E72881"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2</w:t>
            </w:r>
          </w:p>
        </w:tc>
        <w:tc>
          <w:tcPr>
            <w:tcW w:w="8930" w:type="dxa"/>
            <w:gridSpan w:val="2"/>
          </w:tcPr>
          <w:p w14:paraId="4D09C89C"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Wzór formularza oferty</w:t>
            </w:r>
          </w:p>
        </w:tc>
      </w:tr>
      <w:tr w:rsidR="008220E8" w:rsidRPr="00472188" w14:paraId="2E6DF4D8" w14:textId="77777777" w:rsidTr="006631E8">
        <w:trPr>
          <w:trHeight w:val="70"/>
        </w:trPr>
        <w:tc>
          <w:tcPr>
            <w:tcW w:w="1526" w:type="dxa"/>
          </w:tcPr>
          <w:p w14:paraId="4660C012"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3</w:t>
            </w:r>
          </w:p>
        </w:tc>
        <w:tc>
          <w:tcPr>
            <w:tcW w:w="8930" w:type="dxa"/>
            <w:gridSpan w:val="2"/>
          </w:tcPr>
          <w:p w14:paraId="08B54D95"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Wzór oświadczenia z 15 ust. 2 regulaminu</w:t>
            </w:r>
          </w:p>
        </w:tc>
      </w:tr>
      <w:tr w:rsidR="008220E8" w:rsidRPr="00472188" w14:paraId="6CC026CA" w14:textId="77777777" w:rsidTr="006631E8">
        <w:trPr>
          <w:trHeight w:val="70"/>
        </w:trPr>
        <w:tc>
          <w:tcPr>
            <w:tcW w:w="1526" w:type="dxa"/>
          </w:tcPr>
          <w:p w14:paraId="4B56C049"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4</w:t>
            </w:r>
          </w:p>
        </w:tc>
        <w:tc>
          <w:tcPr>
            <w:tcW w:w="8930" w:type="dxa"/>
            <w:gridSpan w:val="2"/>
          </w:tcPr>
          <w:p w14:paraId="5A1B84BD" w14:textId="77777777" w:rsidR="008220E8" w:rsidRPr="00472188" w:rsidRDefault="008220E8" w:rsidP="008A23C9">
            <w:pPr>
              <w:pStyle w:val="Bezodstpw"/>
              <w:spacing w:line="276" w:lineRule="auto"/>
              <w:rPr>
                <w:rFonts w:ascii="Calibri" w:hAnsi="Calibri" w:cs="Calibri"/>
                <w:sz w:val="21"/>
                <w:szCs w:val="21"/>
              </w:rPr>
            </w:pPr>
            <w:r w:rsidRPr="00472188">
              <w:rPr>
                <w:rFonts w:ascii="Calibri" w:hAnsi="Calibri" w:cs="Calibri"/>
                <w:sz w:val="21"/>
                <w:szCs w:val="21"/>
              </w:rPr>
              <w:t>Wzór oświadczenia z 13 ust. 12 regulaminu</w:t>
            </w:r>
          </w:p>
        </w:tc>
      </w:tr>
      <w:tr w:rsidR="008220E8" w:rsidRPr="00472188" w14:paraId="6DE1EEDF" w14:textId="77777777" w:rsidTr="006631E8">
        <w:trPr>
          <w:trHeight w:val="70"/>
        </w:trPr>
        <w:tc>
          <w:tcPr>
            <w:tcW w:w="1526" w:type="dxa"/>
          </w:tcPr>
          <w:p w14:paraId="229D1550" w14:textId="77777777" w:rsidR="008220E8" w:rsidRPr="00472188" w:rsidRDefault="008220E8" w:rsidP="008A23C9">
            <w:pPr>
              <w:pStyle w:val="Bezodstpw"/>
              <w:spacing w:line="276" w:lineRule="auto"/>
              <w:rPr>
                <w:rFonts w:ascii="Calibri" w:hAnsi="Calibri" w:cs="Calibri"/>
                <w:b/>
                <w:sz w:val="21"/>
                <w:szCs w:val="21"/>
              </w:rPr>
            </w:pPr>
            <w:r w:rsidRPr="00472188">
              <w:rPr>
                <w:rFonts w:ascii="Calibri" w:hAnsi="Calibri" w:cs="Calibri"/>
                <w:b/>
                <w:sz w:val="21"/>
                <w:szCs w:val="21"/>
              </w:rPr>
              <w:t>Załącznik nr 5</w:t>
            </w:r>
          </w:p>
        </w:tc>
        <w:tc>
          <w:tcPr>
            <w:tcW w:w="8930" w:type="dxa"/>
            <w:gridSpan w:val="2"/>
          </w:tcPr>
          <w:p w14:paraId="7F475056" w14:textId="5F54A056" w:rsidR="008220E8" w:rsidRPr="00472188" w:rsidRDefault="006631E8" w:rsidP="008A23C9">
            <w:pPr>
              <w:autoSpaceDE w:val="0"/>
              <w:autoSpaceDN w:val="0"/>
              <w:adjustRightInd w:val="0"/>
              <w:spacing w:line="276" w:lineRule="auto"/>
              <w:jc w:val="both"/>
              <w:rPr>
                <w:rFonts w:ascii="Calibri" w:hAnsi="Calibri" w:cs="Calibri"/>
                <w:sz w:val="21"/>
                <w:szCs w:val="21"/>
              </w:rPr>
            </w:pPr>
            <w:r w:rsidRPr="00472188">
              <w:rPr>
                <w:rFonts w:ascii="Calibri" w:hAnsi="Calibri" w:cs="Calibri"/>
                <w:sz w:val="21"/>
                <w:szCs w:val="21"/>
              </w:rPr>
              <w:t>Projekt umowy w sprawie zamówienia</w:t>
            </w:r>
          </w:p>
        </w:tc>
      </w:tr>
    </w:tbl>
    <w:p w14:paraId="75327094" w14:textId="77777777" w:rsidR="00684943" w:rsidRPr="00472188" w:rsidRDefault="00684943" w:rsidP="00430ABE">
      <w:pPr>
        <w:autoSpaceDE w:val="0"/>
        <w:autoSpaceDN w:val="0"/>
        <w:adjustRightInd w:val="0"/>
        <w:jc w:val="both"/>
        <w:rPr>
          <w:rFonts w:ascii="Calibri" w:hAnsi="Calibri" w:cs="Calibri"/>
          <w:sz w:val="21"/>
          <w:szCs w:val="21"/>
        </w:rPr>
      </w:pPr>
    </w:p>
    <w:sectPr w:rsidR="00684943" w:rsidRPr="00472188" w:rsidSect="002F05F6">
      <w:headerReference w:type="default" r:id="rId18"/>
      <w:footerReference w:type="even" r:id="rId19"/>
      <w:footerReference w:type="default" r:id="rId20"/>
      <w:headerReference w:type="first" r:id="rId21"/>
      <w:pgSz w:w="11906" w:h="16838" w:code="9"/>
      <w:pgMar w:top="567" w:right="567" w:bottom="567" w:left="567" w:header="283" w:footer="283"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408F" w14:textId="77777777" w:rsidR="003A7725" w:rsidRDefault="003A7725">
      <w:r>
        <w:separator/>
      </w:r>
    </w:p>
  </w:endnote>
  <w:endnote w:type="continuationSeparator" w:id="0">
    <w:p w14:paraId="052EEB0E" w14:textId="77777777" w:rsidR="003A7725" w:rsidRDefault="003A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A941"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2E133A" w14:textId="77777777" w:rsidR="005F70EE" w:rsidRDefault="005F70EE" w:rsidP="001067F3">
    <w:pPr>
      <w:pStyle w:val="Stopka"/>
      <w:ind w:right="360"/>
    </w:pPr>
  </w:p>
  <w:p w14:paraId="32A49880" w14:textId="77777777" w:rsidR="005F70EE" w:rsidRDefault="005F70EE"/>
  <w:p w14:paraId="6F7B26DC"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28DA" w14:textId="77777777" w:rsidR="002F05F6" w:rsidRDefault="002F05F6" w:rsidP="00CF44D8">
    <w:pPr>
      <w:pStyle w:val="Stopka"/>
      <w:jc w:val="center"/>
      <w:rPr>
        <w:rFonts w:ascii="Calibri" w:hAnsi="Calibri" w:cs="Calibri"/>
        <w:b/>
        <w:sz w:val="18"/>
        <w:szCs w:val="18"/>
      </w:rPr>
    </w:pPr>
  </w:p>
  <w:p w14:paraId="0839B01B" w14:textId="5C02BA62" w:rsidR="005F70EE" w:rsidRPr="006026E2" w:rsidRDefault="005F70EE" w:rsidP="00CF44D8">
    <w:pPr>
      <w:pStyle w:val="Stopka"/>
      <w:jc w:val="center"/>
      <w:rPr>
        <w:rFonts w:ascii="Calibri" w:hAnsi="Calibri" w:cs="Calibri"/>
        <w:b/>
        <w:sz w:val="18"/>
        <w:szCs w:val="18"/>
      </w:rPr>
    </w:pPr>
    <w:r w:rsidRPr="006026E2">
      <w:rPr>
        <w:rFonts w:ascii="Calibri" w:hAnsi="Calibri" w:cs="Calibri"/>
        <w:b/>
        <w:sz w:val="18"/>
        <w:szCs w:val="18"/>
      </w:rPr>
      <w:t xml:space="preserve">Strona </w:t>
    </w:r>
    <w:r w:rsidRPr="006026E2">
      <w:rPr>
        <w:rFonts w:ascii="Calibri" w:hAnsi="Calibri" w:cs="Calibri"/>
        <w:b/>
        <w:bCs/>
        <w:sz w:val="18"/>
        <w:szCs w:val="18"/>
      </w:rPr>
      <w:fldChar w:fldCharType="begin"/>
    </w:r>
    <w:r w:rsidRPr="006026E2">
      <w:rPr>
        <w:rFonts w:ascii="Calibri" w:hAnsi="Calibri" w:cs="Calibri"/>
        <w:b/>
        <w:bCs/>
        <w:sz w:val="18"/>
        <w:szCs w:val="18"/>
      </w:rPr>
      <w:instrText>PAGE</w:instrText>
    </w:r>
    <w:r w:rsidRPr="006026E2">
      <w:rPr>
        <w:rFonts w:ascii="Calibri" w:hAnsi="Calibri" w:cs="Calibri"/>
        <w:b/>
        <w:bCs/>
        <w:sz w:val="18"/>
        <w:szCs w:val="18"/>
      </w:rPr>
      <w:fldChar w:fldCharType="separate"/>
    </w:r>
    <w:r w:rsidR="00D87221" w:rsidRPr="006026E2">
      <w:rPr>
        <w:rFonts w:ascii="Calibri" w:hAnsi="Calibri" w:cs="Calibri"/>
        <w:b/>
        <w:bCs/>
        <w:noProof/>
        <w:sz w:val="18"/>
        <w:szCs w:val="18"/>
      </w:rPr>
      <w:t>17</w:t>
    </w:r>
    <w:r w:rsidRPr="006026E2">
      <w:rPr>
        <w:rFonts w:ascii="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0C2E" w14:textId="77777777" w:rsidR="003A7725" w:rsidRDefault="003A7725">
      <w:r>
        <w:separator/>
      </w:r>
    </w:p>
  </w:footnote>
  <w:footnote w:type="continuationSeparator" w:id="0">
    <w:p w14:paraId="77C6BCE4" w14:textId="77777777" w:rsidR="003A7725" w:rsidRDefault="003A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9EE39" w14:textId="0E2CF224" w:rsidR="005F70EE" w:rsidRPr="001E5C6D" w:rsidRDefault="00985500" w:rsidP="00CF44D8">
    <w:pPr>
      <w:pStyle w:val="Nagwek"/>
      <w:pBdr>
        <w:bottom w:val="single" w:sz="6" w:space="1" w:color="auto"/>
      </w:pBdr>
      <w:rPr>
        <w:rFonts w:ascii="Calibri" w:hAnsi="Calibri"/>
        <w:b/>
        <w:sz w:val="18"/>
        <w:szCs w:val="18"/>
      </w:rPr>
    </w:pPr>
    <w:r w:rsidRPr="001E5C6D">
      <w:rPr>
        <w:rFonts w:ascii="Calibri" w:hAnsi="Calibri"/>
        <w:b/>
        <w:sz w:val="18"/>
        <w:szCs w:val="18"/>
      </w:rPr>
      <w:t xml:space="preserve">Oznaczenie zamówienia: </w:t>
    </w:r>
    <w:r w:rsidR="00F53EAE" w:rsidRPr="001E5C6D">
      <w:rPr>
        <w:rFonts w:ascii="Calibri" w:hAnsi="Calibri"/>
        <w:b/>
        <w:sz w:val="18"/>
        <w:szCs w:val="18"/>
      </w:rPr>
      <w:t>91</w:t>
    </w:r>
    <w:r w:rsidRPr="001E5C6D">
      <w:rPr>
        <w:rFonts w:ascii="Calibri" w:hAnsi="Calibri"/>
        <w:b/>
        <w:sz w:val="18"/>
        <w:szCs w:val="18"/>
      </w:rPr>
      <w:t>/20</w:t>
    </w:r>
    <w:r w:rsidR="000F46D9" w:rsidRPr="001E5C6D">
      <w:rPr>
        <w:rFonts w:ascii="Calibri" w:hAnsi="Calibri"/>
        <w:b/>
        <w:sz w:val="18"/>
        <w:szCs w:val="18"/>
      </w:rPr>
      <w:t>2</w:t>
    </w:r>
    <w:r w:rsidR="00FC6244" w:rsidRPr="001E5C6D">
      <w:rPr>
        <w:rFonts w:ascii="Calibri" w:hAnsi="Calibri"/>
        <w:b/>
        <w:sz w:val="18"/>
        <w:szCs w:val="18"/>
      </w:rPr>
      <w:t>4</w:t>
    </w:r>
    <w:r w:rsidRPr="001E5C6D">
      <w:rPr>
        <w:rFonts w:ascii="Calibri" w:hAnsi="Calibri"/>
        <w:b/>
        <w:sz w:val="18"/>
        <w:szCs w:val="18"/>
      </w:rPr>
      <w:t>/</w:t>
    </w:r>
    <w:r w:rsidR="00374477" w:rsidRPr="001E5C6D">
      <w:rPr>
        <w:rFonts w:ascii="Calibri" w:hAnsi="Calibri"/>
        <w:b/>
        <w:sz w:val="18"/>
        <w:szCs w:val="18"/>
      </w:rPr>
      <w:t>T</w:t>
    </w:r>
    <w:r w:rsidR="00F53EAE" w:rsidRPr="001E5C6D">
      <w:rPr>
        <w:rFonts w:ascii="Calibri" w:hAnsi="Calibri"/>
        <w:b/>
        <w:sz w:val="18"/>
        <w:szCs w:val="18"/>
      </w:rPr>
      <w:t>K</w:t>
    </w:r>
    <w:r w:rsidR="005F70EE" w:rsidRPr="001E5C6D">
      <w:rPr>
        <w:rFonts w:ascii="Calibri" w:hAnsi="Calibri"/>
        <w:b/>
        <w:sz w:val="18"/>
        <w:szCs w:val="18"/>
      </w:rPr>
      <w:t>/KP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2DC3"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27A268E"/>
    <w:multiLevelType w:val="hybridMultilevel"/>
    <w:tmpl w:val="517A40FE"/>
    <w:lvl w:ilvl="0" w:tplc="BA2CDC6E">
      <w:start w:val="1"/>
      <w:numFmt w:val="decimal"/>
      <w:lvlText w:val="%1)"/>
      <w:lvlJc w:val="left"/>
      <w:pPr>
        <w:tabs>
          <w:tab w:val="num" w:pos="720"/>
        </w:tabs>
        <w:ind w:left="720" w:hanging="360"/>
      </w:pPr>
      <w:rPr>
        <w:rFonts w:ascii="Calibri" w:eastAsia="Times New Roman" w:hAnsi="Calibri" w:cs="Calibri"/>
      </w:rPr>
    </w:lvl>
    <w:lvl w:ilvl="1" w:tplc="8A0C66E2">
      <w:start w:val="1"/>
      <w:numFmt w:val="upperLetter"/>
      <w:lvlText w:val="%2."/>
      <w:lvlJc w:val="left"/>
      <w:pPr>
        <w:tabs>
          <w:tab w:val="num" w:pos="1440"/>
        </w:tabs>
        <w:ind w:left="1440" w:hanging="360"/>
      </w:pPr>
      <w:rPr>
        <w:rFonts w:hint="default"/>
      </w:rPr>
    </w:lvl>
    <w:lvl w:ilvl="2" w:tplc="B5E8359A">
      <w:start w:val="1"/>
      <w:numFmt w:val="lowerLetter"/>
      <w:lvlText w:val="%3)"/>
      <w:lvlJc w:val="left"/>
      <w:rPr>
        <w:rFonts w:asciiTheme="minorHAnsi" w:eastAsia="Times New Roman" w:hAnsiTheme="minorHAnsi" w:cstheme="minorHAnsi"/>
      </w:rPr>
    </w:lvl>
    <w:lvl w:ilvl="3" w:tplc="2938D0D2">
      <w:start w:val="1"/>
      <w:numFmt w:val="decimal"/>
      <w:lvlText w:val="%4)"/>
      <w:lvlJc w:val="left"/>
      <w:pPr>
        <w:tabs>
          <w:tab w:val="num" w:pos="2880"/>
        </w:tabs>
        <w:ind w:left="2880" w:hanging="360"/>
      </w:pPr>
      <w:rPr>
        <w:rFonts w:ascii="Georgia" w:eastAsia="Times New Roman" w:hAnsi="Georgia" w:cs="Times New Roman" w:hint="default"/>
        <w:i w:val="0"/>
        <w:color w:val="auto"/>
      </w:rPr>
    </w:lvl>
    <w:lvl w:ilvl="4" w:tplc="04150019">
      <w:start w:val="1"/>
      <w:numFmt w:val="lowerLetter"/>
      <w:lvlText w:val="%5."/>
      <w:lvlJc w:val="left"/>
      <w:pPr>
        <w:tabs>
          <w:tab w:val="num" w:pos="3600"/>
        </w:tabs>
        <w:ind w:left="3600" w:hanging="360"/>
      </w:pPr>
    </w:lvl>
    <w:lvl w:ilvl="5" w:tplc="E06069F4">
      <w:start w:val="1"/>
      <w:numFmt w:val="lowerLetter"/>
      <w:lvlText w:val="%6)"/>
      <w:lvlJc w:val="left"/>
      <w:pPr>
        <w:tabs>
          <w:tab w:val="num" w:pos="4500"/>
        </w:tabs>
        <w:ind w:left="4500" w:hanging="360"/>
      </w:pPr>
      <w:rPr>
        <w:rFonts w:ascii="Calibri" w:eastAsia="Times New Roman" w:hAnsi="Calibri" w:cs="Times New Roman" w:hint="default"/>
        <w:b w:val="0"/>
        <w:strike w:val="0"/>
        <w:color w:val="auto"/>
        <w:sz w:val="21"/>
        <w:szCs w:val="21"/>
      </w:rPr>
    </w:lvl>
    <w:lvl w:ilvl="6" w:tplc="8A3474A2">
      <w:start w:val="1"/>
      <w:numFmt w:val="decimal"/>
      <w:lvlText w:val="%7."/>
      <w:lvlJc w:val="left"/>
      <w:pPr>
        <w:tabs>
          <w:tab w:val="num" w:pos="5040"/>
        </w:tabs>
        <w:ind w:left="5040" w:hanging="360"/>
      </w:pPr>
      <w:rPr>
        <w:color w:val="auto"/>
      </w:rPr>
    </w:lvl>
    <w:lvl w:ilvl="7" w:tplc="254655EA">
      <w:start w:val="7"/>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 w15:restartNumberingAfterBreak="0">
    <w:nsid w:val="052E6D14"/>
    <w:multiLevelType w:val="hybridMultilevel"/>
    <w:tmpl w:val="BE16084E"/>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3"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5" w15:restartNumberingAfterBreak="0">
    <w:nsid w:val="10036D14"/>
    <w:multiLevelType w:val="hybridMultilevel"/>
    <w:tmpl w:val="46047430"/>
    <w:lvl w:ilvl="0" w:tplc="BEB24E8C">
      <w:start w:val="1"/>
      <w:numFmt w:val="lowerLetter"/>
      <w:lvlText w:val="%1)"/>
      <w:lvlJc w:val="left"/>
      <w:pPr>
        <w:ind w:left="1080" w:hanging="360"/>
      </w:pPr>
      <w:rPr>
        <w:rFonts w:ascii="Calibri" w:eastAsia="Times New Roman"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4E844B2"/>
    <w:multiLevelType w:val="hybridMultilevel"/>
    <w:tmpl w:val="45D8DC08"/>
    <w:lvl w:ilvl="0" w:tplc="04150017">
      <w:start w:val="1"/>
      <w:numFmt w:val="lowerLetter"/>
      <w:lvlText w:val="%1)"/>
      <w:lvlJc w:val="left"/>
      <w:pPr>
        <w:ind w:left="1429" w:hanging="360"/>
      </w:pPr>
    </w:lvl>
    <w:lvl w:ilvl="1" w:tplc="A70C1554">
      <w:start w:val="1"/>
      <w:numFmt w:val="decimal"/>
      <w:lvlText w:val="%2)"/>
      <w:lvlJc w:val="left"/>
      <w:pPr>
        <w:ind w:left="2149" w:hanging="360"/>
      </w:pPr>
      <w:rPr>
        <w:rFonts w:asciiTheme="minorHAnsi" w:eastAsia="Times New Roman" w:hAnsiTheme="minorHAnsi" w:cstheme="minorHAnsi"/>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C1BF7"/>
    <w:multiLevelType w:val="hybridMultilevel"/>
    <w:tmpl w:val="CE30A474"/>
    <w:lvl w:ilvl="0" w:tplc="04150017">
      <w:start w:val="1"/>
      <w:numFmt w:val="lowerLetter"/>
      <w:lvlText w:val="%1)"/>
      <w:lvlJc w:val="left"/>
      <w:pPr>
        <w:ind w:left="1571" w:hanging="360"/>
      </w:pPr>
    </w:lvl>
    <w:lvl w:ilvl="1" w:tplc="72604604">
      <w:start w:val="1"/>
      <w:numFmt w:val="decimal"/>
      <w:lvlText w:val="%2)"/>
      <w:lvlJc w:val="left"/>
      <w:pPr>
        <w:ind w:left="2291" w:hanging="360"/>
      </w:pPr>
      <w:rPr>
        <w:rFonts w:asciiTheme="minorHAnsi" w:eastAsia="Times New Roman" w:hAnsiTheme="minorHAnsi" w:cstheme="minorHAnsi"/>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4814CC"/>
    <w:multiLevelType w:val="hybridMultilevel"/>
    <w:tmpl w:val="0270F4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2CCC3EF8"/>
    <w:multiLevelType w:val="multilevel"/>
    <w:tmpl w:val="E936665C"/>
    <w:lvl w:ilvl="0">
      <w:start w:val="4"/>
      <w:numFmt w:val="decimal"/>
      <w:lvlText w:val="%1."/>
      <w:lvlJc w:val="left"/>
      <w:pPr>
        <w:ind w:left="360" w:hanging="360"/>
      </w:pPr>
      <w:rPr>
        <w:rFonts w:hint="default"/>
      </w:rPr>
    </w:lvl>
    <w:lvl w:ilvl="1">
      <w:start w:val="1"/>
      <w:numFmt w:val="decimal"/>
      <w:lvlText w:val="%2)"/>
      <w:lvlJc w:val="left"/>
      <w:pPr>
        <w:ind w:left="1211" w:hanging="360"/>
      </w:pPr>
      <w:rPr>
        <w:rFonts w:asciiTheme="minorHAnsi" w:eastAsia="Times New Roman" w:hAnsiTheme="minorHAnsi" w:cstheme="minorHAnsi"/>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2F382852"/>
    <w:multiLevelType w:val="hybridMultilevel"/>
    <w:tmpl w:val="0F184AC8"/>
    <w:lvl w:ilvl="0" w:tplc="DC88E3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339F2402"/>
    <w:multiLevelType w:val="multilevel"/>
    <w:tmpl w:val="31AE56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D08C1"/>
    <w:multiLevelType w:val="hybridMultilevel"/>
    <w:tmpl w:val="FD182EC8"/>
    <w:lvl w:ilvl="0" w:tplc="B470AF4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D90E60"/>
    <w:multiLevelType w:val="hybridMultilevel"/>
    <w:tmpl w:val="06D683FE"/>
    <w:lvl w:ilvl="0" w:tplc="5A10899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31"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D90D2B"/>
    <w:multiLevelType w:val="hybridMultilevel"/>
    <w:tmpl w:val="FA3A4A72"/>
    <w:lvl w:ilvl="0" w:tplc="7DD4B9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FCF0095"/>
    <w:multiLevelType w:val="multilevel"/>
    <w:tmpl w:val="17C8D51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i w:val="0"/>
        <w:iCs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3" w15:restartNumberingAfterBreak="0">
    <w:nsid w:val="638074C7"/>
    <w:multiLevelType w:val="hybridMultilevel"/>
    <w:tmpl w:val="4634A83E"/>
    <w:lvl w:ilvl="0" w:tplc="6286255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47"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9"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0"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51" w15:restartNumberingAfterBreak="0">
    <w:nsid w:val="73387792"/>
    <w:multiLevelType w:val="hybridMultilevel"/>
    <w:tmpl w:val="7BB0A256"/>
    <w:lvl w:ilvl="0" w:tplc="ADBA5B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53"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54" w15:restartNumberingAfterBreak="0">
    <w:nsid w:val="7A8102CC"/>
    <w:multiLevelType w:val="hybridMultilevel"/>
    <w:tmpl w:val="C3B0BCBC"/>
    <w:lvl w:ilvl="0" w:tplc="38BAC6C4">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215198365">
    <w:abstractNumId w:val="49"/>
  </w:num>
  <w:num w:numId="2" w16cid:durableId="212273763">
    <w:abstractNumId w:val="50"/>
  </w:num>
  <w:num w:numId="3" w16cid:durableId="681395815">
    <w:abstractNumId w:val="48"/>
  </w:num>
  <w:num w:numId="4" w16cid:durableId="797603053">
    <w:abstractNumId w:val="46"/>
  </w:num>
  <w:num w:numId="5" w16cid:durableId="1958439057">
    <w:abstractNumId w:val="40"/>
  </w:num>
  <w:num w:numId="6" w16cid:durableId="1514804655">
    <w:abstractNumId w:val="52"/>
  </w:num>
  <w:num w:numId="7" w16cid:durableId="175467735">
    <w:abstractNumId w:val="47"/>
  </w:num>
  <w:num w:numId="8" w16cid:durableId="809176874">
    <w:abstractNumId w:val="38"/>
    <w:lvlOverride w:ilvl="0">
      <w:startOverride w:val="1"/>
    </w:lvlOverride>
  </w:num>
  <w:num w:numId="9" w16cid:durableId="59139229">
    <w:abstractNumId w:val="27"/>
    <w:lvlOverride w:ilvl="0">
      <w:startOverride w:val="1"/>
    </w:lvlOverride>
  </w:num>
  <w:num w:numId="10" w16cid:durableId="517083875">
    <w:abstractNumId w:val="11"/>
  </w:num>
  <w:num w:numId="11" w16cid:durableId="799033333">
    <w:abstractNumId w:val="14"/>
  </w:num>
  <w:num w:numId="12" w16cid:durableId="1035304574">
    <w:abstractNumId w:val="8"/>
  </w:num>
  <w:num w:numId="13" w16cid:durableId="62683368">
    <w:abstractNumId w:val="37"/>
  </w:num>
  <w:num w:numId="14" w16cid:durableId="613486962">
    <w:abstractNumId w:val="36"/>
  </w:num>
  <w:num w:numId="15" w16cid:durableId="16346917">
    <w:abstractNumId w:val="30"/>
  </w:num>
  <w:num w:numId="16" w16cid:durableId="1034161444">
    <w:abstractNumId w:val="13"/>
  </w:num>
  <w:num w:numId="17" w16cid:durableId="1544749501">
    <w:abstractNumId w:val="39"/>
  </w:num>
  <w:num w:numId="18" w16cid:durableId="1390957550">
    <w:abstractNumId w:val="22"/>
  </w:num>
  <w:num w:numId="19" w16cid:durableId="434442704">
    <w:abstractNumId w:val="44"/>
  </w:num>
  <w:num w:numId="20" w16cid:durableId="2102943560">
    <w:abstractNumId w:val="25"/>
  </w:num>
  <w:num w:numId="21" w16cid:durableId="219949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2370837">
    <w:abstractNumId w:val="4"/>
  </w:num>
  <w:num w:numId="23" w16cid:durableId="9362549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2140933">
    <w:abstractNumId w:val="35"/>
  </w:num>
  <w:num w:numId="25" w16cid:durableId="945692818">
    <w:abstractNumId w:val="24"/>
  </w:num>
  <w:num w:numId="26" w16cid:durableId="890503435">
    <w:abstractNumId w:val="20"/>
  </w:num>
  <w:num w:numId="27" w16cid:durableId="1130515860">
    <w:abstractNumId w:val="0"/>
  </w:num>
  <w:num w:numId="28" w16cid:durableId="2116634901">
    <w:abstractNumId w:val="32"/>
  </w:num>
  <w:num w:numId="29" w16cid:durableId="1839340752">
    <w:abstractNumId w:val="23"/>
  </w:num>
  <w:num w:numId="30" w16cid:durableId="326981155">
    <w:abstractNumId w:val="42"/>
  </w:num>
  <w:num w:numId="31" w16cid:durableId="1380712932">
    <w:abstractNumId w:val="15"/>
  </w:num>
  <w:num w:numId="32" w16cid:durableId="890339252">
    <w:abstractNumId w:val="3"/>
  </w:num>
  <w:num w:numId="33" w16cid:durableId="2102871376">
    <w:abstractNumId w:val="45"/>
  </w:num>
  <w:num w:numId="34" w16cid:durableId="1348480799">
    <w:abstractNumId w:val="31"/>
  </w:num>
  <w:num w:numId="35" w16cid:durableId="1809856143">
    <w:abstractNumId w:val="21"/>
  </w:num>
  <w:num w:numId="36" w16cid:durableId="628173150">
    <w:abstractNumId w:val="41"/>
  </w:num>
  <w:num w:numId="37" w16cid:durableId="784008408">
    <w:abstractNumId w:val="18"/>
  </w:num>
  <w:num w:numId="38" w16cid:durableId="204173143">
    <w:abstractNumId w:val="6"/>
  </w:num>
  <w:num w:numId="39" w16cid:durableId="763262000">
    <w:abstractNumId w:val="19"/>
  </w:num>
  <w:num w:numId="40" w16cid:durableId="756251636">
    <w:abstractNumId w:val="29"/>
  </w:num>
  <w:num w:numId="41" w16cid:durableId="298463793">
    <w:abstractNumId w:val="34"/>
  </w:num>
  <w:num w:numId="42" w16cid:durableId="767775119">
    <w:abstractNumId w:val="55"/>
  </w:num>
  <w:num w:numId="43" w16cid:durableId="2095734461">
    <w:abstractNumId w:val="33"/>
  </w:num>
  <w:num w:numId="44" w16cid:durableId="2038694072">
    <w:abstractNumId w:val="5"/>
  </w:num>
  <w:num w:numId="45" w16cid:durableId="1319726355">
    <w:abstractNumId w:val="26"/>
  </w:num>
  <w:num w:numId="46" w16cid:durableId="15619019">
    <w:abstractNumId w:val="7"/>
  </w:num>
  <w:num w:numId="47" w16cid:durableId="1737630098">
    <w:abstractNumId w:val="9"/>
  </w:num>
  <w:num w:numId="48" w16cid:durableId="1032026451">
    <w:abstractNumId w:val="1"/>
  </w:num>
  <w:num w:numId="49" w16cid:durableId="1088308302">
    <w:abstractNumId w:val="16"/>
  </w:num>
  <w:num w:numId="50" w16cid:durableId="14944480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3755734">
    <w:abstractNumId w:val="51"/>
  </w:num>
  <w:num w:numId="52" w16cid:durableId="1428185419">
    <w:abstractNumId w:val="43"/>
  </w:num>
  <w:num w:numId="53" w16cid:durableId="1861581031">
    <w:abstractNumId w:val="2"/>
  </w:num>
  <w:num w:numId="54" w16cid:durableId="900865762">
    <w:abstractNumId w:val="12"/>
  </w:num>
  <w:num w:numId="55" w16cid:durableId="1327708586">
    <w:abstractNumId w:val="17"/>
  </w:num>
  <w:num w:numId="56" w16cid:durableId="1079134827">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B1"/>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3B40"/>
    <w:rsid w:val="0001476C"/>
    <w:rsid w:val="000155BC"/>
    <w:rsid w:val="000159D3"/>
    <w:rsid w:val="00015E68"/>
    <w:rsid w:val="000169D3"/>
    <w:rsid w:val="000174FB"/>
    <w:rsid w:val="00020478"/>
    <w:rsid w:val="000206D7"/>
    <w:rsid w:val="0002099C"/>
    <w:rsid w:val="00021812"/>
    <w:rsid w:val="00022416"/>
    <w:rsid w:val="00022E46"/>
    <w:rsid w:val="00022F93"/>
    <w:rsid w:val="00023316"/>
    <w:rsid w:val="00023A32"/>
    <w:rsid w:val="000243A1"/>
    <w:rsid w:val="0002448F"/>
    <w:rsid w:val="00024A3F"/>
    <w:rsid w:val="00024C5C"/>
    <w:rsid w:val="00024E64"/>
    <w:rsid w:val="000252A2"/>
    <w:rsid w:val="00025960"/>
    <w:rsid w:val="00025A39"/>
    <w:rsid w:val="00026325"/>
    <w:rsid w:val="0002666C"/>
    <w:rsid w:val="00027367"/>
    <w:rsid w:val="0002769F"/>
    <w:rsid w:val="00027F72"/>
    <w:rsid w:val="0003009E"/>
    <w:rsid w:val="0003034D"/>
    <w:rsid w:val="0003088F"/>
    <w:rsid w:val="000308E5"/>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25E"/>
    <w:rsid w:val="00053A2F"/>
    <w:rsid w:val="00053EC8"/>
    <w:rsid w:val="00053F35"/>
    <w:rsid w:val="00054383"/>
    <w:rsid w:val="00054464"/>
    <w:rsid w:val="0005451B"/>
    <w:rsid w:val="00057936"/>
    <w:rsid w:val="000579DA"/>
    <w:rsid w:val="00057DF8"/>
    <w:rsid w:val="000602D5"/>
    <w:rsid w:val="0006049A"/>
    <w:rsid w:val="00060D03"/>
    <w:rsid w:val="000622E9"/>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3492"/>
    <w:rsid w:val="000745C0"/>
    <w:rsid w:val="00074614"/>
    <w:rsid w:val="00074EEA"/>
    <w:rsid w:val="00074FEC"/>
    <w:rsid w:val="00075418"/>
    <w:rsid w:val="000758EB"/>
    <w:rsid w:val="00076164"/>
    <w:rsid w:val="00076A19"/>
    <w:rsid w:val="00076ECC"/>
    <w:rsid w:val="00076F43"/>
    <w:rsid w:val="00080097"/>
    <w:rsid w:val="00080584"/>
    <w:rsid w:val="00080E73"/>
    <w:rsid w:val="000812EF"/>
    <w:rsid w:val="00081E88"/>
    <w:rsid w:val="00081F38"/>
    <w:rsid w:val="0008204D"/>
    <w:rsid w:val="00082AD3"/>
    <w:rsid w:val="00083328"/>
    <w:rsid w:val="00083564"/>
    <w:rsid w:val="000836E4"/>
    <w:rsid w:val="00083D96"/>
    <w:rsid w:val="00084135"/>
    <w:rsid w:val="0008414F"/>
    <w:rsid w:val="0008496E"/>
    <w:rsid w:val="00084F92"/>
    <w:rsid w:val="00085514"/>
    <w:rsid w:val="00085A59"/>
    <w:rsid w:val="0008618A"/>
    <w:rsid w:val="000866F7"/>
    <w:rsid w:val="00086CE2"/>
    <w:rsid w:val="00087210"/>
    <w:rsid w:val="00087AE2"/>
    <w:rsid w:val="00090D99"/>
    <w:rsid w:val="000919FF"/>
    <w:rsid w:val="0009240D"/>
    <w:rsid w:val="00092B46"/>
    <w:rsid w:val="00093512"/>
    <w:rsid w:val="000935E2"/>
    <w:rsid w:val="000937E2"/>
    <w:rsid w:val="000939B2"/>
    <w:rsid w:val="00093EA0"/>
    <w:rsid w:val="00094426"/>
    <w:rsid w:val="00094AC8"/>
    <w:rsid w:val="00094B14"/>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2238"/>
    <w:rsid w:val="000A279A"/>
    <w:rsid w:val="000A2963"/>
    <w:rsid w:val="000A2BCC"/>
    <w:rsid w:val="000A3794"/>
    <w:rsid w:val="000A429E"/>
    <w:rsid w:val="000A42B4"/>
    <w:rsid w:val="000A46AA"/>
    <w:rsid w:val="000A50A1"/>
    <w:rsid w:val="000A5F75"/>
    <w:rsid w:val="000A6C47"/>
    <w:rsid w:val="000A708D"/>
    <w:rsid w:val="000A75A5"/>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C00D4"/>
    <w:rsid w:val="000C1535"/>
    <w:rsid w:val="000C228E"/>
    <w:rsid w:val="000C25F6"/>
    <w:rsid w:val="000C26FC"/>
    <w:rsid w:val="000C2792"/>
    <w:rsid w:val="000C27E4"/>
    <w:rsid w:val="000C2EDE"/>
    <w:rsid w:val="000C2F32"/>
    <w:rsid w:val="000C3911"/>
    <w:rsid w:val="000C3EA7"/>
    <w:rsid w:val="000C3EE7"/>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21C"/>
    <w:rsid w:val="000D2940"/>
    <w:rsid w:val="000D2C98"/>
    <w:rsid w:val="000D301B"/>
    <w:rsid w:val="000D313A"/>
    <w:rsid w:val="000D3797"/>
    <w:rsid w:val="000D3B2F"/>
    <w:rsid w:val="000D3B79"/>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B4"/>
    <w:rsid w:val="000E3C77"/>
    <w:rsid w:val="000E4B60"/>
    <w:rsid w:val="000E4C7D"/>
    <w:rsid w:val="000E4D0E"/>
    <w:rsid w:val="000E4D43"/>
    <w:rsid w:val="000E50F3"/>
    <w:rsid w:val="000E5280"/>
    <w:rsid w:val="000E5646"/>
    <w:rsid w:val="000E5ECB"/>
    <w:rsid w:val="000E5EE1"/>
    <w:rsid w:val="000E5F2B"/>
    <w:rsid w:val="000E6662"/>
    <w:rsid w:val="000E7348"/>
    <w:rsid w:val="000E7502"/>
    <w:rsid w:val="000E7D89"/>
    <w:rsid w:val="000F0211"/>
    <w:rsid w:val="000F0D85"/>
    <w:rsid w:val="000F1F66"/>
    <w:rsid w:val="000F284A"/>
    <w:rsid w:val="000F2CC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94"/>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682"/>
    <w:rsid w:val="001067F3"/>
    <w:rsid w:val="00106CAC"/>
    <w:rsid w:val="00107337"/>
    <w:rsid w:val="00107787"/>
    <w:rsid w:val="00107951"/>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929"/>
    <w:rsid w:val="00132BE2"/>
    <w:rsid w:val="001337E6"/>
    <w:rsid w:val="00133A5D"/>
    <w:rsid w:val="00133E2E"/>
    <w:rsid w:val="00133FCF"/>
    <w:rsid w:val="001341C5"/>
    <w:rsid w:val="0013475A"/>
    <w:rsid w:val="00134825"/>
    <w:rsid w:val="00134B6A"/>
    <w:rsid w:val="00134C69"/>
    <w:rsid w:val="0013595D"/>
    <w:rsid w:val="0013610A"/>
    <w:rsid w:val="00136A26"/>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2B8D"/>
    <w:rsid w:val="00152D63"/>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60388"/>
    <w:rsid w:val="00160713"/>
    <w:rsid w:val="0016073A"/>
    <w:rsid w:val="00160E02"/>
    <w:rsid w:val="00160F95"/>
    <w:rsid w:val="00161747"/>
    <w:rsid w:val="00161791"/>
    <w:rsid w:val="00161AFD"/>
    <w:rsid w:val="00161B8F"/>
    <w:rsid w:val="00161C8F"/>
    <w:rsid w:val="0016229E"/>
    <w:rsid w:val="00162F1A"/>
    <w:rsid w:val="00163302"/>
    <w:rsid w:val="0016356C"/>
    <w:rsid w:val="00163809"/>
    <w:rsid w:val="001647B4"/>
    <w:rsid w:val="00164CA3"/>
    <w:rsid w:val="00165906"/>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801DF"/>
    <w:rsid w:val="0018033B"/>
    <w:rsid w:val="0018063E"/>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58E"/>
    <w:rsid w:val="001A7DAC"/>
    <w:rsid w:val="001B0648"/>
    <w:rsid w:val="001B0A0A"/>
    <w:rsid w:val="001B113E"/>
    <w:rsid w:val="001B12B2"/>
    <w:rsid w:val="001B1A28"/>
    <w:rsid w:val="001B1DA9"/>
    <w:rsid w:val="001B1E1A"/>
    <w:rsid w:val="001B1F72"/>
    <w:rsid w:val="001B214B"/>
    <w:rsid w:val="001B2D62"/>
    <w:rsid w:val="001B2E37"/>
    <w:rsid w:val="001B38DD"/>
    <w:rsid w:val="001B3BA9"/>
    <w:rsid w:val="001B3DA6"/>
    <w:rsid w:val="001B4281"/>
    <w:rsid w:val="001B43AE"/>
    <w:rsid w:val="001B46A9"/>
    <w:rsid w:val="001B4A1A"/>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C0172"/>
    <w:rsid w:val="001C1B1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035"/>
    <w:rsid w:val="001D045F"/>
    <w:rsid w:val="001D067B"/>
    <w:rsid w:val="001D08B8"/>
    <w:rsid w:val="001D093A"/>
    <w:rsid w:val="001D0BF2"/>
    <w:rsid w:val="001D15F0"/>
    <w:rsid w:val="001D1689"/>
    <w:rsid w:val="001D16B7"/>
    <w:rsid w:val="001D2692"/>
    <w:rsid w:val="001D2782"/>
    <w:rsid w:val="001D28CB"/>
    <w:rsid w:val="001D2924"/>
    <w:rsid w:val="001D2F63"/>
    <w:rsid w:val="001D3015"/>
    <w:rsid w:val="001D30F4"/>
    <w:rsid w:val="001D31A2"/>
    <w:rsid w:val="001D34B4"/>
    <w:rsid w:val="001D3585"/>
    <w:rsid w:val="001D3717"/>
    <w:rsid w:val="001D4709"/>
    <w:rsid w:val="001D4941"/>
    <w:rsid w:val="001D4D33"/>
    <w:rsid w:val="001D56F5"/>
    <w:rsid w:val="001D63A5"/>
    <w:rsid w:val="001D6454"/>
    <w:rsid w:val="001D7091"/>
    <w:rsid w:val="001D7694"/>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5C6D"/>
    <w:rsid w:val="001E6F5A"/>
    <w:rsid w:val="001E754E"/>
    <w:rsid w:val="001E7C08"/>
    <w:rsid w:val="001E7F54"/>
    <w:rsid w:val="001F000E"/>
    <w:rsid w:val="001F04B3"/>
    <w:rsid w:val="001F06F0"/>
    <w:rsid w:val="001F1FA5"/>
    <w:rsid w:val="001F2265"/>
    <w:rsid w:val="001F2916"/>
    <w:rsid w:val="001F36E7"/>
    <w:rsid w:val="001F3A16"/>
    <w:rsid w:val="001F4478"/>
    <w:rsid w:val="001F4832"/>
    <w:rsid w:val="001F56ED"/>
    <w:rsid w:val="001F60DA"/>
    <w:rsid w:val="001F6852"/>
    <w:rsid w:val="001F7543"/>
    <w:rsid w:val="002002AF"/>
    <w:rsid w:val="00200E60"/>
    <w:rsid w:val="0020113B"/>
    <w:rsid w:val="002019FB"/>
    <w:rsid w:val="00201AE0"/>
    <w:rsid w:val="00201BCB"/>
    <w:rsid w:val="00202441"/>
    <w:rsid w:val="002024AC"/>
    <w:rsid w:val="00202D21"/>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00B"/>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4D90"/>
    <w:rsid w:val="002166F1"/>
    <w:rsid w:val="002169B0"/>
    <w:rsid w:val="00216A68"/>
    <w:rsid w:val="00216E51"/>
    <w:rsid w:val="00216EB0"/>
    <w:rsid w:val="002170E0"/>
    <w:rsid w:val="0021783F"/>
    <w:rsid w:val="002209E6"/>
    <w:rsid w:val="00221025"/>
    <w:rsid w:val="00222900"/>
    <w:rsid w:val="00222EE5"/>
    <w:rsid w:val="00223DC2"/>
    <w:rsid w:val="00223EC9"/>
    <w:rsid w:val="002243E1"/>
    <w:rsid w:val="002252B5"/>
    <w:rsid w:val="002253AE"/>
    <w:rsid w:val="00225417"/>
    <w:rsid w:val="002257E2"/>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875"/>
    <w:rsid w:val="002319A1"/>
    <w:rsid w:val="00231C04"/>
    <w:rsid w:val="00231F9A"/>
    <w:rsid w:val="002321C5"/>
    <w:rsid w:val="00233352"/>
    <w:rsid w:val="00233BC6"/>
    <w:rsid w:val="00235448"/>
    <w:rsid w:val="002359DF"/>
    <w:rsid w:val="00235B47"/>
    <w:rsid w:val="00235CEF"/>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5BE1"/>
    <w:rsid w:val="00246278"/>
    <w:rsid w:val="00246EFC"/>
    <w:rsid w:val="002474F3"/>
    <w:rsid w:val="00247A22"/>
    <w:rsid w:val="00247F8C"/>
    <w:rsid w:val="0025016F"/>
    <w:rsid w:val="00250357"/>
    <w:rsid w:val="00250802"/>
    <w:rsid w:val="00250E33"/>
    <w:rsid w:val="002511B4"/>
    <w:rsid w:val="00251C0E"/>
    <w:rsid w:val="002526B1"/>
    <w:rsid w:val="002528BE"/>
    <w:rsid w:val="00252B2C"/>
    <w:rsid w:val="002536F3"/>
    <w:rsid w:val="00253951"/>
    <w:rsid w:val="002544D7"/>
    <w:rsid w:val="00254B02"/>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7AA"/>
    <w:rsid w:val="00265A5D"/>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D54"/>
    <w:rsid w:val="002724B0"/>
    <w:rsid w:val="00272BD2"/>
    <w:rsid w:val="00273055"/>
    <w:rsid w:val="00273061"/>
    <w:rsid w:val="00273420"/>
    <w:rsid w:val="0027364E"/>
    <w:rsid w:val="002743E0"/>
    <w:rsid w:val="0027477B"/>
    <w:rsid w:val="002747FD"/>
    <w:rsid w:val="00274992"/>
    <w:rsid w:val="00274B65"/>
    <w:rsid w:val="00275058"/>
    <w:rsid w:val="00275847"/>
    <w:rsid w:val="002759A4"/>
    <w:rsid w:val="002762B6"/>
    <w:rsid w:val="00276F23"/>
    <w:rsid w:val="00277AC7"/>
    <w:rsid w:val="00280A43"/>
    <w:rsid w:val="00280F8B"/>
    <w:rsid w:val="00280FC0"/>
    <w:rsid w:val="00281671"/>
    <w:rsid w:val="00281B18"/>
    <w:rsid w:val="00281CEB"/>
    <w:rsid w:val="00282063"/>
    <w:rsid w:val="002823FC"/>
    <w:rsid w:val="002836B9"/>
    <w:rsid w:val="002837E5"/>
    <w:rsid w:val="00283A42"/>
    <w:rsid w:val="0028553B"/>
    <w:rsid w:val="00285B46"/>
    <w:rsid w:val="002862BF"/>
    <w:rsid w:val="00286566"/>
    <w:rsid w:val="0028658D"/>
    <w:rsid w:val="0028674F"/>
    <w:rsid w:val="00286C04"/>
    <w:rsid w:val="0028711E"/>
    <w:rsid w:val="00287283"/>
    <w:rsid w:val="002875C5"/>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A78"/>
    <w:rsid w:val="002A7C8B"/>
    <w:rsid w:val="002B1552"/>
    <w:rsid w:val="002B2C29"/>
    <w:rsid w:val="002B31D8"/>
    <w:rsid w:val="002B360C"/>
    <w:rsid w:val="002B408C"/>
    <w:rsid w:val="002B477E"/>
    <w:rsid w:val="002B49EC"/>
    <w:rsid w:val="002B5200"/>
    <w:rsid w:val="002B571D"/>
    <w:rsid w:val="002B5C66"/>
    <w:rsid w:val="002B5CC7"/>
    <w:rsid w:val="002B644D"/>
    <w:rsid w:val="002B6CE5"/>
    <w:rsid w:val="002B6EAA"/>
    <w:rsid w:val="002B703B"/>
    <w:rsid w:val="002B72D7"/>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12B2"/>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73C"/>
    <w:rsid w:val="002E276E"/>
    <w:rsid w:val="002E29AF"/>
    <w:rsid w:val="002E2DD1"/>
    <w:rsid w:val="002E3132"/>
    <w:rsid w:val="002E3CC3"/>
    <w:rsid w:val="002E453D"/>
    <w:rsid w:val="002E4A56"/>
    <w:rsid w:val="002E571D"/>
    <w:rsid w:val="002E5B82"/>
    <w:rsid w:val="002E5E1F"/>
    <w:rsid w:val="002E5F87"/>
    <w:rsid w:val="002E5FC7"/>
    <w:rsid w:val="002E60CF"/>
    <w:rsid w:val="002E6AE4"/>
    <w:rsid w:val="002E715B"/>
    <w:rsid w:val="002E737F"/>
    <w:rsid w:val="002E78EA"/>
    <w:rsid w:val="002E7A7A"/>
    <w:rsid w:val="002E7F34"/>
    <w:rsid w:val="002F05F6"/>
    <w:rsid w:val="002F0C97"/>
    <w:rsid w:val="002F1E54"/>
    <w:rsid w:val="002F1FD8"/>
    <w:rsid w:val="002F2074"/>
    <w:rsid w:val="002F2411"/>
    <w:rsid w:val="002F2698"/>
    <w:rsid w:val="002F290C"/>
    <w:rsid w:val="002F2B24"/>
    <w:rsid w:val="002F311A"/>
    <w:rsid w:val="002F3127"/>
    <w:rsid w:val="002F3859"/>
    <w:rsid w:val="002F3BAD"/>
    <w:rsid w:val="002F3EF1"/>
    <w:rsid w:val="002F52CA"/>
    <w:rsid w:val="002F6471"/>
    <w:rsid w:val="002F6631"/>
    <w:rsid w:val="002F7135"/>
    <w:rsid w:val="002F7924"/>
    <w:rsid w:val="003005FA"/>
    <w:rsid w:val="00300C65"/>
    <w:rsid w:val="003017C6"/>
    <w:rsid w:val="003018FC"/>
    <w:rsid w:val="00301C36"/>
    <w:rsid w:val="00301C51"/>
    <w:rsid w:val="00301F13"/>
    <w:rsid w:val="00301F85"/>
    <w:rsid w:val="003022D9"/>
    <w:rsid w:val="00303768"/>
    <w:rsid w:val="00303E43"/>
    <w:rsid w:val="0030498E"/>
    <w:rsid w:val="0030527F"/>
    <w:rsid w:val="00305FD6"/>
    <w:rsid w:val="003062AA"/>
    <w:rsid w:val="00306A29"/>
    <w:rsid w:val="00306D83"/>
    <w:rsid w:val="003076F9"/>
    <w:rsid w:val="00307C58"/>
    <w:rsid w:val="003100EA"/>
    <w:rsid w:val="0031013B"/>
    <w:rsid w:val="003108A2"/>
    <w:rsid w:val="003113C6"/>
    <w:rsid w:val="0031140E"/>
    <w:rsid w:val="00311714"/>
    <w:rsid w:val="00311725"/>
    <w:rsid w:val="003117E2"/>
    <w:rsid w:val="003124FF"/>
    <w:rsid w:val="003128F8"/>
    <w:rsid w:val="00312DDB"/>
    <w:rsid w:val="00312DFE"/>
    <w:rsid w:val="0031314F"/>
    <w:rsid w:val="00313351"/>
    <w:rsid w:val="00313D82"/>
    <w:rsid w:val="00314902"/>
    <w:rsid w:val="00314C29"/>
    <w:rsid w:val="003157A1"/>
    <w:rsid w:val="003158DE"/>
    <w:rsid w:val="0031594D"/>
    <w:rsid w:val="00315AAE"/>
    <w:rsid w:val="003166C8"/>
    <w:rsid w:val="0032005F"/>
    <w:rsid w:val="0032056B"/>
    <w:rsid w:val="00320D09"/>
    <w:rsid w:val="003217AE"/>
    <w:rsid w:val="00322646"/>
    <w:rsid w:val="00322D0D"/>
    <w:rsid w:val="00323637"/>
    <w:rsid w:val="00323773"/>
    <w:rsid w:val="00323B64"/>
    <w:rsid w:val="00324B45"/>
    <w:rsid w:val="00324FF9"/>
    <w:rsid w:val="00325184"/>
    <w:rsid w:val="003252F5"/>
    <w:rsid w:val="003253FA"/>
    <w:rsid w:val="00325518"/>
    <w:rsid w:val="0032594A"/>
    <w:rsid w:val="00325C51"/>
    <w:rsid w:val="00326630"/>
    <w:rsid w:val="00326AFB"/>
    <w:rsid w:val="00326F6E"/>
    <w:rsid w:val="003272B0"/>
    <w:rsid w:val="003273A6"/>
    <w:rsid w:val="003279B0"/>
    <w:rsid w:val="00327FA2"/>
    <w:rsid w:val="00330CC2"/>
    <w:rsid w:val="003313FC"/>
    <w:rsid w:val="003317B4"/>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350E"/>
    <w:rsid w:val="00343A90"/>
    <w:rsid w:val="00344AF7"/>
    <w:rsid w:val="00344DFC"/>
    <w:rsid w:val="00345132"/>
    <w:rsid w:val="003451B5"/>
    <w:rsid w:val="00346E97"/>
    <w:rsid w:val="00346EDE"/>
    <w:rsid w:val="003473A0"/>
    <w:rsid w:val="003479F3"/>
    <w:rsid w:val="00347B52"/>
    <w:rsid w:val="00350FC5"/>
    <w:rsid w:val="003510A9"/>
    <w:rsid w:val="00351704"/>
    <w:rsid w:val="00351A9D"/>
    <w:rsid w:val="00351E76"/>
    <w:rsid w:val="00352256"/>
    <w:rsid w:val="003522AA"/>
    <w:rsid w:val="00352B4F"/>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F77"/>
    <w:rsid w:val="00372FFF"/>
    <w:rsid w:val="00373071"/>
    <w:rsid w:val="00373416"/>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65F"/>
    <w:rsid w:val="00394D26"/>
    <w:rsid w:val="0039716E"/>
    <w:rsid w:val="003A0970"/>
    <w:rsid w:val="003A1235"/>
    <w:rsid w:val="003A1665"/>
    <w:rsid w:val="003A2586"/>
    <w:rsid w:val="003A2665"/>
    <w:rsid w:val="003A35AE"/>
    <w:rsid w:val="003A3752"/>
    <w:rsid w:val="003A3E34"/>
    <w:rsid w:val="003A4546"/>
    <w:rsid w:val="003A483B"/>
    <w:rsid w:val="003A4F48"/>
    <w:rsid w:val="003A53C9"/>
    <w:rsid w:val="003A5A36"/>
    <w:rsid w:val="003A5D70"/>
    <w:rsid w:val="003A5E2C"/>
    <w:rsid w:val="003A5F2A"/>
    <w:rsid w:val="003A6126"/>
    <w:rsid w:val="003A63E1"/>
    <w:rsid w:val="003A6478"/>
    <w:rsid w:val="003A73F1"/>
    <w:rsid w:val="003A75B5"/>
    <w:rsid w:val="003A7725"/>
    <w:rsid w:val="003B094D"/>
    <w:rsid w:val="003B0EDB"/>
    <w:rsid w:val="003B1050"/>
    <w:rsid w:val="003B1434"/>
    <w:rsid w:val="003B190E"/>
    <w:rsid w:val="003B197F"/>
    <w:rsid w:val="003B1989"/>
    <w:rsid w:val="003B1CAB"/>
    <w:rsid w:val="003B1E41"/>
    <w:rsid w:val="003B1FCF"/>
    <w:rsid w:val="003B2344"/>
    <w:rsid w:val="003B3000"/>
    <w:rsid w:val="003B312A"/>
    <w:rsid w:val="003B31CD"/>
    <w:rsid w:val="003B3731"/>
    <w:rsid w:val="003B40CC"/>
    <w:rsid w:val="003B4A5A"/>
    <w:rsid w:val="003B5879"/>
    <w:rsid w:val="003B5B73"/>
    <w:rsid w:val="003B5CA2"/>
    <w:rsid w:val="003B5F3B"/>
    <w:rsid w:val="003B77C3"/>
    <w:rsid w:val="003B78BD"/>
    <w:rsid w:val="003B7CE2"/>
    <w:rsid w:val="003C01E0"/>
    <w:rsid w:val="003C03E4"/>
    <w:rsid w:val="003C07AB"/>
    <w:rsid w:val="003C15F9"/>
    <w:rsid w:val="003C2CAA"/>
    <w:rsid w:val="003C3099"/>
    <w:rsid w:val="003C3AF6"/>
    <w:rsid w:val="003C42A8"/>
    <w:rsid w:val="003C4657"/>
    <w:rsid w:val="003C51A3"/>
    <w:rsid w:val="003C5735"/>
    <w:rsid w:val="003C57AB"/>
    <w:rsid w:val="003C59BC"/>
    <w:rsid w:val="003C5CB7"/>
    <w:rsid w:val="003C5E9D"/>
    <w:rsid w:val="003C7A2F"/>
    <w:rsid w:val="003D0ABD"/>
    <w:rsid w:val="003D0BEA"/>
    <w:rsid w:val="003D0E73"/>
    <w:rsid w:val="003D1616"/>
    <w:rsid w:val="003D1722"/>
    <w:rsid w:val="003D1920"/>
    <w:rsid w:val="003D208F"/>
    <w:rsid w:val="003D243D"/>
    <w:rsid w:val="003D3A89"/>
    <w:rsid w:val="003D433D"/>
    <w:rsid w:val="003D45F1"/>
    <w:rsid w:val="003D4837"/>
    <w:rsid w:val="003D598E"/>
    <w:rsid w:val="003D600F"/>
    <w:rsid w:val="003D60A8"/>
    <w:rsid w:val="003E0392"/>
    <w:rsid w:val="003E0603"/>
    <w:rsid w:val="003E095E"/>
    <w:rsid w:val="003E0E26"/>
    <w:rsid w:val="003E1D9D"/>
    <w:rsid w:val="003E2A48"/>
    <w:rsid w:val="003E2F22"/>
    <w:rsid w:val="003E32D9"/>
    <w:rsid w:val="003E39FC"/>
    <w:rsid w:val="003E3A69"/>
    <w:rsid w:val="003E4BE8"/>
    <w:rsid w:val="003E5216"/>
    <w:rsid w:val="003E5AE6"/>
    <w:rsid w:val="003E6229"/>
    <w:rsid w:val="003E669B"/>
    <w:rsid w:val="003E67AD"/>
    <w:rsid w:val="003E69ED"/>
    <w:rsid w:val="003E6F97"/>
    <w:rsid w:val="003E72B7"/>
    <w:rsid w:val="003E7D40"/>
    <w:rsid w:val="003F0BB6"/>
    <w:rsid w:val="003F0EE0"/>
    <w:rsid w:val="003F10C4"/>
    <w:rsid w:val="003F186A"/>
    <w:rsid w:val="003F1B2C"/>
    <w:rsid w:val="003F1E01"/>
    <w:rsid w:val="003F1F66"/>
    <w:rsid w:val="003F46BB"/>
    <w:rsid w:val="003F4F7A"/>
    <w:rsid w:val="003F50B4"/>
    <w:rsid w:val="003F512D"/>
    <w:rsid w:val="003F5447"/>
    <w:rsid w:val="003F5FD2"/>
    <w:rsid w:val="003F6333"/>
    <w:rsid w:val="003F67D2"/>
    <w:rsid w:val="003F696E"/>
    <w:rsid w:val="003F6C1E"/>
    <w:rsid w:val="003F6C90"/>
    <w:rsid w:val="003F6E8C"/>
    <w:rsid w:val="003F6EFD"/>
    <w:rsid w:val="003F73F6"/>
    <w:rsid w:val="003F7FA2"/>
    <w:rsid w:val="00400F39"/>
    <w:rsid w:val="004012FF"/>
    <w:rsid w:val="00401361"/>
    <w:rsid w:val="004013ED"/>
    <w:rsid w:val="00401A14"/>
    <w:rsid w:val="00402594"/>
    <w:rsid w:val="00402AB3"/>
    <w:rsid w:val="004035F9"/>
    <w:rsid w:val="0040362D"/>
    <w:rsid w:val="00404611"/>
    <w:rsid w:val="00404C62"/>
    <w:rsid w:val="004053FC"/>
    <w:rsid w:val="00405906"/>
    <w:rsid w:val="00405DFC"/>
    <w:rsid w:val="00406107"/>
    <w:rsid w:val="00406256"/>
    <w:rsid w:val="00406280"/>
    <w:rsid w:val="0040688C"/>
    <w:rsid w:val="00406FB0"/>
    <w:rsid w:val="00407250"/>
    <w:rsid w:val="004109C2"/>
    <w:rsid w:val="00410AD9"/>
    <w:rsid w:val="00411F16"/>
    <w:rsid w:val="00412110"/>
    <w:rsid w:val="0041246E"/>
    <w:rsid w:val="00412AC2"/>
    <w:rsid w:val="004137E0"/>
    <w:rsid w:val="0041438B"/>
    <w:rsid w:val="0041452F"/>
    <w:rsid w:val="00414CF8"/>
    <w:rsid w:val="004155CE"/>
    <w:rsid w:val="0041575D"/>
    <w:rsid w:val="00415766"/>
    <w:rsid w:val="00416452"/>
    <w:rsid w:val="00416CB7"/>
    <w:rsid w:val="00416D73"/>
    <w:rsid w:val="004178E2"/>
    <w:rsid w:val="004179EA"/>
    <w:rsid w:val="00417BDB"/>
    <w:rsid w:val="00420389"/>
    <w:rsid w:val="00420A26"/>
    <w:rsid w:val="00420DEF"/>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7DA"/>
    <w:rsid w:val="00427C14"/>
    <w:rsid w:val="00430279"/>
    <w:rsid w:val="00430ABE"/>
    <w:rsid w:val="00430B3E"/>
    <w:rsid w:val="004310FB"/>
    <w:rsid w:val="00431E3C"/>
    <w:rsid w:val="0043232D"/>
    <w:rsid w:val="00432C0B"/>
    <w:rsid w:val="00432DC4"/>
    <w:rsid w:val="00433341"/>
    <w:rsid w:val="0043352C"/>
    <w:rsid w:val="0043365A"/>
    <w:rsid w:val="00433848"/>
    <w:rsid w:val="00433A2C"/>
    <w:rsid w:val="00433CF7"/>
    <w:rsid w:val="0043424F"/>
    <w:rsid w:val="004347F5"/>
    <w:rsid w:val="00434F66"/>
    <w:rsid w:val="00434FB1"/>
    <w:rsid w:val="00435163"/>
    <w:rsid w:val="00435399"/>
    <w:rsid w:val="004358A3"/>
    <w:rsid w:val="00435CE7"/>
    <w:rsid w:val="00436021"/>
    <w:rsid w:val="0043674B"/>
    <w:rsid w:val="00436ECB"/>
    <w:rsid w:val="00437092"/>
    <w:rsid w:val="004375F0"/>
    <w:rsid w:val="00437CE6"/>
    <w:rsid w:val="00437F4F"/>
    <w:rsid w:val="0044015F"/>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3AF"/>
    <w:rsid w:val="00451B16"/>
    <w:rsid w:val="004528C8"/>
    <w:rsid w:val="0045316D"/>
    <w:rsid w:val="004533B5"/>
    <w:rsid w:val="00453BAF"/>
    <w:rsid w:val="004540F4"/>
    <w:rsid w:val="00455601"/>
    <w:rsid w:val="00455A17"/>
    <w:rsid w:val="00455A1D"/>
    <w:rsid w:val="00455F76"/>
    <w:rsid w:val="00455F7B"/>
    <w:rsid w:val="00460C5D"/>
    <w:rsid w:val="00461360"/>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049"/>
    <w:rsid w:val="00472188"/>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2FC9"/>
    <w:rsid w:val="0048347C"/>
    <w:rsid w:val="0048479F"/>
    <w:rsid w:val="004855A5"/>
    <w:rsid w:val="004859F6"/>
    <w:rsid w:val="00485B9E"/>
    <w:rsid w:val="00485BFA"/>
    <w:rsid w:val="00485D13"/>
    <w:rsid w:val="0048648D"/>
    <w:rsid w:val="0048649D"/>
    <w:rsid w:val="004864AA"/>
    <w:rsid w:val="00486580"/>
    <w:rsid w:val="004865F3"/>
    <w:rsid w:val="004876A0"/>
    <w:rsid w:val="004905CF"/>
    <w:rsid w:val="00490B12"/>
    <w:rsid w:val="00490B5D"/>
    <w:rsid w:val="00491412"/>
    <w:rsid w:val="004917ED"/>
    <w:rsid w:val="0049208B"/>
    <w:rsid w:val="004931DA"/>
    <w:rsid w:val="004936CC"/>
    <w:rsid w:val="00493730"/>
    <w:rsid w:val="004941AB"/>
    <w:rsid w:val="004953BF"/>
    <w:rsid w:val="004957C0"/>
    <w:rsid w:val="004960A9"/>
    <w:rsid w:val="004960B8"/>
    <w:rsid w:val="00496250"/>
    <w:rsid w:val="00496341"/>
    <w:rsid w:val="0049740E"/>
    <w:rsid w:val="00497412"/>
    <w:rsid w:val="004978F8"/>
    <w:rsid w:val="00497A01"/>
    <w:rsid w:val="00497BAC"/>
    <w:rsid w:val="00497C8F"/>
    <w:rsid w:val="004A05AF"/>
    <w:rsid w:val="004A0752"/>
    <w:rsid w:val="004A0AAA"/>
    <w:rsid w:val="004A0C6F"/>
    <w:rsid w:val="004A0D88"/>
    <w:rsid w:val="004A191F"/>
    <w:rsid w:val="004A1AEF"/>
    <w:rsid w:val="004A2612"/>
    <w:rsid w:val="004A2770"/>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A79FB"/>
    <w:rsid w:val="004B16E8"/>
    <w:rsid w:val="004B179B"/>
    <w:rsid w:val="004B19E9"/>
    <w:rsid w:val="004B1AAD"/>
    <w:rsid w:val="004B1B73"/>
    <w:rsid w:val="004B1BA1"/>
    <w:rsid w:val="004B2B48"/>
    <w:rsid w:val="004B2F48"/>
    <w:rsid w:val="004B3C83"/>
    <w:rsid w:val="004B4315"/>
    <w:rsid w:val="004B464E"/>
    <w:rsid w:val="004B4768"/>
    <w:rsid w:val="004B4973"/>
    <w:rsid w:val="004B4DFF"/>
    <w:rsid w:val="004B50DD"/>
    <w:rsid w:val="004B56A7"/>
    <w:rsid w:val="004B5707"/>
    <w:rsid w:val="004B6C69"/>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3CDB"/>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20BF"/>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55B"/>
    <w:rsid w:val="00516B3E"/>
    <w:rsid w:val="00516BA1"/>
    <w:rsid w:val="005172CC"/>
    <w:rsid w:val="005204C0"/>
    <w:rsid w:val="00520869"/>
    <w:rsid w:val="00520EDA"/>
    <w:rsid w:val="00521353"/>
    <w:rsid w:val="00521898"/>
    <w:rsid w:val="005218F8"/>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27C9D"/>
    <w:rsid w:val="00530844"/>
    <w:rsid w:val="00530958"/>
    <w:rsid w:val="00530A3E"/>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53A"/>
    <w:rsid w:val="005476BE"/>
    <w:rsid w:val="00547F43"/>
    <w:rsid w:val="00550583"/>
    <w:rsid w:val="00550B1B"/>
    <w:rsid w:val="00550CA1"/>
    <w:rsid w:val="005510B8"/>
    <w:rsid w:val="005523F6"/>
    <w:rsid w:val="0055343F"/>
    <w:rsid w:val="005536E3"/>
    <w:rsid w:val="0055384B"/>
    <w:rsid w:val="00553984"/>
    <w:rsid w:val="00553A3B"/>
    <w:rsid w:val="00553D7D"/>
    <w:rsid w:val="00553E3D"/>
    <w:rsid w:val="00554320"/>
    <w:rsid w:val="00554E06"/>
    <w:rsid w:val="005552B1"/>
    <w:rsid w:val="00555340"/>
    <w:rsid w:val="005553EE"/>
    <w:rsid w:val="00556C0C"/>
    <w:rsid w:val="00557216"/>
    <w:rsid w:val="005574F4"/>
    <w:rsid w:val="00557695"/>
    <w:rsid w:val="00557BEF"/>
    <w:rsid w:val="0056025A"/>
    <w:rsid w:val="00560378"/>
    <w:rsid w:val="0056057A"/>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80"/>
    <w:rsid w:val="00583CC1"/>
    <w:rsid w:val="00583DC1"/>
    <w:rsid w:val="005843AE"/>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40FC"/>
    <w:rsid w:val="005949F1"/>
    <w:rsid w:val="00595C15"/>
    <w:rsid w:val="00595FE1"/>
    <w:rsid w:val="005963AC"/>
    <w:rsid w:val="005964D0"/>
    <w:rsid w:val="00596823"/>
    <w:rsid w:val="00596C6B"/>
    <w:rsid w:val="00596ECC"/>
    <w:rsid w:val="00597556"/>
    <w:rsid w:val="005975CC"/>
    <w:rsid w:val="0059769C"/>
    <w:rsid w:val="005A08ED"/>
    <w:rsid w:val="005A1ADF"/>
    <w:rsid w:val="005A1C2E"/>
    <w:rsid w:val="005A226C"/>
    <w:rsid w:val="005A2471"/>
    <w:rsid w:val="005A264A"/>
    <w:rsid w:val="005A2863"/>
    <w:rsid w:val="005A2B34"/>
    <w:rsid w:val="005A2D12"/>
    <w:rsid w:val="005A2F26"/>
    <w:rsid w:val="005A3C4C"/>
    <w:rsid w:val="005A4650"/>
    <w:rsid w:val="005A49AF"/>
    <w:rsid w:val="005A4A8D"/>
    <w:rsid w:val="005A613A"/>
    <w:rsid w:val="005A6252"/>
    <w:rsid w:val="005A6763"/>
    <w:rsid w:val="005A7C5D"/>
    <w:rsid w:val="005A7DC8"/>
    <w:rsid w:val="005A7F01"/>
    <w:rsid w:val="005B00C6"/>
    <w:rsid w:val="005B07B7"/>
    <w:rsid w:val="005B1859"/>
    <w:rsid w:val="005B1D82"/>
    <w:rsid w:val="005B1D87"/>
    <w:rsid w:val="005B1E14"/>
    <w:rsid w:val="005B36E6"/>
    <w:rsid w:val="005B39D1"/>
    <w:rsid w:val="005B3FFA"/>
    <w:rsid w:val="005B41C9"/>
    <w:rsid w:val="005B453E"/>
    <w:rsid w:val="005B5255"/>
    <w:rsid w:val="005B52A2"/>
    <w:rsid w:val="005B5674"/>
    <w:rsid w:val="005B5781"/>
    <w:rsid w:val="005B5975"/>
    <w:rsid w:val="005B59EB"/>
    <w:rsid w:val="005B5D6D"/>
    <w:rsid w:val="005B65C0"/>
    <w:rsid w:val="005B66AE"/>
    <w:rsid w:val="005B6D88"/>
    <w:rsid w:val="005B6F7A"/>
    <w:rsid w:val="005B7A87"/>
    <w:rsid w:val="005B7C4A"/>
    <w:rsid w:val="005B7F61"/>
    <w:rsid w:val="005C0745"/>
    <w:rsid w:val="005C109B"/>
    <w:rsid w:val="005C1317"/>
    <w:rsid w:val="005C1695"/>
    <w:rsid w:val="005C2403"/>
    <w:rsid w:val="005C31EF"/>
    <w:rsid w:val="005C3628"/>
    <w:rsid w:val="005C3F58"/>
    <w:rsid w:val="005C4076"/>
    <w:rsid w:val="005C4369"/>
    <w:rsid w:val="005C43B9"/>
    <w:rsid w:val="005C43E4"/>
    <w:rsid w:val="005C47EE"/>
    <w:rsid w:val="005C49E7"/>
    <w:rsid w:val="005C4B87"/>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62FE"/>
    <w:rsid w:val="005D69FD"/>
    <w:rsid w:val="005D6EEF"/>
    <w:rsid w:val="005D6F97"/>
    <w:rsid w:val="005D72D0"/>
    <w:rsid w:val="005D7A31"/>
    <w:rsid w:val="005E1620"/>
    <w:rsid w:val="005E1869"/>
    <w:rsid w:val="005E1CB8"/>
    <w:rsid w:val="005E236F"/>
    <w:rsid w:val="005E2545"/>
    <w:rsid w:val="005E32CE"/>
    <w:rsid w:val="005E3641"/>
    <w:rsid w:val="005E38CF"/>
    <w:rsid w:val="005E39F4"/>
    <w:rsid w:val="005E411C"/>
    <w:rsid w:val="005E43A0"/>
    <w:rsid w:val="005E45A7"/>
    <w:rsid w:val="005E4F47"/>
    <w:rsid w:val="005E58C9"/>
    <w:rsid w:val="005E6211"/>
    <w:rsid w:val="005E62EE"/>
    <w:rsid w:val="005E63A2"/>
    <w:rsid w:val="005E65F5"/>
    <w:rsid w:val="005E6A8D"/>
    <w:rsid w:val="005E71A7"/>
    <w:rsid w:val="005E7BCF"/>
    <w:rsid w:val="005F0611"/>
    <w:rsid w:val="005F1584"/>
    <w:rsid w:val="005F18C2"/>
    <w:rsid w:val="005F247E"/>
    <w:rsid w:val="005F2CA4"/>
    <w:rsid w:val="005F3832"/>
    <w:rsid w:val="005F3EF4"/>
    <w:rsid w:val="005F45D9"/>
    <w:rsid w:val="005F4F37"/>
    <w:rsid w:val="005F4F91"/>
    <w:rsid w:val="005F5774"/>
    <w:rsid w:val="005F59F3"/>
    <w:rsid w:val="005F5CE6"/>
    <w:rsid w:val="005F70EE"/>
    <w:rsid w:val="005F74F4"/>
    <w:rsid w:val="005F7973"/>
    <w:rsid w:val="005F7C34"/>
    <w:rsid w:val="00600551"/>
    <w:rsid w:val="00600A97"/>
    <w:rsid w:val="00600C4B"/>
    <w:rsid w:val="006011B6"/>
    <w:rsid w:val="006016D9"/>
    <w:rsid w:val="00601A87"/>
    <w:rsid w:val="00601DA3"/>
    <w:rsid w:val="006020E5"/>
    <w:rsid w:val="006021B4"/>
    <w:rsid w:val="006026E2"/>
    <w:rsid w:val="006027B2"/>
    <w:rsid w:val="00602D8A"/>
    <w:rsid w:val="00603C03"/>
    <w:rsid w:val="0060403B"/>
    <w:rsid w:val="00604C86"/>
    <w:rsid w:val="006050B1"/>
    <w:rsid w:val="00605147"/>
    <w:rsid w:val="0060562C"/>
    <w:rsid w:val="00605855"/>
    <w:rsid w:val="0060606C"/>
    <w:rsid w:val="00606B20"/>
    <w:rsid w:val="00607212"/>
    <w:rsid w:val="00607818"/>
    <w:rsid w:val="00607B3B"/>
    <w:rsid w:val="006101C3"/>
    <w:rsid w:val="00610AA1"/>
    <w:rsid w:val="0061133D"/>
    <w:rsid w:val="00612282"/>
    <w:rsid w:val="00612B5F"/>
    <w:rsid w:val="00612C57"/>
    <w:rsid w:val="00613F5F"/>
    <w:rsid w:val="00614057"/>
    <w:rsid w:val="00614252"/>
    <w:rsid w:val="0061448C"/>
    <w:rsid w:val="00614648"/>
    <w:rsid w:val="00614BDD"/>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F7"/>
    <w:rsid w:val="0062273A"/>
    <w:rsid w:val="00622881"/>
    <w:rsid w:val="00622E3D"/>
    <w:rsid w:val="00623396"/>
    <w:rsid w:val="006234F6"/>
    <w:rsid w:val="00623800"/>
    <w:rsid w:val="00624618"/>
    <w:rsid w:val="00624B28"/>
    <w:rsid w:val="00625210"/>
    <w:rsid w:val="006255B6"/>
    <w:rsid w:val="00626584"/>
    <w:rsid w:val="00626C88"/>
    <w:rsid w:val="00626EF8"/>
    <w:rsid w:val="00627534"/>
    <w:rsid w:val="00627925"/>
    <w:rsid w:val="00627D1C"/>
    <w:rsid w:val="00630072"/>
    <w:rsid w:val="006305DC"/>
    <w:rsid w:val="006311ED"/>
    <w:rsid w:val="00631DA5"/>
    <w:rsid w:val="00631F18"/>
    <w:rsid w:val="006320E4"/>
    <w:rsid w:val="006320EA"/>
    <w:rsid w:val="0063214F"/>
    <w:rsid w:val="006331BB"/>
    <w:rsid w:val="006336A5"/>
    <w:rsid w:val="00633760"/>
    <w:rsid w:val="006337C2"/>
    <w:rsid w:val="00633A0F"/>
    <w:rsid w:val="00633D7D"/>
    <w:rsid w:val="00634902"/>
    <w:rsid w:val="00634AF4"/>
    <w:rsid w:val="00634B34"/>
    <w:rsid w:val="006359F8"/>
    <w:rsid w:val="00636433"/>
    <w:rsid w:val="006366A5"/>
    <w:rsid w:val="0063692E"/>
    <w:rsid w:val="00636A40"/>
    <w:rsid w:val="00636CB3"/>
    <w:rsid w:val="00636DE2"/>
    <w:rsid w:val="006373BA"/>
    <w:rsid w:val="00637C08"/>
    <w:rsid w:val="00637CF2"/>
    <w:rsid w:val="00637D3A"/>
    <w:rsid w:val="00640AC8"/>
    <w:rsid w:val="00640DB4"/>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8EF"/>
    <w:rsid w:val="00646B80"/>
    <w:rsid w:val="006476C1"/>
    <w:rsid w:val="006479A1"/>
    <w:rsid w:val="00650A2F"/>
    <w:rsid w:val="00650A85"/>
    <w:rsid w:val="00650E63"/>
    <w:rsid w:val="006517D4"/>
    <w:rsid w:val="006517E2"/>
    <w:rsid w:val="00651D78"/>
    <w:rsid w:val="00651E4B"/>
    <w:rsid w:val="006526EB"/>
    <w:rsid w:val="00652AE7"/>
    <w:rsid w:val="00652B03"/>
    <w:rsid w:val="00652EDD"/>
    <w:rsid w:val="00652EF7"/>
    <w:rsid w:val="00653046"/>
    <w:rsid w:val="00653340"/>
    <w:rsid w:val="006535E7"/>
    <w:rsid w:val="0065435C"/>
    <w:rsid w:val="00654B98"/>
    <w:rsid w:val="006551DB"/>
    <w:rsid w:val="006552BE"/>
    <w:rsid w:val="00655485"/>
    <w:rsid w:val="006554EB"/>
    <w:rsid w:val="00656DC1"/>
    <w:rsid w:val="006576D5"/>
    <w:rsid w:val="00657998"/>
    <w:rsid w:val="00660599"/>
    <w:rsid w:val="0066097D"/>
    <w:rsid w:val="00661472"/>
    <w:rsid w:val="00661CFA"/>
    <w:rsid w:val="00661E75"/>
    <w:rsid w:val="00662790"/>
    <w:rsid w:val="00662850"/>
    <w:rsid w:val="006631E8"/>
    <w:rsid w:val="00663B21"/>
    <w:rsid w:val="00663B52"/>
    <w:rsid w:val="00664190"/>
    <w:rsid w:val="0066426F"/>
    <w:rsid w:val="006642FE"/>
    <w:rsid w:val="0066435B"/>
    <w:rsid w:val="00664444"/>
    <w:rsid w:val="00664F64"/>
    <w:rsid w:val="00665026"/>
    <w:rsid w:val="006656D7"/>
    <w:rsid w:val="00665FB7"/>
    <w:rsid w:val="00666021"/>
    <w:rsid w:val="0066668D"/>
    <w:rsid w:val="00666951"/>
    <w:rsid w:val="00666E01"/>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536"/>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43"/>
    <w:rsid w:val="0068499F"/>
    <w:rsid w:val="006850C3"/>
    <w:rsid w:val="00685600"/>
    <w:rsid w:val="00685D77"/>
    <w:rsid w:val="00686286"/>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97EEA"/>
    <w:rsid w:val="006A051C"/>
    <w:rsid w:val="006A07A3"/>
    <w:rsid w:val="006A0A2B"/>
    <w:rsid w:val="006A1732"/>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0D1E"/>
    <w:rsid w:val="006B1E0C"/>
    <w:rsid w:val="006B28B0"/>
    <w:rsid w:val="006B2E92"/>
    <w:rsid w:val="006B2EB6"/>
    <w:rsid w:val="006B3A1F"/>
    <w:rsid w:val="006B45B6"/>
    <w:rsid w:val="006B45FC"/>
    <w:rsid w:val="006B4711"/>
    <w:rsid w:val="006B60BF"/>
    <w:rsid w:val="006B6247"/>
    <w:rsid w:val="006B6360"/>
    <w:rsid w:val="006B640E"/>
    <w:rsid w:val="006B7454"/>
    <w:rsid w:val="006B7ADE"/>
    <w:rsid w:val="006B7C61"/>
    <w:rsid w:val="006C00B6"/>
    <w:rsid w:val="006C06FA"/>
    <w:rsid w:val="006C0C5A"/>
    <w:rsid w:val="006C1081"/>
    <w:rsid w:val="006C147A"/>
    <w:rsid w:val="006C24B3"/>
    <w:rsid w:val="006C2A0B"/>
    <w:rsid w:val="006C2D66"/>
    <w:rsid w:val="006C2DD8"/>
    <w:rsid w:val="006C3082"/>
    <w:rsid w:val="006C356C"/>
    <w:rsid w:val="006C359D"/>
    <w:rsid w:val="006C41FE"/>
    <w:rsid w:val="006C42C1"/>
    <w:rsid w:val="006C496F"/>
    <w:rsid w:val="006C4F51"/>
    <w:rsid w:val="006C5212"/>
    <w:rsid w:val="006C596F"/>
    <w:rsid w:val="006C5B32"/>
    <w:rsid w:val="006C5C58"/>
    <w:rsid w:val="006C5C76"/>
    <w:rsid w:val="006C5DD6"/>
    <w:rsid w:val="006C654D"/>
    <w:rsid w:val="006C737E"/>
    <w:rsid w:val="006C738C"/>
    <w:rsid w:val="006D1544"/>
    <w:rsid w:val="006D1F17"/>
    <w:rsid w:val="006D1F1E"/>
    <w:rsid w:val="006D1FCF"/>
    <w:rsid w:val="006D22EE"/>
    <w:rsid w:val="006D23A5"/>
    <w:rsid w:val="006D2C05"/>
    <w:rsid w:val="006D3251"/>
    <w:rsid w:val="006D36C0"/>
    <w:rsid w:val="006D3F20"/>
    <w:rsid w:val="006D4099"/>
    <w:rsid w:val="006D464B"/>
    <w:rsid w:val="006D4C47"/>
    <w:rsid w:val="006D5202"/>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876"/>
    <w:rsid w:val="006E6FBC"/>
    <w:rsid w:val="006E7D1A"/>
    <w:rsid w:val="006F01D4"/>
    <w:rsid w:val="006F0497"/>
    <w:rsid w:val="006F08B1"/>
    <w:rsid w:val="006F0A35"/>
    <w:rsid w:val="006F0B81"/>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FA1"/>
    <w:rsid w:val="007001E2"/>
    <w:rsid w:val="00700685"/>
    <w:rsid w:val="00701194"/>
    <w:rsid w:val="00701808"/>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6DF"/>
    <w:rsid w:val="007068BE"/>
    <w:rsid w:val="00706906"/>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E39"/>
    <w:rsid w:val="00717B51"/>
    <w:rsid w:val="00717DE2"/>
    <w:rsid w:val="00720693"/>
    <w:rsid w:val="00720D83"/>
    <w:rsid w:val="00720EC4"/>
    <w:rsid w:val="007220EF"/>
    <w:rsid w:val="007225AC"/>
    <w:rsid w:val="007228A3"/>
    <w:rsid w:val="00722C37"/>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399"/>
    <w:rsid w:val="0073249E"/>
    <w:rsid w:val="00732EEC"/>
    <w:rsid w:val="00733E3D"/>
    <w:rsid w:val="00733E8E"/>
    <w:rsid w:val="00734416"/>
    <w:rsid w:val="00734510"/>
    <w:rsid w:val="00735022"/>
    <w:rsid w:val="0073539A"/>
    <w:rsid w:val="007365D2"/>
    <w:rsid w:val="00737B7D"/>
    <w:rsid w:val="00740168"/>
    <w:rsid w:val="007404BB"/>
    <w:rsid w:val="00740800"/>
    <w:rsid w:val="00741C2F"/>
    <w:rsid w:val="00741C54"/>
    <w:rsid w:val="007422EC"/>
    <w:rsid w:val="0074261E"/>
    <w:rsid w:val="00742ADE"/>
    <w:rsid w:val="00742F0C"/>
    <w:rsid w:val="00743136"/>
    <w:rsid w:val="00743208"/>
    <w:rsid w:val="00743AEB"/>
    <w:rsid w:val="00743AF2"/>
    <w:rsid w:val="00743C36"/>
    <w:rsid w:val="00743DB8"/>
    <w:rsid w:val="00744F23"/>
    <w:rsid w:val="0074502D"/>
    <w:rsid w:val="00745896"/>
    <w:rsid w:val="00745AD7"/>
    <w:rsid w:val="00746607"/>
    <w:rsid w:val="00746DE4"/>
    <w:rsid w:val="00746F0F"/>
    <w:rsid w:val="0074776C"/>
    <w:rsid w:val="00750851"/>
    <w:rsid w:val="00750DEF"/>
    <w:rsid w:val="0075251A"/>
    <w:rsid w:val="007525BE"/>
    <w:rsid w:val="00752740"/>
    <w:rsid w:val="00752A2C"/>
    <w:rsid w:val="00752D24"/>
    <w:rsid w:val="00753688"/>
    <w:rsid w:val="007540F8"/>
    <w:rsid w:val="00754966"/>
    <w:rsid w:val="00754B25"/>
    <w:rsid w:val="00755A06"/>
    <w:rsid w:val="00755EC6"/>
    <w:rsid w:val="0075622F"/>
    <w:rsid w:val="00756940"/>
    <w:rsid w:val="007569C1"/>
    <w:rsid w:val="00757213"/>
    <w:rsid w:val="007572E7"/>
    <w:rsid w:val="0075751A"/>
    <w:rsid w:val="00757709"/>
    <w:rsid w:val="00757F72"/>
    <w:rsid w:val="0076050C"/>
    <w:rsid w:val="00760904"/>
    <w:rsid w:val="00761593"/>
    <w:rsid w:val="007616EF"/>
    <w:rsid w:val="0076170B"/>
    <w:rsid w:val="00762039"/>
    <w:rsid w:val="00762083"/>
    <w:rsid w:val="0076225C"/>
    <w:rsid w:val="00762A23"/>
    <w:rsid w:val="00763106"/>
    <w:rsid w:val="007637CC"/>
    <w:rsid w:val="00763BF2"/>
    <w:rsid w:val="00763F9D"/>
    <w:rsid w:val="00763FF6"/>
    <w:rsid w:val="0076635D"/>
    <w:rsid w:val="00766C0F"/>
    <w:rsid w:val="00767CDD"/>
    <w:rsid w:val="00770240"/>
    <w:rsid w:val="00770265"/>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CD9"/>
    <w:rsid w:val="0077718D"/>
    <w:rsid w:val="00777D3B"/>
    <w:rsid w:val="007801EF"/>
    <w:rsid w:val="00780441"/>
    <w:rsid w:val="00781061"/>
    <w:rsid w:val="007810A7"/>
    <w:rsid w:val="007812F5"/>
    <w:rsid w:val="007815A0"/>
    <w:rsid w:val="00782499"/>
    <w:rsid w:val="007825C6"/>
    <w:rsid w:val="007826B8"/>
    <w:rsid w:val="00782E1F"/>
    <w:rsid w:val="00782F5C"/>
    <w:rsid w:val="0078330E"/>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682"/>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2F5"/>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7F5E"/>
    <w:rsid w:val="007B04CF"/>
    <w:rsid w:val="007B28E5"/>
    <w:rsid w:val="007B3D63"/>
    <w:rsid w:val="007B4770"/>
    <w:rsid w:val="007B50BD"/>
    <w:rsid w:val="007B550F"/>
    <w:rsid w:val="007B5694"/>
    <w:rsid w:val="007B5792"/>
    <w:rsid w:val="007B5D8F"/>
    <w:rsid w:val="007B5DF8"/>
    <w:rsid w:val="007B6378"/>
    <w:rsid w:val="007B6583"/>
    <w:rsid w:val="007B664E"/>
    <w:rsid w:val="007B694B"/>
    <w:rsid w:val="007B7142"/>
    <w:rsid w:val="007B7662"/>
    <w:rsid w:val="007B76C1"/>
    <w:rsid w:val="007B7AEA"/>
    <w:rsid w:val="007C05C7"/>
    <w:rsid w:val="007C0882"/>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61D5"/>
    <w:rsid w:val="007D7022"/>
    <w:rsid w:val="007D7357"/>
    <w:rsid w:val="007D7648"/>
    <w:rsid w:val="007D79D2"/>
    <w:rsid w:val="007D7B64"/>
    <w:rsid w:val="007E0269"/>
    <w:rsid w:val="007E11AB"/>
    <w:rsid w:val="007E1680"/>
    <w:rsid w:val="007E18E1"/>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02"/>
    <w:rsid w:val="007F0266"/>
    <w:rsid w:val="007F02AC"/>
    <w:rsid w:val="007F040C"/>
    <w:rsid w:val="007F1B03"/>
    <w:rsid w:val="007F2333"/>
    <w:rsid w:val="007F236C"/>
    <w:rsid w:val="007F2AF6"/>
    <w:rsid w:val="007F309D"/>
    <w:rsid w:val="007F316B"/>
    <w:rsid w:val="007F369E"/>
    <w:rsid w:val="007F3AF8"/>
    <w:rsid w:val="007F4303"/>
    <w:rsid w:val="007F5161"/>
    <w:rsid w:val="007F538C"/>
    <w:rsid w:val="007F544A"/>
    <w:rsid w:val="007F54E4"/>
    <w:rsid w:val="007F59AD"/>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A46"/>
    <w:rsid w:val="00810CF6"/>
    <w:rsid w:val="00811AB5"/>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9A"/>
    <w:rsid w:val="00817477"/>
    <w:rsid w:val="008175EA"/>
    <w:rsid w:val="0082163F"/>
    <w:rsid w:val="00821C82"/>
    <w:rsid w:val="008220E8"/>
    <w:rsid w:val="008221B3"/>
    <w:rsid w:val="008222A4"/>
    <w:rsid w:val="008227C5"/>
    <w:rsid w:val="00822829"/>
    <w:rsid w:val="00822D65"/>
    <w:rsid w:val="00822D95"/>
    <w:rsid w:val="00823348"/>
    <w:rsid w:val="0082367B"/>
    <w:rsid w:val="00824263"/>
    <w:rsid w:val="008250D0"/>
    <w:rsid w:val="0082524E"/>
    <w:rsid w:val="008262A9"/>
    <w:rsid w:val="00826570"/>
    <w:rsid w:val="00826B46"/>
    <w:rsid w:val="00827394"/>
    <w:rsid w:val="008273A8"/>
    <w:rsid w:val="00827B49"/>
    <w:rsid w:val="00827C20"/>
    <w:rsid w:val="00830845"/>
    <w:rsid w:val="0083085F"/>
    <w:rsid w:val="00830923"/>
    <w:rsid w:val="00830A1A"/>
    <w:rsid w:val="00830B95"/>
    <w:rsid w:val="00830C63"/>
    <w:rsid w:val="00830F9B"/>
    <w:rsid w:val="00831162"/>
    <w:rsid w:val="00831214"/>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13B"/>
    <w:rsid w:val="00851295"/>
    <w:rsid w:val="008516FB"/>
    <w:rsid w:val="00851A91"/>
    <w:rsid w:val="00852069"/>
    <w:rsid w:val="008523DE"/>
    <w:rsid w:val="00852625"/>
    <w:rsid w:val="00852905"/>
    <w:rsid w:val="008531CB"/>
    <w:rsid w:val="008536E3"/>
    <w:rsid w:val="008539AE"/>
    <w:rsid w:val="00853BEF"/>
    <w:rsid w:val="0085446B"/>
    <w:rsid w:val="0085451D"/>
    <w:rsid w:val="0085455B"/>
    <w:rsid w:val="008547DA"/>
    <w:rsid w:val="00854FD4"/>
    <w:rsid w:val="00855128"/>
    <w:rsid w:val="008563F2"/>
    <w:rsid w:val="00860BF2"/>
    <w:rsid w:val="00861CB4"/>
    <w:rsid w:val="00862875"/>
    <w:rsid w:val="00863288"/>
    <w:rsid w:val="008633A0"/>
    <w:rsid w:val="00863A7E"/>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7F9"/>
    <w:rsid w:val="008749BA"/>
    <w:rsid w:val="008750E4"/>
    <w:rsid w:val="00875BD7"/>
    <w:rsid w:val="00875E8C"/>
    <w:rsid w:val="0087614A"/>
    <w:rsid w:val="00876C00"/>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D6D"/>
    <w:rsid w:val="00886DBB"/>
    <w:rsid w:val="00887318"/>
    <w:rsid w:val="0088767E"/>
    <w:rsid w:val="00887AEF"/>
    <w:rsid w:val="00887DBB"/>
    <w:rsid w:val="008903E8"/>
    <w:rsid w:val="0089056E"/>
    <w:rsid w:val="00890B60"/>
    <w:rsid w:val="00891AE7"/>
    <w:rsid w:val="00891C18"/>
    <w:rsid w:val="00891D45"/>
    <w:rsid w:val="00891E71"/>
    <w:rsid w:val="00892499"/>
    <w:rsid w:val="00893FE0"/>
    <w:rsid w:val="00894763"/>
    <w:rsid w:val="008947B2"/>
    <w:rsid w:val="0089542F"/>
    <w:rsid w:val="008958A7"/>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C9"/>
    <w:rsid w:val="008A23D5"/>
    <w:rsid w:val="008A2542"/>
    <w:rsid w:val="008A2987"/>
    <w:rsid w:val="008A3237"/>
    <w:rsid w:val="008A377F"/>
    <w:rsid w:val="008A3D12"/>
    <w:rsid w:val="008A4914"/>
    <w:rsid w:val="008A4A2A"/>
    <w:rsid w:val="008A4ECE"/>
    <w:rsid w:val="008A55E1"/>
    <w:rsid w:val="008A5FE4"/>
    <w:rsid w:val="008A63C8"/>
    <w:rsid w:val="008A6AF8"/>
    <w:rsid w:val="008A7186"/>
    <w:rsid w:val="008A7E90"/>
    <w:rsid w:val="008B02F0"/>
    <w:rsid w:val="008B071A"/>
    <w:rsid w:val="008B0987"/>
    <w:rsid w:val="008B0B3B"/>
    <w:rsid w:val="008B0FD1"/>
    <w:rsid w:val="008B103D"/>
    <w:rsid w:val="008B1258"/>
    <w:rsid w:val="008B1C9A"/>
    <w:rsid w:val="008B1ED3"/>
    <w:rsid w:val="008B2193"/>
    <w:rsid w:val="008B271F"/>
    <w:rsid w:val="008B31F6"/>
    <w:rsid w:val="008B3424"/>
    <w:rsid w:val="008B3574"/>
    <w:rsid w:val="008B3733"/>
    <w:rsid w:val="008B3A28"/>
    <w:rsid w:val="008B4490"/>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AC"/>
    <w:rsid w:val="008C7E5E"/>
    <w:rsid w:val="008C7ED6"/>
    <w:rsid w:val="008D0115"/>
    <w:rsid w:val="008D2B99"/>
    <w:rsid w:val="008D2D6D"/>
    <w:rsid w:val="008D4005"/>
    <w:rsid w:val="008D42D3"/>
    <w:rsid w:val="008D4384"/>
    <w:rsid w:val="008D496B"/>
    <w:rsid w:val="008D5364"/>
    <w:rsid w:val="008D55D4"/>
    <w:rsid w:val="008D569D"/>
    <w:rsid w:val="008D5ACA"/>
    <w:rsid w:val="008D5E72"/>
    <w:rsid w:val="008D6280"/>
    <w:rsid w:val="008D669C"/>
    <w:rsid w:val="008D718C"/>
    <w:rsid w:val="008D79C1"/>
    <w:rsid w:val="008D7E99"/>
    <w:rsid w:val="008E0139"/>
    <w:rsid w:val="008E01F8"/>
    <w:rsid w:val="008E028E"/>
    <w:rsid w:val="008E03EF"/>
    <w:rsid w:val="008E0F17"/>
    <w:rsid w:val="008E120A"/>
    <w:rsid w:val="008E1220"/>
    <w:rsid w:val="008E1C0E"/>
    <w:rsid w:val="008E1E2E"/>
    <w:rsid w:val="008E2319"/>
    <w:rsid w:val="008E2A0D"/>
    <w:rsid w:val="008E2BF2"/>
    <w:rsid w:val="008E3F74"/>
    <w:rsid w:val="008E40A9"/>
    <w:rsid w:val="008E443E"/>
    <w:rsid w:val="008E44AF"/>
    <w:rsid w:val="008E4C86"/>
    <w:rsid w:val="008E5B05"/>
    <w:rsid w:val="008E6827"/>
    <w:rsid w:val="008E6CA2"/>
    <w:rsid w:val="008E6D52"/>
    <w:rsid w:val="008E6EC4"/>
    <w:rsid w:val="008E7B54"/>
    <w:rsid w:val="008F047F"/>
    <w:rsid w:val="008F07C6"/>
    <w:rsid w:val="008F0D13"/>
    <w:rsid w:val="008F11A0"/>
    <w:rsid w:val="008F166B"/>
    <w:rsid w:val="008F1FE9"/>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92"/>
    <w:rsid w:val="00900412"/>
    <w:rsid w:val="009008E4"/>
    <w:rsid w:val="00900A7D"/>
    <w:rsid w:val="00900BBD"/>
    <w:rsid w:val="00900BED"/>
    <w:rsid w:val="0090135B"/>
    <w:rsid w:val="00901ABA"/>
    <w:rsid w:val="00901CDB"/>
    <w:rsid w:val="0090204B"/>
    <w:rsid w:val="00902531"/>
    <w:rsid w:val="00902C74"/>
    <w:rsid w:val="00903650"/>
    <w:rsid w:val="0090454C"/>
    <w:rsid w:val="009054CE"/>
    <w:rsid w:val="009059BC"/>
    <w:rsid w:val="0090647D"/>
    <w:rsid w:val="009068B7"/>
    <w:rsid w:val="00906AD5"/>
    <w:rsid w:val="00910139"/>
    <w:rsid w:val="00910538"/>
    <w:rsid w:val="0091056D"/>
    <w:rsid w:val="00911C12"/>
    <w:rsid w:val="00912056"/>
    <w:rsid w:val="00912DD2"/>
    <w:rsid w:val="00913A72"/>
    <w:rsid w:val="00914138"/>
    <w:rsid w:val="00914842"/>
    <w:rsid w:val="00914C43"/>
    <w:rsid w:val="00915284"/>
    <w:rsid w:val="00915C94"/>
    <w:rsid w:val="0091611F"/>
    <w:rsid w:val="00916521"/>
    <w:rsid w:val="00916884"/>
    <w:rsid w:val="009175C9"/>
    <w:rsid w:val="00917764"/>
    <w:rsid w:val="00917A51"/>
    <w:rsid w:val="00917C2E"/>
    <w:rsid w:val="0092000E"/>
    <w:rsid w:val="0092060A"/>
    <w:rsid w:val="00920706"/>
    <w:rsid w:val="00920ECE"/>
    <w:rsid w:val="00920FF1"/>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76F2"/>
    <w:rsid w:val="0092775C"/>
    <w:rsid w:val="00927A97"/>
    <w:rsid w:val="00927E76"/>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70EE"/>
    <w:rsid w:val="009377C5"/>
    <w:rsid w:val="00937C31"/>
    <w:rsid w:val="0094002A"/>
    <w:rsid w:val="0094005C"/>
    <w:rsid w:val="00940B62"/>
    <w:rsid w:val="00940F30"/>
    <w:rsid w:val="009412F3"/>
    <w:rsid w:val="0094171F"/>
    <w:rsid w:val="009418D6"/>
    <w:rsid w:val="00941B1A"/>
    <w:rsid w:val="00941CED"/>
    <w:rsid w:val="009421DE"/>
    <w:rsid w:val="0094254D"/>
    <w:rsid w:val="0094292B"/>
    <w:rsid w:val="00942970"/>
    <w:rsid w:val="00942C0E"/>
    <w:rsid w:val="009433A3"/>
    <w:rsid w:val="00943493"/>
    <w:rsid w:val="0094369B"/>
    <w:rsid w:val="00943BF3"/>
    <w:rsid w:val="00943FFC"/>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ACD"/>
    <w:rsid w:val="00952CBA"/>
    <w:rsid w:val="00953963"/>
    <w:rsid w:val="00953993"/>
    <w:rsid w:val="00953DA3"/>
    <w:rsid w:val="00953F77"/>
    <w:rsid w:val="009542BE"/>
    <w:rsid w:val="00954509"/>
    <w:rsid w:val="009549EA"/>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2D91"/>
    <w:rsid w:val="0097355D"/>
    <w:rsid w:val="009736FB"/>
    <w:rsid w:val="009738F2"/>
    <w:rsid w:val="009742C7"/>
    <w:rsid w:val="009747E1"/>
    <w:rsid w:val="00974AD0"/>
    <w:rsid w:val="00974D6A"/>
    <w:rsid w:val="00975F6D"/>
    <w:rsid w:val="0097694B"/>
    <w:rsid w:val="00976FB7"/>
    <w:rsid w:val="009779AE"/>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439"/>
    <w:rsid w:val="00984761"/>
    <w:rsid w:val="009847F1"/>
    <w:rsid w:val="009849F0"/>
    <w:rsid w:val="00984DDA"/>
    <w:rsid w:val="00984E80"/>
    <w:rsid w:val="00985220"/>
    <w:rsid w:val="00985500"/>
    <w:rsid w:val="009856E1"/>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5D25"/>
    <w:rsid w:val="009A6462"/>
    <w:rsid w:val="009A68B6"/>
    <w:rsid w:val="009B00B3"/>
    <w:rsid w:val="009B032B"/>
    <w:rsid w:val="009B0334"/>
    <w:rsid w:val="009B0D35"/>
    <w:rsid w:val="009B1333"/>
    <w:rsid w:val="009B13BE"/>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6D75"/>
    <w:rsid w:val="009B79A3"/>
    <w:rsid w:val="009C0216"/>
    <w:rsid w:val="009C039B"/>
    <w:rsid w:val="009C07BE"/>
    <w:rsid w:val="009C0B52"/>
    <w:rsid w:val="009C0FA4"/>
    <w:rsid w:val="009C147C"/>
    <w:rsid w:val="009C1A8E"/>
    <w:rsid w:val="009C1F7B"/>
    <w:rsid w:val="009C2263"/>
    <w:rsid w:val="009C28EA"/>
    <w:rsid w:val="009C2A7E"/>
    <w:rsid w:val="009C2EA5"/>
    <w:rsid w:val="009C3001"/>
    <w:rsid w:val="009C300C"/>
    <w:rsid w:val="009C302A"/>
    <w:rsid w:val="009C32BD"/>
    <w:rsid w:val="009C3BAB"/>
    <w:rsid w:val="009C3F32"/>
    <w:rsid w:val="009C47C0"/>
    <w:rsid w:val="009C4841"/>
    <w:rsid w:val="009C4870"/>
    <w:rsid w:val="009C4D51"/>
    <w:rsid w:val="009C4E1F"/>
    <w:rsid w:val="009C5461"/>
    <w:rsid w:val="009C643E"/>
    <w:rsid w:val="009C79AF"/>
    <w:rsid w:val="009C7BBB"/>
    <w:rsid w:val="009C7CE3"/>
    <w:rsid w:val="009C7E63"/>
    <w:rsid w:val="009D0043"/>
    <w:rsid w:val="009D1847"/>
    <w:rsid w:val="009D1EBB"/>
    <w:rsid w:val="009D2559"/>
    <w:rsid w:val="009D263B"/>
    <w:rsid w:val="009D26E2"/>
    <w:rsid w:val="009D28A0"/>
    <w:rsid w:val="009D3589"/>
    <w:rsid w:val="009D3A91"/>
    <w:rsid w:val="009D41A6"/>
    <w:rsid w:val="009D4AF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932"/>
    <w:rsid w:val="009E6D94"/>
    <w:rsid w:val="009E6E3A"/>
    <w:rsid w:val="009E7685"/>
    <w:rsid w:val="009E77EC"/>
    <w:rsid w:val="009F0345"/>
    <w:rsid w:val="009F03D2"/>
    <w:rsid w:val="009F046E"/>
    <w:rsid w:val="009F063B"/>
    <w:rsid w:val="009F0CAF"/>
    <w:rsid w:val="009F198F"/>
    <w:rsid w:val="009F1C81"/>
    <w:rsid w:val="009F1E0E"/>
    <w:rsid w:val="009F208E"/>
    <w:rsid w:val="009F20D2"/>
    <w:rsid w:val="009F25F9"/>
    <w:rsid w:val="009F29A5"/>
    <w:rsid w:val="009F29A8"/>
    <w:rsid w:val="009F2B58"/>
    <w:rsid w:val="009F2E32"/>
    <w:rsid w:val="009F2EBF"/>
    <w:rsid w:val="009F2F2D"/>
    <w:rsid w:val="009F33E9"/>
    <w:rsid w:val="009F3C86"/>
    <w:rsid w:val="009F3D7C"/>
    <w:rsid w:val="009F4496"/>
    <w:rsid w:val="009F4D73"/>
    <w:rsid w:val="009F5632"/>
    <w:rsid w:val="009F59DB"/>
    <w:rsid w:val="009F64F6"/>
    <w:rsid w:val="009F6508"/>
    <w:rsid w:val="009F66B3"/>
    <w:rsid w:val="009F753F"/>
    <w:rsid w:val="009F7A65"/>
    <w:rsid w:val="009F7FA1"/>
    <w:rsid w:val="00A00564"/>
    <w:rsid w:val="00A006C4"/>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402D"/>
    <w:rsid w:val="00A34467"/>
    <w:rsid w:val="00A349B3"/>
    <w:rsid w:val="00A35413"/>
    <w:rsid w:val="00A3580E"/>
    <w:rsid w:val="00A3592F"/>
    <w:rsid w:val="00A35BDB"/>
    <w:rsid w:val="00A36609"/>
    <w:rsid w:val="00A3668C"/>
    <w:rsid w:val="00A366F0"/>
    <w:rsid w:val="00A37124"/>
    <w:rsid w:val="00A37383"/>
    <w:rsid w:val="00A37474"/>
    <w:rsid w:val="00A40072"/>
    <w:rsid w:val="00A400D2"/>
    <w:rsid w:val="00A4092B"/>
    <w:rsid w:val="00A414F8"/>
    <w:rsid w:val="00A4193F"/>
    <w:rsid w:val="00A41AA4"/>
    <w:rsid w:val="00A41E57"/>
    <w:rsid w:val="00A42933"/>
    <w:rsid w:val="00A429ED"/>
    <w:rsid w:val="00A42C73"/>
    <w:rsid w:val="00A432A7"/>
    <w:rsid w:val="00A43383"/>
    <w:rsid w:val="00A44577"/>
    <w:rsid w:val="00A455F8"/>
    <w:rsid w:val="00A45B5E"/>
    <w:rsid w:val="00A45DEE"/>
    <w:rsid w:val="00A46D32"/>
    <w:rsid w:val="00A47718"/>
    <w:rsid w:val="00A47E33"/>
    <w:rsid w:val="00A50315"/>
    <w:rsid w:val="00A50F9D"/>
    <w:rsid w:val="00A51467"/>
    <w:rsid w:val="00A51C7B"/>
    <w:rsid w:val="00A51E59"/>
    <w:rsid w:val="00A529FC"/>
    <w:rsid w:val="00A52CC2"/>
    <w:rsid w:val="00A532F8"/>
    <w:rsid w:val="00A5365A"/>
    <w:rsid w:val="00A53A43"/>
    <w:rsid w:val="00A544B3"/>
    <w:rsid w:val="00A55781"/>
    <w:rsid w:val="00A55BF0"/>
    <w:rsid w:val="00A560DD"/>
    <w:rsid w:val="00A56222"/>
    <w:rsid w:val="00A564BD"/>
    <w:rsid w:val="00A57148"/>
    <w:rsid w:val="00A5734D"/>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57D"/>
    <w:rsid w:val="00A7673F"/>
    <w:rsid w:val="00A769BD"/>
    <w:rsid w:val="00A76EEF"/>
    <w:rsid w:val="00A77088"/>
    <w:rsid w:val="00A77094"/>
    <w:rsid w:val="00A77275"/>
    <w:rsid w:val="00A776A1"/>
    <w:rsid w:val="00A777BF"/>
    <w:rsid w:val="00A77838"/>
    <w:rsid w:val="00A77DDF"/>
    <w:rsid w:val="00A800B1"/>
    <w:rsid w:val="00A80138"/>
    <w:rsid w:val="00A804BF"/>
    <w:rsid w:val="00A8056E"/>
    <w:rsid w:val="00A81720"/>
    <w:rsid w:val="00A8176D"/>
    <w:rsid w:val="00A81A93"/>
    <w:rsid w:val="00A81BB1"/>
    <w:rsid w:val="00A82955"/>
    <w:rsid w:val="00A830E6"/>
    <w:rsid w:val="00A8328C"/>
    <w:rsid w:val="00A835B3"/>
    <w:rsid w:val="00A83A87"/>
    <w:rsid w:val="00A83D17"/>
    <w:rsid w:val="00A83FD8"/>
    <w:rsid w:val="00A84D3C"/>
    <w:rsid w:val="00A85848"/>
    <w:rsid w:val="00A85892"/>
    <w:rsid w:val="00A85A6E"/>
    <w:rsid w:val="00A90193"/>
    <w:rsid w:val="00A9026B"/>
    <w:rsid w:val="00A90558"/>
    <w:rsid w:val="00A90920"/>
    <w:rsid w:val="00A90C43"/>
    <w:rsid w:val="00A912D2"/>
    <w:rsid w:val="00A915B0"/>
    <w:rsid w:val="00A917D2"/>
    <w:rsid w:val="00A91C0F"/>
    <w:rsid w:val="00A9255C"/>
    <w:rsid w:val="00A93692"/>
    <w:rsid w:val="00A9378A"/>
    <w:rsid w:val="00A939AB"/>
    <w:rsid w:val="00A939CF"/>
    <w:rsid w:val="00A93B15"/>
    <w:rsid w:val="00A93EE4"/>
    <w:rsid w:val="00A93F27"/>
    <w:rsid w:val="00A94466"/>
    <w:rsid w:val="00A94522"/>
    <w:rsid w:val="00A9603C"/>
    <w:rsid w:val="00A966A2"/>
    <w:rsid w:val="00A969AD"/>
    <w:rsid w:val="00A96A5B"/>
    <w:rsid w:val="00A96D20"/>
    <w:rsid w:val="00A973DB"/>
    <w:rsid w:val="00A9770C"/>
    <w:rsid w:val="00A9778F"/>
    <w:rsid w:val="00AA03C4"/>
    <w:rsid w:val="00AA07DB"/>
    <w:rsid w:val="00AA0895"/>
    <w:rsid w:val="00AA178C"/>
    <w:rsid w:val="00AA1B15"/>
    <w:rsid w:val="00AA27E5"/>
    <w:rsid w:val="00AA2BCD"/>
    <w:rsid w:val="00AA2D76"/>
    <w:rsid w:val="00AA2D9A"/>
    <w:rsid w:val="00AA35F6"/>
    <w:rsid w:val="00AA376C"/>
    <w:rsid w:val="00AA3A52"/>
    <w:rsid w:val="00AA447C"/>
    <w:rsid w:val="00AA482E"/>
    <w:rsid w:val="00AA4AE8"/>
    <w:rsid w:val="00AA4C5E"/>
    <w:rsid w:val="00AA4E01"/>
    <w:rsid w:val="00AA5290"/>
    <w:rsid w:val="00AA54D1"/>
    <w:rsid w:val="00AA66FE"/>
    <w:rsid w:val="00AA766C"/>
    <w:rsid w:val="00AA7873"/>
    <w:rsid w:val="00AB0D3C"/>
    <w:rsid w:val="00AB17CE"/>
    <w:rsid w:val="00AB18D3"/>
    <w:rsid w:val="00AB210E"/>
    <w:rsid w:val="00AB28F0"/>
    <w:rsid w:val="00AB2D01"/>
    <w:rsid w:val="00AB33F8"/>
    <w:rsid w:val="00AB3707"/>
    <w:rsid w:val="00AB3976"/>
    <w:rsid w:val="00AB415C"/>
    <w:rsid w:val="00AB4232"/>
    <w:rsid w:val="00AB49BB"/>
    <w:rsid w:val="00AB5941"/>
    <w:rsid w:val="00AB63A8"/>
    <w:rsid w:val="00AB6ECD"/>
    <w:rsid w:val="00AB7062"/>
    <w:rsid w:val="00AB706E"/>
    <w:rsid w:val="00AB7262"/>
    <w:rsid w:val="00AB7531"/>
    <w:rsid w:val="00AC03BA"/>
    <w:rsid w:val="00AC115A"/>
    <w:rsid w:val="00AC160E"/>
    <w:rsid w:val="00AC1C1D"/>
    <w:rsid w:val="00AC1FDA"/>
    <w:rsid w:val="00AC2600"/>
    <w:rsid w:val="00AC2CB5"/>
    <w:rsid w:val="00AC2FA9"/>
    <w:rsid w:val="00AC33DD"/>
    <w:rsid w:val="00AC36A2"/>
    <w:rsid w:val="00AC3E13"/>
    <w:rsid w:val="00AC447F"/>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F4B"/>
    <w:rsid w:val="00AD207B"/>
    <w:rsid w:val="00AD2216"/>
    <w:rsid w:val="00AD2519"/>
    <w:rsid w:val="00AD2E07"/>
    <w:rsid w:val="00AD33BE"/>
    <w:rsid w:val="00AD4186"/>
    <w:rsid w:val="00AD4867"/>
    <w:rsid w:val="00AD4B2E"/>
    <w:rsid w:val="00AD4ECA"/>
    <w:rsid w:val="00AD5395"/>
    <w:rsid w:val="00AD5678"/>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51F4"/>
    <w:rsid w:val="00AE53BC"/>
    <w:rsid w:val="00AE5FBA"/>
    <w:rsid w:val="00AE6022"/>
    <w:rsid w:val="00AE69A0"/>
    <w:rsid w:val="00AE70F4"/>
    <w:rsid w:val="00AE72CC"/>
    <w:rsid w:val="00AE752E"/>
    <w:rsid w:val="00AE7711"/>
    <w:rsid w:val="00AE7A2C"/>
    <w:rsid w:val="00AE7C8C"/>
    <w:rsid w:val="00AF054C"/>
    <w:rsid w:val="00AF0C7A"/>
    <w:rsid w:val="00AF0DAF"/>
    <w:rsid w:val="00AF1A7A"/>
    <w:rsid w:val="00AF1F24"/>
    <w:rsid w:val="00AF23CA"/>
    <w:rsid w:val="00AF29F9"/>
    <w:rsid w:val="00AF2F3B"/>
    <w:rsid w:val="00AF373A"/>
    <w:rsid w:val="00AF3B7D"/>
    <w:rsid w:val="00AF3C29"/>
    <w:rsid w:val="00AF4527"/>
    <w:rsid w:val="00AF5276"/>
    <w:rsid w:val="00AF56C1"/>
    <w:rsid w:val="00AF60B7"/>
    <w:rsid w:val="00AF6F21"/>
    <w:rsid w:val="00AF7674"/>
    <w:rsid w:val="00B002BE"/>
    <w:rsid w:val="00B00332"/>
    <w:rsid w:val="00B009CD"/>
    <w:rsid w:val="00B01531"/>
    <w:rsid w:val="00B01A5D"/>
    <w:rsid w:val="00B02706"/>
    <w:rsid w:val="00B02D5B"/>
    <w:rsid w:val="00B0335F"/>
    <w:rsid w:val="00B03C2F"/>
    <w:rsid w:val="00B03D20"/>
    <w:rsid w:val="00B03E29"/>
    <w:rsid w:val="00B051F3"/>
    <w:rsid w:val="00B05613"/>
    <w:rsid w:val="00B058E3"/>
    <w:rsid w:val="00B068F0"/>
    <w:rsid w:val="00B0699A"/>
    <w:rsid w:val="00B0758C"/>
    <w:rsid w:val="00B10314"/>
    <w:rsid w:val="00B10460"/>
    <w:rsid w:val="00B105EF"/>
    <w:rsid w:val="00B10802"/>
    <w:rsid w:val="00B10C86"/>
    <w:rsid w:val="00B1153E"/>
    <w:rsid w:val="00B12739"/>
    <w:rsid w:val="00B13413"/>
    <w:rsid w:val="00B13DE7"/>
    <w:rsid w:val="00B149A0"/>
    <w:rsid w:val="00B14EED"/>
    <w:rsid w:val="00B1507A"/>
    <w:rsid w:val="00B150CC"/>
    <w:rsid w:val="00B1534D"/>
    <w:rsid w:val="00B15AF1"/>
    <w:rsid w:val="00B15B88"/>
    <w:rsid w:val="00B15D77"/>
    <w:rsid w:val="00B15ECE"/>
    <w:rsid w:val="00B16323"/>
    <w:rsid w:val="00B16429"/>
    <w:rsid w:val="00B16A03"/>
    <w:rsid w:val="00B16C1E"/>
    <w:rsid w:val="00B16D4B"/>
    <w:rsid w:val="00B16D95"/>
    <w:rsid w:val="00B16DBD"/>
    <w:rsid w:val="00B17113"/>
    <w:rsid w:val="00B17A8F"/>
    <w:rsid w:val="00B17FD4"/>
    <w:rsid w:val="00B206CC"/>
    <w:rsid w:val="00B21703"/>
    <w:rsid w:val="00B21D85"/>
    <w:rsid w:val="00B2237B"/>
    <w:rsid w:val="00B2282D"/>
    <w:rsid w:val="00B22F37"/>
    <w:rsid w:val="00B24007"/>
    <w:rsid w:val="00B24589"/>
    <w:rsid w:val="00B24925"/>
    <w:rsid w:val="00B257AC"/>
    <w:rsid w:val="00B26072"/>
    <w:rsid w:val="00B26142"/>
    <w:rsid w:val="00B26164"/>
    <w:rsid w:val="00B27384"/>
    <w:rsid w:val="00B300F7"/>
    <w:rsid w:val="00B3029F"/>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1F16"/>
    <w:rsid w:val="00B429DC"/>
    <w:rsid w:val="00B42F5E"/>
    <w:rsid w:val="00B43030"/>
    <w:rsid w:val="00B43493"/>
    <w:rsid w:val="00B43809"/>
    <w:rsid w:val="00B4380A"/>
    <w:rsid w:val="00B439F5"/>
    <w:rsid w:val="00B43A81"/>
    <w:rsid w:val="00B44D56"/>
    <w:rsid w:val="00B4501A"/>
    <w:rsid w:val="00B451AC"/>
    <w:rsid w:val="00B45418"/>
    <w:rsid w:val="00B47B61"/>
    <w:rsid w:val="00B504D1"/>
    <w:rsid w:val="00B50550"/>
    <w:rsid w:val="00B5068A"/>
    <w:rsid w:val="00B509B3"/>
    <w:rsid w:val="00B50D30"/>
    <w:rsid w:val="00B5130D"/>
    <w:rsid w:val="00B51B79"/>
    <w:rsid w:val="00B521C8"/>
    <w:rsid w:val="00B52233"/>
    <w:rsid w:val="00B523B7"/>
    <w:rsid w:val="00B52A0E"/>
    <w:rsid w:val="00B52F91"/>
    <w:rsid w:val="00B52FD2"/>
    <w:rsid w:val="00B52FD8"/>
    <w:rsid w:val="00B533E4"/>
    <w:rsid w:val="00B53BB2"/>
    <w:rsid w:val="00B53BBB"/>
    <w:rsid w:val="00B542AC"/>
    <w:rsid w:val="00B5431F"/>
    <w:rsid w:val="00B543D9"/>
    <w:rsid w:val="00B54A16"/>
    <w:rsid w:val="00B54C7A"/>
    <w:rsid w:val="00B54FD4"/>
    <w:rsid w:val="00B55134"/>
    <w:rsid w:val="00B57302"/>
    <w:rsid w:val="00B57BD5"/>
    <w:rsid w:val="00B57C4F"/>
    <w:rsid w:val="00B57DEE"/>
    <w:rsid w:val="00B6071B"/>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6753F"/>
    <w:rsid w:val="00B7011A"/>
    <w:rsid w:val="00B704C4"/>
    <w:rsid w:val="00B70E11"/>
    <w:rsid w:val="00B70E5A"/>
    <w:rsid w:val="00B71400"/>
    <w:rsid w:val="00B714D1"/>
    <w:rsid w:val="00B71702"/>
    <w:rsid w:val="00B717AC"/>
    <w:rsid w:val="00B71B8F"/>
    <w:rsid w:val="00B7218B"/>
    <w:rsid w:val="00B72490"/>
    <w:rsid w:val="00B72E54"/>
    <w:rsid w:val="00B72E6E"/>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76E5A"/>
    <w:rsid w:val="00B80821"/>
    <w:rsid w:val="00B80F5A"/>
    <w:rsid w:val="00B8103B"/>
    <w:rsid w:val="00B81BAA"/>
    <w:rsid w:val="00B821C1"/>
    <w:rsid w:val="00B8284B"/>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0B90"/>
    <w:rsid w:val="00B91527"/>
    <w:rsid w:val="00B91A54"/>
    <w:rsid w:val="00B91D71"/>
    <w:rsid w:val="00B924B5"/>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73A2"/>
    <w:rsid w:val="00BA73EA"/>
    <w:rsid w:val="00BA7428"/>
    <w:rsid w:val="00BA7C64"/>
    <w:rsid w:val="00BB00B8"/>
    <w:rsid w:val="00BB02EA"/>
    <w:rsid w:val="00BB0714"/>
    <w:rsid w:val="00BB0F0F"/>
    <w:rsid w:val="00BB0F9F"/>
    <w:rsid w:val="00BB10B0"/>
    <w:rsid w:val="00BB1B51"/>
    <w:rsid w:val="00BB1CF0"/>
    <w:rsid w:val="00BB20D6"/>
    <w:rsid w:val="00BB2499"/>
    <w:rsid w:val="00BB2AD2"/>
    <w:rsid w:val="00BB2F69"/>
    <w:rsid w:val="00BB396D"/>
    <w:rsid w:val="00BB4A35"/>
    <w:rsid w:val="00BB4B52"/>
    <w:rsid w:val="00BB4C30"/>
    <w:rsid w:val="00BB4CA7"/>
    <w:rsid w:val="00BB4CC0"/>
    <w:rsid w:val="00BB4D80"/>
    <w:rsid w:val="00BB52FB"/>
    <w:rsid w:val="00BB5530"/>
    <w:rsid w:val="00BB5C1E"/>
    <w:rsid w:val="00BB5E1F"/>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72B"/>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AEA"/>
    <w:rsid w:val="00BE6CF9"/>
    <w:rsid w:val="00BE6D5D"/>
    <w:rsid w:val="00BE6EF4"/>
    <w:rsid w:val="00BE7872"/>
    <w:rsid w:val="00BF08A1"/>
    <w:rsid w:val="00BF08E9"/>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638"/>
    <w:rsid w:val="00BF6AFF"/>
    <w:rsid w:val="00BF6C1E"/>
    <w:rsid w:val="00BF6D39"/>
    <w:rsid w:val="00BF6D85"/>
    <w:rsid w:val="00BF6FBA"/>
    <w:rsid w:val="00BF7CA3"/>
    <w:rsid w:val="00BF7F38"/>
    <w:rsid w:val="00C0065A"/>
    <w:rsid w:val="00C007F9"/>
    <w:rsid w:val="00C00C05"/>
    <w:rsid w:val="00C00ED3"/>
    <w:rsid w:val="00C0127C"/>
    <w:rsid w:val="00C01383"/>
    <w:rsid w:val="00C0191F"/>
    <w:rsid w:val="00C019AC"/>
    <w:rsid w:val="00C01A4B"/>
    <w:rsid w:val="00C01DAF"/>
    <w:rsid w:val="00C01F1C"/>
    <w:rsid w:val="00C01F64"/>
    <w:rsid w:val="00C02691"/>
    <w:rsid w:val="00C02AA3"/>
    <w:rsid w:val="00C0326D"/>
    <w:rsid w:val="00C039B2"/>
    <w:rsid w:val="00C03B2E"/>
    <w:rsid w:val="00C043CB"/>
    <w:rsid w:val="00C04789"/>
    <w:rsid w:val="00C05178"/>
    <w:rsid w:val="00C05216"/>
    <w:rsid w:val="00C05323"/>
    <w:rsid w:val="00C05958"/>
    <w:rsid w:val="00C05E36"/>
    <w:rsid w:val="00C079C9"/>
    <w:rsid w:val="00C10AD3"/>
    <w:rsid w:val="00C1106A"/>
    <w:rsid w:val="00C114E9"/>
    <w:rsid w:val="00C119DD"/>
    <w:rsid w:val="00C119EE"/>
    <w:rsid w:val="00C12178"/>
    <w:rsid w:val="00C12859"/>
    <w:rsid w:val="00C1287A"/>
    <w:rsid w:val="00C13096"/>
    <w:rsid w:val="00C1321F"/>
    <w:rsid w:val="00C13478"/>
    <w:rsid w:val="00C13A21"/>
    <w:rsid w:val="00C1590D"/>
    <w:rsid w:val="00C15B93"/>
    <w:rsid w:val="00C15E30"/>
    <w:rsid w:val="00C1659C"/>
    <w:rsid w:val="00C169F0"/>
    <w:rsid w:val="00C17846"/>
    <w:rsid w:val="00C17B77"/>
    <w:rsid w:val="00C20FAA"/>
    <w:rsid w:val="00C21E16"/>
    <w:rsid w:val="00C21F21"/>
    <w:rsid w:val="00C22039"/>
    <w:rsid w:val="00C22694"/>
    <w:rsid w:val="00C22A69"/>
    <w:rsid w:val="00C23BEB"/>
    <w:rsid w:val="00C243BD"/>
    <w:rsid w:val="00C24466"/>
    <w:rsid w:val="00C24F5A"/>
    <w:rsid w:val="00C24FAA"/>
    <w:rsid w:val="00C25D07"/>
    <w:rsid w:val="00C26086"/>
    <w:rsid w:val="00C261C4"/>
    <w:rsid w:val="00C262AC"/>
    <w:rsid w:val="00C26330"/>
    <w:rsid w:val="00C2683C"/>
    <w:rsid w:val="00C26CB3"/>
    <w:rsid w:val="00C27597"/>
    <w:rsid w:val="00C27A6F"/>
    <w:rsid w:val="00C27D21"/>
    <w:rsid w:val="00C27E74"/>
    <w:rsid w:val="00C3004B"/>
    <w:rsid w:val="00C300A1"/>
    <w:rsid w:val="00C30522"/>
    <w:rsid w:val="00C3087F"/>
    <w:rsid w:val="00C30DC2"/>
    <w:rsid w:val="00C315D7"/>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5A38"/>
    <w:rsid w:val="00C36474"/>
    <w:rsid w:val="00C3668A"/>
    <w:rsid w:val="00C36B2E"/>
    <w:rsid w:val="00C36E26"/>
    <w:rsid w:val="00C36F12"/>
    <w:rsid w:val="00C374F2"/>
    <w:rsid w:val="00C3785E"/>
    <w:rsid w:val="00C379D8"/>
    <w:rsid w:val="00C37CDF"/>
    <w:rsid w:val="00C407CE"/>
    <w:rsid w:val="00C41623"/>
    <w:rsid w:val="00C416AB"/>
    <w:rsid w:val="00C42958"/>
    <w:rsid w:val="00C434CF"/>
    <w:rsid w:val="00C43C62"/>
    <w:rsid w:val="00C44250"/>
    <w:rsid w:val="00C442F1"/>
    <w:rsid w:val="00C4437E"/>
    <w:rsid w:val="00C44793"/>
    <w:rsid w:val="00C44FBD"/>
    <w:rsid w:val="00C450F1"/>
    <w:rsid w:val="00C45BBA"/>
    <w:rsid w:val="00C45CF9"/>
    <w:rsid w:val="00C46095"/>
    <w:rsid w:val="00C46825"/>
    <w:rsid w:val="00C46A6C"/>
    <w:rsid w:val="00C470BC"/>
    <w:rsid w:val="00C474AC"/>
    <w:rsid w:val="00C4798F"/>
    <w:rsid w:val="00C47AB7"/>
    <w:rsid w:val="00C47F25"/>
    <w:rsid w:val="00C504F0"/>
    <w:rsid w:val="00C50537"/>
    <w:rsid w:val="00C505B7"/>
    <w:rsid w:val="00C505E0"/>
    <w:rsid w:val="00C5068B"/>
    <w:rsid w:val="00C509B7"/>
    <w:rsid w:val="00C50C1F"/>
    <w:rsid w:val="00C50F03"/>
    <w:rsid w:val="00C51064"/>
    <w:rsid w:val="00C51167"/>
    <w:rsid w:val="00C51702"/>
    <w:rsid w:val="00C51B53"/>
    <w:rsid w:val="00C51F49"/>
    <w:rsid w:val="00C528BD"/>
    <w:rsid w:val="00C52F40"/>
    <w:rsid w:val="00C53573"/>
    <w:rsid w:val="00C53DB0"/>
    <w:rsid w:val="00C547F5"/>
    <w:rsid w:val="00C5490A"/>
    <w:rsid w:val="00C552E6"/>
    <w:rsid w:val="00C56073"/>
    <w:rsid w:val="00C568FF"/>
    <w:rsid w:val="00C56947"/>
    <w:rsid w:val="00C56DFE"/>
    <w:rsid w:val="00C57957"/>
    <w:rsid w:val="00C600FB"/>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20A"/>
    <w:rsid w:val="00C77A52"/>
    <w:rsid w:val="00C77B42"/>
    <w:rsid w:val="00C77D8D"/>
    <w:rsid w:val="00C80631"/>
    <w:rsid w:val="00C80A81"/>
    <w:rsid w:val="00C812DA"/>
    <w:rsid w:val="00C81522"/>
    <w:rsid w:val="00C818C2"/>
    <w:rsid w:val="00C81BB1"/>
    <w:rsid w:val="00C81FC8"/>
    <w:rsid w:val="00C82378"/>
    <w:rsid w:val="00C82401"/>
    <w:rsid w:val="00C833A6"/>
    <w:rsid w:val="00C83808"/>
    <w:rsid w:val="00C8389F"/>
    <w:rsid w:val="00C840D2"/>
    <w:rsid w:val="00C8463A"/>
    <w:rsid w:val="00C85C8A"/>
    <w:rsid w:val="00C8633F"/>
    <w:rsid w:val="00C86765"/>
    <w:rsid w:val="00C878CE"/>
    <w:rsid w:val="00C87D22"/>
    <w:rsid w:val="00C87FA1"/>
    <w:rsid w:val="00C90149"/>
    <w:rsid w:val="00C90C3D"/>
    <w:rsid w:val="00C91230"/>
    <w:rsid w:val="00C9188B"/>
    <w:rsid w:val="00C9201A"/>
    <w:rsid w:val="00C9204D"/>
    <w:rsid w:val="00C925DB"/>
    <w:rsid w:val="00C92ED9"/>
    <w:rsid w:val="00C9316D"/>
    <w:rsid w:val="00C9338C"/>
    <w:rsid w:val="00C936B2"/>
    <w:rsid w:val="00C939D1"/>
    <w:rsid w:val="00C94030"/>
    <w:rsid w:val="00C94A55"/>
    <w:rsid w:val="00C94DA0"/>
    <w:rsid w:val="00C95665"/>
    <w:rsid w:val="00C956B7"/>
    <w:rsid w:val="00C95D8C"/>
    <w:rsid w:val="00C96252"/>
    <w:rsid w:val="00C9634A"/>
    <w:rsid w:val="00C9668D"/>
    <w:rsid w:val="00C96C49"/>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F3"/>
    <w:rsid w:val="00CA5D14"/>
    <w:rsid w:val="00CA610C"/>
    <w:rsid w:val="00CA611A"/>
    <w:rsid w:val="00CA69B5"/>
    <w:rsid w:val="00CA7151"/>
    <w:rsid w:val="00CA7AD1"/>
    <w:rsid w:val="00CA7E4A"/>
    <w:rsid w:val="00CB0434"/>
    <w:rsid w:val="00CB0CBF"/>
    <w:rsid w:val="00CB1558"/>
    <w:rsid w:val="00CB17DF"/>
    <w:rsid w:val="00CB1B1C"/>
    <w:rsid w:val="00CB1D2E"/>
    <w:rsid w:val="00CB27E4"/>
    <w:rsid w:val="00CB30EE"/>
    <w:rsid w:val="00CB395D"/>
    <w:rsid w:val="00CB39CD"/>
    <w:rsid w:val="00CB3B10"/>
    <w:rsid w:val="00CB3F08"/>
    <w:rsid w:val="00CB439C"/>
    <w:rsid w:val="00CB44A5"/>
    <w:rsid w:val="00CB4C62"/>
    <w:rsid w:val="00CB4E39"/>
    <w:rsid w:val="00CB54DF"/>
    <w:rsid w:val="00CB56B7"/>
    <w:rsid w:val="00CB6A49"/>
    <w:rsid w:val="00CB6F44"/>
    <w:rsid w:val="00CB72E9"/>
    <w:rsid w:val="00CB7604"/>
    <w:rsid w:val="00CB7A68"/>
    <w:rsid w:val="00CC016C"/>
    <w:rsid w:val="00CC041F"/>
    <w:rsid w:val="00CC0BD8"/>
    <w:rsid w:val="00CC0E30"/>
    <w:rsid w:val="00CC139E"/>
    <w:rsid w:val="00CC13AF"/>
    <w:rsid w:val="00CC15A2"/>
    <w:rsid w:val="00CC2243"/>
    <w:rsid w:val="00CC308B"/>
    <w:rsid w:val="00CC361B"/>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14"/>
    <w:rsid w:val="00CC765A"/>
    <w:rsid w:val="00CC797E"/>
    <w:rsid w:val="00CD0825"/>
    <w:rsid w:val="00CD1DB4"/>
    <w:rsid w:val="00CD1E10"/>
    <w:rsid w:val="00CD26BB"/>
    <w:rsid w:val="00CD2A7A"/>
    <w:rsid w:val="00CD3A1F"/>
    <w:rsid w:val="00CD515F"/>
    <w:rsid w:val="00CD5376"/>
    <w:rsid w:val="00CD5C27"/>
    <w:rsid w:val="00CD5E03"/>
    <w:rsid w:val="00CD75BB"/>
    <w:rsid w:val="00CE01CC"/>
    <w:rsid w:val="00CE0C62"/>
    <w:rsid w:val="00CE0C73"/>
    <w:rsid w:val="00CE1473"/>
    <w:rsid w:val="00CE1C4D"/>
    <w:rsid w:val="00CE22D6"/>
    <w:rsid w:val="00CE2F71"/>
    <w:rsid w:val="00CE374A"/>
    <w:rsid w:val="00CE3AC1"/>
    <w:rsid w:val="00CE40A2"/>
    <w:rsid w:val="00CE4123"/>
    <w:rsid w:val="00CE4D80"/>
    <w:rsid w:val="00CE575B"/>
    <w:rsid w:val="00CE590B"/>
    <w:rsid w:val="00CE59FA"/>
    <w:rsid w:val="00CE628F"/>
    <w:rsid w:val="00CE65AF"/>
    <w:rsid w:val="00CE6D97"/>
    <w:rsid w:val="00CE7C36"/>
    <w:rsid w:val="00CE7FC4"/>
    <w:rsid w:val="00CF053D"/>
    <w:rsid w:val="00CF0765"/>
    <w:rsid w:val="00CF0EC3"/>
    <w:rsid w:val="00CF170E"/>
    <w:rsid w:val="00CF2266"/>
    <w:rsid w:val="00CF26BC"/>
    <w:rsid w:val="00CF284E"/>
    <w:rsid w:val="00CF2A76"/>
    <w:rsid w:val="00CF2EEE"/>
    <w:rsid w:val="00CF33AE"/>
    <w:rsid w:val="00CF3DE7"/>
    <w:rsid w:val="00CF433E"/>
    <w:rsid w:val="00CF43C9"/>
    <w:rsid w:val="00CF44D8"/>
    <w:rsid w:val="00CF464C"/>
    <w:rsid w:val="00CF4874"/>
    <w:rsid w:val="00CF4BD3"/>
    <w:rsid w:val="00CF4DB2"/>
    <w:rsid w:val="00CF50AF"/>
    <w:rsid w:val="00CF5659"/>
    <w:rsid w:val="00CF5B3D"/>
    <w:rsid w:val="00CF5BFB"/>
    <w:rsid w:val="00CF5DC4"/>
    <w:rsid w:val="00CF6149"/>
    <w:rsid w:val="00CF6168"/>
    <w:rsid w:val="00CF6204"/>
    <w:rsid w:val="00CF6308"/>
    <w:rsid w:val="00CF69E4"/>
    <w:rsid w:val="00CF6DA3"/>
    <w:rsid w:val="00CF6DC3"/>
    <w:rsid w:val="00CF6E72"/>
    <w:rsid w:val="00CF7014"/>
    <w:rsid w:val="00CF71E4"/>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43B1"/>
    <w:rsid w:val="00D047A3"/>
    <w:rsid w:val="00D04E1E"/>
    <w:rsid w:val="00D05546"/>
    <w:rsid w:val="00D055F9"/>
    <w:rsid w:val="00D067A6"/>
    <w:rsid w:val="00D070AB"/>
    <w:rsid w:val="00D079F5"/>
    <w:rsid w:val="00D10581"/>
    <w:rsid w:val="00D11563"/>
    <w:rsid w:val="00D11931"/>
    <w:rsid w:val="00D12180"/>
    <w:rsid w:val="00D12A1B"/>
    <w:rsid w:val="00D12BEF"/>
    <w:rsid w:val="00D13484"/>
    <w:rsid w:val="00D13E31"/>
    <w:rsid w:val="00D13ED5"/>
    <w:rsid w:val="00D144EA"/>
    <w:rsid w:val="00D14EF6"/>
    <w:rsid w:val="00D151AB"/>
    <w:rsid w:val="00D1531E"/>
    <w:rsid w:val="00D153D8"/>
    <w:rsid w:val="00D1574B"/>
    <w:rsid w:val="00D15BCF"/>
    <w:rsid w:val="00D15F89"/>
    <w:rsid w:val="00D1645C"/>
    <w:rsid w:val="00D16A26"/>
    <w:rsid w:val="00D16D30"/>
    <w:rsid w:val="00D16F96"/>
    <w:rsid w:val="00D17238"/>
    <w:rsid w:val="00D175A9"/>
    <w:rsid w:val="00D1778C"/>
    <w:rsid w:val="00D1797C"/>
    <w:rsid w:val="00D17A2D"/>
    <w:rsid w:val="00D17AFA"/>
    <w:rsid w:val="00D17BC4"/>
    <w:rsid w:val="00D17C63"/>
    <w:rsid w:val="00D202F4"/>
    <w:rsid w:val="00D2030F"/>
    <w:rsid w:val="00D204AF"/>
    <w:rsid w:val="00D22FD8"/>
    <w:rsid w:val="00D23912"/>
    <w:rsid w:val="00D23DEC"/>
    <w:rsid w:val="00D2487D"/>
    <w:rsid w:val="00D252C5"/>
    <w:rsid w:val="00D25C89"/>
    <w:rsid w:val="00D2610D"/>
    <w:rsid w:val="00D26DE7"/>
    <w:rsid w:val="00D26E98"/>
    <w:rsid w:val="00D273CF"/>
    <w:rsid w:val="00D27499"/>
    <w:rsid w:val="00D279C7"/>
    <w:rsid w:val="00D27AA5"/>
    <w:rsid w:val="00D303DB"/>
    <w:rsid w:val="00D327D0"/>
    <w:rsid w:val="00D32B60"/>
    <w:rsid w:val="00D334F5"/>
    <w:rsid w:val="00D33569"/>
    <w:rsid w:val="00D3384C"/>
    <w:rsid w:val="00D33AA8"/>
    <w:rsid w:val="00D33B81"/>
    <w:rsid w:val="00D33EBE"/>
    <w:rsid w:val="00D346B0"/>
    <w:rsid w:val="00D34A84"/>
    <w:rsid w:val="00D35511"/>
    <w:rsid w:val="00D35603"/>
    <w:rsid w:val="00D3594B"/>
    <w:rsid w:val="00D35B93"/>
    <w:rsid w:val="00D3640E"/>
    <w:rsid w:val="00D3644D"/>
    <w:rsid w:val="00D366CB"/>
    <w:rsid w:val="00D36CA9"/>
    <w:rsid w:val="00D37421"/>
    <w:rsid w:val="00D37840"/>
    <w:rsid w:val="00D37903"/>
    <w:rsid w:val="00D40360"/>
    <w:rsid w:val="00D4056D"/>
    <w:rsid w:val="00D4155C"/>
    <w:rsid w:val="00D41BA7"/>
    <w:rsid w:val="00D41DFA"/>
    <w:rsid w:val="00D41FC2"/>
    <w:rsid w:val="00D423BD"/>
    <w:rsid w:val="00D42832"/>
    <w:rsid w:val="00D43090"/>
    <w:rsid w:val="00D4370A"/>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8E3"/>
    <w:rsid w:val="00D570A0"/>
    <w:rsid w:val="00D5740E"/>
    <w:rsid w:val="00D57639"/>
    <w:rsid w:val="00D605D0"/>
    <w:rsid w:val="00D614D2"/>
    <w:rsid w:val="00D61EB2"/>
    <w:rsid w:val="00D61EE1"/>
    <w:rsid w:val="00D62C42"/>
    <w:rsid w:val="00D63C73"/>
    <w:rsid w:val="00D64023"/>
    <w:rsid w:val="00D64181"/>
    <w:rsid w:val="00D64911"/>
    <w:rsid w:val="00D64DD5"/>
    <w:rsid w:val="00D64F82"/>
    <w:rsid w:val="00D651C7"/>
    <w:rsid w:val="00D6554E"/>
    <w:rsid w:val="00D65DBE"/>
    <w:rsid w:val="00D6765C"/>
    <w:rsid w:val="00D6777E"/>
    <w:rsid w:val="00D67958"/>
    <w:rsid w:val="00D67D55"/>
    <w:rsid w:val="00D702D2"/>
    <w:rsid w:val="00D7098F"/>
    <w:rsid w:val="00D71244"/>
    <w:rsid w:val="00D7124D"/>
    <w:rsid w:val="00D7136E"/>
    <w:rsid w:val="00D71A45"/>
    <w:rsid w:val="00D720ED"/>
    <w:rsid w:val="00D7242E"/>
    <w:rsid w:val="00D72574"/>
    <w:rsid w:val="00D732D1"/>
    <w:rsid w:val="00D733FA"/>
    <w:rsid w:val="00D73AA3"/>
    <w:rsid w:val="00D746DD"/>
    <w:rsid w:val="00D7506E"/>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93"/>
    <w:rsid w:val="00D84819"/>
    <w:rsid w:val="00D84D35"/>
    <w:rsid w:val="00D84FC6"/>
    <w:rsid w:val="00D859AD"/>
    <w:rsid w:val="00D85A9C"/>
    <w:rsid w:val="00D86053"/>
    <w:rsid w:val="00D86180"/>
    <w:rsid w:val="00D86D10"/>
    <w:rsid w:val="00D87221"/>
    <w:rsid w:val="00D876AF"/>
    <w:rsid w:val="00D8797A"/>
    <w:rsid w:val="00D87CE0"/>
    <w:rsid w:val="00D87E0C"/>
    <w:rsid w:val="00D9037F"/>
    <w:rsid w:val="00D90C90"/>
    <w:rsid w:val="00D91737"/>
    <w:rsid w:val="00D91AAA"/>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D3B"/>
    <w:rsid w:val="00DA0EE9"/>
    <w:rsid w:val="00DA17E5"/>
    <w:rsid w:val="00DA1DB1"/>
    <w:rsid w:val="00DA2070"/>
    <w:rsid w:val="00DA2611"/>
    <w:rsid w:val="00DA29A6"/>
    <w:rsid w:val="00DA2AB8"/>
    <w:rsid w:val="00DA3444"/>
    <w:rsid w:val="00DA363E"/>
    <w:rsid w:val="00DA36E6"/>
    <w:rsid w:val="00DA38C9"/>
    <w:rsid w:val="00DA4B80"/>
    <w:rsid w:val="00DA6553"/>
    <w:rsid w:val="00DA6717"/>
    <w:rsid w:val="00DA6AF6"/>
    <w:rsid w:val="00DA6E16"/>
    <w:rsid w:val="00DA6F50"/>
    <w:rsid w:val="00DA6FB0"/>
    <w:rsid w:val="00DA70F5"/>
    <w:rsid w:val="00DA732C"/>
    <w:rsid w:val="00DA7C5B"/>
    <w:rsid w:val="00DB0C5A"/>
    <w:rsid w:val="00DB0C6D"/>
    <w:rsid w:val="00DB0DFE"/>
    <w:rsid w:val="00DB138D"/>
    <w:rsid w:val="00DB1D14"/>
    <w:rsid w:val="00DB1D87"/>
    <w:rsid w:val="00DB2514"/>
    <w:rsid w:val="00DB2614"/>
    <w:rsid w:val="00DB33F8"/>
    <w:rsid w:val="00DB3AA5"/>
    <w:rsid w:val="00DB3C77"/>
    <w:rsid w:val="00DB4765"/>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18E"/>
    <w:rsid w:val="00DD5249"/>
    <w:rsid w:val="00DD5620"/>
    <w:rsid w:val="00DD583E"/>
    <w:rsid w:val="00DD5BF0"/>
    <w:rsid w:val="00DD5D56"/>
    <w:rsid w:val="00DD6273"/>
    <w:rsid w:val="00DD6313"/>
    <w:rsid w:val="00DD6413"/>
    <w:rsid w:val="00DD7886"/>
    <w:rsid w:val="00DE0D53"/>
    <w:rsid w:val="00DE1797"/>
    <w:rsid w:val="00DE1B1F"/>
    <w:rsid w:val="00DE2F49"/>
    <w:rsid w:val="00DE394C"/>
    <w:rsid w:val="00DE3C6F"/>
    <w:rsid w:val="00DE3CEE"/>
    <w:rsid w:val="00DE436A"/>
    <w:rsid w:val="00DE456A"/>
    <w:rsid w:val="00DE4C5A"/>
    <w:rsid w:val="00DE51C9"/>
    <w:rsid w:val="00DE58B0"/>
    <w:rsid w:val="00DE5BAF"/>
    <w:rsid w:val="00DE61EB"/>
    <w:rsid w:val="00DE62B0"/>
    <w:rsid w:val="00DE6356"/>
    <w:rsid w:val="00DE673E"/>
    <w:rsid w:val="00DE6E43"/>
    <w:rsid w:val="00DE7B0A"/>
    <w:rsid w:val="00DE7FCE"/>
    <w:rsid w:val="00DF04FA"/>
    <w:rsid w:val="00DF06B9"/>
    <w:rsid w:val="00DF0AD1"/>
    <w:rsid w:val="00DF0BF5"/>
    <w:rsid w:val="00DF0FA1"/>
    <w:rsid w:val="00DF103B"/>
    <w:rsid w:val="00DF111F"/>
    <w:rsid w:val="00DF1916"/>
    <w:rsid w:val="00DF19FF"/>
    <w:rsid w:val="00DF1CA5"/>
    <w:rsid w:val="00DF228B"/>
    <w:rsid w:val="00DF2994"/>
    <w:rsid w:val="00DF36B3"/>
    <w:rsid w:val="00DF39C9"/>
    <w:rsid w:val="00DF3BE5"/>
    <w:rsid w:val="00DF4207"/>
    <w:rsid w:val="00DF42D0"/>
    <w:rsid w:val="00DF53FB"/>
    <w:rsid w:val="00DF5A65"/>
    <w:rsid w:val="00DF5C73"/>
    <w:rsid w:val="00DF5D23"/>
    <w:rsid w:val="00DF621C"/>
    <w:rsid w:val="00DF65FC"/>
    <w:rsid w:val="00DF6621"/>
    <w:rsid w:val="00DF72CE"/>
    <w:rsid w:val="00E008F4"/>
    <w:rsid w:val="00E00BAD"/>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951"/>
    <w:rsid w:val="00E21B7E"/>
    <w:rsid w:val="00E21CC2"/>
    <w:rsid w:val="00E22AAE"/>
    <w:rsid w:val="00E23DCC"/>
    <w:rsid w:val="00E240D0"/>
    <w:rsid w:val="00E243FE"/>
    <w:rsid w:val="00E244AA"/>
    <w:rsid w:val="00E26E9E"/>
    <w:rsid w:val="00E26EB8"/>
    <w:rsid w:val="00E27611"/>
    <w:rsid w:val="00E2767F"/>
    <w:rsid w:val="00E278B3"/>
    <w:rsid w:val="00E27BF1"/>
    <w:rsid w:val="00E318C0"/>
    <w:rsid w:val="00E31A3C"/>
    <w:rsid w:val="00E323A4"/>
    <w:rsid w:val="00E3260E"/>
    <w:rsid w:val="00E3263B"/>
    <w:rsid w:val="00E32D14"/>
    <w:rsid w:val="00E331AA"/>
    <w:rsid w:val="00E33682"/>
    <w:rsid w:val="00E33A84"/>
    <w:rsid w:val="00E33CBD"/>
    <w:rsid w:val="00E35025"/>
    <w:rsid w:val="00E3510B"/>
    <w:rsid w:val="00E354EF"/>
    <w:rsid w:val="00E35661"/>
    <w:rsid w:val="00E35DE6"/>
    <w:rsid w:val="00E371CA"/>
    <w:rsid w:val="00E379A8"/>
    <w:rsid w:val="00E40647"/>
    <w:rsid w:val="00E40975"/>
    <w:rsid w:val="00E40F26"/>
    <w:rsid w:val="00E41002"/>
    <w:rsid w:val="00E4113B"/>
    <w:rsid w:val="00E41372"/>
    <w:rsid w:val="00E41940"/>
    <w:rsid w:val="00E41EAD"/>
    <w:rsid w:val="00E41EB1"/>
    <w:rsid w:val="00E42F79"/>
    <w:rsid w:val="00E4355C"/>
    <w:rsid w:val="00E43CCB"/>
    <w:rsid w:val="00E43E9F"/>
    <w:rsid w:val="00E448BD"/>
    <w:rsid w:val="00E44B97"/>
    <w:rsid w:val="00E44FF8"/>
    <w:rsid w:val="00E45979"/>
    <w:rsid w:val="00E45E66"/>
    <w:rsid w:val="00E463DD"/>
    <w:rsid w:val="00E46A80"/>
    <w:rsid w:val="00E46FD2"/>
    <w:rsid w:val="00E475D2"/>
    <w:rsid w:val="00E476B8"/>
    <w:rsid w:val="00E47E67"/>
    <w:rsid w:val="00E47F8F"/>
    <w:rsid w:val="00E5064C"/>
    <w:rsid w:val="00E5069C"/>
    <w:rsid w:val="00E5114F"/>
    <w:rsid w:val="00E51504"/>
    <w:rsid w:val="00E51512"/>
    <w:rsid w:val="00E5151F"/>
    <w:rsid w:val="00E51CF8"/>
    <w:rsid w:val="00E529BD"/>
    <w:rsid w:val="00E52CA2"/>
    <w:rsid w:val="00E53373"/>
    <w:rsid w:val="00E53B38"/>
    <w:rsid w:val="00E53B96"/>
    <w:rsid w:val="00E53EAC"/>
    <w:rsid w:val="00E5505B"/>
    <w:rsid w:val="00E55673"/>
    <w:rsid w:val="00E55A4D"/>
    <w:rsid w:val="00E55F67"/>
    <w:rsid w:val="00E562A8"/>
    <w:rsid w:val="00E566B8"/>
    <w:rsid w:val="00E5691A"/>
    <w:rsid w:val="00E56950"/>
    <w:rsid w:val="00E56AA2"/>
    <w:rsid w:val="00E56C65"/>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441F"/>
    <w:rsid w:val="00E64614"/>
    <w:rsid w:val="00E64B8D"/>
    <w:rsid w:val="00E64DC6"/>
    <w:rsid w:val="00E64FDE"/>
    <w:rsid w:val="00E6530D"/>
    <w:rsid w:val="00E65AD1"/>
    <w:rsid w:val="00E65FAE"/>
    <w:rsid w:val="00E660B1"/>
    <w:rsid w:val="00E66772"/>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1F"/>
    <w:rsid w:val="00E7209E"/>
    <w:rsid w:val="00E73440"/>
    <w:rsid w:val="00E73F9D"/>
    <w:rsid w:val="00E743C1"/>
    <w:rsid w:val="00E743F3"/>
    <w:rsid w:val="00E74505"/>
    <w:rsid w:val="00E74C45"/>
    <w:rsid w:val="00E75707"/>
    <w:rsid w:val="00E76601"/>
    <w:rsid w:val="00E76CF2"/>
    <w:rsid w:val="00E76E74"/>
    <w:rsid w:val="00E777C2"/>
    <w:rsid w:val="00E8023B"/>
    <w:rsid w:val="00E805BC"/>
    <w:rsid w:val="00E809F0"/>
    <w:rsid w:val="00E80A86"/>
    <w:rsid w:val="00E81CF2"/>
    <w:rsid w:val="00E82CEB"/>
    <w:rsid w:val="00E8302F"/>
    <w:rsid w:val="00E8359D"/>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592D"/>
    <w:rsid w:val="00E96C8A"/>
    <w:rsid w:val="00E979C3"/>
    <w:rsid w:val="00EA16A2"/>
    <w:rsid w:val="00EA1BF2"/>
    <w:rsid w:val="00EA27BF"/>
    <w:rsid w:val="00EA28E3"/>
    <w:rsid w:val="00EA3203"/>
    <w:rsid w:val="00EA361B"/>
    <w:rsid w:val="00EA3F10"/>
    <w:rsid w:val="00EA441B"/>
    <w:rsid w:val="00EA4986"/>
    <w:rsid w:val="00EA5DBC"/>
    <w:rsid w:val="00EA62EB"/>
    <w:rsid w:val="00EA684D"/>
    <w:rsid w:val="00EA709F"/>
    <w:rsid w:val="00EA760A"/>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539E"/>
    <w:rsid w:val="00ED56FD"/>
    <w:rsid w:val="00ED5DDF"/>
    <w:rsid w:val="00ED6259"/>
    <w:rsid w:val="00ED7E02"/>
    <w:rsid w:val="00EE01D7"/>
    <w:rsid w:val="00EE01E2"/>
    <w:rsid w:val="00EE0319"/>
    <w:rsid w:val="00EE0621"/>
    <w:rsid w:val="00EE0BDD"/>
    <w:rsid w:val="00EE18D8"/>
    <w:rsid w:val="00EE19F6"/>
    <w:rsid w:val="00EE1B65"/>
    <w:rsid w:val="00EE1D3A"/>
    <w:rsid w:val="00EE2658"/>
    <w:rsid w:val="00EE279D"/>
    <w:rsid w:val="00EE2BF5"/>
    <w:rsid w:val="00EE2D08"/>
    <w:rsid w:val="00EE324B"/>
    <w:rsid w:val="00EE3B6A"/>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CD5"/>
    <w:rsid w:val="00EF5300"/>
    <w:rsid w:val="00EF5AFC"/>
    <w:rsid w:val="00EF63A7"/>
    <w:rsid w:val="00EF6503"/>
    <w:rsid w:val="00EF77C9"/>
    <w:rsid w:val="00EF7CDF"/>
    <w:rsid w:val="00EF7E68"/>
    <w:rsid w:val="00F0010D"/>
    <w:rsid w:val="00F002FB"/>
    <w:rsid w:val="00F002FE"/>
    <w:rsid w:val="00F00427"/>
    <w:rsid w:val="00F00516"/>
    <w:rsid w:val="00F00945"/>
    <w:rsid w:val="00F00DEA"/>
    <w:rsid w:val="00F016EF"/>
    <w:rsid w:val="00F01A34"/>
    <w:rsid w:val="00F02790"/>
    <w:rsid w:val="00F030DA"/>
    <w:rsid w:val="00F03599"/>
    <w:rsid w:val="00F03BFA"/>
    <w:rsid w:val="00F03C46"/>
    <w:rsid w:val="00F03C4D"/>
    <w:rsid w:val="00F04AB9"/>
    <w:rsid w:val="00F050FE"/>
    <w:rsid w:val="00F054DB"/>
    <w:rsid w:val="00F05729"/>
    <w:rsid w:val="00F05DB5"/>
    <w:rsid w:val="00F06400"/>
    <w:rsid w:val="00F06785"/>
    <w:rsid w:val="00F06BFB"/>
    <w:rsid w:val="00F07524"/>
    <w:rsid w:val="00F07E72"/>
    <w:rsid w:val="00F07F6F"/>
    <w:rsid w:val="00F108A2"/>
    <w:rsid w:val="00F10BEA"/>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DA9"/>
    <w:rsid w:val="00F220CB"/>
    <w:rsid w:val="00F227C6"/>
    <w:rsid w:val="00F23E8D"/>
    <w:rsid w:val="00F23F62"/>
    <w:rsid w:val="00F240F3"/>
    <w:rsid w:val="00F24507"/>
    <w:rsid w:val="00F245DD"/>
    <w:rsid w:val="00F25411"/>
    <w:rsid w:val="00F26109"/>
    <w:rsid w:val="00F2610A"/>
    <w:rsid w:val="00F27494"/>
    <w:rsid w:val="00F2756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78B"/>
    <w:rsid w:val="00F377EB"/>
    <w:rsid w:val="00F402EA"/>
    <w:rsid w:val="00F4066D"/>
    <w:rsid w:val="00F40ABA"/>
    <w:rsid w:val="00F4168B"/>
    <w:rsid w:val="00F41A5E"/>
    <w:rsid w:val="00F41AFF"/>
    <w:rsid w:val="00F42493"/>
    <w:rsid w:val="00F426BF"/>
    <w:rsid w:val="00F436D2"/>
    <w:rsid w:val="00F43788"/>
    <w:rsid w:val="00F4389F"/>
    <w:rsid w:val="00F44238"/>
    <w:rsid w:val="00F44299"/>
    <w:rsid w:val="00F449AB"/>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E2A"/>
    <w:rsid w:val="00F51FEE"/>
    <w:rsid w:val="00F5208D"/>
    <w:rsid w:val="00F522FF"/>
    <w:rsid w:val="00F52688"/>
    <w:rsid w:val="00F53EAE"/>
    <w:rsid w:val="00F54595"/>
    <w:rsid w:val="00F54EB6"/>
    <w:rsid w:val="00F555DB"/>
    <w:rsid w:val="00F5616B"/>
    <w:rsid w:val="00F56294"/>
    <w:rsid w:val="00F5639B"/>
    <w:rsid w:val="00F565CA"/>
    <w:rsid w:val="00F5700C"/>
    <w:rsid w:val="00F5753F"/>
    <w:rsid w:val="00F57D22"/>
    <w:rsid w:val="00F57F50"/>
    <w:rsid w:val="00F603BD"/>
    <w:rsid w:val="00F60C42"/>
    <w:rsid w:val="00F60D6E"/>
    <w:rsid w:val="00F6150C"/>
    <w:rsid w:val="00F6194C"/>
    <w:rsid w:val="00F61AA5"/>
    <w:rsid w:val="00F61AE3"/>
    <w:rsid w:val="00F61D73"/>
    <w:rsid w:val="00F6292E"/>
    <w:rsid w:val="00F62E91"/>
    <w:rsid w:val="00F630F7"/>
    <w:rsid w:val="00F63386"/>
    <w:rsid w:val="00F63C00"/>
    <w:rsid w:val="00F6491B"/>
    <w:rsid w:val="00F65150"/>
    <w:rsid w:val="00F65424"/>
    <w:rsid w:val="00F6580E"/>
    <w:rsid w:val="00F65953"/>
    <w:rsid w:val="00F66257"/>
    <w:rsid w:val="00F6625F"/>
    <w:rsid w:val="00F66BEF"/>
    <w:rsid w:val="00F67011"/>
    <w:rsid w:val="00F67143"/>
    <w:rsid w:val="00F677DC"/>
    <w:rsid w:val="00F702CC"/>
    <w:rsid w:val="00F7038E"/>
    <w:rsid w:val="00F70A55"/>
    <w:rsid w:val="00F70F85"/>
    <w:rsid w:val="00F7154D"/>
    <w:rsid w:val="00F71604"/>
    <w:rsid w:val="00F71618"/>
    <w:rsid w:val="00F71EEA"/>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22BC"/>
    <w:rsid w:val="00F92430"/>
    <w:rsid w:val="00F92FDA"/>
    <w:rsid w:val="00F932FB"/>
    <w:rsid w:val="00F93B7B"/>
    <w:rsid w:val="00F94303"/>
    <w:rsid w:val="00F94630"/>
    <w:rsid w:val="00F948DC"/>
    <w:rsid w:val="00F9552A"/>
    <w:rsid w:val="00F971E9"/>
    <w:rsid w:val="00F9735F"/>
    <w:rsid w:val="00F97B0A"/>
    <w:rsid w:val="00FA0360"/>
    <w:rsid w:val="00FA080E"/>
    <w:rsid w:val="00FA0A5E"/>
    <w:rsid w:val="00FA0C51"/>
    <w:rsid w:val="00FA1758"/>
    <w:rsid w:val="00FA1B5C"/>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6BB"/>
    <w:rsid w:val="00FB3A6C"/>
    <w:rsid w:val="00FB4053"/>
    <w:rsid w:val="00FB4886"/>
    <w:rsid w:val="00FB4A6D"/>
    <w:rsid w:val="00FB4ABE"/>
    <w:rsid w:val="00FB4DAA"/>
    <w:rsid w:val="00FB5B9E"/>
    <w:rsid w:val="00FB5C10"/>
    <w:rsid w:val="00FB6086"/>
    <w:rsid w:val="00FB67CF"/>
    <w:rsid w:val="00FB6B98"/>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E2D"/>
    <w:rsid w:val="00FC616B"/>
    <w:rsid w:val="00FC6244"/>
    <w:rsid w:val="00FC662E"/>
    <w:rsid w:val="00FC71B7"/>
    <w:rsid w:val="00FC78DB"/>
    <w:rsid w:val="00FC7B62"/>
    <w:rsid w:val="00FC7EC9"/>
    <w:rsid w:val="00FD0418"/>
    <w:rsid w:val="00FD05FA"/>
    <w:rsid w:val="00FD0952"/>
    <w:rsid w:val="00FD0B13"/>
    <w:rsid w:val="00FD0D59"/>
    <w:rsid w:val="00FD0D66"/>
    <w:rsid w:val="00FD1092"/>
    <w:rsid w:val="00FD242E"/>
    <w:rsid w:val="00FD244B"/>
    <w:rsid w:val="00FD2A74"/>
    <w:rsid w:val="00FD304B"/>
    <w:rsid w:val="00FD3093"/>
    <w:rsid w:val="00FD3E71"/>
    <w:rsid w:val="00FD3EE6"/>
    <w:rsid w:val="00FD493A"/>
    <w:rsid w:val="00FD534A"/>
    <w:rsid w:val="00FD5B82"/>
    <w:rsid w:val="00FD5DC2"/>
    <w:rsid w:val="00FD6279"/>
    <w:rsid w:val="00FD684A"/>
    <w:rsid w:val="00FD7104"/>
    <w:rsid w:val="00FD795A"/>
    <w:rsid w:val="00FD7F1C"/>
    <w:rsid w:val="00FE02C3"/>
    <w:rsid w:val="00FE0300"/>
    <w:rsid w:val="00FE03FB"/>
    <w:rsid w:val="00FE058B"/>
    <w:rsid w:val="00FE0AAA"/>
    <w:rsid w:val="00FE0CA1"/>
    <w:rsid w:val="00FE177C"/>
    <w:rsid w:val="00FE1DE2"/>
    <w:rsid w:val="00FE2722"/>
    <w:rsid w:val="00FE491F"/>
    <w:rsid w:val="00FE4D16"/>
    <w:rsid w:val="00FE500C"/>
    <w:rsid w:val="00FE51C1"/>
    <w:rsid w:val="00FE541E"/>
    <w:rsid w:val="00FE55C9"/>
    <w:rsid w:val="00FE570D"/>
    <w:rsid w:val="00FE57B8"/>
    <w:rsid w:val="00FE6C29"/>
    <w:rsid w:val="00FE74FE"/>
    <w:rsid w:val="00FE76F7"/>
    <w:rsid w:val="00FF02A5"/>
    <w:rsid w:val="00FF07FB"/>
    <w:rsid w:val="00FF0DE7"/>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2F5E"/>
  <w15:chartTrackingRefBased/>
  <w15:docId w15:val="{9A73CAD1-6CB9-4946-B2DC-06E4ECB4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DE2"/>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99"/>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99"/>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 w:type="character" w:customStyle="1" w:styleId="postbody">
    <w:name w:val="postbody"/>
    <w:basedOn w:val="Domylnaczcionkaakapitu"/>
    <w:rsid w:val="00697EEA"/>
  </w:style>
  <w:style w:type="paragraph" w:customStyle="1" w:styleId="Akapitzlist4">
    <w:name w:val="Akapit z listą4"/>
    <w:basedOn w:val="Normalny"/>
    <w:rsid w:val="007D79D2"/>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0649">
      <w:bodyDiv w:val="1"/>
      <w:marLeft w:val="0"/>
      <w:marRight w:val="0"/>
      <w:marTop w:val="0"/>
      <w:marBottom w:val="0"/>
      <w:divBdr>
        <w:top w:val="none" w:sz="0" w:space="0" w:color="auto"/>
        <w:left w:val="none" w:sz="0" w:space="0" w:color="auto"/>
        <w:bottom w:val="none" w:sz="0" w:space="0" w:color="auto"/>
        <w:right w:val="none" w:sz="0" w:space="0" w:color="auto"/>
      </w:divBdr>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ED56-4F0C-41B0-B752-7EED06ED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10112</Words>
  <Characters>60677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70648</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3932210</vt:i4>
      </vt:variant>
      <vt:variant>
        <vt:i4>9</vt:i4>
      </vt:variant>
      <vt:variant>
        <vt:i4>0</vt:i4>
      </vt:variant>
      <vt:variant>
        <vt:i4>5</vt:i4>
      </vt:variant>
      <vt:variant>
        <vt:lpwstr>https://sosnowieckiewodociagi.pl/component/jdownloads/send/97-regulacje-zamowien/4611-regula-min-powyzej-130-13-09</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125</cp:revision>
  <cp:lastPrinted>2024-09-30T11:22:00Z</cp:lastPrinted>
  <dcterms:created xsi:type="dcterms:W3CDTF">2023-05-29T09:47:00Z</dcterms:created>
  <dcterms:modified xsi:type="dcterms:W3CDTF">2024-09-30T11:22:00Z</dcterms:modified>
</cp:coreProperties>
</file>