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Layout w:type="fixed"/>
        <w:tblLook w:val="0000" w:firstRow="0" w:lastRow="0" w:firstColumn="0" w:lastColumn="0" w:noHBand="0" w:noVBand="0"/>
      </w:tblPr>
      <w:tblGrid>
        <w:gridCol w:w="7071"/>
        <w:gridCol w:w="6963"/>
      </w:tblGrid>
      <w:tr w:rsidR="00682FCF" w:rsidRPr="00A63ABF" w:rsidTr="00A63ABF">
        <w:tc>
          <w:tcPr>
            <w:tcW w:w="7071" w:type="dxa"/>
          </w:tcPr>
          <w:p w:rsidR="00682FCF" w:rsidRPr="00A63ABF" w:rsidRDefault="00682FCF" w:rsidP="00B66F7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963" w:type="dxa"/>
          </w:tcPr>
          <w:p w:rsidR="00682FCF" w:rsidRPr="00A63ABF" w:rsidRDefault="00A63ABF" w:rsidP="00A63AB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Załącznik Nr 1 </w:t>
            </w:r>
          </w:p>
        </w:tc>
      </w:tr>
    </w:tbl>
    <w:p w:rsidR="00A63ABF" w:rsidRPr="00A63ABF" w:rsidRDefault="00A63ABF" w:rsidP="00844B05">
      <w:pPr>
        <w:jc w:val="center"/>
        <w:rPr>
          <w:b/>
          <w:sz w:val="22"/>
          <w:szCs w:val="22"/>
        </w:rPr>
      </w:pPr>
    </w:p>
    <w:p w:rsidR="00A63ABF" w:rsidRDefault="00A63ABF" w:rsidP="00844B05">
      <w:pPr>
        <w:jc w:val="center"/>
        <w:rPr>
          <w:rFonts w:ascii="Calibri" w:hAnsi="Calibri" w:cs="Calibri"/>
          <w:b/>
          <w:sz w:val="22"/>
          <w:szCs w:val="22"/>
        </w:rPr>
      </w:pPr>
    </w:p>
    <w:p w:rsidR="00A63ABF" w:rsidRPr="00A63ABF" w:rsidRDefault="00A63ABF" w:rsidP="00844B05">
      <w:pPr>
        <w:jc w:val="center"/>
        <w:rPr>
          <w:b/>
          <w:sz w:val="22"/>
          <w:szCs w:val="22"/>
        </w:rPr>
      </w:pPr>
    </w:p>
    <w:p w:rsidR="00682FCF" w:rsidRPr="00A63ABF" w:rsidRDefault="00682FCF" w:rsidP="00844B05">
      <w:pPr>
        <w:jc w:val="center"/>
        <w:rPr>
          <w:b/>
          <w:sz w:val="22"/>
          <w:szCs w:val="22"/>
        </w:rPr>
      </w:pPr>
      <w:r w:rsidRPr="00A63ABF">
        <w:rPr>
          <w:b/>
          <w:sz w:val="22"/>
          <w:szCs w:val="22"/>
        </w:rPr>
        <w:t>ARKUSZ ASORTYMENTOWO-CENOWY</w:t>
      </w:r>
    </w:p>
    <w:p w:rsidR="00682FCF" w:rsidRPr="00A63ABF" w:rsidRDefault="00682FCF" w:rsidP="001002D7">
      <w:pPr>
        <w:spacing w:line="360" w:lineRule="auto"/>
        <w:rPr>
          <w:b/>
          <w:sz w:val="22"/>
          <w:szCs w:val="22"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4876"/>
        <w:gridCol w:w="1653"/>
        <w:gridCol w:w="2827"/>
        <w:gridCol w:w="1077"/>
        <w:gridCol w:w="3104"/>
      </w:tblGrid>
      <w:tr w:rsidR="00A63ABF" w:rsidRPr="00A63ABF" w:rsidTr="00A63ABF">
        <w:trPr>
          <w:tblHeader/>
          <w:jc w:val="center"/>
        </w:trPr>
        <w:tc>
          <w:tcPr>
            <w:tcW w:w="1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3ABF" w:rsidRPr="00A63ABF" w:rsidRDefault="00A63ABF" w:rsidP="00B66F7A">
            <w:pPr>
              <w:snapToGrid w:val="0"/>
              <w:jc w:val="center"/>
              <w:rPr>
                <w:sz w:val="22"/>
                <w:szCs w:val="22"/>
              </w:rPr>
            </w:pPr>
            <w:r w:rsidRPr="00A63ABF">
              <w:rPr>
                <w:sz w:val="22"/>
                <w:szCs w:val="22"/>
              </w:rPr>
              <w:t>L.p.</w:t>
            </w:r>
          </w:p>
        </w:tc>
        <w:tc>
          <w:tcPr>
            <w:tcW w:w="23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BF" w:rsidRPr="00A63ABF" w:rsidRDefault="00A63ABF" w:rsidP="00B66F7A">
            <w:pPr>
              <w:snapToGrid w:val="0"/>
              <w:jc w:val="center"/>
              <w:rPr>
                <w:sz w:val="22"/>
                <w:szCs w:val="22"/>
              </w:rPr>
            </w:pPr>
            <w:r w:rsidRPr="00A63ABF">
              <w:rPr>
                <w:sz w:val="22"/>
                <w:szCs w:val="22"/>
              </w:rPr>
              <w:t>Nazwa</w:t>
            </w:r>
          </w:p>
          <w:p w:rsidR="00A63ABF" w:rsidRPr="00A63ABF" w:rsidRDefault="00A63ABF" w:rsidP="00B66F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3ABF" w:rsidRPr="00A63ABF" w:rsidRDefault="00A63ABF" w:rsidP="00B66F7A">
            <w:pPr>
              <w:snapToGrid w:val="0"/>
              <w:jc w:val="center"/>
              <w:rPr>
                <w:sz w:val="22"/>
                <w:szCs w:val="22"/>
              </w:rPr>
            </w:pPr>
            <w:r w:rsidRPr="00A63ABF">
              <w:rPr>
                <w:sz w:val="22"/>
                <w:szCs w:val="22"/>
              </w:rPr>
              <w:t>Wartość netto</w:t>
            </w: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3ABF" w:rsidRPr="00A63ABF" w:rsidRDefault="00A63ABF" w:rsidP="00B66F7A">
            <w:pPr>
              <w:snapToGrid w:val="0"/>
              <w:jc w:val="center"/>
              <w:rPr>
                <w:sz w:val="22"/>
                <w:szCs w:val="22"/>
              </w:rPr>
            </w:pPr>
            <w:r w:rsidRPr="00A63ABF">
              <w:rPr>
                <w:sz w:val="22"/>
                <w:szCs w:val="22"/>
              </w:rPr>
              <w:t>Stawka VAT</w:t>
            </w:r>
          </w:p>
        </w:tc>
        <w:tc>
          <w:tcPr>
            <w:tcW w:w="11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BF" w:rsidRPr="00A63ABF" w:rsidRDefault="00A63ABF" w:rsidP="00B66F7A">
            <w:pPr>
              <w:snapToGrid w:val="0"/>
              <w:jc w:val="center"/>
              <w:rPr>
                <w:sz w:val="22"/>
                <w:szCs w:val="22"/>
              </w:rPr>
            </w:pPr>
            <w:r w:rsidRPr="00A63ABF">
              <w:rPr>
                <w:sz w:val="22"/>
                <w:szCs w:val="22"/>
              </w:rPr>
              <w:t>Wartość brutto</w:t>
            </w:r>
          </w:p>
        </w:tc>
      </w:tr>
      <w:tr w:rsidR="00A63ABF" w:rsidRPr="00A63ABF" w:rsidTr="00A63ABF">
        <w:trPr>
          <w:tblHeader/>
          <w:jc w:val="center"/>
        </w:trPr>
        <w:tc>
          <w:tcPr>
            <w:tcW w:w="148" w:type="pct"/>
            <w:tcBorders>
              <w:left w:val="single" w:sz="1" w:space="0" w:color="000000"/>
              <w:bottom w:val="single" w:sz="1" w:space="0" w:color="000000"/>
            </w:tcBorders>
          </w:tcPr>
          <w:p w:rsidR="00A63ABF" w:rsidRPr="00A63ABF" w:rsidRDefault="00A63ABF" w:rsidP="00B66F7A">
            <w:pPr>
              <w:snapToGrid w:val="0"/>
              <w:jc w:val="center"/>
              <w:rPr>
                <w:sz w:val="22"/>
                <w:szCs w:val="22"/>
              </w:rPr>
            </w:pPr>
            <w:r w:rsidRPr="00A63ABF">
              <w:rPr>
                <w:sz w:val="22"/>
                <w:szCs w:val="22"/>
              </w:rPr>
              <w:t>1.</w:t>
            </w:r>
          </w:p>
        </w:tc>
        <w:tc>
          <w:tcPr>
            <w:tcW w:w="1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3ABF" w:rsidRPr="00A63ABF" w:rsidRDefault="00A63ABF" w:rsidP="00844B05">
            <w:pPr>
              <w:snapToGrid w:val="0"/>
              <w:jc w:val="both"/>
            </w:pPr>
            <w:r w:rsidRPr="00A63ABF">
              <w:t xml:space="preserve">- wykonania projektu wykonawczego zabudowy meblowej wraz z wizualizacją i kosztorysem inwestorskim zawierającym zbiorcze zestawienie kosztów zabudowy meblowej w Zespole Medycznym </w:t>
            </w:r>
            <w:proofErr w:type="spellStart"/>
            <w:r w:rsidRPr="00A63ABF">
              <w:t>WCKiK</w:t>
            </w:r>
            <w:proofErr w:type="spellEnd"/>
            <w:r w:rsidRPr="00A63ABF">
              <w:t xml:space="preserve"> SP ZOZ, w Warszawie przy ul. Szaserów 128 (budynek nr 18)</w:t>
            </w:r>
          </w:p>
          <w:p w:rsidR="00A63ABF" w:rsidRPr="00A63ABF" w:rsidRDefault="00A63ABF" w:rsidP="00844B05">
            <w:pPr>
              <w:snapToGrid w:val="0"/>
              <w:jc w:val="both"/>
              <w:rPr>
                <w:sz w:val="22"/>
                <w:szCs w:val="22"/>
              </w:rPr>
            </w:pPr>
            <w:r w:rsidRPr="00A63ABF">
              <w:rPr>
                <w:sz w:val="22"/>
                <w:szCs w:val="22"/>
              </w:rPr>
              <w:t xml:space="preserve">- </w:t>
            </w:r>
            <w:r w:rsidRPr="00A63ABF">
              <w:t>przeniesienia autorskich majątkowych praw do projektu zabudowy i wizualizacji oraz kosztorysu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63ABF" w:rsidRPr="00A63ABF" w:rsidRDefault="00A63ABF" w:rsidP="00A63ABF">
            <w:pPr>
              <w:snapToGrid w:val="0"/>
              <w:jc w:val="center"/>
              <w:rPr>
                <w:sz w:val="22"/>
                <w:szCs w:val="22"/>
              </w:rPr>
            </w:pPr>
            <w:r w:rsidRPr="00A63ABF">
              <w:rPr>
                <w:sz w:val="22"/>
                <w:szCs w:val="22"/>
              </w:rPr>
              <w:t>1 faktura – zgodnie z umową</w:t>
            </w:r>
          </w:p>
        </w:tc>
        <w:tc>
          <w:tcPr>
            <w:tcW w:w="10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3ABF" w:rsidRPr="00A63ABF" w:rsidRDefault="00A63ABF" w:rsidP="00A63ABF">
            <w:pPr>
              <w:snapToGrid w:val="0"/>
              <w:ind w:hanging="358"/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3ABF" w:rsidRPr="00A63ABF" w:rsidRDefault="00A63ABF" w:rsidP="00B66F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BF" w:rsidRPr="00A63ABF" w:rsidRDefault="00A63ABF" w:rsidP="00B66F7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63ABF" w:rsidRPr="00A63ABF" w:rsidTr="00A63ABF">
        <w:trPr>
          <w:trHeight w:val="998"/>
          <w:tblHeader/>
          <w:jc w:val="center"/>
        </w:trPr>
        <w:tc>
          <w:tcPr>
            <w:tcW w:w="148" w:type="pct"/>
            <w:tcBorders>
              <w:left w:val="single" w:sz="1" w:space="0" w:color="000000"/>
            </w:tcBorders>
          </w:tcPr>
          <w:p w:rsidR="00A63ABF" w:rsidRPr="00A63ABF" w:rsidRDefault="00A63ABF" w:rsidP="00B7099D">
            <w:pPr>
              <w:snapToGrid w:val="0"/>
              <w:jc w:val="center"/>
              <w:rPr>
                <w:sz w:val="22"/>
                <w:szCs w:val="22"/>
              </w:rPr>
            </w:pPr>
            <w:r w:rsidRPr="00A63AB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745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A63ABF" w:rsidRPr="00A63ABF" w:rsidRDefault="00A63ABF" w:rsidP="00844B05">
            <w:pPr>
              <w:snapToGrid w:val="0"/>
              <w:jc w:val="both"/>
              <w:rPr>
                <w:sz w:val="22"/>
                <w:szCs w:val="22"/>
              </w:rPr>
            </w:pPr>
            <w:r w:rsidRPr="00A63ABF">
              <w:t>- pełnienie nadzoru autorskiego nad montażem zabudowy meblowej, wykonanej na podstawie projektu wykonawczego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F" w:rsidRPr="00A63ABF" w:rsidRDefault="00A63ABF" w:rsidP="00A63ABF">
            <w:pPr>
              <w:snapToGrid w:val="0"/>
              <w:jc w:val="center"/>
              <w:rPr>
                <w:sz w:val="22"/>
                <w:szCs w:val="22"/>
              </w:rPr>
            </w:pPr>
            <w:r w:rsidRPr="00A63ABF">
              <w:rPr>
                <w:sz w:val="22"/>
                <w:szCs w:val="22"/>
              </w:rPr>
              <w:t>2 faktura – zgodnie  z umową</w:t>
            </w:r>
          </w:p>
        </w:tc>
        <w:tc>
          <w:tcPr>
            <w:tcW w:w="101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A63ABF" w:rsidRPr="00A63ABF" w:rsidRDefault="00A63ABF" w:rsidP="00B709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3ABF" w:rsidRPr="00A63ABF" w:rsidRDefault="00A63ABF" w:rsidP="00B709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BF" w:rsidRPr="00A63ABF" w:rsidRDefault="00A63ABF" w:rsidP="00B7099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63ABF" w:rsidRPr="00A63ABF" w:rsidTr="00A63ABF">
        <w:trPr>
          <w:tblHeader/>
          <w:jc w:val="center"/>
        </w:trPr>
        <w:tc>
          <w:tcPr>
            <w:tcW w:w="148" w:type="pct"/>
            <w:tcBorders>
              <w:left w:val="single" w:sz="1" w:space="0" w:color="000000"/>
              <w:bottom w:val="single" w:sz="1" w:space="0" w:color="000000"/>
            </w:tcBorders>
          </w:tcPr>
          <w:p w:rsidR="00A63ABF" w:rsidRPr="00A63ABF" w:rsidRDefault="00A63ABF" w:rsidP="00B709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pct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63ABF" w:rsidRPr="00A63ABF" w:rsidRDefault="00A63ABF" w:rsidP="00B709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BF" w:rsidRPr="00A63ABF" w:rsidRDefault="00A63ABF" w:rsidP="00A63AB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3AB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01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A63ABF" w:rsidRPr="00A63ABF" w:rsidRDefault="00A63ABF" w:rsidP="00B709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3ABF" w:rsidRPr="00A63ABF" w:rsidRDefault="00A63ABF" w:rsidP="00B709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BF" w:rsidRPr="00A63ABF" w:rsidRDefault="00A63ABF" w:rsidP="00B7099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82FCF" w:rsidRPr="00A63ABF" w:rsidRDefault="00682FCF" w:rsidP="00682FCF">
      <w:pPr>
        <w:rPr>
          <w:sz w:val="22"/>
          <w:szCs w:val="22"/>
        </w:rPr>
      </w:pPr>
    </w:p>
    <w:p w:rsidR="00B66851" w:rsidRPr="00B66851" w:rsidRDefault="00B66851" w:rsidP="00B66851">
      <w:pPr>
        <w:jc w:val="both"/>
        <w:rPr>
          <w:rFonts w:ascii="Calibri" w:hAnsi="Calibri" w:cs="Calibri"/>
          <w:b/>
        </w:rPr>
      </w:pPr>
    </w:p>
    <w:p w:rsidR="00FC1700" w:rsidRPr="00FC1700" w:rsidRDefault="00FC1700" w:rsidP="00FC1700">
      <w:pPr>
        <w:jc w:val="both"/>
        <w:rPr>
          <w:rFonts w:ascii="Calibri" w:hAnsi="Calibri" w:cs="Calibri"/>
          <w:b/>
        </w:rPr>
      </w:pPr>
    </w:p>
    <w:p w:rsidR="00203342" w:rsidRPr="00203342" w:rsidRDefault="00203342" w:rsidP="00203342">
      <w:pPr>
        <w:jc w:val="both"/>
        <w:rPr>
          <w:rFonts w:ascii="Calibri" w:hAnsi="Calibri" w:cs="Calibri"/>
          <w:b/>
        </w:rPr>
      </w:pPr>
    </w:p>
    <w:p w:rsidR="00E33122" w:rsidRPr="00E33122" w:rsidRDefault="00E33122" w:rsidP="00E33122">
      <w:pPr>
        <w:jc w:val="both"/>
        <w:rPr>
          <w:rFonts w:ascii="Calibri" w:hAnsi="Calibri" w:cs="Calibri"/>
          <w:b/>
        </w:rPr>
      </w:pPr>
    </w:p>
    <w:p w:rsidR="007E7EAF" w:rsidRPr="007E7EAF" w:rsidRDefault="007E7EAF" w:rsidP="00203342">
      <w:pPr>
        <w:pStyle w:val="Akapitzlist"/>
        <w:ind w:left="1134" w:firstLine="142"/>
        <w:jc w:val="both"/>
        <w:rPr>
          <w:rFonts w:ascii="Calibri" w:hAnsi="Calibri" w:cs="Calibri"/>
        </w:rPr>
      </w:pPr>
    </w:p>
    <w:p w:rsidR="007E7EAF" w:rsidRPr="00A63ABF" w:rsidRDefault="00A63ABF" w:rsidP="007E7EAF">
      <w:pPr>
        <w:pStyle w:val="Akapitzlist"/>
        <w:rPr>
          <w:rFonts w:ascii="Times New Roman" w:hAnsi="Times New Roman" w:cs="Times New Roman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63ABF">
        <w:rPr>
          <w:rFonts w:ascii="Times New Roman" w:hAnsi="Times New Roman" w:cs="Times New Roman"/>
        </w:rPr>
        <w:t>……………………………………</w:t>
      </w:r>
    </w:p>
    <w:p w:rsidR="00A63ABF" w:rsidRPr="00A63ABF" w:rsidRDefault="00A63ABF" w:rsidP="007E7EAF">
      <w:pPr>
        <w:pStyle w:val="Akapitzlist"/>
        <w:rPr>
          <w:rFonts w:ascii="Times New Roman" w:hAnsi="Times New Roman" w:cs="Times New Roman"/>
        </w:rPr>
      </w:pPr>
      <w:r w:rsidRPr="00A63ABF">
        <w:rPr>
          <w:rFonts w:ascii="Times New Roman" w:hAnsi="Times New Roman" w:cs="Times New Roman"/>
        </w:rPr>
        <w:tab/>
      </w:r>
      <w:r w:rsidRPr="00A63ABF">
        <w:rPr>
          <w:rFonts w:ascii="Times New Roman" w:hAnsi="Times New Roman" w:cs="Times New Roman"/>
        </w:rPr>
        <w:tab/>
      </w:r>
      <w:r w:rsidRPr="00A63ABF">
        <w:rPr>
          <w:rFonts w:ascii="Times New Roman" w:hAnsi="Times New Roman" w:cs="Times New Roman"/>
        </w:rPr>
        <w:tab/>
      </w:r>
      <w:r w:rsidRPr="00A63ABF">
        <w:rPr>
          <w:rFonts w:ascii="Times New Roman" w:hAnsi="Times New Roman" w:cs="Times New Roman"/>
        </w:rPr>
        <w:tab/>
      </w:r>
      <w:r w:rsidRPr="00A63ABF">
        <w:rPr>
          <w:rFonts w:ascii="Times New Roman" w:hAnsi="Times New Roman" w:cs="Times New Roman"/>
        </w:rPr>
        <w:tab/>
      </w:r>
      <w:r w:rsidRPr="00A63ABF">
        <w:rPr>
          <w:rFonts w:ascii="Times New Roman" w:hAnsi="Times New Roman" w:cs="Times New Roman"/>
        </w:rPr>
        <w:tab/>
      </w:r>
      <w:r w:rsidRPr="00A63ABF">
        <w:rPr>
          <w:rFonts w:ascii="Times New Roman" w:hAnsi="Times New Roman" w:cs="Times New Roman"/>
        </w:rPr>
        <w:tab/>
      </w:r>
      <w:r w:rsidRPr="00A63ABF">
        <w:rPr>
          <w:rFonts w:ascii="Times New Roman" w:hAnsi="Times New Roman" w:cs="Times New Roman"/>
        </w:rPr>
        <w:tab/>
      </w:r>
      <w:bookmarkStart w:id="0" w:name="_GoBack"/>
      <w:bookmarkEnd w:id="0"/>
      <w:r w:rsidRPr="00A63ABF">
        <w:rPr>
          <w:rFonts w:ascii="Times New Roman" w:hAnsi="Times New Roman" w:cs="Times New Roman"/>
        </w:rPr>
        <w:tab/>
      </w:r>
      <w:r w:rsidRPr="00A63ABF">
        <w:rPr>
          <w:rFonts w:ascii="Times New Roman" w:hAnsi="Times New Roman" w:cs="Times New Roman"/>
        </w:rPr>
        <w:tab/>
      </w:r>
      <w:r w:rsidRPr="00A63ABF">
        <w:rPr>
          <w:rFonts w:ascii="Times New Roman" w:hAnsi="Times New Roman" w:cs="Times New Roman"/>
        </w:rPr>
        <w:tab/>
      </w:r>
      <w:r w:rsidRPr="00A63ABF">
        <w:rPr>
          <w:rFonts w:ascii="Times New Roman" w:hAnsi="Times New Roman" w:cs="Times New Roman"/>
        </w:rPr>
        <w:tab/>
      </w:r>
      <w:r w:rsidRPr="00A63ABF">
        <w:rPr>
          <w:rFonts w:ascii="Times New Roman" w:hAnsi="Times New Roman" w:cs="Times New Roman"/>
        </w:rPr>
        <w:tab/>
      </w:r>
      <w:r w:rsidRPr="00A63ABF">
        <w:rPr>
          <w:rFonts w:ascii="Times New Roman" w:hAnsi="Times New Roman" w:cs="Times New Roman"/>
        </w:rPr>
        <w:tab/>
        <w:t xml:space="preserve">    Podpis Oferenta</w:t>
      </w:r>
    </w:p>
    <w:sectPr w:rsidR="00A63ABF" w:rsidRPr="00A63ABF" w:rsidSect="007E7EAF">
      <w:footerReference w:type="first" r:id="rId13"/>
      <w:pgSz w:w="16838" w:h="11906" w:orient="landscape" w:code="9"/>
      <w:pgMar w:top="709" w:right="1417" w:bottom="1417" w:left="1417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17" w:rsidRDefault="00D90E17" w:rsidP="0037743C">
      <w:r>
        <w:separator/>
      </w:r>
    </w:p>
  </w:endnote>
  <w:endnote w:type="continuationSeparator" w:id="0">
    <w:p w:rsidR="00D90E17" w:rsidRDefault="00D90E17" w:rsidP="0037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Stopka"/>
      <w:tabs>
        <w:tab w:val="left" w:pos="10513"/>
      </w:tabs>
    </w:pPr>
    <w:r>
      <w:rPr>
        <w:lang w:bidi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17" w:rsidRDefault="00D90E17" w:rsidP="0037743C">
      <w:r>
        <w:separator/>
      </w:r>
    </w:p>
  </w:footnote>
  <w:footnote w:type="continuationSeparator" w:id="0">
    <w:p w:rsidR="00D90E17" w:rsidRDefault="00D90E17" w:rsidP="0037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29C95134"/>
    <w:multiLevelType w:val="hybridMultilevel"/>
    <w:tmpl w:val="ED1A9B18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C0A11"/>
    <w:multiLevelType w:val="hybridMultilevel"/>
    <w:tmpl w:val="DC40360C"/>
    <w:lvl w:ilvl="0" w:tplc="4E9C15D4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70CFF"/>
    <w:multiLevelType w:val="multilevel"/>
    <w:tmpl w:val="3BF6D13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AE365B"/>
    <w:multiLevelType w:val="hybridMultilevel"/>
    <w:tmpl w:val="D6BEEE88"/>
    <w:lvl w:ilvl="0" w:tplc="8C36934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99422A"/>
    <w:multiLevelType w:val="hybridMultilevel"/>
    <w:tmpl w:val="0C764C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2B1CE0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AAB1AF3"/>
    <w:multiLevelType w:val="multilevel"/>
    <w:tmpl w:val="5E0A3A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BE42D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3321B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CD71C6"/>
    <w:multiLevelType w:val="hybridMultilevel"/>
    <w:tmpl w:val="148E11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E4FA5"/>
    <w:multiLevelType w:val="hybridMultilevel"/>
    <w:tmpl w:val="4B4AD60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9"/>
  </w:num>
  <w:num w:numId="16">
    <w:abstractNumId w:val="18"/>
  </w:num>
  <w:num w:numId="17">
    <w:abstractNumId w:val="16"/>
  </w:num>
  <w:num w:numId="18">
    <w:abstractNumId w:val="20"/>
  </w:num>
  <w:num w:numId="19">
    <w:abstractNumId w:val="14"/>
  </w:num>
  <w:num w:numId="20">
    <w:abstractNumId w:val="17"/>
  </w:num>
  <w:num w:numId="21">
    <w:abstractNumId w:val="13"/>
  </w:num>
  <w:num w:numId="22">
    <w:abstractNumId w:val="21"/>
  </w:num>
  <w:num w:numId="23">
    <w:abstractNumId w:val="10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CF"/>
    <w:rsid w:val="00016C11"/>
    <w:rsid w:val="000425F6"/>
    <w:rsid w:val="00075279"/>
    <w:rsid w:val="000E2C45"/>
    <w:rsid w:val="001002D7"/>
    <w:rsid w:val="0013785F"/>
    <w:rsid w:val="001F39E7"/>
    <w:rsid w:val="00203342"/>
    <w:rsid w:val="00206800"/>
    <w:rsid w:val="00275195"/>
    <w:rsid w:val="002F5ECB"/>
    <w:rsid w:val="002F7B62"/>
    <w:rsid w:val="003270C5"/>
    <w:rsid w:val="003309C2"/>
    <w:rsid w:val="0037743C"/>
    <w:rsid w:val="003E1E9B"/>
    <w:rsid w:val="00400FAF"/>
    <w:rsid w:val="00425687"/>
    <w:rsid w:val="00477DF7"/>
    <w:rsid w:val="0048709F"/>
    <w:rsid w:val="004B2C59"/>
    <w:rsid w:val="0051139E"/>
    <w:rsid w:val="00523273"/>
    <w:rsid w:val="00555FE1"/>
    <w:rsid w:val="005877A8"/>
    <w:rsid w:val="005F496D"/>
    <w:rsid w:val="00632BB1"/>
    <w:rsid w:val="00636FE2"/>
    <w:rsid w:val="00682FCF"/>
    <w:rsid w:val="0069002D"/>
    <w:rsid w:val="00692A08"/>
    <w:rsid w:val="00704FD6"/>
    <w:rsid w:val="00712321"/>
    <w:rsid w:val="00726D69"/>
    <w:rsid w:val="007327A6"/>
    <w:rsid w:val="00736C0D"/>
    <w:rsid w:val="00751AA2"/>
    <w:rsid w:val="007B03D6"/>
    <w:rsid w:val="007C70E3"/>
    <w:rsid w:val="007E7EAF"/>
    <w:rsid w:val="00844B05"/>
    <w:rsid w:val="0093170E"/>
    <w:rsid w:val="00934D5C"/>
    <w:rsid w:val="009775E0"/>
    <w:rsid w:val="009C3321"/>
    <w:rsid w:val="00A01D2E"/>
    <w:rsid w:val="00A566B1"/>
    <w:rsid w:val="00A63ABF"/>
    <w:rsid w:val="00A92C80"/>
    <w:rsid w:val="00B54368"/>
    <w:rsid w:val="00B66851"/>
    <w:rsid w:val="00B7099D"/>
    <w:rsid w:val="00BB28F5"/>
    <w:rsid w:val="00BC1BE2"/>
    <w:rsid w:val="00CA1864"/>
    <w:rsid w:val="00CD1B39"/>
    <w:rsid w:val="00CD4ED2"/>
    <w:rsid w:val="00CE1E3B"/>
    <w:rsid w:val="00CF1B6A"/>
    <w:rsid w:val="00D2631E"/>
    <w:rsid w:val="00D6013C"/>
    <w:rsid w:val="00D638A7"/>
    <w:rsid w:val="00D90E17"/>
    <w:rsid w:val="00D91EF3"/>
    <w:rsid w:val="00DB3BC2"/>
    <w:rsid w:val="00DC332A"/>
    <w:rsid w:val="00E33122"/>
    <w:rsid w:val="00E36671"/>
    <w:rsid w:val="00E75E55"/>
    <w:rsid w:val="00E938FB"/>
    <w:rsid w:val="00ED7C90"/>
    <w:rsid w:val="00F33989"/>
    <w:rsid w:val="00F91541"/>
    <w:rsid w:val="00FB1F73"/>
    <w:rsid w:val="00FB52EC"/>
    <w:rsid w:val="00F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AF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pl-PL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F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8"/>
    <w:qFormat/>
    <w:rsid w:val="00D638A7"/>
    <w:pPr>
      <w:keepNext/>
      <w:keepLines/>
      <w:suppressAutoHyphens w:val="0"/>
      <w:spacing w:before="400" w:after="120"/>
      <w:outlineLvl w:val="0"/>
    </w:pPr>
    <w:rPr>
      <w:rFonts w:ascii="Verdana" w:eastAsiaTheme="majorEastAsia" w:hAnsi="Verdana" w:cstheme="majorBidi"/>
      <w:color w:val="2B7471" w:themeColor="accent1" w:themeShade="80"/>
      <w:kern w:val="2"/>
      <w:sz w:val="30"/>
      <w:szCs w:val="22"/>
      <w:lang w:eastAsia="ja-JP"/>
      <w14:ligatures w14:val="standard"/>
    </w:rPr>
  </w:style>
  <w:style w:type="paragraph" w:styleId="Nagwek2">
    <w:name w:val="heading 2"/>
    <w:basedOn w:val="Normalny"/>
    <w:next w:val="Normalny"/>
    <w:link w:val="Nagwek2Znak"/>
    <w:uiPriority w:val="8"/>
    <w:unhideWhenUsed/>
    <w:qFormat/>
    <w:rsid w:val="00D638A7"/>
    <w:pPr>
      <w:keepNext/>
      <w:keepLines/>
      <w:suppressAutoHyphens w:val="0"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Nagwek3">
    <w:name w:val="heading 3"/>
    <w:basedOn w:val="Normalny"/>
    <w:next w:val="Normalny"/>
    <w:link w:val="Nagwek3Znak"/>
    <w:uiPriority w:val="8"/>
    <w:semiHidden/>
    <w:unhideWhenUsed/>
    <w:qFormat/>
    <w:rsid w:val="00D638A7"/>
    <w:pPr>
      <w:keepNext/>
      <w:keepLines/>
      <w:suppressAutoHyphens w:val="0"/>
      <w:spacing w:before="160" w:line="276" w:lineRule="auto"/>
      <w:outlineLvl w:val="2"/>
    </w:pPr>
    <w:rPr>
      <w:rFonts w:ascii="Verdana" w:eastAsiaTheme="majorEastAsia" w:hAnsi="Verdana" w:cstheme="majorBidi"/>
      <w:b/>
      <w:bCs/>
      <w:color w:val="2B7471" w:themeColor="accent1" w:themeShade="80"/>
      <w:kern w:val="2"/>
      <w:sz w:val="22"/>
      <w:szCs w:val="22"/>
      <w:lang w:eastAsia="ja-JP"/>
      <w14:ligatures w14:val="standard"/>
    </w:rPr>
  </w:style>
  <w:style w:type="paragraph" w:styleId="Nagwek4">
    <w:name w:val="heading 4"/>
    <w:basedOn w:val="Normalny"/>
    <w:next w:val="Normalny"/>
    <w:link w:val="Nagwek4Znak"/>
    <w:uiPriority w:val="8"/>
    <w:semiHidden/>
    <w:unhideWhenUsed/>
    <w:qFormat/>
    <w:rsid w:val="00D638A7"/>
    <w:pPr>
      <w:keepNext/>
      <w:keepLines/>
      <w:suppressAutoHyphens w:val="0"/>
      <w:spacing w:before="40" w:line="276" w:lineRule="auto"/>
      <w:outlineLvl w:val="3"/>
    </w:pPr>
    <w:rPr>
      <w:rFonts w:ascii="Verdana" w:eastAsiaTheme="majorEastAsia" w:hAnsi="Verdana" w:cstheme="majorBidi"/>
      <w:i/>
      <w:iCs/>
      <w:color w:val="2B7471" w:themeColor="accent1" w:themeShade="80"/>
      <w:kern w:val="2"/>
      <w:sz w:val="22"/>
      <w:szCs w:val="22"/>
      <w:lang w:eastAsia="ja-JP"/>
      <w14:ligatures w14:val="standard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rsid w:val="00D638A7"/>
    <w:pPr>
      <w:keepNext/>
      <w:keepLines/>
      <w:suppressAutoHyphens w:val="0"/>
      <w:spacing w:before="40" w:line="276" w:lineRule="auto"/>
      <w:outlineLvl w:val="4"/>
    </w:pPr>
    <w:rPr>
      <w:rFonts w:ascii="Verdana" w:eastAsiaTheme="majorEastAsia" w:hAnsi="Verdana" w:cstheme="majorBidi"/>
      <w:color w:val="2B7471" w:themeColor="accent1" w:themeShade="80"/>
      <w:kern w:val="2"/>
      <w:sz w:val="22"/>
      <w:szCs w:val="22"/>
      <w:lang w:eastAsia="ja-JP"/>
      <w14:ligatures w14:val="standard"/>
    </w:rPr>
  </w:style>
  <w:style w:type="paragraph" w:styleId="Nagwek6">
    <w:name w:val="heading 6"/>
    <w:basedOn w:val="Normalny"/>
    <w:next w:val="Normalny"/>
    <w:link w:val="Nagwek6Znak"/>
    <w:uiPriority w:val="8"/>
    <w:semiHidden/>
    <w:unhideWhenUsed/>
    <w:qFormat/>
    <w:rsid w:val="00D638A7"/>
    <w:pPr>
      <w:keepNext/>
      <w:keepLines/>
      <w:suppressAutoHyphens w:val="0"/>
      <w:spacing w:before="40" w:line="276" w:lineRule="auto"/>
      <w:outlineLvl w:val="5"/>
    </w:pPr>
    <w:rPr>
      <w:rFonts w:ascii="Verdana" w:eastAsiaTheme="majorEastAsia" w:hAnsi="Verdana" w:cstheme="majorBidi"/>
      <w:color w:val="2B7370" w:themeColor="accent1" w:themeShade="7F"/>
      <w:kern w:val="2"/>
      <w:sz w:val="22"/>
      <w:szCs w:val="22"/>
      <w:lang w:eastAsia="ja-JP"/>
      <w14:ligatures w14:val="standard"/>
    </w:rPr>
  </w:style>
  <w:style w:type="paragraph" w:styleId="Nagwek7">
    <w:name w:val="heading 7"/>
    <w:basedOn w:val="Normalny"/>
    <w:next w:val="Normalny"/>
    <w:link w:val="Nagwek7Znak"/>
    <w:uiPriority w:val="8"/>
    <w:semiHidden/>
    <w:unhideWhenUsed/>
    <w:qFormat/>
    <w:rsid w:val="00D638A7"/>
    <w:pPr>
      <w:keepNext/>
      <w:keepLines/>
      <w:suppressAutoHyphens w:val="0"/>
      <w:spacing w:before="40" w:line="276" w:lineRule="auto"/>
      <w:outlineLvl w:val="6"/>
    </w:pPr>
    <w:rPr>
      <w:rFonts w:ascii="Verdana" w:eastAsiaTheme="majorEastAsia" w:hAnsi="Verdana" w:cstheme="majorBidi"/>
      <w:i/>
      <w:iCs/>
      <w:color w:val="2B7370" w:themeColor="accent1" w:themeShade="7F"/>
      <w:kern w:val="2"/>
      <w:sz w:val="22"/>
      <w:szCs w:val="22"/>
      <w:lang w:eastAsia="ja-JP"/>
      <w14:ligatures w14:val="standard"/>
    </w:rPr>
  </w:style>
  <w:style w:type="paragraph" w:styleId="Nagwek8">
    <w:name w:val="heading 8"/>
    <w:basedOn w:val="Normalny"/>
    <w:next w:val="Normalny"/>
    <w:link w:val="Nagwek8Znak"/>
    <w:uiPriority w:val="8"/>
    <w:semiHidden/>
    <w:unhideWhenUsed/>
    <w:qFormat/>
    <w:rsid w:val="00D638A7"/>
    <w:pPr>
      <w:keepNext/>
      <w:keepLines/>
      <w:suppressAutoHyphens w:val="0"/>
      <w:spacing w:before="40" w:line="276" w:lineRule="auto"/>
      <w:outlineLvl w:val="7"/>
    </w:pPr>
    <w:rPr>
      <w:rFonts w:ascii="Verdana" w:eastAsiaTheme="majorEastAsia" w:hAnsi="Verdana" w:cstheme="majorBidi"/>
      <w:color w:val="272727" w:themeColor="text1" w:themeTint="D8"/>
      <w:kern w:val="2"/>
      <w:sz w:val="22"/>
      <w:szCs w:val="21"/>
      <w:lang w:eastAsia="ja-JP"/>
      <w14:ligatures w14:val="standard"/>
    </w:rPr>
  </w:style>
  <w:style w:type="paragraph" w:styleId="Nagwek9">
    <w:name w:val="heading 9"/>
    <w:basedOn w:val="Normalny"/>
    <w:next w:val="Normalny"/>
    <w:link w:val="Nagwek9Znak"/>
    <w:uiPriority w:val="8"/>
    <w:semiHidden/>
    <w:unhideWhenUsed/>
    <w:qFormat/>
    <w:rsid w:val="00D638A7"/>
    <w:pPr>
      <w:keepNext/>
      <w:keepLines/>
      <w:suppressAutoHyphens w:val="0"/>
      <w:spacing w:before="40" w:line="276" w:lineRule="auto"/>
      <w:outlineLvl w:val="8"/>
    </w:pPr>
    <w:rPr>
      <w:rFonts w:ascii="Verdana" w:eastAsiaTheme="majorEastAsia" w:hAnsi="Verdana" w:cstheme="majorBidi"/>
      <w:i/>
      <w:iCs/>
      <w:color w:val="272727" w:themeColor="text1" w:themeTint="D8"/>
      <w:kern w:val="2"/>
      <w:sz w:val="22"/>
      <w:szCs w:val="21"/>
      <w:lang w:eastAsia="ja-JP"/>
      <w14:ligatures w14:val="standar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8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gwna">
    <w:name w:val="Tabela główna"/>
    <w:basedOn w:val="Standardowy"/>
    <w:uiPriority w:val="99"/>
    <w:rsid w:val="00D638A7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kstdymka">
    <w:name w:val="Balloon Text"/>
    <w:basedOn w:val="Normalny"/>
    <w:link w:val="TekstdymkaZnak"/>
    <w:uiPriority w:val="99"/>
    <w:semiHidden/>
    <w:unhideWhenUsed/>
    <w:rsid w:val="00D638A7"/>
    <w:pPr>
      <w:suppressAutoHyphens w:val="0"/>
      <w:spacing w:line="276" w:lineRule="auto"/>
    </w:pPr>
    <w:rPr>
      <w:rFonts w:ascii="Segoe UI" w:eastAsiaTheme="minorHAnsi" w:hAnsi="Segoe UI" w:cs="Segoe UI"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A7"/>
    <w:rPr>
      <w:rFonts w:ascii="Segoe UI" w:hAnsi="Segoe UI" w:cs="Segoe UI"/>
    </w:rPr>
  </w:style>
  <w:style w:type="paragraph" w:customStyle="1" w:styleId="Nagwekbloku">
    <w:name w:val="Nagłówek bloku"/>
    <w:basedOn w:val="Normalny"/>
    <w:uiPriority w:val="1"/>
    <w:qFormat/>
    <w:rsid w:val="00D638A7"/>
    <w:pPr>
      <w:suppressAutoHyphens w:val="0"/>
      <w:spacing w:before="720" w:after="180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 w:val="36"/>
      <w:szCs w:val="20"/>
      <w:lang w:eastAsia="ja-JP"/>
      <w14:ligatures w14:val="standard"/>
    </w:rPr>
  </w:style>
  <w:style w:type="paragraph" w:styleId="Tekstblokowy">
    <w:name w:val="Block Text"/>
    <w:basedOn w:val="Normalny"/>
    <w:uiPriority w:val="2"/>
    <w:unhideWhenUsed/>
    <w:qFormat/>
    <w:rsid w:val="00D638A7"/>
    <w:pPr>
      <w:suppressAutoHyphens w:val="0"/>
      <w:spacing w:after="160" w:line="252" w:lineRule="auto"/>
      <w:ind w:left="504" w:right="504"/>
    </w:pPr>
    <w:rPr>
      <w:rFonts w:ascii="Verdana" w:eastAsiaTheme="minorHAnsi" w:hAnsi="Verdana" w:cstheme="minorBidi"/>
      <w:color w:val="FFFFFF" w:themeColor="background1"/>
      <w:kern w:val="2"/>
      <w:sz w:val="22"/>
      <w:szCs w:val="22"/>
      <w:lang w:eastAsia="ja-JP"/>
      <w14:ligatures w14:val="standard"/>
    </w:rPr>
  </w:style>
  <w:style w:type="character" w:styleId="Tekstzastpczy">
    <w:name w:val="Placeholder Text"/>
    <w:basedOn w:val="Domylnaczcionkaakapitu"/>
    <w:uiPriority w:val="99"/>
    <w:semiHidden/>
    <w:rsid w:val="00D638A7"/>
    <w:rPr>
      <w:rFonts w:ascii="Verdana" w:hAnsi="Verdana"/>
      <w:color w:val="808080"/>
    </w:rPr>
  </w:style>
  <w:style w:type="paragraph" w:customStyle="1" w:styleId="Adresat">
    <w:name w:val="Adresat"/>
    <w:basedOn w:val="Normalny"/>
    <w:uiPriority w:val="4"/>
    <w:qFormat/>
    <w:rsid w:val="00D638A7"/>
    <w:pPr>
      <w:suppressAutoHyphens w:val="0"/>
      <w:spacing w:line="288" w:lineRule="auto"/>
      <w:ind w:left="4320"/>
      <w:contextualSpacing/>
    </w:pPr>
    <w:rPr>
      <w:rFonts w:ascii="Verdana" w:eastAsiaTheme="minorHAnsi" w:hAnsi="Verdana" w:cstheme="minorBidi"/>
      <w:color w:val="595959" w:themeColor="text1" w:themeTint="A6"/>
      <w:kern w:val="2"/>
      <w:sz w:val="22"/>
      <w:szCs w:val="22"/>
      <w:lang w:eastAsia="ja-JP"/>
      <w14:ligatures w14:val="standard"/>
    </w:rPr>
  </w:style>
  <w:style w:type="paragraph" w:customStyle="1" w:styleId="Adreszwrotny">
    <w:name w:val="Adres zwrotny"/>
    <w:basedOn w:val="Normalny"/>
    <w:uiPriority w:val="3"/>
    <w:qFormat/>
    <w:rsid w:val="00D638A7"/>
    <w:pPr>
      <w:suppressAutoHyphens w:val="0"/>
      <w:spacing w:line="288" w:lineRule="auto"/>
    </w:pPr>
    <w:rPr>
      <w:rFonts w:ascii="Verdana" w:eastAsiaTheme="minorHAnsi" w:hAnsi="Verdana" w:cstheme="minorBidi"/>
      <w:color w:val="595959" w:themeColor="text1" w:themeTint="A6"/>
      <w:kern w:val="2"/>
      <w:sz w:val="22"/>
      <w:szCs w:val="22"/>
      <w:lang w:eastAsia="ja-JP"/>
      <w14:ligatures w14:val="standard"/>
    </w:rPr>
  </w:style>
  <w:style w:type="paragraph" w:styleId="Tytu">
    <w:name w:val="Title"/>
    <w:basedOn w:val="Normalny"/>
    <w:link w:val="TytuZnak"/>
    <w:uiPriority w:val="5"/>
    <w:qFormat/>
    <w:rsid w:val="00D638A7"/>
    <w:pPr>
      <w:suppressAutoHyphens w:val="0"/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szCs w:val="22"/>
      <w:lang w:eastAsia="ja-JP"/>
      <w14:ligatures w14:val="standard"/>
    </w:rPr>
  </w:style>
  <w:style w:type="character" w:customStyle="1" w:styleId="TytuZnak">
    <w:name w:val="Tytuł Znak"/>
    <w:basedOn w:val="Domylnaczcionkaakapitu"/>
    <w:link w:val="Tytu"/>
    <w:uiPriority w:val="5"/>
    <w:rsid w:val="00D638A7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Podtytu">
    <w:name w:val="Subtitle"/>
    <w:basedOn w:val="Normalny"/>
    <w:link w:val="PodtytuZnak"/>
    <w:uiPriority w:val="6"/>
    <w:qFormat/>
    <w:rsid w:val="00D638A7"/>
    <w:pPr>
      <w:numPr>
        <w:ilvl w:val="1"/>
      </w:numPr>
      <w:suppressAutoHyphens w:val="0"/>
      <w:spacing w:after="240" w:line="276" w:lineRule="auto"/>
      <w:contextualSpacing/>
    </w:pPr>
    <w:rPr>
      <w:rFonts w:ascii="Verdana" w:eastAsiaTheme="minorHAnsi" w:hAnsi="Verdana" w:cstheme="minorBidi"/>
      <w:color w:val="2B7471" w:themeColor="accent1" w:themeShade="80"/>
      <w:kern w:val="2"/>
      <w:sz w:val="22"/>
      <w:szCs w:val="22"/>
      <w:lang w:eastAsia="ja-JP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6"/>
    <w:rsid w:val="00D638A7"/>
    <w:rPr>
      <w:rFonts w:ascii="Verdana" w:hAnsi="Verdana"/>
      <w:color w:val="2B7471" w:themeColor="accent1" w:themeShade="80"/>
    </w:rPr>
  </w:style>
  <w:style w:type="character" w:customStyle="1" w:styleId="Nagwek1Znak">
    <w:name w:val="Nagłówek 1 Znak"/>
    <w:basedOn w:val="Domylnaczcionkaakapitu"/>
    <w:link w:val="Nagwek1"/>
    <w:uiPriority w:val="8"/>
    <w:rsid w:val="00D638A7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Nagwek2Znak">
    <w:name w:val="Nagłówek 2 Znak"/>
    <w:basedOn w:val="Domylnaczcionkaakapitu"/>
    <w:link w:val="Nagwek2"/>
    <w:uiPriority w:val="8"/>
    <w:rsid w:val="00D638A7"/>
    <w:rPr>
      <w:rFonts w:ascii="Verdana" w:eastAsiaTheme="majorEastAsia" w:hAnsi="Verdana" w:cstheme="majorBidi"/>
      <w:b/>
      <w:bCs/>
    </w:rPr>
  </w:style>
  <w:style w:type="paragraph" w:styleId="Cytat">
    <w:name w:val="Quote"/>
    <w:basedOn w:val="Normalny"/>
    <w:link w:val="CytatZnak"/>
    <w:uiPriority w:val="12"/>
    <w:unhideWhenUsed/>
    <w:qFormat/>
    <w:rsid w:val="00D638A7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uppressAutoHyphens w:val="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sz w:val="22"/>
      <w:szCs w:val="22"/>
      <w:lang w:eastAsia="ja-JP"/>
      <w14:ligatures w14:val="standard"/>
    </w:rPr>
  </w:style>
  <w:style w:type="character" w:customStyle="1" w:styleId="CytatZnak">
    <w:name w:val="Cytat Znak"/>
    <w:basedOn w:val="Domylnaczcionkaakapitu"/>
    <w:link w:val="Cytat"/>
    <w:uiPriority w:val="12"/>
    <w:rsid w:val="00D638A7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Listapunktowana">
    <w:name w:val="List Bullet"/>
    <w:basedOn w:val="Normalny"/>
    <w:uiPriority w:val="10"/>
    <w:unhideWhenUsed/>
    <w:qFormat/>
    <w:rsid w:val="00D638A7"/>
    <w:pPr>
      <w:numPr>
        <w:numId w:val="14"/>
      </w:numPr>
      <w:tabs>
        <w:tab w:val="left" w:pos="360"/>
      </w:tabs>
      <w:suppressAutoHyphens w:val="0"/>
      <w:spacing w:after="120" w:line="276" w:lineRule="auto"/>
    </w:pPr>
    <w:rPr>
      <w:rFonts w:ascii="Verdana" w:eastAsiaTheme="minorHAnsi" w:hAnsi="Verdana" w:cstheme="minorBidi"/>
      <w:color w:val="323232" w:themeColor="text2"/>
      <w:kern w:val="2"/>
      <w:sz w:val="22"/>
      <w:szCs w:val="22"/>
      <w:lang w:eastAsia="ja-JP"/>
      <w14:ligatures w14:val="standard"/>
    </w:rPr>
  </w:style>
  <w:style w:type="paragraph" w:customStyle="1" w:styleId="Informacjekontaktowe">
    <w:name w:val="Informacje kontaktowe"/>
    <w:basedOn w:val="Normalny"/>
    <w:uiPriority w:val="13"/>
    <w:qFormat/>
    <w:rsid w:val="00D638A7"/>
    <w:pPr>
      <w:suppressAutoHyphens w:val="0"/>
      <w:spacing w:line="276" w:lineRule="auto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customStyle="1" w:styleId="Witrynainternetowa">
    <w:name w:val="Witryna internetowa"/>
    <w:basedOn w:val="Normalny"/>
    <w:next w:val="Normalny"/>
    <w:uiPriority w:val="14"/>
    <w:qFormat/>
    <w:rsid w:val="00D638A7"/>
    <w:pPr>
      <w:suppressAutoHyphens w:val="0"/>
      <w:spacing w:before="120" w:after="160" w:line="276" w:lineRule="auto"/>
    </w:pPr>
    <w:rPr>
      <w:rFonts w:ascii="Verdana" w:eastAsiaTheme="minorHAnsi" w:hAnsi="Verdana" w:cstheme="minorBidi"/>
      <w:color w:val="2B7471" w:themeColor="accent1" w:themeShade="80"/>
      <w:kern w:val="2"/>
      <w:sz w:val="22"/>
      <w:szCs w:val="22"/>
      <w:lang w:eastAsia="ja-JP"/>
      <w14:ligatures w14:val="standard"/>
    </w:rPr>
  </w:style>
  <w:style w:type="character" w:customStyle="1" w:styleId="Nagwek3Znak">
    <w:name w:val="Nagłówek 3 Znak"/>
    <w:basedOn w:val="Domylnaczcionkaakapitu"/>
    <w:link w:val="Nagwek3"/>
    <w:uiPriority w:val="8"/>
    <w:semiHidden/>
    <w:rsid w:val="00D638A7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Listanumerowana">
    <w:name w:val="List Number"/>
    <w:basedOn w:val="Normalny"/>
    <w:uiPriority w:val="11"/>
    <w:unhideWhenUsed/>
    <w:rsid w:val="00D638A7"/>
    <w:pPr>
      <w:numPr>
        <w:numId w:val="4"/>
      </w:numPr>
      <w:tabs>
        <w:tab w:val="left" w:pos="360"/>
      </w:tabs>
      <w:suppressAutoHyphens w:val="0"/>
      <w:spacing w:after="120" w:line="276" w:lineRule="auto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customStyle="1" w:styleId="Nagwek4Znak">
    <w:name w:val="Nagłówek 4 Znak"/>
    <w:basedOn w:val="Domylnaczcionkaakapitu"/>
    <w:link w:val="Nagwek4"/>
    <w:uiPriority w:val="8"/>
    <w:semiHidden/>
    <w:rsid w:val="00D638A7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D638A7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8"/>
    <w:semiHidden/>
    <w:rsid w:val="00D638A7"/>
    <w:rPr>
      <w:rFonts w:ascii="Verdana" w:eastAsiaTheme="majorEastAsia" w:hAnsi="Verdana" w:cstheme="majorBidi"/>
      <w:color w:val="2B7370" w:themeColor="accent1" w:themeShade="7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638A7"/>
    <w:rPr>
      <w:rFonts w:ascii="Verdana" w:hAnsi="Verdana"/>
      <w:i/>
      <w:iCs/>
      <w:color w:val="2B7471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D638A7"/>
    <w:pPr>
      <w:suppressAutoHyphens w:val="0"/>
      <w:spacing w:before="360" w:after="360" w:line="276" w:lineRule="auto"/>
      <w:contextualSpacing/>
    </w:pPr>
    <w:rPr>
      <w:rFonts w:ascii="Verdana" w:eastAsiaTheme="minorHAnsi" w:hAnsi="Verdana" w:cstheme="minorBidi"/>
      <w:i/>
      <w:iCs/>
      <w:color w:val="2B7471" w:themeColor="accent1" w:themeShade="80"/>
      <w:kern w:val="2"/>
      <w:sz w:val="22"/>
      <w:szCs w:val="22"/>
      <w:lang w:eastAsia="ja-JP"/>
      <w14:ligatures w14:val="standar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638A7"/>
    <w:rPr>
      <w:rFonts w:ascii="Verdana" w:hAnsi="Verdana"/>
      <w:i/>
      <w:iCs/>
      <w:color w:val="2B7471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D638A7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8A7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638A7"/>
    <w:pPr>
      <w:suppressAutoHyphens w:val="0"/>
      <w:spacing w:after="160" w:line="276" w:lineRule="auto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8A7"/>
    <w:pPr>
      <w:suppressAutoHyphens w:val="0"/>
      <w:spacing w:after="120" w:line="276" w:lineRule="auto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8A7"/>
    <w:rPr>
      <w:rFonts w:ascii="Verdana" w:hAnsi="Verdan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38A7"/>
    <w:pPr>
      <w:suppressAutoHyphens w:val="0"/>
      <w:spacing w:after="120" w:line="480" w:lineRule="auto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38A7"/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38A7"/>
    <w:pPr>
      <w:suppressAutoHyphens w:val="0"/>
      <w:spacing w:after="120" w:line="276" w:lineRule="auto"/>
    </w:pPr>
    <w:rPr>
      <w:rFonts w:ascii="Verdana" w:eastAsiaTheme="minorHAnsi" w:hAnsi="Verdana" w:cstheme="minorBidi"/>
      <w:color w:val="262626" w:themeColor="text1" w:themeTint="D9"/>
      <w:kern w:val="2"/>
      <w:sz w:val="22"/>
      <w:szCs w:val="16"/>
      <w:lang w:eastAsia="ja-JP"/>
      <w14:ligatures w14:val="standard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38A7"/>
    <w:rPr>
      <w:rFonts w:ascii="Verdana" w:hAnsi="Verdana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638A7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638A7"/>
    <w:rPr>
      <w:rFonts w:ascii="Verdana" w:hAnsi="Verdan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38A7"/>
    <w:pPr>
      <w:suppressAutoHyphens w:val="0"/>
      <w:spacing w:after="120" w:line="276" w:lineRule="auto"/>
      <w:ind w:left="36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38A7"/>
    <w:rPr>
      <w:rFonts w:ascii="Verdana" w:hAnsi="Verdan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638A7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638A7"/>
    <w:rPr>
      <w:rFonts w:ascii="Verdana" w:hAnsi="Verdan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638A7"/>
    <w:pPr>
      <w:suppressAutoHyphens w:val="0"/>
      <w:spacing w:after="120" w:line="480" w:lineRule="auto"/>
      <w:ind w:left="36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638A7"/>
    <w:rPr>
      <w:rFonts w:ascii="Verdana" w:hAnsi="Verdan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38A7"/>
    <w:pPr>
      <w:suppressAutoHyphens w:val="0"/>
      <w:spacing w:after="120" w:line="276" w:lineRule="auto"/>
      <w:ind w:left="360"/>
    </w:pPr>
    <w:rPr>
      <w:rFonts w:ascii="Verdana" w:eastAsiaTheme="minorHAnsi" w:hAnsi="Verdana" w:cstheme="minorBidi"/>
      <w:color w:val="262626" w:themeColor="text1" w:themeTint="D9"/>
      <w:kern w:val="2"/>
      <w:sz w:val="22"/>
      <w:szCs w:val="16"/>
      <w:lang w:eastAsia="ja-JP"/>
      <w14:ligatures w14:val="standard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38A7"/>
    <w:rPr>
      <w:rFonts w:ascii="Verdana" w:hAnsi="Verdana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D638A7"/>
    <w:rPr>
      <w:rFonts w:ascii="Verdana" w:hAnsi="Verdana"/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638A7"/>
    <w:pPr>
      <w:suppressAutoHyphens w:val="0"/>
      <w:spacing w:after="200"/>
    </w:pPr>
    <w:rPr>
      <w:rFonts w:ascii="Verdana" w:eastAsiaTheme="minorHAnsi" w:hAnsi="Verdana" w:cstheme="minorBidi"/>
      <w:i/>
      <w:iCs/>
      <w:color w:val="323232" w:themeColor="text2"/>
      <w:kern w:val="2"/>
      <w:sz w:val="22"/>
      <w:szCs w:val="18"/>
      <w:lang w:eastAsia="ja-JP"/>
      <w14:ligatures w14:val="standard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638A7"/>
    <w:pPr>
      <w:suppressAutoHyphens w:val="0"/>
      <w:ind w:left="432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638A7"/>
    <w:rPr>
      <w:rFonts w:ascii="Verdana" w:hAnsi="Verdana"/>
    </w:rPr>
  </w:style>
  <w:style w:type="table" w:styleId="Kolorowasiatka">
    <w:name w:val="Colorful Grid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638A7"/>
    <w:rPr>
      <w:rFonts w:ascii="Verdana" w:hAnsi="Verdana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8A7"/>
    <w:pPr>
      <w:suppressAutoHyphens w:val="0"/>
      <w:spacing w:after="160"/>
    </w:pPr>
    <w:rPr>
      <w:rFonts w:ascii="Verdana" w:eastAsiaTheme="minorHAnsi" w:hAnsi="Verdana" w:cstheme="minorBidi"/>
      <w:color w:val="262626" w:themeColor="text1" w:themeTint="D9"/>
      <w:kern w:val="2"/>
      <w:sz w:val="22"/>
      <w:szCs w:val="20"/>
      <w:lang w:eastAsia="ja-JP"/>
      <w14:ligatures w14:val="standar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8A7"/>
    <w:rPr>
      <w:rFonts w:ascii="Verdana" w:hAnsi="Verdan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8A7"/>
    <w:rPr>
      <w:rFonts w:ascii="Verdana" w:hAnsi="Verdana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638A7"/>
    <w:pPr>
      <w:suppressAutoHyphens w:val="0"/>
      <w:spacing w:after="160" w:line="276" w:lineRule="auto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customStyle="1" w:styleId="DataZnak">
    <w:name w:val="Data Znak"/>
    <w:basedOn w:val="Domylnaczcionkaakapitu"/>
    <w:link w:val="Data"/>
    <w:uiPriority w:val="99"/>
    <w:semiHidden/>
    <w:rsid w:val="00D638A7"/>
    <w:rPr>
      <w:rFonts w:ascii="Verdana" w:hAnsi="Verdan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638A7"/>
    <w:pPr>
      <w:suppressAutoHyphens w:val="0"/>
    </w:pPr>
    <w:rPr>
      <w:rFonts w:ascii="Segoe UI" w:eastAsiaTheme="minorHAnsi" w:hAnsi="Segoe UI" w:cs="Segoe UI"/>
      <w:color w:val="262626" w:themeColor="text1" w:themeTint="D9"/>
      <w:kern w:val="2"/>
      <w:sz w:val="22"/>
      <w:szCs w:val="16"/>
      <w:lang w:eastAsia="ja-JP"/>
      <w14:ligatures w14:val="standard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638A7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638A7"/>
    <w:pPr>
      <w:suppressAutoHyphens w:val="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638A7"/>
    <w:rPr>
      <w:rFonts w:ascii="Verdana" w:hAnsi="Verdana"/>
    </w:rPr>
  </w:style>
  <w:style w:type="character" w:styleId="Uwydatnienie">
    <w:name w:val="Emphasis"/>
    <w:basedOn w:val="Domylnaczcionkaakapitu"/>
    <w:uiPriority w:val="20"/>
    <w:semiHidden/>
    <w:unhideWhenUsed/>
    <w:qFormat/>
    <w:rsid w:val="00D638A7"/>
    <w:rPr>
      <w:rFonts w:ascii="Verdana" w:hAnsi="Verdana"/>
      <w:i/>
      <w:iCs/>
    </w:rPr>
  </w:style>
  <w:style w:type="character" w:styleId="Odwoanieprzypisukocowego">
    <w:name w:val="endnote reference"/>
    <w:basedOn w:val="Domylnaczcionkaakapitu"/>
    <w:unhideWhenUsed/>
    <w:rsid w:val="00D638A7"/>
    <w:rPr>
      <w:rFonts w:ascii="Verdana" w:hAnsi="Verdana"/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D638A7"/>
    <w:pPr>
      <w:suppressAutoHyphens w:val="0"/>
    </w:pPr>
    <w:rPr>
      <w:rFonts w:ascii="Verdana" w:eastAsiaTheme="minorHAnsi" w:hAnsi="Verdana" w:cstheme="minorBidi"/>
      <w:color w:val="262626" w:themeColor="text1" w:themeTint="D9"/>
      <w:kern w:val="2"/>
      <w:sz w:val="22"/>
      <w:szCs w:val="20"/>
      <w:lang w:eastAsia="ja-JP"/>
      <w14:ligatures w14:val="standard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38A7"/>
    <w:rPr>
      <w:rFonts w:ascii="Verdana" w:hAnsi="Verdana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638A7"/>
    <w:pPr>
      <w:framePr w:w="7920" w:h="1980" w:hRule="exact" w:hSpace="180" w:wrap="auto" w:hAnchor="page" w:xAlign="center" w:yAlign="bottom"/>
      <w:suppressAutoHyphens w:val="0"/>
      <w:ind w:left="2880"/>
    </w:pPr>
    <w:rPr>
      <w:rFonts w:ascii="Verdana" w:eastAsiaTheme="majorEastAsia" w:hAnsi="Verdana" w:cstheme="majorBidi"/>
      <w:color w:val="262626" w:themeColor="text1" w:themeTint="D9"/>
      <w:kern w:val="2"/>
      <w:lang w:eastAsia="ja-JP"/>
      <w14:ligatures w14:val="standard"/>
    </w:rPr>
  </w:style>
  <w:style w:type="paragraph" w:styleId="Adreszwrotnynakopercie">
    <w:name w:val="envelope return"/>
    <w:basedOn w:val="Normalny"/>
    <w:uiPriority w:val="99"/>
    <w:semiHidden/>
    <w:unhideWhenUsed/>
    <w:rsid w:val="00D638A7"/>
    <w:pPr>
      <w:suppressAutoHyphens w:val="0"/>
    </w:pPr>
    <w:rPr>
      <w:rFonts w:ascii="Verdana" w:eastAsiaTheme="majorEastAsia" w:hAnsi="Verdana" w:cstheme="majorBidi"/>
      <w:color w:val="262626" w:themeColor="text1" w:themeTint="D9"/>
      <w:kern w:val="2"/>
      <w:sz w:val="22"/>
      <w:szCs w:val="20"/>
      <w:lang w:eastAsia="ja-JP"/>
      <w14:ligatures w14:val="standard"/>
    </w:rPr>
  </w:style>
  <w:style w:type="character" w:styleId="UyteHipercze">
    <w:name w:val="FollowedHyperlink"/>
    <w:basedOn w:val="Domylnaczcionkaakapitu"/>
    <w:uiPriority w:val="99"/>
    <w:semiHidden/>
    <w:unhideWhenUsed/>
    <w:rsid w:val="00D638A7"/>
    <w:rPr>
      <w:rFonts w:ascii="Verdana" w:hAnsi="Verdana"/>
      <w:color w:val="68538F" w:themeColor="accent5" w:themeShade="B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638A7"/>
    <w:pPr>
      <w:suppressAutoHyphens w:val="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customStyle="1" w:styleId="StopkaZnak">
    <w:name w:val="Stopka Znak"/>
    <w:basedOn w:val="Domylnaczcionkaakapitu"/>
    <w:link w:val="Stopka"/>
    <w:uiPriority w:val="99"/>
    <w:rsid w:val="00D638A7"/>
    <w:rPr>
      <w:rFonts w:ascii="Verdana" w:hAnsi="Verdan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8A7"/>
    <w:rPr>
      <w:rFonts w:ascii="Verdana" w:hAnsi="Verdana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8A7"/>
    <w:pPr>
      <w:suppressAutoHyphens w:val="0"/>
    </w:pPr>
    <w:rPr>
      <w:rFonts w:ascii="Verdana" w:eastAsiaTheme="minorHAnsi" w:hAnsi="Verdana" w:cstheme="minorBidi"/>
      <w:color w:val="262626" w:themeColor="text1" w:themeTint="D9"/>
      <w:kern w:val="2"/>
      <w:sz w:val="22"/>
      <w:szCs w:val="20"/>
      <w:lang w:eastAsia="ja-JP"/>
      <w14:ligatures w14:val="standar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8A7"/>
    <w:rPr>
      <w:rFonts w:ascii="Verdana" w:hAnsi="Verdana"/>
      <w:szCs w:val="20"/>
    </w:rPr>
  </w:style>
  <w:style w:type="table" w:styleId="Tabelasiatki1jasna">
    <w:name w:val="Grid Table 1 Light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siatki3">
    <w:name w:val="Grid Table 3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638A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638A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638A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638A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638A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638A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638A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638A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638A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638A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638A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638A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D638A7"/>
    <w:pPr>
      <w:suppressAutoHyphens w:val="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customStyle="1" w:styleId="NagwekZnak">
    <w:name w:val="Nagłówek Znak"/>
    <w:basedOn w:val="Domylnaczcionkaakapitu"/>
    <w:link w:val="Nagwek"/>
    <w:uiPriority w:val="99"/>
    <w:rsid w:val="00D638A7"/>
    <w:rPr>
      <w:rFonts w:ascii="Verdana" w:hAnsi="Verdana"/>
    </w:rPr>
  </w:style>
  <w:style w:type="character" w:customStyle="1" w:styleId="Nagwek7Znak">
    <w:name w:val="Nagłówek 7 Znak"/>
    <w:basedOn w:val="Domylnaczcionkaakapitu"/>
    <w:link w:val="Nagwek7"/>
    <w:uiPriority w:val="8"/>
    <w:semiHidden/>
    <w:rsid w:val="00D638A7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8"/>
    <w:semiHidden/>
    <w:rsid w:val="00D638A7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8"/>
    <w:semiHidden/>
    <w:rsid w:val="00D638A7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D638A7"/>
    <w:rPr>
      <w:rFonts w:ascii="Verdana" w:hAnsi="Verdana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638A7"/>
    <w:pPr>
      <w:suppressAutoHyphens w:val="0"/>
    </w:pPr>
    <w:rPr>
      <w:rFonts w:ascii="Verdana" w:eastAsiaTheme="minorHAnsi" w:hAnsi="Verdana" w:cstheme="minorBidi"/>
      <w:i/>
      <w:iCs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638A7"/>
    <w:rPr>
      <w:rFonts w:ascii="Verdana" w:hAnsi="Verdana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638A7"/>
    <w:rPr>
      <w:rFonts w:ascii="Verdana" w:hAnsi="Verdana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638A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638A7"/>
    <w:rPr>
      <w:rFonts w:ascii="Verdana" w:hAnsi="Verdana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638A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8A7"/>
    <w:pPr>
      <w:suppressAutoHyphens w:val="0"/>
    </w:pPr>
    <w:rPr>
      <w:rFonts w:ascii="Consolas" w:eastAsiaTheme="minorHAnsi" w:hAnsi="Consolas" w:cstheme="minorBidi"/>
      <w:color w:val="262626" w:themeColor="text1" w:themeTint="D9"/>
      <w:kern w:val="2"/>
      <w:sz w:val="22"/>
      <w:szCs w:val="20"/>
      <w:lang w:eastAsia="ja-JP"/>
      <w14:ligatures w14:val="standard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8A7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638A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638A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638A7"/>
    <w:rPr>
      <w:rFonts w:ascii="Verdana" w:hAnsi="Verdana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638A7"/>
    <w:rPr>
      <w:rFonts w:ascii="Verdana" w:hAnsi="Verdana"/>
      <w:color w:val="2B7471" w:themeColor="accent1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638A7"/>
    <w:pPr>
      <w:suppressAutoHyphens w:val="0"/>
      <w:ind w:left="220" w:hanging="22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638A7"/>
    <w:pPr>
      <w:suppressAutoHyphens w:val="0"/>
      <w:ind w:left="440" w:hanging="22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638A7"/>
    <w:pPr>
      <w:suppressAutoHyphens w:val="0"/>
      <w:ind w:left="660" w:hanging="22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638A7"/>
    <w:pPr>
      <w:suppressAutoHyphens w:val="0"/>
      <w:ind w:left="880" w:hanging="22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638A7"/>
    <w:pPr>
      <w:suppressAutoHyphens w:val="0"/>
      <w:ind w:left="1100" w:hanging="22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638A7"/>
    <w:pPr>
      <w:suppressAutoHyphens w:val="0"/>
      <w:ind w:left="1320" w:hanging="22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638A7"/>
    <w:pPr>
      <w:suppressAutoHyphens w:val="0"/>
      <w:ind w:left="1540" w:hanging="22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638A7"/>
    <w:pPr>
      <w:suppressAutoHyphens w:val="0"/>
      <w:ind w:left="1760" w:hanging="22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638A7"/>
    <w:pPr>
      <w:suppressAutoHyphens w:val="0"/>
      <w:ind w:left="1980" w:hanging="22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D638A7"/>
    <w:pPr>
      <w:suppressAutoHyphens w:val="0"/>
      <w:spacing w:after="160" w:line="276" w:lineRule="auto"/>
    </w:pPr>
    <w:rPr>
      <w:rFonts w:ascii="Verdana" w:eastAsiaTheme="majorEastAsia" w:hAnsi="Verdana" w:cstheme="majorBidi"/>
      <w:b/>
      <w:bCs/>
      <w:color w:val="262626" w:themeColor="text1" w:themeTint="D9"/>
      <w:kern w:val="2"/>
      <w:sz w:val="22"/>
      <w:szCs w:val="22"/>
      <w:lang w:eastAsia="ja-JP"/>
      <w14:ligatures w14:val="standard"/>
    </w:rPr>
  </w:style>
  <w:style w:type="table" w:styleId="Jasnasiatka">
    <w:name w:val="Light Grid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638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638A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638A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638A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638A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638A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638A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638A7"/>
    <w:rPr>
      <w:rFonts w:ascii="Verdana" w:hAnsi="Verdana"/>
    </w:rPr>
  </w:style>
  <w:style w:type="paragraph" w:styleId="Lista">
    <w:name w:val="List"/>
    <w:basedOn w:val="Normalny"/>
    <w:unhideWhenUsed/>
    <w:rsid w:val="00D638A7"/>
    <w:pPr>
      <w:suppressAutoHyphens w:val="0"/>
      <w:spacing w:after="160" w:line="276" w:lineRule="auto"/>
      <w:ind w:left="360" w:hanging="360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2">
    <w:name w:val="List 2"/>
    <w:basedOn w:val="Normalny"/>
    <w:uiPriority w:val="99"/>
    <w:semiHidden/>
    <w:unhideWhenUsed/>
    <w:rsid w:val="00D638A7"/>
    <w:pPr>
      <w:suppressAutoHyphens w:val="0"/>
      <w:spacing w:after="160" w:line="276" w:lineRule="auto"/>
      <w:ind w:left="720" w:hanging="360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3">
    <w:name w:val="List 3"/>
    <w:basedOn w:val="Normalny"/>
    <w:uiPriority w:val="99"/>
    <w:semiHidden/>
    <w:unhideWhenUsed/>
    <w:rsid w:val="00D638A7"/>
    <w:pPr>
      <w:suppressAutoHyphens w:val="0"/>
      <w:spacing w:after="160" w:line="276" w:lineRule="auto"/>
      <w:ind w:left="1080" w:hanging="360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4">
    <w:name w:val="List 4"/>
    <w:basedOn w:val="Normalny"/>
    <w:uiPriority w:val="99"/>
    <w:semiHidden/>
    <w:unhideWhenUsed/>
    <w:rsid w:val="00D638A7"/>
    <w:pPr>
      <w:suppressAutoHyphens w:val="0"/>
      <w:spacing w:after="160" w:line="276" w:lineRule="auto"/>
      <w:ind w:left="1440" w:hanging="360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5">
    <w:name w:val="List 5"/>
    <w:basedOn w:val="Normalny"/>
    <w:uiPriority w:val="99"/>
    <w:semiHidden/>
    <w:unhideWhenUsed/>
    <w:rsid w:val="00D638A7"/>
    <w:pPr>
      <w:suppressAutoHyphens w:val="0"/>
      <w:spacing w:after="160" w:line="276" w:lineRule="auto"/>
      <w:ind w:left="1800" w:hanging="360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punktowana2">
    <w:name w:val="List Bullet 2"/>
    <w:basedOn w:val="Normalny"/>
    <w:uiPriority w:val="99"/>
    <w:semiHidden/>
    <w:unhideWhenUsed/>
    <w:rsid w:val="00D638A7"/>
    <w:pPr>
      <w:numPr>
        <w:numId w:val="6"/>
      </w:numPr>
      <w:suppressAutoHyphens w:val="0"/>
      <w:spacing w:after="160" w:line="276" w:lineRule="auto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punktowana3">
    <w:name w:val="List Bullet 3"/>
    <w:basedOn w:val="Normalny"/>
    <w:uiPriority w:val="99"/>
    <w:semiHidden/>
    <w:unhideWhenUsed/>
    <w:rsid w:val="00D638A7"/>
    <w:pPr>
      <w:numPr>
        <w:numId w:val="7"/>
      </w:numPr>
      <w:suppressAutoHyphens w:val="0"/>
      <w:spacing w:after="160" w:line="276" w:lineRule="auto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punktowana4">
    <w:name w:val="List Bullet 4"/>
    <w:basedOn w:val="Normalny"/>
    <w:uiPriority w:val="99"/>
    <w:semiHidden/>
    <w:unhideWhenUsed/>
    <w:rsid w:val="00D638A7"/>
    <w:pPr>
      <w:numPr>
        <w:numId w:val="8"/>
      </w:numPr>
      <w:suppressAutoHyphens w:val="0"/>
      <w:spacing w:after="160" w:line="276" w:lineRule="auto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punktowana5">
    <w:name w:val="List Bullet 5"/>
    <w:basedOn w:val="Normalny"/>
    <w:uiPriority w:val="99"/>
    <w:semiHidden/>
    <w:unhideWhenUsed/>
    <w:rsid w:val="00D638A7"/>
    <w:pPr>
      <w:numPr>
        <w:numId w:val="9"/>
      </w:numPr>
      <w:suppressAutoHyphens w:val="0"/>
      <w:spacing w:after="160" w:line="276" w:lineRule="auto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-kontynuacja">
    <w:name w:val="List Continue"/>
    <w:basedOn w:val="Normalny"/>
    <w:uiPriority w:val="99"/>
    <w:semiHidden/>
    <w:unhideWhenUsed/>
    <w:rsid w:val="00D638A7"/>
    <w:pPr>
      <w:suppressAutoHyphens w:val="0"/>
      <w:spacing w:after="120" w:line="276" w:lineRule="auto"/>
      <w:ind w:left="360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-kontynuacja2">
    <w:name w:val="List Continue 2"/>
    <w:basedOn w:val="Normalny"/>
    <w:uiPriority w:val="99"/>
    <w:semiHidden/>
    <w:unhideWhenUsed/>
    <w:rsid w:val="00D638A7"/>
    <w:pPr>
      <w:suppressAutoHyphens w:val="0"/>
      <w:spacing w:after="120" w:line="276" w:lineRule="auto"/>
      <w:ind w:left="720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-kontynuacja3">
    <w:name w:val="List Continue 3"/>
    <w:basedOn w:val="Normalny"/>
    <w:uiPriority w:val="99"/>
    <w:semiHidden/>
    <w:unhideWhenUsed/>
    <w:rsid w:val="00D638A7"/>
    <w:pPr>
      <w:suppressAutoHyphens w:val="0"/>
      <w:spacing w:after="120" w:line="276" w:lineRule="auto"/>
      <w:ind w:left="1080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-kontynuacja4">
    <w:name w:val="List Continue 4"/>
    <w:basedOn w:val="Normalny"/>
    <w:uiPriority w:val="99"/>
    <w:semiHidden/>
    <w:unhideWhenUsed/>
    <w:rsid w:val="00D638A7"/>
    <w:pPr>
      <w:suppressAutoHyphens w:val="0"/>
      <w:spacing w:after="120" w:line="276" w:lineRule="auto"/>
      <w:ind w:left="1440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-kontynuacja5">
    <w:name w:val="List Continue 5"/>
    <w:basedOn w:val="Normalny"/>
    <w:uiPriority w:val="99"/>
    <w:semiHidden/>
    <w:unhideWhenUsed/>
    <w:rsid w:val="00D638A7"/>
    <w:pPr>
      <w:suppressAutoHyphens w:val="0"/>
      <w:spacing w:after="120" w:line="276" w:lineRule="auto"/>
      <w:ind w:left="1800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numerowana2">
    <w:name w:val="List Number 2"/>
    <w:basedOn w:val="Normalny"/>
    <w:uiPriority w:val="99"/>
    <w:semiHidden/>
    <w:unhideWhenUsed/>
    <w:rsid w:val="00D638A7"/>
    <w:pPr>
      <w:numPr>
        <w:numId w:val="10"/>
      </w:numPr>
      <w:suppressAutoHyphens w:val="0"/>
      <w:spacing w:after="160" w:line="276" w:lineRule="auto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numerowana3">
    <w:name w:val="List Number 3"/>
    <w:basedOn w:val="Normalny"/>
    <w:uiPriority w:val="99"/>
    <w:semiHidden/>
    <w:unhideWhenUsed/>
    <w:rsid w:val="00D638A7"/>
    <w:pPr>
      <w:numPr>
        <w:numId w:val="11"/>
      </w:numPr>
      <w:suppressAutoHyphens w:val="0"/>
      <w:spacing w:after="160" w:line="276" w:lineRule="auto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numerowana4">
    <w:name w:val="List Number 4"/>
    <w:basedOn w:val="Normalny"/>
    <w:uiPriority w:val="99"/>
    <w:semiHidden/>
    <w:unhideWhenUsed/>
    <w:rsid w:val="00D638A7"/>
    <w:pPr>
      <w:numPr>
        <w:numId w:val="12"/>
      </w:numPr>
      <w:suppressAutoHyphens w:val="0"/>
      <w:spacing w:after="160" w:line="276" w:lineRule="auto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Listanumerowana5">
    <w:name w:val="List Number 5"/>
    <w:basedOn w:val="Normalny"/>
    <w:uiPriority w:val="99"/>
    <w:semiHidden/>
    <w:unhideWhenUsed/>
    <w:rsid w:val="00D638A7"/>
    <w:pPr>
      <w:numPr>
        <w:numId w:val="13"/>
      </w:numPr>
      <w:suppressAutoHyphens w:val="0"/>
      <w:spacing w:after="160" w:line="276" w:lineRule="auto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Akapitzlist">
    <w:name w:val="List Paragraph"/>
    <w:basedOn w:val="Normalny"/>
    <w:uiPriority w:val="34"/>
    <w:unhideWhenUsed/>
    <w:qFormat/>
    <w:rsid w:val="00D638A7"/>
    <w:pPr>
      <w:suppressAutoHyphens w:val="0"/>
      <w:spacing w:after="160" w:line="276" w:lineRule="auto"/>
      <w:ind w:left="720"/>
      <w:contextualSpacing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table" w:styleId="Tabelalisty1jasna">
    <w:name w:val="List Table 1 Light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listy2">
    <w:name w:val="List Table 2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listy3">
    <w:name w:val="List Table 3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638A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638A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638A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638A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638A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638A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638A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638A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638A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638A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638A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638A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638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638A7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638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080" w:hanging="1080"/>
    </w:pPr>
    <w:rPr>
      <w:rFonts w:ascii="Verdana" w:eastAsiaTheme="majorEastAsia" w:hAnsi="Verdana" w:cstheme="majorBidi"/>
      <w:color w:val="262626" w:themeColor="text1" w:themeTint="D9"/>
      <w:kern w:val="2"/>
      <w:lang w:eastAsia="ja-JP"/>
      <w14:ligatures w14:val="standard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638A7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Bezodstpw">
    <w:name w:val="No Spacing"/>
    <w:uiPriority w:val="7"/>
    <w:qFormat/>
    <w:rsid w:val="00D638A7"/>
    <w:pPr>
      <w:spacing w:after="0" w:line="240" w:lineRule="auto"/>
    </w:pPr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638A7"/>
    <w:pPr>
      <w:suppressAutoHyphens w:val="0"/>
      <w:spacing w:after="160" w:line="276" w:lineRule="auto"/>
    </w:pPr>
    <w:rPr>
      <w:rFonts w:eastAsiaTheme="minorHAnsi"/>
      <w:color w:val="262626" w:themeColor="text1" w:themeTint="D9"/>
      <w:kern w:val="2"/>
      <w:lang w:eastAsia="ja-JP"/>
      <w14:ligatures w14:val="standard"/>
    </w:rPr>
  </w:style>
  <w:style w:type="paragraph" w:styleId="Wcicienormalne">
    <w:name w:val="Normal Indent"/>
    <w:basedOn w:val="Normalny"/>
    <w:uiPriority w:val="99"/>
    <w:semiHidden/>
    <w:unhideWhenUsed/>
    <w:rsid w:val="00D638A7"/>
    <w:pPr>
      <w:suppressAutoHyphens w:val="0"/>
      <w:spacing w:after="160" w:line="276" w:lineRule="auto"/>
      <w:ind w:left="72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638A7"/>
    <w:pPr>
      <w:suppressAutoHyphens w:val="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638A7"/>
    <w:rPr>
      <w:rFonts w:ascii="Verdana" w:hAnsi="Verdana"/>
    </w:rPr>
  </w:style>
  <w:style w:type="character" w:styleId="Numerstrony">
    <w:name w:val="page number"/>
    <w:basedOn w:val="Domylnaczcionkaakapitu"/>
    <w:uiPriority w:val="99"/>
    <w:semiHidden/>
    <w:unhideWhenUsed/>
    <w:rsid w:val="00D638A7"/>
    <w:rPr>
      <w:rFonts w:ascii="Verdana" w:hAnsi="Verdana"/>
    </w:rPr>
  </w:style>
  <w:style w:type="table" w:styleId="Zwykatabela1">
    <w:name w:val="Plain Table 1"/>
    <w:basedOn w:val="Standardowy"/>
    <w:uiPriority w:val="41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638A7"/>
    <w:pPr>
      <w:suppressAutoHyphens w:val="0"/>
    </w:pPr>
    <w:rPr>
      <w:rFonts w:ascii="Consolas" w:eastAsiaTheme="minorHAnsi" w:hAnsi="Consolas" w:cstheme="minorBidi"/>
      <w:color w:val="262626" w:themeColor="text1" w:themeTint="D9"/>
      <w:kern w:val="2"/>
      <w:sz w:val="22"/>
      <w:szCs w:val="21"/>
      <w:lang w:eastAsia="ja-JP"/>
      <w14:ligatures w14:val="standar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38A7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638A7"/>
    <w:pPr>
      <w:suppressAutoHyphens w:val="0"/>
      <w:spacing w:after="160" w:line="276" w:lineRule="auto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638A7"/>
    <w:rPr>
      <w:rFonts w:ascii="Verdana" w:hAnsi="Verdana"/>
    </w:rPr>
  </w:style>
  <w:style w:type="paragraph" w:styleId="Podpis">
    <w:name w:val="Signature"/>
    <w:basedOn w:val="Normalny"/>
    <w:link w:val="PodpisZnak"/>
    <w:uiPriority w:val="99"/>
    <w:semiHidden/>
    <w:unhideWhenUsed/>
    <w:rsid w:val="00D638A7"/>
    <w:pPr>
      <w:suppressAutoHyphens w:val="0"/>
      <w:ind w:left="432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D638A7"/>
    <w:rPr>
      <w:rFonts w:ascii="Verdana" w:hAnsi="Verdana"/>
    </w:rPr>
  </w:style>
  <w:style w:type="character" w:styleId="Pogrubienie">
    <w:name w:val="Strong"/>
    <w:basedOn w:val="Domylnaczcionkaakapitu"/>
    <w:unhideWhenUsed/>
    <w:qFormat/>
    <w:rsid w:val="00D638A7"/>
    <w:rPr>
      <w:rFonts w:ascii="Verdana" w:hAnsi="Verdana"/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D638A7"/>
    <w:rPr>
      <w:rFonts w:ascii="Verdana" w:hAnsi="Verdana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D638A7"/>
    <w:rPr>
      <w:rFonts w:ascii="Verdana" w:hAnsi="Verdana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D638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638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638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638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638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638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638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638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638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638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638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638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638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638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638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638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638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638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638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638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638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638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638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638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638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638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638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638A7"/>
    <w:pPr>
      <w:suppressAutoHyphens w:val="0"/>
      <w:spacing w:line="276" w:lineRule="auto"/>
      <w:ind w:left="220" w:hanging="22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D638A7"/>
    <w:pPr>
      <w:suppressAutoHyphens w:val="0"/>
      <w:spacing w:line="276" w:lineRule="auto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table" w:styleId="Tabela-Profesjonalny">
    <w:name w:val="Table Professional"/>
    <w:basedOn w:val="Standardowy"/>
    <w:uiPriority w:val="99"/>
    <w:semiHidden/>
    <w:unhideWhenUsed/>
    <w:rsid w:val="00D638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638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638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D638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6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638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638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D638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638A7"/>
    <w:pPr>
      <w:suppressAutoHyphens w:val="0"/>
      <w:spacing w:before="120" w:after="160" w:line="276" w:lineRule="auto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638A7"/>
    <w:pPr>
      <w:suppressAutoHyphens w:val="0"/>
      <w:spacing w:after="100" w:line="276" w:lineRule="auto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638A7"/>
    <w:pPr>
      <w:suppressAutoHyphens w:val="0"/>
      <w:spacing w:after="100" w:line="276" w:lineRule="auto"/>
      <w:ind w:left="22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638A7"/>
    <w:pPr>
      <w:suppressAutoHyphens w:val="0"/>
      <w:spacing w:after="100" w:line="276" w:lineRule="auto"/>
      <w:ind w:left="44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638A7"/>
    <w:pPr>
      <w:suppressAutoHyphens w:val="0"/>
      <w:spacing w:after="100" w:line="276" w:lineRule="auto"/>
      <w:ind w:left="66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638A7"/>
    <w:pPr>
      <w:suppressAutoHyphens w:val="0"/>
      <w:spacing w:after="100" w:line="276" w:lineRule="auto"/>
      <w:ind w:left="88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638A7"/>
    <w:pPr>
      <w:suppressAutoHyphens w:val="0"/>
      <w:spacing w:after="100" w:line="276" w:lineRule="auto"/>
      <w:ind w:left="110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638A7"/>
    <w:pPr>
      <w:suppressAutoHyphens w:val="0"/>
      <w:spacing w:after="100" w:line="276" w:lineRule="auto"/>
      <w:ind w:left="132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638A7"/>
    <w:pPr>
      <w:suppressAutoHyphens w:val="0"/>
      <w:spacing w:after="100" w:line="276" w:lineRule="auto"/>
      <w:ind w:left="154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638A7"/>
    <w:pPr>
      <w:suppressAutoHyphens w:val="0"/>
      <w:spacing w:after="100" w:line="276" w:lineRule="auto"/>
      <w:ind w:left="1760"/>
    </w:pPr>
    <w:rPr>
      <w:rFonts w:ascii="Verdana" w:eastAsiaTheme="minorHAnsi" w:hAnsi="Verdana" w:cstheme="minorBidi"/>
      <w:color w:val="262626" w:themeColor="text1" w:themeTint="D9"/>
      <w:kern w:val="2"/>
      <w:sz w:val="22"/>
      <w:szCs w:val="22"/>
      <w:lang w:eastAsia="ja-JP"/>
      <w14:ligatures w14:val="standard"/>
    </w:rPr>
  </w:style>
  <w:style w:type="character" w:customStyle="1" w:styleId="Mention">
    <w:name w:val="Mention"/>
    <w:basedOn w:val="Domylnaczcionkaakapitu"/>
    <w:uiPriority w:val="99"/>
    <w:semiHidden/>
    <w:unhideWhenUsed/>
    <w:rsid w:val="00D638A7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D638A7"/>
    <w:pPr>
      <w:numPr>
        <w:numId w:val="15"/>
      </w:numPr>
    </w:pPr>
  </w:style>
  <w:style w:type="numbering" w:styleId="1ai">
    <w:name w:val="Outline List 1"/>
    <w:basedOn w:val="Bezlisty"/>
    <w:uiPriority w:val="99"/>
    <w:semiHidden/>
    <w:unhideWhenUsed/>
    <w:rsid w:val="00D638A7"/>
    <w:pPr>
      <w:numPr>
        <w:numId w:val="16"/>
      </w:numPr>
    </w:pPr>
  </w:style>
  <w:style w:type="character" w:customStyle="1" w:styleId="Hashtag">
    <w:name w:val="Hashtag"/>
    <w:basedOn w:val="Domylnaczcionkaakapitu"/>
    <w:uiPriority w:val="99"/>
    <w:semiHidden/>
    <w:unhideWhenUsed/>
    <w:rsid w:val="00D638A7"/>
    <w:rPr>
      <w:rFonts w:ascii="Verdana" w:hAnsi="Verdana"/>
      <w:color w:val="2B579A"/>
      <w:shd w:val="clear" w:color="auto" w:fill="E1DFDD"/>
    </w:rPr>
  </w:style>
  <w:style w:type="numbering" w:styleId="Artykusekcja">
    <w:name w:val="Outline List 3"/>
    <w:basedOn w:val="Bezlisty"/>
    <w:uiPriority w:val="99"/>
    <w:semiHidden/>
    <w:unhideWhenUsed/>
    <w:rsid w:val="00D638A7"/>
    <w:pPr>
      <w:numPr>
        <w:numId w:val="17"/>
      </w:numPr>
    </w:pPr>
  </w:style>
  <w:style w:type="character" w:customStyle="1" w:styleId="SmartHyperlink">
    <w:name w:val="Smart Hyperlink"/>
    <w:basedOn w:val="Domylnaczcionkaakapitu"/>
    <w:uiPriority w:val="99"/>
    <w:semiHidden/>
    <w:unhideWhenUsed/>
    <w:rsid w:val="00D638A7"/>
    <w:rPr>
      <w:rFonts w:ascii="Verdana" w:hAnsi="Verdana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8A7"/>
    <w:rPr>
      <w:rFonts w:ascii="Verdana" w:hAnsi="Verdana"/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682FC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Roaming\Microsoft\Szablony\Trzyszpaltowa%20broszura%20(niebieski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B94E03FB-7BE3-41D2-9B3F-062D6AE6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Trzyszpaltowa broszura (niebieski)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2024-01-12T11:20:00Z</dcterms:created>
  <dcterms:modified xsi:type="dcterms:W3CDTF">2024-01-12T11:20:00Z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