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B37" w:rsidRPr="00874B37" w:rsidRDefault="00874B37" w:rsidP="00874B37">
      <w:pPr>
        <w:keepNext/>
        <w:spacing w:after="0" w:line="240" w:lineRule="auto"/>
        <w:ind w:left="-142"/>
        <w:outlineLvl w:val="8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74B3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KUJAWSKO-POMORSKIE CENTRUM </w:t>
      </w:r>
      <w:r w:rsidRPr="00874B37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874B37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874B37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>Bydgoszcz, dnia 23</w:t>
      </w:r>
      <w:r w:rsidRPr="00874B37">
        <w:rPr>
          <w:rFonts w:eastAsia="Times New Roman" w:cstheme="minorHAnsi"/>
          <w:sz w:val="24"/>
          <w:szCs w:val="24"/>
          <w:lang w:eastAsia="pl-PL"/>
        </w:rPr>
        <w:t>.12.2021 r.</w:t>
      </w:r>
    </w:p>
    <w:p w:rsidR="00874B37" w:rsidRPr="00874B37" w:rsidRDefault="00874B37" w:rsidP="00874B37">
      <w:pPr>
        <w:keepNext/>
        <w:spacing w:after="0" w:line="240" w:lineRule="auto"/>
        <w:ind w:left="-142"/>
        <w:outlineLvl w:val="8"/>
        <w:rPr>
          <w:rFonts w:eastAsia="Times New Roman" w:cstheme="minorHAnsi"/>
          <w:sz w:val="24"/>
          <w:szCs w:val="24"/>
          <w:lang w:eastAsia="pl-PL"/>
        </w:rPr>
      </w:pPr>
      <w:r w:rsidRPr="00874B37">
        <w:rPr>
          <w:rFonts w:eastAsia="Times New Roman" w:cstheme="minorHAnsi"/>
          <w:b/>
          <w:bCs/>
          <w:sz w:val="24"/>
          <w:szCs w:val="24"/>
          <w:lang w:eastAsia="pl-PL"/>
        </w:rPr>
        <w:t>PULMONOLOGII W BYDGOSZCZY</w:t>
      </w:r>
      <w:r w:rsidRPr="00874B37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874B37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874B37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874B37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874B37">
        <w:rPr>
          <w:rFonts w:eastAsia="Times New Roman" w:cstheme="minorHAnsi"/>
          <w:sz w:val="24"/>
          <w:szCs w:val="24"/>
          <w:lang w:eastAsia="pl-PL"/>
        </w:rPr>
        <w:t xml:space="preserve">Postępowanie nr </w:t>
      </w:r>
      <w:r w:rsidRPr="00874B37">
        <w:rPr>
          <w:rFonts w:eastAsia="Times New Roman" w:cstheme="minorHAnsi"/>
          <w:b/>
          <w:sz w:val="24"/>
          <w:szCs w:val="24"/>
          <w:lang w:eastAsia="pl-PL"/>
        </w:rPr>
        <w:t>31 Z TP 21</w:t>
      </w:r>
    </w:p>
    <w:p w:rsidR="00874B37" w:rsidRPr="00874B37" w:rsidRDefault="00874B37" w:rsidP="00874B37">
      <w:pPr>
        <w:keepNext/>
        <w:spacing w:after="0" w:line="240" w:lineRule="auto"/>
        <w:ind w:left="-142"/>
        <w:outlineLvl w:val="8"/>
        <w:rPr>
          <w:rFonts w:eastAsia="Times New Roman" w:cstheme="minorHAnsi"/>
          <w:sz w:val="24"/>
          <w:szCs w:val="24"/>
          <w:lang w:eastAsia="pl-PL"/>
        </w:rPr>
      </w:pPr>
      <w:r w:rsidRPr="00874B37">
        <w:rPr>
          <w:rFonts w:eastAsia="Times New Roman" w:cstheme="minorHAnsi"/>
          <w:sz w:val="24"/>
          <w:szCs w:val="24"/>
          <w:lang w:eastAsia="pl-PL"/>
        </w:rPr>
        <w:t>ul. Seminaryjna 1,</w:t>
      </w:r>
    </w:p>
    <w:p w:rsidR="00331C7E" w:rsidRPr="00F03295" w:rsidRDefault="00874B37" w:rsidP="00874B37">
      <w:pPr>
        <w:keepNext/>
        <w:spacing w:after="0" w:line="240" w:lineRule="auto"/>
        <w:ind w:left="-142"/>
        <w:outlineLvl w:val="8"/>
        <w:rPr>
          <w:rFonts w:eastAsia="Times New Roman" w:cstheme="minorHAnsi"/>
          <w:kern w:val="28"/>
          <w:sz w:val="24"/>
          <w:szCs w:val="24"/>
          <w:lang w:eastAsia="pl-PL"/>
        </w:rPr>
      </w:pPr>
      <w:r w:rsidRPr="00874B37">
        <w:rPr>
          <w:rFonts w:eastAsia="Times New Roman" w:cstheme="minorHAnsi"/>
          <w:sz w:val="24"/>
          <w:szCs w:val="24"/>
          <w:lang w:eastAsia="pl-PL"/>
        </w:rPr>
        <w:t>85-326 Bydgoszcz</w:t>
      </w:r>
    </w:p>
    <w:p w:rsidR="00874B37" w:rsidRDefault="00874B37" w:rsidP="00936A36">
      <w:pPr>
        <w:keepNext/>
        <w:spacing w:after="0" w:line="240" w:lineRule="auto"/>
        <w:ind w:left="-142"/>
        <w:outlineLvl w:val="8"/>
        <w:rPr>
          <w:rFonts w:eastAsia="Times New Roman" w:cstheme="minorHAnsi"/>
          <w:kern w:val="28"/>
          <w:sz w:val="24"/>
          <w:szCs w:val="24"/>
          <w:lang w:eastAsia="pl-PL"/>
        </w:rPr>
      </w:pPr>
    </w:p>
    <w:p w:rsidR="00936A36" w:rsidRPr="00F03295" w:rsidRDefault="00936A36" w:rsidP="00936A36">
      <w:pPr>
        <w:keepNext/>
        <w:spacing w:after="0" w:line="240" w:lineRule="auto"/>
        <w:ind w:left="-142"/>
        <w:outlineLvl w:val="8"/>
        <w:rPr>
          <w:rFonts w:eastAsia="Times New Roman" w:cstheme="minorHAnsi"/>
          <w:kern w:val="28"/>
          <w:sz w:val="24"/>
          <w:szCs w:val="24"/>
          <w:lang w:eastAsia="pl-PL"/>
        </w:rPr>
      </w:pPr>
      <w:r w:rsidRPr="00F03295">
        <w:rPr>
          <w:rFonts w:eastAsia="Times New Roman" w:cstheme="minorHAnsi"/>
          <w:kern w:val="28"/>
          <w:sz w:val="24"/>
          <w:szCs w:val="24"/>
          <w:lang w:eastAsia="pl-PL"/>
        </w:rPr>
        <w:t>E.ZP.261.</w:t>
      </w:r>
      <w:r w:rsidR="00140EBD">
        <w:rPr>
          <w:rFonts w:eastAsia="Times New Roman" w:cstheme="minorHAnsi"/>
          <w:kern w:val="28"/>
          <w:sz w:val="24"/>
          <w:szCs w:val="24"/>
          <w:lang w:eastAsia="pl-PL"/>
        </w:rPr>
        <w:t>39</w:t>
      </w:r>
      <w:r w:rsidRPr="00F03295">
        <w:rPr>
          <w:rFonts w:eastAsia="Times New Roman" w:cstheme="minorHAnsi"/>
          <w:kern w:val="28"/>
          <w:sz w:val="24"/>
          <w:szCs w:val="24"/>
          <w:lang w:eastAsia="pl-PL"/>
        </w:rPr>
        <w:t>.2021</w:t>
      </w:r>
    </w:p>
    <w:p w:rsidR="00331C7E" w:rsidRPr="00F03295" w:rsidRDefault="00331C7E" w:rsidP="00331C7E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 w:rsidRPr="00F03295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     </w:t>
      </w:r>
    </w:p>
    <w:p w:rsidR="00E072D4" w:rsidRPr="00F03295" w:rsidRDefault="00E072D4" w:rsidP="00E072D4">
      <w:pPr>
        <w:spacing w:after="0" w:line="240" w:lineRule="auto"/>
        <w:jc w:val="center"/>
        <w:rPr>
          <w:rFonts w:eastAsia="Times New Roman" w:cstheme="minorHAnsi"/>
          <w:b/>
          <w:sz w:val="44"/>
          <w:szCs w:val="44"/>
          <w:u w:val="single"/>
          <w:lang w:eastAsia="pl-PL"/>
        </w:rPr>
      </w:pPr>
      <w:r w:rsidRPr="00F03295">
        <w:rPr>
          <w:rFonts w:eastAsia="Times New Roman" w:cstheme="minorHAnsi"/>
          <w:b/>
          <w:sz w:val="44"/>
          <w:szCs w:val="44"/>
          <w:u w:val="single"/>
          <w:lang w:eastAsia="pl-PL"/>
        </w:rPr>
        <w:t xml:space="preserve">ZAWIADOMIENIE </w:t>
      </w:r>
    </w:p>
    <w:p w:rsidR="00E072D4" w:rsidRPr="00F03295" w:rsidRDefault="00E072D4" w:rsidP="00E072D4">
      <w:pPr>
        <w:spacing w:after="0" w:line="240" w:lineRule="auto"/>
        <w:rPr>
          <w:rFonts w:eastAsia="Times New Roman" w:cstheme="minorHAnsi"/>
          <w:b/>
          <w:sz w:val="4"/>
          <w:szCs w:val="4"/>
          <w:lang w:eastAsia="pl-PL"/>
        </w:rPr>
      </w:pPr>
    </w:p>
    <w:p w:rsidR="00E072D4" w:rsidRPr="00F03295" w:rsidRDefault="00E072D4" w:rsidP="004B762F">
      <w:pPr>
        <w:spacing w:after="0" w:line="240" w:lineRule="auto"/>
        <w:ind w:left="4320" w:hanging="4320"/>
        <w:jc w:val="center"/>
        <w:rPr>
          <w:rFonts w:eastAsia="Times New Roman" w:cstheme="minorHAnsi"/>
          <w:b/>
          <w:sz w:val="32"/>
          <w:szCs w:val="32"/>
          <w:lang w:eastAsia="pl-PL"/>
        </w:rPr>
      </w:pPr>
      <w:r w:rsidRPr="00F03295">
        <w:rPr>
          <w:rFonts w:eastAsia="Times New Roman" w:cstheme="minorHAnsi"/>
          <w:b/>
          <w:sz w:val="32"/>
          <w:szCs w:val="32"/>
          <w:lang w:eastAsia="pl-PL"/>
        </w:rPr>
        <w:t>o wyborze najkorzystniejszej oferty</w:t>
      </w:r>
    </w:p>
    <w:p w:rsidR="00E072D4" w:rsidRPr="00F03295" w:rsidRDefault="00E072D4" w:rsidP="004B762F">
      <w:pPr>
        <w:spacing w:after="0" w:line="240" w:lineRule="auto"/>
        <w:ind w:left="4320" w:hanging="4320"/>
        <w:jc w:val="center"/>
        <w:rPr>
          <w:rFonts w:eastAsia="Times New Roman" w:cstheme="minorHAnsi"/>
          <w:b/>
          <w:sz w:val="32"/>
          <w:szCs w:val="32"/>
          <w:lang w:eastAsia="pl-PL"/>
        </w:rPr>
      </w:pPr>
      <w:r w:rsidRPr="00F03295">
        <w:rPr>
          <w:rFonts w:eastAsia="Times New Roman" w:cstheme="minorHAnsi"/>
          <w:b/>
          <w:sz w:val="32"/>
          <w:szCs w:val="32"/>
          <w:lang w:eastAsia="pl-PL"/>
        </w:rPr>
        <w:t xml:space="preserve">w ramach </w:t>
      </w:r>
      <w:r w:rsidR="004B762F">
        <w:rPr>
          <w:rFonts w:eastAsia="Times New Roman" w:cstheme="minorHAnsi"/>
          <w:b/>
          <w:sz w:val="32"/>
          <w:szCs w:val="32"/>
          <w:lang w:eastAsia="pl-PL"/>
        </w:rPr>
        <w:t>postępowania</w:t>
      </w:r>
    </w:p>
    <w:p w:rsidR="00E072D4" w:rsidRPr="00F03295" w:rsidRDefault="00E072D4" w:rsidP="00E072D4">
      <w:pPr>
        <w:spacing w:after="0" w:line="240" w:lineRule="auto"/>
        <w:ind w:left="4320" w:hanging="4320"/>
        <w:jc w:val="center"/>
        <w:rPr>
          <w:rFonts w:eastAsia="Times New Roman" w:cstheme="minorHAnsi"/>
          <w:b/>
          <w:sz w:val="32"/>
          <w:szCs w:val="32"/>
          <w:lang w:eastAsia="pl-PL"/>
        </w:rPr>
      </w:pPr>
      <w:r w:rsidRPr="00F03295">
        <w:rPr>
          <w:rFonts w:eastAsia="Times New Roman" w:cstheme="minorHAnsi"/>
          <w:b/>
          <w:sz w:val="36"/>
          <w:szCs w:val="24"/>
          <w:lang w:eastAsia="pl-PL"/>
        </w:rPr>
        <w:t xml:space="preserve">         </w:t>
      </w:r>
    </w:p>
    <w:p w:rsidR="00FA39FF" w:rsidRPr="00F03295" w:rsidRDefault="00CD3079" w:rsidP="00104830">
      <w:pPr>
        <w:spacing w:after="0" w:line="240" w:lineRule="auto"/>
        <w:jc w:val="center"/>
        <w:rPr>
          <w:rFonts w:cstheme="minorHAnsi"/>
          <w:b/>
          <w:sz w:val="44"/>
          <w:szCs w:val="44"/>
          <w:lang w:eastAsia="pl-PL"/>
        </w:rPr>
      </w:pPr>
      <w:r w:rsidRPr="00F03295">
        <w:rPr>
          <w:rFonts w:cstheme="minorHAnsi"/>
          <w:b/>
          <w:sz w:val="44"/>
          <w:szCs w:val="44"/>
          <w:lang w:eastAsia="pl-PL"/>
        </w:rPr>
        <w:t xml:space="preserve">NA DOSTAWĘ </w:t>
      </w:r>
      <w:r w:rsidR="00140EBD">
        <w:rPr>
          <w:rFonts w:cstheme="minorHAnsi"/>
          <w:b/>
          <w:sz w:val="44"/>
          <w:szCs w:val="44"/>
          <w:lang w:eastAsia="pl-PL"/>
        </w:rPr>
        <w:t>ARTYKUŁÓW SPOŻYWCZYCH ORAZ MIĘSA I WĘDLIN DROBIOWYCH</w:t>
      </w:r>
    </w:p>
    <w:p w:rsidR="00CD3079" w:rsidRPr="00F03295" w:rsidRDefault="00CD3079" w:rsidP="00104830">
      <w:pPr>
        <w:spacing w:after="0" w:line="240" w:lineRule="auto"/>
        <w:jc w:val="center"/>
        <w:rPr>
          <w:rFonts w:cstheme="minorHAnsi"/>
          <w:b/>
          <w:sz w:val="24"/>
          <w:szCs w:val="24"/>
          <w:lang w:eastAsia="pl-PL"/>
        </w:rPr>
      </w:pPr>
    </w:p>
    <w:p w:rsidR="00E072D4" w:rsidRPr="00F03295" w:rsidRDefault="00E072D4" w:rsidP="001E2B60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F03295">
        <w:rPr>
          <w:rFonts w:eastAsia="Times New Roman" w:cstheme="minorHAnsi"/>
          <w:sz w:val="24"/>
          <w:szCs w:val="24"/>
          <w:lang w:eastAsia="pl-PL"/>
        </w:rPr>
        <w:t>Dyrekcja Kujawsko - Pomorskiego Centrum Pulmonologii w Bydgoszczy zawiadamia,</w:t>
      </w:r>
      <w:r w:rsidR="00104830" w:rsidRPr="00F0329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063A6">
        <w:rPr>
          <w:rFonts w:eastAsia="Times New Roman" w:cstheme="minorHAnsi"/>
          <w:sz w:val="24"/>
          <w:szCs w:val="24"/>
          <w:lang w:eastAsia="pl-PL"/>
        </w:rPr>
        <w:br/>
      </w:r>
      <w:r w:rsidR="004E1B6D">
        <w:rPr>
          <w:rFonts w:eastAsia="Times New Roman" w:cstheme="minorHAnsi"/>
          <w:sz w:val="24"/>
          <w:szCs w:val="24"/>
          <w:lang w:eastAsia="pl-PL"/>
        </w:rPr>
        <w:t>że w wyniku przeprowadzonego postępowania</w:t>
      </w:r>
      <w:r w:rsidR="00104830" w:rsidRPr="00F0329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03295">
        <w:rPr>
          <w:rFonts w:eastAsia="Times New Roman" w:cstheme="minorHAnsi"/>
          <w:sz w:val="24"/>
          <w:szCs w:val="24"/>
          <w:lang w:eastAsia="pl-PL"/>
        </w:rPr>
        <w:t xml:space="preserve">na </w:t>
      </w:r>
      <w:r w:rsidR="00E338B9" w:rsidRPr="00E338B9">
        <w:rPr>
          <w:rFonts w:eastAsia="Times New Roman" w:cstheme="minorHAnsi"/>
          <w:b/>
          <w:sz w:val="24"/>
          <w:szCs w:val="24"/>
          <w:lang w:eastAsia="pl-PL"/>
        </w:rPr>
        <w:t>dostawę artykułów spożywczych oraz mięsa i wędlin drobiowych</w:t>
      </w:r>
      <w:r w:rsidR="00E338B9" w:rsidRPr="00F03295">
        <w:rPr>
          <w:rFonts w:eastAsia="Times New Roman" w:cstheme="minorHAnsi"/>
          <w:b/>
          <w:bCs/>
          <w:sz w:val="24"/>
          <w:szCs w:val="24"/>
          <w:lang w:eastAsia="pl-PL"/>
        </w:rPr>
        <w:t>,</w:t>
      </w:r>
      <w:r w:rsidR="00E338B9" w:rsidRPr="00F0329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E2B60" w:rsidRPr="00F03295">
        <w:rPr>
          <w:rFonts w:eastAsia="Times New Roman" w:cstheme="minorHAnsi"/>
          <w:sz w:val="24"/>
          <w:szCs w:val="24"/>
          <w:lang w:eastAsia="pl-PL"/>
        </w:rPr>
        <w:t>dokonano wyboru ofert</w:t>
      </w:r>
      <w:r w:rsidRPr="00F03295">
        <w:rPr>
          <w:rFonts w:eastAsia="Times New Roman" w:cstheme="minorHAnsi"/>
          <w:sz w:val="24"/>
          <w:szCs w:val="24"/>
          <w:lang w:eastAsia="pl-PL"/>
        </w:rPr>
        <w:t xml:space="preserve"> następując</w:t>
      </w:r>
      <w:r w:rsidR="001E2B60" w:rsidRPr="00F03295">
        <w:rPr>
          <w:rFonts w:eastAsia="Times New Roman" w:cstheme="minorHAnsi"/>
          <w:sz w:val="24"/>
          <w:szCs w:val="24"/>
          <w:lang w:eastAsia="pl-PL"/>
        </w:rPr>
        <w:t>ych Wykonawców</w:t>
      </w:r>
      <w:r w:rsidRPr="00F03295">
        <w:rPr>
          <w:rFonts w:eastAsia="Times New Roman" w:cstheme="minorHAnsi"/>
          <w:sz w:val="24"/>
          <w:szCs w:val="24"/>
          <w:lang w:eastAsia="pl-PL"/>
        </w:rPr>
        <w:t>:</w:t>
      </w:r>
    </w:p>
    <w:p w:rsidR="00E072D4" w:rsidRPr="00F03295" w:rsidRDefault="00E072D4" w:rsidP="00E072D4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eastAsia="Times New Roman" w:cstheme="minorHAnsi"/>
          <w:sz w:val="8"/>
          <w:szCs w:val="8"/>
          <w:lang w:eastAsia="pl-PL"/>
        </w:rPr>
      </w:pPr>
    </w:p>
    <w:tbl>
      <w:tblPr>
        <w:tblW w:w="902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20"/>
        <w:gridCol w:w="4707"/>
      </w:tblGrid>
      <w:tr w:rsidR="001E2B60" w:rsidRPr="00F03295" w:rsidTr="004E1B6D">
        <w:trPr>
          <w:trHeight w:val="1741"/>
        </w:trPr>
        <w:tc>
          <w:tcPr>
            <w:tcW w:w="4320" w:type="dxa"/>
          </w:tcPr>
          <w:p w:rsidR="001E2B60" w:rsidRPr="00F03295" w:rsidRDefault="001E2B60" w:rsidP="001E2B60">
            <w:pPr>
              <w:spacing w:after="0" w:line="240" w:lineRule="auto"/>
              <w:rPr>
                <w:rFonts w:eastAsia="Times New Roman" w:cstheme="minorHAnsi"/>
                <w:i/>
                <w:sz w:val="8"/>
                <w:szCs w:val="8"/>
                <w:lang w:eastAsia="pl-PL"/>
              </w:rPr>
            </w:pPr>
          </w:p>
          <w:p w:rsidR="001E2B60" w:rsidRPr="00F03295" w:rsidRDefault="001E2B60" w:rsidP="001E2B60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  <w:r w:rsidRPr="00F03295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Oferta nr 1</w:t>
            </w:r>
          </w:p>
          <w:p w:rsidR="00DD0D35" w:rsidRPr="00DD0D35" w:rsidRDefault="00DD0D35" w:rsidP="00DD0D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DD0D3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PPHU „ Biliński „ Waldemar Biliński</w:t>
            </w:r>
          </w:p>
          <w:p w:rsidR="005F2341" w:rsidRDefault="00DD0D35" w:rsidP="00DD0D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DD0D3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Towarowa 14/45, 10-416 Olsztyn</w:t>
            </w:r>
            <w:r w:rsidR="005F2341" w:rsidRPr="00DD0D3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</w:p>
          <w:p w:rsidR="004E1B6D" w:rsidRPr="00DD0D35" w:rsidRDefault="004E1B6D" w:rsidP="00DD0D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  <w:p w:rsidR="001E2B60" w:rsidRPr="00F03295" w:rsidRDefault="00091AD3" w:rsidP="005F234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8"/>
                <w:szCs w:val="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Pakiet 2</w:t>
            </w:r>
            <w:r w:rsidR="0077101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 </w:t>
            </w:r>
            <w:r w:rsidR="00BA629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E1B6D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F2341" w:rsidRPr="00F0329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cena brutto –  </w:t>
            </w:r>
            <w:r w:rsidR="00DD0D35" w:rsidRPr="00DD0D3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29</w:t>
            </w:r>
            <w:r w:rsidR="00DD0D3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D0D35" w:rsidRPr="00DD0D3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662,5</w:t>
            </w:r>
            <w:r w:rsidR="00DD0D3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0</w:t>
            </w:r>
            <w:r w:rsidR="005F2341" w:rsidRPr="00F0329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F2341" w:rsidRPr="00F0329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zł</w:t>
            </w:r>
            <w:r w:rsidR="005F2341" w:rsidRPr="00F03295">
              <w:rPr>
                <w:rFonts w:eastAsia="Times New Roman" w:cstheme="minorHAnsi"/>
                <w:b/>
                <w:bCs/>
                <w:sz w:val="8"/>
                <w:szCs w:val="8"/>
                <w:lang w:eastAsia="pl-PL"/>
              </w:rPr>
              <w:t xml:space="preserve"> </w:t>
            </w:r>
          </w:p>
        </w:tc>
        <w:tc>
          <w:tcPr>
            <w:tcW w:w="4707" w:type="dxa"/>
          </w:tcPr>
          <w:p w:rsidR="001E2B60" w:rsidRPr="00F03295" w:rsidRDefault="001E2B60" w:rsidP="001E2B60">
            <w:pPr>
              <w:spacing w:after="0" w:line="240" w:lineRule="auto"/>
              <w:rPr>
                <w:rFonts w:eastAsia="Times New Roman" w:cstheme="minorHAnsi"/>
                <w:i/>
                <w:sz w:val="8"/>
                <w:szCs w:val="8"/>
                <w:lang w:eastAsia="pl-PL"/>
              </w:rPr>
            </w:pPr>
          </w:p>
          <w:p w:rsidR="001E2B60" w:rsidRPr="00F03295" w:rsidRDefault="00DD0D35" w:rsidP="001E2B60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Oferta nr 2</w:t>
            </w:r>
          </w:p>
          <w:p w:rsidR="00DD0D35" w:rsidRPr="00DD0D35" w:rsidRDefault="00DD0D35" w:rsidP="00DD0D3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</w:pPr>
            <w:proofErr w:type="spellStart"/>
            <w:r w:rsidRPr="00DD0D35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>Gminna</w:t>
            </w:r>
            <w:proofErr w:type="spellEnd"/>
            <w:r w:rsidRPr="00DD0D35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DD0D35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>Spółdzielnia</w:t>
            </w:r>
            <w:proofErr w:type="spellEnd"/>
            <w:r w:rsidRPr="00DD0D35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 xml:space="preserve"> ”</w:t>
            </w:r>
            <w:proofErr w:type="spellStart"/>
            <w:r w:rsidRPr="00DD0D35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>Samopomoc</w:t>
            </w:r>
            <w:proofErr w:type="spellEnd"/>
            <w:r w:rsidRPr="00DD0D35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DD0D35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>Chłopska</w:t>
            </w:r>
            <w:proofErr w:type="spellEnd"/>
            <w:r w:rsidRPr="00DD0D35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 xml:space="preserve">” </w:t>
            </w:r>
          </w:p>
          <w:p w:rsidR="005F2341" w:rsidRDefault="00DD0D35" w:rsidP="00DD0D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color w:val="000000"/>
                <w:sz w:val="8"/>
                <w:szCs w:val="8"/>
                <w:lang w:eastAsia="pl-PL"/>
              </w:rPr>
            </w:pPr>
            <w:proofErr w:type="spellStart"/>
            <w:r w:rsidRPr="00DD0D35">
              <w:rPr>
                <w:rFonts w:eastAsia="Times New Roman" w:cstheme="minorHAnsi"/>
                <w:sz w:val="24"/>
                <w:szCs w:val="24"/>
                <w:lang w:val="en-US" w:eastAsia="pl-PL"/>
              </w:rPr>
              <w:t>ul</w:t>
            </w:r>
            <w:proofErr w:type="spellEnd"/>
            <w:r w:rsidRPr="00DD0D35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. </w:t>
            </w:r>
            <w:proofErr w:type="spellStart"/>
            <w:r w:rsidRPr="00DD0D35">
              <w:rPr>
                <w:rFonts w:eastAsia="Times New Roman" w:cstheme="minorHAnsi"/>
                <w:sz w:val="24"/>
                <w:szCs w:val="24"/>
                <w:lang w:val="en-US" w:eastAsia="pl-PL"/>
              </w:rPr>
              <w:t>Dworcowa</w:t>
            </w:r>
            <w:proofErr w:type="spellEnd"/>
            <w:r w:rsidRPr="00DD0D35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8/1, 86-120 </w:t>
            </w:r>
            <w:proofErr w:type="spellStart"/>
            <w:r w:rsidRPr="00DD0D35">
              <w:rPr>
                <w:rFonts w:eastAsia="Times New Roman" w:cstheme="minorHAnsi"/>
                <w:sz w:val="24"/>
                <w:szCs w:val="24"/>
                <w:lang w:val="en-US" w:eastAsia="pl-PL"/>
              </w:rPr>
              <w:t>Pruszcz</w:t>
            </w:r>
            <w:proofErr w:type="spellEnd"/>
            <w:r w:rsidR="005F2341" w:rsidRPr="00DD0D3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</w:p>
          <w:p w:rsidR="004E1B6D" w:rsidRPr="00DD0D35" w:rsidRDefault="004E1B6D" w:rsidP="00DD0D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color w:val="000000"/>
                <w:sz w:val="8"/>
                <w:szCs w:val="8"/>
                <w:lang w:eastAsia="pl-PL"/>
              </w:rPr>
            </w:pPr>
          </w:p>
          <w:p w:rsidR="00CD3079" w:rsidRPr="00F03295" w:rsidRDefault="00DD0D35" w:rsidP="005F23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Pakiet 19</w:t>
            </w:r>
            <w:r w:rsidR="00BA629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E1B6D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77101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  </w:t>
            </w:r>
            <w:r w:rsidR="005F2341" w:rsidRPr="00F0329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cena brutto –  </w:t>
            </w:r>
            <w:r w:rsidRPr="00DD0D3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99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D0D3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891,75</w:t>
            </w:r>
            <w:r w:rsidR="005F2341" w:rsidRPr="00F0329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F2341" w:rsidRPr="00F0329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zł</w:t>
            </w:r>
          </w:p>
        </w:tc>
      </w:tr>
      <w:tr w:rsidR="00CD3079" w:rsidRPr="00F03295" w:rsidTr="00F74CEC">
        <w:trPr>
          <w:trHeight w:val="2404"/>
        </w:trPr>
        <w:tc>
          <w:tcPr>
            <w:tcW w:w="4320" w:type="dxa"/>
          </w:tcPr>
          <w:p w:rsidR="000F5821" w:rsidRPr="00F03295" w:rsidRDefault="000F5821" w:rsidP="000F5821">
            <w:pPr>
              <w:spacing w:after="0" w:line="240" w:lineRule="auto"/>
              <w:rPr>
                <w:rFonts w:eastAsia="Times New Roman" w:cstheme="minorHAnsi"/>
                <w:i/>
                <w:sz w:val="8"/>
                <w:szCs w:val="8"/>
                <w:lang w:eastAsia="pl-PL"/>
              </w:rPr>
            </w:pPr>
          </w:p>
          <w:p w:rsidR="00CD3079" w:rsidRPr="00F03295" w:rsidRDefault="00DD0D35" w:rsidP="00CD3079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Oferta nr 3</w:t>
            </w:r>
          </w:p>
          <w:p w:rsidR="00DD0D35" w:rsidRPr="00DD0D35" w:rsidRDefault="00DD0D35" w:rsidP="00DD0D3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</w:pPr>
            <w:proofErr w:type="spellStart"/>
            <w:r w:rsidRPr="00DD0D35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>Unifreeze</w:t>
            </w:r>
            <w:proofErr w:type="spellEnd"/>
            <w:r w:rsidRPr="00DD0D35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 xml:space="preserve"> Sp. z </w:t>
            </w:r>
            <w:proofErr w:type="spellStart"/>
            <w:r w:rsidRPr="00DD0D35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>o.o</w:t>
            </w:r>
            <w:proofErr w:type="spellEnd"/>
            <w:r w:rsidRPr="00DD0D35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>.</w:t>
            </w:r>
          </w:p>
          <w:p w:rsidR="005F2341" w:rsidRPr="004E1B6D" w:rsidRDefault="00DD0D35" w:rsidP="00DD0D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proofErr w:type="spellStart"/>
            <w:r w:rsidRPr="00DD0D35">
              <w:rPr>
                <w:rFonts w:eastAsia="Times New Roman" w:cstheme="minorHAnsi"/>
                <w:sz w:val="24"/>
                <w:szCs w:val="24"/>
                <w:lang w:val="en-US" w:eastAsia="pl-PL"/>
              </w:rPr>
              <w:t>Miesiączkowo</w:t>
            </w:r>
            <w:proofErr w:type="spellEnd"/>
            <w:r w:rsidRPr="00DD0D35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110, 87-320 </w:t>
            </w:r>
            <w:proofErr w:type="spellStart"/>
            <w:r w:rsidRPr="00DD0D35">
              <w:rPr>
                <w:rFonts w:eastAsia="Times New Roman" w:cstheme="minorHAnsi"/>
                <w:sz w:val="24"/>
                <w:szCs w:val="24"/>
                <w:lang w:val="en-US" w:eastAsia="pl-PL"/>
              </w:rPr>
              <w:t>Górzno</w:t>
            </w:r>
            <w:proofErr w:type="spellEnd"/>
            <w:r w:rsidR="005F2341" w:rsidRPr="00DD0D3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</w:p>
          <w:p w:rsidR="00091AD3" w:rsidRDefault="00DD0D35" w:rsidP="005F23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Pakiet 5</w:t>
            </w:r>
            <w:r w:rsidR="00BA629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E1B6D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   </w:t>
            </w:r>
            <w:r w:rsidR="0077101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  </w:t>
            </w:r>
            <w:r w:rsidR="00BC7E7B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cena brutto –  </w:t>
            </w:r>
            <w:r w:rsidRPr="00DD0D3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32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D0D3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510,1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0</w:t>
            </w:r>
            <w:r w:rsidR="005F2341" w:rsidRPr="00F0329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F2341" w:rsidRPr="00F0329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zł</w:t>
            </w:r>
          </w:p>
          <w:p w:rsidR="00DD0D35" w:rsidRPr="00F03295" w:rsidRDefault="00DD0D35" w:rsidP="005F23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Pakiet 18</w:t>
            </w:r>
            <w:r w:rsidR="0077101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E1B6D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cena brutto –  </w:t>
            </w:r>
            <w:r w:rsidR="0077101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  </w:t>
            </w:r>
            <w:r w:rsidRPr="00DD0D3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D0D3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638,88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4707" w:type="dxa"/>
          </w:tcPr>
          <w:p w:rsidR="000F5821" w:rsidRPr="00F03295" w:rsidRDefault="000F5821" w:rsidP="000F5821">
            <w:pPr>
              <w:spacing w:after="0" w:line="240" w:lineRule="auto"/>
              <w:rPr>
                <w:rFonts w:eastAsia="Times New Roman" w:cstheme="minorHAnsi"/>
                <w:i/>
                <w:sz w:val="8"/>
                <w:szCs w:val="8"/>
                <w:lang w:eastAsia="pl-PL"/>
              </w:rPr>
            </w:pPr>
          </w:p>
          <w:p w:rsidR="00CD3079" w:rsidRPr="00F03295" w:rsidRDefault="00247D45" w:rsidP="00CD3079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Oferta nr 4</w:t>
            </w:r>
          </w:p>
          <w:p w:rsidR="00247D45" w:rsidRPr="00247D45" w:rsidRDefault="00247D45" w:rsidP="00247D4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</w:pPr>
            <w:r w:rsidRPr="00247D45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 xml:space="preserve">Aber sp. z </w:t>
            </w:r>
            <w:proofErr w:type="spellStart"/>
            <w:r w:rsidRPr="00247D45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>o.o</w:t>
            </w:r>
            <w:proofErr w:type="spellEnd"/>
            <w:r w:rsidRPr="00247D45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>.</w:t>
            </w:r>
          </w:p>
          <w:p w:rsidR="005F2341" w:rsidRPr="004E1B6D" w:rsidRDefault="00247D45" w:rsidP="00247D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proofErr w:type="spellStart"/>
            <w:r w:rsidRPr="00247D45">
              <w:rPr>
                <w:rFonts w:eastAsia="Times New Roman" w:cstheme="minorHAnsi"/>
                <w:sz w:val="24"/>
                <w:szCs w:val="24"/>
                <w:lang w:val="en-US" w:eastAsia="pl-PL"/>
              </w:rPr>
              <w:t>ul</w:t>
            </w:r>
            <w:proofErr w:type="spellEnd"/>
            <w:r w:rsidRPr="00247D45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. </w:t>
            </w:r>
            <w:proofErr w:type="spellStart"/>
            <w:r w:rsidRPr="00247D45">
              <w:rPr>
                <w:rFonts w:eastAsia="Times New Roman" w:cstheme="minorHAnsi"/>
                <w:sz w:val="24"/>
                <w:szCs w:val="24"/>
                <w:lang w:val="en-US" w:eastAsia="pl-PL"/>
              </w:rPr>
              <w:t>Przemysłowa</w:t>
            </w:r>
            <w:proofErr w:type="spellEnd"/>
            <w:r w:rsidRPr="00247D45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8, 85-758 Bydgoszcz</w:t>
            </w:r>
            <w:r w:rsidR="005F2341" w:rsidRPr="00247D4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</w:p>
          <w:p w:rsidR="00CD3079" w:rsidRDefault="00247D45" w:rsidP="004E1B6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Pakiet 3</w:t>
            </w:r>
            <w:r w:rsidR="00BA629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E1B6D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   </w:t>
            </w:r>
            <w:r w:rsidR="0077101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  </w:t>
            </w:r>
            <w:r w:rsidR="005F2341" w:rsidRPr="00F0329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cena brutto –  </w:t>
            </w:r>
            <w:r w:rsidRPr="00247D4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118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47D4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781,53</w:t>
            </w:r>
            <w:r w:rsidR="005F2341" w:rsidRPr="00F0329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F2341" w:rsidRPr="00F0329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zł</w:t>
            </w:r>
          </w:p>
          <w:p w:rsidR="00247D45" w:rsidRDefault="00247D45" w:rsidP="005F23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Pakiet 6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77101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     </w:t>
            </w:r>
            <w:r w:rsidRPr="00F0329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cena brutto –  </w:t>
            </w:r>
            <w:r w:rsidR="0077101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  </w:t>
            </w:r>
            <w:r w:rsidRPr="00247D4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73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47D4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040,63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  <w:p w:rsidR="00247D45" w:rsidRPr="00F03295" w:rsidRDefault="00247D45" w:rsidP="005F23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Pakiet 16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E1B6D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77101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  </w:t>
            </w:r>
            <w:r w:rsidRPr="00F0329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cena brutto –  </w:t>
            </w:r>
            <w:r w:rsidR="0077101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  </w:t>
            </w:r>
            <w:r w:rsidRPr="00247D4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52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47D4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455,64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406E1E" w:rsidRPr="00F03295" w:rsidTr="00247D45">
        <w:trPr>
          <w:trHeight w:val="1555"/>
        </w:trPr>
        <w:tc>
          <w:tcPr>
            <w:tcW w:w="4320" w:type="dxa"/>
          </w:tcPr>
          <w:p w:rsidR="00247D45" w:rsidRPr="00F03295" w:rsidRDefault="00247D45" w:rsidP="00247D45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Oferta nr 5</w:t>
            </w:r>
          </w:p>
          <w:p w:rsidR="00247D45" w:rsidRPr="00247D45" w:rsidRDefault="00247D45" w:rsidP="00247D4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</w:pPr>
            <w:r w:rsidRPr="00247D45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 xml:space="preserve">“MIELNICZEK” </w:t>
            </w:r>
            <w:proofErr w:type="spellStart"/>
            <w:r w:rsidRPr="00247D45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>Halina</w:t>
            </w:r>
            <w:proofErr w:type="spellEnd"/>
            <w:r w:rsidRPr="00247D45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47D45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>Mielniczek</w:t>
            </w:r>
            <w:proofErr w:type="spellEnd"/>
          </w:p>
          <w:p w:rsidR="00247D45" w:rsidRDefault="00247D45" w:rsidP="00247D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color w:val="000000"/>
                <w:sz w:val="8"/>
                <w:szCs w:val="8"/>
                <w:lang w:eastAsia="pl-PL"/>
              </w:rPr>
            </w:pPr>
            <w:proofErr w:type="spellStart"/>
            <w:r w:rsidRPr="00247D45">
              <w:rPr>
                <w:rFonts w:eastAsia="Times New Roman" w:cstheme="minorHAnsi"/>
                <w:sz w:val="24"/>
                <w:szCs w:val="24"/>
                <w:lang w:val="en-US" w:eastAsia="pl-PL"/>
              </w:rPr>
              <w:t>ul</w:t>
            </w:r>
            <w:proofErr w:type="spellEnd"/>
            <w:r w:rsidRPr="00247D45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. </w:t>
            </w:r>
            <w:proofErr w:type="spellStart"/>
            <w:r w:rsidRPr="00247D45">
              <w:rPr>
                <w:rFonts w:eastAsia="Times New Roman" w:cstheme="minorHAnsi"/>
                <w:sz w:val="24"/>
                <w:szCs w:val="24"/>
                <w:lang w:val="en-US" w:eastAsia="pl-PL"/>
              </w:rPr>
              <w:t>Koszalińska</w:t>
            </w:r>
            <w:proofErr w:type="spellEnd"/>
            <w:r w:rsidRPr="00247D45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5, 85-714 Bydgoszcz</w:t>
            </w:r>
            <w:r w:rsidRPr="00247D4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</w:p>
          <w:p w:rsidR="004E1B6D" w:rsidRPr="00247D45" w:rsidRDefault="004E1B6D" w:rsidP="00247D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color w:val="000000"/>
                <w:sz w:val="8"/>
                <w:szCs w:val="8"/>
                <w:lang w:eastAsia="pl-PL"/>
              </w:rPr>
            </w:pPr>
          </w:p>
          <w:p w:rsidR="00406E1E" w:rsidRPr="00247D45" w:rsidRDefault="00247D45" w:rsidP="00247D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Pakiet 17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E1B6D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77101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cena brutto –  </w:t>
            </w:r>
            <w:r w:rsidRPr="00247D4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19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47D4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560,19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0329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4707" w:type="dxa"/>
          </w:tcPr>
          <w:p w:rsidR="00247D45" w:rsidRPr="00F03295" w:rsidRDefault="00247D45" w:rsidP="00247D45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Oferta nr 6</w:t>
            </w:r>
          </w:p>
          <w:p w:rsidR="00247D45" w:rsidRPr="00247D45" w:rsidRDefault="00247D45" w:rsidP="00247D4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</w:pPr>
            <w:proofErr w:type="spellStart"/>
            <w:r w:rsidRPr="00247D45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>Gospodarstwo</w:t>
            </w:r>
            <w:proofErr w:type="spellEnd"/>
            <w:r w:rsidRPr="00247D45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47D45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>Rolne</w:t>
            </w:r>
            <w:proofErr w:type="spellEnd"/>
            <w:r w:rsidRPr="00247D45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47D45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>Patrycja</w:t>
            </w:r>
            <w:proofErr w:type="spellEnd"/>
            <w:r w:rsidRPr="00247D45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47D45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>Waszak</w:t>
            </w:r>
            <w:proofErr w:type="spellEnd"/>
            <w:r w:rsidRPr="00247D45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 xml:space="preserve"> </w:t>
            </w:r>
          </w:p>
          <w:p w:rsidR="00247D45" w:rsidRDefault="00247D45" w:rsidP="00247D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color w:val="000000"/>
                <w:sz w:val="8"/>
                <w:szCs w:val="8"/>
                <w:lang w:eastAsia="pl-PL"/>
              </w:rPr>
            </w:pPr>
            <w:proofErr w:type="spellStart"/>
            <w:r w:rsidRPr="00247D45">
              <w:rPr>
                <w:rFonts w:eastAsia="Times New Roman" w:cstheme="minorHAnsi"/>
                <w:sz w:val="24"/>
                <w:szCs w:val="24"/>
                <w:lang w:val="en-US" w:eastAsia="pl-PL"/>
              </w:rPr>
              <w:t>Puszcza</w:t>
            </w:r>
            <w:proofErr w:type="spellEnd"/>
            <w:r w:rsidRPr="00247D45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11, 89-421 </w:t>
            </w:r>
            <w:proofErr w:type="spellStart"/>
            <w:r w:rsidRPr="00247D45">
              <w:rPr>
                <w:rFonts w:eastAsia="Times New Roman" w:cstheme="minorHAnsi"/>
                <w:sz w:val="24"/>
                <w:szCs w:val="24"/>
                <w:lang w:val="en-US" w:eastAsia="pl-PL"/>
              </w:rPr>
              <w:t>Runowo</w:t>
            </w:r>
            <w:proofErr w:type="spellEnd"/>
            <w:r w:rsidRPr="00247D45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47D45">
              <w:rPr>
                <w:rFonts w:eastAsia="Times New Roman" w:cstheme="minorHAnsi"/>
                <w:sz w:val="24"/>
                <w:szCs w:val="24"/>
                <w:lang w:val="en-US" w:eastAsia="pl-PL"/>
              </w:rPr>
              <w:t>Krajeńskie</w:t>
            </w:r>
            <w:proofErr w:type="spellEnd"/>
            <w:r w:rsidRPr="00247D4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</w:p>
          <w:p w:rsidR="004E1B6D" w:rsidRPr="00247D45" w:rsidRDefault="004E1B6D" w:rsidP="00247D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color w:val="000000"/>
                <w:sz w:val="8"/>
                <w:szCs w:val="8"/>
                <w:lang w:eastAsia="pl-PL"/>
              </w:rPr>
            </w:pPr>
          </w:p>
          <w:p w:rsidR="00406E1E" w:rsidRPr="00F03295" w:rsidRDefault="00247D45" w:rsidP="00247D45">
            <w:pPr>
              <w:spacing w:after="0" w:line="240" w:lineRule="auto"/>
              <w:rPr>
                <w:rFonts w:eastAsia="Times New Roman" w:cstheme="minorHAnsi"/>
                <w:i/>
                <w:sz w:val="8"/>
                <w:szCs w:val="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Pakiet 9</w:t>
            </w:r>
            <w:r w:rsidR="004E1B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77101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cena brutto –  </w:t>
            </w:r>
            <w:r w:rsidRPr="00247D4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46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47D4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940,9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0 </w:t>
            </w:r>
            <w:r w:rsidRPr="00F0329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zł</w:t>
            </w:r>
          </w:p>
        </w:tc>
      </w:tr>
      <w:tr w:rsidR="00406E1E" w:rsidRPr="00F03295" w:rsidTr="003935B8">
        <w:trPr>
          <w:trHeight w:val="1829"/>
        </w:trPr>
        <w:tc>
          <w:tcPr>
            <w:tcW w:w="4320" w:type="dxa"/>
            <w:tcBorders>
              <w:bottom w:val="single" w:sz="4" w:space="0" w:color="auto"/>
            </w:tcBorders>
          </w:tcPr>
          <w:p w:rsidR="00247D45" w:rsidRPr="00F03295" w:rsidRDefault="00504800" w:rsidP="00247D45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Oferta nr 9</w:t>
            </w:r>
          </w:p>
          <w:p w:rsidR="00504800" w:rsidRPr="00504800" w:rsidRDefault="00504800" w:rsidP="0050480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</w:pPr>
            <w:proofErr w:type="spellStart"/>
            <w:r w:rsidRPr="00504800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>Spółdzielnia</w:t>
            </w:r>
            <w:proofErr w:type="spellEnd"/>
            <w:r w:rsidRPr="00504800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04800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>Mleczarska</w:t>
            </w:r>
            <w:proofErr w:type="spellEnd"/>
            <w:r w:rsidRPr="00504800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 xml:space="preserve"> MLEKOVITA</w:t>
            </w:r>
          </w:p>
          <w:p w:rsidR="00247D45" w:rsidRDefault="00504800" w:rsidP="005048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color w:val="000000"/>
                <w:sz w:val="8"/>
                <w:szCs w:val="8"/>
                <w:lang w:eastAsia="pl-PL"/>
              </w:rPr>
            </w:pPr>
            <w:proofErr w:type="spellStart"/>
            <w:r w:rsidRPr="00504800">
              <w:rPr>
                <w:rFonts w:eastAsia="Times New Roman" w:cstheme="minorHAnsi"/>
                <w:sz w:val="24"/>
                <w:szCs w:val="24"/>
                <w:lang w:val="en-US" w:eastAsia="pl-PL"/>
              </w:rPr>
              <w:t>ul</w:t>
            </w:r>
            <w:proofErr w:type="spellEnd"/>
            <w:r w:rsidRPr="00504800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. </w:t>
            </w:r>
            <w:proofErr w:type="spellStart"/>
            <w:r w:rsidRPr="00504800">
              <w:rPr>
                <w:rFonts w:eastAsia="Times New Roman" w:cstheme="minorHAnsi"/>
                <w:sz w:val="24"/>
                <w:szCs w:val="24"/>
                <w:lang w:val="en-US" w:eastAsia="pl-PL"/>
              </w:rPr>
              <w:t>Ludowa</w:t>
            </w:r>
            <w:proofErr w:type="spellEnd"/>
            <w:r w:rsidRPr="00504800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122, 18-200 </w:t>
            </w:r>
            <w:proofErr w:type="spellStart"/>
            <w:r w:rsidRPr="00504800">
              <w:rPr>
                <w:rFonts w:eastAsia="Times New Roman" w:cstheme="minorHAnsi"/>
                <w:sz w:val="24"/>
                <w:szCs w:val="24"/>
                <w:lang w:val="en-US" w:eastAsia="pl-PL"/>
              </w:rPr>
              <w:t>Wysokie</w:t>
            </w:r>
            <w:proofErr w:type="spellEnd"/>
            <w:r w:rsidRPr="00504800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04800">
              <w:rPr>
                <w:rFonts w:eastAsia="Times New Roman" w:cstheme="minorHAnsi"/>
                <w:sz w:val="24"/>
                <w:szCs w:val="24"/>
                <w:lang w:val="en-US" w:eastAsia="pl-PL"/>
              </w:rPr>
              <w:t>Mazowieckie</w:t>
            </w:r>
            <w:proofErr w:type="spellEnd"/>
            <w:r w:rsidR="00247D45" w:rsidRPr="005048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</w:p>
          <w:p w:rsidR="004E1B6D" w:rsidRPr="00504800" w:rsidRDefault="004E1B6D" w:rsidP="005048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color w:val="000000"/>
                <w:sz w:val="8"/>
                <w:szCs w:val="8"/>
                <w:lang w:eastAsia="pl-PL"/>
              </w:rPr>
            </w:pPr>
          </w:p>
          <w:p w:rsidR="00406E1E" w:rsidRDefault="00504800" w:rsidP="00247D4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Pakiet 1</w:t>
            </w:r>
            <w:r w:rsidR="00247D4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E1B6D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    </w:t>
            </w:r>
            <w:r w:rsidR="00247D4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cena brutto –  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276 838,44</w:t>
            </w:r>
            <w:r w:rsidR="00247D4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247D45" w:rsidRPr="00F0329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zł</w:t>
            </w:r>
          </w:p>
          <w:p w:rsidR="00504800" w:rsidRPr="00F03295" w:rsidRDefault="00504800" w:rsidP="00247D45">
            <w:pPr>
              <w:spacing w:after="0" w:line="240" w:lineRule="auto"/>
              <w:rPr>
                <w:rFonts w:eastAsia="Times New Roman" w:cstheme="minorHAnsi"/>
                <w:i/>
                <w:sz w:val="8"/>
                <w:szCs w:val="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Pakiet 14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E1B6D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cena brutto –  </w:t>
            </w:r>
            <w:r w:rsidR="0077101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11 603,55 </w:t>
            </w:r>
            <w:r w:rsidRPr="00F0329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4707" w:type="dxa"/>
            <w:tcBorders>
              <w:bottom w:val="single" w:sz="4" w:space="0" w:color="auto"/>
            </w:tcBorders>
          </w:tcPr>
          <w:p w:rsidR="00504800" w:rsidRPr="00F03295" w:rsidRDefault="00504800" w:rsidP="00504800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Oferta nr 10</w:t>
            </w:r>
          </w:p>
          <w:p w:rsidR="00504800" w:rsidRPr="00504800" w:rsidRDefault="00504800" w:rsidP="0050480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</w:pPr>
            <w:r w:rsidRPr="00504800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>Hurt-</w:t>
            </w:r>
            <w:proofErr w:type="spellStart"/>
            <w:r w:rsidRPr="00504800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>Detal</w:t>
            </w:r>
            <w:proofErr w:type="spellEnd"/>
            <w:r w:rsidRPr="00504800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 xml:space="preserve"> Piotr </w:t>
            </w:r>
            <w:proofErr w:type="spellStart"/>
            <w:r w:rsidRPr="00504800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>Kopczyński</w:t>
            </w:r>
            <w:proofErr w:type="spellEnd"/>
          </w:p>
          <w:p w:rsidR="00504800" w:rsidRDefault="00504800" w:rsidP="005048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color w:val="000000"/>
                <w:sz w:val="8"/>
                <w:szCs w:val="8"/>
                <w:lang w:eastAsia="pl-PL"/>
              </w:rPr>
            </w:pPr>
            <w:proofErr w:type="spellStart"/>
            <w:r w:rsidRPr="00504800">
              <w:rPr>
                <w:rFonts w:eastAsia="Times New Roman" w:cstheme="minorHAnsi"/>
                <w:sz w:val="24"/>
                <w:szCs w:val="24"/>
                <w:lang w:val="en-US" w:eastAsia="pl-PL"/>
              </w:rPr>
              <w:t>ul</w:t>
            </w:r>
            <w:proofErr w:type="spellEnd"/>
            <w:r w:rsidRPr="00504800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. </w:t>
            </w:r>
            <w:proofErr w:type="spellStart"/>
            <w:r w:rsidRPr="00504800">
              <w:rPr>
                <w:rFonts w:eastAsia="Times New Roman" w:cstheme="minorHAnsi"/>
                <w:sz w:val="24"/>
                <w:szCs w:val="24"/>
                <w:lang w:val="en-US" w:eastAsia="pl-PL"/>
              </w:rPr>
              <w:t>Sportowa</w:t>
            </w:r>
            <w:proofErr w:type="spellEnd"/>
            <w:r w:rsidRPr="00504800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31, 86-010 </w:t>
            </w:r>
            <w:proofErr w:type="spellStart"/>
            <w:r w:rsidRPr="00504800">
              <w:rPr>
                <w:rFonts w:eastAsia="Times New Roman" w:cstheme="minorHAnsi"/>
                <w:sz w:val="24"/>
                <w:szCs w:val="24"/>
                <w:lang w:val="en-US" w:eastAsia="pl-PL"/>
              </w:rPr>
              <w:t>Koronowo</w:t>
            </w:r>
            <w:proofErr w:type="spellEnd"/>
            <w:r w:rsidRPr="005048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</w:p>
          <w:p w:rsidR="004E1B6D" w:rsidRDefault="004E1B6D" w:rsidP="005048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color w:val="000000"/>
                <w:sz w:val="8"/>
                <w:szCs w:val="8"/>
                <w:lang w:eastAsia="pl-PL"/>
              </w:rPr>
            </w:pPr>
          </w:p>
          <w:p w:rsidR="00F65DBF" w:rsidRPr="00504800" w:rsidRDefault="00F65DBF" w:rsidP="005048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color w:val="000000"/>
                <w:sz w:val="8"/>
                <w:szCs w:val="8"/>
                <w:lang w:eastAsia="pl-PL"/>
              </w:rPr>
            </w:pPr>
          </w:p>
          <w:p w:rsidR="00406E1E" w:rsidRDefault="00504800" w:rsidP="00504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Pakiet 15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E1B6D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77101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cena brutto –  5 843,25 </w:t>
            </w:r>
            <w:r w:rsidRPr="00F0329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zł</w:t>
            </w:r>
          </w:p>
          <w:p w:rsidR="00504800" w:rsidRDefault="00504800" w:rsidP="00504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504800" w:rsidRDefault="00504800" w:rsidP="005048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504800" w:rsidRPr="00F03295" w:rsidRDefault="00504800" w:rsidP="00504800">
            <w:pPr>
              <w:spacing w:after="0" w:line="240" w:lineRule="auto"/>
              <w:rPr>
                <w:rFonts w:eastAsia="Times New Roman" w:cstheme="minorHAnsi"/>
                <w:i/>
                <w:sz w:val="8"/>
                <w:szCs w:val="8"/>
                <w:lang w:eastAsia="pl-PL"/>
              </w:rPr>
            </w:pPr>
          </w:p>
        </w:tc>
      </w:tr>
      <w:tr w:rsidR="00504800" w:rsidRPr="00F03295" w:rsidTr="004E1B6D">
        <w:trPr>
          <w:trHeight w:val="2457"/>
        </w:trPr>
        <w:tc>
          <w:tcPr>
            <w:tcW w:w="4320" w:type="dxa"/>
            <w:tcBorders>
              <w:bottom w:val="single" w:sz="4" w:space="0" w:color="auto"/>
            </w:tcBorders>
          </w:tcPr>
          <w:p w:rsidR="00504800" w:rsidRPr="00F03295" w:rsidRDefault="00504800" w:rsidP="00504800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lastRenderedPageBreak/>
              <w:t xml:space="preserve">Oferta nr </w:t>
            </w:r>
            <w:r w:rsidR="003935B8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13</w:t>
            </w:r>
          </w:p>
          <w:p w:rsidR="003935B8" w:rsidRPr="003935B8" w:rsidRDefault="003935B8" w:rsidP="003935B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</w:pPr>
            <w:r w:rsidRPr="003935B8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 xml:space="preserve">PPHU SAUERKRAUT Sp. z o. o. </w:t>
            </w:r>
          </w:p>
          <w:p w:rsidR="00504800" w:rsidRDefault="003935B8" w:rsidP="003935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color w:val="000000"/>
                <w:sz w:val="8"/>
                <w:szCs w:val="8"/>
                <w:lang w:eastAsia="pl-PL"/>
              </w:rPr>
            </w:pPr>
            <w:proofErr w:type="spellStart"/>
            <w:r w:rsidRPr="003935B8">
              <w:rPr>
                <w:rFonts w:eastAsia="Times New Roman" w:cstheme="minorHAnsi"/>
                <w:sz w:val="24"/>
                <w:szCs w:val="24"/>
                <w:lang w:val="en-US" w:eastAsia="pl-PL"/>
              </w:rPr>
              <w:t>ul</w:t>
            </w:r>
            <w:proofErr w:type="spellEnd"/>
            <w:r w:rsidRPr="003935B8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. </w:t>
            </w:r>
            <w:proofErr w:type="spellStart"/>
            <w:r w:rsidRPr="003935B8">
              <w:rPr>
                <w:rFonts w:eastAsia="Times New Roman" w:cstheme="minorHAnsi"/>
                <w:sz w:val="24"/>
                <w:szCs w:val="24"/>
                <w:lang w:val="en-US" w:eastAsia="pl-PL"/>
              </w:rPr>
              <w:t>Łódzka</w:t>
            </w:r>
            <w:proofErr w:type="spellEnd"/>
            <w:r w:rsidRPr="003935B8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141, 62-800 Kalisz</w:t>
            </w:r>
            <w:r w:rsidR="00504800" w:rsidRPr="003935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</w:p>
          <w:p w:rsidR="004E1B6D" w:rsidRDefault="004E1B6D" w:rsidP="003935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color w:val="000000"/>
                <w:sz w:val="8"/>
                <w:szCs w:val="8"/>
                <w:lang w:eastAsia="pl-PL"/>
              </w:rPr>
            </w:pPr>
          </w:p>
          <w:p w:rsidR="00F65DBF" w:rsidRPr="003935B8" w:rsidRDefault="00F65DBF" w:rsidP="003935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color w:val="000000"/>
                <w:sz w:val="8"/>
                <w:szCs w:val="8"/>
                <w:lang w:eastAsia="pl-PL"/>
              </w:rPr>
            </w:pPr>
          </w:p>
          <w:p w:rsidR="00504800" w:rsidRDefault="003935B8" w:rsidP="00504800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Pakiet 7</w:t>
            </w:r>
            <w:r w:rsidR="0050480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E1B6D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77101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  </w:t>
            </w:r>
            <w:r w:rsidR="00504800" w:rsidRPr="00F0329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cena brutto –  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7 402,50</w:t>
            </w:r>
            <w:r w:rsidR="00504800" w:rsidRPr="00F0329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04800" w:rsidRPr="00F0329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4707" w:type="dxa"/>
            <w:tcBorders>
              <w:bottom w:val="single" w:sz="4" w:space="0" w:color="auto"/>
            </w:tcBorders>
          </w:tcPr>
          <w:p w:rsidR="003935B8" w:rsidRPr="00F03295" w:rsidRDefault="003935B8" w:rsidP="003935B8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Oferta nr 14</w:t>
            </w:r>
          </w:p>
          <w:p w:rsidR="003935B8" w:rsidRPr="003935B8" w:rsidRDefault="003935B8" w:rsidP="003935B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</w:pPr>
            <w:r w:rsidRPr="003935B8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 xml:space="preserve">Handel </w:t>
            </w:r>
            <w:proofErr w:type="spellStart"/>
            <w:r w:rsidRPr="003935B8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>Hurtowy</w:t>
            </w:r>
            <w:proofErr w:type="spellEnd"/>
            <w:r w:rsidRPr="003935B8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3935B8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>Warzywami</w:t>
            </w:r>
            <w:proofErr w:type="spellEnd"/>
            <w:r w:rsidRPr="003935B8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3935B8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>i</w:t>
            </w:r>
            <w:proofErr w:type="spellEnd"/>
            <w:r w:rsidRPr="003935B8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3935B8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>Owocami</w:t>
            </w:r>
            <w:proofErr w:type="spellEnd"/>
          </w:p>
          <w:p w:rsidR="003935B8" w:rsidRPr="003935B8" w:rsidRDefault="003935B8" w:rsidP="003935B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</w:pPr>
            <w:r w:rsidRPr="003935B8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 xml:space="preserve">„EKO-GARDEN” </w:t>
            </w:r>
            <w:proofErr w:type="spellStart"/>
            <w:r w:rsidRPr="003935B8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>Grzegorz</w:t>
            </w:r>
            <w:proofErr w:type="spellEnd"/>
            <w:r w:rsidRPr="003935B8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3935B8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>Przybysz</w:t>
            </w:r>
            <w:proofErr w:type="spellEnd"/>
            <w:r w:rsidRPr="003935B8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 xml:space="preserve"> </w:t>
            </w:r>
          </w:p>
          <w:p w:rsidR="003935B8" w:rsidRDefault="003935B8" w:rsidP="003935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color w:val="000000"/>
                <w:sz w:val="8"/>
                <w:szCs w:val="8"/>
                <w:lang w:eastAsia="pl-PL"/>
              </w:rPr>
            </w:pPr>
            <w:proofErr w:type="spellStart"/>
            <w:r w:rsidRPr="003935B8">
              <w:rPr>
                <w:rFonts w:eastAsia="Times New Roman" w:cstheme="minorHAnsi"/>
                <w:sz w:val="24"/>
                <w:szCs w:val="24"/>
                <w:lang w:val="en-US" w:eastAsia="pl-PL"/>
              </w:rPr>
              <w:t>Przybranowo</w:t>
            </w:r>
            <w:proofErr w:type="spellEnd"/>
            <w:r w:rsidRPr="003935B8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62A, 87-700 </w:t>
            </w:r>
            <w:proofErr w:type="spellStart"/>
            <w:r w:rsidRPr="003935B8">
              <w:rPr>
                <w:rFonts w:eastAsia="Times New Roman" w:cstheme="minorHAnsi"/>
                <w:sz w:val="24"/>
                <w:szCs w:val="24"/>
                <w:lang w:val="en-US" w:eastAsia="pl-PL"/>
              </w:rPr>
              <w:t>Aleksandrów</w:t>
            </w:r>
            <w:proofErr w:type="spellEnd"/>
            <w:r w:rsidRPr="003935B8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3935B8">
              <w:rPr>
                <w:rFonts w:eastAsia="Times New Roman" w:cstheme="minorHAnsi"/>
                <w:sz w:val="24"/>
                <w:szCs w:val="24"/>
                <w:lang w:val="en-US" w:eastAsia="pl-PL"/>
              </w:rPr>
              <w:t>Kujawski</w:t>
            </w:r>
            <w:proofErr w:type="spellEnd"/>
            <w:r w:rsidRPr="003935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</w:p>
          <w:p w:rsidR="004E1B6D" w:rsidRPr="003935B8" w:rsidRDefault="004E1B6D" w:rsidP="003935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color w:val="000000"/>
                <w:sz w:val="8"/>
                <w:szCs w:val="8"/>
                <w:lang w:eastAsia="pl-PL"/>
              </w:rPr>
            </w:pPr>
          </w:p>
          <w:p w:rsidR="003935B8" w:rsidRDefault="003935B8" w:rsidP="003935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Pakiet 4</w:t>
            </w:r>
            <w:r w:rsidR="0077101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77101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cena brutto –  88 186,35</w:t>
            </w:r>
            <w:r w:rsidRPr="00F0329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0329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zł</w:t>
            </w:r>
          </w:p>
          <w:p w:rsidR="00504800" w:rsidRDefault="003935B8" w:rsidP="003935B8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Pakiet 8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E1B6D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77101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   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cena brutto – 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12 306,00 zł</w:t>
            </w:r>
          </w:p>
        </w:tc>
      </w:tr>
    </w:tbl>
    <w:p w:rsidR="00C146BB" w:rsidRPr="00F03295" w:rsidRDefault="00C146BB" w:rsidP="00E072D4">
      <w:pPr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</w:p>
    <w:p w:rsidR="001E2B60" w:rsidRPr="00F03295" w:rsidRDefault="00E072D4" w:rsidP="00E072D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03295">
        <w:rPr>
          <w:rFonts w:eastAsia="Times New Roman" w:cstheme="minorHAnsi"/>
          <w:u w:val="single"/>
          <w:lang w:eastAsia="pl-PL"/>
        </w:rPr>
        <w:t>Uzasadnienie dokonanego wyboru</w:t>
      </w:r>
      <w:r w:rsidRPr="00F03295">
        <w:rPr>
          <w:rFonts w:eastAsia="Times New Roman" w:cstheme="minorHAnsi"/>
          <w:lang w:eastAsia="pl-PL"/>
        </w:rPr>
        <w:t xml:space="preserve">: </w:t>
      </w:r>
    </w:p>
    <w:p w:rsidR="00E072D4" w:rsidRDefault="00FA39FF" w:rsidP="00E072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03295">
        <w:rPr>
          <w:rFonts w:eastAsia="Times New Roman" w:cstheme="minorHAnsi"/>
          <w:sz w:val="24"/>
          <w:szCs w:val="24"/>
          <w:lang w:eastAsia="pl-PL"/>
        </w:rPr>
        <w:t xml:space="preserve">Wykonawcy </w:t>
      </w:r>
      <w:r w:rsidR="00BC7E7B">
        <w:rPr>
          <w:rFonts w:eastAsia="Times New Roman" w:cstheme="minorHAnsi"/>
          <w:sz w:val="24"/>
          <w:szCs w:val="24"/>
          <w:lang w:eastAsia="pl-PL"/>
        </w:rPr>
        <w:t>spełniają wymagania zawarte w postępowaniu</w:t>
      </w:r>
      <w:r w:rsidR="00E072D4" w:rsidRPr="00F03295">
        <w:rPr>
          <w:rFonts w:eastAsia="Times New Roman" w:cstheme="minorHAnsi"/>
          <w:sz w:val="24"/>
          <w:szCs w:val="24"/>
          <w:lang w:eastAsia="pl-PL"/>
        </w:rPr>
        <w:t>.</w:t>
      </w:r>
    </w:p>
    <w:p w:rsidR="00BC7E7B" w:rsidRPr="00F03295" w:rsidRDefault="00BC7E7B" w:rsidP="00E072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 oparciu o przyjęte w Specyfikacji Warunków Zamówienia kryterium wyboru oferty, oferty wybranych Wykonawców uzyskały w poszczególnych pakietach – najwyższą ilość punktów. </w:t>
      </w:r>
    </w:p>
    <w:p w:rsidR="00C92E4F" w:rsidRDefault="00C92E4F" w:rsidP="00E072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A1DD3" w:rsidRPr="006A1DD3" w:rsidRDefault="00EF168A" w:rsidP="00381B1F">
      <w:pPr>
        <w:spacing w:after="0" w:line="240" w:lineRule="auto"/>
        <w:ind w:left="1843" w:hanging="1843"/>
        <w:jc w:val="both"/>
        <w:rPr>
          <w:rFonts w:eastAsia="Times New Roman" w:cstheme="minorHAnsi"/>
          <w:sz w:val="24"/>
          <w:szCs w:val="24"/>
          <w:lang w:val="cs-CZ" w:eastAsia="pl-PL"/>
        </w:rPr>
      </w:pPr>
      <w:r w:rsidRPr="006A1DD3">
        <w:rPr>
          <w:rFonts w:eastAsia="Times New Roman" w:cstheme="minorHAnsi"/>
          <w:b/>
          <w:sz w:val="24"/>
          <w:szCs w:val="24"/>
          <w:lang w:eastAsia="pl-PL"/>
        </w:rPr>
        <w:t>Pakiet 10, 12 i 13</w:t>
      </w:r>
      <w:r w:rsidR="00715F99">
        <w:rPr>
          <w:rFonts w:eastAsia="Times New Roman" w:cstheme="minorHAnsi"/>
          <w:sz w:val="24"/>
          <w:szCs w:val="24"/>
          <w:lang w:eastAsia="pl-PL"/>
        </w:rPr>
        <w:t xml:space="preserve">: </w:t>
      </w:r>
      <w:r>
        <w:rPr>
          <w:rFonts w:eastAsia="Times New Roman" w:cstheme="minorHAnsi"/>
          <w:sz w:val="24"/>
          <w:szCs w:val="24"/>
          <w:lang w:eastAsia="pl-PL"/>
        </w:rPr>
        <w:t xml:space="preserve">postępowanie </w:t>
      </w:r>
      <w:r w:rsidR="006A1DD3">
        <w:rPr>
          <w:rFonts w:eastAsia="Times New Roman" w:cstheme="minorHAnsi"/>
          <w:sz w:val="24"/>
          <w:szCs w:val="24"/>
          <w:lang w:eastAsia="pl-PL"/>
        </w:rPr>
        <w:t>zostało u</w:t>
      </w:r>
      <w:r>
        <w:rPr>
          <w:rFonts w:eastAsia="Times New Roman" w:cstheme="minorHAnsi"/>
          <w:sz w:val="24"/>
          <w:szCs w:val="24"/>
          <w:lang w:eastAsia="pl-PL"/>
        </w:rPr>
        <w:t xml:space="preserve">nieważnione z uwagi na brak ofert – </w:t>
      </w:r>
      <w:r w:rsidRPr="006A1DD3">
        <w:rPr>
          <w:rFonts w:eastAsia="Times New Roman" w:cstheme="minorHAnsi"/>
          <w:i/>
          <w:sz w:val="24"/>
          <w:szCs w:val="24"/>
          <w:lang w:eastAsia="pl-PL"/>
        </w:rPr>
        <w:t>art.</w:t>
      </w:r>
      <w:r w:rsidR="006A1DD3">
        <w:rPr>
          <w:rFonts w:eastAsia="Times New Roman" w:cstheme="minorHAnsi"/>
          <w:i/>
          <w:sz w:val="24"/>
          <w:szCs w:val="24"/>
          <w:lang w:eastAsia="pl-PL"/>
        </w:rPr>
        <w:t xml:space="preserve"> 255 pkt. 1 </w:t>
      </w:r>
      <w:r w:rsidR="006A1DD3" w:rsidRPr="006A1DD3">
        <w:rPr>
          <w:rFonts w:eastAsia="Times New Roman" w:cstheme="minorHAnsi"/>
          <w:i/>
          <w:sz w:val="24"/>
          <w:szCs w:val="24"/>
          <w:lang w:eastAsia="pl-PL"/>
        </w:rPr>
        <w:t xml:space="preserve">ustawy – Prawo zamówień publicznych </w:t>
      </w:r>
      <w:r w:rsidR="006A1DD3" w:rsidRPr="006A1DD3">
        <w:rPr>
          <w:rFonts w:eastAsia="Times New Roman" w:cstheme="minorHAnsi"/>
          <w:bCs/>
          <w:i/>
          <w:sz w:val="24"/>
          <w:szCs w:val="24"/>
          <w:lang w:eastAsia="pl-PL"/>
        </w:rPr>
        <w:t>(</w:t>
      </w:r>
      <w:r w:rsidR="006A1DD3" w:rsidRPr="006A1DD3">
        <w:rPr>
          <w:rFonts w:eastAsia="Times New Roman" w:cstheme="minorHAnsi"/>
          <w:i/>
          <w:sz w:val="24"/>
          <w:szCs w:val="24"/>
          <w:lang w:eastAsia="pl-PL"/>
        </w:rPr>
        <w:t>Dz. U. z 2021 r ., poz. 1129 ze zm.).</w:t>
      </w:r>
    </w:p>
    <w:p w:rsidR="00EF168A" w:rsidRPr="00F03295" w:rsidRDefault="00EF168A" w:rsidP="00E072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331C7E" w:rsidRPr="00F03295" w:rsidRDefault="00715F99" w:rsidP="00F503C3">
      <w:pPr>
        <w:spacing w:after="0" w:line="240" w:lineRule="auto"/>
        <w:ind w:left="1134" w:hanging="1134"/>
        <w:jc w:val="both"/>
        <w:rPr>
          <w:rFonts w:eastAsia="Times New Roman" w:cstheme="minorHAnsi"/>
          <w:sz w:val="24"/>
          <w:szCs w:val="24"/>
          <w:lang w:eastAsia="pl-PL"/>
        </w:rPr>
      </w:pPr>
      <w:r w:rsidRPr="00715F99">
        <w:rPr>
          <w:rFonts w:eastAsia="Times New Roman" w:cstheme="minorHAnsi"/>
          <w:b/>
          <w:sz w:val="24"/>
          <w:szCs w:val="24"/>
          <w:lang w:eastAsia="pl-PL"/>
        </w:rPr>
        <w:t>Pakiet 11</w:t>
      </w:r>
      <w:r>
        <w:rPr>
          <w:rFonts w:eastAsia="Times New Roman" w:cstheme="minorHAnsi"/>
          <w:sz w:val="24"/>
          <w:szCs w:val="24"/>
          <w:lang w:eastAsia="pl-PL"/>
        </w:rPr>
        <w:t>: postępowanie zostało unieważnione z uwagi na fakt, że najkorzystniejsza oferta</w:t>
      </w:r>
      <w:r w:rsidR="003D4970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>z ceną 7 224,</w:t>
      </w:r>
      <w:r w:rsidR="00911653">
        <w:rPr>
          <w:rFonts w:eastAsia="Times New Roman" w:cstheme="minorHAnsi"/>
          <w:sz w:val="24"/>
          <w:szCs w:val="24"/>
          <w:lang w:eastAsia="pl-PL"/>
        </w:rPr>
        <w:t>13 zł, przewyższa kwotę, którą Z</w:t>
      </w:r>
      <w:r>
        <w:rPr>
          <w:rFonts w:eastAsia="Times New Roman" w:cstheme="minorHAnsi"/>
          <w:sz w:val="24"/>
          <w:szCs w:val="24"/>
          <w:lang w:eastAsia="pl-PL"/>
        </w:rPr>
        <w:t xml:space="preserve">amawiający zamierza przeznaczyć </w:t>
      </w:r>
      <w:r w:rsidR="003D4970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 xml:space="preserve">na sfinansowanie zamówienia tj. 7 043,62 zł. Zamawiający nie może zwiększyć kwoty na sfinansowanie zamówienia - </w:t>
      </w:r>
      <w:r w:rsidRPr="006A1DD3">
        <w:rPr>
          <w:rFonts w:eastAsia="Times New Roman" w:cstheme="minorHAnsi"/>
          <w:i/>
          <w:sz w:val="24"/>
          <w:szCs w:val="24"/>
          <w:lang w:eastAsia="pl-PL"/>
        </w:rPr>
        <w:t>art.</w:t>
      </w:r>
      <w:r>
        <w:rPr>
          <w:rFonts w:eastAsia="Times New Roman" w:cstheme="minorHAnsi"/>
          <w:i/>
          <w:sz w:val="24"/>
          <w:szCs w:val="24"/>
          <w:lang w:eastAsia="pl-PL"/>
        </w:rPr>
        <w:t xml:space="preserve"> 255 pkt. 3 </w:t>
      </w:r>
      <w:r w:rsidRPr="006A1DD3">
        <w:rPr>
          <w:rFonts w:eastAsia="Times New Roman" w:cstheme="minorHAnsi"/>
          <w:i/>
          <w:sz w:val="24"/>
          <w:szCs w:val="24"/>
          <w:lang w:eastAsia="pl-PL"/>
        </w:rPr>
        <w:t xml:space="preserve">ustawy – Prawo zamówień publicznych </w:t>
      </w:r>
      <w:r w:rsidRPr="006A1DD3">
        <w:rPr>
          <w:rFonts w:eastAsia="Times New Roman" w:cstheme="minorHAnsi"/>
          <w:bCs/>
          <w:i/>
          <w:sz w:val="24"/>
          <w:szCs w:val="24"/>
          <w:lang w:eastAsia="pl-PL"/>
        </w:rPr>
        <w:t>(</w:t>
      </w:r>
      <w:r w:rsidRPr="006A1DD3">
        <w:rPr>
          <w:rFonts w:eastAsia="Times New Roman" w:cstheme="minorHAnsi"/>
          <w:i/>
          <w:sz w:val="24"/>
          <w:szCs w:val="24"/>
          <w:lang w:eastAsia="pl-PL"/>
        </w:rPr>
        <w:t>Dz. U. z 2021 r ., poz. 1129 ze zm.).</w:t>
      </w:r>
      <w:bookmarkStart w:id="0" w:name="_GoBack"/>
      <w:bookmarkEnd w:id="0"/>
    </w:p>
    <w:sectPr w:rsidR="00331C7E" w:rsidRPr="00F03295" w:rsidSect="00936A36">
      <w:headerReference w:type="default" r:id="rId6"/>
      <w:footerReference w:type="default" r:id="rId7"/>
      <w:pgSz w:w="11906" w:h="16838"/>
      <w:pgMar w:top="1134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0BC" w:rsidRDefault="006730BC" w:rsidP="00D46F55">
      <w:pPr>
        <w:spacing w:after="0" w:line="240" w:lineRule="auto"/>
      </w:pPr>
      <w:r>
        <w:separator/>
      </w:r>
    </w:p>
  </w:endnote>
  <w:endnote w:type="continuationSeparator" w:id="0">
    <w:p w:rsidR="006730BC" w:rsidRDefault="006730BC" w:rsidP="00D4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079" w:rsidRDefault="00CD30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0BC" w:rsidRDefault="006730BC" w:rsidP="00D46F55">
      <w:pPr>
        <w:spacing w:after="0" w:line="240" w:lineRule="auto"/>
      </w:pPr>
      <w:r>
        <w:separator/>
      </w:r>
    </w:p>
  </w:footnote>
  <w:footnote w:type="continuationSeparator" w:id="0">
    <w:p w:rsidR="006730BC" w:rsidRDefault="006730BC" w:rsidP="00D4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F55" w:rsidRDefault="00D46F55">
    <w:pPr>
      <w:pStyle w:val="Nagwek"/>
    </w:pPr>
  </w:p>
  <w:p w:rsidR="00D46F55" w:rsidRPr="00D46F55" w:rsidRDefault="00D46F55" w:rsidP="00D46F5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7E"/>
    <w:rsid w:val="00072DEB"/>
    <w:rsid w:val="0008520E"/>
    <w:rsid w:val="00091AD3"/>
    <w:rsid w:val="000A19EA"/>
    <w:rsid w:val="000B4C21"/>
    <w:rsid w:val="000E56FD"/>
    <w:rsid w:val="000F5821"/>
    <w:rsid w:val="000F7C70"/>
    <w:rsid w:val="00104830"/>
    <w:rsid w:val="0013569B"/>
    <w:rsid w:val="00140EBD"/>
    <w:rsid w:val="00181FF3"/>
    <w:rsid w:val="0019440B"/>
    <w:rsid w:val="001A5A36"/>
    <w:rsid w:val="001E2B60"/>
    <w:rsid w:val="00247D45"/>
    <w:rsid w:val="002564A9"/>
    <w:rsid w:val="003063A6"/>
    <w:rsid w:val="00331C7E"/>
    <w:rsid w:val="00332F74"/>
    <w:rsid w:val="0033758D"/>
    <w:rsid w:val="00342C89"/>
    <w:rsid w:val="00381B1F"/>
    <w:rsid w:val="00385E46"/>
    <w:rsid w:val="003866BA"/>
    <w:rsid w:val="0039023D"/>
    <w:rsid w:val="003935B8"/>
    <w:rsid w:val="00397B81"/>
    <w:rsid w:val="003D0227"/>
    <w:rsid w:val="003D4970"/>
    <w:rsid w:val="00406E1E"/>
    <w:rsid w:val="00434758"/>
    <w:rsid w:val="00482F76"/>
    <w:rsid w:val="004B762F"/>
    <w:rsid w:val="004E1B6D"/>
    <w:rsid w:val="004E1F9E"/>
    <w:rsid w:val="00504800"/>
    <w:rsid w:val="0051704F"/>
    <w:rsid w:val="00562FD2"/>
    <w:rsid w:val="005D53B0"/>
    <w:rsid w:val="005E32D2"/>
    <w:rsid w:val="005F2341"/>
    <w:rsid w:val="005F6E7A"/>
    <w:rsid w:val="006730BC"/>
    <w:rsid w:val="006A1DD3"/>
    <w:rsid w:val="006A2BB9"/>
    <w:rsid w:val="006B058F"/>
    <w:rsid w:val="006E17FF"/>
    <w:rsid w:val="006E7040"/>
    <w:rsid w:val="00715F99"/>
    <w:rsid w:val="00722CD7"/>
    <w:rsid w:val="00771010"/>
    <w:rsid w:val="007861D4"/>
    <w:rsid w:val="007B0A51"/>
    <w:rsid w:val="007D599F"/>
    <w:rsid w:val="007E0E98"/>
    <w:rsid w:val="008118CF"/>
    <w:rsid w:val="00874B37"/>
    <w:rsid w:val="008837D8"/>
    <w:rsid w:val="008B347F"/>
    <w:rsid w:val="008D1089"/>
    <w:rsid w:val="008F3DA0"/>
    <w:rsid w:val="00911653"/>
    <w:rsid w:val="00936A36"/>
    <w:rsid w:val="00952395"/>
    <w:rsid w:val="009B1E71"/>
    <w:rsid w:val="009F6256"/>
    <w:rsid w:val="00A15763"/>
    <w:rsid w:val="00A43F38"/>
    <w:rsid w:val="00A500B9"/>
    <w:rsid w:val="00A549D9"/>
    <w:rsid w:val="00AB4F80"/>
    <w:rsid w:val="00AC3916"/>
    <w:rsid w:val="00AD32A9"/>
    <w:rsid w:val="00AF09BB"/>
    <w:rsid w:val="00BA21D4"/>
    <w:rsid w:val="00BA4BE5"/>
    <w:rsid w:val="00BA6293"/>
    <w:rsid w:val="00BC7E7B"/>
    <w:rsid w:val="00BD53C7"/>
    <w:rsid w:val="00BF2F22"/>
    <w:rsid w:val="00C146BB"/>
    <w:rsid w:val="00C902D0"/>
    <w:rsid w:val="00C92E4F"/>
    <w:rsid w:val="00CD3079"/>
    <w:rsid w:val="00D120ED"/>
    <w:rsid w:val="00D46F55"/>
    <w:rsid w:val="00D671FE"/>
    <w:rsid w:val="00DA55E9"/>
    <w:rsid w:val="00DD0D35"/>
    <w:rsid w:val="00E02750"/>
    <w:rsid w:val="00E072D4"/>
    <w:rsid w:val="00E1748C"/>
    <w:rsid w:val="00E24A6F"/>
    <w:rsid w:val="00E338B9"/>
    <w:rsid w:val="00E60308"/>
    <w:rsid w:val="00E66041"/>
    <w:rsid w:val="00E70E00"/>
    <w:rsid w:val="00E91D80"/>
    <w:rsid w:val="00ED3916"/>
    <w:rsid w:val="00EF168A"/>
    <w:rsid w:val="00EF2259"/>
    <w:rsid w:val="00EF290E"/>
    <w:rsid w:val="00EF5D85"/>
    <w:rsid w:val="00EF73F3"/>
    <w:rsid w:val="00F03295"/>
    <w:rsid w:val="00F23A7B"/>
    <w:rsid w:val="00F503C3"/>
    <w:rsid w:val="00F64ED4"/>
    <w:rsid w:val="00F65DBF"/>
    <w:rsid w:val="00F74CEC"/>
    <w:rsid w:val="00FA2D86"/>
    <w:rsid w:val="00FA39FF"/>
    <w:rsid w:val="00FB7AC6"/>
    <w:rsid w:val="00FC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DF974"/>
  <w15:docId w15:val="{7A9E7D89-C19F-4C32-B355-4E96E536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62FD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62F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F55"/>
  </w:style>
  <w:style w:type="paragraph" w:styleId="Stopka">
    <w:name w:val="footer"/>
    <w:basedOn w:val="Normalny"/>
    <w:link w:val="StopkaZnak"/>
    <w:uiPriority w:val="99"/>
    <w:unhideWhenUsed/>
    <w:rsid w:val="00D4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F55"/>
  </w:style>
  <w:style w:type="paragraph" w:styleId="Tekstdymka">
    <w:name w:val="Balloon Text"/>
    <w:basedOn w:val="Normalny"/>
    <w:link w:val="TekstdymkaZnak"/>
    <w:uiPriority w:val="99"/>
    <w:semiHidden/>
    <w:unhideWhenUsed/>
    <w:rsid w:val="00D4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F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E660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6041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072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07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92</cp:revision>
  <cp:lastPrinted>2021-05-18T09:35:00Z</cp:lastPrinted>
  <dcterms:created xsi:type="dcterms:W3CDTF">2021-12-16T08:28:00Z</dcterms:created>
  <dcterms:modified xsi:type="dcterms:W3CDTF">2021-12-23T10:57:00Z</dcterms:modified>
</cp:coreProperties>
</file>