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A579F" w14:textId="77777777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7777777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 xml:space="preserve">Numer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892F83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892F83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>Prawo zamówień publicznych (dalej jako ustawa Pzp)</w:t>
      </w:r>
    </w:p>
    <w:p w14:paraId="76B6DE25" w14:textId="77777777" w:rsidR="00232956" w:rsidRDefault="00232956" w:rsidP="00892F83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58A1EDBC" w:rsidR="00232956" w:rsidRDefault="00232956" w:rsidP="004F445B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696C9F" w:rsidRPr="00696C9F">
        <w:rPr>
          <w:rFonts w:ascii="Calibri" w:hAnsi="Calibri" w:cs="Arial"/>
          <w:b/>
          <w:bCs/>
          <w:sz w:val="22"/>
          <w:szCs w:val="22"/>
        </w:rPr>
        <w:t>Prace remontowo-konserwatorskie przy zabytkach gminnych na terenie Gminy Dębowiec</w:t>
      </w:r>
      <w:r w:rsidR="00D61D5A" w:rsidRPr="00D61D5A">
        <w:rPr>
          <w:rFonts w:ascii="Calibri" w:hAnsi="Calibri" w:cs="Arial"/>
          <w:b/>
          <w:bCs/>
          <w:sz w:val="22"/>
          <w:szCs w:val="22"/>
        </w:rPr>
        <w:t>”</w:t>
      </w:r>
      <w:r w:rsidR="004F445B">
        <w:rPr>
          <w:rFonts w:ascii="Calibri" w:hAnsi="Calibri" w:cs="Arial"/>
          <w:b/>
          <w:bCs/>
          <w:sz w:val="22"/>
          <w:szCs w:val="22"/>
        </w:rPr>
        <w:t xml:space="preserve"> nr referencyjny: RG.271.</w:t>
      </w:r>
      <w:r w:rsidR="00696C9F">
        <w:rPr>
          <w:rFonts w:ascii="Calibri" w:hAnsi="Calibri" w:cs="Arial"/>
          <w:b/>
          <w:bCs/>
          <w:sz w:val="22"/>
          <w:szCs w:val="22"/>
        </w:rPr>
        <w:t>14</w:t>
      </w:r>
      <w:r w:rsidR="004F445B">
        <w:rPr>
          <w:rFonts w:ascii="Calibri" w:hAnsi="Calibri" w:cs="Arial"/>
          <w:b/>
          <w:bCs/>
          <w:sz w:val="22"/>
          <w:szCs w:val="22"/>
        </w:rPr>
        <w:t>.202</w:t>
      </w:r>
      <w:r w:rsidR="003855D2">
        <w:rPr>
          <w:rFonts w:ascii="Calibri" w:hAnsi="Calibri" w:cs="Arial"/>
          <w:b/>
          <w:bCs/>
          <w:sz w:val="22"/>
          <w:szCs w:val="22"/>
        </w:rPr>
        <w:t>4</w:t>
      </w:r>
      <w:r w:rsidR="004F445B">
        <w:rPr>
          <w:rFonts w:ascii="Calibri" w:hAnsi="Calibri" w:cs="Arial"/>
          <w:b/>
          <w:bCs/>
          <w:sz w:val="22"/>
          <w:szCs w:val="22"/>
        </w:rPr>
        <w:t>,</w:t>
      </w:r>
      <w:r w:rsidR="00FA027B" w:rsidRPr="00CE237C">
        <w:rPr>
          <w:rFonts w:ascii="Calibri" w:hAnsi="Calibri" w:cs="Calibri"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</w:t>
      </w:r>
      <w:r w:rsidR="00FA027B">
        <w:rPr>
          <w:rFonts w:ascii="Calibri" w:hAnsi="Calibri" w:cs="Calibri"/>
          <w:sz w:val="22"/>
          <w:szCs w:val="22"/>
        </w:rPr>
        <w:t>Dębowiec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</w:t>
      </w:r>
      <w:r w:rsidR="004F445B">
        <w:rPr>
          <w:rFonts w:ascii="Calibri" w:hAnsi="Calibri" w:cs="Calibri"/>
          <w:sz w:val="22"/>
          <w:szCs w:val="22"/>
        </w:rPr>
        <w:t>:</w:t>
      </w:r>
    </w:p>
    <w:p w14:paraId="0101B272" w14:textId="77777777" w:rsidR="004F445B" w:rsidRDefault="004F445B" w:rsidP="004F445B">
      <w:pPr>
        <w:jc w:val="center"/>
        <w:rPr>
          <w:rFonts w:asciiTheme="minorHAnsi" w:hAnsiTheme="minorHAnsi"/>
          <w:b/>
          <w:sz w:val="26"/>
          <w:szCs w:val="26"/>
          <w:lang w:val="de-DE" w:eastAsia="pl-PL"/>
        </w:rPr>
      </w:pPr>
    </w:p>
    <w:p w14:paraId="072744EC" w14:textId="77777777" w:rsidR="00CE2D14" w:rsidRPr="007E1FEC" w:rsidRDefault="00CE2D14" w:rsidP="00892F8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>ust. 1 ustawy Pzp</w:t>
      </w:r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4DDAD654" w:rsidR="00232956" w:rsidRPr="00700DE3" w:rsidRDefault="00232956" w:rsidP="00892F83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>podstawie art. ……………………….… ustawy 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DB2BD9" w:rsidRPr="00E20C70">
        <w:rPr>
          <w:rFonts w:ascii="Calibri" w:hAnsi="Calibri" w:cs="Calibri"/>
          <w:i/>
          <w:iCs/>
          <w:sz w:val="22"/>
          <w:szCs w:val="22"/>
        </w:rPr>
        <w:t>5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 xml:space="preserve"> u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 xml:space="preserve">stawy </w:t>
      </w:r>
      <w:r w:rsidR="00CA4F82" w:rsidRPr="00E20C70">
        <w:rPr>
          <w:rFonts w:ascii="Calibri" w:hAnsi="Calibri" w:cs="Calibri"/>
          <w:i/>
          <w:iCs/>
          <w:sz w:val="22"/>
          <w:szCs w:val="22"/>
        </w:rPr>
        <w:t>Pzp</w:t>
      </w:r>
      <w:r w:rsidR="005A40E2" w:rsidRPr="00E20C70">
        <w:rPr>
          <w:rFonts w:ascii="Calibri" w:hAnsi="Calibri" w:cs="Calibri"/>
          <w:i/>
          <w:iCs/>
          <w:sz w:val="22"/>
          <w:szCs w:val="22"/>
        </w:rPr>
        <w:t>)</w:t>
      </w:r>
      <w:r w:rsidRPr="00E20C70">
        <w:rPr>
          <w:rFonts w:ascii="Calibri" w:hAnsi="Calibri" w:cs="Calibri"/>
          <w:i/>
          <w:iCs/>
          <w:sz w:val="22"/>
          <w:szCs w:val="22"/>
        </w:rPr>
        <w:t xml:space="preserve">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892F83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033EEDD4" w:rsidR="000B5EDB" w:rsidRPr="000B5EDB" w:rsidRDefault="000B5EDB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(</w:t>
      </w:r>
      <w:r w:rsidR="00BD7C62" w:rsidRPr="00BD7C62">
        <w:rPr>
          <w:rFonts w:ascii="Calibri" w:hAnsi="Calibri" w:cs="Calibri"/>
          <w:sz w:val="22"/>
          <w:szCs w:val="22"/>
          <w:lang w:eastAsia="pl-PL"/>
        </w:rPr>
        <w:t>t.j. Dz. U. z 2024 r. poz. 507</w:t>
      </w:r>
      <w:r w:rsidRPr="00D455DE">
        <w:rPr>
          <w:rFonts w:ascii="Calibri" w:hAnsi="Calibri" w:cs="Calibri"/>
          <w:sz w:val="22"/>
          <w:szCs w:val="22"/>
          <w:lang w:eastAsia="pl-PL"/>
        </w:rPr>
        <w:t>)</w:t>
      </w:r>
      <w:r w:rsidR="00CA4F82">
        <w:rPr>
          <w:rFonts w:ascii="Calibri" w:hAnsi="Calibri" w:cs="Calibri"/>
          <w:sz w:val="22"/>
          <w:szCs w:val="22"/>
          <w:lang w:eastAsia="pl-PL"/>
        </w:rPr>
        <w:t>.</w:t>
      </w:r>
      <w:r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04B55609" w:rsidR="00E445CE" w:rsidRPr="00000065" w:rsidRDefault="00E445CE" w:rsidP="00892F83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CA4F82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</w:t>
      </w:r>
      <w:r w:rsidR="00B20DB6">
        <w:rPr>
          <w:rFonts w:ascii="Calibri" w:hAnsi="Calibri" w:cs="Calibri"/>
          <w:sz w:val="22"/>
          <w:szCs w:val="22"/>
        </w:rPr>
        <w:t>Warunków Zamówienia w rozdz. XI</w:t>
      </w:r>
      <w:r w:rsidRPr="00000065">
        <w:rPr>
          <w:rFonts w:ascii="Calibri" w:hAnsi="Calibri" w:cs="Calibri"/>
          <w:sz w:val="22"/>
          <w:szCs w:val="22"/>
        </w:rPr>
        <w:t>I ust.</w:t>
      </w:r>
      <w:r w:rsidR="004F445B">
        <w:rPr>
          <w:rFonts w:ascii="Calibri" w:hAnsi="Calibri" w:cs="Calibri"/>
          <w:sz w:val="22"/>
          <w:szCs w:val="22"/>
        </w:rPr>
        <w:t xml:space="preserve"> 3 pkt</w:t>
      </w:r>
      <w:r w:rsidRPr="00000065">
        <w:rPr>
          <w:rFonts w:ascii="Calibri" w:hAnsi="Calibri" w:cs="Calibri"/>
          <w:sz w:val="22"/>
          <w:szCs w:val="22"/>
        </w:rPr>
        <w:t xml:space="preserve"> 3.4:</w:t>
      </w:r>
    </w:p>
    <w:p w14:paraId="3E0FBB2D" w14:textId="77777777" w:rsidR="00E445CE" w:rsidRPr="00000065" w:rsidRDefault="00E445CE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892F83">
      <w:pPr>
        <w:pStyle w:val="Akapitzlist"/>
        <w:numPr>
          <w:ilvl w:val="0"/>
          <w:numId w:val="11"/>
        </w:numPr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32CBEDB6" w:rsidR="00E445CE" w:rsidRPr="00000065" w:rsidRDefault="00E445CE" w:rsidP="00892F83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</w:t>
      </w:r>
      <w:r w:rsidR="00307E6D">
        <w:rPr>
          <w:rFonts w:ascii="Calibri" w:hAnsi="Calibri" w:cs="Calibri"/>
          <w:sz w:val="22"/>
          <w:szCs w:val="22"/>
        </w:rPr>
        <w:t xml:space="preserve"> </w:t>
      </w:r>
      <w:r w:rsidRPr="00000065">
        <w:rPr>
          <w:rFonts w:ascii="Calibri" w:hAnsi="Calibri" w:cs="Calibri"/>
          <w:sz w:val="22"/>
          <w:szCs w:val="22"/>
        </w:rPr>
        <w:t>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 nr 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892F83">
      <w:pPr>
        <w:pStyle w:val="Akapitzlist"/>
        <w:numPr>
          <w:ilvl w:val="0"/>
          <w:numId w:val="11"/>
        </w:numPr>
        <w:tabs>
          <w:tab w:val="left" w:pos="851"/>
        </w:tabs>
        <w:spacing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t>polegając na zasobach innych podmiotów udostępnionych Wykonawcy w trybie art. 118 ustawy Pzp</w:t>
      </w:r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892F83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lastRenderedPageBreak/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892F83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892F83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546B31B0" w:rsidR="00232956" w:rsidRDefault="00307E6D" w:rsidP="00892F83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1FCC044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</w:t>
      </w:r>
      <w:r w:rsidR="005A40E2">
        <w:rPr>
          <w:rFonts w:asciiTheme="minorHAnsi" w:hAnsiTheme="minorHAnsi" w:cstheme="minorHAnsi"/>
          <w:i/>
          <w:sz w:val="20"/>
          <w:szCs w:val="20"/>
        </w:rPr>
        <w:t>b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4F2583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65B280" w14:textId="77777777" w:rsidR="0085519F" w:rsidRDefault="0085519F" w:rsidP="00232956">
      <w:r>
        <w:separator/>
      </w:r>
    </w:p>
  </w:endnote>
  <w:endnote w:type="continuationSeparator" w:id="0">
    <w:p w14:paraId="03071B95" w14:textId="77777777" w:rsidR="0085519F" w:rsidRDefault="0085519F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20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B20DB6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A679" w14:textId="77777777" w:rsidR="0085519F" w:rsidRDefault="0085519F" w:rsidP="00232956">
      <w:r>
        <w:separator/>
      </w:r>
    </w:p>
  </w:footnote>
  <w:footnote w:type="continuationSeparator" w:id="0">
    <w:p w14:paraId="51FB60DA" w14:textId="77777777" w:rsidR="0085519F" w:rsidRDefault="0085519F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68E7E" w14:textId="3ABFEE69" w:rsidR="000043EE" w:rsidRDefault="00696C9F">
    <w:pPr>
      <w:pStyle w:val="Nagwek"/>
    </w:pPr>
    <w:r w:rsidRPr="001B1E75">
      <w:rPr>
        <w:noProof/>
      </w:rPr>
      <w:drawing>
        <wp:inline distT="0" distB="0" distL="0" distR="0" wp14:anchorId="7029F38E" wp14:editId="14717E62">
          <wp:extent cx="2114550" cy="669537"/>
          <wp:effectExtent l="0" t="0" r="0" b="0"/>
          <wp:docPr id="11902456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004" cy="6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159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2927679">
    <w:abstractNumId w:val="5"/>
  </w:num>
  <w:num w:numId="3" w16cid:durableId="762455772">
    <w:abstractNumId w:val="3"/>
  </w:num>
  <w:num w:numId="4" w16cid:durableId="1656568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9613789">
    <w:abstractNumId w:val="7"/>
  </w:num>
  <w:num w:numId="6" w16cid:durableId="522940118">
    <w:abstractNumId w:val="0"/>
  </w:num>
  <w:num w:numId="7" w16cid:durableId="2040206188">
    <w:abstractNumId w:val="2"/>
  </w:num>
  <w:num w:numId="8" w16cid:durableId="310600976">
    <w:abstractNumId w:val="6"/>
  </w:num>
  <w:num w:numId="9" w16cid:durableId="973370877">
    <w:abstractNumId w:val="5"/>
  </w:num>
  <w:num w:numId="10" w16cid:durableId="1011180454">
    <w:abstractNumId w:val="4"/>
  </w:num>
  <w:num w:numId="11" w16cid:durableId="1349522023">
    <w:abstractNumId w:val="7"/>
  </w:num>
  <w:num w:numId="12" w16cid:durableId="82335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43EE"/>
    <w:rsid w:val="000067AC"/>
    <w:rsid w:val="00011322"/>
    <w:rsid w:val="00033A99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051A"/>
    <w:rsid w:val="000A2A8A"/>
    <w:rsid w:val="000A3399"/>
    <w:rsid w:val="000B5EDB"/>
    <w:rsid w:val="000C2844"/>
    <w:rsid w:val="000C60A8"/>
    <w:rsid w:val="000D0B3B"/>
    <w:rsid w:val="000E53C7"/>
    <w:rsid w:val="000E7994"/>
    <w:rsid w:val="000F77BF"/>
    <w:rsid w:val="001075C0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0439"/>
    <w:rsid w:val="00231023"/>
    <w:rsid w:val="00232956"/>
    <w:rsid w:val="002361DA"/>
    <w:rsid w:val="0024277F"/>
    <w:rsid w:val="00244679"/>
    <w:rsid w:val="00252FEF"/>
    <w:rsid w:val="00254A30"/>
    <w:rsid w:val="00260A49"/>
    <w:rsid w:val="00261A1F"/>
    <w:rsid w:val="0026652B"/>
    <w:rsid w:val="00272BF9"/>
    <w:rsid w:val="0027508D"/>
    <w:rsid w:val="00280F21"/>
    <w:rsid w:val="00296116"/>
    <w:rsid w:val="00297794"/>
    <w:rsid w:val="002A26EE"/>
    <w:rsid w:val="002A2FB0"/>
    <w:rsid w:val="002A32C9"/>
    <w:rsid w:val="002A7FD5"/>
    <w:rsid w:val="002C1522"/>
    <w:rsid w:val="002C49F6"/>
    <w:rsid w:val="002E5792"/>
    <w:rsid w:val="002F0B75"/>
    <w:rsid w:val="00307E6D"/>
    <w:rsid w:val="0033606C"/>
    <w:rsid w:val="00340893"/>
    <w:rsid w:val="0034307D"/>
    <w:rsid w:val="00346D8D"/>
    <w:rsid w:val="003517F3"/>
    <w:rsid w:val="00354C73"/>
    <w:rsid w:val="00360D90"/>
    <w:rsid w:val="00364A48"/>
    <w:rsid w:val="00377B56"/>
    <w:rsid w:val="003855D2"/>
    <w:rsid w:val="003863BB"/>
    <w:rsid w:val="003925AF"/>
    <w:rsid w:val="00393777"/>
    <w:rsid w:val="00394905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2ECE"/>
    <w:rsid w:val="003E4E8D"/>
    <w:rsid w:val="003F5E0D"/>
    <w:rsid w:val="0040062F"/>
    <w:rsid w:val="004030EC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2BF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4F2583"/>
    <w:rsid w:val="004F445B"/>
    <w:rsid w:val="0050140B"/>
    <w:rsid w:val="00507334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71B6F"/>
    <w:rsid w:val="00573480"/>
    <w:rsid w:val="00580042"/>
    <w:rsid w:val="00581472"/>
    <w:rsid w:val="00581E8B"/>
    <w:rsid w:val="00582945"/>
    <w:rsid w:val="005859BD"/>
    <w:rsid w:val="0059549B"/>
    <w:rsid w:val="00595E8F"/>
    <w:rsid w:val="005A40E2"/>
    <w:rsid w:val="005A4CBF"/>
    <w:rsid w:val="005C1F25"/>
    <w:rsid w:val="005D1B77"/>
    <w:rsid w:val="005D3724"/>
    <w:rsid w:val="005D48F7"/>
    <w:rsid w:val="005D698C"/>
    <w:rsid w:val="005D6C47"/>
    <w:rsid w:val="005E1774"/>
    <w:rsid w:val="005E1D23"/>
    <w:rsid w:val="005F1978"/>
    <w:rsid w:val="005F6F28"/>
    <w:rsid w:val="006000E7"/>
    <w:rsid w:val="00616C57"/>
    <w:rsid w:val="00617258"/>
    <w:rsid w:val="00620649"/>
    <w:rsid w:val="006256C6"/>
    <w:rsid w:val="006265E3"/>
    <w:rsid w:val="00633581"/>
    <w:rsid w:val="00633CE9"/>
    <w:rsid w:val="00637F56"/>
    <w:rsid w:val="006406E7"/>
    <w:rsid w:val="006417F5"/>
    <w:rsid w:val="00644508"/>
    <w:rsid w:val="00663D03"/>
    <w:rsid w:val="0066435D"/>
    <w:rsid w:val="00665977"/>
    <w:rsid w:val="00667151"/>
    <w:rsid w:val="00670FB8"/>
    <w:rsid w:val="00673F88"/>
    <w:rsid w:val="00674402"/>
    <w:rsid w:val="006809A9"/>
    <w:rsid w:val="00681B5D"/>
    <w:rsid w:val="006827E9"/>
    <w:rsid w:val="0068567E"/>
    <w:rsid w:val="0068767D"/>
    <w:rsid w:val="006920B7"/>
    <w:rsid w:val="00692D93"/>
    <w:rsid w:val="00696C9F"/>
    <w:rsid w:val="006A29EB"/>
    <w:rsid w:val="006E41F0"/>
    <w:rsid w:val="006F0001"/>
    <w:rsid w:val="00705E8F"/>
    <w:rsid w:val="00713BA3"/>
    <w:rsid w:val="00730812"/>
    <w:rsid w:val="00742B08"/>
    <w:rsid w:val="00747831"/>
    <w:rsid w:val="00752953"/>
    <w:rsid w:val="0075455F"/>
    <w:rsid w:val="0077170C"/>
    <w:rsid w:val="00771DDD"/>
    <w:rsid w:val="007724D3"/>
    <w:rsid w:val="00777075"/>
    <w:rsid w:val="007829C4"/>
    <w:rsid w:val="00793E29"/>
    <w:rsid w:val="00797323"/>
    <w:rsid w:val="007B15B1"/>
    <w:rsid w:val="007C17C6"/>
    <w:rsid w:val="007C24D1"/>
    <w:rsid w:val="007C2B10"/>
    <w:rsid w:val="007C3EDE"/>
    <w:rsid w:val="007C5C5E"/>
    <w:rsid w:val="007C76BE"/>
    <w:rsid w:val="007D4683"/>
    <w:rsid w:val="007E1FEC"/>
    <w:rsid w:val="007E2DAC"/>
    <w:rsid w:val="007F1C7B"/>
    <w:rsid w:val="007F78D7"/>
    <w:rsid w:val="00802F90"/>
    <w:rsid w:val="00817E9E"/>
    <w:rsid w:val="00824FCE"/>
    <w:rsid w:val="00830CD4"/>
    <w:rsid w:val="0083783A"/>
    <w:rsid w:val="00843438"/>
    <w:rsid w:val="0085519F"/>
    <w:rsid w:val="008552C6"/>
    <w:rsid w:val="0086543E"/>
    <w:rsid w:val="00892F83"/>
    <w:rsid w:val="008938DB"/>
    <w:rsid w:val="008A5F1D"/>
    <w:rsid w:val="008B5EB3"/>
    <w:rsid w:val="008C580F"/>
    <w:rsid w:val="008D6C17"/>
    <w:rsid w:val="008E1C46"/>
    <w:rsid w:val="008E4F95"/>
    <w:rsid w:val="008E5400"/>
    <w:rsid w:val="008F3844"/>
    <w:rsid w:val="008F54FE"/>
    <w:rsid w:val="00907ABC"/>
    <w:rsid w:val="0091610E"/>
    <w:rsid w:val="00916BA5"/>
    <w:rsid w:val="009243B2"/>
    <w:rsid w:val="00925B6B"/>
    <w:rsid w:val="00931C85"/>
    <w:rsid w:val="009321F7"/>
    <w:rsid w:val="00940B60"/>
    <w:rsid w:val="00941DB9"/>
    <w:rsid w:val="009553B5"/>
    <w:rsid w:val="009558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246B"/>
    <w:rsid w:val="009B3481"/>
    <w:rsid w:val="009B7AD4"/>
    <w:rsid w:val="009C085B"/>
    <w:rsid w:val="009D1D1E"/>
    <w:rsid w:val="009D3269"/>
    <w:rsid w:val="009E0037"/>
    <w:rsid w:val="009E014E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3552F"/>
    <w:rsid w:val="00A50A11"/>
    <w:rsid w:val="00A543BD"/>
    <w:rsid w:val="00A60AFC"/>
    <w:rsid w:val="00A65089"/>
    <w:rsid w:val="00A81831"/>
    <w:rsid w:val="00A91DA0"/>
    <w:rsid w:val="00AA63D6"/>
    <w:rsid w:val="00AA73D0"/>
    <w:rsid w:val="00AA761A"/>
    <w:rsid w:val="00AB2E8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0DB6"/>
    <w:rsid w:val="00B21EA4"/>
    <w:rsid w:val="00B24DC8"/>
    <w:rsid w:val="00B27DB9"/>
    <w:rsid w:val="00B317E3"/>
    <w:rsid w:val="00B36939"/>
    <w:rsid w:val="00B36FC5"/>
    <w:rsid w:val="00B4375A"/>
    <w:rsid w:val="00B54593"/>
    <w:rsid w:val="00B54BE7"/>
    <w:rsid w:val="00B671A8"/>
    <w:rsid w:val="00B704A1"/>
    <w:rsid w:val="00B72A69"/>
    <w:rsid w:val="00B8521E"/>
    <w:rsid w:val="00B942CB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D7C62"/>
    <w:rsid w:val="00BE45EC"/>
    <w:rsid w:val="00BE4F3B"/>
    <w:rsid w:val="00BE5E47"/>
    <w:rsid w:val="00BF0551"/>
    <w:rsid w:val="00BF4B03"/>
    <w:rsid w:val="00BF4F6C"/>
    <w:rsid w:val="00BF608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545D0"/>
    <w:rsid w:val="00C64D01"/>
    <w:rsid w:val="00C718FD"/>
    <w:rsid w:val="00C816DC"/>
    <w:rsid w:val="00C906B6"/>
    <w:rsid w:val="00CA4F82"/>
    <w:rsid w:val="00CA6D13"/>
    <w:rsid w:val="00CB30FF"/>
    <w:rsid w:val="00CB68F0"/>
    <w:rsid w:val="00CB6C04"/>
    <w:rsid w:val="00CC100B"/>
    <w:rsid w:val="00CC2976"/>
    <w:rsid w:val="00CC425C"/>
    <w:rsid w:val="00CD3768"/>
    <w:rsid w:val="00CE237C"/>
    <w:rsid w:val="00CE2D14"/>
    <w:rsid w:val="00CE3B5D"/>
    <w:rsid w:val="00CE3D91"/>
    <w:rsid w:val="00CE74DC"/>
    <w:rsid w:val="00CE7742"/>
    <w:rsid w:val="00CF38B7"/>
    <w:rsid w:val="00D136CA"/>
    <w:rsid w:val="00D139A3"/>
    <w:rsid w:val="00D22377"/>
    <w:rsid w:val="00D336BC"/>
    <w:rsid w:val="00D42EDF"/>
    <w:rsid w:val="00D47C3F"/>
    <w:rsid w:val="00D50E9B"/>
    <w:rsid w:val="00D52779"/>
    <w:rsid w:val="00D572EE"/>
    <w:rsid w:val="00D61D5A"/>
    <w:rsid w:val="00D64DE8"/>
    <w:rsid w:val="00D71A05"/>
    <w:rsid w:val="00D73E1F"/>
    <w:rsid w:val="00D7749B"/>
    <w:rsid w:val="00D95541"/>
    <w:rsid w:val="00DA32A8"/>
    <w:rsid w:val="00DA52C6"/>
    <w:rsid w:val="00DB2A1A"/>
    <w:rsid w:val="00DB2BD9"/>
    <w:rsid w:val="00DC31C2"/>
    <w:rsid w:val="00DE1F51"/>
    <w:rsid w:val="00DE2A4B"/>
    <w:rsid w:val="00DE3CA3"/>
    <w:rsid w:val="00E02BC8"/>
    <w:rsid w:val="00E03BD6"/>
    <w:rsid w:val="00E04385"/>
    <w:rsid w:val="00E07200"/>
    <w:rsid w:val="00E07D19"/>
    <w:rsid w:val="00E136AE"/>
    <w:rsid w:val="00E17155"/>
    <w:rsid w:val="00E20C70"/>
    <w:rsid w:val="00E234AD"/>
    <w:rsid w:val="00E26A57"/>
    <w:rsid w:val="00E271CA"/>
    <w:rsid w:val="00E34C27"/>
    <w:rsid w:val="00E3684D"/>
    <w:rsid w:val="00E36991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20229"/>
    <w:rsid w:val="00F23E11"/>
    <w:rsid w:val="00F3427A"/>
    <w:rsid w:val="00F360B3"/>
    <w:rsid w:val="00F555B3"/>
    <w:rsid w:val="00F57851"/>
    <w:rsid w:val="00F673E6"/>
    <w:rsid w:val="00F6767E"/>
    <w:rsid w:val="00F7376D"/>
    <w:rsid w:val="00F76F64"/>
    <w:rsid w:val="00F87CF8"/>
    <w:rsid w:val="00F92A34"/>
    <w:rsid w:val="00F92EE0"/>
    <w:rsid w:val="00FA027B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419A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3801A-2E10-4EE4-9E48-181AA342E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Kinga Walaszczyk</cp:lastModifiedBy>
  <cp:revision>23</cp:revision>
  <cp:lastPrinted>2024-03-21T12:53:00Z</cp:lastPrinted>
  <dcterms:created xsi:type="dcterms:W3CDTF">2022-09-08T07:59:00Z</dcterms:created>
  <dcterms:modified xsi:type="dcterms:W3CDTF">2024-10-02T10:25:00Z</dcterms:modified>
</cp:coreProperties>
</file>