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AC3C" w14:textId="6722A2CF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C76F3F" w:rsidRPr="00C76F3F">
        <w:rPr>
          <w:rFonts w:ascii="Arial" w:hAnsi="Arial" w:cs="Arial"/>
          <w:b/>
          <w:sz w:val="20"/>
          <w:szCs w:val="20"/>
        </w:rPr>
        <w:t>ZP/p/28/2023</w:t>
      </w:r>
    </w:p>
    <w:p w14:paraId="22CC5EA7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57F2E1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A0D5CC8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1DAD4398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1B06D704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738227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1A54F9DF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4902A279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051FDA39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2035D27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46196D98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588E448C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4E89103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49101E58" w14:textId="77777777"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293331" w:rsidRPr="00F1353A">
        <w:rPr>
          <w:rFonts w:ascii="Arial" w:hAnsi="Arial" w:cs="Arial"/>
          <w:b/>
          <w:sz w:val="20"/>
          <w:szCs w:val="20"/>
        </w:rPr>
        <w:t>Usługa związana z odbiorem, transportem i przetwarzaniem odpadów medycznych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0A68F249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23859A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C94FCB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6F97C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7C9DE29C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500B6F56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61BB0909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F569375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1763CCA4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AE80F3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4395CE28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12B33D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9731BC8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6FFD7B5B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A7238A2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3AF39251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2D4103BF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32397374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610F0467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1828C667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6F500EDE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6D57565A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98B6B4" w14:textId="77777777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5FA5E28B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0CF73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265370A1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6A14A215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AF86A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38CCDB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17B8EF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1E9EB1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BA952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F83954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39BC2EA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C6A7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41FE1556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A50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55B3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B00E786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89166300">
    <w:abstractNumId w:val="4"/>
  </w:num>
  <w:num w:numId="2" w16cid:durableId="1022165247">
    <w:abstractNumId w:val="0"/>
  </w:num>
  <w:num w:numId="3" w16cid:durableId="944506098">
    <w:abstractNumId w:val="3"/>
  </w:num>
  <w:num w:numId="4" w16cid:durableId="2095202936">
    <w:abstractNumId w:val="6"/>
  </w:num>
  <w:num w:numId="5" w16cid:durableId="1918898296">
    <w:abstractNumId w:val="5"/>
  </w:num>
  <w:num w:numId="6" w16cid:durableId="626546491">
    <w:abstractNumId w:val="2"/>
  </w:num>
  <w:num w:numId="7" w16cid:durableId="718747297">
    <w:abstractNumId w:val="1"/>
  </w:num>
  <w:num w:numId="8" w16cid:durableId="2132238881">
    <w:abstractNumId w:val="7"/>
  </w:num>
  <w:num w:numId="9" w16cid:durableId="279260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333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835D5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76F3F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CC10"/>
  <w15:docId w15:val="{E6A24FA7-C47B-466B-A13A-A9E36F9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12</cp:revision>
  <cp:lastPrinted>2020-10-28T15:14:00Z</cp:lastPrinted>
  <dcterms:created xsi:type="dcterms:W3CDTF">2021-01-08T16:51:00Z</dcterms:created>
  <dcterms:modified xsi:type="dcterms:W3CDTF">2023-09-05T11:59:00Z</dcterms:modified>
</cp:coreProperties>
</file>