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425488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93529178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425488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3E69AB63" w:rsidR="004F5639" w:rsidRPr="00A8595F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A8595F">
        <w:rPr>
          <w:sz w:val="22"/>
          <w:szCs w:val="22"/>
        </w:rPr>
        <w:t>Bydgoszcz, dn</w:t>
      </w:r>
      <w:r w:rsidR="0061435F" w:rsidRPr="00A8595F">
        <w:rPr>
          <w:sz w:val="22"/>
          <w:szCs w:val="22"/>
        </w:rPr>
        <w:t xml:space="preserve">. </w:t>
      </w:r>
      <w:r w:rsidR="000D606B">
        <w:rPr>
          <w:sz w:val="22"/>
          <w:szCs w:val="22"/>
        </w:rPr>
        <w:t>1</w:t>
      </w:r>
      <w:r w:rsidR="00930D4C">
        <w:rPr>
          <w:sz w:val="22"/>
          <w:szCs w:val="22"/>
        </w:rPr>
        <w:t>9</w:t>
      </w:r>
      <w:r w:rsidR="000D606B">
        <w:rPr>
          <w:sz w:val="22"/>
          <w:szCs w:val="22"/>
        </w:rPr>
        <w:t>.11</w:t>
      </w:r>
      <w:r w:rsidRPr="00A8595F">
        <w:rPr>
          <w:sz w:val="22"/>
          <w:szCs w:val="22"/>
        </w:rPr>
        <w:t>.2024r.</w:t>
      </w:r>
    </w:p>
    <w:p w14:paraId="4ADCD7AE" w14:textId="57997098" w:rsidR="004F5639" w:rsidRPr="00A8595F" w:rsidRDefault="004F5639" w:rsidP="004F5639">
      <w:pPr>
        <w:spacing w:line="360" w:lineRule="auto"/>
        <w:rPr>
          <w:b/>
          <w:sz w:val="22"/>
          <w:szCs w:val="22"/>
        </w:rPr>
      </w:pPr>
      <w:r w:rsidRPr="00A8595F">
        <w:rPr>
          <w:b/>
          <w:bCs/>
          <w:sz w:val="22"/>
          <w:szCs w:val="22"/>
          <w:lang w:eastAsia="ar-SA"/>
        </w:rPr>
        <w:t>UKW/DZP-28</w:t>
      </w:r>
      <w:r w:rsidR="00930D4C">
        <w:rPr>
          <w:b/>
          <w:bCs/>
          <w:sz w:val="22"/>
          <w:szCs w:val="22"/>
          <w:lang w:eastAsia="ar-SA"/>
        </w:rPr>
        <w:t>1</w:t>
      </w:r>
      <w:r w:rsidRPr="00A8595F">
        <w:rPr>
          <w:b/>
          <w:bCs/>
          <w:sz w:val="22"/>
          <w:szCs w:val="22"/>
          <w:lang w:eastAsia="ar-SA"/>
        </w:rPr>
        <w:t>-ZO-</w:t>
      </w:r>
      <w:r w:rsidR="000D606B">
        <w:rPr>
          <w:b/>
          <w:bCs/>
          <w:sz w:val="22"/>
          <w:szCs w:val="22"/>
          <w:lang w:eastAsia="ar-SA"/>
        </w:rPr>
        <w:t>8</w:t>
      </w:r>
      <w:r w:rsidR="00852979" w:rsidRPr="00A8595F">
        <w:rPr>
          <w:b/>
          <w:bCs/>
          <w:sz w:val="22"/>
          <w:szCs w:val="22"/>
          <w:lang w:eastAsia="ar-SA"/>
        </w:rPr>
        <w:t>4</w:t>
      </w:r>
      <w:r w:rsidRPr="00A8595F">
        <w:rPr>
          <w:b/>
          <w:bCs/>
          <w:sz w:val="22"/>
          <w:szCs w:val="22"/>
          <w:lang w:eastAsia="ar-SA"/>
        </w:rPr>
        <w:t>/2024</w:t>
      </w:r>
    </w:p>
    <w:p w14:paraId="674AF7BC" w14:textId="77777777" w:rsidR="002759C2" w:rsidRDefault="002759C2" w:rsidP="004F5639">
      <w:pPr>
        <w:spacing w:line="360" w:lineRule="auto"/>
        <w:jc w:val="center"/>
        <w:rPr>
          <w:b/>
          <w:sz w:val="22"/>
          <w:szCs w:val="22"/>
        </w:rPr>
      </w:pPr>
    </w:p>
    <w:p w14:paraId="0BD14B59" w14:textId="77777777" w:rsidR="00930D4C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OGŁOSZENIE </w:t>
      </w:r>
    </w:p>
    <w:p w14:paraId="154B08F4" w14:textId="03631961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O </w:t>
      </w:r>
      <w:r w:rsidR="00930D4C">
        <w:rPr>
          <w:b/>
          <w:sz w:val="22"/>
          <w:szCs w:val="22"/>
        </w:rPr>
        <w:t xml:space="preserve">PONOWNYM </w:t>
      </w:r>
      <w:r w:rsidRPr="00A8595F">
        <w:rPr>
          <w:b/>
          <w:sz w:val="22"/>
          <w:szCs w:val="22"/>
        </w:rPr>
        <w:t>WYBORZE OFERTY</w:t>
      </w:r>
      <w:r w:rsidR="00930D4C">
        <w:rPr>
          <w:b/>
          <w:sz w:val="22"/>
          <w:szCs w:val="22"/>
        </w:rPr>
        <w:t xml:space="preserve"> NAJKORZYSTNIEJSZEJ</w:t>
      </w:r>
    </w:p>
    <w:p w14:paraId="7AA32AD7" w14:textId="77777777" w:rsidR="004F5639" w:rsidRPr="00A8595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A8595F">
        <w:rPr>
          <w:b/>
          <w:sz w:val="22"/>
          <w:szCs w:val="22"/>
        </w:rPr>
        <w:t xml:space="preserve"> w TRYBIE Zapytania Ofertowego </w:t>
      </w:r>
    </w:p>
    <w:p w14:paraId="0220D9BB" w14:textId="77777777" w:rsidR="002871CB" w:rsidRDefault="002871CB" w:rsidP="005636AA">
      <w:pPr>
        <w:spacing w:line="276" w:lineRule="auto"/>
        <w:jc w:val="both"/>
        <w:rPr>
          <w:sz w:val="22"/>
          <w:szCs w:val="22"/>
        </w:rPr>
      </w:pPr>
    </w:p>
    <w:p w14:paraId="45394E5D" w14:textId="42B8EBE1" w:rsidR="004F5639" w:rsidRPr="00352068" w:rsidRDefault="004F5639" w:rsidP="00930D4C">
      <w:pPr>
        <w:pStyle w:val="Akapitzlist"/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352068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Pr="00352068">
        <w:rPr>
          <w:rFonts w:ascii="Times New Roman" w:hAnsi="Times New Roman" w:cs="Times New Roman"/>
          <w:b/>
          <w:bCs/>
        </w:rPr>
        <w:t>Zapytania Ofertowego</w:t>
      </w:r>
      <w:r w:rsidRPr="00352068">
        <w:rPr>
          <w:rFonts w:ascii="Times New Roman" w:hAnsi="Times New Roman" w:cs="Times New Roman"/>
        </w:rPr>
        <w:t xml:space="preserve"> </w:t>
      </w:r>
      <w:r w:rsidRPr="00352068">
        <w:rPr>
          <w:rFonts w:ascii="Times New Roman" w:hAnsi="Times New Roman" w:cs="Times New Roman"/>
          <w:b/>
          <w:bCs/>
        </w:rPr>
        <w:t xml:space="preserve">Nr </w:t>
      </w:r>
      <w:r w:rsidRPr="00352068">
        <w:rPr>
          <w:rFonts w:ascii="Times New Roman" w:hAnsi="Times New Roman" w:cs="Times New Roman"/>
          <w:b/>
          <w:color w:val="000000" w:themeColor="text1"/>
        </w:rPr>
        <w:t>UKW/DZP-28</w:t>
      </w:r>
      <w:r w:rsidR="00930D4C">
        <w:rPr>
          <w:rFonts w:ascii="Times New Roman" w:hAnsi="Times New Roman" w:cs="Times New Roman"/>
          <w:b/>
          <w:color w:val="000000" w:themeColor="text1"/>
        </w:rPr>
        <w:t>1</w:t>
      </w:r>
      <w:r w:rsidRPr="00352068">
        <w:rPr>
          <w:rFonts w:ascii="Times New Roman" w:hAnsi="Times New Roman" w:cs="Times New Roman"/>
          <w:b/>
          <w:color w:val="000000" w:themeColor="text1"/>
        </w:rPr>
        <w:t>-ZO-</w:t>
      </w:r>
      <w:r w:rsidR="000D606B" w:rsidRPr="00352068">
        <w:rPr>
          <w:rFonts w:ascii="Times New Roman" w:hAnsi="Times New Roman" w:cs="Times New Roman"/>
          <w:b/>
          <w:color w:val="000000" w:themeColor="text1"/>
        </w:rPr>
        <w:t>8</w:t>
      </w:r>
      <w:r w:rsidR="00852979" w:rsidRPr="00352068">
        <w:rPr>
          <w:rFonts w:ascii="Times New Roman" w:hAnsi="Times New Roman" w:cs="Times New Roman"/>
          <w:b/>
          <w:color w:val="000000" w:themeColor="text1"/>
        </w:rPr>
        <w:t>4</w:t>
      </w:r>
      <w:r w:rsidRPr="00352068">
        <w:rPr>
          <w:rFonts w:ascii="Times New Roman" w:hAnsi="Times New Roman" w:cs="Times New Roman"/>
          <w:b/>
          <w:color w:val="000000" w:themeColor="text1"/>
        </w:rPr>
        <w:t>/2024</w:t>
      </w:r>
      <w:r w:rsidR="00A8595F" w:rsidRPr="00352068">
        <w:rPr>
          <w:rFonts w:ascii="Times New Roman" w:hAnsi="Times New Roman" w:cs="Times New Roman"/>
          <w:b/>
          <w:color w:val="000000" w:themeColor="text1"/>
        </w:rPr>
        <w:br/>
      </w:r>
      <w:r w:rsidRPr="00352068">
        <w:rPr>
          <w:rFonts w:ascii="Times New Roman" w:hAnsi="Times New Roman" w:cs="Times New Roman"/>
        </w:rPr>
        <w:t>pn</w:t>
      </w:r>
      <w:r w:rsidRPr="00352068">
        <w:rPr>
          <w:rFonts w:ascii="Times New Roman" w:hAnsi="Times New Roman" w:cs="Times New Roman"/>
          <w:b/>
          <w:bCs/>
        </w:rPr>
        <w:t>.</w:t>
      </w:r>
      <w:r w:rsidRPr="00352068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0" w:name="_Hlk147316007"/>
      <w:bookmarkStart w:id="1" w:name="_Hlk167270370"/>
      <w:bookmarkStart w:id="2" w:name="_Hlk151451787"/>
      <w:bookmarkStart w:id="3" w:name="_Hlk131420029"/>
      <w:r w:rsidR="000D606B" w:rsidRPr="00352068">
        <w:rPr>
          <w:rFonts w:ascii="Times New Roman" w:eastAsia="Times New Roman" w:hAnsi="Times New Roman" w:cs="Times New Roman"/>
          <w:lang w:eastAsia="pl-PL"/>
        </w:rPr>
        <w:t xml:space="preserve">:  </w:t>
      </w:r>
      <w:r w:rsidR="000D606B" w:rsidRPr="00352068">
        <w:rPr>
          <w:rFonts w:ascii="Times New Roman" w:eastAsia="Times New Roman" w:hAnsi="Times New Roman" w:cs="Times New Roman"/>
          <w:i/>
          <w:iCs/>
          <w:lang w:eastAsia="pl-PL"/>
        </w:rPr>
        <w:t>„Sukcesywna dostawa materiałów hydraulicznych</w:t>
      </w:r>
      <w:bookmarkEnd w:id="0"/>
      <w:r w:rsidR="000D606B" w:rsidRPr="00352068">
        <w:rPr>
          <w:rFonts w:ascii="Times New Roman" w:eastAsia="Times New Roman" w:hAnsi="Times New Roman" w:cs="Times New Roman"/>
          <w:i/>
          <w:iCs/>
          <w:lang w:eastAsia="pl-PL"/>
        </w:rPr>
        <w:t>”</w:t>
      </w:r>
      <w:bookmarkEnd w:id="1"/>
      <w:bookmarkEnd w:id="2"/>
      <w:bookmarkEnd w:id="3"/>
      <w:r w:rsidR="00930D4C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930D4C">
        <w:rPr>
          <w:rFonts w:ascii="Times New Roman" w:eastAsia="Times New Roman" w:hAnsi="Times New Roman" w:cs="Times New Roman"/>
          <w:lang w:eastAsia="pl-PL"/>
        </w:rPr>
        <w:t>oraz ponownym badaniu i ocenie ofert</w:t>
      </w:r>
      <w:r w:rsidRPr="00352068">
        <w:rPr>
          <w:rFonts w:ascii="Times New Roman" w:hAnsi="Times New Roman" w:cs="Times New Roman"/>
        </w:rPr>
        <w:t>,</w:t>
      </w:r>
      <w:r w:rsidRPr="00352068">
        <w:rPr>
          <w:rFonts w:ascii="Times New Roman" w:hAnsi="Times New Roman" w:cs="Times New Roman"/>
          <w:i/>
          <w:iCs/>
        </w:rPr>
        <w:t xml:space="preserve"> </w:t>
      </w:r>
      <w:r w:rsidRPr="00352068">
        <w:rPr>
          <w:rFonts w:ascii="Times New Roman" w:hAnsi="Times New Roman" w:cs="Times New Roman"/>
        </w:rPr>
        <w:t xml:space="preserve">została wybrana następująca oferta: </w:t>
      </w:r>
    </w:p>
    <w:p w14:paraId="4280149C" w14:textId="77777777" w:rsidR="004F5639" w:rsidRPr="00352068" w:rsidRDefault="004F5639" w:rsidP="004F5639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7DD9DC6C" w14:textId="3EBD8819" w:rsidR="00352068" w:rsidRPr="00930D4C" w:rsidRDefault="004F5639" w:rsidP="00930D4C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567" w:hanging="567"/>
        <w:jc w:val="both"/>
        <w:rPr>
          <w:b/>
          <w:bCs/>
          <w:sz w:val="22"/>
          <w:szCs w:val="22"/>
        </w:rPr>
      </w:pPr>
      <w:r w:rsidRPr="00930D4C">
        <w:rPr>
          <w:sz w:val="22"/>
          <w:szCs w:val="22"/>
        </w:rPr>
        <w:t>Wykonawca:</w:t>
      </w:r>
      <w:r w:rsidR="00852979" w:rsidRPr="00930D4C">
        <w:rPr>
          <w:sz w:val="22"/>
          <w:szCs w:val="22"/>
        </w:rPr>
        <w:t xml:space="preserve"> </w:t>
      </w:r>
      <w:r w:rsidR="000D606B" w:rsidRPr="00930D4C">
        <w:rPr>
          <w:b/>
          <w:bCs/>
          <w:sz w:val="22"/>
          <w:szCs w:val="22"/>
        </w:rPr>
        <w:t>Protor Merkury Sp. z o.o</w:t>
      </w:r>
      <w:r w:rsidR="00352068" w:rsidRPr="00930D4C">
        <w:rPr>
          <w:b/>
          <w:bCs/>
          <w:sz w:val="22"/>
          <w:szCs w:val="22"/>
        </w:rPr>
        <w:t>.</w:t>
      </w:r>
      <w:r w:rsidR="00930D4C" w:rsidRPr="00930D4C">
        <w:rPr>
          <w:b/>
          <w:bCs/>
          <w:sz w:val="22"/>
          <w:szCs w:val="22"/>
        </w:rPr>
        <w:t>,</w:t>
      </w:r>
      <w:r w:rsidRPr="00930D4C">
        <w:rPr>
          <w:b/>
          <w:sz w:val="22"/>
          <w:szCs w:val="22"/>
        </w:rPr>
        <w:t xml:space="preserve"> </w:t>
      </w:r>
      <w:r w:rsidR="00352068" w:rsidRPr="00930D4C">
        <w:rPr>
          <w:b/>
          <w:bCs/>
          <w:sz w:val="22"/>
          <w:szCs w:val="22"/>
        </w:rPr>
        <w:t>ul Tartaczna 3c</w:t>
      </w:r>
      <w:r w:rsidR="00180EDB" w:rsidRPr="00930D4C">
        <w:rPr>
          <w:b/>
          <w:bCs/>
          <w:sz w:val="22"/>
          <w:szCs w:val="22"/>
        </w:rPr>
        <w:t>,</w:t>
      </w:r>
      <w:r w:rsidR="00352068" w:rsidRPr="00930D4C">
        <w:rPr>
          <w:b/>
          <w:bCs/>
          <w:sz w:val="22"/>
          <w:szCs w:val="22"/>
        </w:rPr>
        <w:t xml:space="preserve"> 26-600 Radom </w:t>
      </w:r>
    </w:p>
    <w:p w14:paraId="6770CBEB" w14:textId="14A1FD4D" w:rsidR="004F5639" w:rsidRPr="00930D4C" w:rsidRDefault="004F5639" w:rsidP="00930D4C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930D4C">
        <w:rPr>
          <w:sz w:val="22"/>
          <w:szCs w:val="22"/>
        </w:rPr>
        <w:t xml:space="preserve">Cena oferty: </w:t>
      </w:r>
      <w:r w:rsidR="00352068" w:rsidRPr="00930D4C">
        <w:rPr>
          <w:b/>
          <w:sz w:val="22"/>
          <w:szCs w:val="22"/>
          <w:u w:val="single"/>
        </w:rPr>
        <w:t>107 432,65</w:t>
      </w:r>
      <w:r w:rsidRPr="00930D4C">
        <w:rPr>
          <w:b/>
          <w:sz w:val="22"/>
          <w:szCs w:val="22"/>
          <w:u w:val="single"/>
        </w:rPr>
        <w:t xml:space="preserve"> zł brutto</w:t>
      </w:r>
    </w:p>
    <w:p w14:paraId="1411FF2C" w14:textId="69DB3E46" w:rsidR="005636AA" w:rsidRPr="00930D4C" w:rsidRDefault="005636AA" w:rsidP="00930D4C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930D4C">
        <w:rPr>
          <w:bCs/>
          <w:sz w:val="22"/>
          <w:szCs w:val="22"/>
        </w:rPr>
        <w:t>Termin dostawy:</w:t>
      </w:r>
      <w:r w:rsidRPr="00930D4C">
        <w:rPr>
          <w:b/>
          <w:sz w:val="22"/>
          <w:szCs w:val="22"/>
        </w:rPr>
        <w:t xml:space="preserve"> </w:t>
      </w:r>
      <w:r w:rsidR="00352068" w:rsidRPr="00930D4C">
        <w:rPr>
          <w:b/>
          <w:sz w:val="22"/>
          <w:szCs w:val="22"/>
          <w:u w:val="single"/>
        </w:rPr>
        <w:t>3</w:t>
      </w:r>
      <w:r w:rsidRPr="00930D4C">
        <w:rPr>
          <w:b/>
          <w:sz w:val="22"/>
          <w:szCs w:val="22"/>
          <w:u w:val="single"/>
        </w:rPr>
        <w:t xml:space="preserve"> dni roboczych</w:t>
      </w:r>
    </w:p>
    <w:p w14:paraId="6E2A7DD9" w14:textId="77777777" w:rsidR="00180EDB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</w:r>
    </w:p>
    <w:p w14:paraId="6D4BD514" w14:textId="5F6CDB6B" w:rsidR="004F5639" w:rsidRPr="00352068" w:rsidRDefault="004F5639" w:rsidP="00180EDB">
      <w:pPr>
        <w:tabs>
          <w:tab w:val="num" w:pos="567"/>
          <w:tab w:val="num" w:pos="1560"/>
        </w:tabs>
        <w:spacing w:line="360" w:lineRule="auto"/>
        <w:ind w:left="709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Ilość punktów wg kryteriów: </w:t>
      </w:r>
    </w:p>
    <w:p w14:paraId="113A50E3" w14:textId="68A9F127" w:rsidR="004F5639" w:rsidRPr="00352068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52068">
        <w:rPr>
          <w:sz w:val="22"/>
          <w:szCs w:val="22"/>
        </w:rPr>
        <w:tab/>
        <w:t xml:space="preserve">- cena – waga </w:t>
      </w:r>
      <w:r w:rsidR="00352068" w:rsidRPr="00352068">
        <w:rPr>
          <w:sz w:val="22"/>
          <w:szCs w:val="22"/>
        </w:rPr>
        <w:t>8</w:t>
      </w:r>
      <w:r w:rsidRPr="00352068">
        <w:rPr>
          <w:sz w:val="22"/>
          <w:szCs w:val="22"/>
        </w:rPr>
        <w:t xml:space="preserve">0 % – </w:t>
      </w:r>
      <w:r w:rsidRPr="00352068">
        <w:rPr>
          <w:b/>
          <w:sz w:val="22"/>
          <w:szCs w:val="22"/>
        </w:rPr>
        <w:t xml:space="preserve"> </w:t>
      </w:r>
      <w:r w:rsidR="00352068" w:rsidRPr="00352068">
        <w:rPr>
          <w:b/>
          <w:sz w:val="22"/>
          <w:szCs w:val="22"/>
        </w:rPr>
        <w:t>8</w:t>
      </w:r>
      <w:r w:rsidR="00852979" w:rsidRPr="00352068">
        <w:rPr>
          <w:b/>
          <w:sz w:val="22"/>
          <w:szCs w:val="22"/>
        </w:rPr>
        <w:t>0,00</w:t>
      </w:r>
      <w:r w:rsidRPr="00352068">
        <w:rPr>
          <w:b/>
          <w:sz w:val="22"/>
          <w:szCs w:val="22"/>
        </w:rPr>
        <w:t xml:space="preserve"> pkt</w:t>
      </w:r>
      <w:r w:rsidRPr="00352068">
        <w:rPr>
          <w:sz w:val="22"/>
          <w:szCs w:val="22"/>
        </w:rPr>
        <w:t xml:space="preserve"> </w:t>
      </w:r>
    </w:p>
    <w:p w14:paraId="794B19F4" w14:textId="315BDC9D" w:rsidR="008C49D5" w:rsidRPr="00352068" w:rsidRDefault="008C49D5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352068">
        <w:rPr>
          <w:sz w:val="22"/>
          <w:szCs w:val="22"/>
        </w:rPr>
        <w:t xml:space="preserve">        - </w:t>
      </w:r>
      <w:r w:rsidR="00852979" w:rsidRPr="00352068">
        <w:rPr>
          <w:sz w:val="22"/>
          <w:szCs w:val="22"/>
        </w:rPr>
        <w:t>termin dostawy</w:t>
      </w:r>
      <w:r w:rsidRPr="00352068">
        <w:rPr>
          <w:sz w:val="22"/>
          <w:szCs w:val="22"/>
        </w:rPr>
        <w:t xml:space="preserve"> – waga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>0 % -</w:t>
      </w:r>
      <w:r w:rsidR="00800E91" w:rsidRPr="00352068">
        <w:rPr>
          <w:sz w:val="22"/>
          <w:szCs w:val="22"/>
        </w:rPr>
        <w:t xml:space="preserve"> </w:t>
      </w:r>
      <w:r w:rsidR="00352068" w:rsidRPr="00352068">
        <w:rPr>
          <w:b/>
          <w:bCs/>
          <w:sz w:val="22"/>
          <w:szCs w:val="22"/>
        </w:rPr>
        <w:t>2</w:t>
      </w:r>
      <w:r w:rsidRPr="00352068">
        <w:rPr>
          <w:b/>
          <w:bCs/>
          <w:sz w:val="22"/>
          <w:szCs w:val="22"/>
        </w:rPr>
        <w:t>0</w:t>
      </w:r>
      <w:r w:rsidR="00800E91" w:rsidRPr="00352068">
        <w:rPr>
          <w:b/>
          <w:bCs/>
          <w:sz w:val="22"/>
          <w:szCs w:val="22"/>
        </w:rPr>
        <w:t>,00</w:t>
      </w:r>
      <w:r w:rsidRPr="00352068">
        <w:rPr>
          <w:b/>
          <w:bCs/>
          <w:sz w:val="22"/>
          <w:szCs w:val="22"/>
        </w:rPr>
        <w:t xml:space="preserve"> pkt</w:t>
      </w:r>
    </w:p>
    <w:p w14:paraId="2E37B9B5" w14:textId="19B7EF1C" w:rsidR="004F5639" w:rsidRPr="00352068" w:rsidRDefault="00C507F5" w:rsidP="00852979">
      <w:pPr>
        <w:tabs>
          <w:tab w:val="num" w:pos="284"/>
        </w:tabs>
        <w:spacing w:after="200" w:line="360" w:lineRule="auto"/>
        <w:jc w:val="both"/>
        <w:rPr>
          <w:b/>
          <w:sz w:val="22"/>
          <w:szCs w:val="22"/>
        </w:rPr>
      </w:pPr>
      <w:r w:rsidRPr="00352068">
        <w:rPr>
          <w:b/>
          <w:sz w:val="22"/>
          <w:szCs w:val="22"/>
        </w:rPr>
        <w:t xml:space="preserve">              </w:t>
      </w:r>
      <w:r w:rsidR="008C49D5" w:rsidRPr="00352068">
        <w:rPr>
          <w:b/>
          <w:sz w:val="22"/>
          <w:szCs w:val="22"/>
        </w:rPr>
        <w:t xml:space="preserve">                           </w:t>
      </w:r>
      <w:r w:rsidRPr="00352068">
        <w:rPr>
          <w:b/>
          <w:sz w:val="22"/>
          <w:szCs w:val="22"/>
        </w:rPr>
        <w:t xml:space="preserve"> </w:t>
      </w:r>
      <w:r w:rsidR="00661565" w:rsidRPr="00352068">
        <w:rPr>
          <w:b/>
          <w:sz w:val="22"/>
          <w:szCs w:val="22"/>
        </w:rPr>
        <w:t xml:space="preserve">     </w:t>
      </w:r>
      <w:r w:rsidR="004F5639" w:rsidRPr="00352068">
        <w:rPr>
          <w:b/>
          <w:sz w:val="22"/>
          <w:szCs w:val="22"/>
        </w:rPr>
        <w:t xml:space="preserve">Razem: </w:t>
      </w:r>
      <w:r w:rsidR="00852979" w:rsidRPr="00352068">
        <w:rPr>
          <w:b/>
          <w:sz w:val="22"/>
          <w:szCs w:val="22"/>
        </w:rPr>
        <w:t>100</w:t>
      </w:r>
      <w:r w:rsidR="00112476" w:rsidRPr="00352068">
        <w:rPr>
          <w:b/>
          <w:sz w:val="22"/>
          <w:szCs w:val="22"/>
        </w:rPr>
        <w:t>,00</w:t>
      </w:r>
      <w:r w:rsidR="004F5639" w:rsidRPr="00352068">
        <w:rPr>
          <w:b/>
          <w:sz w:val="22"/>
          <w:szCs w:val="22"/>
        </w:rPr>
        <w:t xml:space="preserve"> pkt</w:t>
      </w:r>
    </w:p>
    <w:p w14:paraId="2669C6D7" w14:textId="77777777" w:rsidR="00112476" w:rsidRPr="00352068" w:rsidRDefault="004F5639" w:rsidP="005636AA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352068">
        <w:rPr>
          <w:b/>
          <w:bCs/>
          <w:sz w:val="22"/>
          <w:szCs w:val="22"/>
          <w:u w:val="single"/>
        </w:rPr>
        <w:t>Uzasadnienie wyboru:</w:t>
      </w:r>
    </w:p>
    <w:p w14:paraId="596AAC1E" w14:textId="4B3DDC92" w:rsidR="004F5639" w:rsidRPr="00352068" w:rsidRDefault="004F5639" w:rsidP="005636AA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52068">
        <w:rPr>
          <w:sz w:val="22"/>
          <w:szCs w:val="22"/>
        </w:rPr>
        <w:t xml:space="preserve">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firmy</w:t>
      </w:r>
      <w:r w:rsidR="00112476" w:rsidRPr="00352068">
        <w:rPr>
          <w:sz w:val="22"/>
          <w:szCs w:val="22"/>
        </w:rPr>
        <w:t xml:space="preserve"> </w:t>
      </w:r>
      <w:r w:rsidR="00352068" w:rsidRPr="00352068">
        <w:rPr>
          <w:b/>
          <w:bCs/>
          <w:sz w:val="22"/>
          <w:szCs w:val="22"/>
        </w:rPr>
        <w:t xml:space="preserve">Protor Merkury Sp. z o.o. </w:t>
      </w:r>
      <w:r w:rsidRPr="00352068">
        <w:rPr>
          <w:sz w:val="22"/>
          <w:szCs w:val="22"/>
        </w:rPr>
        <w:t>spełnia wszystkie wymagania</w:t>
      </w:r>
      <w:r w:rsidR="00112476" w:rsidRPr="00352068">
        <w:rPr>
          <w:sz w:val="22"/>
          <w:szCs w:val="22"/>
        </w:rPr>
        <w:br/>
      </w:r>
      <w:r w:rsidRPr="00352068">
        <w:rPr>
          <w:sz w:val="22"/>
          <w:szCs w:val="22"/>
        </w:rPr>
        <w:t xml:space="preserve">i oczekiwania Zamawiającego. Oferta nr </w:t>
      </w:r>
      <w:r w:rsidR="00352068" w:rsidRPr="00352068">
        <w:rPr>
          <w:sz w:val="22"/>
          <w:szCs w:val="22"/>
        </w:rPr>
        <w:t>2</w:t>
      </w:r>
      <w:r w:rsidRPr="00352068">
        <w:rPr>
          <w:sz w:val="22"/>
          <w:szCs w:val="22"/>
        </w:rPr>
        <w:t xml:space="preserve"> jest najkorzystniejszą ofertą złożoną w niniejszym postępowaniu.</w:t>
      </w:r>
    </w:p>
    <w:p w14:paraId="067A69B0" w14:textId="77777777" w:rsidR="00852979" w:rsidRPr="00352068" w:rsidRDefault="00852979" w:rsidP="008C49D5">
      <w:pPr>
        <w:ind w:right="110"/>
        <w:rPr>
          <w:b/>
          <w:bCs/>
          <w:sz w:val="22"/>
          <w:szCs w:val="22"/>
        </w:rPr>
      </w:pPr>
    </w:p>
    <w:p w14:paraId="7270D729" w14:textId="41EB99DC" w:rsidR="008C49D5" w:rsidRPr="00A8595F" w:rsidRDefault="008C49D5" w:rsidP="008C49D5">
      <w:pPr>
        <w:ind w:right="110"/>
        <w:rPr>
          <w:b/>
          <w:bCs/>
          <w:sz w:val="22"/>
          <w:szCs w:val="22"/>
        </w:rPr>
      </w:pPr>
      <w:r w:rsidRPr="00A8595F">
        <w:rPr>
          <w:b/>
          <w:bCs/>
          <w:sz w:val="22"/>
          <w:szCs w:val="22"/>
        </w:rPr>
        <w:t>Zestawienie złożonych ofert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8C49D5" w:rsidRPr="00533A6E" w14:paraId="1BC1C06A" w14:textId="77777777" w:rsidTr="00352068">
        <w:trPr>
          <w:trHeight w:val="444"/>
        </w:trPr>
        <w:tc>
          <w:tcPr>
            <w:tcW w:w="851" w:type="dxa"/>
            <w:vAlign w:val="center"/>
          </w:tcPr>
          <w:p w14:paraId="6D7004C1" w14:textId="5A237049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Numer oferty</w:t>
            </w:r>
          </w:p>
        </w:tc>
        <w:tc>
          <w:tcPr>
            <w:tcW w:w="8647" w:type="dxa"/>
          </w:tcPr>
          <w:p w14:paraId="7D734783" w14:textId="77777777" w:rsidR="008C49D5" w:rsidRPr="00352068" w:rsidRDefault="008C49D5" w:rsidP="004E7061">
            <w:pPr>
              <w:pStyle w:val="normalny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A8B5FE7" w14:textId="3AEAA722" w:rsidR="008C49D5" w:rsidRPr="00352068" w:rsidRDefault="008C49D5" w:rsidP="00112476">
            <w:pPr>
              <w:pStyle w:val="normalny0"/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>Firma (nazwa) lub nazwisko oraz adres Wykonawcy</w:t>
            </w:r>
          </w:p>
        </w:tc>
      </w:tr>
      <w:tr w:rsidR="008C49D5" w:rsidRPr="008C4DB6" w14:paraId="75B4B9BE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0EEE0ADF" w14:textId="1F88C8E8" w:rsidR="008C49D5" w:rsidRPr="00352068" w:rsidRDefault="00180EDB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5D23D58A" w14:textId="739FC476" w:rsidR="008C49D5" w:rsidRPr="00352068" w:rsidRDefault="00352068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r w:rsidRPr="00352068">
              <w:rPr>
                <w:sz w:val="20"/>
                <w:szCs w:val="20"/>
              </w:rPr>
              <w:t xml:space="preserve">Bronikowski Paweł PRZEDSIĘBIORSTWO HANDLOWE "SEA", </w:t>
            </w:r>
            <w:r w:rsidRPr="00352068">
              <w:rPr>
                <w:color w:val="1A1A1A"/>
                <w:sz w:val="20"/>
                <w:szCs w:val="20"/>
                <w:shd w:val="clear" w:color="auto" w:fill="FFFFFF"/>
              </w:rPr>
              <w:t>ul. Norbertańska, nr 3,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Pr="00352068">
              <w:rPr>
                <w:color w:val="1A1A1A"/>
                <w:sz w:val="20"/>
                <w:szCs w:val="20"/>
                <w:shd w:val="clear" w:color="auto" w:fill="FFFFFF"/>
              </w:rPr>
              <w:t>09-402 Płock</w:t>
            </w:r>
          </w:p>
        </w:tc>
      </w:tr>
      <w:tr w:rsidR="00180EDB" w:rsidRPr="008C4DB6" w14:paraId="56E31D78" w14:textId="77777777" w:rsidTr="00352068">
        <w:trPr>
          <w:trHeight w:val="209"/>
        </w:trPr>
        <w:tc>
          <w:tcPr>
            <w:tcW w:w="851" w:type="dxa"/>
            <w:vAlign w:val="center"/>
          </w:tcPr>
          <w:p w14:paraId="6AF32460" w14:textId="5D902D78" w:rsidR="00180EDB" w:rsidRPr="00352068" w:rsidRDefault="00180EDB" w:rsidP="004E7061">
            <w:pPr>
              <w:pStyle w:val="normalny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0CC75A62" w14:textId="7459B78C" w:rsidR="00180EDB" w:rsidRPr="00352068" w:rsidRDefault="00180EDB" w:rsidP="004E7061">
            <w:pPr>
              <w:pStyle w:val="normalny0"/>
              <w:spacing w:line="276" w:lineRule="auto"/>
              <w:rPr>
                <w:sz w:val="20"/>
                <w:szCs w:val="20"/>
              </w:rPr>
            </w:pPr>
            <w:r w:rsidRPr="00180EDB">
              <w:rPr>
                <w:sz w:val="20"/>
                <w:szCs w:val="20"/>
              </w:rPr>
              <w:t>Protor Merkury Sp. z o.o., ul Tartaczna 3 c 26-600 Radom</w:t>
            </w:r>
          </w:p>
        </w:tc>
      </w:tr>
    </w:tbl>
    <w:p w14:paraId="779E46B4" w14:textId="77777777" w:rsidR="005636AA" w:rsidRDefault="005636AA" w:rsidP="008C49D5">
      <w:pPr>
        <w:spacing w:after="120"/>
        <w:jc w:val="both"/>
      </w:pPr>
    </w:p>
    <w:p w14:paraId="7A3691AF" w14:textId="53978A37" w:rsidR="008C49D5" w:rsidRPr="00A8595F" w:rsidRDefault="008C49D5" w:rsidP="008C49D5">
      <w:pPr>
        <w:spacing w:after="120"/>
        <w:jc w:val="both"/>
        <w:rPr>
          <w:sz w:val="22"/>
          <w:szCs w:val="22"/>
        </w:rPr>
      </w:pPr>
      <w:r w:rsidRPr="00A8595F">
        <w:rPr>
          <w:sz w:val="22"/>
          <w:szCs w:val="22"/>
        </w:rPr>
        <w:t>Streszczenie oceny i porównania ofert zawierające punktację przyznaną ofertom w każdym z kryterium oceny ofert i łączną punktację: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3685"/>
        <w:gridCol w:w="1418"/>
      </w:tblGrid>
      <w:tr w:rsidR="008C49D5" w:rsidRPr="00F113A1" w14:paraId="6EA3E071" w14:textId="77777777" w:rsidTr="00211812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04E" w14:textId="77777777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F93" w14:textId="5B323578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„cena”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4FEE" w14:textId="3574EFFC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sz w:val="18"/>
                <w:szCs w:val="18"/>
              </w:rPr>
              <w:t>Ilość punktów w kryterium „</w:t>
            </w:r>
            <w:r w:rsidR="005636AA">
              <w:rPr>
                <w:b/>
                <w:sz w:val="18"/>
                <w:szCs w:val="18"/>
              </w:rPr>
              <w:t>termin dostawy</w:t>
            </w:r>
            <w:r w:rsidRPr="005636AA"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E80" w14:textId="77777777" w:rsidR="008C49D5" w:rsidRPr="005636AA" w:rsidRDefault="008C49D5" w:rsidP="004E70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36AA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8C49D5" w:rsidRPr="001A4401" w14:paraId="2497623C" w14:textId="77777777" w:rsidTr="0021181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2878" w14:textId="1F304A6B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3DBE" w14:textId="5D7EE40A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453B4" w14:textId="30C06C3D" w:rsidR="008C49D5" w:rsidRPr="00A8595F" w:rsidRDefault="00352068" w:rsidP="004E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40FF" w14:textId="5A108F48" w:rsidR="008C49D5" w:rsidRPr="00A8595F" w:rsidRDefault="00352068" w:rsidP="004E70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89,40</w:t>
            </w:r>
          </w:p>
        </w:tc>
      </w:tr>
      <w:tr w:rsidR="008C49D5" w:rsidRPr="001A4401" w14:paraId="2E1A5E73" w14:textId="77777777" w:rsidTr="00211812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5CEC" w14:textId="4855A7B4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168" w14:textId="20E24B38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14B0D" w14:textId="5C3A8E89" w:rsidR="008C49D5" w:rsidRPr="00A8595F" w:rsidRDefault="00352068" w:rsidP="004E70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6903" w14:textId="0EB7741F" w:rsidR="008C49D5" w:rsidRPr="00A8595F" w:rsidRDefault="00352068" w:rsidP="004E706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14:paraId="61BF8A75" w14:textId="77777777" w:rsidR="00112476" w:rsidRPr="00352068" w:rsidRDefault="00112476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6B84B41E" w14:textId="423315CC" w:rsidR="00352068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p.o. Kanclerza UKW</w:t>
      </w:r>
    </w:p>
    <w:p w14:paraId="3CD7F951" w14:textId="72AC060E" w:rsidR="00F265DD" w:rsidRDefault="00F265DD" w:rsidP="004F5639">
      <w:pPr>
        <w:spacing w:after="200" w:line="276" w:lineRule="auto"/>
        <w:ind w:left="5664"/>
        <w:jc w:val="right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mgr Aniela Bekier-Jasińska</w:t>
      </w:r>
    </w:p>
    <w:sectPr w:rsidR="00F265DD" w:rsidSect="005636AA"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8193" w14:textId="77777777" w:rsidR="00425488" w:rsidRDefault="00425488" w:rsidP="00EF145B">
      <w:r>
        <w:separator/>
      </w:r>
    </w:p>
  </w:endnote>
  <w:endnote w:type="continuationSeparator" w:id="0">
    <w:p w14:paraId="534234C3" w14:textId="77777777" w:rsidR="00425488" w:rsidRDefault="00425488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2653" w14:textId="77777777" w:rsidR="00425488" w:rsidRDefault="00425488" w:rsidP="00EF145B">
      <w:r>
        <w:separator/>
      </w:r>
    </w:p>
  </w:footnote>
  <w:footnote w:type="continuationSeparator" w:id="0">
    <w:p w14:paraId="6EB552AB" w14:textId="77777777" w:rsidR="00425488" w:rsidRDefault="00425488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1129D06"/>
    <w:lvl w:ilvl="0" w:tplc="B6D0D2A8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547" w:hanging="360"/>
      </w:pPr>
    </w:lvl>
    <w:lvl w:ilvl="2" w:tplc="0415001B">
      <w:start w:val="1"/>
      <w:numFmt w:val="lowerRoman"/>
      <w:lvlText w:val="%3."/>
      <w:lvlJc w:val="right"/>
      <w:pPr>
        <w:ind w:left="5267" w:hanging="180"/>
      </w:pPr>
    </w:lvl>
    <w:lvl w:ilvl="3" w:tplc="0415000F">
      <w:start w:val="1"/>
      <w:numFmt w:val="decimal"/>
      <w:lvlText w:val="%4."/>
      <w:lvlJc w:val="left"/>
      <w:pPr>
        <w:ind w:left="5987" w:hanging="360"/>
      </w:pPr>
    </w:lvl>
    <w:lvl w:ilvl="4" w:tplc="04150019">
      <w:start w:val="1"/>
      <w:numFmt w:val="lowerLetter"/>
      <w:lvlText w:val="%5."/>
      <w:lvlJc w:val="left"/>
      <w:pPr>
        <w:ind w:left="6707" w:hanging="360"/>
      </w:pPr>
    </w:lvl>
    <w:lvl w:ilvl="5" w:tplc="0415001B">
      <w:start w:val="1"/>
      <w:numFmt w:val="lowerRoman"/>
      <w:lvlText w:val="%6."/>
      <w:lvlJc w:val="right"/>
      <w:pPr>
        <w:ind w:left="7427" w:hanging="180"/>
      </w:pPr>
    </w:lvl>
    <w:lvl w:ilvl="6" w:tplc="0415000F">
      <w:start w:val="1"/>
      <w:numFmt w:val="decimal"/>
      <w:lvlText w:val="%7."/>
      <w:lvlJc w:val="left"/>
      <w:pPr>
        <w:ind w:left="8147" w:hanging="360"/>
      </w:pPr>
    </w:lvl>
    <w:lvl w:ilvl="7" w:tplc="04150019">
      <w:start w:val="1"/>
      <w:numFmt w:val="lowerLetter"/>
      <w:lvlText w:val="%8."/>
      <w:lvlJc w:val="left"/>
      <w:pPr>
        <w:ind w:left="8867" w:hanging="360"/>
      </w:pPr>
    </w:lvl>
    <w:lvl w:ilvl="8" w:tplc="0415001B">
      <w:start w:val="1"/>
      <w:numFmt w:val="lowerRoman"/>
      <w:lvlText w:val="%9."/>
      <w:lvlJc w:val="right"/>
      <w:pPr>
        <w:ind w:left="9587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D23C9"/>
    <w:multiLevelType w:val="hybridMultilevel"/>
    <w:tmpl w:val="7936ABCA"/>
    <w:lvl w:ilvl="0" w:tplc="DFCAE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02380F"/>
    <w:rsid w:val="000D606B"/>
    <w:rsid w:val="00112476"/>
    <w:rsid w:val="00146045"/>
    <w:rsid w:val="00180EDB"/>
    <w:rsid w:val="00200949"/>
    <w:rsid w:val="002046FC"/>
    <w:rsid w:val="00211812"/>
    <w:rsid w:val="0025327C"/>
    <w:rsid w:val="002759C2"/>
    <w:rsid w:val="002871CB"/>
    <w:rsid w:val="0032323E"/>
    <w:rsid w:val="003509DF"/>
    <w:rsid w:val="00352068"/>
    <w:rsid w:val="003D1BDC"/>
    <w:rsid w:val="003D5D2F"/>
    <w:rsid w:val="00425488"/>
    <w:rsid w:val="00427263"/>
    <w:rsid w:val="00442176"/>
    <w:rsid w:val="004F5639"/>
    <w:rsid w:val="005636AA"/>
    <w:rsid w:val="005B32EA"/>
    <w:rsid w:val="0060560B"/>
    <w:rsid w:val="0061435F"/>
    <w:rsid w:val="00661565"/>
    <w:rsid w:val="00696963"/>
    <w:rsid w:val="006A6504"/>
    <w:rsid w:val="006F4F73"/>
    <w:rsid w:val="00727CAD"/>
    <w:rsid w:val="0077465D"/>
    <w:rsid w:val="00783833"/>
    <w:rsid w:val="007C39B9"/>
    <w:rsid w:val="00800E91"/>
    <w:rsid w:val="0082579F"/>
    <w:rsid w:val="00852979"/>
    <w:rsid w:val="00880DA8"/>
    <w:rsid w:val="008B2B8D"/>
    <w:rsid w:val="008C49D5"/>
    <w:rsid w:val="008E5174"/>
    <w:rsid w:val="00930D4C"/>
    <w:rsid w:val="00A8595F"/>
    <w:rsid w:val="00AF12B2"/>
    <w:rsid w:val="00AF19C5"/>
    <w:rsid w:val="00C507F5"/>
    <w:rsid w:val="00D2267B"/>
    <w:rsid w:val="00D459ED"/>
    <w:rsid w:val="00E63C68"/>
    <w:rsid w:val="00EC7457"/>
    <w:rsid w:val="00EE6929"/>
    <w:rsid w:val="00EF145B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8C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3</cp:revision>
  <cp:lastPrinted>2024-06-07T11:53:00Z</cp:lastPrinted>
  <dcterms:created xsi:type="dcterms:W3CDTF">2024-11-19T12:41:00Z</dcterms:created>
  <dcterms:modified xsi:type="dcterms:W3CDTF">2024-11-19T12:47:00Z</dcterms:modified>
</cp:coreProperties>
</file>