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0778" w14:textId="2C3C8ED3" w:rsidR="005A25C4" w:rsidRDefault="005A25C4" w:rsidP="005A25C4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202</w:t>
      </w:r>
      <w:r w:rsidR="007F75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wynikających z przeglądu   bocznicy kolejowej</w:t>
      </w:r>
    </w:p>
    <w:p w14:paraId="792B3F02" w14:textId="77777777" w:rsidR="00A55DF7" w:rsidRPr="00FC257A" w:rsidRDefault="00A55DF7" w:rsidP="005E036D">
      <w:pPr>
        <w:spacing w:line="30" w:lineRule="atLeast"/>
        <w:rPr>
          <w:rFonts w:ascii="Arial" w:hAnsi="Arial" w:cs="Arial"/>
        </w:rPr>
      </w:pPr>
    </w:p>
    <w:p w14:paraId="0B1D38EC" w14:textId="6E94CE53" w:rsidR="00D12EC5" w:rsidRPr="00FC257A" w:rsidRDefault="004B5F3E" w:rsidP="004B5F3E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6396" w:rsidRPr="00FC257A">
        <w:rPr>
          <w:rFonts w:ascii="Arial" w:hAnsi="Arial" w:cs="Arial"/>
          <w:b/>
        </w:rPr>
        <w:t>Obiekt budowlany /nazwa i lokalizacja/</w:t>
      </w:r>
    </w:p>
    <w:p w14:paraId="7B1D7FAF" w14:textId="631C3CE8" w:rsidR="004C6396" w:rsidRPr="00FC257A" w:rsidRDefault="004C6396" w:rsidP="005E036D">
      <w:pPr>
        <w:spacing w:line="30" w:lineRule="atLeast"/>
        <w:ind w:left="720"/>
        <w:rPr>
          <w:rFonts w:ascii="Arial" w:hAnsi="Arial" w:cs="Arial"/>
          <w:b/>
          <w:bCs/>
          <w:i/>
          <w:color w:val="000000"/>
        </w:rPr>
      </w:pPr>
      <w:r w:rsidRPr="00FC257A">
        <w:rPr>
          <w:rFonts w:ascii="Arial" w:hAnsi="Arial" w:cs="Arial"/>
          <w:i/>
        </w:rPr>
        <w:t>Bocznica kolejowa Górażdże Cement S.A. Stacja Przesypowa Cementu Szczecin</w:t>
      </w:r>
      <w:r w:rsidR="00B11A85" w:rsidRPr="00FC257A">
        <w:rPr>
          <w:rFonts w:ascii="Arial" w:hAnsi="Arial" w:cs="Arial"/>
          <w:i/>
        </w:rPr>
        <w:t xml:space="preserve"> </w:t>
      </w:r>
      <w:r w:rsidR="00B11A85" w:rsidRPr="00FC257A">
        <w:rPr>
          <w:rFonts w:ascii="Arial" w:hAnsi="Arial" w:cs="Arial"/>
          <w:i/>
          <w:color w:val="000000"/>
        </w:rPr>
        <w:t>ul. Księżnej Anny 21, 70-971 Szczecin</w:t>
      </w:r>
    </w:p>
    <w:p w14:paraId="0957E803" w14:textId="77777777" w:rsidR="0087216C" w:rsidRPr="00FC257A" w:rsidRDefault="0087216C" w:rsidP="005E036D">
      <w:pPr>
        <w:spacing w:line="30" w:lineRule="atLeast"/>
        <w:ind w:left="720"/>
        <w:rPr>
          <w:rFonts w:ascii="Arial" w:hAnsi="Arial" w:cs="Arial"/>
          <w:i/>
        </w:rPr>
      </w:pPr>
    </w:p>
    <w:p w14:paraId="3146B9D5" w14:textId="77777777" w:rsidR="00190C9A" w:rsidRPr="00021480" w:rsidRDefault="00190C9A" w:rsidP="005E036D">
      <w:pPr>
        <w:spacing w:line="30" w:lineRule="atLeast"/>
        <w:ind w:left="972"/>
        <w:rPr>
          <w:rFonts w:ascii="Arial" w:hAnsi="Arial" w:cs="Arial"/>
        </w:rPr>
      </w:pPr>
    </w:p>
    <w:p w14:paraId="4425B1AB" w14:textId="63705B87" w:rsidR="00CB0E1A" w:rsidRPr="00751E75" w:rsidRDefault="001B5C00" w:rsidP="00751E75">
      <w:pPr>
        <w:spacing w:line="30" w:lineRule="atLeast"/>
        <w:rPr>
          <w:rFonts w:ascii="Arial" w:hAnsi="Arial" w:cs="Arial"/>
          <w:b/>
          <w:color w:val="FF0000"/>
        </w:rPr>
      </w:pPr>
      <w:r w:rsidRPr="00751E75">
        <w:rPr>
          <w:rFonts w:ascii="Arial" w:hAnsi="Arial" w:cs="Arial"/>
          <w:b/>
        </w:rPr>
        <w:t xml:space="preserve">  </w:t>
      </w:r>
    </w:p>
    <w:p w14:paraId="677305EB" w14:textId="68EDA10A" w:rsidR="001C325B" w:rsidRDefault="000C2E99" w:rsidP="00B23136">
      <w:pPr>
        <w:spacing w:line="30" w:lineRule="atLeast"/>
        <w:rPr>
          <w:rFonts w:ascii="Arial" w:hAnsi="Arial" w:cs="Arial"/>
          <w:color w:val="000000" w:themeColor="text1"/>
        </w:rPr>
      </w:pPr>
      <w:r w:rsidRPr="00CB0E1A">
        <w:rPr>
          <w:rFonts w:ascii="Arial" w:hAnsi="Arial" w:cs="Arial"/>
          <w:b/>
          <w:color w:val="000000" w:themeColor="text1"/>
        </w:rPr>
        <w:t>Rozjazdy:</w:t>
      </w:r>
      <w:r w:rsidRPr="00CB0E1A">
        <w:rPr>
          <w:rFonts w:ascii="Arial" w:hAnsi="Arial" w:cs="Arial"/>
          <w:color w:val="000000" w:themeColor="text1"/>
        </w:rPr>
        <w:t xml:space="preserve"> </w:t>
      </w:r>
    </w:p>
    <w:p w14:paraId="07F99550" w14:textId="77777777" w:rsidR="00B23136" w:rsidRDefault="00B23136" w:rsidP="00B23136">
      <w:pPr>
        <w:rPr>
          <w:rFonts w:ascii="Arial" w:hAnsi="Arial" w:cs="Arial"/>
          <w:color w:val="000000"/>
        </w:rPr>
      </w:pPr>
    </w:p>
    <w:p w14:paraId="4C19C4DC" w14:textId="4FCD6EAC" w:rsidR="00B23136" w:rsidRPr="004D40C0" w:rsidRDefault="00B23136" w:rsidP="00B231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D40C0">
        <w:rPr>
          <w:rFonts w:ascii="Arial" w:hAnsi="Arial" w:cs="Arial"/>
          <w:b/>
          <w:bCs/>
          <w:color w:val="000000"/>
          <w:sz w:val="22"/>
          <w:szCs w:val="22"/>
        </w:rPr>
        <w:t xml:space="preserve">Rozjazd nr 1  </w:t>
      </w:r>
    </w:p>
    <w:p w14:paraId="171B9F51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5DD47A8A" w14:textId="53EAE835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  <w:r w:rsidRPr="004D40C0">
        <w:rPr>
          <w:rFonts w:ascii="Arial" w:hAnsi="Arial" w:cs="Arial"/>
          <w:color w:val="000000"/>
          <w:sz w:val="22"/>
          <w:szCs w:val="22"/>
        </w:rPr>
        <w:t>– kierownica wyregulować żłobek h1. Wyciąć spływy brak wymiaru I..</w:t>
      </w:r>
    </w:p>
    <w:p w14:paraId="63F600E8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4995DD95" w14:textId="59992A3B" w:rsidR="00B23136" w:rsidRPr="004D40C0" w:rsidRDefault="00B23136" w:rsidP="00B231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D40C0">
        <w:rPr>
          <w:rFonts w:ascii="Arial" w:hAnsi="Arial" w:cs="Arial"/>
          <w:b/>
          <w:bCs/>
          <w:color w:val="000000"/>
          <w:sz w:val="22"/>
          <w:szCs w:val="22"/>
        </w:rPr>
        <w:t>Rozjazd nr 2</w:t>
      </w:r>
    </w:p>
    <w:p w14:paraId="50677DEC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3B6DF77F" w14:textId="13A20491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  <w:r w:rsidRPr="004D40C0">
        <w:rPr>
          <w:rFonts w:ascii="Arial" w:hAnsi="Arial" w:cs="Arial"/>
          <w:color w:val="000000"/>
          <w:sz w:val="22"/>
          <w:szCs w:val="22"/>
        </w:rPr>
        <w:t xml:space="preserve"> – wyciąć spływy w krzyżownicy brak żłobka i.</w:t>
      </w:r>
    </w:p>
    <w:p w14:paraId="552DE225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7BCBAD29" w14:textId="6675EDBA" w:rsidR="00B23136" w:rsidRPr="004D40C0" w:rsidRDefault="00B23136" w:rsidP="00B231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D40C0">
        <w:rPr>
          <w:rFonts w:ascii="Arial" w:hAnsi="Arial" w:cs="Arial"/>
          <w:b/>
          <w:bCs/>
          <w:color w:val="000000"/>
          <w:sz w:val="22"/>
          <w:szCs w:val="22"/>
        </w:rPr>
        <w:t>Rozjazd nr 3</w:t>
      </w:r>
    </w:p>
    <w:p w14:paraId="6E9A61BD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04BC842E" w14:textId="15626BBB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  <w:r w:rsidRPr="004D40C0">
        <w:rPr>
          <w:rFonts w:ascii="Arial" w:hAnsi="Arial" w:cs="Arial"/>
          <w:color w:val="000000"/>
          <w:sz w:val="22"/>
          <w:szCs w:val="22"/>
        </w:rPr>
        <w:t xml:space="preserve"> – poprawić przechyłkę na wymiarze e.</w:t>
      </w:r>
    </w:p>
    <w:p w14:paraId="0A40235C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6DBC501A" w14:textId="5C497CA8" w:rsidR="00B23136" w:rsidRPr="004D40C0" w:rsidRDefault="00B23136" w:rsidP="00B231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D40C0">
        <w:rPr>
          <w:rFonts w:ascii="Arial" w:hAnsi="Arial" w:cs="Arial"/>
          <w:b/>
          <w:bCs/>
          <w:color w:val="000000"/>
          <w:sz w:val="22"/>
          <w:szCs w:val="22"/>
        </w:rPr>
        <w:t>Rozjazd 4</w:t>
      </w:r>
    </w:p>
    <w:p w14:paraId="46813909" w14:textId="77777777" w:rsidR="00B23136" w:rsidRPr="004D40C0" w:rsidRDefault="00B23136" w:rsidP="00B23136">
      <w:pPr>
        <w:rPr>
          <w:rFonts w:ascii="Arial" w:hAnsi="Arial" w:cs="Arial"/>
          <w:color w:val="000000"/>
          <w:sz w:val="22"/>
          <w:szCs w:val="22"/>
        </w:rPr>
      </w:pPr>
    </w:p>
    <w:p w14:paraId="4F277F4C" w14:textId="617B1ED4" w:rsidR="00B23136" w:rsidRPr="00B23136" w:rsidRDefault="00B23136" w:rsidP="00B23136">
      <w:pPr>
        <w:rPr>
          <w:rFonts w:ascii="Arial" w:hAnsi="Arial" w:cs="Arial"/>
          <w:color w:val="000000"/>
          <w:sz w:val="22"/>
          <w:szCs w:val="22"/>
        </w:rPr>
      </w:pPr>
      <w:r w:rsidRPr="004D40C0">
        <w:rPr>
          <w:rFonts w:ascii="Arial" w:hAnsi="Arial" w:cs="Arial"/>
          <w:color w:val="000000"/>
          <w:sz w:val="22"/>
          <w:szCs w:val="22"/>
        </w:rPr>
        <w:t xml:space="preserve"> – poprawić</w:t>
      </w:r>
      <w:r w:rsidRPr="00B23136">
        <w:rPr>
          <w:rFonts w:ascii="Arial" w:hAnsi="Arial" w:cs="Arial"/>
          <w:color w:val="000000"/>
          <w:sz w:val="22"/>
          <w:szCs w:val="22"/>
        </w:rPr>
        <w:t xml:space="preserve"> przechyłki 60% rozjazdu. Wymiar b, b1</w:t>
      </w:r>
    </w:p>
    <w:p w14:paraId="25603C4A" w14:textId="77777777" w:rsidR="00B23136" w:rsidRPr="00B23136" w:rsidRDefault="00B23136" w:rsidP="00B23136">
      <w:pPr>
        <w:spacing w:line="30" w:lineRule="atLeast"/>
        <w:rPr>
          <w:rFonts w:ascii="Arial" w:hAnsi="Arial" w:cs="Arial"/>
          <w:iCs/>
        </w:rPr>
      </w:pPr>
    </w:p>
    <w:p w14:paraId="2692B6B2" w14:textId="77777777" w:rsidR="00B23136" w:rsidRPr="00B23136" w:rsidRDefault="00B23136" w:rsidP="00B23136">
      <w:pPr>
        <w:spacing w:line="30" w:lineRule="atLeast"/>
        <w:rPr>
          <w:rFonts w:ascii="Arial" w:hAnsi="Arial" w:cs="Arial"/>
          <w:iCs/>
        </w:rPr>
      </w:pPr>
    </w:p>
    <w:p w14:paraId="4FD7D79B" w14:textId="77777777" w:rsidR="00CE4F2E" w:rsidRPr="002A32C7" w:rsidRDefault="00CE4F2E" w:rsidP="005E036D">
      <w:pPr>
        <w:spacing w:line="30" w:lineRule="atLeast"/>
        <w:rPr>
          <w:rFonts w:ascii="Arial" w:hAnsi="Arial" w:cs="Arial"/>
          <w:i/>
        </w:rPr>
      </w:pPr>
    </w:p>
    <w:p w14:paraId="6B3FDA3B" w14:textId="538DAC4E" w:rsidR="00757245" w:rsidRDefault="00B23136" w:rsidP="004D40C0">
      <w:pPr>
        <w:spacing w:line="3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Tory</w:t>
      </w:r>
      <w:r w:rsidR="004D40C0">
        <w:rPr>
          <w:rFonts w:ascii="Arial" w:hAnsi="Arial" w:cs="Arial"/>
          <w:b/>
        </w:rPr>
        <w:t xml:space="preserve">: </w:t>
      </w:r>
    </w:p>
    <w:p w14:paraId="7D181B27" w14:textId="20D699CF" w:rsidR="004D40C0" w:rsidRDefault="004D40C0" w:rsidP="004D40C0">
      <w:pPr>
        <w:spacing w:line="30" w:lineRule="atLeast"/>
        <w:rPr>
          <w:rFonts w:ascii="Arial" w:hAnsi="Arial" w:cs="Arial"/>
          <w:b/>
        </w:rPr>
      </w:pPr>
    </w:p>
    <w:p w14:paraId="43FE53C0" w14:textId="77777777" w:rsidR="004D40C0" w:rsidRPr="004D40C0" w:rsidRDefault="004D40C0" w:rsidP="004D40C0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4D40C0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Tor nr 1 </w:t>
      </w:r>
    </w:p>
    <w:p w14:paraId="42D86F09" w14:textId="6F94C25A" w:rsidR="004D40C0" w:rsidRPr="008D4F53" w:rsidRDefault="004D40C0" w:rsidP="004D40C0">
      <w:pPr>
        <w:spacing w:after="160" w:line="259" w:lineRule="auto"/>
        <w:rPr>
          <w:rFonts w:ascii="Arial" w:eastAsia="Calibri" w:hAnsi="Arial" w:cs="Arial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8 szt. podkładów do wymiany drewnianych</w:t>
      </w:r>
      <w:r w:rsidR="008D4F53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(DR) </w:t>
      </w:r>
      <w:r w:rsidR="008D4F53" w:rsidRPr="0077061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wraz z podbiciem przyległych.</w:t>
      </w:r>
    </w:p>
    <w:p w14:paraId="3B5C2ECF" w14:textId="77777777" w:rsidR="004D40C0" w:rsidRPr="004D40C0" w:rsidRDefault="004D40C0" w:rsidP="004D40C0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4D40C0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Tor nr 2</w:t>
      </w:r>
    </w:p>
    <w:p w14:paraId="7FDDACBA" w14:textId="5F5B7DAF" w:rsidR="004D40C0" w:rsidRDefault="004D40C0" w:rsidP="004D40C0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- p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oprawić przechyłkę w torze nr prostej  za Rz nr 2 -15mb. + km 0.065 – 0.080 15mb. Łącznie 30mb.</w:t>
      </w:r>
    </w:p>
    <w:p w14:paraId="35FC6187" w14:textId="1B09CFD1" w:rsidR="004D40C0" w:rsidRPr="004D40C0" w:rsidRDefault="004D40C0" w:rsidP="004D40C0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-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likwidacj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a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gniazda podkładów. Do wymiany minimum 28szt. + 1 podzłączowy.</w:t>
      </w:r>
    </w:p>
    <w:p w14:paraId="53F196F0" w14:textId="2E3637BC" w:rsidR="004D40C0" w:rsidRPr="004D40C0" w:rsidRDefault="004D40C0" w:rsidP="004D40C0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006F224" w14:textId="246A01E6" w:rsidR="004D40C0" w:rsidRDefault="004D40C0" w:rsidP="004D40C0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4D40C0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Tor nr 4 </w:t>
      </w:r>
    </w:p>
    <w:p w14:paraId="7946684B" w14:textId="25339F97" w:rsidR="004D40C0" w:rsidRPr="004D40C0" w:rsidRDefault="004D40C0" w:rsidP="004D40C0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– 3 szt. DR do wymiany. </w:t>
      </w:r>
    </w:p>
    <w:p w14:paraId="76385BB2" w14:textId="30CF58DD" w:rsidR="004D40C0" w:rsidRPr="004D40C0" w:rsidRDefault="004D40C0" w:rsidP="004B5F3E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-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oprawić prześwity na wadze. Naprawić przytwierdzenie. Poprawić w torze za rozjazdem nr 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 </w:t>
      </w:r>
      <w:r w:rsidR="004B5F3E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  </w:t>
      </w:r>
      <w:r w:rsidRPr="004D40C0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3  - 10mb. </w:t>
      </w:r>
    </w:p>
    <w:sectPr w:rsidR="004D40C0" w:rsidRPr="004D40C0" w:rsidSect="006D475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8F0" w14:textId="77777777" w:rsidR="007929DF" w:rsidRDefault="007929DF">
      <w:r>
        <w:separator/>
      </w:r>
    </w:p>
  </w:endnote>
  <w:endnote w:type="continuationSeparator" w:id="0">
    <w:p w14:paraId="449BF8C7" w14:textId="77777777" w:rsidR="007929DF" w:rsidRDefault="0079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C4D6" w14:textId="77777777" w:rsidR="001F262F" w:rsidRDefault="00926A63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2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00C9" w14:textId="77777777" w:rsidR="001F262F" w:rsidRDefault="001F2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58CC" w14:textId="77777777" w:rsidR="001F262F" w:rsidRDefault="00926A63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26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523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A47E52" w14:textId="77777777" w:rsidR="001F262F" w:rsidRDefault="001F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5689" w14:textId="77777777" w:rsidR="007929DF" w:rsidRDefault="007929DF">
      <w:r>
        <w:separator/>
      </w:r>
    </w:p>
  </w:footnote>
  <w:footnote w:type="continuationSeparator" w:id="0">
    <w:p w14:paraId="72C190B4" w14:textId="77777777" w:rsidR="007929DF" w:rsidRDefault="0079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051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8"/>
        </w:tabs>
        <w:ind w:left="688" w:hanging="405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23B3FA0"/>
    <w:multiLevelType w:val="hybridMultilevel"/>
    <w:tmpl w:val="61FA27A8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" w15:restartNumberingAfterBreak="0">
    <w:nsid w:val="03D52620"/>
    <w:multiLevelType w:val="hybridMultilevel"/>
    <w:tmpl w:val="D6061BE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57BE8"/>
    <w:multiLevelType w:val="hybridMultilevel"/>
    <w:tmpl w:val="A74EF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0084"/>
    <w:multiLevelType w:val="hybridMultilevel"/>
    <w:tmpl w:val="D6EA4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3625"/>
    <w:multiLevelType w:val="hybridMultilevel"/>
    <w:tmpl w:val="C78A7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4F4C"/>
    <w:multiLevelType w:val="hybridMultilevel"/>
    <w:tmpl w:val="CFE4F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1657"/>
    <w:multiLevelType w:val="hybridMultilevel"/>
    <w:tmpl w:val="920C7074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A3F659A"/>
    <w:multiLevelType w:val="hybridMultilevel"/>
    <w:tmpl w:val="42C6F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17AB"/>
    <w:multiLevelType w:val="hybridMultilevel"/>
    <w:tmpl w:val="7CC6175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 w15:restartNumberingAfterBreak="0">
    <w:nsid w:val="31FD0474"/>
    <w:multiLevelType w:val="multilevel"/>
    <w:tmpl w:val="929E43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B30E8B"/>
    <w:multiLevelType w:val="hybridMultilevel"/>
    <w:tmpl w:val="4A646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134CB"/>
    <w:multiLevelType w:val="hybridMultilevel"/>
    <w:tmpl w:val="3F50457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70752CD"/>
    <w:multiLevelType w:val="multilevel"/>
    <w:tmpl w:val="929E43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C06BE3"/>
    <w:multiLevelType w:val="hybridMultilevel"/>
    <w:tmpl w:val="73A04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3C02"/>
    <w:multiLevelType w:val="hybridMultilevel"/>
    <w:tmpl w:val="D242B1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040BFD"/>
    <w:multiLevelType w:val="hybridMultilevel"/>
    <w:tmpl w:val="28164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7E9F"/>
    <w:multiLevelType w:val="hybridMultilevel"/>
    <w:tmpl w:val="EC72561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448413C"/>
    <w:multiLevelType w:val="hybridMultilevel"/>
    <w:tmpl w:val="CB761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87B92"/>
    <w:multiLevelType w:val="hybridMultilevel"/>
    <w:tmpl w:val="F93AC422"/>
    <w:lvl w:ilvl="0" w:tplc="A4D402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E53EF"/>
    <w:multiLevelType w:val="hybridMultilevel"/>
    <w:tmpl w:val="6C149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3EBD"/>
    <w:multiLevelType w:val="hybridMultilevel"/>
    <w:tmpl w:val="38428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E23"/>
    <w:multiLevelType w:val="hybridMultilevel"/>
    <w:tmpl w:val="7F6A8FB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861A4D"/>
    <w:multiLevelType w:val="multilevel"/>
    <w:tmpl w:val="5EB6CE1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24" w15:restartNumberingAfterBreak="0">
    <w:nsid w:val="53D270B2"/>
    <w:multiLevelType w:val="hybridMultilevel"/>
    <w:tmpl w:val="391A0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640AC"/>
    <w:multiLevelType w:val="hybridMultilevel"/>
    <w:tmpl w:val="C034F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87E"/>
    <w:multiLevelType w:val="hybridMultilevel"/>
    <w:tmpl w:val="4D46F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B1558"/>
    <w:multiLevelType w:val="hybridMultilevel"/>
    <w:tmpl w:val="89F61D0C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8" w15:restartNumberingAfterBreak="0">
    <w:nsid w:val="66BC11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8653E20"/>
    <w:multiLevelType w:val="hybridMultilevel"/>
    <w:tmpl w:val="12AA5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2A79"/>
    <w:multiLevelType w:val="hybridMultilevel"/>
    <w:tmpl w:val="D1AA02B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71B75904"/>
    <w:multiLevelType w:val="hybridMultilevel"/>
    <w:tmpl w:val="1AFE0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92EA2"/>
    <w:multiLevelType w:val="hybridMultilevel"/>
    <w:tmpl w:val="66C8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1B0"/>
    <w:multiLevelType w:val="hybridMultilevel"/>
    <w:tmpl w:val="54468140"/>
    <w:lvl w:ilvl="0" w:tplc="0415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34" w15:restartNumberingAfterBreak="0">
    <w:nsid w:val="7DA20944"/>
    <w:multiLevelType w:val="hybridMultilevel"/>
    <w:tmpl w:val="64AC9A5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585792">
    <w:abstractNumId w:val="2"/>
  </w:num>
  <w:num w:numId="2" w16cid:durableId="1371030676">
    <w:abstractNumId w:val="16"/>
  </w:num>
  <w:num w:numId="3" w16cid:durableId="278146836">
    <w:abstractNumId w:val="11"/>
  </w:num>
  <w:num w:numId="4" w16cid:durableId="1327171317">
    <w:abstractNumId w:val="18"/>
  </w:num>
  <w:num w:numId="5" w16cid:durableId="1646277049">
    <w:abstractNumId w:val="20"/>
  </w:num>
  <w:num w:numId="6" w16cid:durableId="1890260496">
    <w:abstractNumId w:val="26"/>
  </w:num>
  <w:num w:numId="7" w16cid:durableId="1636451873">
    <w:abstractNumId w:val="21"/>
  </w:num>
  <w:num w:numId="8" w16cid:durableId="1834641578">
    <w:abstractNumId w:val="14"/>
  </w:num>
  <w:num w:numId="9" w16cid:durableId="1912152473">
    <w:abstractNumId w:val="8"/>
  </w:num>
  <w:num w:numId="10" w16cid:durableId="1325429968">
    <w:abstractNumId w:val="25"/>
  </w:num>
  <w:num w:numId="11" w16cid:durableId="1272740479">
    <w:abstractNumId w:val="4"/>
  </w:num>
  <w:num w:numId="12" w16cid:durableId="116878395">
    <w:abstractNumId w:val="5"/>
  </w:num>
  <w:num w:numId="13" w16cid:durableId="2084644988">
    <w:abstractNumId w:val="6"/>
  </w:num>
  <w:num w:numId="14" w16cid:durableId="2136168958">
    <w:abstractNumId w:val="24"/>
  </w:num>
  <w:num w:numId="15" w16cid:durableId="262039070">
    <w:abstractNumId w:val="7"/>
  </w:num>
  <w:num w:numId="16" w16cid:durableId="1302925985">
    <w:abstractNumId w:val="31"/>
  </w:num>
  <w:num w:numId="17" w16cid:durableId="1844543133">
    <w:abstractNumId w:val="3"/>
  </w:num>
  <w:num w:numId="18" w16cid:durableId="710962126">
    <w:abstractNumId w:val="29"/>
  </w:num>
  <w:num w:numId="19" w16cid:durableId="1942225787">
    <w:abstractNumId w:val="19"/>
  </w:num>
  <w:num w:numId="20" w16cid:durableId="1391416197">
    <w:abstractNumId w:val="0"/>
  </w:num>
  <w:num w:numId="21" w16cid:durableId="22611389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2446">
    <w:abstractNumId w:val="22"/>
  </w:num>
  <w:num w:numId="23" w16cid:durableId="907425960">
    <w:abstractNumId w:val="17"/>
  </w:num>
  <w:num w:numId="24" w16cid:durableId="625551939">
    <w:abstractNumId w:val="1"/>
  </w:num>
  <w:num w:numId="25" w16cid:durableId="1842892872">
    <w:abstractNumId w:val="33"/>
  </w:num>
  <w:num w:numId="26" w16cid:durableId="1241914711">
    <w:abstractNumId w:val="9"/>
  </w:num>
  <w:num w:numId="27" w16cid:durableId="490946935">
    <w:abstractNumId w:val="27"/>
  </w:num>
  <w:num w:numId="28" w16cid:durableId="1808471696">
    <w:abstractNumId w:val="30"/>
  </w:num>
  <w:num w:numId="29" w16cid:durableId="223032839">
    <w:abstractNumId w:val="15"/>
  </w:num>
  <w:num w:numId="30" w16cid:durableId="1584146358">
    <w:abstractNumId w:val="12"/>
  </w:num>
  <w:num w:numId="31" w16cid:durableId="218594798">
    <w:abstractNumId w:val="32"/>
  </w:num>
  <w:num w:numId="32" w16cid:durableId="552039327">
    <w:abstractNumId w:val="28"/>
  </w:num>
  <w:num w:numId="33" w16cid:durableId="445664268">
    <w:abstractNumId w:val="10"/>
  </w:num>
  <w:num w:numId="34" w16cid:durableId="429936783">
    <w:abstractNumId w:val="13"/>
  </w:num>
  <w:num w:numId="35" w16cid:durableId="12011650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01089"/>
    <w:rsid w:val="00021480"/>
    <w:rsid w:val="000340D7"/>
    <w:rsid w:val="00034AA6"/>
    <w:rsid w:val="00057085"/>
    <w:rsid w:val="00064384"/>
    <w:rsid w:val="000704BD"/>
    <w:rsid w:val="00080049"/>
    <w:rsid w:val="000A3331"/>
    <w:rsid w:val="000B0971"/>
    <w:rsid w:val="000C11CE"/>
    <w:rsid w:val="000C2E99"/>
    <w:rsid w:val="000D47CA"/>
    <w:rsid w:val="000D5BA3"/>
    <w:rsid w:val="000E18FB"/>
    <w:rsid w:val="000E607F"/>
    <w:rsid w:val="00101BA1"/>
    <w:rsid w:val="00157728"/>
    <w:rsid w:val="00170C91"/>
    <w:rsid w:val="00175D77"/>
    <w:rsid w:val="00190C9A"/>
    <w:rsid w:val="00193322"/>
    <w:rsid w:val="001A793E"/>
    <w:rsid w:val="001B5C00"/>
    <w:rsid w:val="001C0239"/>
    <w:rsid w:val="001C325B"/>
    <w:rsid w:val="001C60AE"/>
    <w:rsid w:val="001D069D"/>
    <w:rsid w:val="001E1B80"/>
    <w:rsid w:val="001E208C"/>
    <w:rsid w:val="001E7725"/>
    <w:rsid w:val="001F262F"/>
    <w:rsid w:val="0020430C"/>
    <w:rsid w:val="00205198"/>
    <w:rsid w:val="002330E1"/>
    <w:rsid w:val="00240ECD"/>
    <w:rsid w:val="002A32C7"/>
    <w:rsid w:val="002A5203"/>
    <w:rsid w:val="002D1947"/>
    <w:rsid w:val="002F6F1D"/>
    <w:rsid w:val="003219C7"/>
    <w:rsid w:val="00321EA3"/>
    <w:rsid w:val="00347F22"/>
    <w:rsid w:val="003648FA"/>
    <w:rsid w:val="00375D46"/>
    <w:rsid w:val="00392C6E"/>
    <w:rsid w:val="003B36C5"/>
    <w:rsid w:val="003E2A15"/>
    <w:rsid w:val="0040043C"/>
    <w:rsid w:val="00426E59"/>
    <w:rsid w:val="00471C26"/>
    <w:rsid w:val="004B5F3E"/>
    <w:rsid w:val="004C468F"/>
    <w:rsid w:val="004C6396"/>
    <w:rsid w:val="004D40C0"/>
    <w:rsid w:val="00501E13"/>
    <w:rsid w:val="0050310F"/>
    <w:rsid w:val="005114B6"/>
    <w:rsid w:val="005134FE"/>
    <w:rsid w:val="005157A4"/>
    <w:rsid w:val="00544674"/>
    <w:rsid w:val="00547EEB"/>
    <w:rsid w:val="005529CF"/>
    <w:rsid w:val="00573403"/>
    <w:rsid w:val="0059127E"/>
    <w:rsid w:val="00593EE9"/>
    <w:rsid w:val="005A05F6"/>
    <w:rsid w:val="005A25C4"/>
    <w:rsid w:val="005E036D"/>
    <w:rsid w:val="005E4408"/>
    <w:rsid w:val="00614513"/>
    <w:rsid w:val="0061516D"/>
    <w:rsid w:val="00654186"/>
    <w:rsid w:val="00667752"/>
    <w:rsid w:val="0068263A"/>
    <w:rsid w:val="006C101C"/>
    <w:rsid w:val="006D4753"/>
    <w:rsid w:val="006E0A48"/>
    <w:rsid w:val="006E3F9A"/>
    <w:rsid w:val="006F46EA"/>
    <w:rsid w:val="00705169"/>
    <w:rsid w:val="00722D8D"/>
    <w:rsid w:val="00751E75"/>
    <w:rsid w:val="0075257B"/>
    <w:rsid w:val="00757245"/>
    <w:rsid w:val="0077061B"/>
    <w:rsid w:val="007929DF"/>
    <w:rsid w:val="007A4506"/>
    <w:rsid w:val="007B091F"/>
    <w:rsid w:val="007D57F8"/>
    <w:rsid w:val="007F1C0F"/>
    <w:rsid w:val="007F7592"/>
    <w:rsid w:val="007F77A2"/>
    <w:rsid w:val="00821EF7"/>
    <w:rsid w:val="00825F1F"/>
    <w:rsid w:val="008627B7"/>
    <w:rsid w:val="0087216C"/>
    <w:rsid w:val="00880D16"/>
    <w:rsid w:val="008903E1"/>
    <w:rsid w:val="008919D7"/>
    <w:rsid w:val="008B206F"/>
    <w:rsid w:val="008B2BEE"/>
    <w:rsid w:val="008C1838"/>
    <w:rsid w:val="008D4F53"/>
    <w:rsid w:val="008E0A84"/>
    <w:rsid w:val="008F5DB3"/>
    <w:rsid w:val="00902708"/>
    <w:rsid w:val="00911566"/>
    <w:rsid w:val="009116A2"/>
    <w:rsid w:val="00926A63"/>
    <w:rsid w:val="009474ED"/>
    <w:rsid w:val="00952727"/>
    <w:rsid w:val="00961ACD"/>
    <w:rsid w:val="00987DBD"/>
    <w:rsid w:val="00994C76"/>
    <w:rsid w:val="009A3D4A"/>
    <w:rsid w:val="009A3FAB"/>
    <w:rsid w:val="009A60F8"/>
    <w:rsid w:val="009B532F"/>
    <w:rsid w:val="009F019D"/>
    <w:rsid w:val="009F13F5"/>
    <w:rsid w:val="009F65DB"/>
    <w:rsid w:val="00A011E2"/>
    <w:rsid w:val="00A05233"/>
    <w:rsid w:val="00A152DF"/>
    <w:rsid w:val="00A262BB"/>
    <w:rsid w:val="00A33255"/>
    <w:rsid w:val="00A55DF7"/>
    <w:rsid w:val="00A562ED"/>
    <w:rsid w:val="00A6594B"/>
    <w:rsid w:val="00A7517C"/>
    <w:rsid w:val="00A92C24"/>
    <w:rsid w:val="00AA5A8D"/>
    <w:rsid w:val="00B021E3"/>
    <w:rsid w:val="00B11A85"/>
    <w:rsid w:val="00B15B03"/>
    <w:rsid w:val="00B164C8"/>
    <w:rsid w:val="00B23136"/>
    <w:rsid w:val="00B2328E"/>
    <w:rsid w:val="00B7743E"/>
    <w:rsid w:val="00B8245E"/>
    <w:rsid w:val="00B831C1"/>
    <w:rsid w:val="00B856CE"/>
    <w:rsid w:val="00BC434F"/>
    <w:rsid w:val="00BD21B6"/>
    <w:rsid w:val="00BD4F06"/>
    <w:rsid w:val="00C52101"/>
    <w:rsid w:val="00C57AC8"/>
    <w:rsid w:val="00C661DF"/>
    <w:rsid w:val="00C72D89"/>
    <w:rsid w:val="00C7302F"/>
    <w:rsid w:val="00CA2084"/>
    <w:rsid w:val="00CB0A7C"/>
    <w:rsid w:val="00CB0E1A"/>
    <w:rsid w:val="00CC5F6F"/>
    <w:rsid w:val="00CD2692"/>
    <w:rsid w:val="00CD700F"/>
    <w:rsid w:val="00CE4F2E"/>
    <w:rsid w:val="00D021FD"/>
    <w:rsid w:val="00D12EC5"/>
    <w:rsid w:val="00D463B2"/>
    <w:rsid w:val="00D50D4B"/>
    <w:rsid w:val="00D5523C"/>
    <w:rsid w:val="00D66C00"/>
    <w:rsid w:val="00D973E8"/>
    <w:rsid w:val="00DB5899"/>
    <w:rsid w:val="00DE0812"/>
    <w:rsid w:val="00DF1950"/>
    <w:rsid w:val="00DF36D7"/>
    <w:rsid w:val="00E27E8C"/>
    <w:rsid w:val="00E32983"/>
    <w:rsid w:val="00E333E2"/>
    <w:rsid w:val="00E43819"/>
    <w:rsid w:val="00E53071"/>
    <w:rsid w:val="00E65003"/>
    <w:rsid w:val="00E93FB9"/>
    <w:rsid w:val="00EA357B"/>
    <w:rsid w:val="00EB55D9"/>
    <w:rsid w:val="00EC4F41"/>
    <w:rsid w:val="00ED0A6E"/>
    <w:rsid w:val="00EF1B0E"/>
    <w:rsid w:val="00EF3900"/>
    <w:rsid w:val="00F5087A"/>
    <w:rsid w:val="00F569C0"/>
    <w:rsid w:val="00F67AF7"/>
    <w:rsid w:val="00F76B5B"/>
    <w:rsid w:val="00FB6F00"/>
    <w:rsid w:val="00FC0E8B"/>
    <w:rsid w:val="00FC257A"/>
    <w:rsid w:val="00FE0345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A2C0"/>
  <w15:docId w15:val="{5A8A77ED-7D4B-436D-AB7C-C659C8F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40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E4F2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5A25C4"/>
    <w:rPr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4D4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40C0"/>
  </w:style>
  <w:style w:type="character" w:styleId="Odwoaniedokomentarza">
    <w:name w:val="annotation reference"/>
    <w:basedOn w:val="Domylnaczcionkaakapitu"/>
    <w:semiHidden/>
    <w:unhideWhenUsed/>
    <w:rsid w:val="004D40C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4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67DF-CE0D-4033-AFCF-7268B66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3</cp:revision>
  <cp:lastPrinted>2020-06-21T14:01:00Z</cp:lastPrinted>
  <dcterms:created xsi:type="dcterms:W3CDTF">2024-03-18T20:18:00Z</dcterms:created>
  <dcterms:modified xsi:type="dcterms:W3CDTF">2024-03-20T10:28:00Z</dcterms:modified>
</cp:coreProperties>
</file>